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6" w:rsidRPr="00AC3ABA" w:rsidRDefault="003205FB" w:rsidP="001F1506">
      <w:pPr>
        <w:jc w:val="right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Załącznik </w:t>
      </w:r>
      <w:r w:rsidR="001F1506" w:rsidRPr="00AC3ABA">
        <w:rPr>
          <w:rFonts w:ascii="CG Omega" w:hAnsi="CG Omega"/>
          <w:sz w:val="22"/>
          <w:szCs w:val="22"/>
        </w:rPr>
        <w:br/>
        <w:t xml:space="preserve">do </w:t>
      </w:r>
      <w:r w:rsidR="00AC3ABA">
        <w:rPr>
          <w:rFonts w:ascii="CG Omega" w:hAnsi="CG Omega"/>
          <w:sz w:val="22"/>
          <w:szCs w:val="22"/>
        </w:rPr>
        <w:t xml:space="preserve">Specyfikacji </w:t>
      </w:r>
      <w:r w:rsidR="001F1506" w:rsidRPr="00AC3ABA">
        <w:rPr>
          <w:rFonts w:ascii="CG Omega" w:hAnsi="CG Omega"/>
          <w:sz w:val="22"/>
          <w:szCs w:val="22"/>
        </w:rPr>
        <w:t>zapytania ofertowego</w:t>
      </w:r>
    </w:p>
    <w:p w:rsidR="001F1506" w:rsidRDefault="001F1506" w:rsidP="001F1506">
      <w:pPr>
        <w:jc w:val="center"/>
        <w:rPr>
          <w:rFonts w:ascii="Garamond" w:hAnsi="Garamond"/>
          <w:b/>
          <w:sz w:val="26"/>
          <w:szCs w:val="22"/>
        </w:rPr>
      </w:pPr>
      <w:r w:rsidRPr="00BA2FA3">
        <w:rPr>
          <w:rFonts w:ascii="Garamond" w:hAnsi="Garamond"/>
          <w:b/>
          <w:sz w:val="26"/>
          <w:szCs w:val="22"/>
        </w:rPr>
        <w:t>F o r m u l a r z    c e n o w y</w:t>
      </w:r>
    </w:p>
    <w:p w:rsidR="001F1506" w:rsidRDefault="001F1506" w:rsidP="001F1506">
      <w:pPr>
        <w:rPr>
          <w:rFonts w:ascii="Garamond" w:hAnsi="Garamond"/>
          <w:b/>
          <w:sz w:val="26"/>
          <w:szCs w:val="22"/>
        </w:rPr>
      </w:pPr>
    </w:p>
    <w:p w:rsidR="001F1506" w:rsidRDefault="005171DA" w:rsidP="001F1506">
      <w:pPr>
        <w:jc w:val="both"/>
        <w:rPr>
          <w:rFonts w:ascii="Garamond" w:hAnsi="Garamond"/>
          <w:sz w:val="22"/>
          <w:szCs w:val="22"/>
        </w:rPr>
      </w:pPr>
      <w:r>
        <w:rPr>
          <w:rFonts w:ascii="CG Omega" w:hAnsi="CG Omega" w:cs="Arial"/>
        </w:rPr>
        <w:t xml:space="preserve">Znak: </w:t>
      </w:r>
      <w:r w:rsidR="00434892">
        <w:rPr>
          <w:rFonts w:ascii="CG Omega" w:hAnsi="CG Omega" w:cs="Arial"/>
        </w:rPr>
        <w:t>CUW</w:t>
      </w:r>
      <w:r w:rsidR="00D21026">
        <w:rPr>
          <w:rFonts w:ascii="CG Omega" w:hAnsi="CG Omega" w:cs="Arial"/>
        </w:rPr>
        <w:t>.</w:t>
      </w:r>
      <w:r w:rsidR="00AC3ABA">
        <w:rPr>
          <w:rFonts w:ascii="CG Omega" w:hAnsi="CG Omega" w:cs="Arial"/>
        </w:rPr>
        <w:t>271.4.2024</w:t>
      </w:r>
    </w:p>
    <w:p w:rsidR="001F1506" w:rsidRDefault="001F1506" w:rsidP="001F1506">
      <w:pPr>
        <w:jc w:val="both"/>
        <w:rPr>
          <w:rFonts w:ascii="Garamond" w:hAnsi="Garamond"/>
          <w:sz w:val="22"/>
          <w:szCs w:val="22"/>
        </w:rPr>
      </w:pPr>
    </w:p>
    <w:p w:rsidR="00AC3ABA" w:rsidRDefault="00AC3ABA" w:rsidP="001F1506">
      <w:pPr>
        <w:jc w:val="both"/>
        <w:rPr>
          <w:rFonts w:ascii="Garamond" w:hAnsi="Garamond"/>
          <w:sz w:val="22"/>
          <w:szCs w:val="22"/>
        </w:rPr>
      </w:pPr>
    </w:p>
    <w:p w:rsidR="00AC3ABA" w:rsidRPr="00BA2FA3" w:rsidRDefault="00AC3ABA" w:rsidP="001F1506">
      <w:pPr>
        <w:jc w:val="both"/>
        <w:rPr>
          <w:rFonts w:ascii="Garamond" w:hAnsi="Garamond"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  <w:r w:rsidRPr="00BA2FA3">
        <w:rPr>
          <w:rFonts w:ascii="Garamond" w:hAnsi="Garamond"/>
          <w:sz w:val="22"/>
          <w:szCs w:val="22"/>
        </w:rPr>
        <w:t>………………………………………..</w:t>
      </w:r>
      <w:r w:rsidRPr="00BA2FA3">
        <w:rPr>
          <w:rFonts w:ascii="Garamond" w:hAnsi="Garamond"/>
          <w:sz w:val="22"/>
          <w:szCs w:val="22"/>
        </w:rPr>
        <w:br/>
        <w:t xml:space="preserve">                            oferent</w:t>
      </w:r>
    </w:p>
    <w:tbl>
      <w:tblPr>
        <w:tblpPr w:leftFromText="141" w:rightFromText="141" w:vertAnchor="text" w:horzAnchor="margin" w:tblpXSpec="center" w:tblpY="506"/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532"/>
        <w:gridCol w:w="2365"/>
        <w:gridCol w:w="1142"/>
        <w:gridCol w:w="1134"/>
        <w:gridCol w:w="1327"/>
        <w:gridCol w:w="1139"/>
        <w:gridCol w:w="1246"/>
        <w:gridCol w:w="1311"/>
        <w:gridCol w:w="1312"/>
      </w:tblGrid>
      <w:tr w:rsidR="00AC3ABA" w:rsidRPr="00DB5C4D" w:rsidTr="002B5981">
        <w:trPr>
          <w:trHeight w:val="503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Nazwa pakietu </w:t>
            </w:r>
            <w:r w:rsidRPr="00DB5C4D">
              <w:rPr>
                <w:rFonts w:ascii="Garamond" w:hAnsi="Garamond"/>
                <w:b/>
                <w:sz w:val="22"/>
                <w:szCs w:val="22"/>
              </w:rPr>
              <w:br/>
              <w:t>i wyszczególnienie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C3ABA" w:rsidRPr="00DB5C4D" w:rsidRDefault="001778A5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Zajęcia do realizacji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Ilość godzin w tygodniu</w:t>
            </w:r>
          </w:p>
        </w:tc>
        <w:tc>
          <w:tcPr>
            <w:tcW w:w="1327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tygodni realizacji usług</w:t>
            </w:r>
          </w:p>
        </w:tc>
        <w:tc>
          <w:tcPr>
            <w:tcW w:w="1139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Łączna ilość godzin usług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Cena jedn. netto</w:t>
            </w: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</w:tc>
        <w:tc>
          <w:tcPr>
            <w:tcW w:w="1312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</w:t>
            </w:r>
          </w:p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AC3ABA" w:rsidRPr="00DB5C4D" w:rsidTr="002B5981">
        <w:trPr>
          <w:trHeight w:val="806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4-letnia dziewczynka 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(Zespół Aspergera)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AC3ABA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Trening umiejętności społecznych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AC3AB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C3ABA" w:rsidRPr="00DB5C4D" w:rsidTr="002B5981">
        <w:trPr>
          <w:trHeight w:val="831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Pakiet </w:t>
            </w: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Pr="001D7B18" w:rsidRDefault="001778A5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="00AC3ABA">
              <w:rPr>
                <w:rFonts w:ascii="CG Omega" w:hAnsi="CG Omega"/>
                <w:sz w:val="22"/>
                <w:szCs w:val="22"/>
              </w:rPr>
              <w:t xml:space="preserve"> – letni chłopiec</w:t>
            </w:r>
            <w:r w:rsidR="00AC3ABA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</w:t>
            </w:r>
            <w:r w:rsidR="0024260A">
              <w:rPr>
                <w:rFonts w:ascii="CG Omega" w:hAnsi="CG Omega"/>
                <w:sz w:val="22"/>
                <w:szCs w:val="22"/>
              </w:rPr>
              <w:t>autyzm atopowy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Terapia </w:t>
            </w:r>
            <w:r w:rsidR="002B5981">
              <w:rPr>
                <w:rFonts w:ascii="CG Omega" w:hAnsi="CG Omega"/>
                <w:sz w:val="22"/>
                <w:szCs w:val="22"/>
              </w:rPr>
              <w:t>pedagogiczna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AC3AB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C3ABA" w:rsidRPr="00DB5C4D" w:rsidTr="002B5981">
        <w:trPr>
          <w:trHeight w:val="985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Pr="001D7B18" w:rsidRDefault="0024260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5</w:t>
            </w:r>
            <w:r w:rsidR="00AC3ABA">
              <w:rPr>
                <w:rFonts w:ascii="CG Omega" w:hAnsi="CG Omega"/>
                <w:sz w:val="22"/>
                <w:szCs w:val="22"/>
              </w:rPr>
              <w:t xml:space="preserve"> – letnia dziewczynka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</w:t>
            </w:r>
            <w:r w:rsidR="0024260A">
              <w:rPr>
                <w:rFonts w:ascii="CG Omega" w:hAnsi="CG Omega"/>
                <w:sz w:val="22"/>
                <w:szCs w:val="22"/>
              </w:rPr>
              <w:t>autyzm dziecięcy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terapeutyczne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AC3ABA" w:rsidRPr="00DB5C4D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AC3AB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C3ABA" w:rsidRPr="00DB5C4D" w:rsidTr="002B5981">
        <w:trPr>
          <w:trHeight w:val="228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Default="0024260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 – letni chłopiec</w:t>
            </w:r>
          </w:p>
          <w:p w:rsidR="00AC3ABA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(autyzm </w:t>
            </w:r>
            <w:r w:rsidR="0024260A">
              <w:rPr>
                <w:rFonts w:ascii="CG Omega" w:hAnsi="CG Omega"/>
                <w:sz w:val="22"/>
                <w:szCs w:val="22"/>
              </w:rPr>
              <w:t>atopowy</w:t>
            </w:r>
            <w:r>
              <w:rPr>
                <w:rFonts w:ascii="CG Omega" w:hAnsi="CG Omega"/>
                <w:sz w:val="22"/>
                <w:szCs w:val="22"/>
              </w:rPr>
              <w:t>)</w:t>
            </w: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AC3ABA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</w:t>
            </w:r>
            <w:r w:rsidR="0024260A">
              <w:rPr>
                <w:rFonts w:ascii="CG Omega" w:hAnsi="CG Omega"/>
                <w:sz w:val="22"/>
                <w:szCs w:val="22"/>
              </w:rPr>
              <w:t>ajęcia pedagogiczne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C3ABA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AC3AB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C3ABA" w:rsidRPr="00DB5C4D" w:rsidTr="002B5981">
        <w:trPr>
          <w:trHeight w:val="1268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Pakiet 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3ABA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10-letni chłopiec </w:t>
            </w:r>
          </w:p>
          <w:p w:rsidR="00AC3ABA" w:rsidRPr="001D7B18" w:rsidRDefault="0024260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(autyzm </w:t>
            </w:r>
            <w:r w:rsidR="00AC3ABA">
              <w:rPr>
                <w:rFonts w:ascii="CG Omega" w:hAnsi="CG Omega"/>
                <w:sz w:val="22"/>
                <w:szCs w:val="22"/>
              </w:rPr>
              <w:t>dziecięcy)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4260A" w:rsidRDefault="0024260A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terapeutyczne</w:t>
            </w:r>
          </w:p>
          <w:p w:rsidR="00AC3ABA" w:rsidRPr="001D7B18" w:rsidRDefault="00AC3ABA" w:rsidP="002B5981">
            <w:pPr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C3ABA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AC3ABA" w:rsidRDefault="00AC3ABA" w:rsidP="00C109CE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AC3ABA" w:rsidRDefault="00AC3ABA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AC3ABA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AC3AB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AC3ABA" w:rsidRPr="00DB5C4D" w:rsidRDefault="00AC3ABA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5981" w:rsidRPr="00DB5C4D" w:rsidTr="00D54972">
        <w:trPr>
          <w:trHeight w:val="1268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6</w:t>
            </w:r>
          </w:p>
        </w:tc>
        <w:tc>
          <w:tcPr>
            <w:tcW w:w="2532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8-letnia dziewczynka </w:t>
            </w: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(torbiel wewnątrzkanałowa, zewnątrzrdzeniowa, niedorozwój nerwów wzrokowych obu oczu)</w:t>
            </w:r>
          </w:p>
        </w:tc>
        <w:tc>
          <w:tcPr>
            <w:tcW w:w="2365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Terapia pedagogiczna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B5981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2B5981" w:rsidP="00C109C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  <w:r w:rsidR="00C109CE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2B5981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5981" w:rsidRPr="00DB5C4D" w:rsidTr="00AF45D7">
        <w:trPr>
          <w:trHeight w:val="1268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7</w:t>
            </w:r>
          </w:p>
          <w:p w:rsidR="002B5981" w:rsidRDefault="002B5981" w:rsidP="002B5981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4-letni chłopiec </w:t>
            </w: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(autyzm dziecięcy)</w:t>
            </w:r>
          </w:p>
        </w:tc>
        <w:tc>
          <w:tcPr>
            <w:tcW w:w="2365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Terapia logopedyczna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B5981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2B5981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5981" w:rsidRPr="00DB5C4D" w:rsidTr="00E23A5E">
        <w:trPr>
          <w:trHeight w:val="1268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8</w:t>
            </w:r>
          </w:p>
        </w:tc>
        <w:tc>
          <w:tcPr>
            <w:tcW w:w="2532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4-letnia dziewczynka</w:t>
            </w: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(FAS)</w:t>
            </w:r>
          </w:p>
        </w:tc>
        <w:tc>
          <w:tcPr>
            <w:tcW w:w="2365" w:type="dxa"/>
            <w:shd w:val="clear" w:color="auto" w:fill="auto"/>
          </w:tcPr>
          <w:p w:rsidR="002B5981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</w:p>
          <w:p w:rsidR="002B5981" w:rsidRPr="001D7B18" w:rsidRDefault="002B5981" w:rsidP="002B5981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B5981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134" w:type="dxa"/>
            <w:vAlign w:val="center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327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1139" w:type="dxa"/>
          </w:tcPr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Default="002B5981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B5981" w:rsidRPr="00DB5C4D" w:rsidRDefault="00C109CE" w:rsidP="002B598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</w:t>
            </w:r>
            <w:r w:rsidR="002B5981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B5981" w:rsidRPr="00DB5C4D" w:rsidRDefault="002B5981" w:rsidP="002B598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2B5981" w:rsidRDefault="002B5981" w:rsidP="002B5981"/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639A4" w:rsidRDefault="004639A4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639A4" w:rsidRDefault="004639A4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Pr="00130497" w:rsidRDefault="001F1506" w:rsidP="001F1506">
      <w:pPr>
        <w:ind w:left="5670"/>
        <w:jc w:val="center"/>
        <w:rPr>
          <w:rFonts w:ascii="Garamond" w:hAnsi="Garamond"/>
          <w:b/>
          <w:sz w:val="22"/>
          <w:szCs w:val="22"/>
        </w:rPr>
      </w:pPr>
      <w:r w:rsidRPr="00713A25">
        <w:rPr>
          <w:rFonts w:ascii="Garamond" w:hAnsi="Garamond"/>
          <w:sz w:val="22"/>
          <w:szCs w:val="22"/>
        </w:rPr>
        <w:t>…………………………………….</w:t>
      </w:r>
      <w:r w:rsidRPr="00713A25">
        <w:rPr>
          <w:rFonts w:ascii="Garamond" w:hAnsi="Garamond"/>
          <w:sz w:val="22"/>
          <w:szCs w:val="22"/>
        </w:rPr>
        <w:br/>
      </w:r>
      <w:r w:rsidRPr="00713A25">
        <w:rPr>
          <w:rFonts w:ascii="Garamond" w:hAnsi="Garamond"/>
          <w:sz w:val="20"/>
          <w:szCs w:val="22"/>
        </w:rPr>
        <w:t>podpis osoby upoważnionej</w:t>
      </w:r>
      <w:bookmarkStart w:id="0" w:name="_GoBack"/>
      <w:bookmarkEnd w:id="0"/>
    </w:p>
    <w:sectPr w:rsidR="001F1506" w:rsidRPr="00130497" w:rsidSect="00D44703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DF"/>
    <w:rsid w:val="00123323"/>
    <w:rsid w:val="001529DF"/>
    <w:rsid w:val="001778A5"/>
    <w:rsid w:val="001F1506"/>
    <w:rsid w:val="0024260A"/>
    <w:rsid w:val="002B5981"/>
    <w:rsid w:val="002E03D6"/>
    <w:rsid w:val="003205FB"/>
    <w:rsid w:val="004342B6"/>
    <w:rsid w:val="00434892"/>
    <w:rsid w:val="004606B0"/>
    <w:rsid w:val="004639A4"/>
    <w:rsid w:val="004F6E3D"/>
    <w:rsid w:val="005171DA"/>
    <w:rsid w:val="00A05D80"/>
    <w:rsid w:val="00AB53ED"/>
    <w:rsid w:val="00AC3ABA"/>
    <w:rsid w:val="00C109CE"/>
    <w:rsid w:val="00C222CA"/>
    <w:rsid w:val="00D21026"/>
    <w:rsid w:val="00D72C3B"/>
    <w:rsid w:val="00D87904"/>
    <w:rsid w:val="00E434F3"/>
    <w:rsid w:val="00E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683D-F30A-4F15-ADC1-199FC42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774F-4923-43CF-95CA-9DB1D9DC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21</cp:revision>
  <dcterms:created xsi:type="dcterms:W3CDTF">2020-12-28T11:23:00Z</dcterms:created>
  <dcterms:modified xsi:type="dcterms:W3CDTF">2024-02-06T12:15:00Z</dcterms:modified>
</cp:coreProperties>
</file>