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05694" w14:textId="02D031C2" w:rsidR="00EB711F" w:rsidRDefault="00EB711F" w:rsidP="00BC389D">
      <w:pPr>
        <w:spacing w:after="0" w:line="300" w:lineRule="exact"/>
        <w:ind w:left="5245" w:hanging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8</w:t>
      </w:r>
      <w:r w:rsidR="00B01288">
        <w:rPr>
          <w:rFonts w:ascii="Arial" w:hAnsi="Arial" w:cs="Arial"/>
          <w:b/>
          <w:sz w:val="20"/>
          <w:szCs w:val="20"/>
        </w:rPr>
        <w:t xml:space="preserve"> do SWZ</w:t>
      </w:r>
    </w:p>
    <w:p w14:paraId="1799074E" w14:textId="0660C348" w:rsidR="00BC389D" w:rsidRDefault="00CD55D9" w:rsidP="00BC389D">
      <w:pPr>
        <w:spacing w:after="0" w:line="300" w:lineRule="exact"/>
        <w:ind w:left="5245" w:hanging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</w:t>
      </w:r>
      <w:r w:rsidR="00BC389D">
        <w:rPr>
          <w:rFonts w:ascii="Arial" w:hAnsi="Arial" w:cs="Arial"/>
          <w:b/>
          <w:sz w:val="20"/>
          <w:szCs w:val="20"/>
        </w:rPr>
        <w:t>y:</w:t>
      </w:r>
    </w:p>
    <w:p w14:paraId="2024C7D1" w14:textId="344FA349" w:rsidR="00BC389D" w:rsidRPr="00311395" w:rsidRDefault="00BC389D" w:rsidP="00BC389D">
      <w:pPr>
        <w:spacing w:after="0" w:line="300" w:lineRule="exact"/>
        <w:ind w:left="5954" w:hanging="5954"/>
        <w:rPr>
          <w:rFonts w:ascii="Arial" w:hAnsi="Arial" w:cs="Arial"/>
          <w:b/>
          <w:sz w:val="20"/>
          <w:szCs w:val="20"/>
        </w:rPr>
      </w:pPr>
      <w:r w:rsidRPr="00311395">
        <w:rPr>
          <w:rFonts w:ascii="Arial" w:hAnsi="Arial" w:cs="Arial"/>
          <w:b/>
          <w:sz w:val="20"/>
          <w:szCs w:val="20"/>
        </w:rPr>
        <w:t xml:space="preserve">Państwowa Akademia Nauk Stosowanych w Przemyślu </w:t>
      </w:r>
    </w:p>
    <w:p w14:paraId="6E37F179" w14:textId="70ADF260" w:rsidR="00BC389D" w:rsidRPr="00311395" w:rsidRDefault="00BC389D" w:rsidP="00BC389D">
      <w:pPr>
        <w:spacing w:after="0" w:line="300" w:lineRule="exact"/>
        <w:ind w:left="5954" w:hanging="5954"/>
        <w:rPr>
          <w:rFonts w:ascii="Arial" w:hAnsi="Arial" w:cs="Arial"/>
          <w:b/>
          <w:sz w:val="20"/>
          <w:szCs w:val="20"/>
        </w:rPr>
      </w:pPr>
      <w:r w:rsidRPr="00311395">
        <w:rPr>
          <w:rFonts w:ascii="Arial" w:hAnsi="Arial" w:cs="Arial"/>
          <w:b/>
          <w:sz w:val="20"/>
          <w:szCs w:val="20"/>
        </w:rPr>
        <w:t>ul. Książąt Lubomirskich 6</w:t>
      </w:r>
    </w:p>
    <w:p w14:paraId="4AA61950" w14:textId="77777777" w:rsidR="00BC389D" w:rsidRPr="00311395" w:rsidRDefault="00BC389D" w:rsidP="00BC389D">
      <w:pPr>
        <w:spacing w:after="0" w:line="300" w:lineRule="exact"/>
        <w:ind w:left="5954" w:hanging="5954"/>
        <w:rPr>
          <w:rFonts w:ascii="Arial" w:hAnsi="Arial" w:cs="Arial"/>
          <w:b/>
          <w:sz w:val="20"/>
          <w:szCs w:val="20"/>
        </w:rPr>
      </w:pPr>
      <w:r w:rsidRPr="00311395">
        <w:rPr>
          <w:rFonts w:ascii="Arial" w:hAnsi="Arial" w:cs="Arial"/>
          <w:b/>
          <w:sz w:val="20"/>
          <w:szCs w:val="20"/>
        </w:rPr>
        <w:t>37-700 Przemyśl</w:t>
      </w:r>
    </w:p>
    <w:p w14:paraId="24AA17ED" w14:textId="4F6E0441" w:rsidR="00CD55D9" w:rsidRPr="00BC389D" w:rsidRDefault="00CD55D9" w:rsidP="00BC389D">
      <w:pPr>
        <w:spacing w:after="0" w:line="300" w:lineRule="exact"/>
        <w:ind w:left="5954" w:hanging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046A3781" w14:textId="77777777" w:rsidR="00232906" w:rsidRDefault="00232906" w:rsidP="00CD55D9">
      <w:pPr>
        <w:spacing w:after="0"/>
        <w:rPr>
          <w:rFonts w:ascii="Arial" w:hAnsi="Arial" w:cs="Arial"/>
          <w:b/>
          <w:sz w:val="20"/>
          <w:szCs w:val="20"/>
        </w:rPr>
      </w:pPr>
    </w:p>
    <w:p w14:paraId="2C64A861" w14:textId="22D34B5D" w:rsidR="00CD55D9" w:rsidRDefault="00004467" w:rsidP="00CD55D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Wykonawca/Wykonawca wspólnie ubiegający się o udzielenie zamówienia</w:t>
      </w:r>
      <w:r w:rsidR="00CD55D9">
        <w:rPr>
          <w:rFonts w:ascii="Arial" w:hAnsi="Arial" w:cs="Arial"/>
          <w:b/>
          <w:sz w:val="20"/>
          <w:szCs w:val="20"/>
        </w:rPr>
        <w:t>:</w:t>
      </w:r>
    </w:p>
    <w:p w14:paraId="2C9C5D71" w14:textId="77777777" w:rsidR="00CD55D9" w:rsidRDefault="00CD55D9" w:rsidP="00CD55D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5B9877B" w14:textId="77777777" w:rsidR="00CD55D9" w:rsidRDefault="00CD55D9" w:rsidP="00CD55D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98F1B7A" w14:textId="77777777" w:rsidR="00CD55D9" w:rsidRDefault="00CD55D9" w:rsidP="00CD55D9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21DEE16" w14:textId="77777777" w:rsidR="00CD55D9" w:rsidRDefault="00CD55D9" w:rsidP="00CD55D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143A8DF" w14:textId="77777777" w:rsidR="00CD55D9" w:rsidRDefault="00CD55D9" w:rsidP="00CD55D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9448857" w14:textId="77777777" w:rsidR="00311395" w:rsidRDefault="00311395" w:rsidP="00311395">
      <w:pPr>
        <w:spacing w:after="0"/>
        <w:rPr>
          <w:rFonts w:ascii="Arial" w:hAnsi="Arial" w:cs="Arial"/>
          <w:b/>
          <w:sz w:val="20"/>
          <w:szCs w:val="20"/>
        </w:rPr>
      </w:pPr>
    </w:p>
    <w:p w14:paraId="152F5650" w14:textId="77777777" w:rsidR="00311395" w:rsidRDefault="00311395" w:rsidP="0031139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540EF355" w14:textId="77777777" w:rsidR="00311395" w:rsidRPr="00710B9D" w:rsidRDefault="00311395" w:rsidP="00311395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C99ED87" w14:textId="77777777" w:rsidR="00311395" w:rsidRDefault="00311395" w:rsidP="0031139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D0A7359" w14:textId="77777777" w:rsidR="00922FD9" w:rsidRPr="00254F9E" w:rsidRDefault="00311395" w:rsidP="00922FD9">
      <w:pPr>
        <w:tabs>
          <w:tab w:val="center" w:pos="1766"/>
        </w:tabs>
        <w:spacing w:after="0" w:line="240" w:lineRule="exact"/>
        <w:ind w:left="708"/>
        <w:jc w:val="center"/>
        <w:rPr>
          <w:rFonts w:eastAsia="Arial" w:cstheme="minorHAnsi"/>
          <w:b/>
          <w:color w:val="000000"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22FD9" w:rsidRPr="00254F9E">
        <w:rPr>
          <w:rFonts w:eastAsia="Times New Roman" w:cstheme="minorHAnsi"/>
          <w:b/>
          <w:sz w:val="24"/>
          <w:szCs w:val="24"/>
          <w:lang w:eastAsia="pl-PL"/>
        </w:rPr>
        <w:t>D</w:t>
      </w:r>
      <w:r w:rsidR="00922FD9" w:rsidRPr="00254F9E">
        <w:rPr>
          <w:rFonts w:eastAsia="Arial" w:cstheme="minorHAnsi"/>
          <w:b/>
          <w:color w:val="000000"/>
          <w:sz w:val="24"/>
          <w:szCs w:val="24"/>
          <w:lang w:eastAsia="pl-PL"/>
        </w:rPr>
        <w:t>oposażenie  Pracowni Anatomii, Fizjologii i Patologii ora Centrum Symulacji Medycznej dla kierunku Pielęgniarstwo Państwowej Akademii Nauk Stosowanych w Przemyślu.</w:t>
      </w:r>
    </w:p>
    <w:p w14:paraId="14F817EB" w14:textId="77777777" w:rsidR="00922FD9" w:rsidRPr="00254F9E" w:rsidRDefault="00922FD9" w:rsidP="00922FD9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0CBA4C25" w14:textId="77777777" w:rsidR="00922FD9" w:rsidRDefault="00922FD9" w:rsidP="00922FD9">
      <w:pPr>
        <w:widowControl w:val="0"/>
        <w:spacing w:after="0" w:line="240" w:lineRule="exact"/>
        <w:ind w:left="360" w:hanging="218"/>
        <w:rPr>
          <w:rFonts w:eastAsia="Times New Roman" w:cstheme="minorHAnsi"/>
          <w:lang w:eastAsia="pl-PL"/>
        </w:rPr>
      </w:pPr>
      <w:r w:rsidRPr="00254F9E">
        <w:rPr>
          <w:rFonts w:eastAsia="Times New Roman" w:cstheme="minorHAnsi"/>
          <w:b/>
          <w:lang w:eastAsia="pl-PL"/>
        </w:rPr>
        <w:t>Zadanie częściowe Nr 1</w:t>
      </w:r>
      <w:r w:rsidRPr="00254F9E">
        <w:rPr>
          <w:rFonts w:eastAsia="Times New Roman" w:cstheme="minorHAnsi"/>
          <w:lang w:eastAsia="pl-PL"/>
        </w:rPr>
        <w:t xml:space="preserve"> - Zakup wraz z dostawą symulatora do </w:t>
      </w:r>
      <w:proofErr w:type="spellStart"/>
      <w:r w:rsidRPr="00254F9E">
        <w:rPr>
          <w:rFonts w:eastAsia="Times New Roman" w:cstheme="minorHAnsi"/>
          <w:lang w:eastAsia="pl-PL"/>
        </w:rPr>
        <w:t>palpacyjnego</w:t>
      </w:r>
      <w:proofErr w:type="spellEnd"/>
      <w:r w:rsidRPr="00254F9E">
        <w:rPr>
          <w:rFonts w:eastAsia="Times New Roman" w:cstheme="minorHAnsi"/>
          <w:lang w:eastAsia="pl-PL"/>
        </w:rPr>
        <w:t xml:space="preserve"> badania brzucha – </w:t>
      </w:r>
    </w:p>
    <w:p w14:paraId="6207DCA4" w14:textId="77777777" w:rsidR="00922FD9" w:rsidRPr="00FD1212" w:rsidRDefault="00922FD9" w:rsidP="00922FD9">
      <w:pPr>
        <w:widowControl w:val="0"/>
        <w:spacing w:after="0" w:line="240" w:lineRule="exact"/>
        <w:ind w:left="360" w:hanging="218"/>
        <w:rPr>
          <w:rFonts w:eastAsia="Times New Roman" w:cstheme="minorHAnsi"/>
          <w:lang w:eastAsia="pl-PL"/>
        </w:rPr>
      </w:pPr>
      <w:r w:rsidRPr="00254F9E">
        <w:rPr>
          <w:rFonts w:eastAsia="Times New Roman" w:cstheme="minorHAnsi"/>
          <w:lang w:eastAsia="pl-PL"/>
        </w:rPr>
        <w:t>2 szt. – doposażenie Pracowni Badań Fizykalnych/Ratownictwa Medycznego,</w:t>
      </w:r>
      <w:r w:rsidRPr="00FD1212">
        <w:rPr>
          <w:rFonts w:eastAsia="Times New Roman" w:cstheme="minorHAnsi"/>
          <w:lang w:eastAsia="pl-PL"/>
        </w:rPr>
        <w:t>*</w:t>
      </w:r>
    </w:p>
    <w:p w14:paraId="62A85811" w14:textId="77777777" w:rsidR="00922FD9" w:rsidRPr="00FD1212" w:rsidRDefault="00922FD9" w:rsidP="00922FD9">
      <w:pPr>
        <w:widowControl w:val="0"/>
        <w:spacing w:after="0" w:line="240" w:lineRule="exact"/>
        <w:ind w:left="142"/>
        <w:jc w:val="both"/>
        <w:rPr>
          <w:rFonts w:eastAsia="Times New Roman" w:cstheme="minorHAnsi"/>
          <w:lang w:eastAsia="pl-PL"/>
        </w:rPr>
      </w:pPr>
      <w:r w:rsidRPr="00254F9E">
        <w:rPr>
          <w:rFonts w:eastAsia="Times New Roman" w:cstheme="minorHAnsi"/>
          <w:b/>
          <w:lang w:eastAsia="pl-PL"/>
        </w:rPr>
        <w:t>Zadanie częściowe Nr 2</w:t>
      </w:r>
      <w:r w:rsidRPr="00254F9E">
        <w:rPr>
          <w:rFonts w:eastAsia="Times New Roman" w:cstheme="minorHAnsi"/>
          <w:lang w:eastAsia="pl-PL"/>
        </w:rPr>
        <w:t xml:space="preserve">  Zakup wraz z dostawą modelu anatomicznego w postaci syntetycznego ciała – 1szt.  – doposażenie Pracowni Anatomii, Fizjologii i Patologii,</w:t>
      </w:r>
      <w:r w:rsidRPr="00FD1212">
        <w:rPr>
          <w:rFonts w:eastAsia="Times New Roman" w:cstheme="minorHAnsi"/>
          <w:lang w:eastAsia="pl-PL"/>
        </w:rPr>
        <w:t>*</w:t>
      </w:r>
    </w:p>
    <w:p w14:paraId="6F4771DE" w14:textId="77777777" w:rsidR="00922FD9" w:rsidRPr="00FD1212" w:rsidRDefault="00922FD9" w:rsidP="00922FD9">
      <w:pPr>
        <w:pStyle w:val="Akapitzlist"/>
        <w:widowControl w:val="0"/>
        <w:spacing w:line="240" w:lineRule="exact"/>
        <w:ind w:left="142"/>
        <w:jc w:val="both"/>
        <w:rPr>
          <w:rFonts w:cstheme="minorHAnsi"/>
        </w:rPr>
      </w:pPr>
      <w:r w:rsidRPr="00FD1212">
        <w:rPr>
          <w:rFonts w:cstheme="minorHAnsi"/>
          <w:b/>
        </w:rPr>
        <w:t>Zadanie częściowe Nr 3,</w:t>
      </w:r>
      <w:r w:rsidRPr="00FD1212">
        <w:rPr>
          <w:rFonts w:cstheme="minorHAnsi"/>
        </w:rPr>
        <w:t xml:space="preserve">   Zakup wraz z dostawą stołu anatomicznego – 1 szt. – doposażenie Pracowni Anatomii, Fizjologii i Patologii,*</w:t>
      </w:r>
    </w:p>
    <w:p w14:paraId="22E84EDB" w14:textId="77777777" w:rsidR="00922FD9" w:rsidRDefault="00922FD9" w:rsidP="00922FD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* niepotrzebne skreślić</w:t>
      </w:r>
    </w:p>
    <w:p w14:paraId="183A323B" w14:textId="576B5AA9" w:rsidR="00311395" w:rsidRDefault="00311395" w:rsidP="0031139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922FD9">
        <w:rPr>
          <w:rFonts w:ascii="Arial" w:hAnsi="Arial" w:cs="Arial"/>
          <w:sz w:val="21"/>
          <w:szCs w:val="21"/>
        </w:rPr>
        <w:t>PANS w Przemyślu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BA5C147" w14:textId="77777777" w:rsidR="00311395" w:rsidRDefault="00311395" w:rsidP="0031139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0F46AFA" w14:textId="44AA0CC9" w:rsidR="00311395" w:rsidRPr="0084509A" w:rsidRDefault="00311395" w:rsidP="00311395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E87027">
        <w:rPr>
          <w:rFonts w:ascii="Arial" w:hAnsi="Arial" w:cs="Arial"/>
          <w:sz w:val="21"/>
          <w:szCs w:val="21"/>
          <w:vertAlign w:val="superscript"/>
        </w:rPr>
        <w:t>1</w:t>
      </w:r>
    </w:p>
    <w:p w14:paraId="6BB8DCC6" w14:textId="3C532E9A" w:rsidR="00311395" w:rsidRPr="007F3CFE" w:rsidRDefault="00311395" w:rsidP="00311395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E87027">
        <w:rPr>
          <w:rFonts w:ascii="Arial" w:hAnsi="Arial" w:cs="Arial"/>
          <w:iCs/>
          <w:color w:val="222222"/>
          <w:sz w:val="21"/>
          <w:szCs w:val="21"/>
          <w:vertAlign w:val="superscript"/>
        </w:rPr>
        <w:t>2</w:t>
      </w:r>
    </w:p>
    <w:p w14:paraId="644AE6EE" w14:textId="77777777" w:rsidR="00311395" w:rsidRDefault="00311395" w:rsidP="0031139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288A1E97" w14:textId="77777777" w:rsidR="00311395" w:rsidRPr="0072314D" w:rsidRDefault="00311395" w:rsidP="0031139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5C4506F" w14:textId="7309967F" w:rsidR="00311395" w:rsidRDefault="00311395" w:rsidP="003113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</w:t>
      </w:r>
      <w:r w:rsidR="00B01288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74E9A66" w14:textId="54220C3F" w:rsidR="00311395" w:rsidRDefault="00311395" w:rsidP="0031139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</w:t>
      </w:r>
    </w:p>
    <w:p w14:paraId="29A710F0" w14:textId="77777777" w:rsidR="008B2849" w:rsidRPr="0072314D" w:rsidRDefault="008B2849" w:rsidP="008B284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D943314" w14:textId="2B0DA0E3" w:rsidR="00311395" w:rsidRDefault="00311395" w:rsidP="003113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</w:t>
      </w:r>
      <w:r w:rsidR="0098400D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9784EF3" w14:textId="77777777" w:rsidR="00311395" w:rsidRDefault="00311395" w:rsidP="003113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7797B1A" w14:textId="77777777" w:rsidR="00311395" w:rsidRDefault="00311395" w:rsidP="00311395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A74381C" w14:textId="77777777" w:rsidR="00311395" w:rsidRDefault="00311395" w:rsidP="00311395">
      <w:pPr>
        <w:spacing w:after="0" w:line="360" w:lineRule="auto"/>
        <w:jc w:val="both"/>
        <w:rPr>
          <w:rFonts w:ascii="Arial" w:hAnsi="Arial" w:cs="Arial"/>
          <w:b/>
        </w:rPr>
      </w:pPr>
    </w:p>
    <w:p w14:paraId="379975B2" w14:textId="77777777" w:rsidR="00311395" w:rsidRDefault="00311395" w:rsidP="003113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BC060FE" w14:textId="40C1C7A2" w:rsidR="00311395" w:rsidRDefault="00A36007" w:rsidP="0031139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</w:t>
      </w:r>
      <w:r w:rsidR="00311395" w:rsidRPr="009C7756">
        <w:rPr>
          <w:rFonts w:ascii="Arial" w:hAnsi="Arial" w:cs="Arial"/>
          <w:i/>
          <w:sz w:val="16"/>
          <w:szCs w:val="16"/>
        </w:rPr>
        <w:t>(wskazać</w:t>
      </w:r>
      <w:r w:rsidR="00311395"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</w:t>
      </w:r>
    </w:p>
    <w:p w14:paraId="6E55B894" w14:textId="77777777" w:rsidR="00311395" w:rsidRDefault="00311395" w:rsidP="0031139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96EA78" w14:textId="77777777" w:rsidR="00311395" w:rsidRPr="00AA336E" w:rsidRDefault="00311395" w:rsidP="003113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DADDC3A" w14:textId="77777777" w:rsidR="00311395" w:rsidRDefault="00311395" w:rsidP="0031139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1E686B7" w14:textId="43E1F293" w:rsidR="00311395" w:rsidRDefault="00311395" w:rsidP="003113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48926D91" w14:textId="7B0DC338" w:rsidR="008B2849" w:rsidRPr="00B929A1" w:rsidRDefault="00E87027" w:rsidP="008B28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1.</w:t>
      </w:r>
      <w:r w:rsidR="008B2849" w:rsidRPr="004E3F67">
        <w:rPr>
          <w:rFonts w:ascii="Arial" w:hAnsi="Arial" w:cs="Arial"/>
          <w:sz w:val="16"/>
          <w:szCs w:val="16"/>
        </w:rPr>
        <w:t>Z</w:t>
      </w:r>
      <w:r w:rsidR="008B2849"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="008B2849"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4822679" w14:textId="77777777" w:rsidR="008B2849" w:rsidRDefault="008B2849" w:rsidP="008B284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00ABEC9" w14:textId="77777777" w:rsidR="008B2849" w:rsidRDefault="008B2849" w:rsidP="008B284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745DBCB" w14:textId="77777777" w:rsidR="008B2849" w:rsidRPr="00B929A1" w:rsidRDefault="008B2849" w:rsidP="008B284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E0DCC1F" w14:textId="77777777" w:rsidR="008B2849" w:rsidRPr="004E3F67" w:rsidRDefault="008B2849" w:rsidP="008B28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25C8C6A" w14:textId="55694C9D" w:rsidR="008B2849" w:rsidRPr="00A82964" w:rsidRDefault="00E87027" w:rsidP="008B28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2. </w:t>
      </w:r>
      <w:r w:rsidR="008B2849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8B2849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8B2849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8B284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8B284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8B284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3839F76" w14:textId="77777777" w:rsidR="008B2849" w:rsidRPr="00A82964" w:rsidRDefault="008B2849" w:rsidP="008B28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8973B8" w14:textId="77777777" w:rsidR="008B2849" w:rsidRPr="00A82964" w:rsidRDefault="008B2849" w:rsidP="008B28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sectPr w:rsidR="008B2849" w:rsidRPr="00A82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F4A3D" w14:textId="77777777" w:rsidR="00BC2D04" w:rsidRDefault="00BC2D04" w:rsidP="00CD55D9">
      <w:pPr>
        <w:spacing w:after="0" w:line="240" w:lineRule="auto"/>
      </w:pPr>
      <w:r>
        <w:separator/>
      </w:r>
    </w:p>
  </w:endnote>
  <w:endnote w:type="continuationSeparator" w:id="0">
    <w:p w14:paraId="1569B02E" w14:textId="77777777" w:rsidR="00BC2D04" w:rsidRDefault="00BC2D04" w:rsidP="00CD5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FAFD3" w14:textId="77777777" w:rsidR="00BC2D04" w:rsidRDefault="00BC2D04" w:rsidP="00CD55D9">
      <w:pPr>
        <w:spacing w:after="0" w:line="240" w:lineRule="auto"/>
      </w:pPr>
      <w:r>
        <w:separator/>
      </w:r>
    </w:p>
  </w:footnote>
  <w:footnote w:type="continuationSeparator" w:id="0">
    <w:p w14:paraId="3AE6022B" w14:textId="77777777" w:rsidR="00BC2D04" w:rsidRDefault="00BC2D04" w:rsidP="00CD5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B9"/>
    <w:rsid w:val="00004467"/>
    <w:rsid w:val="000049B2"/>
    <w:rsid w:val="000E2BD9"/>
    <w:rsid w:val="000F693E"/>
    <w:rsid w:val="00125F6E"/>
    <w:rsid w:val="00193709"/>
    <w:rsid w:val="00232906"/>
    <w:rsid w:val="00270373"/>
    <w:rsid w:val="00311395"/>
    <w:rsid w:val="00372F78"/>
    <w:rsid w:val="004123B7"/>
    <w:rsid w:val="00651325"/>
    <w:rsid w:val="006C035B"/>
    <w:rsid w:val="006C29A3"/>
    <w:rsid w:val="0077720B"/>
    <w:rsid w:val="00814EF3"/>
    <w:rsid w:val="00870820"/>
    <w:rsid w:val="008B2849"/>
    <w:rsid w:val="00922FD9"/>
    <w:rsid w:val="0093293C"/>
    <w:rsid w:val="0098400D"/>
    <w:rsid w:val="00A36007"/>
    <w:rsid w:val="00B01288"/>
    <w:rsid w:val="00B105E9"/>
    <w:rsid w:val="00BC2D04"/>
    <w:rsid w:val="00BC389D"/>
    <w:rsid w:val="00BD7B1B"/>
    <w:rsid w:val="00C64199"/>
    <w:rsid w:val="00CD55D9"/>
    <w:rsid w:val="00DE76A3"/>
    <w:rsid w:val="00E44B21"/>
    <w:rsid w:val="00E87027"/>
    <w:rsid w:val="00EB711F"/>
    <w:rsid w:val="00F733B9"/>
    <w:rsid w:val="00F97FE5"/>
    <w:rsid w:val="00FA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2F8B6"/>
  <w15:chartTrackingRefBased/>
  <w15:docId w15:val="{CEFDF24E-F75E-4A56-B56B-54753173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55D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5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5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55D9"/>
    <w:rPr>
      <w:vertAlign w:val="superscript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CD55D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D55D9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2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2BD9"/>
  </w:style>
  <w:style w:type="paragraph" w:styleId="Stopka">
    <w:name w:val="footer"/>
    <w:basedOn w:val="Normalny"/>
    <w:link w:val="StopkaZnak"/>
    <w:uiPriority w:val="99"/>
    <w:unhideWhenUsed/>
    <w:rsid w:val="000E2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BD9"/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locked/>
    <w:rsid w:val="00922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1004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18</cp:revision>
  <dcterms:created xsi:type="dcterms:W3CDTF">2023-05-16T11:16:00Z</dcterms:created>
  <dcterms:modified xsi:type="dcterms:W3CDTF">2024-08-07T12:24:00Z</dcterms:modified>
</cp:coreProperties>
</file>