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DA" w:rsidRPr="003D593D" w:rsidRDefault="0025431C" w:rsidP="003D593D">
      <w:pPr>
        <w:spacing w:after="360"/>
        <w:rPr>
          <w:b/>
        </w:rPr>
      </w:pPr>
      <w:r>
        <w:rPr>
          <w:b/>
        </w:rPr>
        <w:t xml:space="preserve">Załącznik  nr  </w:t>
      </w:r>
      <w:r w:rsidR="0062321F">
        <w:rPr>
          <w:b/>
        </w:rPr>
        <w:t>4</w:t>
      </w:r>
      <w:r>
        <w:rPr>
          <w:b/>
        </w:rPr>
        <w:t xml:space="preserve"> </w:t>
      </w:r>
      <w:r w:rsidR="007755DA" w:rsidRPr="0025431C">
        <w:rPr>
          <w:b/>
        </w:rPr>
        <w:t>do SWZ</w:t>
      </w:r>
    </w:p>
    <w:p w:rsidR="0062321F" w:rsidRPr="0062321F" w:rsidRDefault="00DD7EF1" w:rsidP="003D593D">
      <w:pPr>
        <w:pStyle w:val="Tytu0"/>
      </w:pPr>
      <w:r w:rsidRPr="003D593D">
        <w:t>Umowa nr ….../….</w:t>
      </w:r>
      <w:r w:rsidR="0062321F" w:rsidRPr="0062321F">
        <w:t xml:space="preserve"> (dla części nr 1,2 i 3  zamówienia ) – Projekt</w:t>
      </w:r>
    </w:p>
    <w:p w:rsidR="003D593D" w:rsidRPr="00C00CBD" w:rsidRDefault="003D593D" w:rsidP="003D593D">
      <w:pPr>
        <w:spacing w:line="276" w:lineRule="auto"/>
        <w:jc w:val="both"/>
      </w:pPr>
      <w:r>
        <w:t>Zawarta w dniu ……………….   r. w Manowie pomiędzy</w:t>
      </w:r>
      <w:r w:rsidRPr="00C00CBD">
        <w:t>:</w:t>
      </w:r>
    </w:p>
    <w:p w:rsidR="003D593D" w:rsidRPr="00C00CBD" w:rsidRDefault="003D593D" w:rsidP="003D593D">
      <w:pPr>
        <w:pStyle w:val="Tekstpodstawowy"/>
        <w:jc w:val="both"/>
      </w:pPr>
      <w:r w:rsidRPr="00C00CBD">
        <w:t xml:space="preserve">Powiatem Koszalińskim, ul. </w:t>
      </w:r>
      <w:r>
        <w:t>Racławicka 13, 75-620 Koszalin, NIP: 669-23-87-595 -</w:t>
      </w:r>
      <w:r w:rsidRPr="00C00CBD">
        <w:t xml:space="preserve">Powiatowym Zarządem Dróg w Koszalinie mającym swoją siedzibę </w:t>
      </w:r>
      <w:r>
        <w:t xml:space="preserve">w Manowie przy ul. Cisowej 21, </w:t>
      </w:r>
      <w:r w:rsidRPr="00C00CBD">
        <w:t xml:space="preserve">76-015 Manowo zwanym dalej Zamawiającym, reprezentowanym przez: </w:t>
      </w:r>
    </w:p>
    <w:p w:rsidR="003D593D" w:rsidRPr="00C00CBD" w:rsidRDefault="003D593D" w:rsidP="003D593D">
      <w:pPr>
        <w:pStyle w:val="Tekstpodstawowy"/>
        <w:jc w:val="both"/>
      </w:pPr>
      <w:r w:rsidRPr="00C00CBD">
        <w:t>Mieczysława Zwolińskiego - Dyrektora Powiatowego Zarządu Dróg w  Koszalinie, przy kontrasygnacie Danuty Mokrzyckiej – Głównego Księgowego</w:t>
      </w:r>
    </w:p>
    <w:p w:rsidR="003D593D" w:rsidRPr="00CB3198" w:rsidRDefault="003D593D" w:rsidP="003D593D">
      <w:pPr>
        <w:spacing w:after="360"/>
        <w:jc w:val="both"/>
      </w:pPr>
      <w:r w:rsidRPr="00C00CBD">
        <w:t>a................</w:t>
      </w:r>
      <w:r>
        <w:t xml:space="preserve">.................zwanym w dalszej części umowy Wykonawcą, </w:t>
      </w:r>
      <w:r w:rsidRPr="00C00CBD">
        <w:t>reprezentowanym pr</w:t>
      </w:r>
      <w:r>
        <w:t>zez……………………………………………………………………</w:t>
      </w:r>
      <w:r w:rsidR="00793409">
        <w:t>…</w:t>
      </w:r>
      <w:bookmarkStart w:id="0" w:name="_GoBack"/>
      <w:bookmarkEnd w:id="0"/>
    </w:p>
    <w:p w:rsidR="003D593D" w:rsidRDefault="003D593D" w:rsidP="003D593D">
      <w:pPr>
        <w:spacing w:line="276" w:lineRule="auto"/>
      </w:pPr>
      <w:r>
        <w:t>w rezultacie</w:t>
      </w:r>
      <w:r w:rsidRPr="00CB3198">
        <w:t xml:space="preserve"> dokonania   przez  Zamawiającego wyboru oferty Wykonawcy w postępowaniu o udzielenie zamówienia publicznego przeprowadzonego na podstawie ustawy z dnia </w:t>
      </w:r>
      <w:r>
        <w:t xml:space="preserve">11 września 2019r. </w:t>
      </w:r>
      <w:r w:rsidRPr="00CB3198">
        <w:t xml:space="preserve"> P</w:t>
      </w:r>
      <w:r>
        <w:t>rawo zamówień publicznych (Dz.U. z 2022 r. poz. 1710</w:t>
      </w:r>
      <w:r w:rsidRPr="00CB3198">
        <w:t xml:space="preserve"> z późn. zm.) w trybie podstawowym  została zawarta umowa o następującej treści:</w:t>
      </w:r>
    </w:p>
    <w:p w:rsidR="0062321F" w:rsidRPr="003D593D" w:rsidRDefault="0062321F" w:rsidP="003D593D">
      <w:pPr>
        <w:pStyle w:val="Nagwek1"/>
      </w:pPr>
      <w:r w:rsidRPr="003D593D">
        <w:t>§ 1</w:t>
      </w:r>
    </w:p>
    <w:p w:rsidR="0062321F" w:rsidRPr="000610C9" w:rsidRDefault="0062321F" w:rsidP="0062321F">
      <w:r w:rsidRPr="000610C9">
        <w:t xml:space="preserve">Zamawiający zleca, a Wykonawca  przyjmuje do wykonania letnie i zimowe utrzymanie chodników położonych wzdłuż </w:t>
      </w:r>
      <w:r w:rsidRPr="009650EC">
        <w:t>dróg</w:t>
      </w:r>
      <w:r w:rsidRPr="000610C9">
        <w:t xml:space="preserve"> powiatowych, będących w zarządzie Powiatowego Zarządu </w:t>
      </w:r>
      <w:r>
        <w:t>D</w:t>
      </w:r>
      <w:r w:rsidRPr="000610C9">
        <w:t>róg w Koszalinie na terenie Gminy…………………….., polegające na:</w:t>
      </w:r>
    </w:p>
    <w:p w:rsidR="0062321F" w:rsidRPr="000610C9" w:rsidRDefault="0062321F" w:rsidP="0062321F">
      <w:pPr>
        <w:ind w:left="708"/>
      </w:pPr>
      <w:r>
        <w:t xml:space="preserve">1) </w:t>
      </w:r>
      <w:r w:rsidRPr="000610C9">
        <w:t>systematycznym sprzątaniu jezdni, chodników,</w:t>
      </w:r>
    </w:p>
    <w:p w:rsidR="0062321F" w:rsidRPr="000610C9" w:rsidRDefault="0062321F" w:rsidP="0062321F">
      <w:pPr>
        <w:ind w:left="708"/>
      </w:pPr>
      <w:r w:rsidRPr="000610C9">
        <w:t>2) czyszczeniu studzienek kanalizacji deszczowej,</w:t>
      </w:r>
    </w:p>
    <w:p w:rsidR="003D593D" w:rsidRDefault="0062321F" w:rsidP="003D593D">
      <w:pPr>
        <w:ind w:left="708"/>
      </w:pPr>
      <w:r w:rsidRPr="000610C9">
        <w:t>3) usuwaniu śniegu i likwidacji  śliskośc</w:t>
      </w:r>
      <w:r w:rsidR="003D593D">
        <w:t>i  chodników w okresie zimowym,</w:t>
      </w:r>
    </w:p>
    <w:p w:rsidR="0062321F" w:rsidRPr="000610C9" w:rsidRDefault="0062321F" w:rsidP="003D593D">
      <w:pPr>
        <w:ind w:left="708"/>
      </w:pPr>
      <w:r w:rsidRPr="000610C9">
        <w:t>zgodnie ofertą Wykonawcy stanowiącą odpowiednio załącznik nr 1 do niniejszej umowy.</w:t>
      </w:r>
    </w:p>
    <w:p w:rsidR="0062321F" w:rsidRPr="000610C9" w:rsidRDefault="0062321F" w:rsidP="0062321F">
      <w:pPr>
        <w:pStyle w:val="Nagwek1"/>
      </w:pPr>
      <w:r w:rsidRPr="000610C9">
        <w:t>§2</w:t>
      </w:r>
    </w:p>
    <w:p w:rsidR="0062321F" w:rsidRPr="000610C9" w:rsidRDefault="0062321F" w:rsidP="0062321F">
      <w:pPr>
        <w:jc w:val="both"/>
      </w:pPr>
      <w:r w:rsidRPr="000610C9">
        <w:t>Wykonawca potwierdza, że posiada uprawnienia, wiedzę i doświadczenie oraz potencjał techniczny i ekonomiczny do wykonania prac określonych w § 1 niniejszej umowy.</w:t>
      </w:r>
    </w:p>
    <w:p w:rsidR="0062321F" w:rsidRPr="000610C9" w:rsidRDefault="0062321F" w:rsidP="0062321F">
      <w:pPr>
        <w:pStyle w:val="Nagwek1"/>
      </w:pPr>
      <w:r w:rsidRPr="000610C9">
        <w:t>§ 3</w:t>
      </w:r>
    </w:p>
    <w:p w:rsidR="0062321F" w:rsidRPr="000610C9" w:rsidRDefault="003D593D" w:rsidP="0062321F">
      <w:r>
        <w:t xml:space="preserve">Niniejsza umowa obowiązuje od </w:t>
      </w:r>
      <w:r w:rsidR="0062321F" w:rsidRPr="000610C9">
        <w:t>01.01.202</w:t>
      </w:r>
      <w:r>
        <w:t>3</w:t>
      </w:r>
      <w:r w:rsidR="0062321F" w:rsidRPr="000610C9">
        <w:t>r. do 31.12.202</w:t>
      </w:r>
      <w:r>
        <w:t>3</w:t>
      </w:r>
      <w:r w:rsidR="0062321F" w:rsidRPr="000610C9">
        <w:t>r.</w:t>
      </w:r>
    </w:p>
    <w:p w:rsidR="0062321F" w:rsidRPr="00A87492" w:rsidRDefault="0062321F" w:rsidP="0062321F">
      <w:pPr>
        <w:pStyle w:val="Nagwek1"/>
      </w:pPr>
      <w:r w:rsidRPr="00A87492">
        <w:t>§ 4</w:t>
      </w:r>
    </w:p>
    <w:p w:rsidR="00F36774" w:rsidRPr="00A87492" w:rsidRDefault="00F36774" w:rsidP="00F36774">
      <w:pPr>
        <w:pStyle w:val="Akapitzlist"/>
        <w:numPr>
          <w:ilvl w:val="0"/>
          <w:numId w:val="37"/>
        </w:numPr>
      </w:pPr>
      <w:r w:rsidRPr="00A87492">
        <w:t xml:space="preserve">Materiał do likwidacji śliskości, tj. mieszankę solno – piaskową zabezpieczy Zamawiający. </w:t>
      </w:r>
    </w:p>
    <w:p w:rsidR="00F36774" w:rsidRDefault="00F36774" w:rsidP="00F36774">
      <w:pPr>
        <w:pStyle w:val="Akapitzlist"/>
        <w:numPr>
          <w:ilvl w:val="0"/>
          <w:numId w:val="37"/>
        </w:numPr>
      </w:pPr>
      <w:r w:rsidRPr="00A87492">
        <w:t xml:space="preserve">Wykonawca na </w:t>
      </w:r>
      <w:r w:rsidR="003D593D">
        <w:t>własny koszt i ryzyko będzie odbierał</w:t>
      </w:r>
      <w:r w:rsidRPr="00A87492">
        <w:t xml:space="preserve"> mieszankę z siedziby Zamawiającego loco: ul. Cisowa 21 , 76-015 Manowo,  od poniedziałku do piątku w godzinach 7:00 – 14:00. Mieszanka przekazywana będzie protokolarnie</w:t>
      </w:r>
      <w:r>
        <w:t>.</w:t>
      </w:r>
    </w:p>
    <w:p w:rsidR="00F36774" w:rsidRDefault="00F36774" w:rsidP="00F36774">
      <w:pPr>
        <w:pStyle w:val="Akapitzlist"/>
        <w:numPr>
          <w:ilvl w:val="0"/>
          <w:numId w:val="37"/>
        </w:numPr>
      </w:pPr>
      <w:r w:rsidRPr="001606B6">
        <w:t xml:space="preserve">Rozliczenie z dostarczonej i zużytej na potrzeby umowy mieszanki solno-piaskowej odbywać się będzie  raz w miesiącu (w okresie zimowym) w trakcie </w:t>
      </w:r>
      <w:r w:rsidRPr="001606B6">
        <w:lastRenderedPageBreak/>
        <w:t>odbioru robót, odpowiednim wpisem do protokołu</w:t>
      </w:r>
      <w:r w:rsidRPr="00A87492">
        <w:t xml:space="preserve"> </w:t>
      </w:r>
      <w:r>
        <w:t>(</w:t>
      </w:r>
      <w:r w:rsidRPr="00A87492">
        <w:t xml:space="preserve">ilość sypań x m² </w:t>
      </w:r>
      <w:r>
        <w:t>posypanej powierzchni</w:t>
      </w:r>
      <w:r w:rsidRPr="00A87492">
        <w:t xml:space="preserve"> x norma = ilość zużytej  mieszanki).</w:t>
      </w:r>
    </w:p>
    <w:p w:rsidR="00F36774" w:rsidRPr="00F93D6A" w:rsidRDefault="00F36774" w:rsidP="00F36774">
      <w:pPr>
        <w:pStyle w:val="Akapitzlist"/>
        <w:numPr>
          <w:ilvl w:val="0"/>
          <w:numId w:val="37"/>
        </w:numPr>
      </w:pPr>
      <w:r w:rsidRPr="00A87492">
        <w:t xml:space="preserve">W przypadku </w:t>
      </w:r>
      <w:r>
        <w:t>niedoboru mieszanki solno – pias</w:t>
      </w:r>
      <w:r w:rsidRPr="00A87492">
        <w:t>kowej w wyniku  roz</w:t>
      </w:r>
      <w:r w:rsidR="003D593D">
        <w:t>liczenia,  o którym mowa w ust.</w:t>
      </w:r>
      <w:r w:rsidRPr="00A87492">
        <w:t xml:space="preserve"> 3, Wykona</w:t>
      </w:r>
      <w:r>
        <w:t xml:space="preserve">wca  zobowiązany będzie zwrócić </w:t>
      </w:r>
      <w:r w:rsidRPr="00A87492">
        <w:t xml:space="preserve">Zamawiającemu wartość brakującej mieszanki  liczonej wg. cen zakupu przez Zamawiającego. </w:t>
      </w:r>
    </w:p>
    <w:p w:rsidR="0062321F" w:rsidRPr="001606B6" w:rsidRDefault="0062321F" w:rsidP="0062321F">
      <w:pPr>
        <w:pStyle w:val="Nagwek1"/>
      </w:pPr>
      <w:r w:rsidRPr="001606B6">
        <w:t>§ 5</w:t>
      </w:r>
    </w:p>
    <w:p w:rsidR="0062321F" w:rsidRPr="001B73C6" w:rsidRDefault="0062321F" w:rsidP="0062321F">
      <w:pPr>
        <w:pStyle w:val="Akapitzlist"/>
        <w:numPr>
          <w:ilvl w:val="0"/>
          <w:numId w:val="29"/>
        </w:numPr>
        <w:ind w:left="360"/>
        <w:jc w:val="both"/>
      </w:pPr>
      <w:r w:rsidRPr="001B73C6">
        <w:t xml:space="preserve">Z tytułu realizacji umowy </w:t>
      </w:r>
      <w:r>
        <w:t xml:space="preserve">za dany miesiąc Wykonawca otrzyma </w:t>
      </w:r>
      <w:r w:rsidRPr="001B73C6">
        <w:t xml:space="preserve"> wynagrodzenie ryczałtowe w wysokości ……</w:t>
      </w:r>
      <w:r w:rsidRPr="00A41AA4">
        <w:t xml:space="preserve">.zł </w:t>
      </w:r>
      <w:r w:rsidRPr="001B73C6">
        <w:t xml:space="preserve">brutto (słownie: ………….  złotych </w:t>
      </w:r>
      <w:r w:rsidR="00CA7F5F">
        <w:t>…</w:t>
      </w:r>
      <w:r w:rsidRPr="001B73C6">
        <w:t xml:space="preserve">/100), w tym należny podatek </w:t>
      </w:r>
      <w:r>
        <w:t>VAT według obowiązujących przepisów.</w:t>
      </w:r>
    </w:p>
    <w:p w:rsidR="0062321F" w:rsidRDefault="0062321F" w:rsidP="0062321F">
      <w:pPr>
        <w:pStyle w:val="Akapitzlist"/>
        <w:numPr>
          <w:ilvl w:val="0"/>
          <w:numId w:val="29"/>
        </w:numPr>
        <w:ind w:left="360"/>
        <w:jc w:val="both"/>
      </w:pPr>
      <w:r w:rsidRPr="001B73C6">
        <w:t xml:space="preserve">Ogółem wynagrodzenie ryczałtowe Wykonawcy określa się na kwotę ……… zł brutto ( słownie: ………………. złotych 00/100), w tym należny podatek </w:t>
      </w:r>
      <w:r>
        <w:t>VAT według obowiązujących przepisów.</w:t>
      </w:r>
    </w:p>
    <w:p w:rsidR="0062321F" w:rsidRDefault="0062321F" w:rsidP="0062321F">
      <w:pPr>
        <w:pStyle w:val="Akapitzlist"/>
        <w:numPr>
          <w:ilvl w:val="0"/>
          <w:numId w:val="29"/>
        </w:numPr>
        <w:ind w:left="360"/>
        <w:jc w:val="both"/>
      </w:pPr>
      <w:r w:rsidRPr="00F14DDF">
        <w:t xml:space="preserve">Wynagrodzenie obejmuje </w:t>
      </w:r>
      <w:r w:rsidRPr="00BE7359">
        <w:t xml:space="preserve">wszystkie koszty związane z wykonaniem przedmiotu umowy, w tym koszt transportu śniegu oraz odpadów </w:t>
      </w:r>
      <w:r w:rsidRPr="00F14DDF">
        <w:t>na wysypisko, opłatę za ich przyjęcie.</w:t>
      </w:r>
    </w:p>
    <w:p w:rsidR="0062321F" w:rsidRPr="00F14DDF" w:rsidRDefault="0062321F" w:rsidP="0062321F">
      <w:pPr>
        <w:pStyle w:val="Akapitzlist"/>
        <w:numPr>
          <w:ilvl w:val="0"/>
          <w:numId w:val="29"/>
        </w:numPr>
        <w:ind w:left="360"/>
        <w:jc w:val="both"/>
      </w:pPr>
      <w:r w:rsidRPr="00F14DDF">
        <w:t xml:space="preserve">Wynagrodzenie przysługuje za faktycznie wykonane i rozliczone usługi. </w:t>
      </w:r>
    </w:p>
    <w:p w:rsidR="0062321F" w:rsidRPr="001606B6" w:rsidRDefault="0062321F" w:rsidP="0062321F">
      <w:pPr>
        <w:pStyle w:val="Nagwek1"/>
      </w:pPr>
      <w:r w:rsidRPr="001606B6">
        <w:t>§ 6</w:t>
      </w:r>
    </w:p>
    <w:p w:rsidR="0062321F" w:rsidRPr="001606B6" w:rsidRDefault="0062321F" w:rsidP="0062321F">
      <w:pPr>
        <w:pStyle w:val="Akapitzlist"/>
        <w:numPr>
          <w:ilvl w:val="0"/>
          <w:numId w:val="30"/>
        </w:numPr>
        <w:jc w:val="both"/>
      </w:pPr>
      <w:r w:rsidRPr="001606B6">
        <w:t>Za wykonaną  usługę w danym miesiącu Wykonawca wystawi  fakturę VAT.</w:t>
      </w:r>
    </w:p>
    <w:p w:rsidR="0062321F" w:rsidRPr="001606B6" w:rsidRDefault="0062321F" w:rsidP="0062321F">
      <w:pPr>
        <w:pStyle w:val="Akapitzlist"/>
        <w:numPr>
          <w:ilvl w:val="0"/>
          <w:numId w:val="30"/>
        </w:numPr>
        <w:jc w:val="both"/>
      </w:pPr>
      <w:r w:rsidRPr="001606B6">
        <w:t>Podstawą wystawienia faktur będą zapisy o wykonaniu usług zawarte w protokołach potwierdzających wykonanie przedmiotu umowy  podpisanych przez przedstawicieli stron:</w:t>
      </w:r>
    </w:p>
    <w:p w:rsidR="0062321F" w:rsidRPr="001606B6" w:rsidRDefault="0062321F" w:rsidP="0062321F">
      <w:pPr>
        <w:pStyle w:val="Akapitzlist"/>
        <w:numPr>
          <w:ilvl w:val="1"/>
          <w:numId w:val="30"/>
        </w:numPr>
        <w:jc w:val="both"/>
      </w:pPr>
      <w:r>
        <w:t>ze strony zamawiającego:</w:t>
      </w:r>
      <w:r w:rsidRPr="001606B6">
        <w:t xml:space="preserve"> </w:t>
      </w:r>
      <w:r>
        <w:t xml:space="preserve">………. </w:t>
      </w:r>
      <w:r w:rsidRPr="001606B6">
        <w:t>(tel. ……………………),</w:t>
      </w:r>
    </w:p>
    <w:p w:rsidR="0062321F" w:rsidRPr="001606B6" w:rsidRDefault="0062321F" w:rsidP="0062321F">
      <w:pPr>
        <w:pStyle w:val="Akapitzlist"/>
        <w:numPr>
          <w:ilvl w:val="1"/>
          <w:numId w:val="30"/>
        </w:numPr>
        <w:jc w:val="both"/>
      </w:pPr>
      <w:r w:rsidRPr="001606B6">
        <w:t>ze strony Wykonawcy: ………………………………………</w:t>
      </w:r>
    </w:p>
    <w:p w:rsidR="0062321F" w:rsidRPr="001606B6" w:rsidRDefault="0062321F" w:rsidP="0062321F">
      <w:pPr>
        <w:pStyle w:val="Akapitzlist"/>
        <w:numPr>
          <w:ilvl w:val="0"/>
          <w:numId w:val="30"/>
        </w:numPr>
        <w:jc w:val="both"/>
      </w:pPr>
      <w:r w:rsidRPr="001606B6">
        <w:t xml:space="preserve">Odbiór wykonania przedmiotu umowy będzie następował przy udziale przedstawicieli stron w ostatnią środę każdego miesiąca. </w:t>
      </w:r>
    </w:p>
    <w:p w:rsidR="0062321F" w:rsidRPr="001606B6" w:rsidRDefault="0062321F" w:rsidP="0062321F">
      <w:pPr>
        <w:pStyle w:val="Akapitzlist"/>
        <w:numPr>
          <w:ilvl w:val="0"/>
          <w:numId w:val="30"/>
        </w:numPr>
        <w:jc w:val="both"/>
      </w:pPr>
      <w:r w:rsidRPr="001606B6">
        <w:t>Zamawiający zastrzega sobie możliwość bieżącej kontroli realizacji umowy w zakresie § 1 pkt 3 w każdym czasie w okresie zimowym.</w:t>
      </w:r>
    </w:p>
    <w:p w:rsidR="0062321F" w:rsidRPr="0098107A" w:rsidRDefault="0062321F" w:rsidP="0062321F">
      <w:pPr>
        <w:pStyle w:val="Akapitzlist"/>
        <w:numPr>
          <w:ilvl w:val="0"/>
          <w:numId w:val="30"/>
        </w:numPr>
        <w:jc w:val="both"/>
      </w:pPr>
      <w:r w:rsidRPr="0098107A">
        <w:t>Faktury zostaną opłacone w terminie…. dni  od daty doręczenia ich płatnikowi</w:t>
      </w:r>
    </w:p>
    <w:p w:rsidR="0062321F" w:rsidRPr="001606B6" w:rsidRDefault="0062321F" w:rsidP="0062321F">
      <w:pPr>
        <w:pStyle w:val="Tekstpodstawowywcity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1606B6">
        <w:rPr>
          <w:rFonts w:ascii="Arial" w:hAnsi="Arial" w:cs="Arial"/>
        </w:rPr>
        <w:t>Faktury płatne będą na  rachunek bankowy Wykonawcy……………………………………….</w:t>
      </w:r>
    </w:p>
    <w:p w:rsidR="0062321F" w:rsidRPr="0062321F" w:rsidRDefault="0062321F" w:rsidP="0062321F">
      <w:pPr>
        <w:pStyle w:val="Akapitzlist"/>
        <w:numPr>
          <w:ilvl w:val="0"/>
          <w:numId w:val="30"/>
        </w:numPr>
        <w:jc w:val="both"/>
      </w:pPr>
      <w:r w:rsidRPr="0062321F">
        <w:t>Dane do wystawienia faktury:</w:t>
      </w:r>
    </w:p>
    <w:p w:rsidR="0062321F" w:rsidRDefault="0062321F" w:rsidP="0062321F">
      <w:pPr>
        <w:pStyle w:val="Akapitzlist"/>
        <w:numPr>
          <w:ilvl w:val="1"/>
          <w:numId w:val="30"/>
        </w:numPr>
        <w:jc w:val="both"/>
      </w:pPr>
      <w:r w:rsidRPr="001606B6">
        <w:t xml:space="preserve">Nabywca: Powiat Koszaliński, ul. Racławicka 13, 75 – </w:t>
      </w:r>
      <w:r>
        <w:t>620 Koszalin, NIP 6692387595</w:t>
      </w:r>
      <w:r w:rsidR="006C4BC6">
        <w:t xml:space="preserve"> </w:t>
      </w:r>
    </w:p>
    <w:p w:rsidR="0062321F" w:rsidRPr="001606B6" w:rsidRDefault="003D593D" w:rsidP="0062321F">
      <w:pPr>
        <w:pStyle w:val="Akapitzlist"/>
        <w:numPr>
          <w:ilvl w:val="1"/>
          <w:numId w:val="30"/>
        </w:numPr>
        <w:jc w:val="both"/>
      </w:pPr>
      <w:r>
        <w:t xml:space="preserve">Odbiorca/ Płatnik: </w:t>
      </w:r>
      <w:r w:rsidR="0062321F" w:rsidRPr="001606B6">
        <w:t>Powiatowy  Zarząd   Dróg</w:t>
      </w:r>
      <w:r w:rsidR="006C4BC6">
        <w:t xml:space="preserve"> </w:t>
      </w:r>
      <w:r w:rsidR="0062321F" w:rsidRPr="001606B6">
        <w:t>w</w:t>
      </w:r>
      <w:r w:rsidR="006C4BC6">
        <w:t xml:space="preserve"> </w:t>
      </w:r>
      <w:r w:rsidR="0062321F" w:rsidRPr="001606B6">
        <w:t>Koszalinie , 76-015 Manowo, ul. Cisowa 21</w:t>
      </w:r>
    </w:p>
    <w:p w:rsidR="0062321F" w:rsidRPr="001606B6" w:rsidRDefault="0062321F" w:rsidP="0062321F">
      <w:pPr>
        <w:pStyle w:val="Nagwek1"/>
      </w:pPr>
      <w:r w:rsidRPr="001606B6">
        <w:t>§ 7</w:t>
      </w:r>
    </w:p>
    <w:p w:rsidR="0000066E" w:rsidRDefault="0062321F" w:rsidP="003D593D">
      <w:pPr>
        <w:pStyle w:val="Akapitzlist"/>
        <w:numPr>
          <w:ilvl w:val="0"/>
          <w:numId w:val="31"/>
        </w:numPr>
        <w:ind w:left="360"/>
        <w:jc w:val="both"/>
      </w:pPr>
      <w:r w:rsidRPr="00AF3E5D">
        <w:t>Wykonawca zobowiązany jest:</w:t>
      </w:r>
    </w:p>
    <w:p w:rsidR="0062321F" w:rsidRPr="00AF3E5D" w:rsidRDefault="0062321F" w:rsidP="0000066E">
      <w:pPr>
        <w:pStyle w:val="Akapitzlist"/>
        <w:numPr>
          <w:ilvl w:val="1"/>
          <w:numId w:val="31"/>
        </w:numPr>
        <w:ind w:left="1080"/>
        <w:jc w:val="both"/>
      </w:pPr>
      <w:r w:rsidRPr="00AF3E5D">
        <w:t>do dołożenia należytej staranności przy realizacji przedmiotu zamówienia oraz  odpowiedzialności z jakość wykonanych robót,</w:t>
      </w:r>
    </w:p>
    <w:p w:rsidR="0062321F" w:rsidRPr="00AF3E5D" w:rsidRDefault="0000066E" w:rsidP="0000066E">
      <w:pPr>
        <w:pStyle w:val="Akapitzlist"/>
        <w:numPr>
          <w:ilvl w:val="1"/>
          <w:numId w:val="31"/>
        </w:numPr>
        <w:ind w:left="1080"/>
        <w:jc w:val="both"/>
      </w:pPr>
      <w:r>
        <w:t xml:space="preserve">w zakresie </w:t>
      </w:r>
      <w:r w:rsidR="0062321F" w:rsidRPr="00AF3E5D">
        <w:t>z</w:t>
      </w:r>
      <w:r>
        <w:t>a</w:t>
      </w:r>
      <w:r w:rsidR="0062321F" w:rsidRPr="00AF3E5D">
        <w:t xml:space="preserve">gospodarowania odpadów zgromadzonych w ramach realizacji przedmiotu zamówienia, </w:t>
      </w:r>
      <w:r>
        <w:t>do postępowania</w:t>
      </w:r>
      <w:r w:rsidR="0062321F" w:rsidRPr="00AF3E5D">
        <w:t xml:space="preserve"> zgodnie z postanowieniami ustawy z dnia </w:t>
      </w:r>
      <w:r w:rsidR="0062321F">
        <w:t>31</w:t>
      </w:r>
      <w:r w:rsidR="0062321F" w:rsidRPr="00AF3E5D">
        <w:t xml:space="preserve"> grudnia</w:t>
      </w:r>
      <w:r w:rsidR="0062321F" w:rsidRPr="00BE1ED4">
        <w:t xml:space="preserve"> 2012 </w:t>
      </w:r>
      <w:r w:rsidR="0062321F" w:rsidRPr="00AF3E5D">
        <w:t>r. o odpadach</w:t>
      </w:r>
      <w:r w:rsidR="001A211B">
        <w:t xml:space="preserve"> </w:t>
      </w:r>
      <w:r w:rsidR="0062321F" w:rsidRPr="00AF3E5D">
        <w:t>(tj. Dz.U z 202</w:t>
      </w:r>
      <w:r w:rsidR="003D593D">
        <w:t>2</w:t>
      </w:r>
      <w:r>
        <w:t xml:space="preserve"> r., poz. </w:t>
      </w:r>
      <w:r w:rsidR="003D593D">
        <w:t>69</w:t>
      </w:r>
      <w:r>
        <w:t>9</w:t>
      </w:r>
      <w:r w:rsidR="0062321F" w:rsidRPr="00AF3E5D">
        <w:t xml:space="preserve"> z późn. zm.) , a w</w:t>
      </w:r>
      <w:r>
        <w:t xml:space="preserve"> </w:t>
      </w:r>
      <w:r w:rsidR="0062321F" w:rsidRPr="00AF3E5D">
        <w:t>szczegó</w:t>
      </w:r>
      <w:r>
        <w:t>l</w:t>
      </w:r>
      <w:r w:rsidR="0062321F" w:rsidRPr="00AF3E5D">
        <w:t>ności</w:t>
      </w:r>
      <w:r>
        <w:t xml:space="preserve"> </w:t>
      </w:r>
      <w:r w:rsidR="0062321F" w:rsidRPr="00AF3E5D">
        <w:t xml:space="preserve"> posługiwa</w:t>
      </w:r>
      <w:r w:rsidR="003D593D">
        <w:t xml:space="preserve">nia się </w:t>
      </w:r>
      <w:r w:rsidR="0062321F" w:rsidRPr="00AF3E5D">
        <w:t>przy gospodarowaniu odpadami, podmiotami spełniającymi warunki określone ustawą.</w:t>
      </w:r>
    </w:p>
    <w:p w:rsidR="0062321F" w:rsidRDefault="0062321F" w:rsidP="0000066E">
      <w:pPr>
        <w:pStyle w:val="Akapitzlist"/>
        <w:numPr>
          <w:ilvl w:val="1"/>
          <w:numId w:val="31"/>
        </w:numPr>
        <w:ind w:left="1080"/>
        <w:jc w:val="both"/>
      </w:pPr>
      <w:r w:rsidRPr="00AF3E5D">
        <w:lastRenderedPageBreak/>
        <w:t xml:space="preserve">ponoszenia </w:t>
      </w:r>
      <w:r w:rsidR="003D593D">
        <w:t xml:space="preserve">wszelkich </w:t>
      </w:r>
      <w:r w:rsidRPr="00AF3E5D">
        <w:t>kosztów</w:t>
      </w:r>
      <w:r>
        <w:t xml:space="preserve"> </w:t>
      </w:r>
      <w:r w:rsidRPr="00AF3E5D">
        <w:t>z tytułu odpowiedzialnoś</w:t>
      </w:r>
      <w:r w:rsidR="003D593D">
        <w:t xml:space="preserve">ci cywilnej za szkody powstałe </w:t>
      </w:r>
      <w:r w:rsidRPr="00AF3E5D">
        <w:t>na osobach trzecich oraz pojazdach mechanicznych w związku z prowadzonymi usługami.</w:t>
      </w:r>
    </w:p>
    <w:p w:rsidR="0062321F" w:rsidRPr="00AF3E5D" w:rsidRDefault="0062321F" w:rsidP="0000066E">
      <w:pPr>
        <w:pStyle w:val="Akapitzlist"/>
        <w:numPr>
          <w:ilvl w:val="1"/>
          <w:numId w:val="31"/>
        </w:numPr>
        <w:ind w:left="1080"/>
        <w:jc w:val="both"/>
      </w:pPr>
      <w:r w:rsidRPr="00AF3E5D">
        <w:t>do posiadania aktualnego ubezpieczenia odpowiedzi</w:t>
      </w:r>
      <w:r w:rsidR="003D593D">
        <w:t xml:space="preserve">alności cywilnej w zakresie </w:t>
      </w:r>
      <w:r w:rsidRPr="00AF3E5D">
        <w:t>prowadzonej</w:t>
      </w:r>
      <w:r w:rsidR="006C4BC6">
        <w:t xml:space="preserve"> </w:t>
      </w:r>
      <w:r w:rsidRPr="00AF3E5D">
        <w:t>działalności</w:t>
      </w:r>
      <w:r w:rsidR="006C4BC6">
        <w:t xml:space="preserve"> </w:t>
      </w:r>
      <w:r w:rsidRPr="00AF3E5D">
        <w:t>związanej</w:t>
      </w:r>
      <w:r w:rsidR="006C4BC6">
        <w:t xml:space="preserve"> </w:t>
      </w:r>
      <w:r w:rsidRPr="00AF3E5D">
        <w:t>z przedmiotem zamówienia</w:t>
      </w:r>
      <w:r>
        <w:t>.</w:t>
      </w:r>
    </w:p>
    <w:p w:rsidR="0062321F" w:rsidRPr="001E291E" w:rsidRDefault="0062321F" w:rsidP="001E291E">
      <w:pPr>
        <w:pStyle w:val="Akapitzlist"/>
        <w:ind w:left="360"/>
        <w:rPr>
          <w:color w:val="000000"/>
          <w:u w:color="000000"/>
        </w:rPr>
      </w:pPr>
      <w:r>
        <w:t>6) do  przystąpienia do w</w:t>
      </w:r>
      <w:r w:rsidR="003D593D">
        <w:t>ykonywania usług określonych w § 1 pkt 3</w:t>
      </w:r>
      <w:r>
        <w:t xml:space="preserve"> niniejszej umowy </w:t>
      </w:r>
      <w:r w:rsidRPr="0000066E">
        <w:rPr>
          <w:color w:val="000000"/>
          <w:u w:color="000000"/>
        </w:rPr>
        <w:t xml:space="preserve">niezwłocznie, </w:t>
      </w:r>
      <w:r w:rsidR="0000066E">
        <w:rPr>
          <w:color w:val="000000"/>
          <w:u w:color="000000"/>
        </w:rPr>
        <w:t>nie póź</w:t>
      </w:r>
      <w:r w:rsidRPr="0000066E">
        <w:rPr>
          <w:color w:val="000000"/>
          <w:u w:color="000000"/>
        </w:rPr>
        <w:t>niej niż w</w:t>
      </w:r>
      <w:r w:rsidR="003D593D">
        <w:rPr>
          <w:color w:val="000000"/>
          <w:u w:color="000000"/>
        </w:rPr>
        <w:t xml:space="preserve"> ciągu 5 godzin  od rozpoczęcia</w:t>
      </w:r>
      <w:r w:rsidRPr="0000066E">
        <w:rPr>
          <w:color w:val="000000"/>
          <w:u w:color="000000"/>
        </w:rPr>
        <w:t xml:space="preserve"> opadów atmosferycznych.</w:t>
      </w:r>
    </w:p>
    <w:p w:rsidR="0062321F" w:rsidRDefault="0062321F" w:rsidP="0000066E">
      <w:pPr>
        <w:pStyle w:val="Akapitzlist"/>
        <w:ind w:left="360"/>
      </w:pPr>
      <w:r w:rsidRPr="0000066E">
        <w:rPr>
          <w:color w:val="000000"/>
          <w:u w:color="000000"/>
        </w:rPr>
        <w:t>7)</w:t>
      </w:r>
      <w:r w:rsidR="00CA7F5F">
        <w:rPr>
          <w:color w:val="000000"/>
          <w:u w:color="000000"/>
        </w:rPr>
        <w:t xml:space="preserve"> niezwłocznego</w:t>
      </w:r>
      <w:r w:rsidRPr="0000066E">
        <w:rPr>
          <w:color w:val="000000"/>
          <w:u w:color="000000"/>
        </w:rPr>
        <w:t xml:space="preserve"> telefo</w:t>
      </w:r>
      <w:r w:rsidR="0000066E">
        <w:rPr>
          <w:color w:val="000000"/>
          <w:u w:color="000000"/>
        </w:rPr>
        <w:t>nicznego powiadomienia Zamawiają</w:t>
      </w:r>
      <w:r w:rsidRPr="0000066E">
        <w:rPr>
          <w:color w:val="000000"/>
          <w:u w:color="000000"/>
        </w:rPr>
        <w:t xml:space="preserve">cego o wykonaniu usług, o których mowa </w:t>
      </w:r>
      <w:r w:rsidR="003D593D">
        <w:t xml:space="preserve">w </w:t>
      </w:r>
      <w:r>
        <w:t xml:space="preserve">§ 1 pkt 3. </w:t>
      </w:r>
    </w:p>
    <w:p w:rsidR="0062321F" w:rsidRPr="00B60838" w:rsidRDefault="0062321F" w:rsidP="00B60838">
      <w:pPr>
        <w:pStyle w:val="Akapitzlist"/>
        <w:ind w:left="360"/>
      </w:pPr>
      <w:r>
        <w:t xml:space="preserve">8) do wykonania usług, </w:t>
      </w:r>
      <w:r w:rsidRPr="0000066E">
        <w:rPr>
          <w:color w:val="000000"/>
          <w:u w:color="000000"/>
        </w:rPr>
        <w:t xml:space="preserve">o których mowa </w:t>
      </w:r>
      <w:r>
        <w:t>w  § 1 pkt 1 umowy,  jeżeli w okresie zimowym nie zaistnieje potrzeb</w:t>
      </w:r>
      <w:r w:rsidR="003D593D">
        <w:t>a wykonania usług określonych w § 1 pkt 3</w:t>
      </w:r>
      <w:r>
        <w:t xml:space="preserve"> niniejszej umowy. </w:t>
      </w:r>
    </w:p>
    <w:p w:rsidR="0062321F" w:rsidRDefault="0062321F" w:rsidP="0000066E">
      <w:pPr>
        <w:pStyle w:val="Nagwek1"/>
      </w:pPr>
      <w:r w:rsidRPr="001606B6">
        <w:t>§ 8</w:t>
      </w:r>
    </w:p>
    <w:p w:rsidR="0062321F" w:rsidRPr="0000066E" w:rsidRDefault="0062321F" w:rsidP="0000066E">
      <w:pPr>
        <w:pStyle w:val="Akapitzlist"/>
        <w:keepLines/>
        <w:numPr>
          <w:ilvl w:val="0"/>
          <w:numId w:val="32"/>
        </w:numPr>
        <w:spacing w:before="120" w:after="120"/>
        <w:rPr>
          <w:color w:val="000000"/>
          <w:u w:color="000000"/>
        </w:rPr>
      </w:pPr>
      <w:r w:rsidRPr="00641D8F">
        <w:t>Zamawiający zastrzega sobie</w:t>
      </w:r>
      <w:r w:rsidRPr="00A87492">
        <w:t xml:space="preserve"> prawo </w:t>
      </w:r>
      <w:r w:rsidRPr="0000066E">
        <w:rPr>
          <w:color w:val="000000"/>
          <w:u w:color="000000"/>
        </w:rPr>
        <w:t xml:space="preserve">do nadzorowania, kontrolowania i dokonywania oceny prowadzonych  zadań wynikających z niniejszej umowy. </w:t>
      </w:r>
    </w:p>
    <w:p w:rsidR="0062321F" w:rsidRDefault="0062321F" w:rsidP="0000066E">
      <w:pPr>
        <w:pStyle w:val="Akapitzlist"/>
        <w:numPr>
          <w:ilvl w:val="0"/>
          <w:numId w:val="32"/>
        </w:numPr>
      </w:pPr>
      <w:r w:rsidRPr="00641D8F">
        <w:t>Zamawiający zastrzega sobie</w:t>
      </w:r>
      <w:r w:rsidRPr="00A87492">
        <w:t xml:space="preserve"> prawo odmowy zapłaty za nienależycie wykonane usługi.</w:t>
      </w:r>
    </w:p>
    <w:p w:rsidR="0062321F" w:rsidRPr="00A87492" w:rsidRDefault="0062321F" w:rsidP="0000066E">
      <w:pPr>
        <w:pStyle w:val="Nagwek1"/>
      </w:pPr>
      <w:r w:rsidRPr="00A87492">
        <w:t xml:space="preserve">§ </w:t>
      </w:r>
      <w:r>
        <w:t>9</w:t>
      </w:r>
    </w:p>
    <w:p w:rsidR="001E291E" w:rsidRPr="00E209EA" w:rsidRDefault="001E291E" w:rsidP="001E291E">
      <w:pPr>
        <w:pStyle w:val="Akapitzlist"/>
        <w:numPr>
          <w:ilvl w:val="0"/>
          <w:numId w:val="35"/>
        </w:numPr>
        <w:spacing w:line="240" w:lineRule="auto"/>
      </w:pPr>
      <w:r w:rsidRPr="00E209EA">
        <w:t>Strony postanawiają, że obowiązującą je formą odszkodowania z tytułu niewykonania lub nienależytego wykonania zobowiązania są kary umowne.</w:t>
      </w:r>
    </w:p>
    <w:p w:rsidR="001E291E" w:rsidRPr="00E209EA" w:rsidRDefault="001E291E" w:rsidP="001E291E">
      <w:pPr>
        <w:pStyle w:val="Akapitzlist"/>
        <w:numPr>
          <w:ilvl w:val="0"/>
          <w:numId w:val="35"/>
        </w:numPr>
        <w:spacing w:line="240" w:lineRule="auto"/>
      </w:pPr>
      <w:r w:rsidRPr="00E209EA">
        <w:t>Wykonawca zapłaci Zamawiającemu kary umowne:</w:t>
      </w:r>
    </w:p>
    <w:p w:rsidR="0062321F" w:rsidRPr="001B73C6" w:rsidRDefault="0062321F" w:rsidP="0000066E">
      <w:pPr>
        <w:pStyle w:val="Akapitzlist"/>
        <w:numPr>
          <w:ilvl w:val="1"/>
          <w:numId w:val="35"/>
        </w:numPr>
        <w:jc w:val="both"/>
      </w:pPr>
      <w:r w:rsidRPr="001B73C6">
        <w:t xml:space="preserve">za </w:t>
      </w:r>
      <w:r w:rsidR="003D593D">
        <w:t>zwłokę</w:t>
      </w:r>
      <w:r w:rsidRPr="001B73C6">
        <w:t xml:space="preserve"> w przeprowadzeniu odbioru wykonania przedmio</w:t>
      </w:r>
      <w:r w:rsidR="003D593D">
        <w:t xml:space="preserve">tu umowy z przyczyn Wykonawcy </w:t>
      </w:r>
      <w:r w:rsidRPr="001B73C6">
        <w:t xml:space="preserve">w wysokości </w:t>
      </w:r>
      <w:r>
        <w:t xml:space="preserve">20,00 zł brutto, </w:t>
      </w:r>
      <w:r w:rsidR="003D593D">
        <w:t xml:space="preserve">za każdy dzień odbioru </w:t>
      </w:r>
      <w:r w:rsidRPr="001B73C6">
        <w:t>po terminie.</w:t>
      </w:r>
    </w:p>
    <w:p w:rsidR="0062321F" w:rsidRPr="001B73C6" w:rsidRDefault="0062321F" w:rsidP="0000066E">
      <w:pPr>
        <w:pStyle w:val="Akapitzlist"/>
        <w:numPr>
          <w:ilvl w:val="1"/>
          <w:numId w:val="35"/>
        </w:numPr>
        <w:jc w:val="both"/>
      </w:pPr>
      <w:r w:rsidRPr="001B73C6">
        <w:t>za odstąpienie od umowy prz</w:t>
      </w:r>
      <w:r w:rsidR="003D593D">
        <w:t>ez Zamawiającego lub Wykonawcę</w:t>
      </w:r>
      <w:r w:rsidRPr="001B73C6">
        <w:t xml:space="preserve"> z przyczyn leżących po stronie Wyko</w:t>
      </w:r>
      <w:r w:rsidR="003D593D">
        <w:t xml:space="preserve">nawcy w wysokości 10% wartości </w:t>
      </w:r>
      <w:r w:rsidRPr="001B73C6">
        <w:t>brutto określonej w § 5 ust. 2.</w:t>
      </w:r>
    </w:p>
    <w:p w:rsidR="0062321F" w:rsidRPr="001B73C6" w:rsidRDefault="0062321F" w:rsidP="0000066E">
      <w:pPr>
        <w:pStyle w:val="Akapitzlist"/>
        <w:numPr>
          <w:ilvl w:val="1"/>
          <w:numId w:val="35"/>
        </w:numPr>
        <w:jc w:val="both"/>
      </w:pPr>
      <w:r w:rsidRPr="001B73C6">
        <w:t>za każde uchybienie w wykonaniu obowiązków w terminach określonych w umowie Wykonawca z</w:t>
      </w:r>
      <w:r>
        <w:t>apłaci karę umowną w wysokości 5</w:t>
      </w:r>
      <w:r w:rsidRPr="001B73C6">
        <w:t>00,00 zł brutto.</w:t>
      </w:r>
    </w:p>
    <w:p w:rsidR="0062321F" w:rsidRPr="001B73C6" w:rsidRDefault="0062321F" w:rsidP="0000066E">
      <w:pPr>
        <w:pStyle w:val="Akapitzlist"/>
        <w:numPr>
          <w:ilvl w:val="0"/>
          <w:numId w:val="35"/>
        </w:numPr>
        <w:jc w:val="both"/>
      </w:pPr>
      <w:r w:rsidRPr="001B73C6">
        <w:t>Zamawia</w:t>
      </w:r>
      <w:r w:rsidR="003D593D">
        <w:t xml:space="preserve">jący wystawi Wykonawcy żądanie </w:t>
      </w:r>
      <w:r w:rsidRPr="001B73C6">
        <w:t>zapłaty należnych kar i określi termin ich płatności.</w:t>
      </w:r>
    </w:p>
    <w:p w:rsidR="0062321F" w:rsidRPr="001B73C6" w:rsidRDefault="0062321F" w:rsidP="0000066E">
      <w:pPr>
        <w:pStyle w:val="Akapitzlist"/>
        <w:numPr>
          <w:ilvl w:val="0"/>
          <w:numId w:val="35"/>
        </w:numPr>
        <w:jc w:val="both"/>
      </w:pPr>
      <w:r w:rsidRPr="001B73C6">
        <w:t>Wykonawca wyraża zgodę na potrą</w:t>
      </w:r>
      <w:r w:rsidR="003D593D">
        <w:t xml:space="preserve">cenie kar umownych określonych </w:t>
      </w:r>
      <w:r w:rsidRPr="001B73C6">
        <w:t>w ust. 2 z wynagrodzenia Wykonawcy na podstawie noty obciążeniowej.</w:t>
      </w:r>
    </w:p>
    <w:p w:rsidR="0062321F" w:rsidRDefault="003D593D" w:rsidP="0000066E">
      <w:pPr>
        <w:pStyle w:val="Akapitzlist"/>
        <w:numPr>
          <w:ilvl w:val="0"/>
          <w:numId w:val="35"/>
        </w:numPr>
      </w:pPr>
      <w:r>
        <w:t xml:space="preserve">Zamawiający </w:t>
      </w:r>
      <w:r w:rsidR="0062321F" w:rsidRPr="001B73C6">
        <w:t>zastrzega sobie prawo do odszkodowania uzupełniającego przenoszącego wysokość kar umownych do wysokości rzeczywiście poniesionej szkody.</w:t>
      </w:r>
    </w:p>
    <w:p w:rsidR="001E291E" w:rsidRDefault="001E291E" w:rsidP="001E291E">
      <w:pPr>
        <w:pStyle w:val="Akapitzlist"/>
        <w:numPr>
          <w:ilvl w:val="0"/>
          <w:numId w:val="35"/>
        </w:numPr>
        <w:spacing w:line="240" w:lineRule="auto"/>
      </w:pPr>
      <w:r w:rsidRPr="00CB3198">
        <w:t>Kary umowne nie wykluczają dochodzenia od Wykonawcy odszkodowania na zasadach ogólnych, jeżeli kara umowna nie pokryje wyrządzonej szkody.</w:t>
      </w:r>
    </w:p>
    <w:p w:rsidR="0062321F" w:rsidRPr="00B60838" w:rsidRDefault="001E291E" w:rsidP="00B60838">
      <w:pPr>
        <w:pStyle w:val="Akapitzlist"/>
        <w:numPr>
          <w:ilvl w:val="0"/>
          <w:numId w:val="35"/>
        </w:numPr>
        <w:spacing w:line="240" w:lineRule="auto"/>
      </w:pPr>
      <w:r w:rsidRPr="00CB3198">
        <w:t xml:space="preserve">Limit kar umownych, jakich Zamawiający może żądać od Wykonawcy z wszystkich tytułów przewidzianych w niniejszej Umowie, wynosi </w:t>
      </w:r>
      <w:r>
        <w:t>20</w:t>
      </w:r>
      <w:r w:rsidR="003D593D">
        <w:t xml:space="preserve"> % kwoty wartości brutto, </w:t>
      </w:r>
      <w:r w:rsidRPr="00CB3198">
        <w:t xml:space="preserve">o której mowa w § </w:t>
      </w:r>
      <w:r>
        <w:t>5 ust 2.</w:t>
      </w:r>
    </w:p>
    <w:p w:rsidR="0062321F" w:rsidRPr="00A87492" w:rsidRDefault="0062321F" w:rsidP="001E291E">
      <w:pPr>
        <w:pStyle w:val="Nagwek1"/>
      </w:pPr>
      <w:r w:rsidRPr="00A87492">
        <w:t>§ 11</w:t>
      </w:r>
    </w:p>
    <w:p w:rsidR="0062321F" w:rsidRPr="00A87492" w:rsidRDefault="0062321F" w:rsidP="0062321F">
      <w:pPr>
        <w:tabs>
          <w:tab w:val="left" w:pos="0"/>
        </w:tabs>
        <w:ind w:right="35"/>
        <w:jc w:val="both"/>
      </w:pPr>
      <w:r w:rsidRPr="00A87492">
        <w:t xml:space="preserve">1.Wykonawca zobowiązuje się wykonać zamówienie...............(siłami własnymi </w:t>
      </w:r>
      <w:r>
        <w:br/>
      </w:r>
      <w:r w:rsidRPr="00A87492">
        <w:t>lub podwykonawcy).</w:t>
      </w:r>
    </w:p>
    <w:p w:rsidR="0062321F" w:rsidRPr="00A87492" w:rsidRDefault="0062321F" w:rsidP="0062321F">
      <w:pPr>
        <w:tabs>
          <w:tab w:val="left" w:pos="0"/>
        </w:tabs>
        <w:ind w:right="35"/>
        <w:jc w:val="both"/>
      </w:pPr>
      <w:r w:rsidRPr="00A87492">
        <w:lastRenderedPageBreak/>
        <w:t>2.Wykonawca może pow</w:t>
      </w:r>
      <w:r w:rsidR="003D593D">
        <w:t>ierzyć wykonanie części zadania</w:t>
      </w:r>
      <w:r w:rsidRPr="00A87492">
        <w:t xml:space="preserve"> Podwykonawcom</w:t>
      </w:r>
      <w:r>
        <w:t>.</w:t>
      </w:r>
    </w:p>
    <w:p w:rsidR="0062321F" w:rsidRPr="00A87492" w:rsidRDefault="0062321F" w:rsidP="0062321F">
      <w:pPr>
        <w:tabs>
          <w:tab w:val="left" w:pos="0"/>
        </w:tabs>
        <w:ind w:right="35"/>
        <w:jc w:val="both"/>
      </w:pPr>
      <w:r w:rsidRPr="00A87492">
        <w:t xml:space="preserve">3.Zlecenie wykonania  </w:t>
      </w:r>
      <w:r w:rsidR="003D593D">
        <w:t>części  zadania  Podwykonawcom nie</w:t>
      </w:r>
      <w:r w:rsidRPr="00A87492">
        <w:t xml:space="preserve"> zwal</w:t>
      </w:r>
      <w:r w:rsidR="003D593D">
        <w:t xml:space="preserve">nia Wykonawcy </w:t>
      </w:r>
      <w:r w:rsidRPr="00A87492">
        <w:br/>
        <w:t xml:space="preserve">z zobowiązań wobec Zamawiającego za wykonanie tej części zadania. </w:t>
      </w:r>
    </w:p>
    <w:p w:rsidR="0062321F" w:rsidRPr="00A87492" w:rsidRDefault="0062321F" w:rsidP="0062321F">
      <w:pPr>
        <w:tabs>
          <w:tab w:val="left" w:pos="0"/>
        </w:tabs>
        <w:ind w:right="35"/>
        <w:jc w:val="both"/>
      </w:pPr>
      <w:r w:rsidRPr="00A87492">
        <w:t>4.Wykonawca jest odpowiedzialny za działania, uchybienia i zaniedbania Podwykonawców jak za własne.</w:t>
      </w:r>
    </w:p>
    <w:p w:rsidR="0062321F" w:rsidRPr="00A87492" w:rsidRDefault="0062321F" w:rsidP="0062321F">
      <w:pPr>
        <w:tabs>
          <w:tab w:val="left" w:pos="0"/>
        </w:tabs>
        <w:ind w:right="35"/>
        <w:jc w:val="both"/>
      </w:pPr>
      <w:r w:rsidRPr="00A87492">
        <w:t>5.Wykonawca odpowiedzialny</w:t>
      </w:r>
      <w:r w:rsidR="003D593D">
        <w:t xml:space="preserve"> jest za zapłatę wynagrodzenia należnego </w:t>
      </w:r>
      <w:r w:rsidRPr="00A87492">
        <w:t>Podwykonawcy.</w:t>
      </w:r>
    </w:p>
    <w:p w:rsidR="0062321F" w:rsidRPr="00A87492" w:rsidRDefault="0062321F" w:rsidP="001E291E">
      <w:pPr>
        <w:pStyle w:val="Nagwek1"/>
      </w:pPr>
      <w:r w:rsidRPr="00A87492">
        <w:t>§ 12</w:t>
      </w:r>
    </w:p>
    <w:p w:rsidR="0062321F" w:rsidRPr="00A87492" w:rsidRDefault="0062321F" w:rsidP="001E291E">
      <w:pPr>
        <w:pStyle w:val="Akapitzlist"/>
        <w:numPr>
          <w:ilvl w:val="0"/>
          <w:numId w:val="36"/>
        </w:numPr>
        <w:ind w:left="360"/>
      </w:pPr>
      <w:r w:rsidRPr="00A87492">
        <w:t>Oprócz wypadków wymienionych w treści tytułu XV kodeksu cywilnego, Zamawiającemu przysługuje prawo odstąpienia od umowy w następujących sytuacjach:</w:t>
      </w:r>
    </w:p>
    <w:p w:rsidR="0062321F" w:rsidRPr="00A87492" w:rsidRDefault="0062321F" w:rsidP="001E291E">
      <w:pPr>
        <w:pStyle w:val="Akapitzlist"/>
        <w:numPr>
          <w:ilvl w:val="1"/>
          <w:numId w:val="36"/>
        </w:numPr>
        <w:ind w:left="993" w:hanging="284"/>
      </w:pPr>
      <w:r w:rsidRPr="00A87492"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>
        <w:br/>
      </w:r>
      <w:r w:rsidRPr="00A87492">
        <w:t>o powyższych okolicznościach. W takim wypadku Wykonawca może żądać jedynie wynagrodzenia należnego mu z tytułu wykonanej do tej pory usługi.</w:t>
      </w:r>
    </w:p>
    <w:p w:rsidR="0062321F" w:rsidRPr="00A87492" w:rsidRDefault="0062321F" w:rsidP="001E291E">
      <w:pPr>
        <w:pStyle w:val="Akapitzlist"/>
        <w:numPr>
          <w:ilvl w:val="1"/>
          <w:numId w:val="36"/>
        </w:numPr>
        <w:ind w:left="993" w:hanging="284"/>
      </w:pPr>
      <w:r w:rsidRPr="00A87492">
        <w:t>w przypadku niewykonania lub nienależytego wykonania umowy przez Wykonawcę, Zamawiającemu przysługuje prawo wezwania Wykonawcy do prawidłowego wykonania umowy w zakreślonym terminie. Nie wykonanie lub nienależyte wykonanie zadania w tym terminie będzie uprawniało Zamawiającego do odstąpienia od umowy.</w:t>
      </w:r>
    </w:p>
    <w:p w:rsidR="0062321F" w:rsidRPr="001E291E" w:rsidRDefault="0062321F" w:rsidP="001E291E">
      <w:pPr>
        <w:pStyle w:val="Akapitzlist"/>
        <w:numPr>
          <w:ilvl w:val="1"/>
          <w:numId w:val="36"/>
        </w:numPr>
        <w:ind w:left="993" w:hanging="142"/>
        <w:rPr>
          <w:color w:val="FF0000"/>
        </w:rPr>
      </w:pPr>
      <w:r w:rsidRPr="00A87492">
        <w:t xml:space="preserve">Wykonawca nie przystąpił do wykonania  zadania bez uzasadnionych przyczyn w ciągu </w:t>
      </w:r>
      <w:r w:rsidRPr="001E291E">
        <w:rPr>
          <w:bCs/>
        </w:rPr>
        <w:t>12 godzin</w:t>
      </w:r>
      <w:r w:rsidRPr="00A87492">
        <w:t xml:space="preserve"> od terminu rozpoczęcia ustalonego </w:t>
      </w:r>
      <w:r w:rsidRPr="0098107A">
        <w:t xml:space="preserve">w § 7 pkt </w:t>
      </w:r>
      <w:r w:rsidR="001E291E">
        <w:t>5</w:t>
      </w:r>
      <w:r>
        <w:t>.</w:t>
      </w:r>
    </w:p>
    <w:p w:rsidR="0062321F" w:rsidRPr="001E291E" w:rsidRDefault="0062321F" w:rsidP="001E291E">
      <w:pPr>
        <w:pStyle w:val="Akapitzlist"/>
        <w:numPr>
          <w:ilvl w:val="1"/>
          <w:numId w:val="36"/>
        </w:numPr>
        <w:ind w:left="993" w:hanging="142"/>
        <w:rPr>
          <w:color w:val="FF0000"/>
        </w:rPr>
      </w:pPr>
      <w:r w:rsidRPr="00A87492">
        <w:t>Wykonawca przerwał realizację prac bez uzasadnionych przyczyn i przerwa ta trwa dłużej niż 12 godzin.</w:t>
      </w:r>
    </w:p>
    <w:p w:rsidR="0062321F" w:rsidRPr="00A87492" w:rsidRDefault="0062321F" w:rsidP="001E291E">
      <w:pPr>
        <w:pStyle w:val="Akapitzlist"/>
        <w:numPr>
          <w:ilvl w:val="0"/>
          <w:numId w:val="36"/>
        </w:numPr>
        <w:ind w:left="360"/>
      </w:pPr>
      <w:r w:rsidRPr="00A87492">
        <w:t>Oprócz wypadków wymienionych w treści tytułu XV kodeksu cywilnego, Wykonawcy przysługuje prawo do odstąpienia od umowy w szczególności, jeżeli:</w:t>
      </w:r>
    </w:p>
    <w:p w:rsidR="0062321F" w:rsidRPr="00A87492" w:rsidRDefault="0062321F" w:rsidP="001E291E">
      <w:pPr>
        <w:pStyle w:val="Akapitzlist"/>
        <w:numPr>
          <w:ilvl w:val="1"/>
          <w:numId w:val="32"/>
        </w:numPr>
      </w:pPr>
      <w:r w:rsidRPr="00A87492">
        <w:t xml:space="preserve">Zamawiający nie wywiązuje się z zapłaty faktur mimo dodatkowego wezwania w terminie </w:t>
      </w:r>
      <w:r w:rsidR="001E291E">
        <w:t>|</w:t>
      </w:r>
      <w:r w:rsidRPr="00A87492">
        <w:t>2 miesięcy od upływu terminu na zapłatę faktur określonego w niniejszej umowie.</w:t>
      </w:r>
    </w:p>
    <w:p w:rsidR="0062321F" w:rsidRPr="00A87492" w:rsidRDefault="0062321F" w:rsidP="001E291E">
      <w:pPr>
        <w:pStyle w:val="Akapitzlist"/>
        <w:numPr>
          <w:ilvl w:val="1"/>
          <w:numId w:val="32"/>
        </w:numPr>
      </w:pPr>
      <w:r w:rsidRPr="00A87492">
        <w:t>Zamawiający zawiadomi Wykonawcę, iż wobec zaistnienia uprzednio nieprzewidzianych okoliczności nie będzie mógł spełnić swoich zobowiązań umownych wobec Wykonawcy,</w:t>
      </w:r>
    </w:p>
    <w:p w:rsidR="0062321F" w:rsidRPr="00A87492" w:rsidRDefault="0062321F" w:rsidP="001E291E">
      <w:pPr>
        <w:pStyle w:val="Akapitzlist"/>
        <w:numPr>
          <w:ilvl w:val="0"/>
          <w:numId w:val="36"/>
        </w:numPr>
        <w:ind w:left="360"/>
      </w:pPr>
      <w:r w:rsidRPr="00A87492">
        <w:t xml:space="preserve">Strony mogą odstąpić od umowy w terminie 30 dni od powzięcia wiadomości </w:t>
      </w:r>
      <w:r w:rsidRPr="00A87492">
        <w:br/>
        <w:t>o okolicznościach stanowiących podstawę odstąpienia.</w:t>
      </w:r>
    </w:p>
    <w:p w:rsidR="0062321F" w:rsidRPr="00A87492" w:rsidRDefault="0062321F" w:rsidP="001E291E">
      <w:pPr>
        <w:pStyle w:val="Akapitzlist"/>
        <w:numPr>
          <w:ilvl w:val="0"/>
          <w:numId w:val="36"/>
        </w:numPr>
        <w:ind w:left="360"/>
      </w:pPr>
      <w:r w:rsidRPr="00A87492">
        <w:t>Odstąpienie od umowy powinno nastąpić w formie pisemnej pod rygorem nieważności i powinno zawierać uzasadnienie.</w:t>
      </w:r>
    </w:p>
    <w:p w:rsidR="0062321F" w:rsidRPr="00A87492" w:rsidRDefault="0062321F" w:rsidP="001E291E">
      <w:pPr>
        <w:pStyle w:val="Nagwek1"/>
      </w:pPr>
      <w:r w:rsidRPr="00A87492">
        <w:t>§ 13</w:t>
      </w:r>
    </w:p>
    <w:p w:rsidR="001E291E" w:rsidRPr="00EC7588" w:rsidRDefault="001E291E" w:rsidP="001E291E">
      <w:pPr>
        <w:pStyle w:val="Akapitzlist"/>
        <w:numPr>
          <w:ilvl w:val="0"/>
          <w:numId w:val="10"/>
        </w:numPr>
        <w:spacing w:line="240" w:lineRule="auto"/>
      </w:pPr>
      <w:r w:rsidRPr="00EC7588">
        <w:t xml:space="preserve">Wszelkie zmiany i uzupełnienia treści umowy mogą być dokonywane wyłącznie </w:t>
      </w:r>
      <w:r w:rsidRPr="00EC7588">
        <w:br/>
        <w:t>w formie pisemnej pod rygorem nieważności.</w:t>
      </w:r>
    </w:p>
    <w:p w:rsidR="001E291E" w:rsidRPr="00EC7588" w:rsidRDefault="001E291E" w:rsidP="001E291E">
      <w:pPr>
        <w:pStyle w:val="Akapitzlist"/>
        <w:numPr>
          <w:ilvl w:val="0"/>
          <w:numId w:val="10"/>
        </w:numPr>
        <w:spacing w:line="240" w:lineRule="auto"/>
      </w:pPr>
      <w:r w:rsidRPr="00EC7588">
        <w:t xml:space="preserve">Zmiana umowy może być dokonana w przypadku zmian nieistotnych w stosunku </w:t>
      </w:r>
      <w:r w:rsidRPr="00EC7588">
        <w:br/>
        <w:t>do treści oferty, na podstawie której dokonano wyboru Wykonawcy lub w przypadku okoliczności, których nie można było przewi</w:t>
      </w:r>
      <w:r>
        <w:t xml:space="preserve">dzieć w chwili zawarcia umowy, </w:t>
      </w:r>
      <w:r w:rsidRPr="00EC7588">
        <w:t>a w szczególności:</w:t>
      </w:r>
    </w:p>
    <w:p w:rsidR="001E291E" w:rsidRPr="00EC758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EC7588">
        <w:t>dopuszczalna jest zmiana wynagrodzenia, w przypadku gdy zmianie ulegną stawki podatku od towarów i usług</w:t>
      </w:r>
      <w:r>
        <w:t>.</w:t>
      </w:r>
    </w:p>
    <w:p w:rsidR="001E291E" w:rsidRPr="00EC758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EC7588">
        <w:lastRenderedPageBreak/>
        <w:t>zmiana terminu realizacji umowy w przypadku wystąpienia warunków atmosferycznych zmuszających do prowadzenia akcji zimowego utrzymania dróg ponad termin określony w §2 niniejszej umowy.</w:t>
      </w:r>
    </w:p>
    <w:p w:rsidR="001E291E" w:rsidRPr="00EC758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EC7588">
        <w:rPr>
          <w:color w:val="000000"/>
        </w:rPr>
        <w:t>zmiana  p</w:t>
      </w:r>
      <w:r w:rsidR="003D593D">
        <w:rPr>
          <w:color w:val="000000"/>
        </w:rPr>
        <w:t xml:space="preserve">odwykonawcy(ów)  wskazanych w ofercie,  jeżeli </w:t>
      </w:r>
      <w:r w:rsidRPr="00EC7588">
        <w:rPr>
          <w:color w:val="000000"/>
        </w:rPr>
        <w:t xml:space="preserve">Wykonawca  </w:t>
      </w:r>
      <w:r w:rsidRPr="00EC7588">
        <w:rPr>
          <w:color w:val="000000"/>
        </w:rPr>
        <w:br/>
        <w:t xml:space="preserve">w  trakcie wykonywania  przedmiotu umowy dokona zmiany lub rezygnacji </w:t>
      </w:r>
      <w:r w:rsidRPr="00EC7588">
        <w:rPr>
          <w:color w:val="000000"/>
        </w:rPr>
        <w:br/>
        <w:t>z podwykonawcy, na którego  zasoby  wykonawca powoływał się na zasadach w  celu  wskazania  spełnienia  warunków  udziału w postępowaniu, pod warunkiem,  że  wykaże  Zamawiającemu,</w:t>
      </w:r>
      <w:r>
        <w:rPr>
          <w:color w:val="000000"/>
        </w:rPr>
        <w:t xml:space="preserve"> </w:t>
      </w:r>
      <w:r w:rsidR="003D593D">
        <w:rPr>
          <w:color w:val="000000"/>
        </w:rPr>
        <w:t xml:space="preserve">iż proponowany </w:t>
      </w:r>
      <w:r w:rsidRPr="00EC7588">
        <w:rPr>
          <w:color w:val="000000"/>
        </w:rPr>
        <w:t>inny</w:t>
      </w:r>
      <w:r w:rsidR="003D593D">
        <w:rPr>
          <w:color w:val="000000"/>
        </w:rPr>
        <w:t xml:space="preserve"> </w:t>
      </w:r>
      <w:r w:rsidRPr="00EC7588">
        <w:rPr>
          <w:color w:val="000000"/>
        </w:rPr>
        <w:t>podwykonawca  lub Wykonawca samodzielnie spełnia</w:t>
      </w:r>
      <w:r w:rsidRPr="00EC7588">
        <w:t xml:space="preserve"> </w:t>
      </w:r>
      <w:r w:rsidRPr="00EC7588">
        <w:rPr>
          <w:color w:val="000000"/>
        </w:rPr>
        <w:t>je w  stopniu nie mniejszy</w:t>
      </w:r>
      <w:r w:rsidR="003D593D">
        <w:rPr>
          <w:color w:val="000000"/>
        </w:rPr>
        <w:t xml:space="preserve">m niż podwykonawca, na którego zasoby Wykonawca </w:t>
      </w:r>
      <w:r w:rsidRPr="00EC7588">
        <w:rPr>
          <w:color w:val="000000"/>
        </w:rPr>
        <w:t xml:space="preserve">powoływał </w:t>
      </w:r>
      <w:r w:rsidR="003D593D">
        <w:rPr>
          <w:color w:val="000000"/>
        </w:rPr>
        <w:t xml:space="preserve"> się  w  trakcie  postępowania o</w:t>
      </w:r>
      <w:r w:rsidRPr="00EC7588">
        <w:rPr>
          <w:color w:val="000000"/>
        </w:rPr>
        <w:t xml:space="preserve"> udzielenie zamówienia publicznego,</w:t>
      </w:r>
    </w:p>
    <w:p w:rsidR="001E291E" w:rsidRPr="00EC7588" w:rsidRDefault="003D593D" w:rsidP="001E291E">
      <w:pPr>
        <w:pStyle w:val="Akapitzlist"/>
        <w:numPr>
          <w:ilvl w:val="1"/>
          <w:numId w:val="10"/>
        </w:numPr>
        <w:spacing w:line="240" w:lineRule="auto"/>
      </w:pPr>
      <w:r>
        <w:rPr>
          <w:color w:val="000000"/>
        </w:rPr>
        <w:t>powierzenia podwykonawcy</w:t>
      </w:r>
      <w:r w:rsidR="001E291E" w:rsidRPr="00EC7588">
        <w:rPr>
          <w:color w:val="000000"/>
        </w:rPr>
        <w:t xml:space="preserve"> realizacji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części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zamówienia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w</w:t>
      </w:r>
      <w:r w:rsidR="001E291E">
        <w:rPr>
          <w:color w:val="000000"/>
        </w:rPr>
        <w:t xml:space="preserve"> </w:t>
      </w:r>
      <w:r>
        <w:rPr>
          <w:color w:val="000000"/>
        </w:rPr>
        <w:t>sytuacji,  gdy Wykonawca w ofercie zobowiązał</w:t>
      </w:r>
      <w:r w:rsidR="001E291E" w:rsidRPr="00EC7588">
        <w:rPr>
          <w:color w:val="000000"/>
        </w:rPr>
        <w:t xml:space="preserve"> się s</w:t>
      </w:r>
      <w:r>
        <w:rPr>
          <w:color w:val="000000"/>
        </w:rPr>
        <w:t xml:space="preserve">amodzielnie zrealizować całość przedmiotu zamówienia lub rezygnacji </w:t>
      </w:r>
      <w:r w:rsidR="001E291E" w:rsidRPr="00EC7588">
        <w:rPr>
          <w:color w:val="000000"/>
        </w:rPr>
        <w:t>z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podwykonawstwa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przejęcia</w:t>
      </w:r>
      <w:r w:rsidR="001E291E">
        <w:rPr>
          <w:color w:val="000000"/>
        </w:rPr>
        <w:t xml:space="preserve"> </w:t>
      </w:r>
      <w:r>
        <w:rPr>
          <w:color w:val="000000"/>
        </w:rPr>
        <w:t xml:space="preserve">przez Wykonawcę obowiązku wykonania całości przedmiotu zamówienia </w:t>
      </w:r>
      <w:r w:rsidR="001E291E" w:rsidRPr="00EC7588">
        <w:rPr>
          <w:color w:val="000000"/>
        </w:rPr>
        <w:t>w sytuacji,</w:t>
      </w:r>
      <w:r w:rsidR="001E291E" w:rsidRPr="00EC7588">
        <w:t xml:space="preserve"> </w:t>
      </w:r>
      <w:r w:rsidR="001E291E" w:rsidRPr="00EC7588">
        <w:rPr>
          <w:color w:val="000000"/>
        </w:rPr>
        <w:t>gd</w:t>
      </w:r>
      <w:r>
        <w:rPr>
          <w:color w:val="000000"/>
        </w:rPr>
        <w:t xml:space="preserve">y Wykonawca </w:t>
      </w:r>
      <w:r w:rsidR="001E291E">
        <w:rPr>
          <w:color w:val="000000"/>
        </w:rPr>
        <w:t xml:space="preserve">zadeklarował </w:t>
      </w:r>
      <w:r w:rsidR="001E291E" w:rsidRPr="00EC7588">
        <w:rPr>
          <w:color w:val="000000"/>
        </w:rPr>
        <w:t>w</w:t>
      </w:r>
      <w:r w:rsidR="001E291E">
        <w:rPr>
          <w:color w:val="000000"/>
        </w:rPr>
        <w:t xml:space="preserve"> </w:t>
      </w:r>
      <w:r>
        <w:rPr>
          <w:color w:val="000000"/>
        </w:rPr>
        <w:t>ofercie</w:t>
      </w:r>
      <w:r w:rsidR="001E291E" w:rsidRPr="00EC7588">
        <w:rPr>
          <w:color w:val="000000"/>
        </w:rPr>
        <w:t xml:space="preserve"> wykonanie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przedmiotu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zamówienia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przy</w:t>
      </w:r>
      <w:r w:rsidR="001E291E">
        <w:rPr>
          <w:color w:val="000000"/>
        </w:rPr>
        <w:t xml:space="preserve"> </w:t>
      </w:r>
      <w:r>
        <w:rPr>
          <w:color w:val="000000"/>
        </w:rPr>
        <w:t>udziale</w:t>
      </w:r>
      <w:r w:rsidR="001E291E" w:rsidRPr="00EC7588">
        <w:rPr>
          <w:color w:val="000000"/>
        </w:rPr>
        <w:t xml:space="preserve"> podwykonawców,</w:t>
      </w:r>
    </w:p>
    <w:p w:rsidR="001E291E" w:rsidRPr="00EC7588" w:rsidRDefault="003D593D" w:rsidP="001E291E">
      <w:pPr>
        <w:pStyle w:val="Akapitzlist"/>
        <w:numPr>
          <w:ilvl w:val="1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na skutek wystąpienia okoliczności, których nie</w:t>
      </w:r>
      <w:r w:rsidR="001E291E" w:rsidRPr="00EC7588">
        <w:rPr>
          <w:color w:val="000000"/>
        </w:rPr>
        <w:t xml:space="preserve"> można było</w:t>
      </w:r>
      <w:r>
        <w:rPr>
          <w:color w:val="000000"/>
        </w:rPr>
        <w:t xml:space="preserve"> przewidzieć w chwili zawarcia umowy, a zmiany</w:t>
      </w:r>
      <w:r w:rsidR="001E291E" w:rsidRPr="00EC7588">
        <w:rPr>
          <w:color w:val="000000"/>
        </w:rPr>
        <w:t xml:space="preserve"> umowy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spowodowane</w:t>
      </w:r>
      <w:r w:rsidR="001E291E">
        <w:rPr>
          <w:color w:val="000000"/>
        </w:rPr>
        <w:t xml:space="preserve"> </w:t>
      </w:r>
      <w:r w:rsidR="001E291E" w:rsidRPr="00EC7588">
        <w:rPr>
          <w:color w:val="000000"/>
        </w:rPr>
        <w:t>tymi</w:t>
      </w:r>
      <w:r w:rsidR="001E291E">
        <w:rPr>
          <w:color w:val="000000"/>
        </w:rPr>
        <w:t xml:space="preserve"> </w:t>
      </w:r>
      <w:r>
        <w:rPr>
          <w:color w:val="000000"/>
        </w:rPr>
        <w:t xml:space="preserve">okolicznościami są </w:t>
      </w:r>
      <w:r w:rsidR="001E291E" w:rsidRPr="00EC7588">
        <w:rPr>
          <w:color w:val="000000"/>
        </w:rPr>
        <w:t xml:space="preserve">warunkiem wykonania umowy lub są korzystne dla Zamawiającego, </w:t>
      </w:r>
      <w:r w:rsidR="001E291E" w:rsidRPr="00EC7588">
        <w:t xml:space="preserve">na skutek wystąpienia zdarzenia </w:t>
      </w:r>
      <w:r w:rsidR="001E291E" w:rsidRPr="00EC7588">
        <w:br/>
        <w:t>o cha</w:t>
      </w:r>
      <w:r>
        <w:t xml:space="preserve">rakterze zewnętrznym, którego nie </w:t>
      </w:r>
      <w:r w:rsidR="001E291E" w:rsidRPr="00EC7588">
        <w:t xml:space="preserve">można było przewidzieć oraz którego </w:t>
      </w:r>
      <w:r w:rsidR="001E291E">
        <w:t>skutkom nie można było zapobiec</w:t>
      </w:r>
      <w:r w:rsidR="001E291E" w:rsidRPr="00EC7588">
        <w:t>.</w:t>
      </w:r>
    </w:p>
    <w:p w:rsidR="001E291E" w:rsidRPr="00EC7588" w:rsidRDefault="001E291E" w:rsidP="001E291E">
      <w:pPr>
        <w:pStyle w:val="Akapitzlist"/>
        <w:numPr>
          <w:ilvl w:val="0"/>
          <w:numId w:val="10"/>
        </w:numPr>
        <w:spacing w:line="240" w:lineRule="auto"/>
      </w:pPr>
      <w:r w:rsidRPr="00EC7588">
        <w:rPr>
          <w:color w:val="000000"/>
        </w:rPr>
        <w:t>Wszystkie powyższe zmiany umowy wymienione w ust 2  stanowią katalog zmian, na które Zamawiający może wyrazić zgodę. Nie stanowią jednocześnie zobowiązania do wyrażenia takiej zgody i nie rodzą żadnego roszczenia w stosunku do Zamawiającego.</w:t>
      </w:r>
    </w:p>
    <w:p w:rsidR="001E291E" w:rsidRPr="00CB3198" w:rsidRDefault="001E291E" w:rsidP="001E291E">
      <w:pPr>
        <w:pStyle w:val="Akapitzlist"/>
        <w:numPr>
          <w:ilvl w:val="0"/>
          <w:numId w:val="10"/>
        </w:numPr>
        <w:spacing w:line="240" w:lineRule="auto"/>
      </w:pPr>
      <w:r w:rsidRPr="00CB3198">
        <w:t>W razie wątpliwości, przyjmuje się, że nie wymagają aneksowania Umowy następujące zmiany:</w:t>
      </w:r>
    </w:p>
    <w:p w:rsidR="001E291E" w:rsidRPr="00CB319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CB3198">
        <w:t>zmiany danych do kontaktu, zmiany danych teleadresowych, zmiany danych związanych z obsługą administracyjno – organizacyjną Umowy,</w:t>
      </w:r>
    </w:p>
    <w:p w:rsidR="001E291E" w:rsidRPr="00CB319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CB3198">
        <w:t>zmiany danych rejestrowych,</w:t>
      </w:r>
    </w:p>
    <w:p w:rsidR="001E291E" w:rsidRPr="00CB319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CB3198">
        <w:t>zmiany będące następstwem sukcesji uniwersalnej po jednej ze stron Umowy,</w:t>
      </w:r>
    </w:p>
    <w:p w:rsidR="001E291E" w:rsidRPr="00CB3198" w:rsidRDefault="001E291E" w:rsidP="001E291E">
      <w:pPr>
        <w:pStyle w:val="Akapitzlist"/>
        <w:numPr>
          <w:ilvl w:val="1"/>
          <w:numId w:val="10"/>
        </w:numPr>
        <w:spacing w:line="240" w:lineRule="auto"/>
      </w:pPr>
      <w:r w:rsidRPr="00CB3198">
        <w:t>zmiany podwykonawców, na zasoby których Wykonawca nie powoływał się w celu spełniania warunków udziału w postępowaniu.</w:t>
      </w:r>
    </w:p>
    <w:p w:rsidR="0062321F" w:rsidRPr="00A87492" w:rsidRDefault="0062321F" w:rsidP="001E291E">
      <w:pPr>
        <w:pStyle w:val="Nagwek1"/>
      </w:pPr>
      <w:r w:rsidRPr="00A87492">
        <w:t>§ 14</w:t>
      </w:r>
    </w:p>
    <w:p w:rsidR="0062321F" w:rsidRPr="00A87492" w:rsidRDefault="0062321F" w:rsidP="00B60838">
      <w:pPr>
        <w:jc w:val="both"/>
      </w:pPr>
      <w:r w:rsidRPr="00A87492">
        <w:t>W sprawach nie uregulowanych niniejszą umową stosuje się przepisy Kodeksu cywilnego oraz ustawy</w:t>
      </w:r>
      <w:r w:rsidR="006C4BC6">
        <w:t xml:space="preserve"> </w:t>
      </w:r>
      <w:r w:rsidRPr="00A87492">
        <w:t>z dnia 29 s</w:t>
      </w:r>
      <w:r w:rsidR="00C0731D">
        <w:t xml:space="preserve">tycznia 2004 r. - </w:t>
      </w:r>
      <w:r w:rsidRPr="00A87492">
        <w:t>Prawo zamówień publicznych.</w:t>
      </w:r>
    </w:p>
    <w:p w:rsidR="0062321F" w:rsidRPr="00A87492" w:rsidRDefault="0062321F" w:rsidP="001E291E">
      <w:pPr>
        <w:pStyle w:val="Nagwek1"/>
      </w:pPr>
      <w:r w:rsidRPr="00A87492">
        <w:t>§ 15</w:t>
      </w:r>
    </w:p>
    <w:p w:rsidR="0062321F" w:rsidRPr="00A87492" w:rsidRDefault="0062321F" w:rsidP="0062321F">
      <w:r w:rsidRPr="00A87492">
        <w:t>Strony ustalają, że sprawy sporne wynikające z niniejsz</w:t>
      </w:r>
      <w:r>
        <w:t xml:space="preserve">ej umowy podlegają rozpatrzeniu przez sąd </w:t>
      </w:r>
      <w:r w:rsidRPr="00A87492">
        <w:t>w Koszalinie.</w:t>
      </w:r>
    </w:p>
    <w:p w:rsidR="0062321F" w:rsidRPr="00A87492" w:rsidRDefault="0062321F" w:rsidP="001E291E">
      <w:pPr>
        <w:pStyle w:val="Nagwek1"/>
      </w:pPr>
      <w:r w:rsidRPr="00A87492">
        <w:t>§ 16</w:t>
      </w:r>
    </w:p>
    <w:p w:rsidR="0062321F" w:rsidRPr="003D593D" w:rsidRDefault="0062321F" w:rsidP="003D593D">
      <w:pPr>
        <w:pStyle w:val="Tekstpodstawowy2"/>
        <w:spacing w:after="360"/>
        <w:rPr>
          <w:rFonts w:ascii="Arial" w:hAnsi="Arial" w:cs="Arial"/>
          <w:sz w:val="22"/>
          <w:szCs w:val="22"/>
        </w:rPr>
      </w:pPr>
      <w:r w:rsidRPr="00A8749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62321F" w:rsidRPr="003D593D" w:rsidRDefault="0062321F" w:rsidP="0062321F">
      <w:r w:rsidRPr="003D593D">
        <w:lastRenderedPageBreak/>
        <w:t>Załączniki</w:t>
      </w:r>
    </w:p>
    <w:p w:rsidR="00C0731D" w:rsidRDefault="0062321F" w:rsidP="00C0731D">
      <w:pPr>
        <w:rPr>
          <w:u w:val="single"/>
        </w:rPr>
      </w:pPr>
      <w:r w:rsidRPr="00A87492">
        <w:t>1.Oferta Wykonawcy</w:t>
      </w:r>
    </w:p>
    <w:p w:rsidR="00DF02D2" w:rsidRPr="00C0731D" w:rsidRDefault="0062321F" w:rsidP="00C0731D">
      <w:pPr>
        <w:rPr>
          <w:u w:val="single"/>
        </w:rPr>
      </w:pPr>
      <w:r>
        <w:t>2</w:t>
      </w:r>
      <w:r w:rsidRPr="00A87492">
        <w:t>.</w:t>
      </w:r>
      <w:r>
        <w:t>Wykaz dróg objętych zamówieniem dla danej części zamówienia</w:t>
      </w:r>
      <w:r w:rsidRPr="00A87492">
        <w:t xml:space="preserve"> </w:t>
      </w:r>
    </w:p>
    <w:p w:rsidR="000A3C24" w:rsidRPr="00C0731D" w:rsidRDefault="009D1C18" w:rsidP="00C0731D">
      <w:pPr>
        <w:spacing w:before="480"/>
        <w:rPr>
          <w:b/>
        </w:rPr>
      </w:pPr>
      <w:r w:rsidRPr="00C0731D">
        <w:rPr>
          <w:b/>
        </w:rPr>
        <w:t>ZAMAWIAJĄCY</w:t>
      </w:r>
    </w:p>
    <w:p w:rsidR="00C27A3D" w:rsidRPr="00C0731D" w:rsidRDefault="009D1C18" w:rsidP="007426B2">
      <w:pPr>
        <w:jc w:val="right"/>
        <w:rPr>
          <w:b/>
          <w:sz w:val="22"/>
          <w:szCs w:val="22"/>
        </w:rPr>
      </w:pPr>
      <w:r w:rsidRPr="00C0731D">
        <w:rPr>
          <w:b/>
        </w:rPr>
        <w:t>WYKONAWCA</w:t>
      </w:r>
    </w:p>
    <w:sectPr w:rsidR="00C27A3D" w:rsidRPr="00C0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43" w:rsidRDefault="00511E43" w:rsidP="00CB3198">
      <w:r>
        <w:separator/>
      </w:r>
    </w:p>
  </w:endnote>
  <w:endnote w:type="continuationSeparator" w:id="0">
    <w:p w:rsidR="00511E43" w:rsidRDefault="00511E43" w:rsidP="00C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43" w:rsidRDefault="00511E43" w:rsidP="00CB3198">
      <w:r>
        <w:separator/>
      </w:r>
    </w:p>
  </w:footnote>
  <w:footnote w:type="continuationSeparator" w:id="0">
    <w:p w:rsidR="00511E43" w:rsidRDefault="00511E43" w:rsidP="00CB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C35"/>
    <w:multiLevelType w:val="hybridMultilevel"/>
    <w:tmpl w:val="82B2510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44B5"/>
    <w:multiLevelType w:val="hybridMultilevel"/>
    <w:tmpl w:val="ABD4994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710C"/>
    <w:multiLevelType w:val="hybridMultilevel"/>
    <w:tmpl w:val="39B2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69A"/>
    <w:multiLevelType w:val="hybridMultilevel"/>
    <w:tmpl w:val="C34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0CB3"/>
    <w:multiLevelType w:val="hybridMultilevel"/>
    <w:tmpl w:val="EACE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28859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3399"/>
    <w:multiLevelType w:val="hybridMultilevel"/>
    <w:tmpl w:val="A94E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908"/>
    <w:multiLevelType w:val="hybridMultilevel"/>
    <w:tmpl w:val="901A991C"/>
    <w:lvl w:ilvl="0" w:tplc="5AD61DC4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0D29"/>
    <w:multiLevelType w:val="hybridMultilevel"/>
    <w:tmpl w:val="6EDEBBE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C2BB1"/>
    <w:multiLevelType w:val="hybridMultilevel"/>
    <w:tmpl w:val="73F28BD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E6E88"/>
    <w:multiLevelType w:val="hybridMultilevel"/>
    <w:tmpl w:val="BA3ABBB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70838"/>
    <w:multiLevelType w:val="hybridMultilevel"/>
    <w:tmpl w:val="F3EC6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52884"/>
    <w:multiLevelType w:val="hybridMultilevel"/>
    <w:tmpl w:val="FDE27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A44719"/>
    <w:multiLevelType w:val="hybridMultilevel"/>
    <w:tmpl w:val="82660C84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A691E"/>
    <w:multiLevelType w:val="hybridMultilevel"/>
    <w:tmpl w:val="C3AE80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C3B1C"/>
    <w:multiLevelType w:val="hybridMultilevel"/>
    <w:tmpl w:val="3B66336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0611D"/>
    <w:multiLevelType w:val="hybridMultilevel"/>
    <w:tmpl w:val="81B0BBD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47698C"/>
    <w:multiLevelType w:val="hybridMultilevel"/>
    <w:tmpl w:val="1952A65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12912"/>
    <w:multiLevelType w:val="hybridMultilevel"/>
    <w:tmpl w:val="041E58CA"/>
    <w:lvl w:ilvl="0" w:tplc="B484D4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D50D5"/>
    <w:multiLevelType w:val="hybridMultilevel"/>
    <w:tmpl w:val="876E1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F56BF"/>
    <w:multiLevelType w:val="hybridMultilevel"/>
    <w:tmpl w:val="32C6605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A5D90"/>
    <w:multiLevelType w:val="hybridMultilevel"/>
    <w:tmpl w:val="DFD69E2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31648"/>
    <w:multiLevelType w:val="hybridMultilevel"/>
    <w:tmpl w:val="DC74E06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F0FD9"/>
    <w:multiLevelType w:val="hybridMultilevel"/>
    <w:tmpl w:val="3C1E9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76E46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56704"/>
    <w:multiLevelType w:val="hybridMultilevel"/>
    <w:tmpl w:val="6B2AB3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EACC3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F2A"/>
    <w:multiLevelType w:val="hybridMultilevel"/>
    <w:tmpl w:val="FFE6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EF5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038B5"/>
    <w:multiLevelType w:val="hybridMultilevel"/>
    <w:tmpl w:val="172C47C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FD4154"/>
    <w:multiLevelType w:val="hybridMultilevel"/>
    <w:tmpl w:val="05FE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87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902CF"/>
    <w:multiLevelType w:val="hybridMultilevel"/>
    <w:tmpl w:val="8612F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9C031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D6352"/>
    <w:multiLevelType w:val="hybridMultilevel"/>
    <w:tmpl w:val="2226554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76920"/>
    <w:multiLevelType w:val="hybridMultilevel"/>
    <w:tmpl w:val="688E9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22CE"/>
    <w:multiLevelType w:val="hybridMultilevel"/>
    <w:tmpl w:val="FC388D8E"/>
    <w:lvl w:ilvl="0" w:tplc="030C1FE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F7999"/>
    <w:multiLevelType w:val="hybridMultilevel"/>
    <w:tmpl w:val="6DCC854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154B87"/>
    <w:multiLevelType w:val="hybridMultilevel"/>
    <w:tmpl w:val="917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B4869"/>
    <w:multiLevelType w:val="hybridMultilevel"/>
    <w:tmpl w:val="82660C84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34"/>
  </w:num>
  <w:num w:numId="4">
    <w:abstractNumId w:val="14"/>
  </w:num>
  <w:num w:numId="5">
    <w:abstractNumId w:val="18"/>
  </w:num>
  <w:num w:numId="6">
    <w:abstractNumId w:val="16"/>
  </w:num>
  <w:num w:numId="7">
    <w:abstractNumId w:val="30"/>
  </w:num>
  <w:num w:numId="8">
    <w:abstractNumId w:val="25"/>
  </w:num>
  <w:num w:numId="9">
    <w:abstractNumId w:val="17"/>
  </w:num>
  <w:num w:numId="10">
    <w:abstractNumId w:val="8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22"/>
  </w:num>
  <w:num w:numId="19">
    <w:abstractNumId w:val="2"/>
  </w:num>
  <w:num w:numId="20">
    <w:abstractNumId w:val="7"/>
  </w:num>
  <w:num w:numId="21">
    <w:abstractNumId w:val="12"/>
  </w:num>
  <w:num w:numId="22">
    <w:abstractNumId w:val="11"/>
  </w:num>
  <w:num w:numId="23">
    <w:abstractNumId w:val="35"/>
  </w:num>
  <w:num w:numId="24">
    <w:abstractNumId w:val="13"/>
  </w:num>
  <w:num w:numId="25">
    <w:abstractNumId w:val="33"/>
  </w:num>
  <w:num w:numId="26">
    <w:abstractNumId w:val="1"/>
  </w:num>
  <w:num w:numId="27">
    <w:abstractNumId w:val="32"/>
  </w:num>
  <w:num w:numId="28">
    <w:abstractNumId w:val="3"/>
  </w:num>
  <w:num w:numId="29">
    <w:abstractNumId w:val="4"/>
  </w:num>
  <w:num w:numId="30">
    <w:abstractNumId w:val="29"/>
  </w:num>
  <w:num w:numId="31">
    <w:abstractNumId w:val="26"/>
  </w:num>
  <w:num w:numId="32">
    <w:abstractNumId w:val="24"/>
  </w:num>
  <w:num w:numId="33">
    <w:abstractNumId w:val="31"/>
  </w:num>
  <w:num w:numId="34">
    <w:abstractNumId w:val="28"/>
  </w:num>
  <w:num w:numId="35">
    <w:abstractNumId w:val="6"/>
  </w:num>
  <w:num w:numId="36">
    <w:abstractNumId w:val="5"/>
  </w:num>
  <w:num w:numId="3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0507"/>
    <w:rsid w:val="0000066E"/>
    <w:rsid w:val="00002366"/>
    <w:rsid w:val="00007AFA"/>
    <w:rsid w:val="00007DC4"/>
    <w:rsid w:val="00024E8A"/>
    <w:rsid w:val="000533FF"/>
    <w:rsid w:val="00062492"/>
    <w:rsid w:val="00062CAB"/>
    <w:rsid w:val="00076B3D"/>
    <w:rsid w:val="00077FDE"/>
    <w:rsid w:val="00084073"/>
    <w:rsid w:val="000925E8"/>
    <w:rsid w:val="000A3C24"/>
    <w:rsid w:val="000B62F7"/>
    <w:rsid w:val="000E0766"/>
    <w:rsid w:val="000E3EAB"/>
    <w:rsid w:val="000E42FC"/>
    <w:rsid w:val="000F1C25"/>
    <w:rsid w:val="000F59A2"/>
    <w:rsid w:val="00106579"/>
    <w:rsid w:val="00114F52"/>
    <w:rsid w:val="001175AF"/>
    <w:rsid w:val="00133CDA"/>
    <w:rsid w:val="00137DA6"/>
    <w:rsid w:val="00145CE8"/>
    <w:rsid w:val="001639C4"/>
    <w:rsid w:val="0017537B"/>
    <w:rsid w:val="0019465E"/>
    <w:rsid w:val="001A211B"/>
    <w:rsid w:val="001B5666"/>
    <w:rsid w:val="001C3748"/>
    <w:rsid w:val="001D5416"/>
    <w:rsid w:val="001E291E"/>
    <w:rsid w:val="001F3AD7"/>
    <w:rsid w:val="00201E44"/>
    <w:rsid w:val="00220C8D"/>
    <w:rsid w:val="0022788E"/>
    <w:rsid w:val="002369BB"/>
    <w:rsid w:val="0025431C"/>
    <w:rsid w:val="00263B2A"/>
    <w:rsid w:val="00287190"/>
    <w:rsid w:val="002A4246"/>
    <w:rsid w:val="002C7D91"/>
    <w:rsid w:val="002F3B7D"/>
    <w:rsid w:val="002F6B1E"/>
    <w:rsid w:val="003022E6"/>
    <w:rsid w:val="00325D84"/>
    <w:rsid w:val="00342434"/>
    <w:rsid w:val="00347426"/>
    <w:rsid w:val="00364CED"/>
    <w:rsid w:val="003B0FFD"/>
    <w:rsid w:val="003C2542"/>
    <w:rsid w:val="003D3518"/>
    <w:rsid w:val="003D4B8C"/>
    <w:rsid w:val="003D593D"/>
    <w:rsid w:val="003D7DC9"/>
    <w:rsid w:val="003E7ECA"/>
    <w:rsid w:val="00420627"/>
    <w:rsid w:val="0044429B"/>
    <w:rsid w:val="00464EE5"/>
    <w:rsid w:val="00495432"/>
    <w:rsid w:val="004A39A2"/>
    <w:rsid w:val="004B238D"/>
    <w:rsid w:val="004B74EC"/>
    <w:rsid w:val="004C4B97"/>
    <w:rsid w:val="004E2DCC"/>
    <w:rsid w:val="004E7CB7"/>
    <w:rsid w:val="004F2424"/>
    <w:rsid w:val="00507992"/>
    <w:rsid w:val="00511E43"/>
    <w:rsid w:val="0051415E"/>
    <w:rsid w:val="00533AD0"/>
    <w:rsid w:val="0055038C"/>
    <w:rsid w:val="005651DF"/>
    <w:rsid w:val="005709F4"/>
    <w:rsid w:val="00571BBD"/>
    <w:rsid w:val="0057555D"/>
    <w:rsid w:val="0058468F"/>
    <w:rsid w:val="005A1848"/>
    <w:rsid w:val="005C14E3"/>
    <w:rsid w:val="005C3B4A"/>
    <w:rsid w:val="005C6E26"/>
    <w:rsid w:val="005D7973"/>
    <w:rsid w:val="005E63F5"/>
    <w:rsid w:val="005F3ABF"/>
    <w:rsid w:val="00601DA3"/>
    <w:rsid w:val="0062321F"/>
    <w:rsid w:val="00635543"/>
    <w:rsid w:val="00650002"/>
    <w:rsid w:val="0066106A"/>
    <w:rsid w:val="00666BDF"/>
    <w:rsid w:val="006B5208"/>
    <w:rsid w:val="006C4BC6"/>
    <w:rsid w:val="006E611F"/>
    <w:rsid w:val="006F14DC"/>
    <w:rsid w:val="006F5519"/>
    <w:rsid w:val="006F65E4"/>
    <w:rsid w:val="00707C04"/>
    <w:rsid w:val="007101E5"/>
    <w:rsid w:val="007113AA"/>
    <w:rsid w:val="0071202B"/>
    <w:rsid w:val="00724724"/>
    <w:rsid w:val="007309B1"/>
    <w:rsid w:val="007426B2"/>
    <w:rsid w:val="007451E7"/>
    <w:rsid w:val="007612FE"/>
    <w:rsid w:val="00762FAB"/>
    <w:rsid w:val="00772C12"/>
    <w:rsid w:val="007755DA"/>
    <w:rsid w:val="00793409"/>
    <w:rsid w:val="00794A55"/>
    <w:rsid w:val="007B1AE0"/>
    <w:rsid w:val="007C271F"/>
    <w:rsid w:val="007E28FD"/>
    <w:rsid w:val="007E64D2"/>
    <w:rsid w:val="00811490"/>
    <w:rsid w:val="00820118"/>
    <w:rsid w:val="00822134"/>
    <w:rsid w:val="00827B5E"/>
    <w:rsid w:val="00840E35"/>
    <w:rsid w:val="00847CC8"/>
    <w:rsid w:val="008700AE"/>
    <w:rsid w:val="008759D1"/>
    <w:rsid w:val="00891A76"/>
    <w:rsid w:val="008B3E39"/>
    <w:rsid w:val="008B7EE2"/>
    <w:rsid w:val="008D036C"/>
    <w:rsid w:val="008F42D5"/>
    <w:rsid w:val="009016CE"/>
    <w:rsid w:val="0093572E"/>
    <w:rsid w:val="00957B74"/>
    <w:rsid w:val="00970259"/>
    <w:rsid w:val="00971456"/>
    <w:rsid w:val="009A1A61"/>
    <w:rsid w:val="009A45C0"/>
    <w:rsid w:val="009D1C18"/>
    <w:rsid w:val="009E0EA9"/>
    <w:rsid w:val="009E1370"/>
    <w:rsid w:val="00A00A1D"/>
    <w:rsid w:val="00A03D67"/>
    <w:rsid w:val="00A1519F"/>
    <w:rsid w:val="00A2565D"/>
    <w:rsid w:val="00A42D72"/>
    <w:rsid w:val="00A449AA"/>
    <w:rsid w:val="00A54ED5"/>
    <w:rsid w:val="00A666EB"/>
    <w:rsid w:val="00AA76A8"/>
    <w:rsid w:val="00AC0106"/>
    <w:rsid w:val="00AC3A46"/>
    <w:rsid w:val="00AC602F"/>
    <w:rsid w:val="00AD31C6"/>
    <w:rsid w:val="00B122A0"/>
    <w:rsid w:val="00B13885"/>
    <w:rsid w:val="00B16D22"/>
    <w:rsid w:val="00B17B8E"/>
    <w:rsid w:val="00B274A4"/>
    <w:rsid w:val="00B36AAB"/>
    <w:rsid w:val="00B453D6"/>
    <w:rsid w:val="00B476C0"/>
    <w:rsid w:val="00B60838"/>
    <w:rsid w:val="00B83EF1"/>
    <w:rsid w:val="00B909E1"/>
    <w:rsid w:val="00BA0AAE"/>
    <w:rsid w:val="00BA552F"/>
    <w:rsid w:val="00BB7D00"/>
    <w:rsid w:val="00BD05BC"/>
    <w:rsid w:val="00BD77FE"/>
    <w:rsid w:val="00BE3B2B"/>
    <w:rsid w:val="00BE71DD"/>
    <w:rsid w:val="00BE77C3"/>
    <w:rsid w:val="00BF66E9"/>
    <w:rsid w:val="00C072D2"/>
    <w:rsid w:val="00C0731D"/>
    <w:rsid w:val="00C21BF8"/>
    <w:rsid w:val="00C26A58"/>
    <w:rsid w:val="00C27A3D"/>
    <w:rsid w:val="00C54F06"/>
    <w:rsid w:val="00C56175"/>
    <w:rsid w:val="00C9710C"/>
    <w:rsid w:val="00C971B8"/>
    <w:rsid w:val="00CA3D39"/>
    <w:rsid w:val="00CA7F5F"/>
    <w:rsid w:val="00CB3198"/>
    <w:rsid w:val="00CE4E35"/>
    <w:rsid w:val="00CF7F47"/>
    <w:rsid w:val="00D32D3C"/>
    <w:rsid w:val="00D7169F"/>
    <w:rsid w:val="00D72215"/>
    <w:rsid w:val="00D77EC2"/>
    <w:rsid w:val="00DB4F33"/>
    <w:rsid w:val="00DB5FB5"/>
    <w:rsid w:val="00DD7EF1"/>
    <w:rsid w:val="00DE224E"/>
    <w:rsid w:val="00DE73A2"/>
    <w:rsid w:val="00DF02D2"/>
    <w:rsid w:val="00DF7FF6"/>
    <w:rsid w:val="00E12E97"/>
    <w:rsid w:val="00E13C94"/>
    <w:rsid w:val="00E1635F"/>
    <w:rsid w:val="00E17C3A"/>
    <w:rsid w:val="00E209EA"/>
    <w:rsid w:val="00E46E23"/>
    <w:rsid w:val="00E55804"/>
    <w:rsid w:val="00E74A05"/>
    <w:rsid w:val="00E916B8"/>
    <w:rsid w:val="00E91D17"/>
    <w:rsid w:val="00EC7588"/>
    <w:rsid w:val="00ED61B3"/>
    <w:rsid w:val="00ED68D4"/>
    <w:rsid w:val="00EE7343"/>
    <w:rsid w:val="00EF1FB3"/>
    <w:rsid w:val="00F30A3C"/>
    <w:rsid w:val="00F3446F"/>
    <w:rsid w:val="00F36774"/>
    <w:rsid w:val="00F54B65"/>
    <w:rsid w:val="00F608B6"/>
    <w:rsid w:val="00F614F8"/>
    <w:rsid w:val="00F74797"/>
    <w:rsid w:val="00F75DA4"/>
    <w:rsid w:val="00FA12D6"/>
    <w:rsid w:val="00FA6767"/>
    <w:rsid w:val="00FC1BEE"/>
    <w:rsid w:val="00FC3BE5"/>
    <w:rsid w:val="00FC5DE0"/>
    <w:rsid w:val="00FD281A"/>
    <w:rsid w:val="00FD2B07"/>
    <w:rsid w:val="00FD3221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D593D"/>
    <w:pPr>
      <w:keepNext/>
      <w:spacing w:before="240" w:after="60" w:line="276" w:lineRule="auto"/>
      <w:outlineLvl w:val="0"/>
    </w:pPr>
    <w:rPr>
      <w:b/>
      <w:bCs/>
      <w:kern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3D593D"/>
    <w:rPr>
      <w:rFonts w:ascii="Arial" w:eastAsia="Times New Roman" w:hAnsi="Arial" w:cs="Arial"/>
      <w:b/>
      <w:bCs/>
      <w:kern w:val="32"/>
      <w:sz w:val="24"/>
      <w:szCs w:val="24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qFormat/>
    <w:rsid w:val="00420627"/>
    <w:pPr>
      <w:ind w:left="720"/>
      <w:contextualSpacing/>
      <w:textAlignment w:val="baseline"/>
    </w:pPr>
    <w:rPr>
      <w:rFonts w:ascii="Arial" w:hAnsi="Arial"/>
    </w:r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3D593D"/>
    <w:pPr>
      <w:spacing w:after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3D593D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C18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93B9-B12E-47E2-B092-7CD5626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59</cp:revision>
  <cp:lastPrinted>2021-10-14T10:09:00Z</cp:lastPrinted>
  <dcterms:created xsi:type="dcterms:W3CDTF">2021-03-23T12:12:00Z</dcterms:created>
  <dcterms:modified xsi:type="dcterms:W3CDTF">2022-11-09T09:53:00Z</dcterms:modified>
</cp:coreProperties>
</file>