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AD1A" w14:textId="1063DDFD" w:rsidR="00DF5E60" w:rsidRPr="000B5A5D" w:rsidRDefault="000B5A5D" w:rsidP="000B5A5D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  <w:spacing w:val="40"/>
        </w:rPr>
      </w:pPr>
      <w:r w:rsidRPr="000B5A5D">
        <w:rPr>
          <w:rFonts w:ascii="Times New Roman" w:hAnsi="Times New Roman" w:cs="Times New Roman"/>
          <w:b/>
          <w:spacing w:val="40"/>
        </w:rPr>
        <w:t>ZATWIERDZAM</w:t>
      </w:r>
    </w:p>
    <w:p w14:paraId="4721ADB7" w14:textId="77777777" w:rsidR="000B5A5D" w:rsidRPr="000B5A5D" w:rsidRDefault="000B5A5D" w:rsidP="000B5A5D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</w:rPr>
      </w:pPr>
      <w:r w:rsidRPr="000B5A5D">
        <w:rPr>
          <w:rFonts w:ascii="Times New Roman" w:hAnsi="Times New Roman" w:cs="Times New Roman"/>
          <w:b/>
        </w:rPr>
        <w:t>KOMENDANT</w:t>
      </w:r>
    </w:p>
    <w:p w14:paraId="72121547" w14:textId="77777777" w:rsidR="000B5A5D" w:rsidRPr="000B5A5D" w:rsidRDefault="000B5A5D" w:rsidP="000B5A5D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</w:rPr>
      </w:pPr>
      <w:r w:rsidRPr="000B5A5D">
        <w:rPr>
          <w:rFonts w:ascii="Times New Roman" w:hAnsi="Times New Roman" w:cs="Times New Roman"/>
          <w:b/>
        </w:rPr>
        <w:t>26 Wojskowego Oddziału Gospodarczego</w:t>
      </w:r>
    </w:p>
    <w:p w14:paraId="3AC72FCB" w14:textId="77777777" w:rsidR="000B5A5D" w:rsidRPr="000B5A5D" w:rsidRDefault="000B5A5D" w:rsidP="000B5A5D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</w:rPr>
      </w:pPr>
    </w:p>
    <w:p w14:paraId="068140E9" w14:textId="3E684E26" w:rsidR="000B5A5D" w:rsidRPr="000B5A5D" w:rsidRDefault="00EE3DC0" w:rsidP="000B5A5D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ppłk Tomasz ZIMOLUŻYŃSKI </w:t>
      </w:r>
    </w:p>
    <w:p w14:paraId="27A3ED08" w14:textId="647DDDDF" w:rsidR="000B5A5D" w:rsidRDefault="00F961F8" w:rsidP="000B5A5D">
      <w:pPr>
        <w:spacing w:after="0" w:line="240" w:lineRule="auto"/>
        <w:ind w:right="42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dnia </w:t>
      </w:r>
      <w:r w:rsidR="00EE3DC0">
        <w:rPr>
          <w:rFonts w:ascii="Times New Roman" w:hAnsi="Times New Roman" w:cs="Times New Roman"/>
          <w:b/>
        </w:rPr>
        <w:t>25.05.</w:t>
      </w:r>
      <w:r w:rsidR="000B5A5D" w:rsidRPr="000B5A5D">
        <w:rPr>
          <w:rFonts w:ascii="Times New Roman" w:hAnsi="Times New Roman" w:cs="Times New Roman"/>
          <w:b/>
        </w:rPr>
        <w:t>2021 r.</w:t>
      </w:r>
    </w:p>
    <w:p w14:paraId="56C92332" w14:textId="77777777" w:rsidR="000B5A5D" w:rsidRDefault="000B5A5D" w:rsidP="000B5A5D">
      <w:pPr>
        <w:spacing w:after="0" w:line="240" w:lineRule="auto"/>
        <w:ind w:right="-13"/>
        <w:rPr>
          <w:rFonts w:ascii="Times New Roman" w:hAnsi="Times New Roman" w:cs="Times New Roman"/>
        </w:rPr>
      </w:pPr>
    </w:p>
    <w:p w14:paraId="7D582674" w14:textId="77777777" w:rsidR="000B5A5D" w:rsidRDefault="000B5A5D" w:rsidP="000B5A5D">
      <w:pPr>
        <w:spacing w:after="0" w:line="240" w:lineRule="auto"/>
        <w:ind w:right="-13"/>
        <w:rPr>
          <w:rFonts w:ascii="Times New Roman" w:hAnsi="Times New Roman" w:cs="Times New Roman"/>
        </w:rPr>
      </w:pPr>
    </w:p>
    <w:p w14:paraId="39C8228F" w14:textId="77777777" w:rsidR="002577B7" w:rsidRDefault="002577B7" w:rsidP="000B5A5D">
      <w:pPr>
        <w:spacing w:after="0" w:line="240" w:lineRule="auto"/>
        <w:ind w:right="-13"/>
        <w:rPr>
          <w:rFonts w:ascii="Times New Roman" w:hAnsi="Times New Roman" w:cs="Times New Roman"/>
        </w:rPr>
      </w:pPr>
    </w:p>
    <w:p w14:paraId="4DE28983" w14:textId="77777777" w:rsidR="002577B7" w:rsidRDefault="002577B7" w:rsidP="000B5A5D">
      <w:pPr>
        <w:spacing w:after="0" w:line="240" w:lineRule="auto"/>
        <w:ind w:right="-13"/>
        <w:rPr>
          <w:rFonts w:ascii="Times New Roman" w:hAnsi="Times New Roman" w:cs="Times New Roman"/>
        </w:rPr>
      </w:pPr>
    </w:p>
    <w:p w14:paraId="06C23DF6" w14:textId="77777777" w:rsidR="002577B7" w:rsidRDefault="002577B7" w:rsidP="000B5A5D">
      <w:pPr>
        <w:spacing w:after="0" w:line="240" w:lineRule="auto"/>
        <w:ind w:right="-13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3"/>
      </w:tblGrid>
      <w:tr w:rsidR="000B5A5D" w14:paraId="06DB6754" w14:textId="77777777" w:rsidTr="000B5A5D">
        <w:trPr>
          <w:trHeight w:val="1373"/>
        </w:trPr>
        <w:tc>
          <w:tcPr>
            <w:tcW w:w="8643" w:type="dxa"/>
            <w:vAlign w:val="center"/>
          </w:tcPr>
          <w:p w14:paraId="64CFB1E6" w14:textId="77777777" w:rsidR="000B5A5D" w:rsidRPr="000B5A5D" w:rsidRDefault="000B5A5D" w:rsidP="000B5A5D">
            <w:pPr>
              <w:ind w:right="-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A5D">
              <w:rPr>
                <w:rFonts w:ascii="Times New Roman" w:hAnsi="Times New Roman" w:cs="Times New Roman"/>
                <w:b/>
                <w:sz w:val="28"/>
                <w:szCs w:val="28"/>
              </w:rPr>
              <w:t>SPECYFIKACJA WARUNKÓW ZAMÓWIENIA</w:t>
            </w:r>
          </w:p>
          <w:p w14:paraId="0EE8B2DA" w14:textId="77777777" w:rsidR="000B5A5D" w:rsidRPr="000B5A5D" w:rsidRDefault="000B5A5D" w:rsidP="000B5A5D">
            <w:pPr>
              <w:ind w:right="-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A5D">
              <w:rPr>
                <w:rFonts w:ascii="Times New Roman" w:hAnsi="Times New Roman" w:cs="Times New Roman"/>
                <w:b/>
                <w:sz w:val="28"/>
                <w:szCs w:val="28"/>
              </w:rPr>
              <w:t>(SWZ)</w:t>
            </w:r>
          </w:p>
          <w:p w14:paraId="1022170F" w14:textId="77777777" w:rsidR="000B5A5D" w:rsidRDefault="000B5A5D" w:rsidP="000B5A5D">
            <w:pPr>
              <w:ind w:right="-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 wartości poniżej równowartości 139 000 euro</w:t>
            </w:r>
          </w:p>
        </w:tc>
      </w:tr>
    </w:tbl>
    <w:p w14:paraId="2A17C2EE" w14:textId="77777777" w:rsidR="000B5A5D" w:rsidRDefault="000B5A5D" w:rsidP="000B5A5D">
      <w:pPr>
        <w:spacing w:after="0" w:line="240" w:lineRule="auto"/>
        <w:ind w:right="-13"/>
        <w:rPr>
          <w:rFonts w:ascii="Times New Roman" w:hAnsi="Times New Roman" w:cs="Times New Roman"/>
        </w:rPr>
      </w:pPr>
    </w:p>
    <w:p w14:paraId="6C9DEDE3" w14:textId="77777777" w:rsidR="000B5A5D" w:rsidRDefault="000B5A5D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sz w:val="28"/>
          <w:szCs w:val="28"/>
        </w:rPr>
      </w:pPr>
    </w:p>
    <w:p w14:paraId="01BC1DF9" w14:textId="77777777" w:rsidR="000B5A5D" w:rsidRPr="000B5A5D" w:rsidRDefault="000B5A5D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5D">
        <w:rPr>
          <w:rFonts w:ascii="Times New Roman" w:hAnsi="Times New Roman" w:cs="Times New Roman"/>
          <w:b/>
          <w:sz w:val="28"/>
          <w:szCs w:val="28"/>
        </w:rPr>
        <w:t xml:space="preserve">Zakup i dostawa oleju opałowego do celów grzewczych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B5A5D">
        <w:rPr>
          <w:rFonts w:ascii="Times New Roman" w:hAnsi="Times New Roman" w:cs="Times New Roman"/>
          <w:b/>
          <w:sz w:val="28"/>
          <w:szCs w:val="28"/>
        </w:rPr>
        <w:t xml:space="preserve">do kompleksów administrowanych przez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B5A5D">
        <w:rPr>
          <w:rFonts w:ascii="Times New Roman" w:hAnsi="Times New Roman" w:cs="Times New Roman"/>
          <w:b/>
          <w:sz w:val="28"/>
          <w:szCs w:val="28"/>
        </w:rPr>
        <w:t>26 Wojskowy Oddział Gospodarczy w Zegrzu</w:t>
      </w:r>
    </w:p>
    <w:p w14:paraId="28D67A5A" w14:textId="77777777" w:rsidR="000B5A5D" w:rsidRDefault="000B5A5D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sz w:val="28"/>
          <w:szCs w:val="28"/>
        </w:rPr>
      </w:pPr>
    </w:p>
    <w:p w14:paraId="47209E92" w14:textId="5526E858" w:rsidR="000B5A5D" w:rsidRDefault="00F961F8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sprawy ZP/29</w:t>
      </w:r>
      <w:r w:rsidR="000B5A5D">
        <w:rPr>
          <w:rFonts w:ascii="Times New Roman" w:hAnsi="Times New Roman" w:cs="Times New Roman"/>
          <w:sz w:val="28"/>
          <w:szCs w:val="28"/>
        </w:rPr>
        <w:t>/2021</w:t>
      </w:r>
    </w:p>
    <w:p w14:paraId="497029A5" w14:textId="77777777" w:rsidR="002577B7" w:rsidRDefault="002577B7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sz w:val="28"/>
          <w:szCs w:val="28"/>
        </w:rPr>
      </w:pPr>
    </w:p>
    <w:p w14:paraId="6EFA7A47" w14:textId="77777777" w:rsidR="000B5A5D" w:rsidRDefault="000B5A5D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sz w:val="28"/>
          <w:szCs w:val="28"/>
        </w:rPr>
      </w:pPr>
    </w:p>
    <w:p w14:paraId="1A31DFBF" w14:textId="77777777" w:rsidR="000B5A5D" w:rsidRDefault="000B5A5D" w:rsidP="000B5A5D">
      <w:pPr>
        <w:spacing w:after="0" w:line="240" w:lineRule="auto"/>
        <w:ind w:right="-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C351F21" wp14:editId="5CF80862">
            <wp:extent cx="2314575" cy="2314575"/>
            <wp:effectExtent l="0" t="0" r="9525" b="952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14FDF" w14:textId="77777777" w:rsidR="000B5A5D" w:rsidRDefault="000B5A5D" w:rsidP="000B5A5D">
      <w:pPr>
        <w:rPr>
          <w:rFonts w:ascii="Times New Roman" w:hAnsi="Times New Roman" w:cs="Times New Roman"/>
          <w:sz w:val="28"/>
          <w:szCs w:val="28"/>
        </w:rPr>
      </w:pPr>
    </w:p>
    <w:p w14:paraId="5E41DB4D" w14:textId="77777777" w:rsidR="002577B7" w:rsidRDefault="002577B7" w:rsidP="002577B7">
      <w:pPr>
        <w:jc w:val="center"/>
        <w:rPr>
          <w:rFonts w:ascii="Times New Roman" w:hAnsi="Times New Roman" w:cs="Times New Roman"/>
        </w:rPr>
      </w:pPr>
    </w:p>
    <w:p w14:paraId="1F870925" w14:textId="6247E8DB" w:rsidR="000B5A5D" w:rsidRDefault="000B5A5D" w:rsidP="002577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Postępowanie o udzielenia zamówienia publicznego prowadzone jest w trybie </w:t>
      </w:r>
      <w:r w:rsidR="002577B7">
        <w:rPr>
          <w:rFonts w:ascii="Times New Roman" w:hAnsi="Times New Roman" w:cs="Times New Roman"/>
        </w:rPr>
        <w:t xml:space="preserve">podstawowym bez przeprowadzenia negocjacji w oparciu o przepisy ustawy z dnia 11 września </w:t>
      </w:r>
      <w:r w:rsidR="000F659D">
        <w:rPr>
          <w:rFonts w:ascii="Times New Roman" w:hAnsi="Times New Roman" w:cs="Times New Roman"/>
        </w:rPr>
        <w:t xml:space="preserve">2019 </w:t>
      </w:r>
      <w:r w:rsidR="002577B7">
        <w:rPr>
          <w:rFonts w:ascii="Times New Roman" w:hAnsi="Times New Roman" w:cs="Times New Roman"/>
        </w:rPr>
        <w:t>r.  – Prawo zamówień publicznych (Dz. U. poz. 2019</w:t>
      </w:r>
      <w:r w:rsidR="009C77B6">
        <w:rPr>
          <w:rFonts w:ascii="Times New Roman" w:hAnsi="Times New Roman" w:cs="Times New Roman"/>
        </w:rPr>
        <w:t>,</w:t>
      </w:r>
      <w:r w:rsidR="002577B7">
        <w:rPr>
          <w:rFonts w:ascii="Times New Roman" w:hAnsi="Times New Roman" w:cs="Times New Roman"/>
        </w:rPr>
        <w:t xml:space="preserve"> z </w:t>
      </w:r>
      <w:proofErr w:type="spellStart"/>
      <w:r w:rsidR="002577B7">
        <w:rPr>
          <w:rFonts w:ascii="Times New Roman" w:hAnsi="Times New Roman" w:cs="Times New Roman"/>
        </w:rPr>
        <w:t>późn</w:t>
      </w:r>
      <w:proofErr w:type="spellEnd"/>
      <w:r w:rsidR="002577B7">
        <w:rPr>
          <w:rFonts w:ascii="Times New Roman" w:hAnsi="Times New Roman" w:cs="Times New Roman"/>
        </w:rPr>
        <w:t>. zm.)</w:t>
      </w:r>
    </w:p>
    <w:p w14:paraId="1A7680B3" w14:textId="77777777" w:rsidR="002577B7" w:rsidRDefault="002577B7" w:rsidP="002577B7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14:paraId="4F34059A" w14:textId="77777777" w:rsidR="002577B7" w:rsidRDefault="002577B7" w:rsidP="002577B7">
      <w:pPr>
        <w:jc w:val="center"/>
        <w:rPr>
          <w:rFonts w:ascii="Times New Roman" w:hAnsi="Times New Roman" w:cs="Times New Roman"/>
          <w:b/>
        </w:rPr>
      </w:pPr>
      <w:r w:rsidRPr="002577B7">
        <w:rPr>
          <w:rFonts w:ascii="Times New Roman" w:hAnsi="Times New Roman" w:cs="Times New Roman"/>
          <w:b/>
        </w:rPr>
        <w:t>ZEGRZE 2021</w:t>
      </w:r>
    </w:p>
    <w:p w14:paraId="19C7D617" w14:textId="0EEEDF89" w:rsidR="00F2477D" w:rsidRPr="00311694" w:rsidRDefault="00F2477D" w:rsidP="00F24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694">
        <w:rPr>
          <w:rFonts w:ascii="Times New Roman" w:hAnsi="Times New Roman" w:cs="Times New Roman"/>
          <w:b/>
          <w:sz w:val="24"/>
          <w:szCs w:val="24"/>
        </w:rPr>
        <w:lastRenderedPageBreak/>
        <w:t>Zamawiający oczekuje, że Wykonawcy zapoznają się dokładnie z treścią niniejszej SWZ. Wykonawca ponosi ryzyko niedostarczenia wszystkich wymaganych informacji i dokumentów oraz przedłożenia oferty nieodpowiadającej wymaganiom określonym przez Zamawiającego.</w:t>
      </w:r>
    </w:p>
    <w:p w14:paraId="265A8F58" w14:textId="77777777" w:rsidR="00311694" w:rsidRDefault="00311694" w:rsidP="00F2477D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F2477D" w14:paraId="11816C97" w14:textId="77777777" w:rsidTr="00F14123">
        <w:trPr>
          <w:trHeight w:val="974"/>
        </w:trPr>
        <w:tc>
          <w:tcPr>
            <w:tcW w:w="8549" w:type="dxa"/>
            <w:vAlign w:val="center"/>
          </w:tcPr>
          <w:p w14:paraId="226CEE79" w14:textId="77777777" w:rsidR="00F2477D" w:rsidRDefault="00F2477D" w:rsidP="00F24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I</w:t>
            </w:r>
          </w:p>
          <w:p w14:paraId="480561B0" w14:textId="77777777" w:rsidR="00F2477D" w:rsidRPr="00F2477D" w:rsidRDefault="00F2477D" w:rsidP="00C80F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NAZWA ORAZ ADRES ZAMAWIAJĄCEGO</w:t>
            </w:r>
          </w:p>
        </w:tc>
      </w:tr>
    </w:tbl>
    <w:p w14:paraId="2D2F938E" w14:textId="156D46AF" w:rsidR="00F2477D" w:rsidRDefault="00F14123" w:rsidP="004D01B3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 jest:</w:t>
      </w:r>
    </w:p>
    <w:p w14:paraId="153C78FE" w14:textId="5BBCCE52" w:rsidR="00F14123" w:rsidRDefault="00F14123" w:rsidP="00F14123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Skarb Państwa – 26</w:t>
      </w:r>
      <w:r w:rsidR="00F5501D">
        <w:rPr>
          <w:rFonts w:ascii="Times New Roman" w:hAnsi="Times New Roman" w:cs="Times New Roman"/>
          <w:b/>
        </w:rPr>
        <w:t xml:space="preserve"> Wojskowy O</w:t>
      </w:r>
      <w:r>
        <w:rPr>
          <w:rFonts w:ascii="Times New Roman" w:hAnsi="Times New Roman" w:cs="Times New Roman"/>
          <w:b/>
        </w:rPr>
        <w:t>ddział Gospodarczy</w:t>
      </w:r>
    </w:p>
    <w:p w14:paraId="4BFA69E9" w14:textId="77777777" w:rsidR="00F14123" w:rsidRPr="00E8221D" w:rsidRDefault="00F14123" w:rsidP="00F14123">
      <w:pPr>
        <w:spacing w:before="120" w:after="0"/>
        <w:rPr>
          <w:rFonts w:ascii="Times New Roman" w:hAnsi="Times New Roman" w:cs="Times New Roman"/>
          <w:b/>
        </w:rPr>
      </w:pPr>
      <w:r w:rsidRPr="00E8221D">
        <w:rPr>
          <w:rFonts w:ascii="Times New Roman" w:hAnsi="Times New Roman" w:cs="Times New Roman"/>
          <w:b/>
        </w:rPr>
        <w:t xml:space="preserve">Adres: </w:t>
      </w:r>
      <w:r w:rsidRPr="00E8221D">
        <w:rPr>
          <w:rFonts w:ascii="Times New Roman" w:hAnsi="Times New Roman" w:cs="Times New Roman"/>
        </w:rPr>
        <w:t>ul.</w:t>
      </w:r>
      <w:r w:rsidRPr="00E8221D">
        <w:rPr>
          <w:rFonts w:ascii="Times New Roman" w:hAnsi="Times New Roman" w:cs="Times New Roman"/>
          <w:b/>
        </w:rPr>
        <w:t xml:space="preserve"> </w:t>
      </w:r>
      <w:proofErr w:type="spellStart"/>
      <w:r w:rsidRPr="00E8221D">
        <w:rPr>
          <w:rFonts w:ascii="Times New Roman" w:hAnsi="Times New Roman" w:cs="Times New Roman"/>
        </w:rPr>
        <w:t>Juzistek</w:t>
      </w:r>
      <w:proofErr w:type="spellEnd"/>
      <w:r w:rsidRPr="00E8221D">
        <w:rPr>
          <w:rFonts w:ascii="Times New Roman" w:hAnsi="Times New Roman" w:cs="Times New Roman"/>
        </w:rPr>
        <w:t xml:space="preserve"> 2, 05-131 Zegrze</w:t>
      </w:r>
    </w:p>
    <w:p w14:paraId="60BDEDFA" w14:textId="77777777" w:rsidR="00F14123" w:rsidRPr="00E8221D" w:rsidRDefault="00E8221D" w:rsidP="00F14123">
      <w:pPr>
        <w:spacing w:before="120" w:after="0"/>
        <w:rPr>
          <w:rFonts w:ascii="Times New Roman" w:hAnsi="Times New Roman" w:cs="Times New Roman"/>
        </w:rPr>
      </w:pPr>
      <w:r w:rsidRPr="00E8221D">
        <w:rPr>
          <w:rFonts w:ascii="Times New Roman" w:hAnsi="Times New Roman" w:cs="Times New Roman"/>
          <w:b/>
        </w:rPr>
        <w:t>Platforma zakupowa:</w:t>
      </w:r>
      <w:r w:rsidRPr="00E8221D">
        <w:rPr>
          <w:rFonts w:ascii="Times New Roman" w:hAnsi="Times New Roman" w:cs="Times New Roman"/>
          <w:b/>
        </w:rPr>
        <w:tab/>
      </w:r>
      <w:hyperlink r:id="rId9" w:history="1">
        <w:r w:rsidRPr="00E8221D">
          <w:rPr>
            <w:rStyle w:val="Hipercze"/>
            <w:rFonts w:ascii="Times New Roman" w:hAnsi="Times New Roman" w:cs="Times New Roman"/>
          </w:rPr>
          <w:t>https://platformazakupowa.pl/pn/26wog</w:t>
        </w:r>
      </w:hyperlink>
      <w:r w:rsidRPr="00E8221D">
        <w:rPr>
          <w:rFonts w:ascii="Times New Roman" w:hAnsi="Times New Roman" w:cs="Times New Roman"/>
          <w:b/>
        </w:rPr>
        <w:t xml:space="preserve"> </w:t>
      </w:r>
    </w:p>
    <w:p w14:paraId="715F83F5" w14:textId="7617F3C2" w:rsidR="00F14123" w:rsidRDefault="00F14123" w:rsidP="004D01B3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tej stronie udostępniane będą zmiany i wyjaśnienia treści S</w:t>
      </w:r>
      <w:r w:rsidR="0026071E">
        <w:rPr>
          <w:rFonts w:ascii="Times New Roman" w:hAnsi="Times New Roman" w:cs="Times New Roman"/>
        </w:rPr>
        <w:t xml:space="preserve">pecyfikacji </w:t>
      </w:r>
      <w:r>
        <w:rPr>
          <w:rFonts w:ascii="Times New Roman" w:hAnsi="Times New Roman" w:cs="Times New Roman"/>
        </w:rPr>
        <w:t>W</w:t>
      </w:r>
      <w:r w:rsidR="0026071E">
        <w:rPr>
          <w:rFonts w:ascii="Times New Roman" w:hAnsi="Times New Roman" w:cs="Times New Roman"/>
        </w:rPr>
        <w:t xml:space="preserve">arunków </w:t>
      </w:r>
      <w:r>
        <w:rPr>
          <w:rFonts w:ascii="Times New Roman" w:hAnsi="Times New Roman" w:cs="Times New Roman"/>
        </w:rPr>
        <w:t>Z</w:t>
      </w:r>
      <w:r w:rsidR="0026071E">
        <w:rPr>
          <w:rFonts w:ascii="Times New Roman" w:hAnsi="Times New Roman" w:cs="Times New Roman"/>
        </w:rPr>
        <w:t>amówienia, zwanej dalej „SWZ”</w:t>
      </w:r>
      <w:r>
        <w:rPr>
          <w:rFonts w:ascii="Times New Roman" w:hAnsi="Times New Roman" w:cs="Times New Roman"/>
        </w:rPr>
        <w:t xml:space="preserve"> oraz inne dokumenty zamówienia bezpośrednio związane z prowadzonym postępowaniem o udzielenie zamówienia. Wykonawcy pobierający SWZ z wyżej podanej strony internetowej są związani wszelkimi wyjaśnieniami i zmianami jej treści. </w:t>
      </w:r>
    </w:p>
    <w:p w14:paraId="78563CAB" w14:textId="77777777" w:rsidR="00E8221D" w:rsidRPr="00E8221D" w:rsidRDefault="00E8221D" w:rsidP="00E8221D">
      <w:pPr>
        <w:spacing w:before="120" w:after="0"/>
        <w:jc w:val="both"/>
        <w:rPr>
          <w:rFonts w:ascii="Times New Roman" w:hAnsi="Times New Roman" w:cs="Times New Roman"/>
        </w:rPr>
      </w:pPr>
      <w:r w:rsidRPr="00E8221D">
        <w:rPr>
          <w:rFonts w:ascii="Times New Roman" w:hAnsi="Times New Roman" w:cs="Times New Roman"/>
          <w:b/>
        </w:rPr>
        <w:t xml:space="preserve">Adres strony internetowej: </w:t>
      </w:r>
      <w:hyperlink r:id="rId10" w:history="1">
        <w:r w:rsidRPr="00E8221D">
          <w:rPr>
            <w:rStyle w:val="Hipercze"/>
            <w:rFonts w:ascii="Times New Roman" w:hAnsi="Times New Roman" w:cs="Times New Roman"/>
          </w:rPr>
          <w:t>https://www.26wog.wp.mil.pl</w:t>
        </w:r>
      </w:hyperlink>
      <w:r w:rsidRPr="00E8221D">
        <w:rPr>
          <w:rFonts w:ascii="Times New Roman" w:hAnsi="Times New Roman" w:cs="Times New Roman"/>
        </w:rPr>
        <w:t xml:space="preserve"> </w:t>
      </w:r>
    </w:p>
    <w:p w14:paraId="1F627744" w14:textId="77777777" w:rsidR="00E8221D" w:rsidRPr="00E8221D" w:rsidRDefault="00F14123" w:rsidP="004D01B3">
      <w:pPr>
        <w:spacing w:before="120" w:after="0"/>
        <w:rPr>
          <w:rFonts w:ascii="Times New Roman" w:hAnsi="Times New Roman" w:cs="Times New Roman"/>
        </w:rPr>
      </w:pPr>
      <w:r w:rsidRPr="00E8221D">
        <w:rPr>
          <w:rFonts w:ascii="Times New Roman" w:hAnsi="Times New Roman" w:cs="Times New Roman"/>
          <w:b/>
        </w:rPr>
        <w:t>Adres poczty elektronicznej:</w:t>
      </w:r>
      <w:r w:rsidR="00E8221D">
        <w:rPr>
          <w:rFonts w:ascii="Times New Roman" w:hAnsi="Times New Roman" w:cs="Times New Roman"/>
          <w:b/>
        </w:rPr>
        <w:t xml:space="preserve"> </w:t>
      </w:r>
      <w:hyperlink r:id="rId11" w:history="1">
        <w:r w:rsidR="00E8221D" w:rsidRPr="000E08C9">
          <w:rPr>
            <w:rStyle w:val="Hipercze"/>
            <w:rFonts w:ascii="Times New Roman" w:hAnsi="Times New Roman" w:cs="Times New Roman"/>
          </w:rPr>
          <w:t>jw4809.zp@ron.mil.pl</w:t>
        </w:r>
      </w:hyperlink>
      <w:r w:rsidR="00E8221D">
        <w:rPr>
          <w:rFonts w:ascii="Times New Roman" w:hAnsi="Times New Roman" w:cs="Times New Roman"/>
        </w:rPr>
        <w:t xml:space="preserve"> </w:t>
      </w:r>
    </w:p>
    <w:p w14:paraId="1F862B05" w14:textId="77777777" w:rsidR="00F14123" w:rsidRPr="00E8221D" w:rsidRDefault="00F14123" w:rsidP="004D01B3">
      <w:pPr>
        <w:spacing w:before="120" w:after="0"/>
        <w:rPr>
          <w:rFonts w:ascii="Times New Roman" w:hAnsi="Times New Roman" w:cs="Times New Roman"/>
          <w:b/>
        </w:rPr>
      </w:pPr>
      <w:r w:rsidRPr="00E8221D">
        <w:rPr>
          <w:rFonts w:ascii="Times New Roman" w:hAnsi="Times New Roman" w:cs="Times New Roman"/>
          <w:b/>
        </w:rPr>
        <w:t>Godziny urzędowania:</w:t>
      </w:r>
    </w:p>
    <w:p w14:paraId="792D24F2" w14:textId="7B39DA6A" w:rsidR="004D01B3" w:rsidRDefault="00F14123" w:rsidP="00C95D96">
      <w:pPr>
        <w:spacing w:after="240"/>
        <w:rPr>
          <w:rFonts w:ascii="Times New Roman" w:hAnsi="Times New Roman" w:cs="Times New Roman"/>
        </w:rPr>
      </w:pPr>
      <w:r w:rsidRPr="00E8221D">
        <w:rPr>
          <w:rFonts w:ascii="Times New Roman" w:hAnsi="Times New Roman" w:cs="Times New Roman"/>
        </w:rPr>
        <w:t>od poniedziałku do czwartku w godzinach 7:00 – 15:30, w piątek 7:00 – 13:00</w:t>
      </w:r>
    </w:p>
    <w:p w14:paraId="757CFE3B" w14:textId="77777777" w:rsidR="00311694" w:rsidRPr="00E8221D" w:rsidRDefault="00311694" w:rsidP="00C95D96">
      <w:pPr>
        <w:spacing w:after="240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4D01B3" w14:paraId="3767116D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53EF58B7" w14:textId="77777777" w:rsidR="004D01B3" w:rsidRDefault="004D01B3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II</w:t>
            </w:r>
          </w:p>
          <w:p w14:paraId="202B479D" w14:textId="77777777" w:rsidR="004D01B3" w:rsidRPr="00F2477D" w:rsidRDefault="004D01B3" w:rsidP="00C80F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TRYB UDZIELENIA ZAMÓWIENIA</w:t>
            </w:r>
          </w:p>
        </w:tc>
      </w:tr>
    </w:tbl>
    <w:p w14:paraId="08144FB4" w14:textId="77777777" w:rsidR="004D01B3" w:rsidRDefault="004D01B3" w:rsidP="00C80F44">
      <w:pPr>
        <w:pStyle w:val="Akapitzlist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 prowa</w:t>
      </w:r>
      <w:r w:rsidR="007A6793">
        <w:rPr>
          <w:rFonts w:ascii="Times New Roman" w:hAnsi="Times New Roman" w:cs="Times New Roman"/>
        </w:rPr>
        <w:t>dzone jest w trybie podstawowym</w:t>
      </w:r>
      <w:r>
        <w:rPr>
          <w:rFonts w:ascii="Times New Roman" w:hAnsi="Times New Roman" w:cs="Times New Roman"/>
        </w:rPr>
        <w:t>, o którym mowa w art. 275 pkt 1 ustawy z dnia 11 września 2019 r. – Prawo zamówień publicznych (Dz. U</w:t>
      </w:r>
      <w:r w:rsidR="003402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8409E">
        <w:rPr>
          <w:rFonts w:ascii="Times New Roman" w:hAnsi="Times New Roman" w:cs="Times New Roman"/>
        </w:rPr>
        <w:t xml:space="preserve">z 2019 r. </w:t>
      </w:r>
      <w:r>
        <w:rPr>
          <w:rFonts w:ascii="Times New Roman" w:hAnsi="Times New Roman" w:cs="Times New Roman"/>
        </w:rPr>
        <w:t>poz. 2019</w:t>
      </w:r>
      <w:r w:rsidR="003402B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– </w:t>
      </w:r>
      <w:r w:rsidR="003402B9">
        <w:rPr>
          <w:rFonts w:ascii="Times New Roman" w:hAnsi="Times New Roman" w:cs="Times New Roman"/>
        </w:rPr>
        <w:t xml:space="preserve">zwanej </w:t>
      </w:r>
      <w:r>
        <w:rPr>
          <w:rFonts w:ascii="Times New Roman" w:hAnsi="Times New Roman" w:cs="Times New Roman"/>
        </w:rPr>
        <w:t xml:space="preserve">dalej </w:t>
      </w:r>
      <w:r w:rsidR="003402B9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ustawa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 w:rsidR="003402B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. </w:t>
      </w:r>
    </w:p>
    <w:p w14:paraId="0E425C59" w14:textId="77777777" w:rsidR="007A6793" w:rsidRDefault="007A6793" w:rsidP="00352040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E13CE">
        <w:rPr>
          <w:rFonts w:ascii="Times New Roman" w:hAnsi="Times New Roman" w:cs="Times New Roman"/>
        </w:rPr>
        <w:t xml:space="preserve">Zamawiający nie przewiduje wyboru najkorzystniejszej oferty z możliwością przeprowadzenia negocjacji. </w:t>
      </w:r>
    </w:p>
    <w:p w14:paraId="22DD7F67" w14:textId="30CD0795" w:rsidR="005E13CE" w:rsidRDefault="005E13CE" w:rsidP="00352040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Postępowanie oznaczone jest numerem sprawy: </w:t>
      </w:r>
      <w:r w:rsidR="00F961F8">
        <w:rPr>
          <w:rFonts w:ascii="Times New Roman" w:hAnsi="Times New Roman" w:cs="Times New Roman"/>
          <w:b/>
        </w:rPr>
        <w:t>ZP/</w:t>
      </w:r>
      <w:r w:rsidRPr="005E13CE">
        <w:rPr>
          <w:rFonts w:ascii="Times New Roman" w:hAnsi="Times New Roman" w:cs="Times New Roman"/>
          <w:b/>
        </w:rPr>
        <w:t>2</w:t>
      </w:r>
      <w:r w:rsidR="00F961F8">
        <w:rPr>
          <w:rFonts w:ascii="Times New Roman" w:hAnsi="Times New Roman" w:cs="Times New Roman"/>
          <w:b/>
        </w:rPr>
        <w:t>9</w:t>
      </w:r>
      <w:r w:rsidRPr="005E13CE">
        <w:rPr>
          <w:rFonts w:ascii="Times New Roman" w:hAnsi="Times New Roman" w:cs="Times New Roman"/>
          <w:b/>
        </w:rPr>
        <w:t>/2021</w:t>
      </w:r>
      <w:r>
        <w:rPr>
          <w:rFonts w:ascii="Times New Roman" w:hAnsi="Times New Roman" w:cs="Times New Roman"/>
        </w:rPr>
        <w:t>.</w:t>
      </w:r>
    </w:p>
    <w:p w14:paraId="266D4752" w14:textId="428F74DD" w:rsidR="005E13CE" w:rsidRDefault="005E13CE" w:rsidP="00C80F44">
      <w:pPr>
        <w:pStyle w:val="Akapitzlist"/>
        <w:numPr>
          <w:ilvl w:val="0"/>
          <w:numId w:val="1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 zostało ogłoszone w Biuletynie Zamówień Publicznych w dniu</w:t>
      </w:r>
      <w:r w:rsidR="002A1689">
        <w:rPr>
          <w:rFonts w:ascii="Times New Roman" w:hAnsi="Times New Roman" w:cs="Times New Roman"/>
        </w:rPr>
        <w:t xml:space="preserve"> </w:t>
      </w:r>
      <w:r w:rsidR="002A1689" w:rsidRPr="002A1689">
        <w:rPr>
          <w:rFonts w:ascii="Times New Roman" w:hAnsi="Times New Roman" w:cs="Times New Roman"/>
          <w:b/>
        </w:rPr>
        <w:t>26.05.</w:t>
      </w:r>
      <w:r w:rsidR="005E293C" w:rsidRPr="002A1689">
        <w:rPr>
          <w:rFonts w:ascii="Times New Roman" w:hAnsi="Times New Roman" w:cs="Times New Roman"/>
          <w:b/>
        </w:rPr>
        <w:t>2021 r.</w:t>
      </w:r>
      <w:r w:rsidRPr="00991B87">
        <w:rPr>
          <w:rFonts w:ascii="Times New Roman" w:hAnsi="Times New Roman" w:cs="Times New Roman"/>
        </w:rPr>
        <w:t xml:space="preserve"> pod nr</w:t>
      </w:r>
      <w:r w:rsidR="002A1689">
        <w:rPr>
          <w:rFonts w:ascii="Times New Roman" w:hAnsi="Times New Roman" w:cs="Times New Roman"/>
        </w:rPr>
        <w:t xml:space="preserve"> </w:t>
      </w:r>
      <w:r w:rsidR="002A1689" w:rsidRPr="002A1689">
        <w:rPr>
          <w:rFonts w:ascii="Times New Roman" w:hAnsi="Times New Roman" w:cs="Times New Roman"/>
          <w:b/>
        </w:rPr>
        <w:t>2021/BZP/00065342/01</w:t>
      </w:r>
    </w:p>
    <w:p w14:paraId="349CF685" w14:textId="7D02401D" w:rsidR="00311694" w:rsidRDefault="00311694" w:rsidP="00311694">
      <w:pPr>
        <w:pStyle w:val="Akapitzlist"/>
        <w:spacing w:before="120" w:after="24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14:paraId="5A62A553" w14:textId="77777777" w:rsidR="00B251BD" w:rsidRPr="00991B87" w:rsidRDefault="00B251BD" w:rsidP="00311694">
      <w:pPr>
        <w:pStyle w:val="Akapitzlist"/>
        <w:spacing w:before="120" w:after="24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322606" w14:paraId="0B5374EE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4955D168" w14:textId="77777777" w:rsidR="00322606" w:rsidRDefault="00322606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ROZDZIAŁ III</w:t>
            </w:r>
          </w:p>
          <w:p w14:paraId="7C4F5A98" w14:textId="77777777" w:rsidR="00322606" w:rsidRPr="00F2477D" w:rsidRDefault="00322606" w:rsidP="00C80F4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</w:tr>
    </w:tbl>
    <w:p w14:paraId="1BB97DBE" w14:textId="44A89DB2" w:rsidR="005E13CE" w:rsidRDefault="00322606" w:rsidP="00352040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zamówienia jest </w:t>
      </w:r>
      <w:r w:rsidRPr="00322606">
        <w:rPr>
          <w:rFonts w:ascii="Times New Roman" w:hAnsi="Times New Roman" w:cs="Times New Roman"/>
          <w:b/>
        </w:rPr>
        <w:t>zakup i dostawa oleju opałowego do celów grzewczych do kompleksów administrowanych przez 26 Wojskowy Oddział Gospodarczy w Zegrzu na I</w:t>
      </w:r>
      <w:r w:rsidR="00F961F8">
        <w:rPr>
          <w:rFonts w:ascii="Times New Roman" w:hAnsi="Times New Roman" w:cs="Times New Roman"/>
          <w:b/>
        </w:rPr>
        <w:t>I</w:t>
      </w:r>
      <w:r w:rsidRPr="00322606">
        <w:rPr>
          <w:rFonts w:ascii="Times New Roman" w:hAnsi="Times New Roman" w:cs="Times New Roman"/>
          <w:b/>
        </w:rPr>
        <w:t xml:space="preserve"> półrocze 2021 r</w:t>
      </w:r>
      <w:r>
        <w:rPr>
          <w:rFonts w:ascii="Times New Roman" w:hAnsi="Times New Roman" w:cs="Times New Roman"/>
        </w:rPr>
        <w:t xml:space="preserve">. </w:t>
      </w:r>
    </w:p>
    <w:p w14:paraId="3619AD1A" w14:textId="77777777" w:rsidR="003750F6" w:rsidRDefault="003750F6" w:rsidP="00352040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Kody i nazwy opisujące przedmiot zamówienia (CPV):</w:t>
      </w:r>
    </w:p>
    <w:p w14:paraId="12129870" w14:textId="77777777" w:rsidR="00322606" w:rsidRDefault="003750F6" w:rsidP="0035204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09135100-5 – olej opałowy </w:t>
      </w:r>
    </w:p>
    <w:p w14:paraId="6E6EB9EE" w14:textId="4E1C71FE" w:rsidR="00E02B44" w:rsidRPr="004E3974" w:rsidRDefault="00161953" w:rsidP="00352040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4E3974">
        <w:rPr>
          <w:rFonts w:ascii="Times New Roman" w:hAnsi="Times New Roman" w:cs="Times New Roman"/>
        </w:rPr>
        <w:t>W</w:t>
      </w:r>
      <w:r w:rsidR="003750F6" w:rsidRPr="004E3974">
        <w:rPr>
          <w:rFonts w:ascii="Times New Roman" w:hAnsi="Times New Roman" w:cs="Times New Roman"/>
        </w:rPr>
        <w:t xml:space="preserve">ielkość zamówienia </w:t>
      </w:r>
      <w:r w:rsidR="00B30863" w:rsidRPr="004E3974">
        <w:rPr>
          <w:rFonts w:ascii="Times New Roman" w:hAnsi="Times New Roman" w:cs="Times New Roman"/>
        </w:rPr>
        <w:t xml:space="preserve">podstawowego </w:t>
      </w:r>
      <w:r w:rsidR="003750F6" w:rsidRPr="004E3974">
        <w:rPr>
          <w:rFonts w:ascii="Times New Roman" w:hAnsi="Times New Roman" w:cs="Times New Roman"/>
        </w:rPr>
        <w:t xml:space="preserve">na dostawy wynosi </w:t>
      </w:r>
      <w:r w:rsidR="00B30863" w:rsidRPr="00991B87">
        <w:rPr>
          <w:rFonts w:ascii="Times New Roman" w:hAnsi="Times New Roman" w:cs="Times New Roman"/>
          <w:b/>
        </w:rPr>
        <w:t>73,50</w:t>
      </w:r>
      <w:r w:rsidR="007A42F0" w:rsidRPr="00991B87">
        <w:rPr>
          <w:rFonts w:ascii="Times New Roman" w:hAnsi="Times New Roman" w:cs="Times New Roman"/>
          <w:b/>
        </w:rPr>
        <w:t xml:space="preserve"> </w:t>
      </w:r>
      <w:r w:rsidR="003750F6" w:rsidRPr="00991B87">
        <w:rPr>
          <w:rFonts w:ascii="Times New Roman" w:hAnsi="Times New Roman" w:cs="Times New Roman"/>
          <w:b/>
        </w:rPr>
        <w:t>tyś. litrów</w:t>
      </w:r>
      <w:r w:rsidRPr="00991B87">
        <w:rPr>
          <w:rFonts w:ascii="Times New Roman" w:hAnsi="Times New Roman" w:cs="Times New Roman"/>
        </w:rPr>
        <w:t xml:space="preserve"> (1000 litrów</w:t>
      </w:r>
      <w:r w:rsidR="003750F6" w:rsidRPr="00991B87">
        <w:rPr>
          <w:rFonts w:ascii="Times New Roman" w:hAnsi="Times New Roman" w:cs="Times New Roman"/>
        </w:rPr>
        <w:t xml:space="preserve"> = 1 m</w:t>
      </w:r>
      <w:r w:rsidR="003750F6" w:rsidRPr="00991B87">
        <w:rPr>
          <w:rFonts w:ascii="Times New Roman" w:hAnsi="Times New Roman" w:cs="Times New Roman"/>
          <w:vertAlign w:val="superscript"/>
        </w:rPr>
        <w:t>3</w:t>
      </w:r>
      <w:r w:rsidR="003750F6" w:rsidRPr="00991B87">
        <w:rPr>
          <w:rFonts w:ascii="Times New Roman" w:hAnsi="Times New Roman" w:cs="Times New Roman"/>
        </w:rPr>
        <w:t>)</w:t>
      </w:r>
      <w:r w:rsidR="00E02B44" w:rsidRPr="00991B87">
        <w:rPr>
          <w:rFonts w:ascii="Times New Roman" w:hAnsi="Times New Roman" w:cs="Times New Roman"/>
        </w:rPr>
        <w:t>.</w:t>
      </w:r>
      <w:r w:rsidR="00755AFB" w:rsidRPr="004E3974">
        <w:rPr>
          <w:rFonts w:ascii="Times New Roman" w:hAnsi="Times New Roman" w:cs="Times New Roman"/>
        </w:rPr>
        <w:t xml:space="preserve"> Ilość poszczególnych dostaw</w:t>
      </w:r>
      <w:r w:rsidR="00E02B44" w:rsidRPr="004E3974">
        <w:rPr>
          <w:rFonts w:ascii="Times New Roman" w:hAnsi="Times New Roman" w:cs="Times New Roman"/>
        </w:rPr>
        <w:t xml:space="preserve"> oraz ich minimalna wartość wraz z miejscem </w:t>
      </w:r>
      <w:r w:rsidR="00755AFB" w:rsidRPr="004E3974">
        <w:rPr>
          <w:rFonts w:ascii="Times New Roman" w:hAnsi="Times New Roman" w:cs="Times New Roman"/>
        </w:rPr>
        <w:br/>
      </w:r>
      <w:r w:rsidR="00E02B44" w:rsidRPr="004E3974">
        <w:rPr>
          <w:rFonts w:ascii="Times New Roman" w:hAnsi="Times New Roman" w:cs="Times New Roman"/>
        </w:rPr>
        <w:t xml:space="preserve">i planowanym terminem dostawy określone zostały w załączniku nr 2 do projektu umowy. </w:t>
      </w:r>
    </w:p>
    <w:p w14:paraId="28DFD6F9" w14:textId="145A7382" w:rsidR="00E02B44" w:rsidRDefault="00755AFB" w:rsidP="00352040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Dostarczony olej </w:t>
      </w:r>
      <w:r w:rsidR="00162060">
        <w:rPr>
          <w:rFonts w:ascii="Times New Roman" w:hAnsi="Times New Roman" w:cs="Times New Roman"/>
        </w:rPr>
        <w:t xml:space="preserve">opałowy </w:t>
      </w:r>
      <w:r>
        <w:rPr>
          <w:rFonts w:ascii="Times New Roman" w:hAnsi="Times New Roman" w:cs="Times New Roman"/>
        </w:rPr>
        <w:t>musi spełniać wymagania określone</w:t>
      </w:r>
      <w:r w:rsidR="00161953">
        <w:rPr>
          <w:rFonts w:ascii="Times New Roman" w:hAnsi="Times New Roman" w:cs="Times New Roman"/>
        </w:rPr>
        <w:t xml:space="preserve"> w normie PN-C96024:2011</w:t>
      </w:r>
      <w:r>
        <w:rPr>
          <w:rFonts w:ascii="Times New Roman" w:hAnsi="Times New Roman" w:cs="Times New Roman"/>
        </w:rPr>
        <w:t xml:space="preserve"> i spełniać </w:t>
      </w:r>
      <w:r w:rsidR="002226C4">
        <w:rPr>
          <w:rFonts w:ascii="Times New Roman" w:hAnsi="Times New Roman" w:cs="Times New Roman"/>
        </w:rPr>
        <w:t>następujące parametry</w:t>
      </w:r>
      <w:r w:rsidR="00831090">
        <w:rPr>
          <w:rFonts w:ascii="Times New Roman" w:hAnsi="Times New Roman" w:cs="Times New Roman"/>
        </w:rPr>
        <w:t xml:space="preserve"> (wg rozporządzenia Ministra Energii z dnia 1 grudnia 2016 r. w sprawie wymagań jakościowych dotyczących zawartości siarki dla olejów oraz rodzajów instalacji i warunków, w których będą stosowane ciężkie oleje opałowe (Dz. U poz. 2008))</w:t>
      </w:r>
      <w:r w:rsidR="002226C4">
        <w:rPr>
          <w:rFonts w:ascii="Times New Roman" w:hAnsi="Times New Roman" w:cs="Times New Roman"/>
        </w:rPr>
        <w:t>:</w:t>
      </w:r>
    </w:p>
    <w:p w14:paraId="2E46DD82" w14:textId="7AB6FFD1" w:rsidR="002226C4" w:rsidRDefault="00F961F8" w:rsidP="00352040">
      <w:pPr>
        <w:pStyle w:val="Akapitzlist"/>
        <w:numPr>
          <w:ilvl w:val="0"/>
          <w:numId w:val="3"/>
        </w:numPr>
        <w:spacing w:before="120" w:after="0" w:line="240" w:lineRule="auto"/>
        <w:ind w:left="567" w:hanging="18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opałowa min. </w:t>
      </w:r>
      <w:r w:rsidR="002226C4">
        <w:rPr>
          <w:rFonts w:ascii="Times New Roman" w:hAnsi="Times New Roman" w:cs="Times New Roman"/>
        </w:rPr>
        <w:t>42,6 MJ/kg</w:t>
      </w:r>
    </w:p>
    <w:p w14:paraId="6FAC8FE7" w14:textId="4B05AA45" w:rsidR="002226C4" w:rsidRDefault="002226C4" w:rsidP="00352040">
      <w:pPr>
        <w:pStyle w:val="Akapitzlist"/>
        <w:numPr>
          <w:ilvl w:val="0"/>
          <w:numId w:val="3"/>
        </w:numPr>
        <w:spacing w:before="120" w:after="0" w:line="240" w:lineRule="auto"/>
        <w:ind w:left="567" w:hanging="18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gęst</w:t>
      </w:r>
      <w:r w:rsidR="00F961F8">
        <w:rPr>
          <w:rFonts w:ascii="Times New Roman" w:hAnsi="Times New Roman" w:cs="Times New Roman"/>
        </w:rPr>
        <w:t xml:space="preserve">ość w temperaturze 15°C maks. </w:t>
      </w:r>
      <w:r>
        <w:rPr>
          <w:rFonts w:ascii="Times New Roman" w:hAnsi="Times New Roman" w:cs="Times New Roman"/>
        </w:rPr>
        <w:t>860 kg/m</w:t>
      </w:r>
      <w:r w:rsidRPr="002226C4">
        <w:rPr>
          <w:rFonts w:ascii="Times New Roman" w:hAnsi="Times New Roman" w:cs="Times New Roman"/>
          <w:vertAlign w:val="superscript"/>
        </w:rPr>
        <w:t>3</w:t>
      </w:r>
    </w:p>
    <w:p w14:paraId="4A197C4A" w14:textId="5FFBE02B" w:rsidR="002226C4" w:rsidRDefault="002226C4" w:rsidP="00352040">
      <w:pPr>
        <w:pStyle w:val="Akapitzlist"/>
        <w:numPr>
          <w:ilvl w:val="0"/>
          <w:numId w:val="3"/>
        </w:numPr>
        <w:spacing w:before="120" w:after="0" w:line="240" w:lineRule="auto"/>
        <w:ind w:left="567" w:hanging="18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temperatura za</w:t>
      </w:r>
      <w:r w:rsidR="00F961F8">
        <w:rPr>
          <w:rFonts w:ascii="Times New Roman" w:hAnsi="Times New Roman" w:cs="Times New Roman"/>
        </w:rPr>
        <w:t xml:space="preserve">płonu min. </w:t>
      </w:r>
      <w:r>
        <w:rPr>
          <w:rFonts w:ascii="Times New Roman" w:hAnsi="Times New Roman" w:cs="Times New Roman"/>
        </w:rPr>
        <w:t>56°C</w:t>
      </w:r>
    </w:p>
    <w:p w14:paraId="4EC207F6" w14:textId="157A437C" w:rsidR="002226C4" w:rsidRDefault="002226C4" w:rsidP="00352040">
      <w:pPr>
        <w:pStyle w:val="Akapitzlist"/>
        <w:numPr>
          <w:ilvl w:val="0"/>
          <w:numId w:val="3"/>
        </w:numPr>
        <w:spacing w:before="120" w:after="0" w:line="240" w:lineRule="auto"/>
        <w:ind w:left="567" w:hanging="18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lepkość </w:t>
      </w:r>
      <w:r w:rsidR="00F961F8">
        <w:rPr>
          <w:rFonts w:ascii="Times New Roman" w:hAnsi="Times New Roman" w:cs="Times New Roman"/>
        </w:rPr>
        <w:t xml:space="preserve">kinetyczna w temp. 20°C maks. </w:t>
      </w:r>
      <w:r>
        <w:rPr>
          <w:rFonts w:ascii="Times New Roman" w:hAnsi="Times New Roman" w:cs="Times New Roman"/>
        </w:rPr>
        <w:t>6,0 mm</w:t>
      </w:r>
      <w:r w:rsidRPr="002226C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/s</w:t>
      </w:r>
    </w:p>
    <w:p w14:paraId="04B8437C" w14:textId="419CF2AF" w:rsidR="002226C4" w:rsidRDefault="00F961F8" w:rsidP="00352040">
      <w:pPr>
        <w:pStyle w:val="Akapitzlist"/>
        <w:numPr>
          <w:ilvl w:val="0"/>
          <w:numId w:val="3"/>
        </w:numPr>
        <w:spacing w:before="120" w:after="0" w:line="240" w:lineRule="auto"/>
        <w:ind w:left="567" w:hanging="18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temperatura płynięcia maks. </w:t>
      </w:r>
      <w:r w:rsidR="002226C4">
        <w:rPr>
          <w:rFonts w:ascii="Times New Roman" w:hAnsi="Times New Roman" w:cs="Times New Roman"/>
        </w:rPr>
        <w:t>- 20°C</w:t>
      </w:r>
    </w:p>
    <w:p w14:paraId="2C019ABB" w14:textId="4A952CA7" w:rsidR="002226C4" w:rsidRDefault="00F961F8" w:rsidP="00352040">
      <w:pPr>
        <w:pStyle w:val="Akapitzlist"/>
        <w:numPr>
          <w:ilvl w:val="0"/>
          <w:numId w:val="3"/>
        </w:numPr>
        <w:spacing w:before="120" w:after="0" w:line="240" w:lineRule="auto"/>
        <w:ind w:left="567" w:hanging="18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zawartość siarki maks. </w:t>
      </w:r>
      <w:r w:rsidR="002226C4">
        <w:rPr>
          <w:rFonts w:ascii="Times New Roman" w:hAnsi="Times New Roman" w:cs="Times New Roman"/>
        </w:rPr>
        <w:t>0,10% (m/m)</w:t>
      </w:r>
    </w:p>
    <w:p w14:paraId="5499B1A1" w14:textId="77777777" w:rsidR="00FF73F7" w:rsidRDefault="00FF73F7" w:rsidP="00976C0D">
      <w:pPr>
        <w:pStyle w:val="Akapitzlist"/>
        <w:numPr>
          <w:ilvl w:val="0"/>
          <w:numId w:val="2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warunki i zasady realizacji zamówienia określone zostały w projekcie umowy, stanowiącym </w:t>
      </w:r>
      <w:r w:rsidRPr="00161953">
        <w:rPr>
          <w:rFonts w:ascii="Times New Roman" w:hAnsi="Times New Roman" w:cs="Times New Roman"/>
          <w:b/>
        </w:rPr>
        <w:t xml:space="preserve">Załącznik nr </w:t>
      </w:r>
      <w:r w:rsidR="004A2618" w:rsidRPr="00161953">
        <w:rPr>
          <w:rFonts w:ascii="Times New Roman" w:hAnsi="Times New Roman" w:cs="Times New Roman"/>
          <w:b/>
        </w:rPr>
        <w:t>5</w:t>
      </w:r>
      <w:r w:rsidRPr="00161953">
        <w:rPr>
          <w:rFonts w:ascii="Times New Roman" w:hAnsi="Times New Roman" w:cs="Times New Roman"/>
          <w:b/>
        </w:rPr>
        <w:t xml:space="preserve"> </w:t>
      </w:r>
      <w:r w:rsidRPr="00161953">
        <w:rPr>
          <w:rFonts w:ascii="Times New Roman" w:hAnsi="Times New Roman" w:cs="Times New Roman"/>
        </w:rPr>
        <w:t>do SWZ.</w:t>
      </w:r>
      <w:r>
        <w:rPr>
          <w:rFonts w:ascii="Times New Roman" w:hAnsi="Times New Roman" w:cs="Times New Roman"/>
        </w:rPr>
        <w:t xml:space="preserve"> </w:t>
      </w:r>
    </w:p>
    <w:p w14:paraId="55E72B9B" w14:textId="2E19CD1D" w:rsidR="00BF57AD" w:rsidRPr="00BF57AD" w:rsidRDefault="00BF57AD" w:rsidP="00976C0D">
      <w:pPr>
        <w:pStyle w:val="Akapitzlist"/>
        <w:numPr>
          <w:ilvl w:val="0"/>
          <w:numId w:val="2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BF57AD">
        <w:rPr>
          <w:rFonts w:ascii="Times New Roman" w:hAnsi="Times New Roman" w:cs="Times New Roman"/>
          <w:b/>
        </w:rPr>
        <w:t>Zamówienie objęte prawem opcji:</w:t>
      </w:r>
    </w:p>
    <w:p w14:paraId="2D44EBDD" w14:textId="04A05071" w:rsidR="00BF57AD" w:rsidRPr="00BF57AD" w:rsidRDefault="00BF57AD" w:rsidP="00BF57AD">
      <w:pPr>
        <w:pStyle w:val="Akapitzlist"/>
        <w:numPr>
          <w:ilvl w:val="0"/>
          <w:numId w:val="92"/>
        </w:numPr>
        <w:tabs>
          <w:tab w:val="left" w:pos="0"/>
          <w:tab w:val="left" w:pos="426"/>
        </w:tabs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7AD">
        <w:rPr>
          <w:rFonts w:ascii="Times New Roman" w:eastAsia="Times New Roman" w:hAnsi="Times New Roman" w:cs="Times New Roman"/>
          <w:bCs/>
          <w:lang w:eastAsia="pl-PL"/>
        </w:rPr>
        <w:t>Zamawiający przewiduje możliwość rozszerzenia zakresu zamówienia przy zastosowaniu prawa opcji</w:t>
      </w:r>
      <w:r w:rsidR="00C97CE7">
        <w:rPr>
          <w:rFonts w:ascii="Times New Roman" w:eastAsia="Times New Roman" w:hAnsi="Times New Roman" w:cs="Times New Roman"/>
          <w:bCs/>
          <w:lang w:eastAsia="pl-PL"/>
        </w:rPr>
        <w:t>,</w:t>
      </w:r>
      <w:r w:rsidRPr="00BF57AD">
        <w:rPr>
          <w:rFonts w:ascii="Times New Roman" w:eastAsia="Times New Roman" w:hAnsi="Times New Roman" w:cs="Times New Roman"/>
          <w:bCs/>
          <w:lang w:eastAsia="pl-PL"/>
        </w:rPr>
        <w:t xml:space="preserve"> polegającego na możliwości zwiększenia w okresie realizacji umowy zakresu ilościowego przedmiotu zamówienia podstawowego</w:t>
      </w:r>
      <w:r w:rsidR="00C97CE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97CE7" w:rsidRPr="00C97CE7">
        <w:rPr>
          <w:rFonts w:ascii="Times New Roman" w:eastAsia="Times New Roman" w:hAnsi="Times New Roman" w:cs="Times New Roman"/>
          <w:b/>
          <w:bCs/>
          <w:lang w:eastAsia="pl-PL"/>
        </w:rPr>
        <w:t>w wielkości do 30,00 tyś. litrów</w:t>
      </w:r>
      <w:r w:rsidRPr="00BF57AD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81937CE" w14:textId="1C1289F0" w:rsidR="00BF57AD" w:rsidRPr="00BF57AD" w:rsidRDefault="00BF57AD" w:rsidP="00BF57AD">
      <w:pPr>
        <w:pStyle w:val="Akapitzlist"/>
        <w:numPr>
          <w:ilvl w:val="0"/>
          <w:numId w:val="92"/>
        </w:numPr>
        <w:tabs>
          <w:tab w:val="left" w:pos="0"/>
          <w:tab w:val="left" w:pos="426"/>
        </w:tabs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7AD">
        <w:rPr>
          <w:rFonts w:ascii="Times New Roman" w:eastAsia="Times New Roman" w:hAnsi="Times New Roman" w:cs="Times New Roman"/>
          <w:bCs/>
          <w:lang w:eastAsia="pl-PL"/>
        </w:rPr>
        <w:t xml:space="preserve">Skorzystanie przez Zamawiającego z prawa opcji będzie miało zastosowanie </w:t>
      </w:r>
      <w:r w:rsidRPr="00BF57AD">
        <w:rPr>
          <w:rFonts w:ascii="Times New Roman" w:eastAsia="Times New Roman" w:hAnsi="Times New Roman" w:cs="Times New Roman"/>
          <w:bCs/>
          <w:lang w:eastAsia="pl-PL"/>
        </w:rPr>
        <w:br/>
        <w:t xml:space="preserve">w przypadku zwiększonego zapotrzebowania na olej opałowy do celów grzewczych w okresie zimowym. Zakres asortymentu opcjonalnego został określony w załączniku nr </w:t>
      </w:r>
      <w:r w:rsidRPr="00BF57AD">
        <w:rPr>
          <w:rFonts w:ascii="Times New Roman" w:eastAsia="Times New Roman" w:hAnsi="Times New Roman" w:cs="Times New Roman"/>
          <w:lang w:eastAsia="pl-PL"/>
        </w:rPr>
        <w:t>1 do umowy – Specyfikacji techniczno-cenowa.</w:t>
      </w:r>
    </w:p>
    <w:p w14:paraId="0A7EAE5C" w14:textId="77777777" w:rsidR="00BF57AD" w:rsidRPr="00BF57AD" w:rsidRDefault="00BF57AD" w:rsidP="00BF57AD">
      <w:pPr>
        <w:pStyle w:val="Akapitzlist"/>
        <w:numPr>
          <w:ilvl w:val="0"/>
          <w:numId w:val="92"/>
        </w:numPr>
        <w:tabs>
          <w:tab w:val="left" w:pos="426"/>
        </w:tabs>
        <w:suppressAutoHyphens/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7AD">
        <w:rPr>
          <w:rFonts w:ascii="Times New Roman" w:eastAsia="Times New Roman" w:hAnsi="Times New Roman" w:cs="Times New Roman"/>
          <w:bCs/>
          <w:lang w:eastAsia="pl-PL"/>
        </w:rPr>
        <w:t xml:space="preserve">Zasady dotyczące realizacji przedmiotu umowy objętego prawem opcji będą takie same jak te, które obowiązują przy realizacji podstawowego przedmiotu umowy. </w:t>
      </w:r>
    </w:p>
    <w:p w14:paraId="38F3AEB4" w14:textId="1F502E00" w:rsidR="00BF57AD" w:rsidRPr="00BF57AD" w:rsidRDefault="00BF57AD" w:rsidP="00BF57AD">
      <w:pPr>
        <w:pStyle w:val="Akapitzlist"/>
        <w:numPr>
          <w:ilvl w:val="0"/>
          <w:numId w:val="92"/>
        </w:numPr>
        <w:tabs>
          <w:tab w:val="left" w:pos="426"/>
        </w:tabs>
        <w:suppressAutoHyphens/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7AD">
        <w:rPr>
          <w:rFonts w:ascii="Times New Roman" w:eastAsia="Times New Roman" w:hAnsi="Times New Roman" w:cs="Times New Roman"/>
          <w:bCs/>
          <w:lang w:eastAsia="pl-PL"/>
        </w:rPr>
        <w:t xml:space="preserve">Skorzystanie przez Zamawiającego z prawa opcji jest </w:t>
      </w:r>
      <w:r>
        <w:rPr>
          <w:rFonts w:ascii="Times New Roman" w:eastAsia="Times New Roman" w:hAnsi="Times New Roman" w:cs="Times New Roman"/>
          <w:bCs/>
          <w:lang w:eastAsia="pl-PL"/>
        </w:rPr>
        <w:t>uprawnieniem Zamawiającego,</w:t>
      </w:r>
      <w:r w:rsidRPr="00BF57AD">
        <w:rPr>
          <w:rFonts w:ascii="Times New Roman" w:eastAsia="Times New Roman" w:hAnsi="Times New Roman" w:cs="Times New Roman"/>
          <w:bCs/>
          <w:lang w:eastAsia="pl-PL"/>
        </w:rPr>
        <w:t xml:space="preserve"> z którego skorzystanie rodzi po stronie Wykonawcy obowiązek realizacji zamówienia opcjonalnego. W przypadku nieskorzystania przez Zamawiającego z prawa opcji Wykonawcy nie przysługują żadne roszczenia z tego tytułu. </w:t>
      </w:r>
    </w:p>
    <w:p w14:paraId="7781FA77" w14:textId="77777777" w:rsidR="00BF57AD" w:rsidRPr="00BF57AD" w:rsidRDefault="00BF57AD" w:rsidP="00BF57AD">
      <w:pPr>
        <w:pStyle w:val="Akapitzlist"/>
        <w:numPr>
          <w:ilvl w:val="0"/>
          <w:numId w:val="92"/>
        </w:numPr>
        <w:tabs>
          <w:tab w:val="left" w:pos="426"/>
        </w:tabs>
        <w:suppressAutoHyphens/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7AD">
        <w:rPr>
          <w:rFonts w:ascii="Times New Roman" w:eastAsia="Times New Roman" w:hAnsi="Times New Roman" w:cs="Times New Roman"/>
          <w:bCs/>
          <w:lang w:eastAsia="pl-PL"/>
        </w:rPr>
        <w:t>Realizacja zamówienia opcjonalnego nastąpi po takich samych cenach jednostkowych jak w zamówieniu podstawowym, zgodnie z ofertą złożoną przez Wykonawcę.</w:t>
      </w:r>
    </w:p>
    <w:p w14:paraId="746F9947" w14:textId="77777777" w:rsidR="00BF57AD" w:rsidRDefault="00BF57AD" w:rsidP="00BF57AD">
      <w:pPr>
        <w:pStyle w:val="Akapitzlist"/>
        <w:numPr>
          <w:ilvl w:val="0"/>
          <w:numId w:val="92"/>
        </w:numPr>
        <w:tabs>
          <w:tab w:val="left" w:pos="426"/>
        </w:tabs>
        <w:suppressAutoHyphens/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7AD">
        <w:rPr>
          <w:rFonts w:ascii="Times New Roman" w:eastAsia="Times New Roman" w:hAnsi="Times New Roman" w:cs="Times New Roman"/>
          <w:bCs/>
          <w:lang w:eastAsia="pl-PL"/>
        </w:rPr>
        <w:t>Skorzystanie z prawa opcji nie stanowi zmiany umowy ani nie wymaga podpisania odrębnej umowy.</w:t>
      </w:r>
    </w:p>
    <w:p w14:paraId="5993DED0" w14:textId="3329C551" w:rsidR="00BF57AD" w:rsidRPr="00BF57AD" w:rsidRDefault="00BF57AD" w:rsidP="00BF57AD">
      <w:pPr>
        <w:pStyle w:val="Akapitzlist"/>
        <w:numPr>
          <w:ilvl w:val="0"/>
          <w:numId w:val="92"/>
        </w:numPr>
        <w:tabs>
          <w:tab w:val="left" w:pos="426"/>
        </w:tabs>
        <w:suppressAutoHyphens/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7AD">
        <w:rPr>
          <w:rFonts w:ascii="Times New Roman" w:eastAsia="Times New Roman" w:hAnsi="Times New Roman" w:cs="Times New Roman"/>
          <w:bCs/>
          <w:lang w:eastAsia="pl-PL"/>
        </w:rPr>
        <w:t xml:space="preserve">W przypadku skorzystania z prawa opcji </w:t>
      </w:r>
      <w:r>
        <w:rPr>
          <w:rFonts w:ascii="Times New Roman" w:eastAsia="Times New Roman" w:hAnsi="Times New Roman" w:cs="Times New Roman"/>
          <w:bCs/>
          <w:lang w:eastAsia="pl-PL"/>
        </w:rPr>
        <w:t>Zamawiający powiadomi Wykonawcę</w:t>
      </w:r>
      <w:r w:rsidRPr="00BF57AD">
        <w:rPr>
          <w:rFonts w:ascii="Times New Roman" w:eastAsia="Times New Roman" w:hAnsi="Times New Roman" w:cs="Times New Roman"/>
          <w:bCs/>
          <w:lang w:eastAsia="pl-PL"/>
        </w:rPr>
        <w:t xml:space="preserve"> na piśmie o zamawianych ilościach w terminie na 3 dni przed realizacją zamówienia.</w:t>
      </w:r>
    </w:p>
    <w:p w14:paraId="2EDE9D4A" w14:textId="7EC5C7F9" w:rsidR="00BF57AD" w:rsidRPr="00BF57AD" w:rsidRDefault="00BF57AD" w:rsidP="00BF57AD">
      <w:pPr>
        <w:pStyle w:val="Akapitzlist"/>
        <w:spacing w:before="120" w:after="24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085284" w14:paraId="50609D7B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27404216" w14:textId="77777777" w:rsidR="00085284" w:rsidRDefault="00085284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ROZDZIAŁ IV</w:t>
            </w:r>
          </w:p>
          <w:p w14:paraId="6733FC3D" w14:textId="77777777" w:rsidR="00085284" w:rsidRPr="00F2477D" w:rsidRDefault="00085284" w:rsidP="00565E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</w:t>
            </w:r>
            <w:r w:rsidR="00565E6E">
              <w:rPr>
                <w:rFonts w:ascii="Times New Roman" w:hAnsi="Times New Roman" w:cs="Times New Roman"/>
                <w:b/>
              </w:rPr>
              <w:t xml:space="preserve">I MIEJSCE </w:t>
            </w:r>
            <w:r>
              <w:rPr>
                <w:rFonts w:ascii="Times New Roman" w:hAnsi="Times New Roman" w:cs="Times New Roman"/>
                <w:b/>
              </w:rPr>
              <w:t>WYKONANIA ZAMÓWIENIA</w:t>
            </w:r>
          </w:p>
        </w:tc>
      </w:tr>
    </w:tbl>
    <w:p w14:paraId="2586520D" w14:textId="270902EF" w:rsidR="00085284" w:rsidRPr="00B75CCC" w:rsidRDefault="00BF57AD" w:rsidP="00AD0ADC">
      <w:pPr>
        <w:pStyle w:val="Akapitzlist"/>
        <w:numPr>
          <w:ilvl w:val="0"/>
          <w:numId w:val="3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 zamówienia:</w:t>
      </w:r>
      <w:r w:rsidR="004E62F7">
        <w:rPr>
          <w:rFonts w:ascii="Times New Roman" w:hAnsi="Times New Roman" w:cs="Times New Roman"/>
        </w:rPr>
        <w:t xml:space="preserve"> sukcesywnie partiami</w:t>
      </w:r>
      <w:r>
        <w:rPr>
          <w:rFonts w:ascii="Times New Roman" w:hAnsi="Times New Roman" w:cs="Times New Roman"/>
        </w:rPr>
        <w:t xml:space="preserve"> </w:t>
      </w:r>
      <w:r w:rsidR="00F961F8" w:rsidRPr="00B75CCC">
        <w:rPr>
          <w:rFonts w:ascii="Times New Roman" w:hAnsi="Times New Roman" w:cs="Times New Roman"/>
          <w:b/>
        </w:rPr>
        <w:t>od 01.07.2021 r. do 16.12</w:t>
      </w:r>
      <w:r w:rsidR="0058131F" w:rsidRPr="00B75CCC">
        <w:rPr>
          <w:rFonts w:ascii="Times New Roman" w:hAnsi="Times New Roman" w:cs="Times New Roman"/>
          <w:b/>
        </w:rPr>
        <w:t>.2021 r.</w:t>
      </w:r>
      <w:r w:rsidR="00085284" w:rsidRPr="00B75CCC">
        <w:rPr>
          <w:rFonts w:ascii="Times New Roman" w:hAnsi="Times New Roman" w:cs="Times New Roman"/>
        </w:rPr>
        <w:t xml:space="preserve"> </w:t>
      </w:r>
      <w:r w:rsidR="00B75CCC" w:rsidRPr="00B75CCC">
        <w:rPr>
          <w:rFonts w:ascii="Times New Roman" w:eastAsia="Times New Roman" w:hAnsi="Times New Roman" w:cs="Times New Roman"/>
          <w:lang w:eastAsia="pl-PL"/>
        </w:rPr>
        <w:t xml:space="preserve">lub do wyczerpania środków finansowych przeznaczonych na realizację zamówienia, nie później jednak niż do dnia </w:t>
      </w:r>
      <w:r w:rsidR="00B75CCC" w:rsidRPr="00B75CCC">
        <w:rPr>
          <w:rFonts w:ascii="Times New Roman" w:eastAsia="Times New Roman" w:hAnsi="Times New Roman" w:cs="Times New Roman"/>
          <w:b/>
          <w:lang w:eastAsia="pl-PL"/>
        </w:rPr>
        <w:t>16.12.2021 r.</w:t>
      </w:r>
    </w:p>
    <w:p w14:paraId="2D067273" w14:textId="77777777" w:rsidR="00565E6E" w:rsidRPr="00B75CCC" w:rsidRDefault="00565E6E" w:rsidP="00AD0ADC">
      <w:pPr>
        <w:pStyle w:val="Akapitzlist"/>
        <w:numPr>
          <w:ilvl w:val="0"/>
          <w:numId w:val="3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75CCC">
        <w:rPr>
          <w:rFonts w:ascii="Times New Roman" w:hAnsi="Times New Roman" w:cs="Times New Roman"/>
        </w:rPr>
        <w:t xml:space="preserve">Miejsce realizacji przedmiotu zamówienia: </w:t>
      </w:r>
    </w:p>
    <w:p w14:paraId="6B616251" w14:textId="77777777" w:rsidR="00565E6E" w:rsidRDefault="00565E6E" w:rsidP="00AD0ADC">
      <w:pPr>
        <w:pStyle w:val="Akapitzlist"/>
        <w:numPr>
          <w:ilvl w:val="0"/>
          <w:numId w:val="37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Sekcja Obsługi Infrastruktury w Zegrzu:</w:t>
      </w:r>
    </w:p>
    <w:p w14:paraId="1205B4A4" w14:textId="77777777" w:rsidR="00565E6E" w:rsidRPr="00161953" w:rsidRDefault="00565E6E" w:rsidP="00AD0ADC">
      <w:pPr>
        <w:pStyle w:val="Akapitzlist"/>
        <w:numPr>
          <w:ilvl w:val="0"/>
          <w:numId w:val="38"/>
        </w:numPr>
        <w:spacing w:before="120" w:after="0" w:line="240" w:lineRule="auto"/>
        <w:ind w:left="1173" w:hanging="357"/>
        <w:contextualSpacing w:val="0"/>
        <w:jc w:val="both"/>
        <w:rPr>
          <w:rFonts w:ascii="Times New Roman" w:hAnsi="Times New Roman" w:cs="Times New Roman"/>
        </w:rPr>
      </w:pPr>
      <w:r w:rsidRPr="00161953">
        <w:rPr>
          <w:rFonts w:ascii="Times New Roman" w:hAnsi="Times New Roman" w:cs="Times New Roman"/>
        </w:rPr>
        <w:t>05-131 Zegrze, ul. Drewnowskiego 1,</w:t>
      </w:r>
    </w:p>
    <w:p w14:paraId="7FEFAAC0" w14:textId="77777777" w:rsidR="00565E6E" w:rsidRPr="00161953" w:rsidRDefault="00565E6E" w:rsidP="00AD0ADC">
      <w:pPr>
        <w:pStyle w:val="Akapitzlist"/>
        <w:numPr>
          <w:ilvl w:val="0"/>
          <w:numId w:val="38"/>
        </w:numPr>
        <w:spacing w:before="120" w:after="0" w:line="240" w:lineRule="auto"/>
        <w:ind w:left="1173" w:hanging="357"/>
        <w:contextualSpacing w:val="0"/>
        <w:jc w:val="both"/>
        <w:rPr>
          <w:rFonts w:ascii="Times New Roman" w:hAnsi="Times New Roman" w:cs="Times New Roman"/>
        </w:rPr>
      </w:pPr>
      <w:r w:rsidRPr="00161953">
        <w:rPr>
          <w:rFonts w:ascii="Times New Roman" w:hAnsi="Times New Roman" w:cs="Times New Roman"/>
        </w:rPr>
        <w:t>05-131 Zegrze</w:t>
      </w:r>
      <w:r w:rsidR="00E12076" w:rsidRPr="00161953">
        <w:rPr>
          <w:rFonts w:ascii="Times New Roman" w:hAnsi="Times New Roman" w:cs="Times New Roman"/>
        </w:rPr>
        <w:t>,</w:t>
      </w:r>
      <w:r w:rsidRPr="00161953">
        <w:rPr>
          <w:rFonts w:ascii="Times New Roman" w:hAnsi="Times New Roman" w:cs="Times New Roman"/>
        </w:rPr>
        <w:t xml:space="preserve"> ul. </w:t>
      </w:r>
      <w:proofErr w:type="spellStart"/>
      <w:r w:rsidRPr="00161953">
        <w:rPr>
          <w:rFonts w:ascii="Times New Roman" w:hAnsi="Times New Roman" w:cs="Times New Roman"/>
        </w:rPr>
        <w:t>Juzistek</w:t>
      </w:r>
      <w:proofErr w:type="spellEnd"/>
      <w:r w:rsidRPr="00161953">
        <w:rPr>
          <w:rFonts w:ascii="Times New Roman" w:hAnsi="Times New Roman" w:cs="Times New Roman"/>
        </w:rPr>
        <w:t xml:space="preserve"> 2.</w:t>
      </w:r>
    </w:p>
    <w:p w14:paraId="28768A47" w14:textId="77777777" w:rsidR="00E12076" w:rsidRDefault="00E12076" w:rsidP="00AD0ADC">
      <w:pPr>
        <w:pStyle w:val="Akapitzlist"/>
        <w:numPr>
          <w:ilvl w:val="0"/>
          <w:numId w:val="37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Sekcja Obsługi Infrastruktury w Rembertowie:</w:t>
      </w:r>
    </w:p>
    <w:p w14:paraId="66A38974" w14:textId="77777777" w:rsidR="00E12076" w:rsidRPr="00161953" w:rsidRDefault="00E12076" w:rsidP="00AD0ADC">
      <w:pPr>
        <w:pStyle w:val="Akapitzlist"/>
        <w:numPr>
          <w:ilvl w:val="0"/>
          <w:numId w:val="38"/>
        </w:numPr>
        <w:spacing w:before="120" w:after="0" w:line="240" w:lineRule="auto"/>
        <w:ind w:left="1173" w:hanging="357"/>
        <w:contextualSpacing w:val="0"/>
        <w:jc w:val="both"/>
        <w:rPr>
          <w:rFonts w:ascii="Times New Roman" w:hAnsi="Times New Roman" w:cs="Times New Roman"/>
        </w:rPr>
      </w:pPr>
      <w:r w:rsidRPr="00161953">
        <w:rPr>
          <w:rFonts w:ascii="Times New Roman" w:hAnsi="Times New Roman" w:cs="Times New Roman"/>
        </w:rPr>
        <w:t>96-330 Puszcza Mariańska.</w:t>
      </w:r>
    </w:p>
    <w:p w14:paraId="2ADD01CE" w14:textId="77777777" w:rsidR="00E12076" w:rsidRDefault="00E12076" w:rsidP="00AD0ADC">
      <w:pPr>
        <w:pStyle w:val="Akapitzlist"/>
        <w:numPr>
          <w:ilvl w:val="0"/>
          <w:numId w:val="37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Sekcja Obsługi Infrastruktury w Kazuniu:</w:t>
      </w:r>
    </w:p>
    <w:p w14:paraId="7B9B0D6E" w14:textId="4F535537" w:rsidR="00E12076" w:rsidRPr="00B75CCC" w:rsidRDefault="00E12076" w:rsidP="00AD0ADC">
      <w:pPr>
        <w:pStyle w:val="Akapitzlist"/>
        <w:numPr>
          <w:ilvl w:val="0"/>
          <w:numId w:val="38"/>
        </w:numPr>
        <w:spacing w:before="120" w:after="0" w:line="240" w:lineRule="auto"/>
        <w:ind w:left="1173" w:hanging="357"/>
        <w:contextualSpacing w:val="0"/>
        <w:jc w:val="both"/>
        <w:rPr>
          <w:rFonts w:ascii="Times New Roman" w:hAnsi="Times New Roman" w:cs="Times New Roman"/>
        </w:rPr>
      </w:pPr>
      <w:r w:rsidRPr="00B75CCC">
        <w:rPr>
          <w:rFonts w:ascii="Times New Roman" w:hAnsi="Times New Roman" w:cs="Times New Roman"/>
        </w:rPr>
        <w:t>05-160 Nowy Dwór Maz</w:t>
      </w:r>
      <w:r w:rsidR="00B75CCC" w:rsidRPr="00B75CCC">
        <w:rPr>
          <w:rFonts w:ascii="Times New Roman" w:hAnsi="Times New Roman" w:cs="Times New Roman"/>
        </w:rPr>
        <w:t>owiecki, ul. Chrzanowskiego 315,</w:t>
      </w:r>
    </w:p>
    <w:p w14:paraId="40B087B7" w14:textId="798FEB3E" w:rsidR="00B75CCC" w:rsidRDefault="00B75CCC" w:rsidP="00AD0ADC">
      <w:pPr>
        <w:pStyle w:val="Akapitzlist"/>
        <w:numPr>
          <w:ilvl w:val="0"/>
          <w:numId w:val="38"/>
        </w:numPr>
        <w:spacing w:before="120" w:after="0" w:line="240" w:lineRule="auto"/>
        <w:ind w:left="117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05-10</w:t>
      </w:r>
      <w:r w:rsidRPr="00B75CCC">
        <w:rPr>
          <w:rFonts w:ascii="Times New Roman" w:hAnsi="Times New Roman" w:cs="Times New Roman"/>
        </w:rPr>
        <w:t>0 Nowy Dwór Mazowiecki</w:t>
      </w:r>
      <w:r>
        <w:rPr>
          <w:rFonts w:ascii="Times New Roman" w:hAnsi="Times New Roman" w:cs="Times New Roman"/>
        </w:rPr>
        <w:t>, ul. Leśna 1.</w:t>
      </w:r>
    </w:p>
    <w:p w14:paraId="065F2DC0" w14:textId="56C25CA6" w:rsidR="00085284" w:rsidRDefault="00085284" w:rsidP="0008528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085284" w14:paraId="5AAD1158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0C6ACABD" w14:textId="77777777" w:rsidR="00085284" w:rsidRDefault="00085284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V</w:t>
            </w:r>
          </w:p>
          <w:p w14:paraId="77F059AC" w14:textId="77777777" w:rsidR="00085284" w:rsidRPr="00F2477D" w:rsidRDefault="00085284" w:rsidP="00565E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PROJEKTOWANE POSTANOWIENIA UMOWY W SPRAWIE ZAMÓWIENIA PUBLICZNEGO, KTÓRE ZOSTANĄ WPROWADZONE DO TREŚCI TEJ UMOWY</w:t>
            </w:r>
          </w:p>
        </w:tc>
      </w:tr>
    </w:tbl>
    <w:p w14:paraId="3C7F5288" w14:textId="43DA24AA" w:rsidR="00085284" w:rsidRDefault="00085284" w:rsidP="00085284">
      <w:pPr>
        <w:spacing w:after="0"/>
        <w:jc w:val="both"/>
        <w:rPr>
          <w:rFonts w:ascii="Times New Roman" w:hAnsi="Times New Roman" w:cs="Times New Roman"/>
        </w:rPr>
      </w:pPr>
    </w:p>
    <w:p w14:paraId="7B8E0504" w14:textId="2ED58CDD" w:rsidR="00085284" w:rsidRDefault="00085284" w:rsidP="003520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Projektowane postanowienia umowy w sprawie zamówienia publicznego, które zastaną wprowadzone do treści tej umowy, określone zostały w </w:t>
      </w:r>
      <w:r w:rsidRPr="00B30863">
        <w:rPr>
          <w:rFonts w:ascii="Times New Roman" w:hAnsi="Times New Roman" w:cs="Times New Roman"/>
          <w:b/>
        </w:rPr>
        <w:t xml:space="preserve">Załączniku nr </w:t>
      </w:r>
      <w:r w:rsidR="004A2618" w:rsidRPr="00B30863">
        <w:rPr>
          <w:rFonts w:ascii="Times New Roman" w:hAnsi="Times New Roman" w:cs="Times New Roman"/>
          <w:b/>
        </w:rPr>
        <w:t>5</w:t>
      </w:r>
      <w:r w:rsidRPr="00B30863">
        <w:rPr>
          <w:rFonts w:ascii="Times New Roman" w:hAnsi="Times New Roman" w:cs="Times New Roman"/>
          <w:b/>
        </w:rPr>
        <w:t xml:space="preserve"> </w:t>
      </w:r>
      <w:r w:rsidRPr="00B30863">
        <w:rPr>
          <w:rFonts w:ascii="Times New Roman" w:hAnsi="Times New Roman" w:cs="Times New Roman"/>
        </w:rPr>
        <w:t>do SWZ.</w:t>
      </w:r>
      <w:r>
        <w:rPr>
          <w:rFonts w:ascii="Times New Roman" w:hAnsi="Times New Roman" w:cs="Times New Roman"/>
        </w:rPr>
        <w:t xml:space="preserve"> </w:t>
      </w:r>
    </w:p>
    <w:p w14:paraId="71177D17" w14:textId="77777777" w:rsidR="00C93F46" w:rsidRDefault="00C93F46" w:rsidP="0035204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C93F46" w14:paraId="2415322D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2D26D3EB" w14:textId="77777777" w:rsidR="00C93F46" w:rsidRDefault="00C93F46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VI</w:t>
            </w:r>
          </w:p>
          <w:p w14:paraId="459C9BE3" w14:textId="77777777" w:rsidR="00C93F46" w:rsidRPr="00F2477D" w:rsidRDefault="00C93F46" w:rsidP="00C93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PODSTAWY WYKLUCZENIA </w:t>
            </w:r>
          </w:p>
        </w:tc>
      </w:tr>
    </w:tbl>
    <w:p w14:paraId="5C32B29A" w14:textId="77777777" w:rsidR="00F55688" w:rsidRPr="00F22244" w:rsidRDefault="00F55688" w:rsidP="00AD0ADC">
      <w:pPr>
        <w:pStyle w:val="divparagraph"/>
        <w:numPr>
          <w:ilvl w:val="0"/>
          <w:numId w:val="44"/>
        </w:numPr>
        <w:spacing w:before="12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>Z postępowania o udzielenie zamówienia, na podstawie art. 108 ust. 1 ustawy, Zamawiający wykluczy wykonawcę:</w:t>
      </w:r>
    </w:p>
    <w:p w14:paraId="1FFA9803" w14:textId="77777777" w:rsidR="00F55688" w:rsidRPr="00F22244" w:rsidRDefault="00F55688" w:rsidP="00AD0ADC">
      <w:pPr>
        <w:pStyle w:val="divpoint"/>
        <w:numPr>
          <w:ilvl w:val="3"/>
          <w:numId w:val="43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będącego osobą fizyczną, którego prawomocnie skazano za przestępstwo: </w:t>
      </w:r>
    </w:p>
    <w:p w14:paraId="6BA66B4D" w14:textId="77777777" w:rsidR="00F55688" w:rsidRPr="00F22244" w:rsidRDefault="00F55688" w:rsidP="00AD0ADC">
      <w:pPr>
        <w:pStyle w:val="divpkt"/>
        <w:numPr>
          <w:ilvl w:val="0"/>
          <w:numId w:val="45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6A6F5C5C" w14:textId="77777777" w:rsidR="00F55688" w:rsidRPr="00F22244" w:rsidRDefault="00F55688" w:rsidP="00AD0ADC">
      <w:pPr>
        <w:pStyle w:val="divpkt"/>
        <w:numPr>
          <w:ilvl w:val="0"/>
          <w:numId w:val="45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handlu ludźmi, o którym mowa w art. 189a Kodeksu karnego, </w:t>
      </w:r>
    </w:p>
    <w:p w14:paraId="4D372B22" w14:textId="77777777" w:rsidR="00F55688" w:rsidRPr="00F22244" w:rsidRDefault="00F55688" w:rsidP="00AD0ADC">
      <w:pPr>
        <w:pStyle w:val="divpkt"/>
        <w:numPr>
          <w:ilvl w:val="0"/>
          <w:numId w:val="45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którym mowa w art. 228-230a, art. 250a Kodeksu karnego lub w art. 46 lub art. 48 ustawy z dnia 25 czerwca 2010 r. o sporcie, </w:t>
      </w:r>
    </w:p>
    <w:p w14:paraId="587E9EE7" w14:textId="77777777" w:rsidR="00F55688" w:rsidRPr="00F22244" w:rsidRDefault="00F55688" w:rsidP="00AD0ADC">
      <w:pPr>
        <w:pStyle w:val="divpkt"/>
        <w:numPr>
          <w:ilvl w:val="0"/>
          <w:numId w:val="45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CA2DECF" w14:textId="77777777" w:rsidR="00F55688" w:rsidRPr="00F22244" w:rsidRDefault="00F55688" w:rsidP="00AD0ADC">
      <w:pPr>
        <w:pStyle w:val="divpkt"/>
        <w:numPr>
          <w:ilvl w:val="0"/>
          <w:numId w:val="45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14:paraId="5F4A6B56" w14:textId="77777777" w:rsidR="00F55688" w:rsidRPr="00F22244" w:rsidRDefault="00F55688" w:rsidP="00AD0ADC">
      <w:pPr>
        <w:pStyle w:val="divpkt"/>
        <w:numPr>
          <w:ilvl w:val="0"/>
          <w:numId w:val="45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powierzenia wykonywania pracy małoletniemu cudzoziemcowi, o którym mowa w </w:t>
      </w:r>
      <w:r w:rsidRPr="00F22244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art. 9 ust. 2 ustawy z dnia 15 czerwca 2012 r. o skutkach powierzania wykonywania pracy cudzoziemcom przebywającym wbrew przepisom na terytorium Rzeczypospolitej Polskiej (Dz. U. poz. 769), </w:t>
      </w:r>
    </w:p>
    <w:p w14:paraId="4504AEAA" w14:textId="77777777" w:rsidR="00F55688" w:rsidRPr="00F22244" w:rsidRDefault="00F55688" w:rsidP="00AD0ADC">
      <w:pPr>
        <w:pStyle w:val="divpkt"/>
        <w:numPr>
          <w:ilvl w:val="0"/>
          <w:numId w:val="45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5FAD833A" w14:textId="62016A60" w:rsidR="00F55688" w:rsidRPr="00F22244" w:rsidRDefault="00F55688" w:rsidP="00AD0ADC">
      <w:pPr>
        <w:pStyle w:val="divpkt"/>
        <w:numPr>
          <w:ilvl w:val="0"/>
          <w:numId w:val="45"/>
        </w:numPr>
        <w:tabs>
          <w:tab w:val="left" w:pos="1134"/>
        </w:tabs>
        <w:spacing w:before="120" w:line="240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którym mowa w art. 9 ust. 1 i 3 lub art. 10 ustawy z dnia 15 czerwca 2012 r. </w:t>
      </w:r>
      <w:r w:rsidR="00976C0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o skutkach powierzania wykonywania pracy cudzoziemcom przebywającym wbrew przepisom na terytorium Rzeczypospolitej Polskiej - lub za odpowiedni czyn zabroniony określony w przepisach prawa obcego; </w:t>
      </w:r>
    </w:p>
    <w:p w14:paraId="1E902F40" w14:textId="77777777" w:rsidR="00F55688" w:rsidRPr="00F22244" w:rsidRDefault="00F55688" w:rsidP="00AD0ADC">
      <w:pPr>
        <w:pStyle w:val="divpoint"/>
        <w:numPr>
          <w:ilvl w:val="3"/>
          <w:numId w:val="43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C71624D" w14:textId="77777777" w:rsidR="00F55688" w:rsidRPr="00F22244" w:rsidRDefault="00F55688" w:rsidP="00AD0ADC">
      <w:pPr>
        <w:pStyle w:val="divpoint"/>
        <w:numPr>
          <w:ilvl w:val="3"/>
          <w:numId w:val="43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4D4D25A" w14:textId="77777777" w:rsidR="00F55688" w:rsidRPr="00F22244" w:rsidRDefault="00F55688" w:rsidP="00AD0ADC">
      <w:pPr>
        <w:pStyle w:val="divpoint"/>
        <w:numPr>
          <w:ilvl w:val="3"/>
          <w:numId w:val="43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>wobec którego prawomocnie orzeczono zakaz ubiegania się o zamówienia publiczne;</w:t>
      </w:r>
    </w:p>
    <w:p w14:paraId="3396B13F" w14:textId="17C758A4" w:rsidR="00F55688" w:rsidRPr="00F22244" w:rsidRDefault="00F55688" w:rsidP="00AD0ADC">
      <w:pPr>
        <w:pStyle w:val="divpoint"/>
        <w:numPr>
          <w:ilvl w:val="3"/>
          <w:numId w:val="43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F22244">
        <w:rPr>
          <w:rFonts w:ascii="Times New Roman" w:hAnsi="Times New Roman" w:cs="Times New Roman"/>
          <w:color w:val="auto"/>
          <w:sz w:val="22"/>
          <w:szCs w:val="22"/>
        </w:rPr>
        <w:t>szczególnośc</w:t>
      </w:r>
      <w:r w:rsidR="00827320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gramEnd"/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 jeżeli należąc do tej samej grupy kapitałowej </w:t>
      </w:r>
      <w:r w:rsidR="00F22244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w rozumieniu ustawy z dnia 16 lutego 2007 r. o ochronie konkurencji i konsumentów, złożyli odrębne oferty, oferty częściowe lub wnioski o dopuszczenie do udziału </w:t>
      </w:r>
      <w:r w:rsidR="00976C0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22244">
        <w:rPr>
          <w:rFonts w:ascii="Times New Roman" w:hAnsi="Times New Roman" w:cs="Times New Roman"/>
          <w:color w:val="auto"/>
          <w:sz w:val="22"/>
          <w:szCs w:val="22"/>
        </w:rPr>
        <w:t>w postępowaniu, chyba że wykażą, że przygotowali te oferty lub wnioski niezależnie od siebie;</w:t>
      </w:r>
    </w:p>
    <w:p w14:paraId="371A7C9A" w14:textId="77777777" w:rsidR="00F55688" w:rsidRPr="00F22244" w:rsidRDefault="00F55688" w:rsidP="00AD0ADC">
      <w:pPr>
        <w:pStyle w:val="divpoint"/>
        <w:numPr>
          <w:ilvl w:val="3"/>
          <w:numId w:val="43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E2AFB10" w14:textId="77777777" w:rsidR="00800C67" w:rsidRPr="00F22244" w:rsidRDefault="00F55688" w:rsidP="00AD0ADC">
      <w:pPr>
        <w:pStyle w:val="divparagraph"/>
        <w:numPr>
          <w:ilvl w:val="0"/>
          <w:numId w:val="44"/>
        </w:numPr>
        <w:spacing w:before="12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eastAsia="Calibri" w:hAnsi="Times New Roman" w:cs="Times New Roman"/>
          <w:sz w:val="22"/>
          <w:szCs w:val="22"/>
        </w:rPr>
        <w:t xml:space="preserve">Z postępowania o udzielenie zamówienia </w:t>
      </w:r>
      <w:r w:rsidR="00F22244" w:rsidRPr="00F22244">
        <w:rPr>
          <w:rFonts w:ascii="Times New Roman" w:eastAsia="Calibri" w:hAnsi="Times New Roman" w:cs="Times New Roman"/>
          <w:sz w:val="22"/>
          <w:szCs w:val="22"/>
        </w:rPr>
        <w:t>Z</w:t>
      </w:r>
      <w:r w:rsidRPr="00F22244">
        <w:rPr>
          <w:rFonts w:ascii="Times New Roman" w:eastAsia="Calibri" w:hAnsi="Times New Roman" w:cs="Times New Roman"/>
          <w:sz w:val="22"/>
          <w:szCs w:val="22"/>
        </w:rPr>
        <w:t xml:space="preserve">amawiający może, na podstawie art. 109 ust. 1 </w:t>
      </w:r>
      <w:r w:rsidRPr="00F22244">
        <w:rPr>
          <w:rFonts w:ascii="Times New Roman" w:hAnsi="Times New Roman" w:cs="Times New Roman"/>
          <w:sz w:val="22"/>
          <w:szCs w:val="22"/>
        </w:rPr>
        <w:t xml:space="preserve">pkt 4 </w:t>
      </w:r>
      <w:r w:rsidRPr="00F22244">
        <w:rPr>
          <w:rFonts w:ascii="Times New Roman" w:eastAsia="Calibri" w:hAnsi="Times New Roman" w:cs="Times New Roman"/>
          <w:sz w:val="22"/>
          <w:szCs w:val="22"/>
        </w:rPr>
        <w:t>ustawy, wykluczyć wykonawcę</w:t>
      </w:r>
      <w:r w:rsidR="00C93F46" w:rsidRPr="00F22244">
        <w:rPr>
          <w:rFonts w:ascii="Times New Roman" w:hAnsi="Times New Roman" w:cs="Times New Roman"/>
          <w:sz w:val="22"/>
          <w:szCs w:val="22"/>
        </w:rPr>
        <w:t xml:space="preserve"> w </w:t>
      </w:r>
      <w:proofErr w:type="gramStart"/>
      <w:r w:rsidR="00C93F46" w:rsidRPr="00F22244">
        <w:rPr>
          <w:rFonts w:ascii="Times New Roman" w:hAnsi="Times New Roman" w:cs="Times New Roman"/>
          <w:sz w:val="22"/>
          <w:szCs w:val="22"/>
        </w:rPr>
        <w:t>stosunku</w:t>
      </w:r>
      <w:proofErr w:type="gramEnd"/>
      <w:r w:rsidR="00C93F46" w:rsidRPr="00F22244">
        <w:rPr>
          <w:rFonts w:ascii="Times New Roman" w:hAnsi="Times New Roman" w:cs="Times New Roman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800C67" w:rsidRPr="00F22244">
        <w:rPr>
          <w:rFonts w:ascii="Times New Roman" w:hAnsi="Times New Roman" w:cs="Times New Roman"/>
          <w:sz w:val="22"/>
          <w:szCs w:val="22"/>
        </w:rPr>
        <w:t>.</w:t>
      </w:r>
    </w:p>
    <w:p w14:paraId="21EE437F" w14:textId="77777777" w:rsidR="00800C67" w:rsidRPr="00F22244" w:rsidRDefault="00C93F46" w:rsidP="00AD0ADC">
      <w:pPr>
        <w:pStyle w:val="divparagraph"/>
        <w:numPr>
          <w:ilvl w:val="0"/>
          <w:numId w:val="44"/>
        </w:numPr>
        <w:spacing w:before="12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 xml:space="preserve">Wykonawca może zostać wykluczony przez Zamawiającego na każdym etapie postępowania o udzielenie zamówienia. </w:t>
      </w:r>
    </w:p>
    <w:p w14:paraId="4CA018D5" w14:textId="77777777" w:rsidR="00800C67" w:rsidRPr="00F22244" w:rsidRDefault="00800C67" w:rsidP="00AD0ADC">
      <w:pPr>
        <w:pStyle w:val="divparagraph"/>
        <w:numPr>
          <w:ilvl w:val="0"/>
          <w:numId w:val="44"/>
        </w:numPr>
        <w:spacing w:before="12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44">
        <w:rPr>
          <w:rFonts w:ascii="Times New Roman" w:hAnsi="Times New Roman" w:cs="Times New Roman"/>
          <w:color w:val="auto"/>
          <w:sz w:val="22"/>
          <w:szCs w:val="22"/>
        </w:rPr>
        <w:t>Wykonawca nie będzie podlegał wykluczeniu w okolicznościach określonych w ust. 1 pkt 1, 2 i 5 lub ust. 2, jeżeli udowodni zamawiającemu, że spełnił łącznie następujące przesłanki:</w:t>
      </w:r>
    </w:p>
    <w:p w14:paraId="34E577F9" w14:textId="77777777" w:rsidR="00800C67" w:rsidRPr="00F22244" w:rsidRDefault="00800C67" w:rsidP="00AD0ADC">
      <w:pPr>
        <w:pStyle w:val="divpoint"/>
        <w:numPr>
          <w:ilvl w:val="0"/>
          <w:numId w:val="46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62386811" w14:textId="77777777" w:rsidR="00800C67" w:rsidRPr="00F22244" w:rsidRDefault="00800C67" w:rsidP="00AD0ADC">
      <w:pPr>
        <w:pStyle w:val="divpoint"/>
        <w:numPr>
          <w:ilvl w:val="0"/>
          <w:numId w:val="46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8FD417F" w14:textId="77777777" w:rsidR="00800C67" w:rsidRPr="00F22244" w:rsidRDefault="00800C67" w:rsidP="00AD0ADC">
      <w:pPr>
        <w:pStyle w:val="divpoint"/>
        <w:numPr>
          <w:ilvl w:val="0"/>
          <w:numId w:val="46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6C67F81" w14:textId="77777777" w:rsidR="00800C67" w:rsidRPr="00F22244" w:rsidRDefault="00800C67" w:rsidP="00AD0ADC">
      <w:pPr>
        <w:pStyle w:val="divpkt"/>
        <w:numPr>
          <w:ilvl w:val="1"/>
          <w:numId w:val="44"/>
        </w:numPr>
        <w:spacing w:before="120" w:line="24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 xml:space="preserve">zerwał wszelkie powiązania z osobami lub podmiotami odpowiedzialnymi za nieprawidłowe postępowanie wykonawcy, </w:t>
      </w:r>
    </w:p>
    <w:p w14:paraId="58162D96" w14:textId="77777777" w:rsidR="00800C67" w:rsidRPr="00F22244" w:rsidRDefault="00800C67" w:rsidP="00AD0ADC">
      <w:pPr>
        <w:pStyle w:val="divpkt"/>
        <w:numPr>
          <w:ilvl w:val="1"/>
          <w:numId w:val="44"/>
        </w:numPr>
        <w:spacing w:before="120" w:line="24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 xml:space="preserve">zreorganizował personel, </w:t>
      </w:r>
    </w:p>
    <w:p w14:paraId="65DFB665" w14:textId="77777777" w:rsidR="00800C67" w:rsidRPr="00F22244" w:rsidRDefault="00800C67" w:rsidP="00AD0ADC">
      <w:pPr>
        <w:pStyle w:val="divpkt"/>
        <w:numPr>
          <w:ilvl w:val="1"/>
          <w:numId w:val="44"/>
        </w:numPr>
        <w:spacing w:before="120" w:line="24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 xml:space="preserve">wdrożył system sprawozdawczości i kontroli, </w:t>
      </w:r>
    </w:p>
    <w:p w14:paraId="526537E7" w14:textId="77777777" w:rsidR="00800C67" w:rsidRPr="00F22244" w:rsidRDefault="00800C67" w:rsidP="00AD0ADC">
      <w:pPr>
        <w:pStyle w:val="divpkt"/>
        <w:numPr>
          <w:ilvl w:val="1"/>
          <w:numId w:val="44"/>
        </w:numPr>
        <w:spacing w:before="120" w:line="24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101E7263" w14:textId="77777777" w:rsidR="00800C67" w:rsidRPr="00F22244" w:rsidRDefault="00800C67" w:rsidP="00AD0ADC">
      <w:pPr>
        <w:pStyle w:val="divpkt"/>
        <w:numPr>
          <w:ilvl w:val="1"/>
          <w:numId w:val="44"/>
        </w:numPr>
        <w:spacing w:before="120" w:line="240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14:paraId="7B16EECB" w14:textId="77777777" w:rsidR="00C93F46" w:rsidRDefault="00800C67" w:rsidP="00AD0ADC">
      <w:pPr>
        <w:pStyle w:val="divparagraph"/>
        <w:numPr>
          <w:ilvl w:val="0"/>
          <w:numId w:val="44"/>
        </w:numPr>
        <w:spacing w:before="120" w:after="24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2244">
        <w:rPr>
          <w:rFonts w:ascii="Times New Roman" w:hAnsi="Times New Roman" w:cs="Times New Roman"/>
          <w:sz w:val="22"/>
          <w:szCs w:val="22"/>
        </w:rPr>
        <w:t>Zamawiający ocenia, czy podjęte przez wykonawcę czynności, o których mowa w ust. 4, są wystarczające do wykazania jego rzetelności, uwzględniając wagę i</w:t>
      </w:r>
      <w:r w:rsidR="00976C0D">
        <w:rPr>
          <w:rFonts w:ascii="Times New Roman" w:hAnsi="Times New Roman" w:cs="Times New Roman"/>
          <w:sz w:val="22"/>
          <w:szCs w:val="22"/>
        </w:rPr>
        <w:t xml:space="preserve"> szczególne okoliczności czynu Wykonawcy. Jeżeli podjęte przez W</w:t>
      </w:r>
      <w:r w:rsidRPr="00F22244">
        <w:rPr>
          <w:rFonts w:ascii="Times New Roman" w:hAnsi="Times New Roman" w:cs="Times New Roman"/>
          <w:sz w:val="22"/>
          <w:szCs w:val="22"/>
        </w:rPr>
        <w:t xml:space="preserve">ykonawcę czynności, o których mowa w ust. 4, nie są wystarczające </w:t>
      </w:r>
      <w:r w:rsidR="00976C0D">
        <w:rPr>
          <w:rFonts w:ascii="Times New Roman" w:hAnsi="Times New Roman" w:cs="Times New Roman"/>
          <w:sz w:val="22"/>
          <w:szCs w:val="22"/>
        </w:rPr>
        <w:t>do wykazania jego rzetelności, Zamawiający wyklucza W</w:t>
      </w:r>
      <w:r w:rsidRPr="00F22244">
        <w:rPr>
          <w:rFonts w:ascii="Times New Roman" w:hAnsi="Times New Roman" w:cs="Times New Roman"/>
          <w:sz w:val="22"/>
          <w:szCs w:val="22"/>
        </w:rPr>
        <w:t>ykonawcę</w:t>
      </w:r>
      <w:r w:rsidR="00976C0D">
        <w:rPr>
          <w:rFonts w:ascii="Times New Roman" w:hAnsi="Times New Roman" w:cs="Times New Roman"/>
          <w:sz w:val="22"/>
          <w:szCs w:val="22"/>
        </w:rPr>
        <w:t>.</w:t>
      </w:r>
    </w:p>
    <w:p w14:paraId="0DD57861" w14:textId="77777777" w:rsidR="00471377" w:rsidRPr="00F22244" w:rsidRDefault="00471377" w:rsidP="00471377">
      <w:pPr>
        <w:pStyle w:val="divparagraph"/>
        <w:spacing w:before="120"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C93F46" w14:paraId="4B6C1C6B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5177D83C" w14:textId="77777777" w:rsidR="00C93F46" w:rsidRDefault="00C93F46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VII</w:t>
            </w:r>
          </w:p>
          <w:p w14:paraId="7DAF5C12" w14:textId="77777777" w:rsidR="00C93F46" w:rsidRPr="00F2477D" w:rsidRDefault="00C93F46" w:rsidP="00C93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INFORMACJE O WARUNKACH UDZIAŁU W POSTĘPOWANIU</w:t>
            </w:r>
          </w:p>
        </w:tc>
      </w:tr>
    </w:tbl>
    <w:p w14:paraId="0D8B14B5" w14:textId="77777777" w:rsidR="00C93F46" w:rsidRDefault="00C93F46" w:rsidP="00AD0ADC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73306B">
        <w:rPr>
          <w:rFonts w:ascii="Times New Roman" w:hAnsi="Times New Roman" w:cs="Times New Roman"/>
        </w:rPr>
        <w:t xml:space="preserve">udzielenie zamówienia na podstawie art. 112 ustawy </w:t>
      </w:r>
      <w:proofErr w:type="spellStart"/>
      <w:r w:rsidRPr="0073306B">
        <w:rPr>
          <w:rFonts w:ascii="Times New Roman" w:hAnsi="Times New Roman" w:cs="Times New Roman"/>
        </w:rPr>
        <w:t>Pzp</w:t>
      </w:r>
      <w:proofErr w:type="spellEnd"/>
      <w:r w:rsidRPr="0073306B">
        <w:rPr>
          <w:rFonts w:ascii="Times New Roman" w:hAnsi="Times New Roman" w:cs="Times New Roman"/>
        </w:rPr>
        <w:t>, mogą ubiegać się Wykonawcy, którzy spełniają warunki udziału dotyczące:</w:t>
      </w:r>
    </w:p>
    <w:p w14:paraId="2BA62372" w14:textId="77777777" w:rsidR="00C93F46" w:rsidRDefault="00C93F46" w:rsidP="00AD0ADC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E62D06">
        <w:rPr>
          <w:rFonts w:ascii="Times New Roman" w:hAnsi="Times New Roman" w:cs="Times New Roman"/>
          <w:b/>
        </w:rPr>
        <w:t xml:space="preserve">uprawnień do prowadzenia określonej działalności gospodarczej lub zawodowej, </w:t>
      </w:r>
      <w:r>
        <w:rPr>
          <w:rFonts w:ascii="Times New Roman" w:hAnsi="Times New Roman" w:cs="Times New Roman"/>
          <w:b/>
        </w:rPr>
        <w:br/>
      </w:r>
      <w:r w:rsidRPr="00E62D06">
        <w:rPr>
          <w:rFonts w:ascii="Times New Roman" w:hAnsi="Times New Roman" w:cs="Times New Roman"/>
          <w:b/>
        </w:rPr>
        <w:t>o ile wynika to z odrębnych przepisów:</w:t>
      </w:r>
    </w:p>
    <w:p w14:paraId="1FAA8F07" w14:textId="30D57632" w:rsidR="00C93F46" w:rsidRDefault="00C93F46" w:rsidP="00C93F46">
      <w:pPr>
        <w:pStyle w:val="Akapitzlist"/>
        <w:spacing w:before="120" w:after="0" w:line="240" w:lineRule="auto"/>
        <w:ind w:left="7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uzna warunek za spełniony na po</w:t>
      </w:r>
      <w:r w:rsidR="0076156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stawie złożonej przez Wykonawcę </w:t>
      </w:r>
      <w:r>
        <w:rPr>
          <w:rFonts w:ascii="Times New Roman" w:hAnsi="Times New Roman" w:cs="Times New Roman"/>
          <w:b/>
        </w:rPr>
        <w:t>aktualnej na dzień jej złożenia koncesji na obrót paliwam</w:t>
      </w:r>
      <w:r w:rsidR="00F961F8">
        <w:rPr>
          <w:rFonts w:ascii="Times New Roman" w:hAnsi="Times New Roman" w:cs="Times New Roman"/>
          <w:b/>
        </w:rPr>
        <w:t>i ciekłymi, ważnej min. do 16.12</w:t>
      </w:r>
      <w:r>
        <w:rPr>
          <w:rFonts w:ascii="Times New Roman" w:hAnsi="Times New Roman" w:cs="Times New Roman"/>
          <w:b/>
        </w:rPr>
        <w:t xml:space="preserve">.2021 r. </w:t>
      </w:r>
      <w:r>
        <w:rPr>
          <w:rFonts w:ascii="Times New Roman" w:hAnsi="Times New Roman" w:cs="Times New Roman"/>
        </w:rPr>
        <w:t xml:space="preserve">wydanej przez Urząd Regulacji Energetyki. </w:t>
      </w:r>
    </w:p>
    <w:p w14:paraId="6D3DC560" w14:textId="29BD5D7E" w:rsidR="00C93F46" w:rsidRDefault="00C93F46" w:rsidP="00FA7DFF">
      <w:pPr>
        <w:spacing w:before="100" w:beforeAutospacing="1" w:after="100" w:afterAutospacing="1" w:line="240" w:lineRule="auto"/>
        <w:ind w:left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Podstawa prawna: </w:t>
      </w:r>
      <w:r w:rsidR="00800C67">
        <w:rPr>
          <w:rFonts w:ascii="Times New Roman" w:hAnsi="Times New Roman" w:cs="Times New Roman"/>
        </w:rPr>
        <w:t xml:space="preserve">ustawa z dnia 10 kwietnia 1997 r. - Prawo energetyczne (Dz. U. </w:t>
      </w:r>
      <w:r w:rsidR="00976C0D">
        <w:rPr>
          <w:rFonts w:ascii="Times New Roman" w:hAnsi="Times New Roman" w:cs="Times New Roman"/>
        </w:rPr>
        <w:br/>
      </w:r>
      <w:r w:rsidR="00800C67">
        <w:rPr>
          <w:rFonts w:ascii="Times New Roman" w:hAnsi="Times New Roman" w:cs="Times New Roman"/>
        </w:rPr>
        <w:t xml:space="preserve">z </w:t>
      </w:r>
      <w:r w:rsidR="00761566">
        <w:rPr>
          <w:rFonts w:ascii="Times New Roman" w:hAnsi="Times New Roman" w:cs="Times New Roman"/>
        </w:rPr>
        <w:t xml:space="preserve">2021 </w:t>
      </w:r>
      <w:r w:rsidR="00800C67">
        <w:rPr>
          <w:rFonts w:ascii="Times New Roman" w:hAnsi="Times New Roman" w:cs="Times New Roman"/>
        </w:rPr>
        <w:t xml:space="preserve">r. poz. </w:t>
      </w:r>
      <w:r w:rsidR="00761566">
        <w:rPr>
          <w:rFonts w:ascii="Times New Roman" w:hAnsi="Times New Roman" w:cs="Times New Roman"/>
        </w:rPr>
        <w:t>716</w:t>
      </w:r>
      <w:r w:rsidR="00800C67">
        <w:rPr>
          <w:rFonts w:ascii="Times New Roman" w:hAnsi="Times New Roman" w:cs="Times New Roman"/>
        </w:rPr>
        <w:t xml:space="preserve">, z </w:t>
      </w:r>
      <w:proofErr w:type="spellStart"/>
      <w:r w:rsidR="00800C67">
        <w:rPr>
          <w:rFonts w:ascii="Times New Roman" w:hAnsi="Times New Roman" w:cs="Times New Roman"/>
        </w:rPr>
        <w:t>późn</w:t>
      </w:r>
      <w:proofErr w:type="spellEnd"/>
      <w:r w:rsidR="00800C67">
        <w:rPr>
          <w:rFonts w:ascii="Times New Roman" w:hAnsi="Times New Roman" w:cs="Times New Roman"/>
        </w:rPr>
        <w:t>. zm.)</w:t>
      </w:r>
      <w:r w:rsidR="00800C67" w:rsidRPr="00800C67">
        <w:rPr>
          <w:rFonts w:ascii="Times New Roman" w:hAnsi="Times New Roman" w:cs="Times New Roman"/>
        </w:rPr>
        <w:t xml:space="preserve"> </w:t>
      </w:r>
      <w:r w:rsidR="00800C67" w:rsidRPr="00C87D1E">
        <w:rPr>
          <w:rFonts w:ascii="Times New Roman" w:hAnsi="Times New Roman" w:cs="Times New Roman"/>
        </w:rPr>
        <w:t xml:space="preserve">oraz </w:t>
      </w:r>
      <w:r w:rsidR="00761566" w:rsidRPr="00FA7DF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rozporządzenie </w:t>
      </w:r>
      <w:r w:rsidR="00C87D1E" w:rsidRPr="00FA7DF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Ministra Aktywów Państwowych </w:t>
      </w:r>
      <w:r w:rsidR="00C87D1E" w:rsidRPr="00FA7DFF">
        <w:rPr>
          <w:rFonts w:ascii="Times New Roman" w:eastAsia="Times New Roman" w:hAnsi="Times New Roman" w:cs="Times New Roman"/>
          <w:lang w:eastAsia="pl-PL"/>
        </w:rPr>
        <w:t>z dnia 27 listopada 2019 r.</w:t>
      </w:r>
      <w:r w:rsidR="00976C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7D1E" w:rsidRPr="00FA7DF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szczegółowego wykazu paliw ciekłych, których wytwarzanie, magazynowanie lub przeładunek, przesyłanie lub dystrybucja, obrót, w tym obrót z zagranicą, wymaga koncesji oraz których przywóz wymaga wpisu do rejestru podmiotów przywożących </w:t>
      </w:r>
      <w:r w:rsidR="00C87D1E" w:rsidRPr="00FA7D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(Dz. U. poz. 2332, z </w:t>
      </w:r>
      <w:proofErr w:type="spellStart"/>
      <w:r w:rsidR="00C87D1E" w:rsidRPr="00FA7DFF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="00C87D1E" w:rsidRPr="00FA7DFF">
        <w:rPr>
          <w:rFonts w:ascii="Times New Roman" w:eastAsia="Times New Roman" w:hAnsi="Times New Roman" w:cs="Times New Roman"/>
          <w:color w:val="000000" w:themeColor="text1"/>
          <w:lang w:eastAsia="pl-PL"/>
        </w:rPr>
        <w:t>. zm.)</w:t>
      </w:r>
      <w:r>
        <w:rPr>
          <w:rFonts w:ascii="Times New Roman" w:hAnsi="Times New Roman" w:cs="Times New Roman"/>
        </w:rPr>
        <w:t>.</w:t>
      </w:r>
    </w:p>
    <w:p w14:paraId="75C9D8CD" w14:textId="77777777" w:rsidR="00C93F46" w:rsidRPr="00BC06C7" w:rsidRDefault="00C93F46" w:rsidP="00AD0ADC">
      <w:pPr>
        <w:pStyle w:val="Akapitzlist"/>
        <w:numPr>
          <w:ilvl w:val="0"/>
          <w:numId w:val="1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BC06C7">
        <w:rPr>
          <w:rFonts w:ascii="Times New Roman" w:hAnsi="Times New Roman" w:cs="Times New Roman"/>
          <w:b/>
        </w:rPr>
        <w:t>sytuacji ekonomicznej lub finansowej</w:t>
      </w:r>
      <w:r>
        <w:rPr>
          <w:rFonts w:ascii="Times New Roman" w:hAnsi="Times New Roman" w:cs="Times New Roman"/>
          <w:b/>
        </w:rPr>
        <w:t>:</w:t>
      </w:r>
      <w:r w:rsidRPr="00BC06C7">
        <w:rPr>
          <w:rFonts w:ascii="Times New Roman" w:hAnsi="Times New Roman" w:cs="Times New Roman"/>
          <w:b/>
        </w:rPr>
        <w:t xml:space="preserve"> </w:t>
      </w:r>
    </w:p>
    <w:p w14:paraId="5B8F2416" w14:textId="0C00B065" w:rsidR="00C93F46" w:rsidRDefault="00C93F46" w:rsidP="00C93F46">
      <w:pPr>
        <w:pStyle w:val="Akapitzlist"/>
        <w:spacing w:before="120" w:after="0" w:line="240" w:lineRule="auto"/>
        <w:ind w:left="7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uzna warunek za spełniony, jeżeli Wykonawca przedstawi dokument potwierdzający, że jest </w:t>
      </w:r>
      <w:r>
        <w:rPr>
          <w:rFonts w:ascii="Times New Roman" w:hAnsi="Times New Roman" w:cs="Times New Roman"/>
          <w:b/>
        </w:rPr>
        <w:t>ubezpieczony od odpowiedzialności cywilnej w zakresie prowadzonej działalności związanej z przedmiotem zamó</w:t>
      </w:r>
      <w:r w:rsidR="00F961F8">
        <w:rPr>
          <w:rFonts w:ascii="Times New Roman" w:hAnsi="Times New Roman" w:cs="Times New Roman"/>
          <w:b/>
        </w:rPr>
        <w:t xml:space="preserve">wienia o wartości co najmniej 200 </w:t>
      </w:r>
      <w:r>
        <w:rPr>
          <w:rFonts w:ascii="Times New Roman" w:hAnsi="Times New Roman" w:cs="Times New Roman"/>
          <w:b/>
        </w:rPr>
        <w:t xml:space="preserve">000,00 zł. </w:t>
      </w:r>
    </w:p>
    <w:p w14:paraId="4411DFF2" w14:textId="5D1C1EEE" w:rsidR="00C93F46" w:rsidRPr="00B251BD" w:rsidRDefault="00C93F46" w:rsidP="00B251BD">
      <w:pPr>
        <w:pStyle w:val="Akapitzlist"/>
        <w:spacing w:before="120" w:after="0" w:line="240" w:lineRule="auto"/>
        <w:ind w:left="7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posiadania nieprzerwanej ochrony ubezpieczeniowej przez cały okres trwania umowy na warunkach nie gorszych niż w pierwotnej polisie.  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C93F46" w14:paraId="4EC60040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7CC91ECD" w14:textId="77777777" w:rsidR="00C93F46" w:rsidRDefault="00C93F46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ROZDZIAŁ </w:t>
            </w:r>
            <w:r w:rsidR="000F3853">
              <w:rPr>
                <w:rFonts w:ascii="Times New Roman" w:hAnsi="Times New Roman" w:cs="Times New Roman"/>
                <w:b/>
              </w:rPr>
              <w:t>VIII</w:t>
            </w:r>
          </w:p>
          <w:p w14:paraId="4AAFA126" w14:textId="77777777" w:rsidR="00C93F46" w:rsidRPr="00F2477D" w:rsidRDefault="00C93F46" w:rsidP="002712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INFORMACJE O PODMIOTOWYCH ŚRODKACH DOWODOWYCH</w:t>
            </w:r>
          </w:p>
        </w:tc>
      </w:tr>
    </w:tbl>
    <w:p w14:paraId="1D04821A" w14:textId="77777777" w:rsidR="00C93F46" w:rsidRPr="00C9349F" w:rsidRDefault="00C93F46" w:rsidP="00AD0ADC">
      <w:pPr>
        <w:pStyle w:val="Akapitzlist"/>
        <w:numPr>
          <w:ilvl w:val="0"/>
          <w:numId w:val="16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u w:val="single"/>
        </w:rPr>
      </w:pPr>
      <w:r w:rsidRPr="00C9349F">
        <w:rPr>
          <w:rFonts w:ascii="Times New Roman" w:hAnsi="Times New Roman" w:cs="Times New Roman"/>
          <w:u w:val="single"/>
        </w:rPr>
        <w:t>ETAP I – DOKUMENTY SKŁADANE WRAZ Z OFERTĄ</w:t>
      </w:r>
    </w:p>
    <w:p w14:paraId="50FFD3AB" w14:textId="77777777" w:rsidR="0027122B" w:rsidRDefault="0027122B" w:rsidP="00AD0ADC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W celu wykazania braku podstaw wykluczenia z postępowania</w:t>
      </w:r>
      <w:r w:rsidR="00817DBF">
        <w:rPr>
          <w:rFonts w:ascii="Times New Roman" w:eastAsia="SimSun" w:hAnsi="Times New Roman" w:cs="Times New Roman"/>
          <w:lang w:eastAsia="zh-CN"/>
        </w:rPr>
        <w:t xml:space="preserve"> oraz spełnienia warunków w postępowaniu</w:t>
      </w:r>
      <w:r>
        <w:rPr>
          <w:rFonts w:ascii="Times New Roman" w:eastAsia="SimSun" w:hAnsi="Times New Roman" w:cs="Times New Roman"/>
          <w:lang w:eastAsia="zh-CN"/>
        </w:rPr>
        <w:t xml:space="preserve">, o których mowa w Rozdziale VI </w:t>
      </w:r>
      <w:r w:rsidR="00817DBF">
        <w:rPr>
          <w:rFonts w:ascii="Times New Roman" w:eastAsia="SimSun" w:hAnsi="Times New Roman" w:cs="Times New Roman"/>
          <w:lang w:eastAsia="zh-CN"/>
        </w:rPr>
        <w:t xml:space="preserve">i VII </w:t>
      </w:r>
      <w:r>
        <w:rPr>
          <w:rFonts w:ascii="Times New Roman" w:eastAsia="SimSun" w:hAnsi="Times New Roman" w:cs="Times New Roman"/>
          <w:lang w:eastAsia="zh-CN"/>
        </w:rPr>
        <w:t>SWZ, Zamawiający wymaga złożenia wraz z ofertą, w formie elektronicznej lub w postaci elektronicznej opatrzonej</w:t>
      </w:r>
      <w:r w:rsidR="004A2618">
        <w:rPr>
          <w:rFonts w:ascii="Times New Roman" w:eastAsia="SimSun" w:hAnsi="Times New Roman" w:cs="Times New Roman"/>
          <w:lang w:eastAsia="zh-CN"/>
        </w:rPr>
        <w:t xml:space="preserve"> kwalifikowanym podpisem elektronicznym,</w:t>
      </w:r>
      <w:r>
        <w:rPr>
          <w:rFonts w:ascii="Times New Roman" w:eastAsia="SimSun" w:hAnsi="Times New Roman" w:cs="Times New Roman"/>
          <w:lang w:eastAsia="zh-CN"/>
        </w:rPr>
        <w:t xml:space="preserve"> podpisem zaufanym bądź podpisem osobistym:</w:t>
      </w:r>
    </w:p>
    <w:p w14:paraId="0168381E" w14:textId="77777777" w:rsidR="00C93F46" w:rsidRDefault="0027122B" w:rsidP="0027122B">
      <w:pPr>
        <w:autoSpaceDE w:val="0"/>
        <w:autoSpaceDN w:val="0"/>
        <w:adjustRightInd w:val="0"/>
        <w:spacing w:before="120" w:after="0" w:line="240" w:lineRule="auto"/>
        <w:ind w:left="714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Oświadczenia</w:t>
      </w:r>
      <w:r w:rsidR="004A2618">
        <w:rPr>
          <w:rFonts w:ascii="Times New Roman" w:eastAsia="SimSun" w:hAnsi="Times New Roman" w:cs="Times New Roman"/>
          <w:lang w:eastAsia="zh-CN"/>
        </w:rPr>
        <w:t xml:space="preserve"> Wykonawcy</w:t>
      </w:r>
      <w:r>
        <w:rPr>
          <w:rFonts w:ascii="Times New Roman" w:eastAsia="SimSun" w:hAnsi="Times New Roman" w:cs="Times New Roman"/>
          <w:lang w:eastAsia="zh-CN"/>
        </w:rPr>
        <w:t xml:space="preserve"> wg </w:t>
      </w:r>
      <w:r w:rsidRPr="0027122B">
        <w:rPr>
          <w:rFonts w:ascii="Times New Roman" w:eastAsia="SimSun" w:hAnsi="Times New Roman" w:cs="Times New Roman"/>
          <w:b/>
          <w:lang w:eastAsia="zh-CN"/>
        </w:rPr>
        <w:t>Załącznika nr 3</w:t>
      </w:r>
      <w:r>
        <w:rPr>
          <w:rFonts w:ascii="Times New Roman" w:eastAsia="SimSun" w:hAnsi="Times New Roman" w:cs="Times New Roman"/>
          <w:lang w:eastAsia="zh-CN"/>
        </w:rPr>
        <w:t xml:space="preserve"> do SWZ.  </w:t>
      </w:r>
    </w:p>
    <w:p w14:paraId="163D8715" w14:textId="32801BBB" w:rsidR="00C93F46" w:rsidRDefault="0027122B" w:rsidP="00C93F46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Informacje zawarte w oświadczeniu </w:t>
      </w:r>
      <w:r w:rsidR="00761566" w:rsidRPr="008A1CC9">
        <w:rPr>
          <w:rStyle w:val="changed-paragraph"/>
          <w:rFonts w:ascii="Times New Roman" w:hAnsi="Times New Roman" w:cs="Times New Roman"/>
        </w:rPr>
        <w:t>tymczasowo zastępują wymagane przez Zamawiającego podmiotowe środki dowodowe</w:t>
      </w:r>
      <w:r w:rsidR="00761566" w:rsidRPr="00946F1B">
        <w:rPr>
          <w:rFonts w:ascii="Times New Roman" w:eastAsia="SimSun" w:hAnsi="Times New Roman" w:cs="Times New Roman"/>
          <w:lang w:eastAsia="zh-CN"/>
        </w:rPr>
        <w:t>.</w:t>
      </w:r>
    </w:p>
    <w:p w14:paraId="5173DC3D" w14:textId="77777777" w:rsidR="00C93F46" w:rsidRDefault="00C93F46" w:rsidP="00AD0ADC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W przypadku wspólnego ubiegania się o zamówienie przez Wykonawców</w:t>
      </w:r>
      <w:r w:rsidR="0027122B">
        <w:rPr>
          <w:rFonts w:ascii="Times New Roman" w:eastAsia="SimSun" w:hAnsi="Times New Roman" w:cs="Times New Roman"/>
          <w:lang w:eastAsia="zh-CN"/>
        </w:rPr>
        <w:t xml:space="preserve"> (konsorcjum</w:t>
      </w:r>
      <w:r w:rsidR="00976C0D">
        <w:rPr>
          <w:rFonts w:ascii="Times New Roman" w:eastAsia="SimSun" w:hAnsi="Times New Roman" w:cs="Times New Roman"/>
          <w:lang w:eastAsia="zh-CN"/>
        </w:rPr>
        <w:t>, spółka cywilna</w:t>
      </w:r>
      <w:r w:rsidR="0027122B">
        <w:rPr>
          <w:rFonts w:ascii="Times New Roman" w:eastAsia="SimSun" w:hAnsi="Times New Roman" w:cs="Times New Roman"/>
          <w:lang w:eastAsia="zh-CN"/>
        </w:rPr>
        <w:t>)</w:t>
      </w:r>
      <w:r>
        <w:rPr>
          <w:rFonts w:ascii="Times New Roman" w:eastAsia="SimSun" w:hAnsi="Times New Roman" w:cs="Times New Roman"/>
          <w:lang w:eastAsia="zh-CN"/>
        </w:rPr>
        <w:t xml:space="preserve">, </w:t>
      </w:r>
      <w:r w:rsidR="0027122B">
        <w:rPr>
          <w:rFonts w:ascii="Times New Roman" w:eastAsia="SimSun" w:hAnsi="Times New Roman" w:cs="Times New Roman"/>
          <w:lang w:eastAsia="zh-CN"/>
        </w:rPr>
        <w:t>o</w:t>
      </w:r>
      <w:r>
        <w:rPr>
          <w:rFonts w:ascii="Times New Roman" w:eastAsia="SimSun" w:hAnsi="Times New Roman" w:cs="Times New Roman"/>
          <w:lang w:eastAsia="zh-CN"/>
        </w:rPr>
        <w:t>świadczenia o których mowa w pkt 1</w:t>
      </w:r>
      <w:r w:rsidR="0027122B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hAnsi="Times New Roman" w:cs="Times New Roman"/>
          <w:lang w:eastAsia="zh-CN"/>
        </w:rPr>
        <w:t xml:space="preserve">składa oddzielnie każdy </w:t>
      </w:r>
      <w:r w:rsidR="00817DBF">
        <w:rPr>
          <w:rFonts w:ascii="Times New Roman" w:eastAsia="SimSun" w:hAnsi="Times New Roman" w:cs="Times New Roman"/>
          <w:lang w:eastAsia="zh-CN"/>
        </w:rPr>
        <w:br/>
      </w:r>
      <w:r>
        <w:rPr>
          <w:rFonts w:ascii="Times New Roman" w:eastAsia="SimSun" w:hAnsi="Times New Roman" w:cs="Times New Roman"/>
          <w:lang w:eastAsia="zh-CN"/>
        </w:rPr>
        <w:t xml:space="preserve">z Wykonawców wspólnie ubiegających się o zamówienie. Oświadczenia mają potwierdzić brak podstaw wykluczenia oraz spełnienie warunków udziału </w:t>
      </w:r>
      <w:r w:rsidR="00817DBF">
        <w:rPr>
          <w:rFonts w:ascii="Times New Roman" w:eastAsia="SimSun" w:hAnsi="Times New Roman" w:cs="Times New Roman"/>
          <w:lang w:eastAsia="zh-CN"/>
        </w:rPr>
        <w:br/>
      </w:r>
      <w:r>
        <w:rPr>
          <w:rFonts w:ascii="Times New Roman" w:eastAsia="SimSun" w:hAnsi="Times New Roman" w:cs="Times New Roman"/>
          <w:lang w:eastAsia="zh-CN"/>
        </w:rPr>
        <w:t xml:space="preserve">w postępowaniu w zakresie, w jakim każdy z Wykonawców wskazuje brak podstaw wykluczenia oraz spełnienie warunków udziału w postępowaniu. </w:t>
      </w:r>
    </w:p>
    <w:p w14:paraId="64D4EA8F" w14:textId="77777777" w:rsidR="00C93F46" w:rsidRDefault="00C93F46" w:rsidP="00AD0ADC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Wykonawca, który zamierza powierzyć wykonanie części zamówienia podwykonawcom, w celu wskazania braku istnienia wobec innych podstaw wykluczenia</w:t>
      </w:r>
      <w:r w:rsidR="004A2618">
        <w:rPr>
          <w:rFonts w:ascii="Times New Roman" w:eastAsia="SimSun" w:hAnsi="Times New Roman" w:cs="Times New Roman"/>
          <w:lang w:eastAsia="zh-CN"/>
        </w:rPr>
        <w:t>.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</w:p>
    <w:p w14:paraId="573762BD" w14:textId="77777777" w:rsidR="00C93F46" w:rsidRDefault="00C93F46" w:rsidP="00AD0ADC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Wykonawca, który powołuje się na zasoby innych podmiotów, w celu wykazania braku istnienia wobec nich podstaw wykluczenia z udziału w postępowaniu oraz spełnienia – w zakresie, w jakim powołuje się na zasoby – warunków udziału w postępowaniu zamieszcza informację o tych podmiotach w </w:t>
      </w:r>
      <w:r w:rsidR="00E169EB">
        <w:rPr>
          <w:rFonts w:ascii="Times New Roman" w:eastAsia="SimSun" w:hAnsi="Times New Roman" w:cs="Times New Roman"/>
          <w:lang w:eastAsia="zh-CN"/>
        </w:rPr>
        <w:t>o</w:t>
      </w:r>
      <w:r>
        <w:rPr>
          <w:rFonts w:ascii="Times New Roman" w:eastAsia="SimSun" w:hAnsi="Times New Roman" w:cs="Times New Roman"/>
          <w:lang w:eastAsia="zh-CN"/>
        </w:rPr>
        <w:t>świadczenia</w:t>
      </w:r>
      <w:r w:rsidR="00E169EB">
        <w:rPr>
          <w:rFonts w:ascii="Times New Roman" w:eastAsia="SimSun" w:hAnsi="Times New Roman" w:cs="Times New Roman"/>
          <w:lang w:eastAsia="zh-CN"/>
        </w:rPr>
        <w:t>ch</w:t>
      </w:r>
      <w:r>
        <w:rPr>
          <w:rFonts w:ascii="Times New Roman" w:eastAsia="SimSun" w:hAnsi="Times New Roman" w:cs="Times New Roman"/>
          <w:lang w:eastAsia="zh-CN"/>
        </w:rPr>
        <w:t xml:space="preserve">, o którym mowa w pkt 1. </w:t>
      </w:r>
    </w:p>
    <w:p w14:paraId="02D3D0FE" w14:textId="77777777" w:rsidR="00C93F46" w:rsidRPr="00C9349F" w:rsidRDefault="00C93F46" w:rsidP="00AD0ADC">
      <w:pPr>
        <w:pStyle w:val="Akapitzlist"/>
        <w:numPr>
          <w:ilvl w:val="0"/>
          <w:numId w:val="16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u w:val="single"/>
        </w:rPr>
      </w:pPr>
      <w:r w:rsidRPr="00C9349F">
        <w:rPr>
          <w:rFonts w:ascii="Times New Roman" w:hAnsi="Times New Roman" w:cs="Times New Roman"/>
          <w:u w:val="single"/>
        </w:rPr>
        <w:t>ETAP I</w:t>
      </w:r>
      <w:r>
        <w:rPr>
          <w:rFonts w:ascii="Times New Roman" w:hAnsi="Times New Roman" w:cs="Times New Roman"/>
          <w:u w:val="single"/>
        </w:rPr>
        <w:t>I</w:t>
      </w:r>
      <w:r w:rsidRPr="00C9349F">
        <w:rPr>
          <w:rFonts w:ascii="Times New Roman" w:hAnsi="Times New Roman" w:cs="Times New Roman"/>
          <w:u w:val="single"/>
        </w:rPr>
        <w:t xml:space="preserve"> – DOKUMENTY SKŁADANE </w:t>
      </w:r>
      <w:r>
        <w:rPr>
          <w:rFonts w:ascii="Times New Roman" w:hAnsi="Times New Roman" w:cs="Times New Roman"/>
          <w:u w:val="single"/>
        </w:rPr>
        <w:t>NA WEZWANIE</w:t>
      </w:r>
    </w:p>
    <w:p w14:paraId="13055C12" w14:textId="77777777" w:rsidR="00C93F46" w:rsidRDefault="00C93F46" w:rsidP="00AD0ADC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Zgodnie z art. 274 ust. 1 ustawy </w:t>
      </w:r>
      <w:proofErr w:type="spellStart"/>
      <w:r>
        <w:rPr>
          <w:rFonts w:ascii="Times New Roman" w:eastAsia="SimSun" w:hAnsi="Times New Roman" w:cs="Times New Roman"/>
          <w:lang w:eastAsia="zh-CN"/>
        </w:rPr>
        <w:t>Pzp</w:t>
      </w:r>
      <w:proofErr w:type="spellEnd"/>
      <w:r>
        <w:rPr>
          <w:rFonts w:ascii="Times New Roman" w:eastAsia="SimSun" w:hAnsi="Times New Roman" w:cs="Times New Roman"/>
          <w:lang w:eastAsia="zh-CN"/>
        </w:rPr>
        <w:t xml:space="preserve">, Zamawiający przed wyborem najkorzystniejszej oferty wezwie Wykonawcę, którego oferta została najwyżej oceniona, do złożenia </w:t>
      </w:r>
      <w:r w:rsidR="00E169EB">
        <w:rPr>
          <w:rFonts w:ascii="Times New Roman" w:eastAsia="SimSun" w:hAnsi="Times New Roman" w:cs="Times New Roman"/>
          <w:lang w:eastAsia="zh-CN"/>
        </w:rPr>
        <w:br/>
      </w:r>
      <w:r>
        <w:rPr>
          <w:rFonts w:ascii="Times New Roman" w:eastAsia="SimSun" w:hAnsi="Times New Roman" w:cs="Times New Roman"/>
          <w:lang w:eastAsia="zh-CN"/>
        </w:rPr>
        <w:t>w wyznaczonym terminie, nie krótszym niż 5 dni, aktualnych na dzień złożenia, następujących podmiotowych środków dowodowych:</w:t>
      </w:r>
    </w:p>
    <w:p w14:paraId="4FA9D012" w14:textId="77777777" w:rsidR="00E169EB" w:rsidRDefault="00E169EB" w:rsidP="00AD0ADC">
      <w:pPr>
        <w:pStyle w:val="Akapitzlist"/>
        <w:numPr>
          <w:ilvl w:val="0"/>
          <w:numId w:val="19"/>
        </w:numPr>
        <w:spacing w:before="120" w:after="0" w:line="240" w:lineRule="auto"/>
        <w:ind w:left="1173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 celu wykazania braku podstaw wykluczenia z postępowania, o których mowa </w:t>
      </w:r>
      <w:r>
        <w:rPr>
          <w:rFonts w:ascii="Times New Roman" w:eastAsia="SimSun" w:hAnsi="Times New Roman" w:cs="Times New Roman"/>
          <w:lang w:eastAsia="zh-CN"/>
        </w:rPr>
        <w:br/>
        <w:t>w Rozdziale VI SWZ, Zamawiający wezwie do złożenia</w:t>
      </w:r>
      <w:r w:rsidR="00AB2720">
        <w:rPr>
          <w:rFonts w:ascii="Times New Roman" w:eastAsia="SimSun" w:hAnsi="Times New Roman" w:cs="Times New Roman"/>
          <w:lang w:eastAsia="zh-CN"/>
        </w:rPr>
        <w:t xml:space="preserve"> oświadczenia Wykonawcy o aktualności informacji zawartych w oświadczeniu</w:t>
      </w:r>
      <w:r w:rsidR="00C145E4">
        <w:rPr>
          <w:rFonts w:ascii="Times New Roman" w:eastAsia="SimSun" w:hAnsi="Times New Roman" w:cs="Times New Roman"/>
          <w:lang w:eastAsia="zh-CN"/>
        </w:rPr>
        <w:t>, o którym mowa w ust. 1 pkt 1,</w:t>
      </w:r>
      <w:r w:rsidR="00AB2720">
        <w:rPr>
          <w:rFonts w:ascii="Times New Roman" w:eastAsia="SimSun" w:hAnsi="Times New Roman" w:cs="Times New Roman"/>
          <w:lang w:eastAsia="zh-CN"/>
        </w:rPr>
        <w:t xml:space="preserve"> w zakresie podstaw wskazanych przez Zamawiającego.</w:t>
      </w:r>
    </w:p>
    <w:p w14:paraId="40A00F7E" w14:textId="77777777" w:rsidR="000F3853" w:rsidRDefault="000F3853" w:rsidP="00AD0ADC">
      <w:pPr>
        <w:pStyle w:val="Akapitzlist"/>
        <w:numPr>
          <w:ilvl w:val="0"/>
          <w:numId w:val="19"/>
        </w:numPr>
        <w:spacing w:before="120" w:after="0" w:line="240" w:lineRule="auto"/>
        <w:ind w:left="1173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W celu wykazania spełnienia warunków udziału w postępowaniu, o których mowa w Rozdziale VII SWZ, Zamawiający wezwie do złożenia:</w:t>
      </w:r>
    </w:p>
    <w:p w14:paraId="577F1D27" w14:textId="77777777" w:rsidR="00C93F46" w:rsidRDefault="00C93F46" w:rsidP="00AD0ADC">
      <w:pPr>
        <w:pStyle w:val="Akapitzlist"/>
        <w:numPr>
          <w:ilvl w:val="0"/>
          <w:numId w:val="38"/>
        </w:numPr>
        <w:spacing w:before="120" w:after="0" w:line="240" w:lineRule="auto"/>
        <w:ind w:left="1582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koncesji na prowadzenie działalności w zakresie obrotu paliwami ciekłymi,</w:t>
      </w:r>
    </w:p>
    <w:p w14:paraId="428E4CD7" w14:textId="74FF6A5F" w:rsidR="00C93F46" w:rsidRDefault="00C93F46" w:rsidP="00AD0ADC">
      <w:pPr>
        <w:pStyle w:val="Akapitzlist"/>
        <w:numPr>
          <w:ilvl w:val="0"/>
          <w:numId w:val="38"/>
        </w:numPr>
        <w:spacing w:before="120" w:after="0" w:line="240" w:lineRule="auto"/>
        <w:ind w:left="1582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dokumentu potwierdzającego, że Wykonawca jest ubezpieczony od odpowiedzialności cywilnej w zakresie prowadzonej działalności związanej </w:t>
      </w:r>
      <w:r w:rsidR="000F3853">
        <w:rPr>
          <w:rFonts w:ascii="Times New Roman" w:eastAsia="SimSun" w:hAnsi="Times New Roman" w:cs="Times New Roman"/>
          <w:lang w:eastAsia="zh-CN"/>
        </w:rPr>
        <w:br/>
      </w:r>
      <w:r>
        <w:rPr>
          <w:rFonts w:ascii="Times New Roman" w:eastAsia="SimSun" w:hAnsi="Times New Roman" w:cs="Times New Roman"/>
          <w:lang w:eastAsia="zh-CN"/>
        </w:rPr>
        <w:t>z przedmiotem zamó</w:t>
      </w:r>
      <w:r w:rsidR="00DE56F5">
        <w:rPr>
          <w:rFonts w:ascii="Times New Roman" w:eastAsia="SimSun" w:hAnsi="Times New Roman" w:cs="Times New Roman"/>
          <w:lang w:eastAsia="zh-CN"/>
        </w:rPr>
        <w:t xml:space="preserve">wienia o wartości co najmniej 200 </w:t>
      </w:r>
      <w:r>
        <w:rPr>
          <w:rFonts w:ascii="Times New Roman" w:eastAsia="SimSun" w:hAnsi="Times New Roman" w:cs="Times New Roman"/>
          <w:lang w:eastAsia="zh-CN"/>
        </w:rPr>
        <w:t>000,00 zł.</w:t>
      </w:r>
    </w:p>
    <w:p w14:paraId="6826AE9E" w14:textId="77777777" w:rsidR="00C93F46" w:rsidRDefault="00C93F46" w:rsidP="00AD0ADC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2F05CD6C" w14:textId="657F595D" w:rsidR="00B251BD" w:rsidRDefault="00C93F46" w:rsidP="00AD0ADC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Wykonawca składa podmiotowe środki dowodowe aktualne na dzień ich złożenia.</w:t>
      </w:r>
    </w:p>
    <w:p w14:paraId="61943BFF" w14:textId="77777777" w:rsidR="00B251BD" w:rsidRDefault="00B251BD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br w:type="page"/>
      </w:r>
    </w:p>
    <w:p w14:paraId="6F853CEE" w14:textId="77777777" w:rsidR="00C93F46" w:rsidRDefault="00C93F46" w:rsidP="00B251BD">
      <w:pPr>
        <w:pStyle w:val="Akapitzlist"/>
        <w:spacing w:before="120" w:after="0" w:line="240" w:lineRule="auto"/>
        <w:ind w:left="714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</w:p>
    <w:p w14:paraId="0CA682E7" w14:textId="77777777" w:rsidR="00C93F46" w:rsidRPr="0015250C" w:rsidRDefault="00C93F46" w:rsidP="00AD0ADC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5250C">
        <w:rPr>
          <w:rFonts w:ascii="Times New Roman" w:eastAsia="Times New Roman" w:hAnsi="Times New Roman" w:cs="Times New Roman"/>
          <w:u w:val="single"/>
          <w:lang w:eastAsia="pl-PL"/>
        </w:rPr>
        <w:t>PODMIOT NA ZASOBY, KTÓREGO POWOŁUJE SIĘ WYKONAWCA</w:t>
      </w:r>
    </w:p>
    <w:p w14:paraId="6AF88326" w14:textId="77777777" w:rsidR="00C93F46" w:rsidRPr="00AB2720" w:rsidRDefault="00E239ED" w:rsidP="00AD0ADC">
      <w:pPr>
        <w:pStyle w:val="Akapitzlist"/>
        <w:numPr>
          <w:ilvl w:val="0"/>
          <w:numId w:val="22"/>
        </w:numPr>
        <w:spacing w:before="120"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A7DFF">
        <w:rPr>
          <w:rFonts w:ascii="Times New Roman" w:hAnsi="Times New Roman" w:cs="Times New Roman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</w:t>
      </w:r>
      <w:r w:rsidR="00C93F46" w:rsidRPr="00FA7DFF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. </w:t>
      </w:r>
      <w:r w:rsidR="00C93F46" w:rsidRPr="00173763">
        <w:rPr>
          <w:rFonts w:ascii="Times New Roman" w:eastAsia="Times New Roman" w:hAnsi="Times New Roman" w:cs="Times New Roman"/>
          <w:lang w:eastAsia="pl-PL"/>
        </w:rPr>
        <w:t xml:space="preserve">Wzór zobowiązania do oddania do dyspozycji niezbędnych zasobów na okres korzystania z nich przy wykonywaniu zamówienia określa </w:t>
      </w:r>
      <w:r w:rsidR="00C93F46">
        <w:rPr>
          <w:rFonts w:ascii="Times New Roman" w:eastAsia="Times New Roman" w:hAnsi="Times New Roman" w:cs="Times New Roman"/>
          <w:b/>
          <w:lang w:eastAsia="pl-PL"/>
        </w:rPr>
        <w:t>Z</w:t>
      </w:r>
      <w:r w:rsidR="00C93F46" w:rsidRPr="00173763">
        <w:rPr>
          <w:rFonts w:ascii="Times New Roman" w:eastAsia="Times New Roman" w:hAnsi="Times New Roman" w:cs="Times New Roman"/>
          <w:b/>
          <w:lang w:eastAsia="pl-PL"/>
        </w:rPr>
        <w:t xml:space="preserve">ałącznik nr </w:t>
      </w:r>
      <w:r w:rsidR="00AB2720">
        <w:rPr>
          <w:rFonts w:ascii="Times New Roman" w:eastAsia="Times New Roman" w:hAnsi="Times New Roman" w:cs="Times New Roman"/>
          <w:b/>
          <w:lang w:eastAsia="pl-PL"/>
        </w:rPr>
        <w:t>4</w:t>
      </w:r>
      <w:r w:rsidR="00C93F46" w:rsidRPr="0017376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93F46" w:rsidRPr="00AB2720">
        <w:rPr>
          <w:rFonts w:ascii="Times New Roman" w:eastAsia="Times New Roman" w:hAnsi="Times New Roman" w:cs="Times New Roman"/>
          <w:lang w:eastAsia="pl-PL"/>
        </w:rPr>
        <w:t xml:space="preserve">do SWZ. </w:t>
      </w:r>
    </w:p>
    <w:p w14:paraId="0ED987CF" w14:textId="030C0EBD" w:rsidR="00C93F46" w:rsidRPr="00B251BD" w:rsidRDefault="00C93F46" w:rsidP="00B251BD">
      <w:pPr>
        <w:pStyle w:val="Akapitzlist"/>
        <w:numPr>
          <w:ilvl w:val="0"/>
          <w:numId w:val="22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A7DFF">
        <w:rPr>
          <w:rFonts w:ascii="Times New Roman" w:eastAsia="Times New Roman" w:hAnsi="Times New Roman" w:cs="Times New Roman"/>
          <w:lang w:eastAsia="pl-PL"/>
        </w:rPr>
        <w:t xml:space="preserve">Zamawiający oceni, czy udostępnione Wykonawcy przez inne podmioty zdolności techniczne lub zawodowe lub ich sytuacja finansowa lub ekonomiczna, pozwalają na wykazanie przez Wykonawcę spełniania warunków udziału w postępowaniu oraz zbada, czy nie </w:t>
      </w:r>
      <w:proofErr w:type="gramStart"/>
      <w:r w:rsidRPr="00FA7DFF">
        <w:rPr>
          <w:rFonts w:ascii="Times New Roman" w:eastAsia="Times New Roman" w:hAnsi="Times New Roman" w:cs="Times New Roman"/>
          <w:lang w:eastAsia="pl-PL"/>
        </w:rPr>
        <w:t>zachodzą</w:t>
      </w:r>
      <w:proofErr w:type="gramEnd"/>
      <w:r w:rsidRPr="00FA7DFF">
        <w:rPr>
          <w:rFonts w:ascii="Times New Roman" w:eastAsia="Times New Roman" w:hAnsi="Times New Roman" w:cs="Times New Roman"/>
          <w:lang w:eastAsia="pl-PL"/>
        </w:rPr>
        <w:t xml:space="preserve"> wobec tego podmiotu podstawy wykluczenia, o których mowa w art. 108 ust. 1 oraz art. 109 ust. 1 pkt 4 ustawy </w:t>
      </w:r>
      <w:proofErr w:type="spellStart"/>
      <w:r w:rsidRPr="00FA7DF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A7DFF">
        <w:rPr>
          <w:rFonts w:ascii="Times New Roman" w:eastAsia="Times New Roman" w:hAnsi="Times New Roman" w:cs="Times New Roman"/>
          <w:lang w:eastAsia="pl-PL"/>
        </w:rPr>
        <w:t>.</w:t>
      </w:r>
    </w:p>
    <w:p w14:paraId="68FD1033" w14:textId="77777777" w:rsidR="00C93F46" w:rsidRPr="0015250C" w:rsidRDefault="00C93F46" w:rsidP="00AD0ADC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5250C">
        <w:rPr>
          <w:rFonts w:ascii="Times New Roman" w:eastAsia="Times New Roman" w:hAnsi="Times New Roman" w:cs="Times New Roman"/>
          <w:u w:val="single"/>
          <w:lang w:eastAsia="pl-PL"/>
        </w:rPr>
        <w:t>OFERTY SKŁADANE PRZEZ WYKONAWCÓW WYSTĘPUJĄCYCH WSPÓLNIE</w:t>
      </w:r>
    </w:p>
    <w:p w14:paraId="4F636645" w14:textId="77777777" w:rsidR="00C93F46" w:rsidRPr="00173763" w:rsidRDefault="00C93F46" w:rsidP="00AD0ADC">
      <w:pPr>
        <w:pStyle w:val="Akapitzlist"/>
        <w:numPr>
          <w:ilvl w:val="0"/>
          <w:numId w:val="2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73763">
        <w:rPr>
          <w:rFonts w:ascii="Times New Roman" w:eastAsia="Times New Roman" w:hAnsi="Times New Roman" w:cs="Times New Roman"/>
          <w:lang w:eastAsia="pl-PL"/>
        </w:rPr>
        <w:t>Wykonawcy mogą wspólnie ubiegać się o udzielenie zamówienia, np. łącząc się w konsorcja lub spółki cywilne lub inną formę prawną.</w:t>
      </w:r>
    </w:p>
    <w:p w14:paraId="33573491" w14:textId="77777777" w:rsidR="00C93F46" w:rsidRPr="0015250C" w:rsidRDefault="00C93F46" w:rsidP="00AD0ADC">
      <w:pPr>
        <w:pStyle w:val="Akapitzlist"/>
        <w:numPr>
          <w:ilvl w:val="0"/>
          <w:numId w:val="2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5250C">
        <w:rPr>
          <w:rFonts w:ascii="Times New Roman" w:eastAsia="Times New Roman" w:hAnsi="Times New Roman" w:cs="Times New Roman"/>
          <w:lang w:eastAsia="pl-PL"/>
        </w:rPr>
        <w:t>Wykonawcy składający ofertę wspólną ustanawiają pełnomocnika do reprezentowania ich w postępowaniu o udzielenie zamówienia albo do reprezentowania ich w postępowaniu i zawarcia umowy w sprawie zamówienia publicznego.</w:t>
      </w:r>
    </w:p>
    <w:p w14:paraId="33886DCD" w14:textId="201812A2" w:rsidR="00C93F46" w:rsidRPr="0015250C" w:rsidRDefault="00C93F46" w:rsidP="00AD0ADC">
      <w:pPr>
        <w:pStyle w:val="Akapitzlist"/>
        <w:numPr>
          <w:ilvl w:val="0"/>
          <w:numId w:val="2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5250C">
        <w:rPr>
          <w:rFonts w:ascii="Times New Roman" w:eastAsia="Times New Roman" w:hAnsi="Times New Roman" w:cs="Times New Roman"/>
          <w:lang w:eastAsia="pl-PL"/>
        </w:rPr>
        <w:t xml:space="preserve">Wykonawcy składający ofertą wspólną wraz z ofertą składają stosowne </w:t>
      </w:r>
      <w:r w:rsidRPr="0015250C">
        <w:rPr>
          <w:rFonts w:ascii="Times New Roman" w:eastAsia="Times New Roman" w:hAnsi="Times New Roman" w:cs="Times New Roman"/>
          <w:b/>
          <w:lang w:eastAsia="pl-PL"/>
        </w:rPr>
        <w:t xml:space="preserve">pełnomocnictwo </w:t>
      </w:r>
      <w:bookmarkStart w:id="1" w:name="_Hlk536532879"/>
      <w:r w:rsidRPr="0015250C">
        <w:rPr>
          <w:rFonts w:ascii="Times New Roman" w:eastAsia="Times New Roman" w:hAnsi="Times New Roman" w:cs="Times New Roman"/>
          <w:b/>
          <w:lang w:eastAsia="pl-PL"/>
        </w:rPr>
        <w:t xml:space="preserve">w oryginale </w:t>
      </w:r>
      <w:bookmarkEnd w:id="1"/>
      <w:r>
        <w:rPr>
          <w:rFonts w:ascii="Times New Roman" w:eastAsia="Times New Roman" w:hAnsi="Times New Roman" w:cs="Times New Roman"/>
          <w:b/>
          <w:lang w:eastAsia="pl-PL"/>
        </w:rPr>
        <w:t xml:space="preserve">podpisane zgodnie z zaleceniami zawartymi w </w:t>
      </w:r>
      <w:r w:rsidRPr="004A2618">
        <w:rPr>
          <w:rFonts w:ascii="Times New Roman" w:eastAsia="Times New Roman" w:hAnsi="Times New Roman" w:cs="Times New Roman"/>
          <w:b/>
          <w:lang w:eastAsia="pl-PL"/>
        </w:rPr>
        <w:t xml:space="preserve">Rozdziale </w:t>
      </w:r>
      <w:r w:rsidR="004A2618" w:rsidRPr="004A2618">
        <w:rPr>
          <w:rFonts w:ascii="Times New Roman" w:eastAsia="Times New Roman" w:hAnsi="Times New Roman" w:cs="Times New Roman"/>
          <w:b/>
          <w:lang w:eastAsia="pl-PL"/>
        </w:rPr>
        <w:t>XII</w:t>
      </w:r>
      <w:r w:rsidRPr="004A2618">
        <w:rPr>
          <w:rFonts w:ascii="Times New Roman" w:eastAsia="Times New Roman" w:hAnsi="Times New Roman" w:cs="Times New Roman"/>
          <w:b/>
          <w:lang w:eastAsia="pl-PL"/>
        </w:rPr>
        <w:t xml:space="preserve"> ust. 7 pkt </w:t>
      </w:r>
      <w:r w:rsidR="004A2618" w:rsidRPr="004A2618">
        <w:rPr>
          <w:rFonts w:ascii="Times New Roman" w:eastAsia="Times New Roman" w:hAnsi="Times New Roman" w:cs="Times New Roman"/>
          <w:b/>
          <w:lang w:eastAsia="pl-PL"/>
        </w:rPr>
        <w:t>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5250C">
        <w:rPr>
          <w:rFonts w:ascii="Times New Roman" w:eastAsia="Times New Roman" w:hAnsi="Times New Roman" w:cs="Times New Roman"/>
          <w:lang w:eastAsia="pl-PL"/>
        </w:rPr>
        <w:t>uprawniające do wykonania określonych czynności w postępowaniu o udzielenie zamówienia publicznego.</w:t>
      </w:r>
    </w:p>
    <w:p w14:paraId="13E9241F" w14:textId="77777777" w:rsidR="00C93F46" w:rsidRPr="0015250C" w:rsidRDefault="00C93F46" w:rsidP="00AD0ADC">
      <w:pPr>
        <w:pStyle w:val="Akapitzlist"/>
        <w:numPr>
          <w:ilvl w:val="0"/>
          <w:numId w:val="2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5250C">
        <w:rPr>
          <w:rFonts w:ascii="Times New Roman" w:eastAsia="Times New Roman" w:hAnsi="Times New Roman" w:cs="Times New Roman"/>
          <w:lang w:eastAsia="pl-PL"/>
        </w:rPr>
        <w:t>Oferta wspólna, składana przez dwóch lub więcej Wykonawców, powinna spełniać następujące wymagania:</w:t>
      </w:r>
    </w:p>
    <w:p w14:paraId="721B7A26" w14:textId="77777777" w:rsidR="00C93F46" w:rsidRPr="0015250C" w:rsidRDefault="00C93F46" w:rsidP="00AD0ADC">
      <w:pPr>
        <w:numPr>
          <w:ilvl w:val="1"/>
          <w:numId w:val="20"/>
        </w:numPr>
        <w:spacing w:before="120" w:after="0" w:line="24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5250C">
        <w:rPr>
          <w:rFonts w:ascii="Times New Roman" w:eastAsia="Times New Roman" w:hAnsi="Times New Roman" w:cs="Times New Roman"/>
          <w:lang w:eastAsia="pl-PL"/>
        </w:rPr>
        <w:t>oferta wspólna powinna być sporządzona zg</w:t>
      </w:r>
      <w:r>
        <w:rPr>
          <w:rFonts w:ascii="Times New Roman" w:eastAsia="Times New Roman" w:hAnsi="Times New Roman" w:cs="Times New Roman"/>
          <w:lang w:eastAsia="pl-PL"/>
        </w:rPr>
        <w:t>odnie ze S</w:t>
      </w:r>
      <w:r w:rsidRPr="0015250C">
        <w:rPr>
          <w:rFonts w:ascii="Times New Roman" w:eastAsia="Times New Roman" w:hAnsi="Times New Roman" w:cs="Times New Roman"/>
          <w:lang w:eastAsia="pl-PL"/>
        </w:rPr>
        <w:t>WZ;</w:t>
      </w:r>
    </w:p>
    <w:p w14:paraId="2329E92F" w14:textId="77777777" w:rsidR="00C93F46" w:rsidRPr="0015250C" w:rsidRDefault="00C93F46" w:rsidP="00AD0ADC">
      <w:pPr>
        <w:numPr>
          <w:ilvl w:val="1"/>
          <w:numId w:val="20"/>
        </w:numPr>
        <w:spacing w:before="120" w:after="0" w:line="24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5250C">
        <w:rPr>
          <w:rFonts w:ascii="Times New Roman" w:eastAsia="Times New Roman" w:hAnsi="Times New Roman" w:cs="Times New Roman"/>
          <w:lang w:eastAsia="pl-PL"/>
        </w:rPr>
        <w:t>sposób składania dokumentów w ofercie wspólnej – dokumenty składane przez członków konsorcjum czy wspólników spółki cywilnej, w tym oświadczenia muszą być podpisane przez wyznaczonego pełnomocnika lub osobę upoważnioną do reprezentowania danego podmiotu.</w:t>
      </w:r>
    </w:p>
    <w:p w14:paraId="19E380C6" w14:textId="77777777" w:rsidR="00C93F46" w:rsidRPr="0015250C" w:rsidRDefault="00C93F46" w:rsidP="00AD0ADC">
      <w:pPr>
        <w:pStyle w:val="Akapitzlist"/>
        <w:numPr>
          <w:ilvl w:val="0"/>
          <w:numId w:val="2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5250C">
        <w:rPr>
          <w:rFonts w:ascii="Times New Roman" w:eastAsia="Times New Roman" w:hAnsi="Times New Roman" w:cs="Times New Roman"/>
          <w:lang w:eastAsia="pl-PL"/>
        </w:rPr>
        <w:t xml:space="preserve">Zamawiający w toku prowadzonego postępowania będzie przesyłał wszelką korespondencję do pełnomocnika Wykonawców występujących wspólnie. </w:t>
      </w:r>
    </w:p>
    <w:p w14:paraId="47CFF775" w14:textId="77777777" w:rsidR="00C93F46" w:rsidRPr="0015250C" w:rsidRDefault="00C93F46" w:rsidP="00AD0ADC">
      <w:pPr>
        <w:pStyle w:val="Akapitzlist"/>
        <w:numPr>
          <w:ilvl w:val="0"/>
          <w:numId w:val="2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5250C">
        <w:rPr>
          <w:rFonts w:ascii="Times New Roman" w:eastAsia="Times New Roman" w:hAnsi="Times New Roman" w:cs="Times New Roman"/>
          <w:lang w:eastAsia="pl-PL"/>
        </w:rPr>
        <w:t xml:space="preserve">Przepisy dotyczące pojedynczego Wykonawcy mają zastosowanie do pełnomocnika, o którym mowa w pkt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15250C">
        <w:rPr>
          <w:rFonts w:ascii="Times New Roman" w:eastAsia="Times New Roman" w:hAnsi="Times New Roman" w:cs="Times New Roman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15250C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gramStart"/>
      <w:r w:rsidRPr="0015250C">
        <w:rPr>
          <w:rFonts w:ascii="Times New Roman" w:eastAsia="Times New Roman" w:hAnsi="Times New Roman" w:cs="Times New Roman"/>
          <w:lang w:eastAsia="pl-PL"/>
        </w:rPr>
        <w:t>ze</w:t>
      </w:r>
      <w:proofErr w:type="gramEnd"/>
      <w:r w:rsidRPr="0015250C">
        <w:rPr>
          <w:rFonts w:ascii="Times New Roman" w:eastAsia="Times New Roman" w:hAnsi="Times New Roman" w:cs="Times New Roman"/>
          <w:lang w:eastAsia="pl-PL"/>
        </w:rPr>
        <w:t xml:space="preserve"> skutkiem prawnym wobec wszystkich Wykonawców występujących wspólnie. </w:t>
      </w:r>
    </w:p>
    <w:p w14:paraId="105520F1" w14:textId="77777777" w:rsidR="00C93F46" w:rsidRPr="0015250C" w:rsidRDefault="00C93F46" w:rsidP="00AD0ADC">
      <w:pPr>
        <w:pStyle w:val="Akapitzlist"/>
        <w:numPr>
          <w:ilvl w:val="0"/>
          <w:numId w:val="2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5250C">
        <w:rPr>
          <w:rFonts w:ascii="Times New Roman" w:eastAsia="Times New Roman" w:hAnsi="Times New Roman" w:cs="Times New Roman"/>
          <w:lang w:eastAsia="pl-PL"/>
        </w:rPr>
        <w:t>Przed podpisaniem umowy (w przypadku wygrania postępowania) Wykonawcy składający wspólną ofertę będą mieli obowiązek przedstawić Zamawiającemu umowę konsorcjum, zawierającą, co najmniej:</w:t>
      </w:r>
    </w:p>
    <w:p w14:paraId="2CDD846F" w14:textId="77777777" w:rsidR="00C93F46" w:rsidRPr="0015250C" w:rsidRDefault="00C93F46" w:rsidP="00AD0ADC">
      <w:pPr>
        <w:numPr>
          <w:ilvl w:val="0"/>
          <w:numId w:val="21"/>
        </w:numPr>
        <w:spacing w:before="120" w:after="0" w:line="24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5250C">
        <w:rPr>
          <w:rFonts w:ascii="Times New Roman" w:eastAsia="Times New Roman" w:hAnsi="Times New Roman" w:cs="Times New Roman"/>
          <w:lang w:eastAsia="pl-PL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492E69B8" w14:textId="77777777" w:rsidR="00C93F46" w:rsidRPr="0015250C" w:rsidRDefault="00C93F46" w:rsidP="00AD0ADC">
      <w:pPr>
        <w:numPr>
          <w:ilvl w:val="0"/>
          <w:numId w:val="21"/>
        </w:numPr>
        <w:spacing w:before="120" w:after="0" w:line="24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5250C">
        <w:rPr>
          <w:rFonts w:ascii="Times New Roman" w:eastAsia="Times New Roman" w:hAnsi="Times New Roman" w:cs="Times New Roman"/>
          <w:lang w:eastAsia="pl-PL"/>
        </w:rPr>
        <w:t xml:space="preserve">określenie szczegółowego zakresu działania poszczególnych stron umowy, </w:t>
      </w:r>
    </w:p>
    <w:p w14:paraId="149A980E" w14:textId="77777777" w:rsidR="00C93F46" w:rsidRPr="0015250C" w:rsidRDefault="00C93F46" w:rsidP="00AD0ADC">
      <w:pPr>
        <w:numPr>
          <w:ilvl w:val="0"/>
          <w:numId w:val="21"/>
        </w:numPr>
        <w:spacing w:before="120" w:after="0" w:line="240" w:lineRule="auto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5250C">
        <w:rPr>
          <w:rFonts w:ascii="Times New Roman" w:eastAsia="Times New Roman" w:hAnsi="Times New Roman" w:cs="Times New Roman"/>
          <w:lang w:eastAsia="pl-PL"/>
        </w:rPr>
        <w:t xml:space="preserve">czas obowiązywania umowy, który nie może być krótszy, niż okres obejmujący realizację zamówienia oraz czas trwania gwarancji jakości i rękojmi. </w:t>
      </w:r>
    </w:p>
    <w:p w14:paraId="09C80D42" w14:textId="77777777" w:rsidR="00E169EB" w:rsidRPr="00E169EB" w:rsidRDefault="00E169EB" w:rsidP="00AD0ADC">
      <w:pPr>
        <w:pStyle w:val="Akapitzlist"/>
        <w:numPr>
          <w:ilvl w:val="0"/>
          <w:numId w:val="2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169EB">
        <w:rPr>
          <w:rFonts w:ascii="Times New Roman" w:hAnsi="Times New Roman" w:cs="Times New Roman"/>
        </w:rPr>
        <w:t xml:space="preserve">W przypadku Wykonawców wspólnie ubiegających się o udzielenie zamówienia na zasadach określonych w art. </w:t>
      </w:r>
      <w:r>
        <w:rPr>
          <w:rFonts w:ascii="Times New Roman" w:hAnsi="Times New Roman" w:cs="Times New Roman"/>
        </w:rPr>
        <w:t>58</w:t>
      </w:r>
      <w:r w:rsidRPr="00E169EB">
        <w:rPr>
          <w:rFonts w:ascii="Times New Roman" w:hAnsi="Times New Roman" w:cs="Times New Roman"/>
        </w:rPr>
        <w:t xml:space="preserve"> ustawy </w:t>
      </w:r>
      <w:proofErr w:type="spellStart"/>
      <w:r w:rsidRPr="00E169EB">
        <w:rPr>
          <w:rFonts w:ascii="Times New Roman" w:hAnsi="Times New Roman" w:cs="Times New Roman"/>
        </w:rPr>
        <w:t>Pzp</w:t>
      </w:r>
      <w:proofErr w:type="spellEnd"/>
      <w:r w:rsidRPr="00E169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brak podstaw </w:t>
      </w:r>
      <w:r w:rsidRPr="00E169EB">
        <w:rPr>
          <w:rFonts w:ascii="Times New Roman" w:hAnsi="Times New Roman" w:cs="Times New Roman"/>
        </w:rPr>
        <w:t>wykluczenia musi wykazać każdy z Wykonawców oddzielnie</w:t>
      </w:r>
      <w:r>
        <w:rPr>
          <w:rFonts w:ascii="Times New Roman" w:hAnsi="Times New Roman" w:cs="Times New Roman"/>
        </w:rPr>
        <w:t>,</w:t>
      </w:r>
      <w:r w:rsidRPr="00E169EB">
        <w:rPr>
          <w:rFonts w:ascii="Times New Roman" w:hAnsi="Times New Roman" w:cs="Times New Roman"/>
        </w:rPr>
        <w:t xml:space="preserve"> wobec powyższego wszystkie oświadczenia </w:t>
      </w:r>
      <w:r>
        <w:rPr>
          <w:rFonts w:ascii="Times New Roman" w:hAnsi="Times New Roman" w:cs="Times New Roman"/>
        </w:rPr>
        <w:br/>
      </w:r>
      <w:r w:rsidRPr="00E169EB">
        <w:rPr>
          <w:rFonts w:ascii="Times New Roman" w:hAnsi="Times New Roman" w:cs="Times New Roman"/>
        </w:rPr>
        <w:lastRenderedPageBreak/>
        <w:t>i dokumenty w zakresie braku podstaw wykluczenia wymagane w postępowaniu składa odrębnie każdy z Wykonawców wspólnie występujących;</w:t>
      </w:r>
    </w:p>
    <w:p w14:paraId="5AB14AFB" w14:textId="77777777" w:rsidR="00C93F46" w:rsidRPr="0015250C" w:rsidRDefault="00C93F46" w:rsidP="00AD0ADC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5250C">
        <w:rPr>
          <w:rFonts w:ascii="Times New Roman" w:eastAsia="Times New Roman" w:hAnsi="Times New Roman" w:cs="Times New Roman"/>
          <w:u w:val="single"/>
          <w:lang w:eastAsia="pl-PL"/>
        </w:rPr>
        <w:t>PODWYKONAWCY</w:t>
      </w:r>
    </w:p>
    <w:p w14:paraId="5E966D40" w14:textId="77777777" w:rsidR="00C93F46" w:rsidRDefault="00C93F46" w:rsidP="00AD0ADC">
      <w:pPr>
        <w:pStyle w:val="Akapitzlist"/>
        <w:numPr>
          <w:ilvl w:val="0"/>
          <w:numId w:val="2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nie zastrzega obowiązku osobistego wykonania przez Wykonawcę kluczowych zadań. </w:t>
      </w:r>
    </w:p>
    <w:p w14:paraId="4BEA29EF" w14:textId="77777777" w:rsidR="00C93F46" w:rsidRPr="00C80A3B" w:rsidRDefault="00C93F46" w:rsidP="00AD0ADC">
      <w:pPr>
        <w:pStyle w:val="Akapitzlist"/>
        <w:numPr>
          <w:ilvl w:val="0"/>
          <w:numId w:val="2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80A3B">
        <w:rPr>
          <w:rFonts w:ascii="Times New Roman" w:eastAsia="Times New Roman" w:hAnsi="Times New Roman" w:cs="Times New Roman"/>
          <w:lang w:eastAsia="pl-PL"/>
        </w:rPr>
        <w:t>Zamawiający żąda wskazania przez Wykonawcę części zamówienia, których wykonanie powierzy podwykonawcom.</w:t>
      </w:r>
    </w:p>
    <w:p w14:paraId="71578F10" w14:textId="568119EB" w:rsidR="00C93F46" w:rsidRPr="00D27CE4" w:rsidRDefault="00C93F46" w:rsidP="00AD0ADC">
      <w:pPr>
        <w:pStyle w:val="Akapitzlist"/>
        <w:numPr>
          <w:ilvl w:val="0"/>
          <w:numId w:val="2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27CE4">
        <w:rPr>
          <w:rFonts w:ascii="Times New Roman" w:eastAsia="Times New Roman" w:hAnsi="Times New Roman" w:cs="Times New Roman"/>
          <w:lang w:eastAsia="pl-PL"/>
        </w:rPr>
        <w:t>Wykonawca</w:t>
      </w:r>
      <w:r w:rsidRPr="00D27CE4">
        <w:rPr>
          <w:rFonts w:ascii="Times New Roman" w:eastAsia="Times New Roman" w:hAnsi="Times New Roman" w:cs="Times New Roman"/>
          <w:color w:val="000000"/>
          <w:lang w:eastAsia="pl-PL"/>
        </w:rPr>
        <w:t xml:space="preserve">, który zamierza powierzyć wykonanie części zamówienia </w:t>
      </w:r>
      <w:r w:rsidRPr="00D27CE4">
        <w:rPr>
          <w:rFonts w:ascii="Times New Roman" w:eastAsia="Times New Roman" w:hAnsi="Times New Roman" w:cs="Times New Roman"/>
          <w:b/>
          <w:color w:val="000000"/>
          <w:lang w:eastAsia="pl-PL"/>
        </w:rPr>
        <w:t>podwykonawcom</w:t>
      </w:r>
      <w:r w:rsidRPr="00D27CE4">
        <w:rPr>
          <w:rFonts w:ascii="Times New Roman" w:eastAsia="Times New Roman" w:hAnsi="Times New Roman" w:cs="Times New Roman"/>
          <w:color w:val="000000"/>
          <w:lang w:eastAsia="pl-PL"/>
        </w:rPr>
        <w:t xml:space="preserve">, w celu wykazania braku istnienia wobec nich podstaw wykluczenia z udziału w postępowaniu zamieszcza informację o podwykonawcach w </w:t>
      </w:r>
      <w:r w:rsidR="00BF356C" w:rsidRPr="00D27CE4">
        <w:rPr>
          <w:rFonts w:ascii="Times New Roman" w:eastAsia="Times New Roman" w:hAnsi="Times New Roman" w:cs="Times New Roman"/>
          <w:b/>
          <w:color w:val="000000"/>
          <w:lang w:eastAsia="pl-PL"/>
        </w:rPr>
        <w:t>Formularzu ofertowym</w:t>
      </w:r>
      <w:r w:rsidRPr="00D27CE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D27CE4">
        <w:rPr>
          <w:rFonts w:ascii="Times New Roman" w:eastAsia="Times New Roman" w:hAnsi="Times New Roman" w:cs="Times New Roman"/>
          <w:color w:val="000000"/>
          <w:lang w:eastAsia="pl-PL"/>
        </w:rPr>
        <w:t>stanowiącym</w:t>
      </w:r>
      <w:r w:rsidRPr="00D27CE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Załącznik nr </w:t>
      </w:r>
      <w:r w:rsidR="00BF356C" w:rsidRPr="00D27CE4">
        <w:rPr>
          <w:rFonts w:ascii="Times New Roman" w:eastAsia="Times New Roman" w:hAnsi="Times New Roman" w:cs="Times New Roman"/>
          <w:b/>
          <w:color w:val="000000"/>
          <w:lang w:eastAsia="pl-PL"/>
        </w:rPr>
        <w:t>1</w:t>
      </w:r>
      <w:r w:rsidRPr="00D27CE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D27CE4">
        <w:rPr>
          <w:rFonts w:ascii="Times New Roman" w:eastAsia="Times New Roman" w:hAnsi="Times New Roman" w:cs="Times New Roman"/>
          <w:color w:val="000000"/>
          <w:lang w:eastAsia="pl-PL"/>
        </w:rPr>
        <w:t>do SWZ.</w:t>
      </w:r>
    </w:p>
    <w:p w14:paraId="47183F77" w14:textId="77777777" w:rsidR="00C93F46" w:rsidRPr="0015250C" w:rsidRDefault="00C93F46" w:rsidP="00AD0ADC">
      <w:pPr>
        <w:pStyle w:val="Akapitzlist"/>
        <w:numPr>
          <w:ilvl w:val="0"/>
          <w:numId w:val="2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5250C">
        <w:rPr>
          <w:rFonts w:ascii="Times New Roman" w:eastAsia="Times New Roman" w:hAnsi="Times New Roman" w:cs="Times New Roman"/>
          <w:lang w:eastAsia="pl-PL"/>
        </w:rPr>
        <w:t>Umowa o podwykonawstwo będzie musiała określać, jaki zakres czynności zostanie powierzony podwykonawcom.</w:t>
      </w:r>
    </w:p>
    <w:p w14:paraId="08478C61" w14:textId="77777777" w:rsidR="00C93F46" w:rsidRPr="0015250C" w:rsidRDefault="00C93F46" w:rsidP="00AD0ADC">
      <w:pPr>
        <w:pStyle w:val="Akapitzlist"/>
        <w:numPr>
          <w:ilvl w:val="0"/>
          <w:numId w:val="2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5250C">
        <w:rPr>
          <w:rFonts w:ascii="Times New Roman" w:eastAsia="Times New Roman" w:hAnsi="Times New Roman" w:cs="Times New Roman"/>
          <w:lang w:eastAsia="pl-PL"/>
        </w:rPr>
        <w:t>Zlecenie przez Wykonawcę wykonania części zamówienia podwykonawcom nie zwalnia Wykonawcy od odpowiedzialności za wykonie całości zamówienia, tj. usług wykonywanych przez siebie i zleconych.</w:t>
      </w:r>
    </w:p>
    <w:p w14:paraId="3BE1180A" w14:textId="009E279B" w:rsidR="00C93F46" w:rsidRPr="00B251BD" w:rsidRDefault="00C93F46" w:rsidP="00AD0ADC">
      <w:pPr>
        <w:pStyle w:val="Akapitzlist"/>
        <w:numPr>
          <w:ilvl w:val="0"/>
          <w:numId w:val="2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5250C">
        <w:rPr>
          <w:rFonts w:ascii="Times New Roman" w:eastAsia="Times New Roman" w:hAnsi="Times New Roman" w:cs="Times New Roman"/>
          <w:lang w:eastAsia="pl-PL"/>
        </w:rPr>
        <w:t xml:space="preserve">Brak informacji, o której mowa w pkt </w:t>
      </w:r>
      <w:r>
        <w:rPr>
          <w:rFonts w:ascii="Times New Roman" w:eastAsia="Times New Roman" w:hAnsi="Times New Roman" w:cs="Times New Roman"/>
          <w:lang w:eastAsia="pl-PL"/>
        </w:rPr>
        <w:t>2 i 3</w:t>
      </w:r>
      <w:r w:rsidRPr="0015250C">
        <w:rPr>
          <w:rFonts w:ascii="Times New Roman" w:eastAsia="Times New Roman" w:hAnsi="Times New Roman" w:cs="Times New Roman"/>
          <w:lang w:eastAsia="pl-PL"/>
        </w:rPr>
        <w:t xml:space="preserve"> będzie rozumiany przez Zamawiającego, jako realizacja przez Wykonawcę </w:t>
      </w:r>
      <w:r w:rsidRPr="0015250C">
        <w:rPr>
          <w:rFonts w:ascii="Times New Roman" w:eastAsia="Times New Roman" w:hAnsi="Times New Roman" w:cs="Times New Roman"/>
          <w:b/>
          <w:lang w:eastAsia="pl-PL"/>
        </w:rPr>
        <w:t>zamówienia we własnym zakresie.</w:t>
      </w:r>
    </w:p>
    <w:p w14:paraId="4E62089A" w14:textId="77777777" w:rsidR="00B251BD" w:rsidRPr="0015250C" w:rsidRDefault="00B251BD" w:rsidP="00B251BD">
      <w:pPr>
        <w:pStyle w:val="Akapitzlist"/>
        <w:spacing w:before="120" w:after="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641751" w14:textId="77777777" w:rsidR="00C93F46" w:rsidRDefault="00C93F46" w:rsidP="0035204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085284" w14:paraId="72C38AC7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2BDF568B" w14:textId="77777777" w:rsidR="00085284" w:rsidRDefault="00085284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ROZDZIAŁ </w:t>
            </w:r>
            <w:r w:rsidR="00B94902">
              <w:rPr>
                <w:rFonts w:ascii="Times New Roman" w:hAnsi="Times New Roman" w:cs="Times New Roman"/>
                <w:b/>
              </w:rPr>
              <w:t>IX</w:t>
            </w:r>
          </w:p>
          <w:p w14:paraId="3207DD5A" w14:textId="568F9B1B" w:rsidR="00085284" w:rsidRPr="00F2477D" w:rsidRDefault="00085284" w:rsidP="00565E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INFORMACJE O ŚRODKACH KOMUNIKACJI ELEKTRONICZNEJ, PRZY UŻYCIU KTÓRYCH ZAMAWIAJACY BĘDZIE KOMUNIKOWAŁ SIĘ </w:t>
            </w:r>
            <w:r w:rsidR="00B94902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Z WYKONAWCAMI</w:t>
            </w:r>
            <w:r w:rsidR="004E39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ORAZ INFORMACJE O WYMAGANIACH TECHNICZNYCH </w:t>
            </w:r>
            <w:r>
              <w:rPr>
                <w:rFonts w:ascii="Times New Roman" w:hAnsi="Times New Roman" w:cs="Times New Roman"/>
                <w:b/>
              </w:rPr>
              <w:br/>
              <w:t xml:space="preserve">I OGRANIZACYJNYCH SPORZĄDZANIA, WYSYŁANIA I ODBIERANIA KORESPONDENCJI ELEKTRONICZNEJ  </w:t>
            </w:r>
          </w:p>
        </w:tc>
      </w:tr>
    </w:tbl>
    <w:p w14:paraId="52AFE044" w14:textId="77777777" w:rsidR="00085284" w:rsidRDefault="00085284" w:rsidP="00085284">
      <w:pPr>
        <w:spacing w:after="0"/>
        <w:jc w:val="both"/>
        <w:rPr>
          <w:rFonts w:ascii="Times New Roman" w:hAnsi="Times New Roman" w:cs="Times New Roman"/>
        </w:rPr>
      </w:pPr>
    </w:p>
    <w:p w14:paraId="403B60CD" w14:textId="45242302" w:rsidR="00352040" w:rsidRPr="00352040" w:rsidRDefault="00352040" w:rsidP="00976C0D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52040">
        <w:rPr>
          <w:rFonts w:ascii="Times New Roman" w:eastAsia="Times New Roman" w:hAnsi="Times New Roman" w:cs="Times New Roman"/>
          <w:bCs/>
          <w:lang w:eastAsia="pl-PL"/>
        </w:rPr>
        <w:t xml:space="preserve">W postępowaniu o udzielenie zamówienia komunikacja pomiędzy Zamawiającym, a Wykonawcami w szczególności składanie dokumentów, oświadczeń, </w:t>
      </w:r>
      <w:r w:rsidRPr="00352040">
        <w:rPr>
          <w:rFonts w:ascii="Times New Roman" w:eastAsia="Times New Roman" w:hAnsi="Times New Roman" w:cs="Times New Roman"/>
          <w:bCs/>
          <w:lang w:eastAsia="pl-PL"/>
        </w:rPr>
        <w:br/>
        <w:t xml:space="preserve">uzupełnień, wniosków, zawiadomień oraz przekazywanie informacji odbywa </w:t>
      </w:r>
      <w:r w:rsidRPr="00352040">
        <w:rPr>
          <w:rFonts w:ascii="Times New Roman" w:eastAsia="Times New Roman" w:hAnsi="Times New Roman" w:cs="Times New Roman"/>
          <w:bCs/>
          <w:lang w:eastAsia="pl-PL"/>
        </w:rPr>
        <w:br/>
        <w:t xml:space="preserve">się elektronicznie za pośrednictwem formularza „Wyślij wiadomość” dostępnego </w:t>
      </w:r>
      <w:r w:rsidRPr="00352040">
        <w:rPr>
          <w:rFonts w:ascii="Times New Roman" w:eastAsia="Times New Roman" w:hAnsi="Times New Roman" w:cs="Times New Roman"/>
          <w:bCs/>
          <w:lang w:eastAsia="pl-PL"/>
        </w:rPr>
        <w:br/>
        <w:t>na dole strony internetowej postępowania zamieszczonego na platformie</w:t>
      </w:r>
      <w:r w:rsidRPr="0035204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hyperlink r:id="rId12" w:history="1">
        <w:r w:rsidRPr="000D02E1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https://platformazakupowa.pl/pn/26wog/proceedings</w:t>
        </w:r>
      </w:hyperlink>
    </w:p>
    <w:p w14:paraId="40FD78FB" w14:textId="77777777" w:rsidR="00352040" w:rsidRPr="00352040" w:rsidRDefault="00352040" w:rsidP="006D3C55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52040">
        <w:rPr>
          <w:rFonts w:ascii="Times New Roman" w:eastAsia="Times New Roman" w:hAnsi="Times New Roman" w:cs="Times New Roman"/>
          <w:bCs/>
          <w:lang w:eastAsia="pl-PL"/>
        </w:rPr>
        <w:t xml:space="preserve">W sytuacjach awaryjnych np. w przypadku </w:t>
      </w:r>
      <w:r w:rsidRPr="00352040">
        <w:rPr>
          <w:rFonts w:ascii="Times New Roman" w:eastAsia="Times New Roman" w:hAnsi="Times New Roman" w:cs="Times New Roman"/>
          <w:bCs/>
          <w:u w:val="single"/>
          <w:lang w:eastAsia="pl-PL"/>
        </w:rPr>
        <w:t>braku działania platformy zakupowej</w:t>
      </w:r>
      <w:r w:rsidRPr="00352040">
        <w:rPr>
          <w:rFonts w:ascii="Times New Roman" w:eastAsia="Times New Roman" w:hAnsi="Times New Roman" w:cs="Times New Roman"/>
          <w:bCs/>
          <w:lang w:eastAsia="pl-PL"/>
        </w:rPr>
        <w:t xml:space="preserve"> Zamawiający może również komunikować się z Wykonawcami za pomocą poczty elektronicznej e-mail: </w:t>
      </w:r>
      <w:hyperlink r:id="rId13" w:history="1">
        <w:r w:rsidRPr="000D02E1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jw4809.zp@ron.mil.pl</w:t>
        </w:r>
      </w:hyperlink>
      <w:r w:rsidRPr="000D02E1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7170D39" w14:textId="3A334A53" w:rsidR="00352040" w:rsidRPr="00FA7DFF" w:rsidRDefault="00352040" w:rsidP="00976C0D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A7DFF">
        <w:rPr>
          <w:rFonts w:ascii="Times New Roman" w:eastAsia="Times New Roman" w:hAnsi="Times New Roman" w:cs="Times New Roman"/>
          <w:bCs/>
          <w:lang w:eastAsia="pl-PL"/>
        </w:rPr>
        <w:t>Sposób sporządzenia dokumentów elektronicznych, oświadczeń lub elektronicznych kopii dokumentów lub oświadczeń musi być zgodny z wymaganiami określonymi w </w:t>
      </w:r>
      <w:r w:rsidR="00E239ED" w:rsidRPr="00FA7DFF">
        <w:rPr>
          <w:rFonts w:ascii="Times New Roman" w:eastAsia="Times New Roman" w:hAnsi="Times New Roman" w:cs="Times New Roman"/>
          <w:bCs/>
          <w:lang w:eastAsia="pl-PL"/>
        </w:rPr>
        <w:t xml:space="preserve">rozporządzeniu </w:t>
      </w:r>
      <w:r w:rsidR="00BE699F" w:rsidRPr="00FA7DF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BE699F" w:rsidRPr="00FA7DFF">
        <w:rPr>
          <w:rFonts w:ascii="Times New Roman" w:eastAsia="Times New Roman" w:hAnsi="Times New Roman" w:cs="Times New Roman"/>
          <w:lang w:eastAsia="pl-PL"/>
        </w:rPr>
        <w:t>z dnia 30 grudnia 2020 r.</w:t>
      </w:r>
      <w:r w:rsidR="00BE69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E699F" w:rsidRPr="00FA7DF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BE699F" w:rsidRPr="00FA7D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(Dz. U. poz. 2452) </w:t>
      </w:r>
      <w:r w:rsidRPr="00FA7DFF">
        <w:rPr>
          <w:rFonts w:ascii="Times New Roman" w:eastAsia="Times New Roman" w:hAnsi="Times New Roman" w:cs="Times New Roman"/>
          <w:bCs/>
          <w:lang w:eastAsia="pl-PL"/>
        </w:rPr>
        <w:t>oraz Rozporządzeniu Ministra Rozwoju, Pracy i Technologii z dnia 23 grudnia 2020 r. w sprawie podmiotowych środków dowodowych oraz innych dokumentów lub oświadczeń, jakich może żądać zamawiający od wykonawcy</w:t>
      </w:r>
      <w:r w:rsidR="0076156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61566" w:rsidRPr="008A1CC9">
        <w:rPr>
          <w:rFonts w:ascii="Times New Roman" w:eastAsia="Times New Roman" w:hAnsi="Times New Roman" w:cs="Times New Roman"/>
          <w:bCs/>
          <w:lang w:eastAsia="pl-PL"/>
        </w:rPr>
        <w:t>(Dz. U. poz. 2415)</w:t>
      </w:r>
      <w:r w:rsidR="00761566" w:rsidRPr="00946F1B">
        <w:rPr>
          <w:rFonts w:ascii="Times New Roman" w:eastAsia="Times New Roman" w:hAnsi="Times New Roman" w:cs="Times New Roman"/>
          <w:bCs/>
          <w:lang w:eastAsia="pl-PL"/>
        </w:rPr>
        <w:t>.</w:t>
      </w:r>
      <w:r w:rsidRPr="00FA7DFF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2A632DF5" w14:textId="0E1797B3" w:rsidR="00352040" w:rsidRPr="00352040" w:rsidRDefault="00352040" w:rsidP="006D3C55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52040">
        <w:rPr>
          <w:rFonts w:ascii="Times New Roman" w:eastAsia="Times New Roman" w:hAnsi="Times New Roman" w:cs="Times New Roman"/>
          <w:bCs/>
          <w:lang w:eastAsia="pl-PL"/>
        </w:rPr>
        <w:t xml:space="preserve">Jeżeli Zamawiający lub Wykonawca przekazują oświadczenia, wnioski, zawiadomienia przy użyciu środków komunikacji elektronicznej w rozumieniu ustawy z dnia 18 lipca 2002 r. o </w:t>
      </w:r>
      <w:r w:rsidRPr="00352040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świadczeniu usług droga elektroniczną </w:t>
      </w:r>
      <w:r w:rsidR="00761566" w:rsidRPr="008A1CC9">
        <w:rPr>
          <w:rFonts w:ascii="Times New Roman" w:hAnsi="Times New Roman" w:cs="Times New Roman"/>
        </w:rPr>
        <w:t>(Dz.U. z 2020 r. poz. 344</w:t>
      </w:r>
      <w:r w:rsidR="002564E8">
        <w:rPr>
          <w:rFonts w:ascii="Times New Roman" w:hAnsi="Times New Roman" w:cs="Times New Roman"/>
        </w:rPr>
        <w:t xml:space="preserve">), </w:t>
      </w:r>
      <w:r w:rsidRPr="00352040">
        <w:rPr>
          <w:rFonts w:ascii="Times New Roman" w:eastAsia="Times New Roman" w:hAnsi="Times New Roman" w:cs="Times New Roman"/>
          <w:bCs/>
          <w:lang w:eastAsia="pl-PL"/>
        </w:rPr>
        <w:t>każda ze stron na żądanie drugiej strony niezwłocznie potwierdza fakt ich otrzymania.</w:t>
      </w:r>
    </w:p>
    <w:p w14:paraId="39E6D936" w14:textId="77777777" w:rsidR="00352040" w:rsidRPr="00352040" w:rsidRDefault="00352040" w:rsidP="006D3C55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52040">
        <w:rPr>
          <w:rFonts w:ascii="Times New Roman" w:eastAsia="Times New Roman" w:hAnsi="Times New Roman" w:cs="Times New Roman"/>
          <w:bCs/>
          <w:lang w:eastAsia="pl-PL"/>
        </w:rPr>
        <w:t xml:space="preserve">Zamawiający, zgodnie z § </w:t>
      </w:r>
      <w:r w:rsidR="00BE699F">
        <w:rPr>
          <w:rFonts w:ascii="Times New Roman" w:eastAsia="Times New Roman" w:hAnsi="Times New Roman" w:cs="Times New Roman"/>
          <w:bCs/>
          <w:lang w:eastAsia="pl-PL"/>
        </w:rPr>
        <w:t>2</w:t>
      </w:r>
      <w:r w:rsidR="00BE699F" w:rsidRPr="0035204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20A2A">
        <w:rPr>
          <w:rFonts w:ascii="Times New Roman" w:eastAsia="Times New Roman" w:hAnsi="Times New Roman" w:cs="Times New Roman"/>
          <w:bCs/>
          <w:lang w:eastAsia="pl-PL"/>
        </w:rPr>
        <w:t xml:space="preserve">rozporządzenia </w:t>
      </w:r>
      <w:r w:rsidR="00BE699F" w:rsidRPr="00BE699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BE699F" w:rsidRPr="00BE699F">
        <w:rPr>
          <w:rFonts w:ascii="Times New Roman" w:eastAsia="Times New Roman" w:hAnsi="Times New Roman" w:cs="Times New Roman"/>
          <w:lang w:eastAsia="pl-PL"/>
        </w:rPr>
        <w:t>z dnia 30 grudnia 2020 r.</w:t>
      </w:r>
      <w:r w:rsidR="00BE69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E699F" w:rsidRPr="00BE699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BE699F" w:rsidRPr="00BE699F">
        <w:rPr>
          <w:rFonts w:ascii="Times New Roman" w:eastAsia="Times New Roman" w:hAnsi="Times New Roman" w:cs="Times New Roman"/>
          <w:color w:val="000000" w:themeColor="text1"/>
          <w:lang w:eastAsia="pl-PL"/>
        </w:rPr>
        <w:t>(Dz. U. poz. 2452)</w:t>
      </w:r>
      <w:r w:rsidRPr="00352040">
        <w:rPr>
          <w:rFonts w:ascii="Times New Roman" w:eastAsia="Times New Roman" w:hAnsi="Times New Roman" w:cs="Times New Roman"/>
          <w:bCs/>
          <w:lang w:eastAsia="pl-PL"/>
        </w:rPr>
        <w:t>, określa dopuszczalny format kwalifikowanego podpisu elektronicznego jako:</w:t>
      </w:r>
    </w:p>
    <w:p w14:paraId="6827B1D9" w14:textId="77777777" w:rsidR="00352040" w:rsidRPr="009A0F0D" w:rsidRDefault="00352040" w:rsidP="00AD0ADC">
      <w:pPr>
        <w:pStyle w:val="Akapitzlist"/>
        <w:numPr>
          <w:ilvl w:val="0"/>
          <w:numId w:val="38"/>
        </w:numPr>
        <w:spacing w:before="120" w:after="0" w:line="240" w:lineRule="auto"/>
        <w:ind w:left="9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A0F0D">
        <w:rPr>
          <w:rFonts w:ascii="Times New Roman" w:eastAsia="Times New Roman" w:hAnsi="Times New Roman" w:cs="Times New Roman"/>
          <w:color w:val="000000"/>
          <w:lang w:eastAsia="pl-PL"/>
        </w:rPr>
        <w:t xml:space="preserve">dokumenty w formacie „pdf” zaleca się podpisywać formatem </w:t>
      </w:r>
      <w:proofErr w:type="spellStart"/>
      <w:r w:rsidRPr="009A0F0D">
        <w:rPr>
          <w:rFonts w:ascii="Times New Roman" w:eastAsia="Times New Roman" w:hAnsi="Times New Roman" w:cs="Times New Roman"/>
          <w:color w:val="000000"/>
          <w:lang w:eastAsia="pl-PL"/>
        </w:rPr>
        <w:t>PAdES</w:t>
      </w:r>
      <w:proofErr w:type="spellEnd"/>
      <w:r w:rsidRPr="009A0F0D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55DECBBD" w14:textId="77777777" w:rsidR="00352040" w:rsidRPr="00352040" w:rsidRDefault="00352040" w:rsidP="00AD0ADC">
      <w:pPr>
        <w:pStyle w:val="Akapitzlist"/>
        <w:numPr>
          <w:ilvl w:val="0"/>
          <w:numId w:val="38"/>
        </w:numPr>
        <w:spacing w:before="120" w:after="0" w:line="240" w:lineRule="auto"/>
        <w:ind w:left="9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dopuszcza się podpisanie dokumentów w formacie innym niż „pdf”, wtedy należy użyć formatu </w:t>
      </w:r>
      <w:proofErr w:type="spellStart"/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XAdES</w:t>
      </w:r>
      <w:proofErr w:type="spellEnd"/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F3AFFCE" w14:textId="77777777" w:rsidR="00352040" w:rsidRPr="00352040" w:rsidRDefault="00352040" w:rsidP="006D3C55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W korespondencji kierowanej do Zamawiającego za pomocą poczty elektronicznej Wykonawca winien posługiwać się nazwą i numerem postępowania.</w:t>
      </w:r>
    </w:p>
    <w:p w14:paraId="75745C1F" w14:textId="77777777" w:rsidR="00352040" w:rsidRPr="00352040" w:rsidRDefault="00352040" w:rsidP="006D3C55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Wykonawca, poprzez formularz „Wyślij wiadomość” może zwrócić się do Zamawiającego o wyjaśnienie treści SWZ. </w:t>
      </w:r>
    </w:p>
    <w:p w14:paraId="0BFF0CBF" w14:textId="3362F290" w:rsidR="00F26EB4" w:rsidRPr="000D02E1" w:rsidRDefault="00352040" w:rsidP="006D3C55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Jeżeli wniosek o wyjaśnienie treści SWZ wpłynie do Zamawiającego nie później niż </w:t>
      </w:r>
      <w:r w:rsidR="00F26EB4" w:rsidRPr="000D02E1">
        <w:rPr>
          <w:rFonts w:ascii="Times New Roman" w:eastAsia="Times New Roman" w:hAnsi="Times New Roman" w:cs="Times New Roman"/>
          <w:color w:val="000000"/>
          <w:lang w:eastAsia="pl-PL"/>
        </w:rPr>
        <w:t xml:space="preserve">na </w:t>
      </w:r>
      <w:r w:rsidR="00BD576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F26EB4" w:rsidRPr="000D02E1">
        <w:rPr>
          <w:rFonts w:ascii="Times New Roman" w:eastAsia="Times New Roman" w:hAnsi="Times New Roman" w:cs="Times New Roman"/>
          <w:color w:val="000000"/>
          <w:lang w:eastAsia="pl-PL"/>
        </w:rPr>
        <w:t>4 dni przed upływem terminu składania ofert</w:t>
      </w: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, Zamawiający udzieli wyjaśnień niezwłocznie, jednak </w:t>
      </w:r>
      <w:r w:rsidRPr="0035204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 później niż na </w:t>
      </w:r>
      <w:r w:rsidR="00F26EB4" w:rsidRPr="000D02E1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35204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dni</w:t>
      </w: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 przed upływem terminu składania ofert. Jeżeli wniosek </w:t>
      </w:r>
      <w:r w:rsidR="009A0F0D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o wyjaśnienie treści SWZ wpłynie po upływie terminu, o którym mowa powyżej, lub dotyczy udzielonych wyjaśnień, Zamawiający może udzielić wyjaśnień albo pozostawić wniosek bez rozpoznania. Zamawiający zamieści wyjaśnienia na stronie internetowej</w:t>
      </w:r>
      <w:r w:rsidR="00F26EB4" w:rsidRPr="000D02E1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5298BC0D" w14:textId="4EF85AAE" w:rsidR="00352040" w:rsidRPr="00352040" w:rsidRDefault="00EE3DC0" w:rsidP="00F26EB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4" w:history="1">
        <w:r w:rsidR="00352040" w:rsidRPr="000D02E1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https://platformazakupowa.pl/pn/26wog/proceedings</w:t>
        </w:r>
      </w:hyperlink>
      <w:r w:rsidR="00352040"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, na której udostępniono SWZ. </w:t>
      </w:r>
    </w:p>
    <w:p w14:paraId="48730F32" w14:textId="77777777" w:rsidR="00352040" w:rsidRPr="00352040" w:rsidRDefault="00352040" w:rsidP="006D3C55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Przedłużenie terminu składania ofert nie wpływa na bieg terminu składania wniosku, o którym mowa w ust. 8.</w:t>
      </w:r>
    </w:p>
    <w:p w14:paraId="011ACE27" w14:textId="0633D557" w:rsidR="00352040" w:rsidRPr="00352040" w:rsidRDefault="00352040" w:rsidP="006D3C55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W przypadku rozbieżności pomiędzy treścią niniejszej SWZ, a treścią udzielonych odpowiedzi</w:t>
      </w:r>
      <w:r w:rsidR="004E3974">
        <w:rPr>
          <w:rFonts w:ascii="Times New Roman" w:eastAsia="Times New Roman" w:hAnsi="Times New Roman" w:cs="Times New Roman"/>
          <w:color w:val="000000"/>
          <w:lang w:eastAsia="pl-PL"/>
        </w:rPr>
        <w:t xml:space="preserve"> j</w:t>
      </w: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ako obowiązującą należy przyjąć treść pisma zawierającego późniejsze oświadczenie Zamawiającego.</w:t>
      </w:r>
    </w:p>
    <w:p w14:paraId="7C63719A" w14:textId="77777777" w:rsidR="00352040" w:rsidRPr="00352040" w:rsidRDefault="00352040" w:rsidP="006D3C55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przystępując do niniejszego postępowania o udzielenie zamówienia publicznego, akceptuje warunki korzystania z platformy zakupowej, określone w Regulaminie zamieszczonym na stronie internetowej pod adresem </w:t>
      </w:r>
      <w:hyperlink r:id="rId15" w:history="1">
        <w:r w:rsidRPr="000D02E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https://platformazakupowa.pl/strona/1-regulamin</w:t>
        </w:r>
      </w:hyperlink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 oraz uznaje go za wiążący.</w:t>
      </w:r>
    </w:p>
    <w:p w14:paraId="0E0A0D12" w14:textId="77777777" w:rsidR="00352040" w:rsidRPr="00352040" w:rsidRDefault="00352040" w:rsidP="006D3C55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Calibri" w:hAnsi="Times New Roman" w:cs="Times New Roman"/>
          <w:color w:val="000000"/>
          <w:lang w:eastAsia="pl-PL"/>
        </w:rPr>
        <w:t>Maksymalny rozmiar jednego pliku przesyłanego za pośrednictwem dedykowanych formularzy do: złożenia, zmiany, wycofania oferty oraz do komunikacji wynosi: 100 MB.</w:t>
      </w:r>
    </w:p>
    <w:p w14:paraId="32A42EC0" w14:textId="760048CA" w:rsidR="00352040" w:rsidRPr="00352040" w:rsidRDefault="00352040" w:rsidP="006D3C55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52040">
        <w:rPr>
          <w:rFonts w:ascii="Times New Roman" w:eastAsia="Calibri" w:hAnsi="Times New Roman" w:cs="Times New Roman"/>
          <w:color w:val="000000"/>
          <w:lang w:eastAsia="pl-PL"/>
        </w:rPr>
        <w:t xml:space="preserve">Zamawiający, zgodnie z § 3 ust. </w:t>
      </w:r>
      <w:r w:rsidR="00220A2A">
        <w:rPr>
          <w:rFonts w:ascii="Times New Roman" w:eastAsia="Calibri" w:hAnsi="Times New Roman" w:cs="Times New Roman"/>
          <w:color w:val="000000"/>
          <w:lang w:eastAsia="pl-PL"/>
        </w:rPr>
        <w:t>1</w:t>
      </w:r>
      <w:r w:rsidR="00220A2A" w:rsidRPr="00352040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220A2A">
        <w:rPr>
          <w:rFonts w:ascii="Times New Roman" w:eastAsia="Times New Roman" w:hAnsi="Times New Roman" w:cs="Times New Roman"/>
          <w:bCs/>
          <w:lang w:eastAsia="pl-PL"/>
        </w:rPr>
        <w:t xml:space="preserve">rozporządzenia </w:t>
      </w:r>
      <w:r w:rsidR="00220A2A" w:rsidRPr="00BE699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220A2A" w:rsidRPr="00BE699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BD5760">
        <w:rPr>
          <w:rFonts w:ascii="Times New Roman" w:eastAsia="Times New Roman" w:hAnsi="Times New Roman" w:cs="Times New Roman"/>
          <w:lang w:eastAsia="pl-PL"/>
        </w:rPr>
        <w:br/>
      </w:r>
      <w:r w:rsidR="00220A2A" w:rsidRPr="00BE699F">
        <w:rPr>
          <w:rFonts w:ascii="Times New Roman" w:eastAsia="Times New Roman" w:hAnsi="Times New Roman" w:cs="Times New Roman"/>
          <w:lang w:eastAsia="pl-PL"/>
        </w:rPr>
        <w:t>30 grudnia 2020 r.</w:t>
      </w:r>
      <w:r w:rsidR="00220A2A">
        <w:rPr>
          <w:rFonts w:ascii="Times New Roman" w:eastAsia="Times New Roman" w:hAnsi="Times New Roman" w:cs="Times New Roman"/>
          <w:lang w:eastAsia="pl-PL"/>
        </w:rPr>
        <w:t xml:space="preserve"> </w:t>
      </w:r>
      <w:r w:rsidR="00220A2A" w:rsidRPr="00BE699F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220A2A" w:rsidRPr="00BE699F">
        <w:rPr>
          <w:rFonts w:ascii="Times New Roman" w:eastAsia="Times New Roman" w:hAnsi="Times New Roman" w:cs="Times New Roman"/>
          <w:color w:val="000000" w:themeColor="text1"/>
          <w:lang w:eastAsia="pl-PL"/>
        </w:rPr>
        <w:t>(Dz. U. poz. 2452)</w:t>
      </w:r>
      <w:r w:rsidRPr="00352040">
        <w:rPr>
          <w:rFonts w:ascii="Times New Roman" w:eastAsia="Calibri" w:hAnsi="Times New Roman" w:cs="Times New Roman"/>
          <w:color w:val="000000"/>
          <w:lang w:eastAsia="pl-PL"/>
        </w:rPr>
        <w:t xml:space="preserve">, określa niezbędne wymagania sprzętowo – aplikacyjne umożliwiające pracę na </w:t>
      </w:r>
      <w:hyperlink r:id="rId16" w:history="1">
        <w:r w:rsidRPr="000D02E1">
          <w:rPr>
            <w:rFonts w:ascii="Times New Roman" w:eastAsia="Calibri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352040">
        <w:rPr>
          <w:rFonts w:ascii="Times New Roman" w:eastAsia="Calibri" w:hAnsi="Times New Roman" w:cs="Times New Roman"/>
          <w:color w:val="000000"/>
          <w:lang w:eastAsia="pl-PL"/>
        </w:rPr>
        <w:t>, tj.:</w:t>
      </w:r>
    </w:p>
    <w:p w14:paraId="5FA252F7" w14:textId="03F55C5B" w:rsidR="00352040" w:rsidRPr="00352040" w:rsidRDefault="00352040" w:rsidP="006D3C55">
      <w:pPr>
        <w:numPr>
          <w:ilvl w:val="1"/>
          <w:numId w:val="5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52040">
        <w:rPr>
          <w:rFonts w:ascii="Times New Roman" w:eastAsia="Calibri" w:hAnsi="Times New Roman" w:cs="Times New Roman"/>
          <w:lang w:eastAsia="pl-PL"/>
        </w:rPr>
        <w:t xml:space="preserve">stały dostęp do sieci Internet o gwarantowanej przepustowości nie mniejszej niż </w:t>
      </w:r>
      <w:r w:rsidR="00BD5760">
        <w:rPr>
          <w:rFonts w:ascii="Times New Roman" w:eastAsia="Calibri" w:hAnsi="Times New Roman" w:cs="Times New Roman"/>
          <w:lang w:eastAsia="pl-PL"/>
        </w:rPr>
        <w:br/>
      </w:r>
      <w:r w:rsidRPr="00352040">
        <w:rPr>
          <w:rFonts w:ascii="Times New Roman" w:eastAsia="Calibri" w:hAnsi="Times New Roman" w:cs="Times New Roman"/>
          <w:lang w:eastAsia="pl-PL"/>
        </w:rPr>
        <w:t xml:space="preserve">512 </w:t>
      </w:r>
      <w:proofErr w:type="spellStart"/>
      <w:r w:rsidRPr="00352040">
        <w:rPr>
          <w:rFonts w:ascii="Times New Roman" w:eastAsia="Calibri" w:hAnsi="Times New Roman" w:cs="Times New Roman"/>
          <w:lang w:eastAsia="pl-PL"/>
        </w:rPr>
        <w:t>kb</w:t>
      </w:r>
      <w:proofErr w:type="spellEnd"/>
      <w:r w:rsidRPr="00352040">
        <w:rPr>
          <w:rFonts w:ascii="Times New Roman" w:eastAsia="Calibri" w:hAnsi="Times New Roman" w:cs="Times New Roman"/>
          <w:lang w:eastAsia="pl-PL"/>
        </w:rPr>
        <w:t>/s,</w:t>
      </w:r>
    </w:p>
    <w:p w14:paraId="7155B80D" w14:textId="77777777" w:rsidR="00352040" w:rsidRPr="00352040" w:rsidRDefault="00352040" w:rsidP="006D3C55">
      <w:pPr>
        <w:numPr>
          <w:ilvl w:val="1"/>
          <w:numId w:val="5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52040">
        <w:rPr>
          <w:rFonts w:ascii="Times New Roman" w:eastAsia="Calibri" w:hAnsi="Times New Roman" w:cs="Times New Roman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82C143" w14:textId="77777777" w:rsidR="00352040" w:rsidRPr="00352040" w:rsidRDefault="00352040" w:rsidP="006D3C55">
      <w:pPr>
        <w:numPr>
          <w:ilvl w:val="1"/>
          <w:numId w:val="5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52040">
        <w:rPr>
          <w:rFonts w:ascii="Times New Roman" w:eastAsia="Calibri" w:hAnsi="Times New Roman" w:cs="Times New Roman"/>
          <w:lang w:eastAsia="pl-PL"/>
        </w:rPr>
        <w:t>zainstalowana dowolna przeglądarka internetowa, w przypadku Internet Explorer minimalnie wersja 10 0.,</w:t>
      </w:r>
    </w:p>
    <w:p w14:paraId="333CE89A" w14:textId="77777777" w:rsidR="00352040" w:rsidRPr="00352040" w:rsidRDefault="00352040" w:rsidP="006D3C55">
      <w:pPr>
        <w:numPr>
          <w:ilvl w:val="1"/>
          <w:numId w:val="5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52040">
        <w:rPr>
          <w:rFonts w:ascii="Times New Roman" w:eastAsia="Calibri" w:hAnsi="Times New Roman" w:cs="Times New Roman"/>
          <w:lang w:eastAsia="pl-PL"/>
        </w:rPr>
        <w:t>włączona obsługa JavaScript,</w:t>
      </w:r>
    </w:p>
    <w:p w14:paraId="42B43DCE" w14:textId="77777777" w:rsidR="00352040" w:rsidRPr="00352040" w:rsidRDefault="00352040" w:rsidP="006D3C55">
      <w:pPr>
        <w:numPr>
          <w:ilvl w:val="1"/>
          <w:numId w:val="5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52040">
        <w:rPr>
          <w:rFonts w:ascii="Times New Roman" w:eastAsia="Calibri" w:hAnsi="Times New Roman" w:cs="Times New Roman"/>
          <w:lang w:eastAsia="pl-PL"/>
        </w:rPr>
        <w:t xml:space="preserve">zainstalowany program Adobe </w:t>
      </w:r>
      <w:proofErr w:type="spellStart"/>
      <w:r w:rsidRPr="00352040">
        <w:rPr>
          <w:rFonts w:ascii="Times New Roman" w:eastAsia="Calibri" w:hAnsi="Times New Roman" w:cs="Times New Roman"/>
          <w:lang w:eastAsia="pl-PL"/>
        </w:rPr>
        <w:t>Acrobat</w:t>
      </w:r>
      <w:proofErr w:type="spellEnd"/>
      <w:r w:rsidRPr="00352040">
        <w:rPr>
          <w:rFonts w:ascii="Times New Roman" w:eastAsia="Calibri" w:hAnsi="Times New Roman" w:cs="Times New Roman"/>
          <w:lang w:eastAsia="pl-PL"/>
        </w:rPr>
        <w:t xml:space="preserve"> Reader lub inny obsługujący format plików .pdf,</w:t>
      </w:r>
    </w:p>
    <w:p w14:paraId="17B3CF5C" w14:textId="77777777" w:rsidR="00352040" w:rsidRPr="00352040" w:rsidRDefault="00352040" w:rsidP="006D3C55">
      <w:pPr>
        <w:numPr>
          <w:ilvl w:val="1"/>
          <w:numId w:val="5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52040">
        <w:rPr>
          <w:rFonts w:ascii="Times New Roman" w:eastAsia="Calibri" w:hAnsi="Times New Roman" w:cs="Times New Roman"/>
          <w:lang w:eastAsia="pl-PL"/>
        </w:rPr>
        <w:lastRenderedPageBreak/>
        <w:t>Platforma działa według standardu przyjętego w komunikacji sieciowej - kodowanie UTF8,</w:t>
      </w:r>
    </w:p>
    <w:p w14:paraId="6826AB2D" w14:textId="77777777" w:rsidR="00352040" w:rsidRDefault="00352040" w:rsidP="00F22244">
      <w:pPr>
        <w:numPr>
          <w:ilvl w:val="1"/>
          <w:numId w:val="5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52040">
        <w:rPr>
          <w:rFonts w:ascii="Times New Roman" w:eastAsia="Calibri" w:hAnsi="Times New Roman" w:cs="Times New Roman"/>
          <w:lang w:eastAsia="pl-PL"/>
        </w:rPr>
        <w:t>Oznaczenie czasu odbioru danych przez platformę zakupową stanowi datę oraz dokładny czas (</w:t>
      </w:r>
      <w:proofErr w:type="spellStart"/>
      <w:r w:rsidRPr="00352040">
        <w:rPr>
          <w:rFonts w:ascii="Times New Roman" w:eastAsia="Calibri" w:hAnsi="Times New Roman" w:cs="Times New Roman"/>
          <w:lang w:eastAsia="pl-PL"/>
        </w:rPr>
        <w:t>hh:</w:t>
      </w:r>
      <w:proofErr w:type="gramStart"/>
      <w:r w:rsidRPr="00352040">
        <w:rPr>
          <w:rFonts w:ascii="Times New Roman" w:eastAsia="Calibri" w:hAnsi="Times New Roman" w:cs="Times New Roman"/>
          <w:lang w:eastAsia="pl-PL"/>
        </w:rPr>
        <w:t>mm:ss</w:t>
      </w:r>
      <w:proofErr w:type="spellEnd"/>
      <w:proofErr w:type="gramEnd"/>
      <w:r w:rsidRPr="00352040">
        <w:rPr>
          <w:rFonts w:ascii="Times New Roman" w:eastAsia="Calibri" w:hAnsi="Times New Roman" w:cs="Times New Roman"/>
          <w:lang w:eastAsia="pl-PL"/>
        </w:rPr>
        <w:t xml:space="preserve">) generowany wg. czasu lokalnego serwera </w:t>
      </w:r>
      <w:r w:rsidR="00F647C5">
        <w:rPr>
          <w:rFonts w:ascii="Times New Roman" w:eastAsia="Calibri" w:hAnsi="Times New Roman" w:cs="Times New Roman"/>
          <w:lang w:eastAsia="pl-PL"/>
        </w:rPr>
        <w:t>f</w:t>
      </w:r>
      <w:r w:rsidRPr="00352040">
        <w:rPr>
          <w:rFonts w:ascii="Times New Roman" w:eastAsia="Calibri" w:hAnsi="Times New Roman" w:cs="Times New Roman"/>
          <w:lang w:eastAsia="pl-PL"/>
        </w:rPr>
        <w:t xml:space="preserve"> z zegarem Głównego Urzędu Miar.</w:t>
      </w:r>
    </w:p>
    <w:p w14:paraId="63DA9E34" w14:textId="2AC098EE" w:rsidR="00B251BD" w:rsidRPr="00D27CE4" w:rsidRDefault="00D92FB9" w:rsidP="00D27CE4">
      <w:pPr>
        <w:pStyle w:val="Akapitzlist"/>
        <w:numPr>
          <w:ilvl w:val="0"/>
          <w:numId w:val="4"/>
        </w:numPr>
        <w:tabs>
          <w:tab w:val="clear" w:pos="1800"/>
          <w:tab w:val="num" w:pos="426"/>
        </w:tabs>
        <w:spacing w:before="120" w:after="24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Zamawiający nie przewiduje innych sposobów komunikacji niż środki komunikacji elektronicznej</w:t>
      </w:r>
      <w:r w:rsidR="00B251BD">
        <w:rPr>
          <w:rFonts w:ascii="Times New Roman" w:eastAsia="Calibri" w:hAnsi="Times New Roman" w:cs="Times New Roman"/>
          <w:lang w:eastAsia="pl-PL"/>
        </w:rPr>
        <w:t>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7F3A26" w14:paraId="16DA733A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43576759" w14:textId="77777777" w:rsidR="007F3A26" w:rsidRDefault="00B94902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</w:t>
            </w:r>
          </w:p>
          <w:p w14:paraId="0B249E52" w14:textId="77777777" w:rsidR="007F3A26" w:rsidRPr="00F2477D" w:rsidRDefault="007F3A26" w:rsidP="00C93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OSÓB UPRAWNIONYCH DO KOMUNIKOWANIA SIĘ </w:t>
            </w:r>
            <w:r>
              <w:rPr>
                <w:rFonts w:ascii="Times New Roman" w:hAnsi="Times New Roman" w:cs="Times New Roman"/>
                <w:b/>
              </w:rPr>
              <w:br/>
              <w:t>Z WYKONAWCAMI</w:t>
            </w:r>
          </w:p>
        </w:tc>
      </w:tr>
    </w:tbl>
    <w:p w14:paraId="55833DD4" w14:textId="687556FF" w:rsidR="007F3A26" w:rsidRPr="004E3974" w:rsidRDefault="007F3A26" w:rsidP="006D3C55">
      <w:pPr>
        <w:pStyle w:val="Akapitzlist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C23AB">
        <w:rPr>
          <w:rFonts w:ascii="Times New Roman" w:eastAsia="Times New Roman" w:hAnsi="Times New Roman" w:cs="Times New Roman"/>
          <w:color w:val="000000"/>
          <w:lang w:eastAsia="pl-PL"/>
        </w:rPr>
        <w:t xml:space="preserve">Osobą uprawnioną przez Zamawiającego do porozumiewania się z Wykonawcami jest w kwestiach formalnych – </w:t>
      </w:r>
      <w:r w:rsidR="00827320" w:rsidRPr="00827320">
        <w:rPr>
          <w:rFonts w:ascii="Times New Roman" w:eastAsia="Times New Roman" w:hAnsi="Times New Roman" w:cs="Times New Roman"/>
          <w:b/>
          <w:color w:val="000000"/>
          <w:lang w:eastAsia="pl-PL"/>
        </w:rPr>
        <w:t>Dominika Garbarczyk</w:t>
      </w:r>
    </w:p>
    <w:p w14:paraId="26E7CBFA" w14:textId="77777777" w:rsidR="007F3A26" w:rsidRPr="00AC23AB" w:rsidRDefault="007F3A26" w:rsidP="006D3C55">
      <w:pPr>
        <w:pStyle w:val="Akapitzlist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informuje, że przepisy ustawy </w:t>
      </w:r>
      <w:proofErr w:type="spellStart"/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AC23AB">
        <w:rPr>
          <w:rFonts w:ascii="Times New Roman" w:eastAsia="Times New Roman" w:hAnsi="Times New Roman" w:cs="Times New Roman"/>
          <w:color w:val="000000"/>
          <w:lang w:eastAsia="pl-PL"/>
        </w:rPr>
        <w:t>zp</w:t>
      </w:r>
      <w:proofErr w:type="spellEnd"/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 nie pozwalają na jakikolwiek inny kontakt – zarówno z Zamawiającym jak i osobami uprawnionymi do porozumiewania się z Wykonawcami – niż wskazany w </w:t>
      </w:r>
      <w:r w:rsidRPr="00AC23AB">
        <w:rPr>
          <w:rFonts w:ascii="Times New Roman" w:eastAsia="Times New Roman" w:hAnsi="Times New Roman" w:cs="Times New Roman"/>
          <w:color w:val="000000"/>
          <w:lang w:eastAsia="pl-PL"/>
        </w:rPr>
        <w:t>Rozdziale VI SWZ</w:t>
      </w:r>
      <w:r w:rsidRPr="00352040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352040">
        <w:rPr>
          <w:rFonts w:ascii="Times New Roman" w:eastAsia="Times New Roman" w:hAnsi="Times New Roman" w:cs="Times New Roman"/>
          <w:b/>
          <w:color w:val="000000"/>
          <w:lang w:eastAsia="pl-PL"/>
        </w:rPr>
        <w:t>Oznacza to, że Zamawiający nie będzie reagował na inne formy kontaktowania się z nim, w szczególności na kontakt telefoniczny lub/i osobisty w swojej siedzibie.</w:t>
      </w:r>
    </w:p>
    <w:p w14:paraId="2589071F" w14:textId="77777777" w:rsidR="00AC23AB" w:rsidRPr="00352040" w:rsidRDefault="00AC23AB" w:rsidP="00AC23AB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ED66FF" w14:paraId="0265DACA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14E2E6D0" w14:textId="77777777" w:rsidR="00ED66FF" w:rsidRDefault="00ED66FF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ROZDZIAŁ </w:t>
            </w:r>
            <w:r w:rsidR="00B94902">
              <w:rPr>
                <w:rFonts w:ascii="Times New Roman" w:hAnsi="Times New Roman" w:cs="Times New Roman"/>
                <w:b/>
              </w:rPr>
              <w:t>XI</w:t>
            </w:r>
          </w:p>
          <w:p w14:paraId="5FBD7607" w14:textId="77777777" w:rsidR="00ED66FF" w:rsidRPr="00F2477D" w:rsidRDefault="00ED66FF" w:rsidP="00C93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TERMIN ZWIAZANIA OFERTĄ</w:t>
            </w:r>
          </w:p>
        </w:tc>
      </w:tr>
    </w:tbl>
    <w:p w14:paraId="18872E9C" w14:textId="77777777" w:rsidR="00D92FB9" w:rsidRDefault="00D92FB9" w:rsidP="00976C0D">
      <w:pPr>
        <w:pStyle w:val="Akapitzlist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zwią</w:t>
      </w:r>
      <w:r w:rsidR="00976C0D">
        <w:rPr>
          <w:rFonts w:ascii="Times New Roman" w:hAnsi="Times New Roman" w:cs="Times New Roman"/>
        </w:rPr>
        <w:t>zania Wykonawcy ofertą wynosi 30</w:t>
      </w:r>
      <w:r>
        <w:rPr>
          <w:rFonts w:ascii="Times New Roman" w:hAnsi="Times New Roman" w:cs="Times New Roman"/>
        </w:rPr>
        <w:t xml:space="preserve"> dni</w:t>
      </w:r>
    </w:p>
    <w:p w14:paraId="661F545C" w14:textId="77777777" w:rsidR="00D27CE4" w:rsidRDefault="00ED66FF" w:rsidP="00976C0D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D66FF">
        <w:rPr>
          <w:rFonts w:ascii="Times New Roman" w:hAnsi="Times New Roman" w:cs="Times New Roman"/>
        </w:rPr>
        <w:t>Wykonawca jest związany ofertą od dnia upływu terminu składania ofert do dnia</w:t>
      </w:r>
      <w:r w:rsidR="00D27CE4">
        <w:rPr>
          <w:rFonts w:ascii="Times New Roman" w:hAnsi="Times New Roman" w:cs="Times New Roman"/>
        </w:rPr>
        <w:t xml:space="preserve"> </w:t>
      </w:r>
    </w:p>
    <w:p w14:paraId="1513C522" w14:textId="5CAA68EF" w:rsidR="00ED66FF" w:rsidRPr="00991B87" w:rsidRDefault="00D27CE4" w:rsidP="00D27CE4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D27CE4">
        <w:rPr>
          <w:rFonts w:ascii="Times New Roman" w:hAnsi="Times New Roman" w:cs="Times New Roman"/>
          <w:b/>
        </w:rPr>
        <w:t>0</w:t>
      </w:r>
      <w:r w:rsidR="00DD66A1">
        <w:rPr>
          <w:rFonts w:ascii="Times New Roman" w:hAnsi="Times New Roman" w:cs="Times New Roman"/>
          <w:b/>
        </w:rPr>
        <w:t>6</w:t>
      </w:r>
      <w:r w:rsidRPr="00D27CE4">
        <w:rPr>
          <w:rFonts w:ascii="Times New Roman" w:hAnsi="Times New Roman" w:cs="Times New Roman"/>
          <w:b/>
        </w:rPr>
        <w:t>.07.</w:t>
      </w:r>
      <w:r w:rsidR="00ED66FF" w:rsidRPr="00D27CE4">
        <w:rPr>
          <w:rFonts w:ascii="Times New Roman" w:hAnsi="Times New Roman" w:cs="Times New Roman"/>
          <w:b/>
        </w:rPr>
        <w:t>2021</w:t>
      </w:r>
      <w:r w:rsidR="00ED66FF" w:rsidRPr="00991B87">
        <w:rPr>
          <w:rFonts w:ascii="Times New Roman" w:hAnsi="Times New Roman" w:cs="Times New Roman"/>
        </w:rPr>
        <w:t xml:space="preserve"> </w:t>
      </w:r>
      <w:r w:rsidR="00ED66FF" w:rsidRPr="00D27CE4">
        <w:rPr>
          <w:rFonts w:ascii="Times New Roman" w:hAnsi="Times New Roman" w:cs="Times New Roman"/>
          <w:b/>
        </w:rPr>
        <w:t>r.</w:t>
      </w:r>
      <w:r w:rsidR="00ED66FF" w:rsidRPr="00991B87">
        <w:rPr>
          <w:rFonts w:ascii="Times New Roman" w:hAnsi="Times New Roman" w:cs="Times New Roman"/>
        </w:rPr>
        <w:t xml:space="preserve"> </w:t>
      </w:r>
    </w:p>
    <w:p w14:paraId="327E6525" w14:textId="1237AEE3" w:rsidR="00ED66FF" w:rsidRDefault="00ED66FF" w:rsidP="006D3C55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D66FF">
        <w:rPr>
          <w:rFonts w:ascii="Times New Roman" w:hAnsi="Times New Roman" w:cs="Times New Roman"/>
        </w:rPr>
        <w:t>W</w:t>
      </w:r>
      <w:r w:rsidR="004E3974">
        <w:rPr>
          <w:rFonts w:ascii="Times New Roman" w:hAnsi="Times New Roman" w:cs="Times New Roman"/>
        </w:rPr>
        <w:t xml:space="preserve"> </w:t>
      </w:r>
      <w:proofErr w:type="gramStart"/>
      <w:r w:rsidRPr="00ED66FF">
        <w:rPr>
          <w:rFonts w:ascii="Times New Roman" w:hAnsi="Times New Roman" w:cs="Times New Roman"/>
        </w:rPr>
        <w:t>przypadku</w:t>
      </w:r>
      <w:proofErr w:type="gramEnd"/>
      <w:r w:rsidRPr="00ED66FF">
        <w:rPr>
          <w:rFonts w:ascii="Times New Roman" w:hAnsi="Times New Roman" w:cs="Times New Roman"/>
        </w:rPr>
        <w:t xml:space="preserve"> gdy wybór najkorzystniejszej oferty nie nastąpi przed upływem terminu związania oferta określonego w SWZ, Zamawiający przed upływem terminu związania ofert</w:t>
      </w:r>
      <w:r>
        <w:rPr>
          <w:rFonts w:ascii="Times New Roman" w:hAnsi="Times New Roman" w:cs="Times New Roman"/>
        </w:rPr>
        <w:t>ą zwraca się</w:t>
      </w:r>
      <w:r w:rsidRPr="00ED66FF">
        <w:rPr>
          <w:rFonts w:ascii="Times New Roman" w:hAnsi="Times New Roman" w:cs="Times New Roman"/>
        </w:rPr>
        <w:t xml:space="preserve"> jednokrotnie do Wykonawców</w:t>
      </w:r>
      <w:r>
        <w:rPr>
          <w:rFonts w:ascii="Times New Roman" w:hAnsi="Times New Roman" w:cs="Times New Roman"/>
        </w:rPr>
        <w:t>,</w:t>
      </w:r>
      <w:r w:rsidRPr="00ED66FF">
        <w:rPr>
          <w:rFonts w:ascii="Times New Roman" w:hAnsi="Times New Roman" w:cs="Times New Roman"/>
        </w:rPr>
        <w:t xml:space="preserve"> o wyrażenie zgody na przedłużenie tego terminu</w:t>
      </w:r>
      <w:r>
        <w:rPr>
          <w:rFonts w:ascii="Times New Roman" w:hAnsi="Times New Roman" w:cs="Times New Roman"/>
        </w:rPr>
        <w:t>,</w:t>
      </w:r>
      <w:r w:rsidRPr="00ED66FF">
        <w:rPr>
          <w:rFonts w:ascii="Times New Roman" w:hAnsi="Times New Roman" w:cs="Times New Roman"/>
        </w:rPr>
        <w:t xml:space="preserve"> o wskazywany przez niego okres, nie dłuższy niż 30 dni. </w:t>
      </w:r>
    </w:p>
    <w:p w14:paraId="35FB1455" w14:textId="77777777" w:rsidR="007F3A26" w:rsidRDefault="00ED66FF" w:rsidP="006D3C55">
      <w:pPr>
        <w:pStyle w:val="Akapitzlist"/>
        <w:numPr>
          <w:ilvl w:val="0"/>
          <w:numId w:val="7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D66FF">
        <w:rPr>
          <w:rFonts w:ascii="Times New Roman" w:hAnsi="Times New Roman" w:cs="Times New Roman"/>
        </w:rPr>
        <w:t>Przedłużenie terminu związania oferta, o którym mowa w ust. 2, wymaga złożenia przez Wykonawcę pisemnego oświadczenia o wyrażeniu zgody na przedłużenie terminu związania oferta.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ED66FF" w14:paraId="7514C5CE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7C47DD30" w14:textId="77777777" w:rsidR="00ED66FF" w:rsidRDefault="00B94902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XII</w:t>
            </w:r>
          </w:p>
          <w:p w14:paraId="6BFD723F" w14:textId="77777777" w:rsidR="00ED66FF" w:rsidRPr="00F2477D" w:rsidRDefault="00ED66FF" w:rsidP="00C93F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OSPIS SPOSOBU PRZYGOTOWANIA OFERTY</w:t>
            </w:r>
          </w:p>
        </w:tc>
      </w:tr>
    </w:tbl>
    <w:p w14:paraId="38F577D5" w14:textId="77777777" w:rsidR="000D02E1" w:rsidRPr="000D02E1" w:rsidRDefault="000D02E1" w:rsidP="006D3C55">
      <w:pPr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t xml:space="preserve">Treść oferty musi odpowiadać treści Specyfikacji </w:t>
      </w:r>
      <w:r>
        <w:rPr>
          <w:rFonts w:ascii="Times New Roman" w:eastAsia="SimSun" w:hAnsi="Times New Roman" w:cs="Times New Roman"/>
          <w:lang w:eastAsia="zh-CN"/>
        </w:rPr>
        <w:t>W</w:t>
      </w:r>
      <w:r w:rsidRPr="000D02E1">
        <w:rPr>
          <w:rFonts w:ascii="Times New Roman" w:eastAsia="SimSun" w:hAnsi="Times New Roman" w:cs="Times New Roman"/>
          <w:lang w:eastAsia="zh-CN"/>
        </w:rPr>
        <w:t xml:space="preserve">arunków </w:t>
      </w:r>
      <w:r>
        <w:rPr>
          <w:rFonts w:ascii="Times New Roman" w:eastAsia="SimSun" w:hAnsi="Times New Roman" w:cs="Times New Roman"/>
          <w:lang w:eastAsia="zh-CN"/>
        </w:rPr>
        <w:t>Z</w:t>
      </w:r>
      <w:r w:rsidRPr="000D02E1">
        <w:rPr>
          <w:rFonts w:ascii="Times New Roman" w:eastAsia="SimSun" w:hAnsi="Times New Roman" w:cs="Times New Roman"/>
          <w:lang w:eastAsia="zh-CN"/>
        </w:rPr>
        <w:t xml:space="preserve">amówienia. </w:t>
      </w:r>
    </w:p>
    <w:p w14:paraId="3C02F3EE" w14:textId="77777777" w:rsidR="000D02E1" w:rsidRPr="000D02E1" w:rsidRDefault="000D02E1" w:rsidP="006D3C55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t xml:space="preserve">Oferta </w:t>
      </w:r>
      <w:r>
        <w:rPr>
          <w:rFonts w:ascii="Times New Roman" w:eastAsia="SimSun" w:hAnsi="Times New Roman" w:cs="Times New Roman"/>
          <w:lang w:eastAsia="zh-CN"/>
        </w:rPr>
        <w:t xml:space="preserve">wraz z załączeniami </w:t>
      </w:r>
      <w:r w:rsidRPr="000D02E1">
        <w:rPr>
          <w:rFonts w:ascii="Times New Roman" w:eastAsia="SimSun" w:hAnsi="Times New Roman" w:cs="Times New Roman"/>
          <w:b/>
          <w:lang w:eastAsia="zh-CN"/>
        </w:rPr>
        <w:t>musi być podpisana kwalifikowanym podpisem elektronicznym, podpisem osobistym lub podpisem zaufanym pod rygorem nieważności</w:t>
      </w:r>
      <w:r w:rsidRPr="000D02E1">
        <w:rPr>
          <w:rFonts w:ascii="Times New Roman" w:eastAsia="SimSun" w:hAnsi="Times New Roman" w:cs="Times New Roman"/>
          <w:lang w:eastAsia="zh-CN"/>
        </w:rPr>
        <w:t xml:space="preserve"> przez osobę (osoby) uprawnione do składania oświadczeń woli ze skutkiem zaciągania zobowiązań w imieniu Wykonawcy.</w:t>
      </w:r>
    </w:p>
    <w:p w14:paraId="42DE72E0" w14:textId="4C5551D7" w:rsidR="00497A90" w:rsidRPr="00497A90" w:rsidRDefault="000D02E1" w:rsidP="006D3C55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Times New Roman" w:hAnsi="Times New Roman" w:cs="Times New Roman"/>
          <w:lang w:eastAsia="zh-CN"/>
        </w:rPr>
        <w:t>Wykonawca składa ofertę w formie elektronicznej</w:t>
      </w:r>
      <w:r w:rsidR="000D4F12">
        <w:rPr>
          <w:rFonts w:ascii="Times New Roman" w:eastAsia="Times New Roman" w:hAnsi="Times New Roman" w:cs="Times New Roman"/>
          <w:lang w:eastAsia="zh-CN"/>
        </w:rPr>
        <w:t xml:space="preserve"> lub </w:t>
      </w:r>
      <w:r w:rsidR="000D4F12" w:rsidRPr="002E66E8">
        <w:rPr>
          <w:rFonts w:ascii="Times New Roman" w:eastAsia="Times New Roman" w:hAnsi="Times New Roman" w:cs="Times New Roman"/>
          <w:lang w:eastAsia="zh-CN"/>
        </w:rPr>
        <w:t xml:space="preserve">postaci elektronicznej </w:t>
      </w:r>
      <w:r w:rsidRPr="000D02E1">
        <w:rPr>
          <w:rFonts w:ascii="Times New Roman" w:eastAsia="Times New Roman" w:hAnsi="Times New Roman" w:cs="Times New Roman"/>
          <w:lang w:eastAsia="zh-CN"/>
        </w:rPr>
        <w:t xml:space="preserve">za pośrednictwem </w:t>
      </w:r>
      <w:r w:rsidRPr="000D02E1">
        <w:rPr>
          <w:rFonts w:ascii="Times New Roman" w:eastAsia="Times New Roman" w:hAnsi="Times New Roman" w:cs="Times New Roman"/>
          <w:b/>
          <w:i/>
          <w:lang w:eastAsia="zh-CN"/>
        </w:rPr>
        <w:t xml:space="preserve">Formularza składania oferty </w:t>
      </w:r>
      <w:r w:rsidRPr="000D02E1">
        <w:rPr>
          <w:rFonts w:ascii="Times New Roman" w:eastAsia="Times New Roman" w:hAnsi="Times New Roman" w:cs="Times New Roman"/>
          <w:lang w:eastAsia="zh-CN"/>
        </w:rPr>
        <w:t>dostępnego na</w:t>
      </w:r>
    </w:p>
    <w:p w14:paraId="5854CB39" w14:textId="2671DE7E" w:rsidR="000D02E1" w:rsidRPr="000D02E1" w:rsidRDefault="00EE3DC0" w:rsidP="00497A9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SimSun" w:hAnsi="Times New Roman" w:cs="Times New Roman"/>
          <w:lang w:eastAsia="zh-CN"/>
        </w:rPr>
      </w:pPr>
      <w:hyperlink r:id="rId17" w:history="1">
        <w:r w:rsidR="000D02E1" w:rsidRPr="000D02E1">
          <w:rPr>
            <w:rFonts w:ascii="Times New Roman" w:eastAsia="Times New Roman" w:hAnsi="Times New Roman" w:cs="Times New Roman"/>
            <w:color w:val="0000FF"/>
            <w:u w:val="single"/>
            <w:lang w:eastAsia="zh-CN"/>
          </w:rPr>
          <w:t>https://platformazakupowa.pl/pn/26wog/proceedings</w:t>
        </w:r>
      </w:hyperlink>
      <w:r w:rsidR="000D02E1" w:rsidRPr="000D02E1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8053AC6" w14:textId="77777777" w:rsidR="000D02E1" w:rsidRPr="000D02E1" w:rsidRDefault="000D02E1" w:rsidP="006D3C55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Times New Roman" w:hAnsi="Times New Roman" w:cs="Times New Roman"/>
          <w:lang w:eastAsia="zh-CN"/>
        </w:rPr>
        <w:lastRenderedPageBreak/>
        <w:t>Korzystanie z platformy zakupowej przez Wykonawców jest bezpłatne.</w:t>
      </w:r>
    </w:p>
    <w:p w14:paraId="0BAC9B72" w14:textId="073F022B" w:rsidR="000D02E1" w:rsidRPr="00991B87" w:rsidRDefault="000D02E1" w:rsidP="006D3C55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Times New Roman" w:hAnsi="Times New Roman" w:cs="Times New Roman"/>
          <w:lang w:eastAsia="zh-CN"/>
        </w:rPr>
        <w:t xml:space="preserve">Oferta powinna być sporządzona w języku polskim, </w:t>
      </w:r>
      <w:r w:rsidRPr="000D02E1">
        <w:rPr>
          <w:rFonts w:ascii="Times New Roman" w:eastAsia="Times New Roman" w:hAnsi="Times New Roman" w:cs="Times New Roman"/>
          <w:b/>
          <w:lang w:eastAsia="zh-CN"/>
        </w:rPr>
        <w:t xml:space="preserve">z zachowaniem </w:t>
      </w:r>
      <w:r w:rsidR="00497A90">
        <w:rPr>
          <w:rFonts w:ascii="Times New Roman" w:eastAsia="Times New Roman" w:hAnsi="Times New Roman" w:cs="Times New Roman"/>
          <w:b/>
          <w:lang w:eastAsia="zh-CN"/>
        </w:rPr>
        <w:t xml:space="preserve">formy lub </w:t>
      </w:r>
      <w:r w:rsidRPr="000D02E1">
        <w:rPr>
          <w:rFonts w:ascii="Times New Roman" w:eastAsia="Times New Roman" w:hAnsi="Times New Roman" w:cs="Times New Roman"/>
          <w:b/>
          <w:lang w:eastAsia="zh-CN"/>
        </w:rPr>
        <w:t>postaci elektronicznej</w:t>
      </w:r>
      <w:r w:rsidRPr="000D02E1">
        <w:rPr>
          <w:rFonts w:ascii="Times New Roman" w:eastAsia="Times New Roman" w:hAnsi="Times New Roman" w:cs="Times New Roman"/>
          <w:lang w:eastAsia="zh-CN"/>
        </w:rPr>
        <w:t xml:space="preserve"> w formacie danych pdf, </w:t>
      </w:r>
      <w:proofErr w:type="spellStart"/>
      <w:r w:rsidRPr="000D02E1">
        <w:rPr>
          <w:rFonts w:ascii="Times New Roman" w:eastAsia="SimSun" w:hAnsi="Times New Roman" w:cs="Times New Roman"/>
          <w:lang w:eastAsia="zh-CN"/>
        </w:rPr>
        <w:t>doc</w:t>
      </w:r>
      <w:proofErr w:type="spellEnd"/>
      <w:r w:rsidRPr="000D02E1">
        <w:rPr>
          <w:rFonts w:ascii="Times New Roman" w:eastAsia="SimSun" w:hAnsi="Times New Roman" w:cs="Times New Roman"/>
          <w:lang w:eastAsia="zh-CN"/>
        </w:rPr>
        <w:t xml:space="preserve">, </w:t>
      </w:r>
      <w:proofErr w:type="spellStart"/>
      <w:r w:rsidRPr="000D02E1">
        <w:rPr>
          <w:rFonts w:ascii="Times New Roman" w:eastAsia="SimSun" w:hAnsi="Times New Roman" w:cs="Times New Roman"/>
          <w:lang w:eastAsia="zh-CN"/>
        </w:rPr>
        <w:t>docx</w:t>
      </w:r>
      <w:proofErr w:type="spellEnd"/>
      <w:r w:rsidRPr="000D02E1">
        <w:rPr>
          <w:rFonts w:ascii="Times New Roman" w:eastAsia="SimSun" w:hAnsi="Times New Roman" w:cs="Times New Roman"/>
          <w:lang w:eastAsia="zh-CN"/>
        </w:rPr>
        <w:t>,</w:t>
      </w:r>
      <w:r w:rsidRPr="000D02E1">
        <w:rPr>
          <w:rFonts w:ascii="Times New Roman" w:eastAsia="Times New Roman" w:hAnsi="Times New Roman" w:cs="Times New Roman"/>
          <w:bCs/>
          <w:lang w:eastAsia="pl-PL"/>
        </w:rPr>
        <w:t xml:space="preserve"> xls, </w:t>
      </w:r>
      <w:proofErr w:type="spellStart"/>
      <w:r w:rsidRPr="000D02E1">
        <w:rPr>
          <w:rFonts w:ascii="Times New Roman" w:eastAsia="Times New Roman" w:hAnsi="Times New Roman" w:cs="Times New Roman"/>
          <w:bCs/>
          <w:lang w:eastAsia="pl-PL"/>
        </w:rPr>
        <w:t>xlsx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Pr="000D02E1">
        <w:rPr>
          <w:rFonts w:ascii="Times New Roman" w:eastAsia="Times New Roman" w:hAnsi="Times New Roman" w:cs="Times New Roman"/>
          <w:lang w:eastAsia="zh-CN"/>
        </w:rPr>
        <w:t xml:space="preserve">Sposób złożenia oferty, opisany został w Instrukcji dla wykonawców znajdującym się na stronie internetowej </w:t>
      </w:r>
      <w:hyperlink r:id="rId18" w:history="1">
        <w:r w:rsidRPr="000D02E1">
          <w:rPr>
            <w:rFonts w:ascii="Times New Roman" w:eastAsia="SimSun" w:hAnsi="Times New Roman" w:cs="Times New Roman"/>
            <w:color w:val="0000FF"/>
            <w:u w:val="single"/>
            <w:lang w:eastAsia="zh-CN"/>
          </w:rPr>
          <w:t>https://platformazakupowa.pl/strona/45-instrukcje</w:t>
        </w:r>
      </w:hyperlink>
      <w:r w:rsidR="002564E8">
        <w:rPr>
          <w:rFonts w:ascii="Times New Roman" w:eastAsia="SimSun" w:hAnsi="Times New Roman" w:cs="Times New Roman"/>
          <w:color w:val="0000FF"/>
          <w:u w:val="single"/>
          <w:lang w:eastAsia="zh-CN"/>
        </w:rPr>
        <w:t>.</w:t>
      </w:r>
    </w:p>
    <w:p w14:paraId="7B2AD71D" w14:textId="77777777" w:rsidR="002564E8" w:rsidRPr="00946F1B" w:rsidRDefault="002564E8" w:rsidP="002564E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946F1B">
        <w:rPr>
          <w:rFonts w:ascii="Times New Roman" w:hAnsi="Times New Roman" w:cs="Times New Roman"/>
          <w:bCs/>
          <w:u w:val="single"/>
        </w:rPr>
        <w:t xml:space="preserve">Zamawiający wymaga by dokumenty w postępowaniu były skompresowane do pliku archiwum </w:t>
      </w:r>
      <w:r w:rsidRPr="00D27CE4">
        <w:rPr>
          <w:rFonts w:ascii="Times New Roman" w:hAnsi="Times New Roman" w:cs="Times New Roman"/>
          <w:b/>
          <w:bCs/>
          <w:u w:val="single"/>
        </w:rPr>
        <w:t>zip lub zip7.</w:t>
      </w:r>
    </w:p>
    <w:p w14:paraId="1742DD27" w14:textId="068629DC" w:rsidR="002564E8" w:rsidRPr="002564E8" w:rsidRDefault="002564E8" w:rsidP="00991B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946F1B">
        <w:rPr>
          <w:rFonts w:ascii="Times New Roman" w:hAnsi="Times New Roman" w:cs="Times New Roman"/>
        </w:rPr>
        <w:t xml:space="preserve">Zamawiający </w:t>
      </w:r>
      <w:r w:rsidRPr="00311694">
        <w:rPr>
          <w:rFonts w:ascii="Times New Roman" w:hAnsi="Times New Roman" w:cs="Times New Roman"/>
          <w:u w:val="single"/>
        </w:rPr>
        <w:t>nie dopuszcza</w:t>
      </w:r>
      <w:r w:rsidRPr="00946F1B">
        <w:rPr>
          <w:rFonts w:ascii="Times New Roman" w:hAnsi="Times New Roman" w:cs="Times New Roman"/>
        </w:rPr>
        <w:t xml:space="preserve"> w postępowaniu ofert, których dokumenty będą skompresowane aplikacją Win </w:t>
      </w:r>
      <w:proofErr w:type="spellStart"/>
      <w:r w:rsidRPr="00946F1B">
        <w:rPr>
          <w:rFonts w:ascii="Times New Roman" w:hAnsi="Times New Roman" w:cs="Times New Roman"/>
        </w:rPr>
        <w:t>Rar</w:t>
      </w:r>
      <w:proofErr w:type="spellEnd"/>
      <w:r w:rsidRPr="00946F1B">
        <w:rPr>
          <w:rFonts w:ascii="Times New Roman" w:hAnsi="Times New Roman" w:cs="Times New Roman"/>
        </w:rPr>
        <w:t xml:space="preserve"> (rozszerzenie *.</w:t>
      </w:r>
      <w:proofErr w:type="spellStart"/>
      <w:r w:rsidRPr="00946F1B">
        <w:rPr>
          <w:rFonts w:ascii="Times New Roman" w:hAnsi="Times New Roman" w:cs="Times New Roman"/>
        </w:rPr>
        <w:t>rar</w:t>
      </w:r>
      <w:proofErr w:type="spellEnd"/>
      <w:r w:rsidRPr="00946F1B">
        <w:rPr>
          <w:rFonts w:ascii="Times New Roman" w:hAnsi="Times New Roman" w:cs="Times New Roman"/>
        </w:rPr>
        <w:t xml:space="preserve">), </w:t>
      </w:r>
      <w:r w:rsidRPr="00946F1B">
        <w:rPr>
          <w:rFonts w:ascii="Times New Roman" w:hAnsi="Times New Roman" w:cs="Times New Roman"/>
          <w:shd w:val="clear" w:color="auto" w:fill="FFFFFF"/>
        </w:rPr>
        <w:t>format kompresji .RAR nie został przewidziany w załączniku nr 2 do rozporządzenia w sprawie Krajowych Ram Interoperacyjności (w skrócie „RKRI”).</w:t>
      </w:r>
    </w:p>
    <w:p w14:paraId="77D40BE6" w14:textId="77777777" w:rsidR="000D02E1" w:rsidRPr="00C9349F" w:rsidRDefault="000D02E1" w:rsidP="006D3C55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hAnsi="Times New Roman" w:cs="Times New Roman"/>
        </w:rPr>
        <w:t xml:space="preserve">Wszelkie informacje stanowiące tajemnicę przedsiębiorstwa w rozumieniu ustawy z dnia 16 kwietnia 1993 r. o zwalczaniu nieuczciwej konkurencji (Dz. U. </w:t>
      </w:r>
      <w:r w:rsidR="00D92FB9">
        <w:rPr>
          <w:rFonts w:ascii="Times New Roman" w:hAnsi="Times New Roman" w:cs="Times New Roman"/>
        </w:rPr>
        <w:t>z</w:t>
      </w:r>
      <w:r w:rsidRPr="000D02E1">
        <w:rPr>
          <w:rFonts w:ascii="Times New Roman" w:hAnsi="Times New Roman" w:cs="Times New Roman"/>
        </w:rPr>
        <w:t xml:space="preserve"> </w:t>
      </w:r>
      <w:r w:rsidR="00D92FB9" w:rsidRPr="000D02E1">
        <w:rPr>
          <w:rFonts w:ascii="Times New Roman" w:hAnsi="Times New Roman" w:cs="Times New Roman"/>
        </w:rPr>
        <w:t>20</w:t>
      </w:r>
      <w:r w:rsidR="00FA7DFF">
        <w:rPr>
          <w:rFonts w:ascii="Times New Roman" w:hAnsi="Times New Roman" w:cs="Times New Roman"/>
        </w:rPr>
        <w:t>1</w:t>
      </w:r>
      <w:r w:rsidR="00D92FB9">
        <w:rPr>
          <w:rFonts w:ascii="Times New Roman" w:hAnsi="Times New Roman" w:cs="Times New Roman"/>
        </w:rPr>
        <w:t>9</w:t>
      </w:r>
      <w:r w:rsidR="00D92FB9" w:rsidRPr="000D02E1">
        <w:rPr>
          <w:rFonts w:ascii="Times New Roman" w:hAnsi="Times New Roman" w:cs="Times New Roman"/>
        </w:rPr>
        <w:t xml:space="preserve"> </w:t>
      </w:r>
      <w:r w:rsidRPr="000D02E1">
        <w:rPr>
          <w:rFonts w:ascii="Times New Roman" w:hAnsi="Times New Roman" w:cs="Times New Roman"/>
        </w:rPr>
        <w:t xml:space="preserve">r. poz. </w:t>
      </w:r>
      <w:r w:rsidR="00D92FB9" w:rsidRPr="000D02E1">
        <w:rPr>
          <w:rFonts w:ascii="Times New Roman" w:hAnsi="Times New Roman" w:cs="Times New Roman"/>
        </w:rPr>
        <w:t>1</w:t>
      </w:r>
      <w:r w:rsidR="00D92FB9">
        <w:rPr>
          <w:rFonts w:ascii="Times New Roman" w:hAnsi="Times New Roman" w:cs="Times New Roman"/>
        </w:rPr>
        <w:t>913</w:t>
      </w:r>
      <w:r w:rsidRPr="000D02E1">
        <w:rPr>
          <w:rFonts w:ascii="Times New Roman" w:hAnsi="Times New Roman" w:cs="Times New Roman"/>
        </w:rPr>
        <w:t xml:space="preserve">), które Wykonawca zastrzeże jako tajemnicę przedsiębiorstwa, powinny zostać złożone </w:t>
      </w:r>
      <w:r>
        <w:rPr>
          <w:rFonts w:ascii="Times New Roman" w:hAnsi="Times New Roman" w:cs="Times New Roman"/>
        </w:rPr>
        <w:br/>
      </w:r>
      <w:r w:rsidRPr="000D02E1">
        <w:rPr>
          <w:rFonts w:ascii="Times New Roman" w:hAnsi="Times New Roman" w:cs="Times New Roman"/>
        </w:rPr>
        <w:t xml:space="preserve">w osobnym pliku wraz z jednoczesnym zaznaczeniem polecenia „Załącznik stanowiący tajemnicę przedsiębiorstwa” a następnie wraz z plikami stanowiącymi jawną część skompresowane do jednego pliku archiwum (ZIP). Wykonawca zobowiązany jest, wraz </w:t>
      </w:r>
      <w:r>
        <w:rPr>
          <w:rFonts w:ascii="Times New Roman" w:hAnsi="Times New Roman" w:cs="Times New Roman"/>
        </w:rPr>
        <w:br/>
      </w:r>
      <w:r w:rsidRPr="000D02E1">
        <w:rPr>
          <w:rFonts w:ascii="Times New Roman" w:hAnsi="Times New Roman" w:cs="Times New Roman"/>
        </w:rPr>
        <w:t xml:space="preserve">z przekazaniem tych informacji, wykazać spełnienie przesłanek określonych w art. 11 ust. 2 ustawy z dnia 16 kwietnia 1993 r. o zwalczaniu nieuczciwej konkurencji. Zaleca się, aby uzasadnienie zastrzeżenia informacji jako tajemnicy przedsiębiorstwa było sformułowane </w:t>
      </w:r>
      <w:r w:rsidR="006A5BE5">
        <w:rPr>
          <w:rFonts w:ascii="Times New Roman" w:hAnsi="Times New Roman" w:cs="Times New Roman"/>
        </w:rPr>
        <w:br/>
      </w:r>
      <w:r w:rsidRPr="000D02E1">
        <w:rPr>
          <w:rFonts w:ascii="Times New Roman" w:hAnsi="Times New Roman" w:cs="Times New Roman"/>
        </w:rPr>
        <w:t xml:space="preserve">w sposób umożliwiający jego udostępnienie. Zastrzeżenie przez Wykonawcę tajemnicy przedsiębiorstwa bez uzasadnienia, będzie traktowane przez Zamawiającego jako bezskuteczne ze względu na zaniechanie przez Wykonawcę podjęcia niezbędnych działań </w:t>
      </w:r>
      <w:r w:rsidR="00AC23AB">
        <w:rPr>
          <w:rFonts w:ascii="Times New Roman" w:hAnsi="Times New Roman" w:cs="Times New Roman"/>
        </w:rPr>
        <w:br/>
      </w:r>
      <w:r w:rsidRPr="000D02E1">
        <w:rPr>
          <w:rFonts w:ascii="Times New Roman" w:hAnsi="Times New Roman" w:cs="Times New Roman"/>
        </w:rPr>
        <w:t xml:space="preserve">w celu zachowania poufności objętych klauzulą informacji zgodnie z postanowieniami art. 18 ust. 3 </w:t>
      </w:r>
      <w:r w:rsidR="00D92FB9">
        <w:rPr>
          <w:rFonts w:ascii="Times New Roman" w:hAnsi="Times New Roman" w:cs="Times New Roman"/>
        </w:rPr>
        <w:t xml:space="preserve">ustawy </w:t>
      </w:r>
      <w:proofErr w:type="spellStart"/>
      <w:r w:rsidR="006A5BE5">
        <w:rPr>
          <w:rFonts w:ascii="Times New Roman" w:hAnsi="Times New Roman" w:cs="Times New Roman"/>
        </w:rPr>
        <w:t>P</w:t>
      </w:r>
      <w:r w:rsidRPr="000D02E1">
        <w:rPr>
          <w:rFonts w:ascii="Times New Roman" w:hAnsi="Times New Roman" w:cs="Times New Roman"/>
        </w:rPr>
        <w:t>zp</w:t>
      </w:r>
      <w:proofErr w:type="spellEnd"/>
      <w:r w:rsidRPr="000D02E1">
        <w:rPr>
          <w:rFonts w:ascii="Times New Roman" w:hAnsi="Times New Roman" w:cs="Times New Roman"/>
        </w:rPr>
        <w:t xml:space="preserve">. </w:t>
      </w:r>
    </w:p>
    <w:p w14:paraId="1CD96C32" w14:textId="77777777" w:rsidR="00C9349F" w:rsidRPr="000D02E1" w:rsidRDefault="00C9349F" w:rsidP="006D3C55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t>Wykonawca składając ofertę, zobowiązany jest złożyć następujące dokumenty w postaci elektronicznej podpisane kwalifikowanym podpisem elektronicznym</w:t>
      </w:r>
      <w:r w:rsidRPr="00AC23AB">
        <w:rPr>
          <w:rFonts w:ascii="Times New Roman" w:eastAsia="SimSun" w:hAnsi="Times New Roman" w:cs="Times New Roman"/>
          <w:lang w:eastAsia="zh-CN"/>
        </w:rPr>
        <w:t>, podpisem osobistym lub podpisem zaufanym pod rygorem nieważności</w:t>
      </w:r>
      <w:r w:rsidRPr="000D02E1">
        <w:rPr>
          <w:rFonts w:ascii="Times New Roman" w:eastAsia="SimSun" w:hAnsi="Times New Roman" w:cs="Times New Roman"/>
          <w:lang w:eastAsia="zh-CN"/>
        </w:rPr>
        <w:t>:</w:t>
      </w:r>
    </w:p>
    <w:p w14:paraId="5C187488" w14:textId="77777777" w:rsidR="00C9349F" w:rsidRPr="000D02E1" w:rsidRDefault="00C9349F" w:rsidP="006D3C55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t xml:space="preserve">Formularz ofertowy – </w:t>
      </w:r>
      <w:r w:rsidRPr="00AA4A19">
        <w:rPr>
          <w:rFonts w:ascii="Times New Roman" w:eastAsia="SimSun" w:hAnsi="Times New Roman" w:cs="Times New Roman"/>
          <w:b/>
          <w:lang w:eastAsia="zh-CN"/>
        </w:rPr>
        <w:t>Z</w:t>
      </w:r>
      <w:r w:rsidRPr="000D02E1">
        <w:rPr>
          <w:rFonts w:ascii="Times New Roman" w:eastAsia="SimSun" w:hAnsi="Times New Roman" w:cs="Times New Roman"/>
          <w:b/>
          <w:lang w:eastAsia="zh-CN"/>
        </w:rPr>
        <w:t xml:space="preserve">ałącznik nr 1 </w:t>
      </w:r>
      <w:r w:rsidRPr="000D02E1">
        <w:rPr>
          <w:rFonts w:ascii="Times New Roman" w:eastAsia="SimSun" w:hAnsi="Times New Roman" w:cs="Times New Roman"/>
          <w:lang w:eastAsia="zh-CN"/>
        </w:rPr>
        <w:t>do SWZ</w:t>
      </w:r>
      <w:r w:rsidRPr="00AA4A19">
        <w:rPr>
          <w:rFonts w:ascii="Times New Roman" w:eastAsia="SimSun" w:hAnsi="Times New Roman" w:cs="Times New Roman"/>
          <w:lang w:eastAsia="zh-CN"/>
        </w:rPr>
        <w:t>,</w:t>
      </w:r>
    </w:p>
    <w:p w14:paraId="313B725A" w14:textId="77777777" w:rsidR="00C9349F" w:rsidRPr="006A5BE5" w:rsidRDefault="00C9349F" w:rsidP="006D3C55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i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t xml:space="preserve">Formularz cenowy </w:t>
      </w:r>
      <w:r>
        <w:rPr>
          <w:rFonts w:ascii="Times New Roman" w:eastAsia="SimSun" w:hAnsi="Times New Roman" w:cs="Times New Roman"/>
          <w:lang w:eastAsia="zh-CN"/>
        </w:rPr>
        <w:t xml:space="preserve">– </w:t>
      </w:r>
      <w:r w:rsidRPr="00AA4A19">
        <w:rPr>
          <w:rFonts w:ascii="Times New Roman" w:eastAsia="SimSun" w:hAnsi="Times New Roman" w:cs="Times New Roman"/>
          <w:b/>
          <w:lang w:eastAsia="zh-CN"/>
        </w:rPr>
        <w:t>Z</w:t>
      </w:r>
      <w:r w:rsidRPr="000D02E1">
        <w:rPr>
          <w:rFonts w:ascii="Times New Roman" w:eastAsia="SimSun" w:hAnsi="Times New Roman" w:cs="Times New Roman"/>
          <w:b/>
          <w:lang w:eastAsia="zh-CN"/>
        </w:rPr>
        <w:t xml:space="preserve">ałącznik nr </w:t>
      </w:r>
      <w:r w:rsidRPr="00AA4A19">
        <w:rPr>
          <w:rFonts w:ascii="Times New Roman" w:eastAsia="SimSun" w:hAnsi="Times New Roman" w:cs="Times New Roman"/>
          <w:b/>
          <w:lang w:eastAsia="zh-CN"/>
        </w:rPr>
        <w:t>2</w:t>
      </w:r>
      <w:r w:rsidRPr="000D02E1">
        <w:rPr>
          <w:rFonts w:ascii="Times New Roman" w:eastAsia="SimSun" w:hAnsi="Times New Roman" w:cs="Times New Roman"/>
          <w:lang w:eastAsia="zh-CN"/>
        </w:rPr>
        <w:t xml:space="preserve"> do SWZ</w:t>
      </w:r>
      <w:r>
        <w:rPr>
          <w:rFonts w:ascii="Times New Roman" w:eastAsia="SimSun" w:hAnsi="Times New Roman" w:cs="Times New Roman"/>
          <w:lang w:eastAsia="zh-CN"/>
        </w:rPr>
        <w:t>,</w:t>
      </w:r>
      <w:r w:rsidRPr="000D02E1">
        <w:rPr>
          <w:rFonts w:ascii="Times New Roman" w:eastAsia="SimSun" w:hAnsi="Times New Roman" w:cs="Times New Roman"/>
          <w:lang w:eastAsia="zh-CN"/>
        </w:rPr>
        <w:t xml:space="preserve"> </w:t>
      </w:r>
    </w:p>
    <w:p w14:paraId="509EC494" w14:textId="77777777" w:rsidR="00C9349F" w:rsidRPr="006A5BE5" w:rsidRDefault="00C9349F" w:rsidP="006D3C55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Oświadcz</w:t>
      </w:r>
      <w:r w:rsidR="004A2618">
        <w:rPr>
          <w:rFonts w:ascii="Times New Roman" w:eastAsia="SimSun" w:hAnsi="Times New Roman" w:cs="Times New Roman"/>
          <w:lang w:eastAsia="zh-CN"/>
        </w:rPr>
        <w:t>enie Wykonawcy</w:t>
      </w:r>
      <w:r>
        <w:rPr>
          <w:rFonts w:ascii="Times New Roman" w:eastAsia="SimSun" w:hAnsi="Times New Roman" w:cs="Times New Roman"/>
          <w:lang w:eastAsia="zh-CN"/>
        </w:rPr>
        <w:t xml:space="preserve"> – </w:t>
      </w:r>
      <w:r w:rsidRPr="006A5BE5">
        <w:rPr>
          <w:rFonts w:ascii="Times New Roman" w:eastAsia="SimSun" w:hAnsi="Times New Roman" w:cs="Times New Roman"/>
          <w:b/>
          <w:lang w:eastAsia="zh-CN"/>
        </w:rPr>
        <w:t>Załącznik nr 3</w:t>
      </w:r>
      <w:r>
        <w:rPr>
          <w:rFonts w:ascii="Times New Roman" w:eastAsia="SimSun" w:hAnsi="Times New Roman" w:cs="Times New Roman"/>
          <w:lang w:eastAsia="zh-CN"/>
        </w:rPr>
        <w:t xml:space="preserve"> do SWZ,</w:t>
      </w:r>
    </w:p>
    <w:p w14:paraId="75E85274" w14:textId="77777777" w:rsidR="00C9349F" w:rsidRPr="006A5BE5" w:rsidRDefault="00C9349F" w:rsidP="006D3C55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SimSun" w:hAnsi="Times New Roman" w:cs="Times New Roman"/>
          <w:bCs/>
          <w:lang w:eastAsia="zh-CN"/>
        </w:rPr>
        <w:t>Pełnomocnictwo do działania innej osoby w imieniu Wykonawcy (</w:t>
      </w:r>
      <w:r w:rsidRPr="000D02E1">
        <w:rPr>
          <w:rFonts w:ascii="Times New Roman" w:eastAsia="SimSun" w:hAnsi="Times New Roman" w:cs="Times New Roman"/>
          <w:bCs/>
          <w:i/>
          <w:lang w:eastAsia="zh-CN"/>
        </w:rPr>
        <w:t>jeżeli dotyczy</w:t>
      </w:r>
      <w:r>
        <w:rPr>
          <w:rFonts w:ascii="Times New Roman" w:eastAsia="SimSun" w:hAnsi="Times New Roman" w:cs="Times New Roman"/>
          <w:bCs/>
          <w:i/>
          <w:lang w:eastAsia="zh-CN"/>
        </w:rPr>
        <w:t>),</w:t>
      </w:r>
    </w:p>
    <w:p w14:paraId="6CB03389" w14:textId="77777777" w:rsidR="00C9349F" w:rsidRPr="000D02E1" w:rsidRDefault="00C9349F" w:rsidP="00C9349F">
      <w:pPr>
        <w:autoSpaceDE w:val="0"/>
        <w:autoSpaceDN w:val="0"/>
        <w:adjustRightInd w:val="0"/>
        <w:spacing w:before="120" w:after="0" w:line="240" w:lineRule="auto"/>
        <w:ind w:left="714"/>
        <w:jc w:val="both"/>
        <w:rPr>
          <w:rFonts w:ascii="Times New Roman" w:eastAsia="SimSun" w:hAnsi="Times New Roman" w:cs="Times New Roman"/>
          <w:lang w:eastAsia="zh-CN"/>
        </w:rPr>
      </w:pPr>
      <w:r w:rsidRPr="006A5BE5">
        <w:rPr>
          <w:rFonts w:ascii="Times New Roman" w:hAnsi="Times New Roman" w:cs="Times New Roman"/>
        </w:rPr>
        <w:t>Pełnomocnictwo do złożenia oferty musi być złożone w oryginale w takiej samej</w:t>
      </w:r>
      <w:r>
        <w:rPr>
          <w:rFonts w:ascii="Times New Roman" w:hAnsi="Times New Roman" w:cs="Times New Roman"/>
        </w:rPr>
        <w:t xml:space="preserve"> formie, jak składana oferta (tj.</w:t>
      </w:r>
      <w:r w:rsidRPr="006A5BE5">
        <w:rPr>
          <w:rFonts w:ascii="Times New Roman" w:hAnsi="Times New Roman" w:cs="Times New Roman"/>
        </w:rPr>
        <w:t xml:space="preserve">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EB5F14D" w14:textId="77777777" w:rsidR="00C9349F" w:rsidRPr="000D02E1" w:rsidRDefault="00C9349F" w:rsidP="006D3C55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t>Zobowiązanie podmiotu udostępniającego (</w:t>
      </w:r>
      <w:r w:rsidRPr="000D02E1">
        <w:rPr>
          <w:rFonts w:ascii="Times New Roman" w:eastAsia="SimSun" w:hAnsi="Times New Roman" w:cs="Times New Roman"/>
          <w:i/>
          <w:lang w:eastAsia="zh-CN"/>
        </w:rPr>
        <w:t xml:space="preserve">jeżeli dotyczy) – </w:t>
      </w:r>
      <w:r w:rsidRPr="006A5BE5">
        <w:rPr>
          <w:rFonts w:ascii="Times New Roman" w:eastAsia="SimSun" w:hAnsi="Times New Roman" w:cs="Times New Roman"/>
          <w:b/>
          <w:lang w:eastAsia="zh-CN"/>
        </w:rPr>
        <w:t>Z</w:t>
      </w:r>
      <w:r w:rsidRPr="000D02E1">
        <w:rPr>
          <w:rFonts w:ascii="Times New Roman" w:eastAsia="SimSun" w:hAnsi="Times New Roman" w:cs="Times New Roman"/>
          <w:b/>
          <w:lang w:eastAsia="zh-CN"/>
        </w:rPr>
        <w:t xml:space="preserve">ałącznik nr </w:t>
      </w:r>
      <w:r w:rsidR="004A2618">
        <w:rPr>
          <w:rFonts w:ascii="Times New Roman" w:eastAsia="SimSun" w:hAnsi="Times New Roman" w:cs="Times New Roman"/>
          <w:b/>
          <w:lang w:eastAsia="zh-CN"/>
        </w:rPr>
        <w:t>4</w:t>
      </w:r>
      <w:r w:rsidRPr="000D02E1">
        <w:rPr>
          <w:rFonts w:ascii="Times New Roman" w:eastAsia="SimSun" w:hAnsi="Times New Roman" w:cs="Times New Roman"/>
          <w:lang w:eastAsia="zh-CN"/>
        </w:rPr>
        <w:t xml:space="preserve"> do SWZ</w:t>
      </w:r>
      <w:r>
        <w:rPr>
          <w:rFonts w:ascii="Times New Roman" w:eastAsia="SimSun" w:hAnsi="Times New Roman" w:cs="Times New Roman"/>
          <w:lang w:eastAsia="zh-CN"/>
        </w:rPr>
        <w:t>.</w:t>
      </w:r>
    </w:p>
    <w:p w14:paraId="64F6EB6A" w14:textId="77777777" w:rsidR="000D02E1" w:rsidRPr="000D02E1" w:rsidRDefault="000D02E1" w:rsidP="006D3C55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b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t>Forma złożenia dokumentów:</w:t>
      </w:r>
    </w:p>
    <w:p w14:paraId="6FB2368B" w14:textId="77777777" w:rsidR="000D02E1" w:rsidRPr="000D02E1" w:rsidRDefault="000D02E1" w:rsidP="006D3C5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AC23AB">
        <w:rPr>
          <w:rFonts w:ascii="Times New Roman" w:eastAsia="SimSun" w:hAnsi="Times New Roman" w:cs="Times New Roman"/>
          <w:lang w:eastAsia="zh-CN"/>
        </w:rPr>
        <w:t xml:space="preserve">dokumenty lub oświadczenia, o których mowa </w:t>
      </w:r>
      <w:r w:rsidR="00AC23AB">
        <w:rPr>
          <w:rFonts w:ascii="Times New Roman" w:eastAsia="SimSun" w:hAnsi="Times New Roman" w:cs="Times New Roman"/>
          <w:lang w:eastAsia="zh-CN"/>
        </w:rPr>
        <w:t xml:space="preserve">w </w:t>
      </w:r>
      <w:r w:rsidR="00AC23AB" w:rsidRPr="00AC23AB">
        <w:rPr>
          <w:rFonts w:ascii="Times New Roman" w:eastAsia="SimSun" w:hAnsi="Times New Roman" w:cs="Times New Roman"/>
          <w:lang w:eastAsia="zh-CN"/>
        </w:rPr>
        <w:t xml:space="preserve">Rozporządzeniu Ministra Rozwoju, Pracy i Technologii w sprawie podmiotowych środków dowodowych oraz innych dokumentów lub oświadczeń, jakich może żądać zamawiający od wykonawcy </w:t>
      </w:r>
      <w:r w:rsidRPr="000D02E1">
        <w:rPr>
          <w:rFonts w:ascii="Times New Roman" w:eastAsia="SimSun" w:hAnsi="Times New Roman" w:cs="Times New Roman"/>
          <w:lang w:eastAsia="zh-CN"/>
        </w:rPr>
        <w:t>sporządzone w języku obcym są składane wraz</w:t>
      </w:r>
      <w:r w:rsidR="00AC23AB">
        <w:rPr>
          <w:rFonts w:ascii="Times New Roman" w:eastAsia="SimSun" w:hAnsi="Times New Roman" w:cs="Times New Roman"/>
          <w:lang w:eastAsia="zh-CN"/>
        </w:rPr>
        <w:t xml:space="preserve"> z tłumaczeniem na język polski;</w:t>
      </w:r>
    </w:p>
    <w:p w14:paraId="22E36810" w14:textId="7D3CE372" w:rsidR="000D02E1" w:rsidRPr="000D02E1" w:rsidRDefault="000D02E1" w:rsidP="006D3C5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0D02E1">
        <w:rPr>
          <w:rFonts w:ascii="Times New Roman" w:eastAsia="SimSun" w:hAnsi="Times New Roman" w:cs="Times New Roman"/>
          <w:lang w:eastAsia="zh-CN"/>
        </w:rPr>
        <w:lastRenderedPageBreak/>
        <w:t xml:space="preserve">jeżeli złożona przez Wykonawcę kopia dokumentów lub oświadczeń będzie nieczytelna lub będzie budzić uzasadnione wątpliwości, co do jej prawdziwości, Zamawiający zażąda przedstawienia oryginału lub notarialnie potwierdzonej kopii dokumentów lub oświadczeń, o których mowa </w:t>
      </w:r>
      <w:r w:rsidR="00AC23AB">
        <w:rPr>
          <w:rFonts w:ascii="Times New Roman" w:eastAsia="SimSun" w:hAnsi="Times New Roman" w:cs="Times New Roman"/>
          <w:lang w:eastAsia="zh-CN"/>
        </w:rPr>
        <w:t xml:space="preserve">w </w:t>
      </w:r>
      <w:r w:rsidR="00AC23AB" w:rsidRPr="00AC23AB">
        <w:rPr>
          <w:rFonts w:ascii="Times New Roman" w:eastAsia="SimSun" w:hAnsi="Times New Roman" w:cs="Times New Roman"/>
          <w:lang w:eastAsia="zh-CN"/>
        </w:rPr>
        <w:t>Rozporządzeniu Ministra Rozwoju, Pracy i Technologii w sprawie podmiotowych środków dowodowych oraz innych dokumentów lub oświadczeń, jakich może żądać zamawiający od wykonawcy</w:t>
      </w:r>
      <w:r w:rsidRPr="000D02E1">
        <w:rPr>
          <w:rFonts w:ascii="Times New Roman" w:eastAsia="SimSun" w:hAnsi="Times New Roman" w:cs="Times New Roman"/>
          <w:bCs/>
          <w:lang w:eastAsia="zh-CN"/>
        </w:rPr>
        <w:t>.</w:t>
      </w:r>
    </w:p>
    <w:p w14:paraId="091BE124" w14:textId="64008083" w:rsidR="000D02E1" w:rsidRDefault="000D02E1" w:rsidP="006D3C55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0D02E1">
        <w:rPr>
          <w:rFonts w:ascii="Times New Roman" w:eastAsia="SimSun" w:hAnsi="Times New Roman" w:cs="Times New Roman"/>
          <w:bCs/>
          <w:lang w:eastAsia="zh-CN"/>
        </w:rPr>
        <w:t xml:space="preserve">Wykonawcy ponoszą wszelkie koszty własne związane z przygotowaniem </w:t>
      </w:r>
      <w:r w:rsidRPr="000D02E1">
        <w:rPr>
          <w:rFonts w:ascii="Times New Roman" w:eastAsia="SimSun" w:hAnsi="Times New Roman" w:cs="Times New Roman"/>
          <w:bCs/>
          <w:lang w:eastAsia="zh-CN"/>
        </w:rPr>
        <w:br/>
        <w:t>i złożeniem oferty, niezależnie od wyniku postępowania. Zamawiający nie odpowiada za koszty poniesione przez Wykonawców w związku z przygotowaniem i złożeniem oferty.</w:t>
      </w:r>
    </w:p>
    <w:p w14:paraId="0D98E5D1" w14:textId="77777777" w:rsidR="00ED66FF" w:rsidRPr="000D02E1" w:rsidRDefault="00ED66FF" w:rsidP="00AA4A1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8B3D16" w14:paraId="1F1D58C7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3DB53E32" w14:textId="77777777" w:rsidR="008B3D16" w:rsidRDefault="008B3D16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</w:t>
            </w:r>
            <w:r w:rsidR="00B94902">
              <w:rPr>
                <w:rFonts w:ascii="Times New Roman" w:hAnsi="Times New Roman" w:cs="Times New Roman"/>
                <w:b/>
              </w:rPr>
              <w:t>III</w:t>
            </w:r>
          </w:p>
          <w:p w14:paraId="78BA535F" w14:textId="19A1A68B" w:rsidR="008B3D16" w:rsidRPr="00F2477D" w:rsidRDefault="008B3D16" w:rsidP="00497A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SPOSÓB ORAZ TERMIN SKŁADANIA OFERT</w:t>
            </w:r>
          </w:p>
        </w:tc>
      </w:tr>
    </w:tbl>
    <w:p w14:paraId="43E3881C" w14:textId="77777777" w:rsidR="008B3D16" w:rsidRPr="008B3D16" w:rsidRDefault="008B3D16" w:rsidP="008B3D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</w:p>
    <w:p w14:paraId="0AE96E65" w14:textId="24A26D5D" w:rsidR="008B3D16" w:rsidRPr="008B3D16" w:rsidRDefault="008B3D16" w:rsidP="006D3C55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8B3D16">
        <w:rPr>
          <w:rFonts w:ascii="Times New Roman" w:eastAsia="Times New Roman" w:hAnsi="Times New Roman" w:cs="Times New Roman"/>
          <w:color w:val="000000"/>
          <w:lang w:eastAsia="pl-PL"/>
        </w:rPr>
        <w:t>Ofertę wraz z załącznikami należy złożyć</w:t>
      </w:r>
      <w:r w:rsidRPr="008B3D1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za pośrednictwem platformy pod adresem </w:t>
      </w:r>
      <w:hyperlink r:id="rId19" w:history="1">
        <w:r w:rsidRPr="008B3D1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https://platformazakupowa.pl/pn/26wog/proceedings</w:t>
        </w:r>
      </w:hyperlink>
      <w:r w:rsidRPr="008B3D16">
        <w:rPr>
          <w:rFonts w:ascii="Times New Roman" w:eastAsia="Times New Roman" w:hAnsi="Times New Roman" w:cs="Times New Roman"/>
          <w:lang w:eastAsia="pl-PL"/>
        </w:rPr>
        <w:t xml:space="preserve"> na stronie dotyczącej odpowiedniego postępowania </w:t>
      </w:r>
      <w:r w:rsidRPr="008B3D1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</w:t>
      </w:r>
      <w:r w:rsidRPr="004E397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dnia </w:t>
      </w:r>
      <w:r w:rsidR="00D27CE4">
        <w:rPr>
          <w:rFonts w:ascii="Times New Roman" w:eastAsia="Times New Roman" w:hAnsi="Times New Roman" w:cs="Times New Roman"/>
          <w:b/>
          <w:color w:val="000000"/>
          <w:lang w:eastAsia="pl-PL"/>
        </w:rPr>
        <w:t>0</w:t>
      </w:r>
      <w:r w:rsidR="00925A0C"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  <w:r w:rsidR="00D27CE4">
        <w:rPr>
          <w:rFonts w:ascii="Times New Roman" w:eastAsia="Times New Roman" w:hAnsi="Times New Roman" w:cs="Times New Roman"/>
          <w:b/>
          <w:color w:val="000000"/>
          <w:lang w:eastAsia="pl-PL"/>
        </w:rPr>
        <w:t>.06.</w:t>
      </w:r>
      <w:r w:rsidR="0082732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5E293C" w:rsidRPr="00991B87">
        <w:rPr>
          <w:rFonts w:ascii="Times New Roman" w:eastAsia="Times New Roman" w:hAnsi="Times New Roman" w:cs="Times New Roman"/>
          <w:b/>
          <w:color w:val="000000"/>
          <w:lang w:eastAsia="pl-PL"/>
        </w:rPr>
        <w:t>2021</w:t>
      </w:r>
      <w:r w:rsidRPr="008B3D1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r. do godziny </w:t>
      </w:r>
      <w:r w:rsidR="005E293C">
        <w:rPr>
          <w:rFonts w:ascii="Times New Roman" w:eastAsia="Times New Roman" w:hAnsi="Times New Roman" w:cs="Times New Roman"/>
          <w:b/>
          <w:color w:val="000000"/>
          <w:lang w:eastAsia="pl-PL"/>
        </w:rPr>
        <w:t>10:00.</w:t>
      </w:r>
    </w:p>
    <w:p w14:paraId="383CD276" w14:textId="77777777" w:rsidR="008B3D16" w:rsidRPr="008B3D16" w:rsidRDefault="008B3D16" w:rsidP="006D3C55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8B3D16">
        <w:rPr>
          <w:rFonts w:ascii="Times New Roman" w:eastAsia="Times New Roman" w:hAnsi="Times New Roman" w:cs="Times New Roman"/>
          <w:color w:val="000000"/>
          <w:lang w:eastAsia="pl-PL"/>
        </w:rPr>
        <w:t xml:space="preserve">Po wypełnieniu </w:t>
      </w:r>
      <w:r w:rsidRPr="008B3D16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Formularza składania oferty </w:t>
      </w:r>
      <w:r w:rsidRPr="008B3D16">
        <w:rPr>
          <w:rFonts w:ascii="Times New Roman" w:eastAsia="Times New Roman" w:hAnsi="Times New Roman" w:cs="Times New Roman"/>
          <w:color w:val="000000"/>
          <w:lang w:eastAsia="pl-PL"/>
        </w:rPr>
        <w:t xml:space="preserve">i załadowaniu wszystkich wymaganych załączników należy kliknąć w przycisk </w:t>
      </w:r>
      <w:r w:rsidRPr="008B3D16">
        <w:rPr>
          <w:rFonts w:ascii="Times New Roman" w:eastAsia="Times New Roman" w:hAnsi="Times New Roman" w:cs="Times New Roman"/>
          <w:i/>
          <w:color w:val="000000"/>
          <w:lang w:eastAsia="pl-PL"/>
        </w:rPr>
        <w:t>„Przejdź do podsumowania”.</w:t>
      </w:r>
    </w:p>
    <w:p w14:paraId="1062D46F" w14:textId="77777777" w:rsidR="008B3D16" w:rsidRPr="00AC6CB5" w:rsidRDefault="008B3D16" w:rsidP="006D3C55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8B3D16">
        <w:rPr>
          <w:rFonts w:ascii="Times New Roman" w:eastAsia="Times New Roman" w:hAnsi="Times New Roman" w:cs="Times New Roman"/>
          <w:color w:val="000000"/>
          <w:lang w:eastAsia="pl-PL"/>
        </w:rPr>
        <w:t xml:space="preserve">Za datę złożenia oferty przyjmuje się jej datę przekazania w systemie (platformie) w drugim kroku składania oferty poprzez kliknięcie przycisku </w:t>
      </w:r>
      <w:r w:rsidRPr="008B3D16">
        <w:rPr>
          <w:rFonts w:ascii="Times New Roman" w:eastAsia="Times New Roman" w:hAnsi="Times New Roman" w:cs="Times New Roman"/>
          <w:i/>
          <w:color w:val="000000"/>
          <w:lang w:eastAsia="pl-PL"/>
        </w:rPr>
        <w:t>„Złóż ofertę”</w:t>
      </w:r>
      <w:r w:rsidRPr="008B3D16">
        <w:rPr>
          <w:rFonts w:ascii="Times New Roman" w:eastAsia="Times New Roman" w:hAnsi="Times New Roman" w:cs="Times New Roman"/>
          <w:color w:val="000000"/>
          <w:lang w:eastAsia="pl-PL"/>
        </w:rPr>
        <w:t xml:space="preserve"> i wyświetlenie się komunikatu, że oferta została zaszyfrowana i złożona.</w:t>
      </w:r>
    </w:p>
    <w:p w14:paraId="3A7C5874" w14:textId="77777777" w:rsidR="00AC6CB5" w:rsidRPr="00AC6CB5" w:rsidRDefault="00AC6CB5" w:rsidP="006D3C55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C6CB5">
        <w:rPr>
          <w:rFonts w:ascii="Times New Roman" w:eastAsia="Times New Roman" w:hAnsi="Times New Roman" w:cs="Times New Roman"/>
          <w:color w:val="000000"/>
          <w:lang w:eastAsia="pl-PL"/>
        </w:rPr>
        <w:t>Zamawiający</w:t>
      </w:r>
      <w:r w:rsidRPr="00AC6CB5">
        <w:rPr>
          <w:rFonts w:ascii="Times New Roman" w:eastAsia="Calibri" w:hAnsi="Times New Roman" w:cs="Times New Roman"/>
        </w:rPr>
        <w:t xml:space="preserve"> informuje, że szczegółowa instrukcja dotycząca złożenia, zmiany </w:t>
      </w:r>
      <w:r w:rsidRPr="00AC6CB5">
        <w:rPr>
          <w:rFonts w:ascii="Times New Roman" w:eastAsia="Calibri" w:hAnsi="Times New Roman" w:cs="Times New Roman"/>
        </w:rPr>
        <w:br/>
        <w:t xml:space="preserve">i wycofania oferty przy użyciu platformy zakupowej znajduje się w zakładce Instrukcje dla Wykonawców pod adresem internetowym </w:t>
      </w:r>
      <w:hyperlink r:id="rId20" w:history="1">
        <w:r w:rsidRPr="00AC6CB5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>
        <w:rPr>
          <w:rFonts w:ascii="Times New Roman" w:hAnsi="Times New Roman" w:cs="Times New Roman"/>
        </w:rPr>
        <w:t>.</w:t>
      </w:r>
    </w:p>
    <w:p w14:paraId="4F5A2179" w14:textId="77777777" w:rsidR="00AC6CB5" w:rsidRPr="00AC6CB5" w:rsidRDefault="00AC6CB5" w:rsidP="006D3C55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C6CB5">
        <w:rPr>
          <w:rFonts w:ascii="Times New Roman" w:eastAsia="Calibri" w:hAnsi="Times New Roman" w:cs="Times New Roman"/>
        </w:rPr>
        <w:t>Wykonawca po upływie terminu do składania ofert nie może skutecznie dokonać zmiany ani wycofać złożonej oferty.</w:t>
      </w:r>
    </w:p>
    <w:p w14:paraId="4FC2F5CC" w14:textId="77777777" w:rsidR="008B3D16" w:rsidRPr="006403B7" w:rsidRDefault="008B3D16" w:rsidP="006D3C55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może złożyć tylko jedną ofertę. </w:t>
      </w:r>
    </w:p>
    <w:p w14:paraId="055C80F5" w14:textId="54F40A0E" w:rsidR="006403B7" w:rsidRPr="00B251BD" w:rsidRDefault="006403B7" w:rsidP="00497A90">
      <w:pPr>
        <w:numPr>
          <w:ilvl w:val="0"/>
          <w:numId w:val="11"/>
        </w:numPr>
        <w:spacing w:before="120" w:after="240" w:line="24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Zamawiający odrzuci wszystkie oferty złożone po terminie składania ofert.</w:t>
      </w:r>
    </w:p>
    <w:p w14:paraId="31329AC5" w14:textId="77777777" w:rsidR="00B251BD" w:rsidRPr="006403B7" w:rsidRDefault="00B251BD" w:rsidP="00B251BD">
      <w:pPr>
        <w:spacing w:before="120" w:after="240" w:line="240" w:lineRule="auto"/>
        <w:ind w:left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6403B7" w14:paraId="7A3FA59A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5392EF79" w14:textId="77777777" w:rsidR="006403B7" w:rsidRDefault="006403B7" w:rsidP="00656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XI</w:t>
            </w:r>
            <w:r w:rsidR="00B94902">
              <w:rPr>
                <w:rFonts w:ascii="Times New Roman" w:hAnsi="Times New Roman" w:cs="Times New Roman"/>
                <w:b/>
              </w:rPr>
              <w:t>V</w:t>
            </w:r>
          </w:p>
          <w:p w14:paraId="46F9DA7C" w14:textId="77777777" w:rsidR="006403B7" w:rsidRPr="00F2477D" w:rsidRDefault="006403B7" w:rsidP="00B949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TERMIN OTWARCIA OFERT</w:t>
            </w:r>
          </w:p>
        </w:tc>
      </w:tr>
    </w:tbl>
    <w:p w14:paraId="6742854A" w14:textId="6924A5F1" w:rsidR="006403B7" w:rsidRPr="006403B7" w:rsidRDefault="006403B7" w:rsidP="00497A90">
      <w:pPr>
        <w:pStyle w:val="Akapitzlist"/>
        <w:numPr>
          <w:ilvl w:val="0"/>
          <w:numId w:val="1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403B7">
        <w:rPr>
          <w:rFonts w:ascii="Times New Roman" w:hAnsi="Times New Roman" w:cs="Times New Roman"/>
        </w:rPr>
        <w:t xml:space="preserve">Otwarcie ofert nastąpi w </w:t>
      </w:r>
      <w:r w:rsidRPr="004E3974">
        <w:rPr>
          <w:rFonts w:ascii="Times New Roman" w:hAnsi="Times New Roman" w:cs="Times New Roman"/>
        </w:rPr>
        <w:t>dniu</w:t>
      </w:r>
      <w:r w:rsidR="00D27CE4">
        <w:rPr>
          <w:rFonts w:ascii="Times New Roman" w:hAnsi="Times New Roman" w:cs="Times New Roman"/>
        </w:rPr>
        <w:t xml:space="preserve"> </w:t>
      </w:r>
      <w:r w:rsidR="00D27CE4" w:rsidRPr="00D27CE4">
        <w:rPr>
          <w:rFonts w:ascii="Times New Roman" w:hAnsi="Times New Roman" w:cs="Times New Roman"/>
          <w:b/>
        </w:rPr>
        <w:t>0</w:t>
      </w:r>
      <w:r w:rsidR="00925A0C">
        <w:rPr>
          <w:rFonts w:ascii="Times New Roman" w:hAnsi="Times New Roman" w:cs="Times New Roman"/>
          <w:b/>
        </w:rPr>
        <w:t>7</w:t>
      </w:r>
      <w:r w:rsidR="00D27CE4" w:rsidRPr="00D27CE4">
        <w:rPr>
          <w:rFonts w:ascii="Times New Roman" w:hAnsi="Times New Roman" w:cs="Times New Roman"/>
          <w:b/>
        </w:rPr>
        <w:t>.06.</w:t>
      </w:r>
      <w:r w:rsidR="005E293C" w:rsidRPr="00D27CE4">
        <w:rPr>
          <w:rFonts w:ascii="Times New Roman" w:hAnsi="Times New Roman" w:cs="Times New Roman"/>
          <w:b/>
        </w:rPr>
        <w:t>2021</w:t>
      </w:r>
      <w:r w:rsidR="005E293C" w:rsidRPr="00991B87">
        <w:rPr>
          <w:rFonts w:ascii="Times New Roman" w:hAnsi="Times New Roman" w:cs="Times New Roman"/>
        </w:rPr>
        <w:t xml:space="preserve"> r.</w:t>
      </w:r>
      <w:r w:rsidRPr="004E3974">
        <w:rPr>
          <w:rFonts w:ascii="Times New Roman" w:hAnsi="Times New Roman" w:cs="Times New Roman"/>
        </w:rPr>
        <w:t>,</w:t>
      </w:r>
      <w:r w:rsidRPr="006403B7">
        <w:rPr>
          <w:rFonts w:ascii="Times New Roman" w:hAnsi="Times New Roman" w:cs="Times New Roman"/>
        </w:rPr>
        <w:t xml:space="preserve"> o godzinie </w:t>
      </w:r>
      <w:r w:rsidR="005E293C" w:rsidRPr="005E293C">
        <w:rPr>
          <w:rFonts w:ascii="Times New Roman" w:hAnsi="Times New Roman" w:cs="Times New Roman"/>
          <w:b/>
        </w:rPr>
        <w:t>10:30</w:t>
      </w:r>
      <w:r w:rsidR="005E293C">
        <w:rPr>
          <w:rFonts w:ascii="Times New Roman" w:hAnsi="Times New Roman" w:cs="Times New Roman"/>
        </w:rPr>
        <w:t>.</w:t>
      </w:r>
    </w:p>
    <w:p w14:paraId="7E0054C0" w14:textId="77777777" w:rsidR="006403B7" w:rsidRDefault="006403B7" w:rsidP="006D3C55">
      <w:pPr>
        <w:pStyle w:val="Akapitzlist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403B7">
        <w:rPr>
          <w:rFonts w:ascii="Times New Roman" w:hAnsi="Times New Roman" w:cs="Times New Roman"/>
        </w:rPr>
        <w:t xml:space="preserve">Otwarcie ofert jest niejawne. </w:t>
      </w:r>
    </w:p>
    <w:p w14:paraId="6DC04707" w14:textId="77777777" w:rsidR="006403B7" w:rsidRDefault="006403B7" w:rsidP="006D3C55">
      <w:pPr>
        <w:pStyle w:val="Akapitzlist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403B7">
        <w:rPr>
          <w:rFonts w:ascii="Times New Roman" w:hAnsi="Times New Roman" w:cs="Times New Roman"/>
        </w:rPr>
        <w:t xml:space="preserve">Zamawiający, najpóźniej przed otwarciem ofert, </w:t>
      </w:r>
      <w:r>
        <w:rPr>
          <w:rFonts w:ascii="Times New Roman" w:hAnsi="Times New Roman" w:cs="Times New Roman"/>
        </w:rPr>
        <w:t>udostępni</w:t>
      </w:r>
      <w:r w:rsidRPr="006403B7">
        <w:rPr>
          <w:rFonts w:ascii="Times New Roman" w:hAnsi="Times New Roman" w:cs="Times New Roman"/>
        </w:rPr>
        <w:t xml:space="preserve"> na stronie internetowej prowadzonego postepowania informację o kwocie, jaką zamierza </w:t>
      </w:r>
      <w:r w:rsidR="009054C3">
        <w:rPr>
          <w:rFonts w:ascii="Times New Roman" w:hAnsi="Times New Roman" w:cs="Times New Roman"/>
        </w:rPr>
        <w:t xml:space="preserve">przeznaczyć </w:t>
      </w:r>
      <w:r w:rsidRPr="006403B7">
        <w:rPr>
          <w:rFonts w:ascii="Times New Roman" w:hAnsi="Times New Roman" w:cs="Times New Roman"/>
        </w:rPr>
        <w:t xml:space="preserve">na sfinansowanie </w:t>
      </w:r>
      <w:r w:rsidR="009054C3" w:rsidRPr="006403B7">
        <w:rPr>
          <w:rFonts w:ascii="Times New Roman" w:hAnsi="Times New Roman" w:cs="Times New Roman"/>
        </w:rPr>
        <w:t>zamówienia</w:t>
      </w:r>
      <w:r w:rsidRPr="006403B7">
        <w:rPr>
          <w:rFonts w:ascii="Times New Roman" w:hAnsi="Times New Roman" w:cs="Times New Roman"/>
        </w:rPr>
        <w:t xml:space="preserve">. </w:t>
      </w:r>
    </w:p>
    <w:p w14:paraId="0471CC5C" w14:textId="77777777" w:rsidR="009054C3" w:rsidRDefault="009054C3" w:rsidP="006D3C55">
      <w:pPr>
        <w:pStyle w:val="Akapitzlist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403B7">
        <w:rPr>
          <w:rFonts w:ascii="Times New Roman" w:hAnsi="Times New Roman" w:cs="Times New Roman"/>
        </w:rPr>
        <w:t>Zamawiający</w:t>
      </w:r>
      <w:r w:rsidR="006403B7" w:rsidRPr="006403B7">
        <w:rPr>
          <w:rFonts w:ascii="Times New Roman" w:hAnsi="Times New Roman" w:cs="Times New Roman"/>
        </w:rPr>
        <w:t>, niezwłoczni</w:t>
      </w:r>
      <w:r>
        <w:rPr>
          <w:rFonts w:ascii="Times New Roman" w:hAnsi="Times New Roman" w:cs="Times New Roman"/>
        </w:rPr>
        <w:t>e po otwarciu ofert, udostępni</w:t>
      </w:r>
      <w:r w:rsidR="006403B7" w:rsidRPr="006403B7">
        <w:rPr>
          <w:rFonts w:ascii="Times New Roman" w:hAnsi="Times New Roman" w:cs="Times New Roman"/>
        </w:rPr>
        <w:t xml:space="preserve"> na stronie internetowej prowadzonego </w:t>
      </w:r>
      <w:r w:rsidRPr="006403B7">
        <w:rPr>
          <w:rFonts w:ascii="Times New Roman" w:hAnsi="Times New Roman" w:cs="Times New Roman"/>
        </w:rPr>
        <w:t>postepowania</w:t>
      </w:r>
      <w:r w:rsidR="006403B7" w:rsidRPr="006403B7">
        <w:rPr>
          <w:rFonts w:ascii="Times New Roman" w:hAnsi="Times New Roman" w:cs="Times New Roman"/>
        </w:rPr>
        <w:t xml:space="preserve"> informacje o: </w:t>
      </w:r>
    </w:p>
    <w:p w14:paraId="1CB99FCB" w14:textId="77777777" w:rsidR="009054C3" w:rsidRPr="009054C3" w:rsidRDefault="006403B7" w:rsidP="006D3C55">
      <w:pPr>
        <w:pStyle w:val="Akapitzlist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054C3">
        <w:rPr>
          <w:rFonts w:ascii="Times New Roman" w:hAnsi="Times New Roman" w:cs="Times New Roman"/>
        </w:rPr>
        <w:t xml:space="preserve">nazwach albo imionach i nazwiskach oraz siedzibach lub miejscach prowadzonej </w:t>
      </w:r>
      <w:r w:rsidR="009054C3" w:rsidRPr="009054C3">
        <w:rPr>
          <w:rFonts w:ascii="Times New Roman" w:hAnsi="Times New Roman" w:cs="Times New Roman"/>
        </w:rPr>
        <w:t>działalności</w:t>
      </w:r>
      <w:r w:rsidRPr="009054C3">
        <w:rPr>
          <w:rFonts w:ascii="Times New Roman" w:hAnsi="Times New Roman" w:cs="Times New Roman"/>
        </w:rPr>
        <w:t xml:space="preserve"> gospodarczej albo miejscach zamieszkania </w:t>
      </w:r>
      <w:r w:rsidR="00AC6CB5">
        <w:rPr>
          <w:rFonts w:ascii="Times New Roman" w:hAnsi="Times New Roman" w:cs="Times New Roman"/>
        </w:rPr>
        <w:t>W</w:t>
      </w:r>
      <w:r w:rsidR="009054C3" w:rsidRPr="009054C3">
        <w:rPr>
          <w:rFonts w:ascii="Times New Roman" w:hAnsi="Times New Roman" w:cs="Times New Roman"/>
        </w:rPr>
        <w:t>ykonawców</w:t>
      </w:r>
      <w:r w:rsidRPr="009054C3">
        <w:rPr>
          <w:rFonts w:ascii="Times New Roman" w:hAnsi="Times New Roman" w:cs="Times New Roman"/>
        </w:rPr>
        <w:t xml:space="preserve">, </w:t>
      </w:r>
      <w:r w:rsidR="00AC6CB5" w:rsidRPr="009054C3">
        <w:rPr>
          <w:rFonts w:ascii="Times New Roman" w:hAnsi="Times New Roman" w:cs="Times New Roman"/>
        </w:rPr>
        <w:t>których</w:t>
      </w:r>
      <w:r w:rsidRPr="009054C3">
        <w:rPr>
          <w:rFonts w:ascii="Times New Roman" w:hAnsi="Times New Roman" w:cs="Times New Roman"/>
        </w:rPr>
        <w:t xml:space="preserve"> oferty zostały otwarte; </w:t>
      </w:r>
    </w:p>
    <w:p w14:paraId="1833F555" w14:textId="77777777" w:rsidR="006403B7" w:rsidRDefault="006403B7" w:rsidP="006D3C55">
      <w:pPr>
        <w:pStyle w:val="Akapitzlist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403B7">
        <w:rPr>
          <w:rFonts w:ascii="Times New Roman" w:hAnsi="Times New Roman" w:cs="Times New Roman"/>
        </w:rPr>
        <w:lastRenderedPageBreak/>
        <w:t xml:space="preserve">cenach lub kosztach zawartych w ofertach. </w:t>
      </w:r>
    </w:p>
    <w:p w14:paraId="1C577567" w14:textId="77777777" w:rsidR="006403B7" w:rsidRDefault="006403B7" w:rsidP="006D3C55">
      <w:pPr>
        <w:pStyle w:val="Akapitzlist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403B7">
        <w:rPr>
          <w:rFonts w:ascii="Times New Roman" w:hAnsi="Times New Roman" w:cs="Times New Roman"/>
        </w:rPr>
        <w:t xml:space="preserve">W przypadku wystąpienia awarii systemu teleinformatycznego, </w:t>
      </w:r>
      <w:r w:rsidR="00AC6CB5" w:rsidRPr="006403B7">
        <w:rPr>
          <w:rFonts w:ascii="Times New Roman" w:hAnsi="Times New Roman" w:cs="Times New Roman"/>
        </w:rPr>
        <w:t>która</w:t>
      </w:r>
      <w:r w:rsidRPr="006403B7">
        <w:rPr>
          <w:rFonts w:ascii="Times New Roman" w:hAnsi="Times New Roman" w:cs="Times New Roman"/>
        </w:rPr>
        <w:t xml:space="preserve"> spowoduje brak </w:t>
      </w:r>
      <w:r w:rsidR="00AC6CB5" w:rsidRPr="006403B7">
        <w:rPr>
          <w:rFonts w:ascii="Times New Roman" w:hAnsi="Times New Roman" w:cs="Times New Roman"/>
        </w:rPr>
        <w:t>możliwości</w:t>
      </w:r>
      <w:r w:rsidRPr="006403B7">
        <w:rPr>
          <w:rFonts w:ascii="Times New Roman" w:hAnsi="Times New Roman" w:cs="Times New Roman"/>
        </w:rPr>
        <w:t xml:space="preserve"> otwarcia ofert w terminie </w:t>
      </w:r>
      <w:r w:rsidR="00AC6CB5" w:rsidRPr="006403B7">
        <w:rPr>
          <w:rFonts w:ascii="Times New Roman" w:hAnsi="Times New Roman" w:cs="Times New Roman"/>
        </w:rPr>
        <w:t>określonym</w:t>
      </w:r>
      <w:r w:rsidRPr="006403B7">
        <w:rPr>
          <w:rFonts w:ascii="Times New Roman" w:hAnsi="Times New Roman" w:cs="Times New Roman"/>
        </w:rPr>
        <w:t xml:space="preserve"> przez </w:t>
      </w:r>
      <w:r w:rsidR="00AC6CB5" w:rsidRPr="006403B7">
        <w:rPr>
          <w:rFonts w:ascii="Times New Roman" w:hAnsi="Times New Roman" w:cs="Times New Roman"/>
        </w:rPr>
        <w:t>Zamawiającego</w:t>
      </w:r>
      <w:r w:rsidRPr="006403B7">
        <w:rPr>
          <w:rFonts w:ascii="Times New Roman" w:hAnsi="Times New Roman" w:cs="Times New Roman"/>
        </w:rPr>
        <w:t xml:space="preserve">, otwarcie ofert nastąpi niezwłocznie po </w:t>
      </w:r>
      <w:r w:rsidR="00AC6CB5" w:rsidRPr="006403B7">
        <w:rPr>
          <w:rFonts w:ascii="Times New Roman" w:hAnsi="Times New Roman" w:cs="Times New Roman"/>
        </w:rPr>
        <w:t>usunięciu</w:t>
      </w:r>
      <w:r w:rsidRPr="006403B7">
        <w:rPr>
          <w:rFonts w:ascii="Times New Roman" w:hAnsi="Times New Roman" w:cs="Times New Roman"/>
        </w:rPr>
        <w:t xml:space="preserve"> awarii. </w:t>
      </w:r>
    </w:p>
    <w:p w14:paraId="623FBABF" w14:textId="7D684FAE" w:rsidR="006403B7" w:rsidRDefault="00AC6CB5" w:rsidP="00497A90">
      <w:pPr>
        <w:pStyle w:val="Akapitzlist"/>
        <w:numPr>
          <w:ilvl w:val="0"/>
          <w:numId w:val="12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403B7">
        <w:rPr>
          <w:rFonts w:ascii="Times New Roman" w:hAnsi="Times New Roman" w:cs="Times New Roman"/>
        </w:rPr>
        <w:t>Zamawiający</w:t>
      </w:r>
      <w:r w:rsidR="006403B7" w:rsidRPr="006403B7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Pr="006403B7">
        <w:rPr>
          <w:rFonts w:ascii="Times New Roman" w:hAnsi="Times New Roman" w:cs="Times New Roman"/>
        </w:rPr>
        <w:t>postepowania</w:t>
      </w:r>
      <w:r w:rsidR="006403B7" w:rsidRPr="006403B7">
        <w:rPr>
          <w:rFonts w:ascii="Times New Roman" w:hAnsi="Times New Roman" w:cs="Times New Roman"/>
        </w:rPr>
        <w:t>.</w:t>
      </w:r>
    </w:p>
    <w:p w14:paraId="25C5B76E" w14:textId="77777777" w:rsidR="00B251BD" w:rsidRDefault="00B251BD" w:rsidP="00B251BD">
      <w:pPr>
        <w:pStyle w:val="Akapitzlist"/>
        <w:spacing w:before="120" w:after="24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F02ABB" w14:paraId="3DFAD733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188B7554" w14:textId="77777777" w:rsidR="00F02ABB" w:rsidRDefault="00F02ABB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XV</w:t>
            </w:r>
          </w:p>
          <w:p w14:paraId="3920E4EB" w14:textId="77777777" w:rsidR="00F02ABB" w:rsidRPr="00F2477D" w:rsidRDefault="00F02ABB" w:rsidP="00394A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WYMAGANIA DOTYCZĄCE WADIUM</w:t>
            </w:r>
          </w:p>
        </w:tc>
      </w:tr>
    </w:tbl>
    <w:p w14:paraId="5B1E9279" w14:textId="2707002B" w:rsidR="00656CD3" w:rsidRPr="00497A90" w:rsidRDefault="00993980" w:rsidP="00497A90">
      <w:pPr>
        <w:pStyle w:val="Akapitzlist"/>
        <w:numPr>
          <w:ilvl w:val="0"/>
          <w:numId w:val="7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497A90">
        <w:rPr>
          <w:rFonts w:ascii="Times New Roman" w:eastAsia="SimSun" w:hAnsi="Times New Roman" w:cs="Times New Roman"/>
          <w:lang w:eastAsia="zh-CN"/>
        </w:rPr>
        <w:t xml:space="preserve">Wykonawca przystępując do postępowania jest zobowiązany, przed terminem składania ofert wnieść wadium w kwocie: </w:t>
      </w:r>
      <w:r w:rsidR="002F0822">
        <w:rPr>
          <w:rFonts w:ascii="Times New Roman" w:eastAsia="SimSun" w:hAnsi="Times New Roman" w:cs="Times New Roman"/>
          <w:b/>
          <w:lang w:eastAsia="zh-CN"/>
        </w:rPr>
        <w:t>2 000</w:t>
      </w:r>
      <w:r w:rsidR="00E32B82" w:rsidRPr="00497A90">
        <w:rPr>
          <w:rFonts w:ascii="Times New Roman" w:eastAsia="SimSun" w:hAnsi="Times New Roman" w:cs="Times New Roman"/>
          <w:b/>
          <w:lang w:eastAsia="zh-CN"/>
        </w:rPr>
        <w:t>,00 zł</w:t>
      </w:r>
      <w:r w:rsidR="00E32B82" w:rsidRPr="00497A90">
        <w:rPr>
          <w:rFonts w:ascii="Times New Roman" w:eastAsia="SimSun" w:hAnsi="Times New Roman" w:cs="Times New Roman"/>
          <w:lang w:eastAsia="zh-CN"/>
        </w:rPr>
        <w:t xml:space="preserve"> (słownie zł: </w:t>
      </w:r>
      <w:r w:rsidR="002F0822">
        <w:rPr>
          <w:rFonts w:ascii="Times New Roman" w:eastAsia="SimSun" w:hAnsi="Times New Roman" w:cs="Times New Roman"/>
          <w:lang w:eastAsia="zh-CN"/>
        </w:rPr>
        <w:t xml:space="preserve">dwa tysiące </w:t>
      </w:r>
      <w:r w:rsidR="00DE56F5">
        <w:rPr>
          <w:rFonts w:ascii="Times New Roman" w:eastAsia="SimSun" w:hAnsi="Times New Roman" w:cs="Times New Roman"/>
          <w:lang w:eastAsia="zh-CN"/>
        </w:rPr>
        <w:t>złotych</w:t>
      </w:r>
      <w:r w:rsidR="00E32B82" w:rsidRPr="00497A90">
        <w:rPr>
          <w:rFonts w:ascii="Times New Roman" w:eastAsia="SimSun" w:hAnsi="Times New Roman" w:cs="Times New Roman"/>
          <w:lang w:eastAsia="zh-CN"/>
        </w:rPr>
        <w:t xml:space="preserve"> 00/100).</w:t>
      </w:r>
    </w:p>
    <w:p w14:paraId="3EE608B8" w14:textId="46E5E77E" w:rsidR="00E32B82" w:rsidRPr="00D27CE4" w:rsidRDefault="00E32B82" w:rsidP="00E32B82">
      <w:pPr>
        <w:pStyle w:val="Akapitzlist"/>
        <w:numPr>
          <w:ilvl w:val="0"/>
          <w:numId w:val="7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b/>
          <w:lang w:eastAsia="zh-CN"/>
        </w:rPr>
      </w:pPr>
      <w:r w:rsidRPr="00497A90">
        <w:rPr>
          <w:rFonts w:ascii="Times New Roman" w:eastAsia="SimSun" w:hAnsi="Times New Roman" w:cs="Times New Roman"/>
          <w:lang w:eastAsia="zh-CN"/>
        </w:rPr>
        <w:t xml:space="preserve">Wadium musi obejmować pełen okres związania ofertą, tj. do </w:t>
      </w:r>
      <w:r w:rsidRPr="004E3974">
        <w:rPr>
          <w:rFonts w:ascii="Times New Roman" w:eastAsia="SimSun" w:hAnsi="Times New Roman" w:cs="Times New Roman"/>
          <w:lang w:eastAsia="zh-CN"/>
        </w:rPr>
        <w:t>dnia</w:t>
      </w:r>
      <w:r w:rsidR="00D27CE4">
        <w:rPr>
          <w:rFonts w:ascii="Times New Roman" w:eastAsia="SimSun" w:hAnsi="Times New Roman" w:cs="Times New Roman"/>
          <w:lang w:eastAsia="zh-CN"/>
        </w:rPr>
        <w:t xml:space="preserve"> </w:t>
      </w:r>
      <w:r w:rsidR="00D27CE4" w:rsidRPr="00D27CE4">
        <w:rPr>
          <w:rFonts w:ascii="Times New Roman" w:eastAsia="SimSun" w:hAnsi="Times New Roman" w:cs="Times New Roman"/>
          <w:b/>
          <w:lang w:eastAsia="zh-CN"/>
        </w:rPr>
        <w:t>01.07.</w:t>
      </w:r>
      <w:r w:rsidR="005E293C" w:rsidRPr="00D27CE4">
        <w:rPr>
          <w:rFonts w:ascii="Times New Roman" w:eastAsia="SimSun" w:hAnsi="Times New Roman" w:cs="Times New Roman"/>
          <w:b/>
          <w:lang w:eastAsia="zh-CN"/>
        </w:rPr>
        <w:t>2021 r.</w:t>
      </w:r>
    </w:p>
    <w:p w14:paraId="19E94FBD" w14:textId="77777777" w:rsidR="00E32B82" w:rsidRPr="00497A90" w:rsidRDefault="00E32B82" w:rsidP="00E32B82">
      <w:pPr>
        <w:pStyle w:val="Akapitzlist"/>
        <w:numPr>
          <w:ilvl w:val="0"/>
          <w:numId w:val="7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97A90">
        <w:rPr>
          <w:rFonts w:ascii="Times New Roman" w:eastAsia="Times New Roman" w:hAnsi="Times New Roman" w:cs="Times New Roman"/>
          <w:bCs/>
          <w:lang w:eastAsia="pl-PL"/>
        </w:rPr>
        <w:t>Wadium może być wniesione w jednej lub kilku następujących formach:</w:t>
      </w:r>
    </w:p>
    <w:p w14:paraId="26A4D7C9" w14:textId="678775AB" w:rsidR="00E32B82" w:rsidRPr="00497A90" w:rsidRDefault="00E32B82" w:rsidP="00E32B82">
      <w:pPr>
        <w:pStyle w:val="Akapitzlist"/>
        <w:numPr>
          <w:ilvl w:val="0"/>
          <w:numId w:val="7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97A90">
        <w:rPr>
          <w:rFonts w:ascii="Times New Roman" w:eastAsia="Times New Roman" w:hAnsi="Times New Roman" w:cs="Times New Roman"/>
          <w:lang w:eastAsia="pl-PL"/>
        </w:rPr>
        <w:t xml:space="preserve">pieniądzu – wymaganą kwotę należy wpłacić przelewem na rachunek bankowy numer </w:t>
      </w:r>
      <w:r w:rsidR="005E293C">
        <w:rPr>
          <w:rFonts w:ascii="Times New Roman" w:eastAsia="Times New Roman" w:hAnsi="Times New Roman" w:cs="Times New Roman"/>
          <w:b/>
          <w:lang w:eastAsia="pl-PL"/>
        </w:rPr>
        <w:t xml:space="preserve">88 1010 1010 </w:t>
      </w:r>
      <w:r w:rsidR="005E293C" w:rsidRPr="005E293C">
        <w:rPr>
          <w:rFonts w:ascii="Times New Roman" w:eastAsia="Times New Roman" w:hAnsi="Times New Roman" w:cs="Times New Roman"/>
          <w:b/>
          <w:lang w:eastAsia="pl-PL"/>
        </w:rPr>
        <w:t>0019 1913 9120 1000</w:t>
      </w:r>
      <w:r w:rsidR="005E293C">
        <w:rPr>
          <w:rFonts w:ascii="Times New Roman" w:eastAsia="Times New Roman" w:hAnsi="Times New Roman" w:cs="Times New Roman"/>
          <w:b/>
          <w:lang w:eastAsia="pl-PL"/>
        </w:rPr>
        <w:t>.</w:t>
      </w:r>
      <w:r w:rsidR="005E29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97A90">
        <w:rPr>
          <w:rFonts w:ascii="Times New Roman" w:eastAsia="Times New Roman" w:hAnsi="Times New Roman" w:cs="Times New Roman"/>
          <w:lang w:eastAsia="pl-PL"/>
        </w:rPr>
        <w:t>Wadium musi wpłynąć na wskazany rachunek bankowy Zamawiającego najpóźniej przed upływem terminu składania ofert (decyduje data wpływu na rachunek bankowy Zamawiającego);</w:t>
      </w:r>
    </w:p>
    <w:p w14:paraId="1CF6F07F" w14:textId="77777777" w:rsidR="00E32B82" w:rsidRPr="00497A90" w:rsidRDefault="00E32B82" w:rsidP="00E32B82">
      <w:pPr>
        <w:pStyle w:val="Akapitzlist"/>
        <w:numPr>
          <w:ilvl w:val="0"/>
          <w:numId w:val="7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97A90">
        <w:rPr>
          <w:rFonts w:ascii="Times New Roman" w:eastAsia="Times New Roman" w:hAnsi="Times New Roman" w:cs="Times New Roman"/>
          <w:lang w:eastAsia="pl-PL"/>
        </w:rPr>
        <w:t>gwarancjach bankowych;</w:t>
      </w:r>
    </w:p>
    <w:p w14:paraId="4874EDA3" w14:textId="77777777" w:rsidR="00E32B82" w:rsidRPr="00497A90" w:rsidRDefault="00E32B82" w:rsidP="00E32B82">
      <w:pPr>
        <w:pStyle w:val="Akapitzlist"/>
        <w:numPr>
          <w:ilvl w:val="0"/>
          <w:numId w:val="7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97A90">
        <w:rPr>
          <w:rFonts w:ascii="Times New Roman" w:eastAsia="Times New Roman" w:hAnsi="Times New Roman" w:cs="Times New Roman"/>
          <w:lang w:eastAsia="pl-PL"/>
        </w:rPr>
        <w:t>gwarancjach ubezpieczeniowych;</w:t>
      </w:r>
    </w:p>
    <w:p w14:paraId="48CD5437" w14:textId="11405B4D" w:rsidR="00E32B82" w:rsidRPr="00497A90" w:rsidRDefault="00E32B82" w:rsidP="00E32B82">
      <w:pPr>
        <w:pStyle w:val="Akapitzlist"/>
        <w:numPr>
          <w:ilvl w:val="0"/>
          <w:numId w:val="7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97A90">
        <w:rPr>
          <w:rFonts w:ascii="Times New Roman" w:eastAsia="Times New Roman" w:hAnsi="Times New Roman" w:cs="Times New Roman"/>
          <w:lang w:eastAsia="pl-PL"/>
        </w:rPr>
        <w:t xml:space="preserve">poręczeniach udzielanych przez podmioty, o których mowa w </w:t>
      </w:r>
      <w:hyperlink r:id="rId21" w:anchor="/document/16888361?unitId=art(6(b))ust(5)pkt(2)&amp;cm=DOCUMENT" w:history="1">
        <w:r w:rsidRPr="00497A90">
          <w:rPr>
            <w:rFonts w:ascii="Times New Roman" w:eastAsia="Times New Roman" w:hAnsi="Times New Roman" w:cs="Times New Roman"/>
            <w:lang w:eastAsia="pl-PL"/>
          </w:rPr>
          <w:t>art. 6b ust. 5 pkt 2</w:t>
        </w:r>
      </w:hyperlink>
      <w:r w:rsidRPr="00497A90">
        <w:rPr>
          <w:rFonts w:ascii="Times New Roman" w:eastAsia="Times New Roman" w:hAnsi="Times New Roman" w:cs="Times New Roman"/>
          <w:lang w:eastAsia="pl-PL"/>
        </w:rPr>
        <w:t xml:space="preserve"> ustawy z 9 listopada 2000 r. o utworzeniu Polskiej Agencji Rozwoju Przedsiębiorczości (Dz. U. z </w:t>
      </w:r>
      <w:r w:rsidR="000F659D" w:rsidRPr="00497A90">
        <w:rPr>
          <w:rFonts w:ascii="Times New Roman" w:eastAsia="Times New Roman" w:hAnsi="Times New Roman" w:cs="Times New Roman"/>
          <w:lang w:eastAsia="pl-PL"/>
        </w:rPr>
        <w:t xml:space="preserve">2020 </w:t>
      </w:r>
      <w:r w:rsidRPr="00497A90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0F659D" w:rsidRPr="00497A90">
        <w:rPr>
          <w:rFonts w:ascii="Times New Roman" w:eastAsia="Times New Roman" w:hAnsi="Times New Roman" w:cs="Times New Roman"/>
          <w:lang w:eastAsia="pl-PL"/>
        </w:rPr>
        <w:t>299</w:t>
      </w:r>
      <w:r w:rsidRPr="00497A90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08249F32" w14:textId="77777777" w:rsidR="00E32B82" w:rsidRPr="00497A90" w:rsidRDefault="00E32B82" w:rsidP="00E32B82">
      <w:pPr>
        <w:pStyle w:val="Akapitzlist"/>
        <w:numPr>
          <w:ilvl w:val="0"/>
          <w:numId w:val="7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97A90">
        <w:rPr>
          <w:rFonts w:ascii="Times New Roman" w:eastAsia="Times New Roman" w:hAnsi="Times New Roman" w:cs="Times New Roman"/>
          <w:bCs/>
          <w:lang w:eastAsia="pl-PL"/>
        </w:rPr>
        <w:t xml:space="preserve">Wadium wnoszone w poręczeniach lub gwarancjach należy załączyć do oferty w oryginale w postaci </w:t>
      </w:r>
      <w:r w:rsidR="000D4F12" w:rsidRPr="00497A90">
        <w:rPr>
          <w:rFonts w:ascii="Times New Roman" w:eastAsia="Times New Roman" w:hAnsi="Times New Roman" w:cs="Times New Roman"/>
          <w:bCs/>
          <w:lang w:eastAsia="pl-PL"/>
        </w:rPr>
        <w:t>elektronicznej,</w:t>
      </w:r>
      <w:r w:rsidRPr="00497A90">
        <w:rPr>
          <w:rFonts w:ascii="Times New Roman" w:eastAsia="Times New Roman" w:hAnsi="Times New Roman" w:cs="Times New Roman"/>
          <w:bCs/>
          <w:lang w:eastAsia="pl-PL"/>
        </w:rPr>
        <w:t xml:space="preserve"> podpisan</w:t>
      </w:r>
      <w:r w:rsidR="000D4F12" w:rsidRPr="00497A90">
        <w:rPr>
          <w:rFonts w:ascii="Times New Roman" w:eastAsia="Times New Roman" w:hAnsi="Times New Roman" w:cs="Times New Roman"/>
          <w:bCs/>
          <w:lang w:eastAsia="pl-PL"/>
        </w:rPr>
        <w:t>ej</w:t>
      </w:r>
      <w:r w:rsidRPr="00497A90">
        <w:rPr>
          <w:rFonts w:ascii="Times New Roman" w:eastAsia="Times New Roman" w:hAnsi="Times New Roman" w:cs="Times New Roman"/>
          <w:bCs/>
          <w:lang w:eastAsia="pl-PL"/>
        </w:rPr>
        <w:t xml:space="preserve"> kwalifikowanym podpisem elektronicznym przez wystawcę dokumentu. </w:t>
      </w:r>
    </w:p>
    <w:p w14:paraId="7FFBF323" w14:textId="77777777" w:rsidR="00E32B82" w:rsidRPr="00497A90" w:rsidRDefault="000D4F12" w:rsidP="00E32B82">
      <w:pPr>
        <w:pStyle w:val="Akapitzlist"/>
        <w:numPr>
          <w:ilvl w:val="0"/>
          <w:numId w:val="7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97A90">
        <w:rPr>
          <w:rFonts w:ascii="Times New Roman" w:eastAsia="Times New Roman" w:hAnsi="Times New Roman" w:cs="Times New Roman"/>
          <w:bCs/>
          <w:lang w:eastAsia="pl-PL"/>
        </w:rPr>
        <w:t>W przypadku wnoszenia przez W</w:t>
      </w:r>
      <w:r w:rsidR="00E32B82" w:rsidRPr="00497A90">
        <w:rPr>
          <w:rFonts w:ascii="Times New Roman" w:eastAsia="Times New Roman" w:hAnsi="Times New Roman" w:cs="Times New Roman"/>
          <w:bCs/>
          <w:lang w:eastAsia="pl-PL"/>
        </w:rPr>
        <w:t xml:space="preserve">ykonawcę wadium w formie gwarancji/poręczenia, gwarancja/poręczenie powinny być sporządzone zgodnie z obowiązującym prawem </w:t>
      </w:r>
      <w:r w:rsidRPr="00497A90">
        <w:rPr>
          <w:rFonts w:ascii="Times New Roman" w:eastAsia="Times New Roman" w:hAnsi="Times New Roman" w:cs="Times New Roman"/>
          <w:bCs/>
          <w:lang w:eastAsia="pl-PL"/>
        </w:rPr>
        <w:br/>
      </w:r>
      <w:r w:rsidR="00E32B82" w:rsidRPr="00497A90">
        <w:rPr>
          <w:rFonts w:ascii="Times New Roman" w:eastAsia="Times New Roman" w:hAnsi="Times New Roman" w:cs="Times New Roman"/>
          <w:bCs/>
          <w:lang w:eastAsia="pl-PL"/>
        </w:rPr>
        <w:t>i zawierać następujące elementy:</w:t>
      </w:r>
    </w:p>
    <w:p w14:paraId="7FAB8BD5" w14:textId="2335A1AE" w:rsidR="00E32B82" w:rsidRPr="00497A90" w:rsidRDefault="00E32B82" w:rsidP="000D4F12">
      <w:pPr>
        <w:numPr>
          <w:ilvl w:val="0"/>
          <w:numId w:val="7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97A90">
        <w:rPr>
          <w:rFonts w:ascii="Times New Roman" w:eastAsia="Times New Roman" w:hAnsi="Times New Roman" w:cs="Times New Roman"/>
          <w:lang w:eastAsia="pl-PL"/>
        </w:rPr>
        <w:t xml:space="preserve">nazwę dającego zlecenie (wykonawcy), beneficjenta gwarancji (zamawiającego), gwaranta/poręczyciela oraz wskazanie ich siedzib. Beneficjentem wskazanym </w:t>
      </w:r>
      <w:r w:rsidR="000D4F12" w:rsidRPr="00497A90">
        <w:rPr>
          <w:rFonts w:ascii="Times New Roman" w:eastAsia="Times New Roman" w:hAnsi="Times New Roman" w:cs="Times New Roman"/>
          <w:lang w:eastAsia="pl-PL"/>
        </w:rPr>
        <w:br/>
      </w:r>
      <w:r w:rsidRPr="00497A90">
        <w:rPr>
          <w:rFonts w:ascii="Times New Roman" w:eastAsia="Times New Roman" w:hAnsi="Times New Roman" w:cs="Times New Roman"/>
          <w:lang w:eastAsia="pl-PL"/>
        </w:rPr>
        <w:t xml:space="preserve">w gwarancji lub poręczeniu musi być </w:t>
      </w:r>
      <w:r w:rsidR="00B948C7">
        <w:rPr>
          <w:rFonts w:ascii="Times New Roman" w:eastAsia="Times New Roman" w:hAnsi="Times New Roman" w:cs="Times New Roman"/>
          <w:lang w:eastAsia="pl-PL"/>
        </w:rPr>
        <w:t>Zamawiający</w:t>
      </w:r>
      <w:r w:rsidRPr="00497A90">
        <w:rPr>
          <w:rFonts w:ascii="Times New Roman" w:eastAsia="Times New Roman" w:hAnsi="Times New Roman" w:cs="Times New Roman"/>
          <w:lang w:eastAsia="pl-PL"/>
        </w:rPr>
        <w:t>,</w:t>
      </w:r>
    </w:p>
    <w:p w14:paraId="73206FF9" w14:textId="77777777" w:rsidR="00E32B82" w:rsidRPr="00497A90" w:rsidRDefault="00E32B82" w:rsidP="00E32B82">
      <w:pPr>
        <w:numPr>
          <w:ilvl w:val="0"/>
          <w:numId w:val="7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97A90">
        <w:rPr>
          <w:rFonts w:ascii="Times New Roman" w:eastAsia="Times New Roman" w:hAnsi="Times New Roman" w:cs="Times New Roman"/>
          <w:lang w:eastAsia="pl-PL"/>
        </w:rPr>
        <w:t>określenie wierzytelności, która ma być zabezpieczona gwarancją/poręczeniem,</w:t>
      </w:r>
    </w:p>
    <w:p w14:paraId="3E749E91" w14:textId="77777777" w:rsidR="00E32B82" w:rsidRPr="00497A90" w:rsidRDefault="00E32B82" w:rsidP="00E32B82">
      <w:pPr>
        <w:numPr>
          <w:ilvl w:val="0"/>
          <w:numId w:val="7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97A90">
        <w:rPr>
          <w:rFonts w:ascii="Times New Roman" w:eastAsia="Times New Roman" w:hAnsi="Times New Roman" w:cs="Times New Roman"/>
          <w:lang w:eastAsia="pl-PL"/>
        </w:rPr>
        <w:t>kwotę gwarancji/poręczenia,</w:t>
      </w:r>
    </w:p>
    <w:p w14:paraId="1AF3E4F0" w14:textId="77777777" w:rsidR="00E32B82" w:rsidRPr="00497A90" w:rsidRDefault="00E32B82" w:rsidP="00E32B82">
      <w:pPr>
        <w:numPr>
          <w:ilvl w:val="0"/>
          <w:numId w:val="7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97A90">
        <w:rPr>
          <w:rFonts w:ascii="Times New Roman" w:eastAsia="Times New Roman" w:hAnsi="Times New Roman" w:cs="Times New Roman"/>
          <w:lang w:eastAsia="pl-PL"/>
        </w:rPr>
        <w:t>termin ważności gwarancji/poręczenia,</w:t>
      </w:r>
    </w:p>
    <w:p w14:paraId="19A290E0" w14:textId="77777777" w:rsidR="00E32B82" w:rsidRPr="00497A90" w:rsidRDefault="00E32B82" w:rsidP="00E32B82">
      <w:pPr>
        <w:numPr>
          <w:ilvl w:val="0"/>
          <w:numId w:val="7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97A90">
        <w:rPr>
          <w:rFonts w:ascii="Times New Roman" w:eastAsia="Times New Roman" w:hAnsi="Times New Roman" w:cs="Times New Roman"/>
          <w:lang w:eastAsia="pl-PL"/>
        </w:rPr>
        <w:t>zobowiązanie gwaranta, do zapłacenia kwoty gwarancji/poręczenia bezwarunkowo, na pierwsze pisemne żądanie zamawiającego, w sytuacjach określonych w art</w:t>
      </w:r>
      <w:bookmarkStart w:id="2" w:name="_Toc42045495"/>
      <w:r w:rsidRPr="00497A90">
        <w:rPr>
          <w:rFonts w:ascii="Times New Roman" w:eastAsia="Times New Roman" w:hAnsi="Times New Roman" w:cs="Times New Roman"/>
          <w:lang w:eastAsia="pl-PL"/>
        </w:rPr>
        <w:t xml:space="preserve">. 98 ust. 6 ustawy </w:t>
      </w:r>
      <w:proofErr w:type="spellStart"/>
      <w:r w:rsidRPr="00497A9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97A90">
        <w:rPr>
          <w:rFonts w:ascii="Times New Roman" w:eastAsia="Times New Roman" w:hAnsi="Times New Roman" w:cs="Times New Roman"/>
          <w:lang w:eastAsia="pl-PL"/>
        </w:rPr>
        <w:t>.</w:t>
      </w:r>
    </w:p>
    <w:p w14:paraId="0C9C9202" w14:textId="13A3638E" w:rsidR="00E32B82" w:rsidRPr="00497A90" w:rsidRDefault="00E32B82" w:rsidP="00E32B82">
      <w:pPr>
        <w:pStyle w:val="Akapitzlist"/>
        <w:numPr>
          <w:ilvl w:val="0"/>
          <w:numId w:val="7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97A90">
        <w:rPr>
          <w:rFonts w:ascii="Times New Roman" w:eastAsia="Times New Roman" w:hAnsi="Times New Roman" w:cs="Times New Roman"/>
          <w:bCs/>
          <w:lang w:eastAsia="pl-PL"/>
        </w:rPr>
        <w:t>W</w:t>
      </w:r>
      <w:r w:rsidR="004E39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gramStart"/>
      <w:r w:rsidRPr="00497A90">
        <w:rPr>
          <w:rFonts w:ascii="Times New Roman" w:eastAsia="Times New Roman" w:hAnsi="Times New Roman" w:cs="Times New Roman"/>
          <w:bCs/>
          <w:lang w:eastAsia="pl-PL"/>
        </w:rPr>
        <w:t>przypadku</w:t>
      </w:r>
      <w:proofErr w:type="gramEnd"/>
      <w:r w:rsidRPr="00497A90">
        <w:rPr>
          <w:rFonts w:ascii="Times New Roman" w:eastAsia="Times New Roman" w:hAnsi="Times New Roman" w:cs="Times New Roman"/>
          <w:bCs/>
          <w:lang w:eastAsia="pl-PL"/>
        </w:rPr>
        <w:t xml:space="preserve"> gdy </w:t>
      </w:r>
      <w:r w:rsidR="000D4F12" w:rsidRPr="00497A90">
        <w:rPr>
          <w:rFonts w:ascii="Times New Roman" w:eastAsia="Times New Roman" w:hAnsi="Times New Roman" w:cs="Times New Roman"/>
          <w:bCs/>
          <w:lang w:eastAsia="pl-PL"/>
        </w:rPr>
        <w:t>W</w:t>
      </w:r>
      <w:r w:rsidRPr="00497A90">
        <w:rPr>
          <w:rFonts w:ascii="Times New Roman" w:eastAsia="Times New Roman" w:hAnsi="Times New Roman" w:cs="Times New Roman"/>
          <w:bCs/>
          <w:lang w:eastAsia="pl-PL"/>
        </w:rPr>
        <w:t xml:space="preserve">ykonawca nie wniósł wadium, lub wniósł je w sposób nieprawidłowy, lub nie utrzymywał wadium nieprzerwanie do upływu terminu związania ofertą bądź złożył wniosek o zwrot wadium w przypadku, o którym mowa w art. 98 ust. 2 pkt 3 ustawy </w:t>
      </w:r>
      <w:proofErr w:type="spellStart"/>
      <w:r w:rsidRPr="00497A90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="000D4F12" w:rsidRPr="00497A90">
        <w:rPr>
          <w:rFonts w:ascii="Times New Roman" w:eastAsia="Times New Roman" w:hAnsi="Times New Roman" w:cs="Times New Roman"/>
          <w:bCs/>
          <w:lang w:eastAsia="pl-PL"/>
        </w:rPr>
        <w:t>, Z</w:t>
      </w:r>
      <w:r w:rsidRPr="00497A90">
        <w:rPr>
          <w:rFonts w:ascii="Times New Roman" w:eastAsia="Times New Roman" w:hAnsi="Times New Roman" w:cs="Times New Roman"/>
          <w:bCs/>
          <w:lang w:eastAsia="pl-PL"/>
        </w:rPr>
        <w:t xml:space="preserve">amawiający odrzuci ofertę na podstawie art. 226 ust. 1 pkt 14 ustawy </w:t>
      </w:r>
      <w:proofErr w:type="spellStart"/>
      <w:r w:rsidRPr="00497A90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497A90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D9A05C7" w14:textId="77777777" w:rsidR="00E32B82" w:rsidRPr="00497A90" w:rsidRDefault="00E32B82" w:rsidP="00E32B82">
      <w:pPr>
        <w:pStyle w:val="Akapitzlist"/>
        <w:numPr>
          <w:ilvl w:val="0"/>
          <w:numId w:val="7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3" w:name="_Toc42045496"/>
      <w:bookmarkEnd w:id="2"/>
      <w:r w:rsidRPr="00497A90">
        <w:rPr>
          <w:rFonts w:ascii="Times New Roman" w:eastAsia="Times New Roman" w:hAnsi="Times New Roman" w:cs="Times New Roman"/>
          <w:bCs/>
          <w:lang w:eastAsia="pl-PL"/>
        </w:rPr>
        <w:t xml:space="preserve">Zamawiający dokona zwrotu wadium na zasadach określonych w art. 98 ust. 1–5 ustawy </w:t>
      </w:r>
      <w:proofErr w:type="spellStart"/>
      <w:r w:rsidRPr="00497A90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497A90">
        <w:rPr>
          <w:rFonts w:ascii="Times New Roman" w:eastAsia="Times New Roman" w:hAnsi="Times New Roman" w:cs="Times New Roman"/>
          <w:bCs/>
          <w:lang w:eastAsia="pl-PL"/>
        </w:rPr>
        <w:t>.</w:t>
      </w:r>
      <w:bookmarkEnd w:id="3"/>
    </w:p>
    <w:p w14:paraId="48DCA631" w14:textId="77777777" w:rsidR="00E32B82" w:rsidRPr="00497A90" w:rsidRDefault="00E32B82" w:rsidP="000D4F12">
      <w:pPr>
        <w:pStyle w:val="Akapitzlist"/>
        <w:numPr>
          <w:ilvl w:val="0"/>
          <w:numId w:val="76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97A90">
        <w:rPr>
          <w:rFonts w:ascii="Times New Roman" w:eastAsia="Times New Roman" w:hAnsi="Times New Roman" w:cs="Times New Roman"/>
          <w:bCs/>
          <w:lang w:eastAsia="pl-PL"/>
        </w:rPr>
        <w:t xml:space="preserve">Zamawiający zatrzymuje wadium wraz z odsetkami na podstawie art. 98 ust. 6 ustawy </w:t>
      </w:r>
      <w:proofErr w:type="spellStart"/>
      <w:r w:rsidRPr="00497A90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497A90">
        <w:rPr>
          <w:rFonts w:ascii="Times New Roman" w:eastAsia="Times New Roman" w:hAnsi="Times New Roman" w:cs="Times New Roman"/>
          <w:bCs/>
          <w:lang w:eastAsia="pl-PL"/>
        </w:rPr>
        <w:t>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4D0C3B" w14:paraId="3CE65645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53E08C3A" w14:textId="77777777" w:rsidR="004D0C3B" w:rsidRDefault="004D0C3B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ROZDZIAŁ XVI</w:t>
            </w:r>
          </w:p>
          <w:p w14:paraId="68707285" w14:textId="77777777" w:rsidR="004D0C3B" w:rsidRPr="00F2477D" w:rsidRDefault="004D0C3B" w:rsidP="00394A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SPOSÓB OBLICZENIA CENY</w:t>
            </w:r>
          </w:p>
        </w:tc>
      </w:tr>
    </w:tbl>
    <w:p w14:paraId="6B887BDE" w14:textId="77777777" w:rsidR="00F02ABB" w:rsidRDefault="004D0C3B" w:rsidP="00AD0ADC">
      <w:pPr>
        <w:pStyle w:val="Akapitzlist"/>
        <w:numPr>
          <w:ilvl w:val="0"/>
          <w:numId w:val="2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Przygotowując ofertę Wykonawcy mają obowiązek zapoznać się z niniejszą SWZ i jej załącznikami. </w:t>
      </w:r>
    </w:p>
    <w:p w14:paraId="6E04D594" w14:textId="04399555" w:rsidR="004D0C3B" w:rsidRDefault="004D0C3B" w:rsidP="00AD0ADC">
      <w:pPr>
        <w:pStyle w:val="Akapitzlist"/>
        <w:numPr>
          <w:ilvl w:val="0"/>
          <w:numId w:val="2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Wykonawca określi cenę oferty za wykonanie przedmiotu zamówienia na załączonym do SWZ Formularzu ofertowym (wzór </w:t>
      </w:r>
      <w:r w:rsidRPr="004D0C3B">
        <w:rPr>
          <w:rFonts w:ascii="Times New Roman" w:eastAsia="SimSun" w:hAnsi="Times New Roman" w:cs="Times New Roman"/>
          <w:b/>
          <w:lang w:eastAsia="zh-CN"/>
        </w:rPr>
        <w:t>Załącznik nr 1</w:t>
      </w:r>
      <w:r>
        <w:rPr>
          <w:rFonts w:ascii="Times New Roman" w:eastAsia="SimSun" w:hAnsi="Times New Roman" w:cs="Times New Roman"/>
          <w:lang w:eastAsia="zh-CN"/>
        </w:rPr>
        <w:t xml:space="preserve"> do SWZ) wg zasad określonych w sposobie wypełnienia tego formularza.</w:t>
      </w:r>
    </w:p>
    <w:p w14:paraId="4A827830" w14:textId="30229E18" w:rsidR="004D0C3B" w:rsidRDefault="004D0C3B" w:rsidP="00AD0ADC">
      <w:pPr>
        <w:pStyle w:val="Akapitzlist"/>
        <w:numPr>
          <w:ilvl w:val="0"/>
          <w:numId w:val="2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Każdą pozycję Formularza cenowego (wzór </w:t>
      </w:r>
      <w:r w:rsidRPr="004D0C3B">
        <w:rPr>
          <w:rFonts w:ascii="Times New Roman" w:eastAsia="SimSun" w:hAnsi="Times New Roman" w:cs="Times New Roman"/>
          <w:b/>
          <w:lang w:eastAsia="zh-CN"/>
        </w:rPr>
        <w:t>Załącznik nr 2</w:t>
      </w:r>
      <w:r>
        <w:rPr>
          <w:rFonts w:ascii="Times New Roman" w:eastAsia="SimSun" w:hAnsi="Times New Roman" w:cs="Times New Roman"/>
          <w:lang w:eastAsia="zh-CN"/>
        </w:rPr>
        <w:t xml:space="preserve"> do SWZ) należy obliczyć w następujący sposób:</w:t>
      </w:r>
    </w:p>
    <w:p w14:paraId="0A49B929" w14:textId="77777777" w:rsidR="004D0C3B" w:rsidRDefault="004D0C3B" w:rsidP="00AD0ADC">
      <w:pPr>
        <w:pStyle w:val="Akapitzlist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kolumna </w:t>
      </w:r>
      <w:r w:rsidR="00E75F73">
        <w:rPr>
          <w:rFonts w:ascii="Times New Roman" w:eastAsia="SimSun" w:hAnsi="Times New Roman" w:cs="Times New Roman"/>
          <w:lang w:eastAsia="zh-CN"/>
        </w:rPr>
        <w:t>5</w:t>
      </w:r>
      <w:r>
        <w:rPr>
          <w:rFonts w:ascii="Times New Roman" w:eastAsia="SimSun" w:hAnsi="Times New Roman" w:cs="Times New Roman"/>
          <w:lang w:eastAsia="zh-CN"/>
        </w:rPr>
        <w:t xml:space="preserve"> – Wykonawca podaje cenę jednostkową netto w złotych,</w:t>
      </w:r>
    </w:p>
    <w:p w14:paraId="495106B4" w14:textId="77777777" w:rsidR="004D0C3B" w:rsidRDefault="004D0C3B" w:rsidP="00AD0ADC">
      <w:pPr>
        <w:pStyle w:val="Akapitzlist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kolumna </w:t>
      </w:r>
      <w:r w:rsidR="00E75F73">
        <w:rPr>
          <w:rFonts w:ascii="Times New Roman" w:eastAsia="SimSun" w:hAnsi="Times New Roman" w:cs="Times New Roman"/>
          <w:lang w:eastAsia="zh-CN"/>
        </w:rPr>
        <w:t>6</w:t>
      </w:r>
      <w:r>
        <w:rPr>
          <w:rFonts w:ascii="Times New Roman" w:eastAsia="SimSun" w:hAnsi="Times New Roman" w:cs="Times New Roman"/>
          <w:lang w:eastAsia="zh-CN"/>
        </w:rPr>
        <w:t xml:space="preserve"> – Wykonawca oblicza wartość netto zamówienia (kol. </w:t>
      </w:r>
      <w:r w:rsidR="00E75F73">
        <w:rPr>
          <w:rFonts w:ascii="Times New Roman" w:eastAsia="SimSun" w:hAnsi="Times New Roman" w:cs="Times New Roman"/>
          <w:lang w:eastAsia="zh-CN"/>
        </w:rPr>
        <w:t>4</w:t>
      </w:r>
      <w:r>
        <w:rPr>
          <w:rFonts w:ascii="Times New Roman" w:eastAsia="SimSun" w:hAnsi="Times New Roman" w:cs="Times New Roman"/>
          <w:lang w:eastAsia="zh-CN"/>
        </w:rPr>
        <w:t xml:space="preserve"> x kol. </w:t>
      </w:r>
      <w:r w:rsidR="00E75F73">
        <w:rPr>
          <w:rFonts w:ascii="Times New Roman" w:eastAsia="SimSun" w:hAnsi="Times New Roman" w:cs="Times New Roman"/>
          <w:lang w:eastAsia="zh-CN"/>
        </w:rPr>
        <w:t>5</w:t>
      </w:r>
      <w:r>
        <w:rPr>
          <w:rFonts w:ascii="Times New Roman" w:eastAsia="SimSun" w:hAnsi="Times New Roman" w:cs="Times New Roman"/>
          <w:lang w:eastAsia="zh-CN"/>
        </w:rPr>
        <w:t>),</w:t>
      </w:r>
    </w:p>
    <w:p w14:paraId="447AF2B2" w14:textId="77777777" w:rsidR="004D0C3B" w:rsidRDefault="004D0C3B" w:rsidP="00AD0ADC">
      <w:pPr>
        <w:pStyle w:val="Akapitzlist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kolumna </w:t>
      </w:r>
      <w:r w:rsidR="00E75F73">
        <w:rPr>
          <w:rFonts w:ascii="Times New Roman" w:eastAsia="SimSun" w:hAnsi="Times New Roman" w:cs="Times New Roman"/>
          <w:lang w:eastAsia="zh-CN"/>
        </w:rPr>
        <w:t>8</w:t>
      </w:r>
      <w:r>
        <w:rPr>
          <w:rFonts w:ascii="Times New Roman" w:eastAsia="SimSun" w:hAnsi="Times New Roman" w:cs="Times New Roman"/>
          <w:lang w:eastAsia="zh-CN"/>
        </w:rPr>
        <w:t xml:space="preserve"> – Wykonawca oblic</w:t>
      </w:r>
      <w:r w:rsidR="00E75F73">
        <w:rPr>
          <w:rFonts w:ascii="Times New Roman" w:eastAsia="SimSun" w:hAnsi="Times New Roman" w:cs="Times New Roman"/>
          <w:lang w:eastAsia="zh-CN"/>
        </w:rPr>
        <w:t>za kwotę podatku VAT zamówienia</w:t>
      </w:r>
      <w:r>
        <w:rPr>
          <w:rFonts w:ascii="Times New Roman" w:eastAsia="SimSun" w:hAnsi="Times New Roman" w:cs="Times New Roman"/>
          <w:lang w:eastAsia="zh-CN"/>
        </w:rPr>
        <w:t>,</w:t>
      </w:r>
    </w:p>
    <w:p w14:paraId="3BBD5F32" w14:textId="77777777" w:rsidR="004D0C3B" w:rsidRDefault="004D0C3B" w:rsidP="00AD0ADC">
      <w:pPr>
        <w:pStyle w:val="Akapitzlist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kolumna </w:t>
      </w:r>
      <w:r w:rsidR="00E75F73">
        <w:rPr>
          <w:rFonts w:ascii="Times New Roman" w:eastAsia="SimSun" w:hAnsi="Times New Roman" w:cs="Times New Roman"/>
          <w:lang w:eastAsia="zh-CN"/>
        </w:rPr>
        <w:t>9</w:t>
      </w:r>
      <w:r>
        <w:rPr>
          <w:rFonts w:ascii="Times New Roman" w:eastAsia="SimSun" w:hAnsi="Times New Roman" w:cs="Times New Roman"/>
          <w:lang w:eastAsia="zh-CN"/>
        </w:rPr>
        <w:t xml:space="preserve"> – Wykonawca oblicza wartość brutto zamówienia (kol. </w:t>
      </w:r>
      <w:r w:rsidR="00E75F73">
        <w:rPr>
          <w:rFonts w:ascii="Times New Roman" w:eastAsia="SimSun" w:hAnsi="Times New Roman" w:cs="Times New Roman"/>
          <w:lang w:eastAsia="zh-CN"/>
        </w:rPr>
        <w:t>6</w:t>
      </w:r>
      <w:r>
        <w:rPr>
          <w:rFonts w:ascii="Times New Roman" w:eastAsia="SimSun" w:hAnsi="Times New Roman" w:cs="Times New Roman"/>
          <w:lang w:eastAsia="zh-CN"/>
        </w:rPr>
        <w:t xml:space="preserve"> + kol. </w:t>
      </w:r>
      <w:r w:rsidR="00E75F73">
        <w:rPr>
          <w:rFonts w:ascii="Times New Roman" w:eastAsia="SimSun" w:hAnsi="Times New Roman" w:cs="Times New Roman"/>
          <w:lang w:eastAsia="zh-CN"/>
        </w:rPr>
        <w:t>8</w:t>
      </w:r>
      <w:r>
        <w:rPr>
          <w:rFonts w:ascii="Times New Roman" w:eastAsia="SimSun" w:hAnsi="Times New Roman" w:cs="Times New Roman"/>
          <w:lang w:eastAsia="zh-CN"/>
        </w:rPr>
        <w:t>).</w:t>
      </w:r>
    </w:p>
    <w:p w14:paraId="6AF9D468" w14:textId="77777777" w:rsidR="00321887" w:rsidRPr="00321887" w:rsidRDefault="00321887" w:rsidP="00AD0ADC">
      <w:pPr>
        <w:pStyle w:val="Akapitzlist"/>
        <w:numPr>
          <w:ilvl w:val="0"/>
          <w:numId w:val="2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21887">
        <w:rPr>
          <w:rFonts w:ascii="Times New Roman" w:eastAsia="SimSun" w:hAnsi="Times New Roman" w:cs="Times New Roman"/>
          <w:lang w:eastAsia="zh-CN"/>
        </w:rPr>
        <w:t xml:space="preserve">Wykonawca jest zobowiązany wypełnić </w:t>
      </w:r>
      <w:r>
        <w:rPr>
          <w:rFonts w:ascii="Times New Roman" w:eastAsia="SimSun" w:hAnsi="Times New Roman" w:cs="Times New Roman"/>
          <w:lang w:eastAsia="zh-CN"/>
        </w:rPr>
        <w:t>wszystkie pozycje w Formularzu cenowym</w:t>
      </w:r>
      <w:r w:rsidRPr="00321887">
        <w:rPr>
          <w:rFonts w:ascii="Times New Roman" w:eastAsia="SimSun" w:hAnsi="Times New Roman" w:cs="Times New Roman"/>
          <w:lang w:eastAsia="zh-CN"/>
        </w:rPr>
        <w:t>.</w:t>
      </w:r>
    </w:p>
    <w:p w14:paraId="0D56926B" w14:textId="77777777" w:rsidR="00321887" w:rsidRDefault="00321887" w:rsidP="00AD0ADC">
      <w:pPr>
        <w:pStyle w:val="Akapitzlist"/>
        <w:numPr>
          <w:ilvl w:val="0"/>
          <w:numId w:val="2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Wyliczoną wartość netto, wartość podatku VAT oraz wartość brutto z Formularza cenowego należy wpisać cyfrowo i słownie w Formularzu ofertowym. </w:t>
      </w:r>
    </w:p>
    <w:p w14:paraId="4D3BD76E" w14:textId="77777777" w:rsidR="00321887" w:rsidRPr="00321887" w:rsidRDefault="00321887" w:rsidP="00AD0ADC">
      <w:pPr>
        <w:pStyle w:val="Akapitzlist"/>
        <w:numPr>
          <w:ilvl w:val="0"/>
          <w:numId w:val="2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21887">
        <w:rPr>
          <w:rFonts w:ascii="Times New Roman" w:eastAsia="SimSun" w:hAnsi="Times New Roman" w:cs="Times New Roman"/>
          <w:lang w:eastAsia="zh-CN"/>
        </w:rPr>
        <w:t>Cena powinna być tylko jedna, nie dopuszcza się wariantowości cen.</w:t>
      </w:r>
    </w:p>
    <w:p w14:paraId="0BC47885" w14:textId="77777777" w:rsidR="00321887" w:rsidRPr="00321887" w:rsidRDefault="00321887" w:rsidP="00AD0ADC">
      <w:pPr>
        <w:pStyle w:val="Akapitzlist"/>
        <w:numPr>
          <w:ilvl w:val="0"/>
          <w:numId w:val="2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21887">
        <w:rPr>
          <w:rFonts w:ascii="Times New Roman" w:eastAsia="Times New Roman" w:hAnsi="Times New Roman" w:cs="Times New Roman"/>
          <w:lang w:eastAsia="pl-PL"/>
        </w:rPr>
        <w:t xml:space="preserve">Przez cenę ofertową należy rozumieć cenę w rozumieniu art. 3 ust. 1 pkt 1 i ust. 2 ustawy </w:t>
      </w:r>
      <w:r w:rsidR="00D8435F">
        <w:rPr>
          <w:rFonts w:ascii="Times New Roman" w:eastAsia="Times New Roman" w:hAnsi="Times New Roman" w:cs="Times New Roman"/>
          <w:lang w:eastAsia="pl-PL"/>
        </w:rPr>
        <w:br/>
      </w:r>
      <w:r w:rsidRPr="00321887">
        <w:rPr>
          <w:rFonts w:ascii="Times New Roman" w:eastAsia="Times New Roman" w:hAnsi="Times New Roman" w:cs="Times New Roman"/>
          <w:lang w:eastAsia="pl-PL"/>
        </w:rPr>
        <w:t>z dnia 9 maja 2014 r. o informowaniu o c</w:t>
      </w:r>
      <w:r w:rsidR="00394AF8">
        <w:rPr>
          <w:rFonts w:ascii="Times New Roman" w:eastAsia="Times New Roman" w:hAnsi="Times New Roman" w:cs="Times New Roman"/>
          <w:lang w:eastAsia="pl-PL"/>
        </w:rPr>
        <w:t>enach towarów i usług (Dz. U.</w:t>
      </w:r>
      <w:r w:rsidR="002E66E8">
        <w:rPr>
          <w:rFonts w:ascii="Times New Roman" w:eastAsia="Times New Roman" w:hAnsi="Times New Roman" w:cs="Times New Roman"/>
          <w:lang w:eastAsia="pl-PL"/>
        </w:rPr>
        <w:t xml:space="preserve"> z </w:t>
      </w:r>
      <w:r w:rsidRPr="00321887">
        <w:rPr>
          <w:rFonts w:ascii="Times New Roman" w:eastAsia="Times New Roman" w:hAnsi="Times New Roman" w:cs="Times New Roman"/>
          <w:lang w:eastAsia="pl-PL"/>
        </w:rPr>
        <w:t>201</w:t>
      </w:r>
      <w:r w:rsidR="00F51B57">
        <w:rPr>
          <w:rFonts w:ascii="Times New Roman" w:eastAsia="Times New Roman" w:hAnsi="Times New Roman" w:cs="Times New Roman"/>
          <w:lang w:eastAsia="pl-PL"/>
        </w:rPr>
        <w:t>9</w:t>
      </w:r>
      <w:r w:rsidRPr="00321887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F51B57">
        <w:rPr>
          <w:rFonts w:ascii="Times New Roman" w:eastAsia="Times New Roman" w:hAnsi="Times New Roman" w:cs="Times New Roman"/>
          <w:lang w:eastAsia="pl-PL"/>
        </w:rPr>
        <w:t>178</w:t>
      </w:r>
      <w:r w:rsidRPr="00321887">
        <w:rPr>
          <w:rFonts w:ascii="Times New Roman" w:eastAsia="Times New Roman" w:hAnsi="Times New Roman" w:cs="Times New Roman"/>
          <w:lang w:eastAsia="pl-PL"/>
        </w:rPr>
        <w:t>).</w:t>
      </w:r>
    </w:p>
    <w:p w14:paraId="0B504CD4" w14:textId="77777777" w:rsidR="00321887" w:rsidRDefault="00321887" w:rsidP="00AD0ADC">
      <w:pPr>
        <w:pStyle w:val="Akapitzlist"/>
        <w:numPr>
          <w:ilvl w:val="0"/>
          <w:numId w:val="2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21887">
        <w:rPr>
          <w:rFonts w:ascii="Times New Roman" w:eastAsia="SimSun" w:hAnsi="Times New Roman" w:cs="Times New Roman"/>
          <w:lang w:eastAsia="zh-CN"/>
        </w:rPr>
        <w:t>Cena zamówienia musi uwzględniać wszystkie zobowiązania i obejmować wszystkie koszty i składniki związane z wykonaniem zamówienia.</w:t>
      </w:r>
    </w:p>
    <w:p w14:paraId="22A01192" w14:textId="71604F83" w:rsidR="00226F32" w:rsidRDefault="00321887" w:rsidP="00AD0ADC">
      <w:pPr>
        <w:pStyle w:val="Akapitzlist"/>
        <w:numPr>
          <w:ilvl w:val="0"/>
          <w:numId w:val="2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Cena oferty brutto musi być podana w złotych (PLN), cyfrowo i słownie z uwzględnieniem podatku VAT, obliczonego zgodnie z zasadami ustawy </w:t>
      </w:r>
      <w:r w:rsidR="00F51B57">
        <w:rPr>
          <w:rFonts w:ascii="Times New Roman" w:eastAsia="SimSun" w:hAnsi="Times New Roman" w:cs="Times New Roman"/>
          <w:lang w:eastAsia="zh-CN"/>
        </w:rPr>
        <w:t>z dnia 11 marca 2004 r.</w:t>
      </w:r>
      <w:r w:rsidR="00A00700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hAnsi="Times New Roman" w:cs="Times New Roman"/>
          <w:lang w:eastAsia="zh-CN"/>
        </w:rPr>
        <w:t xml:space="preserve">o podatku od towarów i usług (Dz. U. </w:t>
      </w:r>
      <w:r w:rsidR="00F51B57">
        <w:rPr>
          <w:rFonts w:ascii="Times New Roman" w:eastAsia="SimSun" w:hAnsi="Times New Roman" w:cs="Times New Roman"/>
          <w:lang w:eastAsia="zh-CN"/>
        </w:rPr>
        <w:t xml:space="preserve">z </w:t>
      </w:r>
      <w:r>
        <w:rPr>
          <w:rFonts w:ascii="Times New Roman" w:eastAsia="SimSun" w:hAnsi="Times New Roman" w:cs="Times New Roman"/>
          <w:lang w:eastAsia="zh-CN"/>
        </w:rPr>
        <w:t>2020</w:t>
      </w:r>
      <w:r w:rsidR="00F51B57">
        <w:rPr>
          <w:rFonts w:ascii="Times New Roman" w:eastAsia="SimSun" w:hAnsi="Times New Roman" w:cs="Times New Roman"/>
          <w:lang w:eastAsia="zh-CN"/>
        </w:rPr>
        <w:t xml:space="preserve"> r.</w:t>
      </w:r>
      <w:r>
        <w:rPr>
          <w:rFonts w:ascii="Times New Roman" w:eastAsia="SimSun" w:hAnsi="Times New Roman" w:cs="Times New Roman"/>
          <w:lang w:eastAsia="zh-CN"/>
        </w:rPr>
        <w:t xml:space="preserve"> poz. 106</w:t>
      </w:r>
      <w:r w:rsidR="00F51B57">
        <w:rPr>
          <w:rFonts w:ascii="Times New Roman" w:eastAsia="SimSun" w:hAnsi="Times New Roman" w:cs="Times New Roman"/>
          <w:lang w:eastAsia="zh-CN"/>
        </w:rPr>
        <w:t>,</w:t>
      </w:r>
      <w:r>
        <w:rPr>
          <w:rFonts w:ascii="Times New Roman" w:eastAsia="SimSun" w:hAnsi="Times New Roman" w:cs="Times New Roman"/>
          <w:lang w:eastAsia="zh-CN"/>
        </w:rPr>
        <w:t xml:space="preserve"> z </w:t>
      </w:r>
      <w:proofErr w:type="spellStart"/>
      <w:r>
        <w:rPr>
          <w:rFonts w:ascii="Times New Roman" w:eastAsia="SimSun" w:hAnsi="Times New Roman" w:cs="Times New Roman"/>
          <w:lang w:eastAsia="zh-CN"/>
        </w:rPr>
        <w:t>późn</w:t>
      </w:r>
      <w:proofErr w:type="spellEnd"/>
      <w:r>
        <w:rPr>
          <w:rFonts w:ascii="Times New Roman" w:eastAsia="SimSun" w:hAnsi="Times New Roman" w:cs="Times New Roman"/>
          <w:lang w:eastAsia="zh-CN"/>
        </w:rPr>
        <w:t>. zm.) z dokładnością do dwóch miejsc po przecinku na każdym etapie jej wyliczenia. Kwoty wskazane w ofercie zaokrągla się do pełnych groszy</w:t>
      </w:r>
      <w:r w:rsidR="00226F32">
        <w:rPr>
          <w:rFonts w:ascii="Times New Roman" w:eastAsia="SimSun" w:hAnsi="Times New Roman" w:cs="Times New Roman"/>
          <w:lang w:eastAsia="zh-CN"/>
        </w:rPr>
        <w:t xml:space="preserve">, przy czym końcówki poniżej 0,5 grosza pomija się, a końcówki 0,5 grosza </w:t>
      </w:r>
      <w:r w:rsidR="00394AF8">
        <w:rPr>
          <w:rFonts w:ascii="Times New Roman" w:eastAsia="SimSun" w:hAnsi="Times New Roman" w:cs="Times New Roman"/>
          <w:lang w:eastAsia="zh-CN"/>
        </w:rPr>
        <w:t>i wyższe zaokrągla się do</w:t>
      </w:r>
      <w:r w:rsidR="00226F32">
        <w:rPr>
          <w:rFonts w:ascii="Times New Roman" w:eastAsia="SimSun" w:hAnsi="Times New Roman" w:cs="Times New Roman"/>
          <w:lang w:eastAsia="zh-CN"/>
        </w:rPr>
        <w:t xml:space="preserve"> 1 grosza. </w:t>
      </w:r>
    </w:p>
    <w:p w14:paraId="71CEDC7C" w14:textId="77777777" w:rsidR="00226F32" w:rsidRDefault="00226F32" w:rsidP="00AD0ADC">
      <w:pPr>
        <w:pStyle w:val="Akapitzlist"/>
        <w:numPr>
          <w:ilvl w:val="0"/>
          <w:numId w:val="2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Rozliczenia między Wykonawcą, a Zamawiającym prowadzone będą wyłącznie w złotych polskich (PLN) w formie przelewu. </w:t>
      </w:r>
    </w:p>
    <w:p w14:paraId="27ED8812" w14:textId="3B17CBBF" w:rsidR="008D1DE4" w:rsidRPr="008D1DE4" w:rsidRDefault="008D1DE4" w:rsidP="00AD0ADC">
      <w:pPr>
        <w:pStyle w:val="Akapitzlist"/>
        <w:numPr>
          <w:ilvl w:val="0"/>
          <w:numId w:val="2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8D1DE4">
        <w:rPr>
          <w:rFonts w:ascii="Times New Roman" w:eastAsiaTheme="majorEastAsia" w:hAnsi="Times New Roman" w:cs="Times New Roman"/>
        </w:rPr>
        <w:t xml:space="preserve">Zgodnie z art. 225 ustawy </w:t>
      </w:r>
      <w:proofErr w:type="spellStart"/>
      <w:proofErr w:type="gramStart"/>
      <w:r w:rsidRPr="008D1DE4">
        <w:rPr>
          <w:rFonts w:ascii="Times New Roman" w:eastAsiaTheme="majorEastAsia" w:hAnsi="Times New Roman" w:cs="Times New Roman"/>
        </w:rPr>
        <w:t>Pzp</w:t>
      </w:r>
      <w:proofErr w:type="spellEnd"/>
      <w:proofErr w:type="gramEnd"/>
      <w:r w:rsidRPr="008D1DE4">
        <w:rPr>
          <w:rFonts w:ascii="Times New Roman" w:eastAsiaTheme="majorEastAsia" w:hAnsi="Times New Roman" w:cs="Times New Roman"/>
        </w:rPr>
        <w:t xml:space="preserve"> jeżeli została złożona oferta, której wybór prowadziłby do powstania u </w:t>
      </w:r>
      <w:r>
        <w:rPr>
          <w:rFonts w:ascii="Times New Roman" w:eastAsiaTheme="majorEastAsia" w:hAnsi="Times New Roman" w:cs="Times New Roman"/>
        </w:rPr>
        <w:t>Z</w:t>
      </w:r>
      <w:r w:rsidRPr="008D1DE4">
        <w:rPr>
          <w:rFonts w:ascii="Times New Roman" w:eastAsiaTheme="majorEastAsia" w:hAnsi="Times New Roman" w:cs="Times New Roman"/>
        </w:rPr>
        <w:t>amawiającego obowiązku podatkowego zgodnie z ustawą z 11 marca 2004 r. o podatku od towarów i usług, dla celów zastosow</w:t>
      </w:r>
      <w:r>
        <w:rPr>
          <w:rFonts w:ascii="Times New Roman" w:eastAsiaTheme="majorEastAsia" w:hAnsi="Times New Roman" w:cs="Times New Roman"/>
        </w:rPr>
        <w:t>ania kryterium ceny lub kosztu Z</w:t>
      </w:r>
      <w:r w:rsidRPr="008D1DE4">
        <w:rPr>
          <w:rFonts w:ascii="Times New Roman" w:eastAsiaTheme="majorEastAsia" w:hAnsi="Times New Roman" w:cs="Times New Roman"/>
        </w:rPr>
        <w:t>amawiający dolicza do przedstawionej w tej ofercie ceny kwotę podatku od towarów i usług, którą miałby obowiązek rozliczyć. W takiej sytuacji wykonawca ma obowiązek:</w:t>
      </w:r>
    </w:p>
    <w:p w14:paraId="5E89DA4D" w14:textId="1AF02DBD" w:rsidR="008D1DE4" w:rsidRPr="008D1DE4" w:rsidRDefault="008D1DE4" w:rsidP="00AD0ADC">
      <w:pPr>
        <w:pStyle w:val="Akapitzlist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poinformowania z</w:t>
      </w:r>
      <w:r w:rsidRPr="008D1DE4">
        <w:rPr>
          <w:rFonts w:ascii="Times New Roman" w:eastAsiaTheme="majorEastAsia" w:hAnsi="Times New Roman" w:cs="Times New Roman"/>
        </w:rPr>
        <w:t xml:space="preserve">amawiającego, że wybór jego oferty będzie prowadził do powstania </w:t>
      </w:r>
      <w:r>
        <w:rPr>
          <w:rFonts w:ascii="Times New Roman" w:eastAsiaTheme="majorEastAsia" w:hAnsi="Times New Roman" w:cs="Times New Roman"/>
        </w:rPr>
        <w:t>u Z</w:t>
      </w:r>
      <w:r w:rsidRPr="008D1DE4">
        <w:rPr>
          <w:rFonts w:ascii="Times New Roman" w:eastAsiaTheme="majorEastAsia" w:hAnsi="Times New Roman" w:cs="Times New Roman"/>
        </w:rPr>
        <w:t>amawiającego obowiązku podatkowego;</w:t>
      </w:r>
    </w:p>
    <w:p w14:paraId="6988ABEA" w14:textId="77777777" w:rsidR="008D1DE4" w:rsidRPr="008D1DE4" w:rsidRDefault="008D1DE4" w:rsidP="00AD0ADC">
      <w:pPr>
        <w:pStyle w:val="Akapitzlist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8D1DE4">
        <w:rPr>
          <w:rFonts w:ascii="Times New Roman" w:eastAsiaTheme="majorEastAsia" w:hAnsi="Times New Roman" w:cs="Times New Roman"/>
        </w:rPr>
        <w:t>wskazania nazwy (rodzaju) towaru lub usługi, których dostawa lub świadczenie będą prowadziły do powstania obowiązku podatkowego;</w:t>
      </w:r>
    </w:p>
    <w:p w14:paraId="3B381815" w14:textId="77777777" w:rsidR="008D1DE4" w:rsidRPr="008D1DE4" w:rsidRDefault="008D1DE4" w:rsidP="00AD0ADC">
      <w:pPr>
        <w:pStyle w:val="Akapitzlist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8D1DE4">
        <w:rPr>
          <w:rFonts w:ascii="Times New Roman" w:eastAsiaTheme="majorEastAsia" w:hAnsi="Times New Roman" w:cs="Times New Roman"/>
        </w:rPr>
        <w:t>wskazania wartości towaru lub usługi objętego obowiązkiem podatkowym zamawiającego, bez kwoty podatku;</w:t>
      </w:r>
    </w:p>
    <w:p w14:paraId="7200C2EE" w14:textId="77777777" w:rsidR="008D1DE4" w:rsidRPr="008D1DE4" w:rsidRDefault="008D1DE4" w:rsidP="00AD0ADC">
      <w:pPr>
        <w:pStyle w:val="Akapitzlist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8D1DE4">
        <w:rPr>
          <w:rFonts w:ascii="Times New Roman" w:eastAsiaTheme="majorEastAsia" w:hAnsi="Times New Roman" w:cs="Times New Roman"/>
        </w:rPr>
        <w:t>wskazania stawki podatku od towarów i usług, która zgodnie z wiedzą wykonawcy, będzie miała zastosowanie.</w:t>
      </w:r>
    </w:p>
    <w:p w14:paraId="5718B5BF" w14:textId="72CC8BBA" w:rsidR="008D1DE4" w:rsidRDefault="008D1DE4" w:rsidP="00311694">
      <w:pPr>
        <w:pStyle w:val="Akapitzlist"/>
        <w:numPr>
          <w:ilvl w:val="0"/>
          <w:numId w:val="26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8D1DE4">
        <w:rPr>
          <w:rFonts w:ascii="Times New Roman" w:eastAsiaTheme="majorEastAsia" w:hAnsi="Times New Roman" w:cs="Times New Roman"/>
        </w:rPr>
        <w:lastRenderedPageBreak/>
        <w:t>Informację w powyższym zakresie w</w:t>
      </w:r>
      <w:r w:rsidR="00565E6E">
        <w:rPr>
          <w:rFonts w:ascii="Times New Roman" w:eastAsiaTheme="majorEastAsia" w:hAnsi="Times New Roman" w:cs="Times New Roman"/>
        </w:rPr>
        <w:t xml:space="preserve">ykonawca składa w </w:t>
      </w:r>
      <w:r w:rsidR="00565E6E" w:rsidRPr="00565E6E">
        <w:rPr>
          <w:rFonts w:ascii="Times New Roman" w:eastAsiaTheme="majorEastAsia" w:hAnsi="Times New Roman" w:cs="Times New Roman"/>
          <w:b/>
        </w:rPr>
        <w:t>Z</w:t>
      </w:r>
      <w:r w:rsidRPr="00565E6E">
        <w:rPr>
          <w:rFonts w:ascii="Times New Roman" w:eastAsiaTheme="majorEastAsia" w:hAnsi="Times New Roman" w:cs="Times New Roman"/>
          <w:b/>
        </w:rPr>
        <w:t xml:space="preserve">ałączniku nr </w:t>
      </w:r>
      <w:r w:rsidR="00565E6E" w:rsidRPr="00565E6E">
        <w:rPr>
          <w:rFonts w:ascii="Times New Roman" w:eastAsiaTheme="majorEastAsia" w:hAnsi="Times New Roman" w:cs="Times New Roman"/>
          <w:b/>
        </w:rPr>
        <w:t>1</w:t>
      </w:r>
      <w:r w:rsidRPr="008D1DE4">
        <w:rPr>
          <w:rFonts w:ascii="Times New Roman" w:eastAsiaTheme="majorEastAsia" w:hAnsi="Times New Roman" w:cs="Times New Roman"/>
        </w:rPr>
        <w:t xml:space="preserve"> do SWZ. Brak złożenia ww. informacji będzie postrzegany jako brak powstania obowiązku podatkowego </w:t>
      </w:r>
      <w:r w:rsidR="00565E6E">
        <w:rPr>
          <w:rFonts w:ascii="Times New Roman" w:eastAsiaTheme="majorEastAsia" w:hAnsi="Times New Roman" w:cs="Times New Roman"/>
        </w:rPr>
        <w:br/>
      </w:r>
      <w:r w:rsidRPr="008D1DE4">
        <w:rPr>
          <w:rFonts w:ascii="Times New Roman" w:eastAsiaTheme="majorEastAsia" w:hAnsi="Times New Roman" w:cs="Times New Roman"/>
        </w:rPr>
        <w:t xml:space="preserve">u </w:t>
      </w:r>
      <w:r w:rsidR="00565E6E">
        <w:rPr>
          <w:rFonts w:ascii="Times New Roman" w:eastAsiaTheme="majorEastAsia" w:hAnsi="Times New Roman" w:cs="Times New Roman"/>
        </w:rPr>
        <w:t>Z</w:t>
      </w:r>
      <w:r w:rsidRPr="008D1DE4">
        <w:rPr>
          <w:rFonts w:ascii="Times New Roman" w:eastAsiaTheme="majorEastAsia" w:hAnsi="Times New Roman" w:cs="Times New Roman"/>
        </w:rPr>
        <w:t>amawiającego.</w:t>
      </w:r>
    </w:p>
    <w:p w14:paraId="2C194A05" w14:textId="77777777" w:rsidR="00B251BD" w:rsidRPr="00B251BD" w:rsidRDefault="00B251BD" w:rsidP="005C6F4F">
      <w:pPr>
        <w:pStyle w:val="Akapitzlist"/>
        <w:spacing w:before="120" w:after="240" w:line="240" w:lineRule="auto"/>
        <w:ind w:left="357"/>
        <w:contextualSpacing w:val="0"/>
        <w:jc w:val="both"/>
        <w:rPr>
          <w:rFonts w:ascii="Times New Roman" w:eastAsiaTheme="majorEastAsia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394AF8" w14:paraId="4C228104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02757B71" w14:textId="77777777" w:rsidR="00394AF8" w:rsidRDefault="00394AF8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XVII</w:t>
            </w:r>
          </w:p>
          <w:p w14:paraId="700D5FD6" w14:textId="77777777" w:rsidR="00394AF8" w:rsidRPr="00F2477D" w:rsidRDefault="00394AF8" w:rsidP="002712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OPIS KRYTERIÓW OCENY OFERT, WRAZ Z PODANIEM WAG TYCH KRYTERIÓW I SPOSOBU OCENY OFERT</w:t>
            </w:r>
          </w:p>
        </w:tc>
      </w:tr>
    </w:tbl>
    <w:p w14:paraId="62BC52FD" w14:textId="77777777" w:rsidR="00394AF8" w:rsidRDefault="00394AF8" w:rsidP="00AD0ADC">
      <w:pPr>
        <w:pStyle w:val="Akapitzlist"/>
        <w:numPr>
          <w:ilvl w:val="0"/>
          <w:numId w:val="2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Zamawiający udzieli zamówienia Wykonawcy, którego oferta uzyska największą liczbę punktów przy spełnieniu wszystkich innych warunków określonych w niniejszym postępowaniu. </w:t>
      </w:r>
    </w:p>
    <w:p w14:paraId="6DC89A42" w14:textId="77777777" w:rsidR="00394AF8" w:rsidRDefault="00394AF8" w:rsidP="00AD0ADC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Ocenie będą podlegać wyłącznie zakwalifikowane oferty, spełniające wszystkie wymogi formalne.</w:t>
      </w:r>
    </w:p>
    <w:p w14:paraId="43D2DAD3" w14:textId="77777777" w:rsidR="00394AF8" w:rsidRDefault="00AF7EB3" w:rsidP="00AD0ADC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Zamawiający</w:t>
      </w:r>
      <w:r w:rsidR="00394AF8">
        <w:rPr>
          <w:rFonts w:ascii="Times New Roman" w:eastAsia="SimSun" w:hAnsi="Times New Roman" w:cs="Times New Roman"/>
          <w:lang w:eastAsia="zh-CN"/>
        </w:rPr>
        <w:t xml:space="preserve"> przy wyborze najkorzystniejszej oferty będzie kierowa</w:t>
      </w:r>
      <w:r>
        <w:rPr>
          <w:rFonts w:ascii="Times New Roman" w:eastAsia="SimSun" w:hAnsi="Times New Roman" w:cs="Times New Roman"/>
          <w:lang w:eastAsia="zh-CN"/>
        </w:rPr>
        <w:t>ł się następującymi kryterium:</w:t>
      </w:r>
    </w:p>
    <w:p w14:paraId="0B21AC71" w14:textId="77777777" w:rsidR="00AF7EB3" w:rsidRDefault="00AF7EB3" w:rsidP="00AF7EB3">
      <w:pPr>
        <w:pStyle w:val="Akapitzlist"/>
        <w:spacing w:before="120" w:after="0" w:line="240" w:lineRule="auto"/>
        <w:ind w:left="357"/>
        <w:contextualSpacing w:val="0"/>
        <w:rPr>
          <w:rFonts w:ascii="Times New Roman" w:eastAsia="SimSun" w:hAnsi="Times New Roman" w:cs="Times New Roman"/>
          <w:b/>
          <w:lang w:eastAsia="zh-CN"/>
        </w:rPr>
      </w:pPr>
      <w:r w:rsidRPr="00AF7EB3">
        <w:rPr>
          <w:rFonts w:ascii="Times New Roman" w:eastAsia="SimSun" w:hAnsi="Times New Roman" w:cs="Times New Roman"/>
          <w:b/>
          <w:lang w:eastAsia="zh-CN"/>
        </w:rPr>
        <w:t>Cena oferty – waga kryterium 100%</w:t>
      </w:r>
    </w:p>
    <w:p w14:paraId="25E13216" w14:textId="77777777" w:rsidR="00AF7EB3" w:rsidRDefault="00AF7EB3" w:rsidP="00AD0ADC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Zamawiający dokona obliczenia punktów dla każdej oferty w następujący sposób:</w:t>
      </w:r>
    </w:p>
    <w:p w14:paraId="4B4B30F6" w14:textId="77777777" w:rsidR="00AF7EB3" w:rsidRPr="00AF7EB3" w:rsidRDefault="00AF7EB3" w:rsidP="00AF7EB3">
      <w:pPr>
        <w:pStyle w:val="Akapitzlist"/>
        <w:spacing w:before="360" w:after="0" w:line="240" w:lineRule="auto"/>
        <w:ind w:left="357"/>
        <w:contextualSpacing w:val="0"/>
        <w:jc w:val="both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                        </w:t>
      </w:r>
      <w:r w:rsidRPr="00AF7EB3">
        <w:rPr>
          <w:rFonts w:ascii="Times New Roman" w:eastAsia="SimSun" w:hAnsi="Times New Roman" w:cs="Times New Roman"/>
          <w:b/>
          <w:lang w:eastAsia="zh-CN"/>
        </w:rPr>
        <w:t>najniższa oferowana cena brutto</w:t>
      </w:r>
    </w:p>
    <w:p w14:paraId="1EA22556" w14:textId="77777777" w:rsidR="00AF7EB3" w:rsidRPr="00AF7EB3" w:rsidRDefault="00AF7EB3" w:rsidP="00AF7EB3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eastAsia="SimSun" w:hAnsi="Times New Roman" w:cs="Times New Roman"/>
          <w:b/>
          <w:lang w:eastAsia="zh-CN"/>
        </w:rPr>
      </w:pPr>
      <w:r w:rsidRPr="00AF7EB3">
        <w:rPr>
          <w:rFonts w:ascii="Times New Roman" w:eastAsia="SimSun" w:hAnsi="Times New Roman" w:cs="Times New Roman"/>
          <w:b/>
          <w:lang w:eastAsia="zh-CN"/>
        </w:rPr>
        <w:t>Liczba pkt = --------------------------</w:t>
      </w:r>
      <w:r>
        <w:rPr>
          <w:rFonts w:ascii="Times New Roman" w:eastAsia="SimSun" w:hAnsi="Times New Roman" w:cs="Times New Roman"/>
          <w:b/>
          <w:lang w:eastAsia="zh-CN"/>
        </w:rPr>
        <w:t>-----</w:t>
      </w:r>
      <w:r w:rsidRPr="00AF7EB3">
        <w:rPr>
          <w:rFonts w:ascii="Times New Roman" w:eastAsia="SimSun" w:hAnsi="Times New Roman" w:cs="Times New Roman"/>
          <w:b/>
          <w:lang w:eastAsia="zh-CN"/>
        </w:rPr>
        <w:t>------------------ x 100% x 100</w:t>
      </w:r>
    </w:p>
    <w:p w14:paraId="4D7F1129" w14:textId="77777777" w:rsidR="00AF7EB3" w:rsidRPr="00AF7EB3" w:rsidRDefault="00AF7EB3" w:rsidP="00AF7EB3">
      <w:pPr>
        <w:pStyle w:val="Akapitzlist"/>
        <w:spacing w:after="360" w:line="240" w:lineRule="auto"/>
        <w:ind w:left="357"/>
        <w:contextualSpacing w:val="0"/>
        <w:jc w:val="both"/>
        <w:rPr>
          <w:rFonts w:ascii="Times New Roman" w:eastAsia="SimSun" w:hAnsi="Times New Roman" w:cs="Times New Roman"/>
          <w:b/>
          <w:lang w:eastAsia="zh-CN"/>
        </w:rPr>
      </w:pPr>
      <w:r w:rsidRPr="00AF7EB3">
        <w:rPr>
          <w:rFonts w:ascii="Times New Roman" w:eastAsia="SimSun" w:hAnsi="Times New Roman" w:cs="Times New Roman"/>
          <w:b/>
          <w:lang w:eastAsia="zh-CN"/>
        </w:rPr>
        <w:t xml:space="preserve">                     </w:t>
      </w:r>
      <w:r>
        <w:rPr>
          <w:rFonts w:ascii="Times New Roman" w:eastAsia="SimSun" w:hAnsi="Times New Roman" w:cs="Times New Roman"/>
          <w:b/>
          <w:lang w:eastAsia="zh-CN"/>
        </w:rPr>
        <w:t xml:space="preserve">   </w:t>
      </w:r>
      <w:r w:rsidRPr="00AF7EB3">
        <w:rPr>
          <w:rFonts w:ascii="Times New Roman" w:eastAsia="SimSun" w:hAnsi="Times New Roman" w:cs="Times New Roman"/>
          <w:b/>
          <w:lang w:eastAsia="zh-CN"/>
        </w:rPr>
        <w:t xml:space="preserve"> oferowana cena oferty badanej</w:t>
      </w:r>
    </w:p>
    <w:p w14:paraId="1EC21F39" w14:textId="77777777" w:rsidR="00AF7EB3" w:rsidRDefault="00AF7EB3" w:rsidP="00AD0ADC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Przyjmuje się, że 1%=1 pkt i tak zostanie przeliczona liczba punktów.</w:t>
      </w:r>
    </w:p>
    <w:p w14:paraId="18349292" w14:textId="77777777" w:rsidR="00AF7EB3" w:rsidRDefault="00AF7EB3" w:rsidP="00AD0ADC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Punkty zostaną przyznawane z dokładnością do dwóch miejsc po przecinku.</w:t>
      </w:r>
    </w:p>
    <w:p w14:paraId="33E79BBE" w14:textId="5B264C02" w:rsidR="00AF7EB3" w:rsidRDefault="00AF7EB3" w:rsidP="00AD0ADC">
      <w:pPr>
        <w:pStyle w:val="Akapitzlist"/>
        <w:numPr>
          <w:ilvl w:val="0"/>
          <w:numId w:val="28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Oferta, która uzyskała maksymalną liczbę punktów w kryterium cena oferty – 100% zostanie uznana za najkorzystniejszą, a pozostałe oferty zostaną skwalifikowane zgodnie </w:t>
      </w:r>
      <w:r>
        <w:rPr>
          <w:rFonts w:ascii="Times New Roman" w:eastAsia="SimSun" w:hAnsi="Times New Roman" w:cs="Times New Roman"/>
          <w:lang w:eastAsia="zh-CN"/>
        </w:rPr>
        <w:br/>
        <w:t>z liczbą uzyskanych punktów.</w:t>
      </w:r>
    </w:p>
    <w:p w14:paraId="673EC5A3" w14:textId="77777777" w:rsidR="00311694" w:rsidRDefault="00311694" w:rsidP="00311694">
      <w:pPr>
        <w:pStyle w:val="Akapitzlist"/>
        <w:spacing w:before="120" w:after="240" w:line="240" w:lineRule="auto"/>
        <w:ind w:left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AF7EB3" w14:paraId="2A4EDCAD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574EA469" w14:textId="344DEA4D" w:rsidR="00AF7EB3" w:rsidRDefault="00AF7EB3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XVIII</w:t>
            </w:r>
          </w:p>
          <w:p w14:paraId="7F06288E" w14:textId="16D74FB3" w:rsidR="00AF7EB3" w:rsidRPr="00F2477D" w:rsidRDefault="00AF7EB3" w:rsidP="002712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INFOMACJE O FORMALNOŚCIACH, JAKIE MUSZĄ ZOSTAĆ </w:t>
            </w:r>
            <w:r w:rsidR="001C7898">
              <w:rPr>
                <w:rFonts w:ascii="Times New Roman" w:hAnsi="Times New Roman" w:cs="Times New Roman"/>
                <w:b/>
              </w:rPr>
              <w:t>DOPEŁNIONE PO WYBORZE OFERTY W CELU ZAWARCIA UMOWY W SPRAWIE ZAMÓIWENIA PUBLICZNEGO</w:t>
            </w:r>
          </w:p>
        </w:tc>
      </w:tr>
    </w:tbl>
    <w:p w14:paraId="2E74B3E3" w14:textId="77777777" w:rsidR="001C7898" w:rsidRDefault="001C7898" w:rsidP="00AD0ADC">
      <w:pPr>
        <w:pStyle w:val="Akapitzlist"/>
        <w:numPr>
          <w:ilvl w:val="0"/>
          <w:numId w:val="29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Zamawiający zawrze umowę w sprawie przedmiotowego zamówienia z wybranym wykonawcą w terminie zgodnym z art.</w:t>
      </w:r>
      <w:r w:rsidR="00E32533">
        <w:rPr>
          <w:rFonts w:ascii="Times New Roman" w:eastAsia="SimSun" w:hAnsi="Times New Roman" w:cs="Times New Roman"/>
          <w:lang w:eastAsia="zh-CN"/>
        </w:rPr>
        <w:t xml:space="preserve"> 308 ustawy </w:t>
      </w:r>
      <w:proofErr w:type="spellStart"/>
      <w:r w:rsidR="00E32533">
        <w:rPr>
          <w:rFonts w:ascii="Times New Roman" w:eastAsia="SimSun" w:hAnsi="Times New Roman" w:cs="Times New Roman"/>
          <w:lang w:eastAsia="zh-CN"/>
        </w:rPr>
        <w:t>Pzp</w:t>
      </w:r>
      <w:proofErr w:type="spellEnd"/>
      <w:r>
        <w:rPr>
          <w:rFonts w:ascii="Times New Roman" w:eastAsia="SimSun" w:hAnsi="Times New Roman" w:cs="Times New Roman"/>
          <w:lang w:eastAsia="zh-CN"/>
        </w:rPr>
        <w:t xml:space="preserve">. </w:t>
      </w:r>
    </w:p>
    <w:p w14:paraId="4E25D98A" w14:textId="77777777" w:rsidR="00AF7EB3" w:rsidRDefault="001C7898" w:rsidP="00AD0ADC">
      <w:pPr>
        <w:pStyle w:val="Akapitzlist"/>
        <w:numPr>
          <w:ilvl w:val="0"/>
          <w:numId w:val="29"/>
        </w:numPr>
        <w:spacing w:before="120" w:after="0" w:line="240" w:lineRule="auto"/>
        <w:ind w:left="357" w:hanging="357"/>
        <w:contextualSpacing w:val="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Zamawiający poinformuje Wykonawcę, któremu zostanie udzielone zamówienie, o miejscu i terminie zawarcia umowy.  </w:t>
      </w:r>
    </w:p>
    <w:p w14:paraId="1D176750" w14:textId="77777777" w:rsidR="00E32533" w:rsidRDefault="00E32533" w:rsidP="00AD0ADC">
      <w:pPr>
        <w:pStyle w:val="Akapitzlist"/>
        <w:numPr>
          <w:ilvl w:val="0"/>
          <w:numId w:val="29"/>
        </w:numPr>
        <w:spacing w:before="120" w:after="0" w:line="240" w:lineRule="auto"/>
        <w:ind w:left="357" w:hanging="357"/>
        <w:contextualSpacing w:val="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Wykonawca przed zawarciem umowy poda wszelkie informacje niezbędne do wypełnienia jej treści na wezwanie Zmawiającego.</w:t>
      </w:r>
    </w:p>
    <w:p w14:paraId="25E33C49" w14:textId="77777777" w:rsidR="00E32533" w:rsidRDefault="00E32533" w:rsidP="00AD0ADC">
      <w:pPr>
        <w:pStyle w:val="Akapitzlist"/>
        <w:numPr>
          <w:ilvl w:val="0"/>
          <w:numId w:val="29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Osoby reprezentujące Wykonawcę przy zawarciu umowy powinny posiadać ze sobą dokumenty potwierdzające ich umocowanie do zawarcia umowy, o ile umocowanie to nie będzie wynikać z dokumentów załączonych do oferty. </w:t>
      </w:r>
    </w:p>
    <w:p w14:paraId="198C764B" w14:textId="77777777" w:rsidR="00E32533" w:rsidRDefault="00E32533" w:rsidP="00AD0ADC">
      <w:pPr>
        <w:pStyle w:val="Akapitzlist"/>
        <w:numPr>
          <w:ilvl w:val="0"/>
          <w:numId w:val="29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Jeżeli zostanie wybrana oferta Wykonawców wspólnie ubiegających się o udzielenie zamówienia, Zamawiający może żądać przed zawarciem umowy w sprawie zamówienia publicznego kopii umowy regulującej współpracę tych Wykonawców, w którem m.in. </w:t>
      </w:r>
      <w:r>
        <w:rPr>
          <w:rFonts w:ascii="Times New Roman" w:eastAsia="SimSun" w:hAnsi="Times New Roman" w:cs="Times New Roman"/>
          <w:lang w:eastAsia="zh-CN"/>
        </w:rPr>
        <w:lastRenderedPageBreak/>
        <w:t xml:space="preserve">zostanie określony pełnomocnik uprawniony do kontaktów z Zamawiającym oraz do wystawiania dokumentów związanych z płatnościami, przy czym termin, na jaki została zawarta umowa, nie może być krótszy niż termin realizacji zamówienia. </w:t>
      </w:r>
    </w:p>
    <w:p w14:paraId="3CA2D072" w14:textId="6E30E10B" w:rsidR="00F01263" w:rsidRDefault="00E32533" w:rsidP="00AD0ADC">
      <w:pPr>
        <w:pStyle w:val="Akapitzlist"/>
        <w:numPr>
          <w:ilvl w:val="0"/>
          <w:numId w:val="29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8D1DE4">
        <w:rPr>
          <w:rFonts w:ascii="Times New Roman" w:eastAsia="SimSun" w:hAnsi="Times New Roman" w:cs="Times New Roman"/>
          <w:lang w:eastAsia="zh-CN"/>
        </w:rPr>
        <w:t xml:space="preserve">Niedopełnienie powyższych formalności przez wybranego Wykonawcę potraktowane będzie przez Zamawiającego jako niemożliwość zawarcia umowy w sprawie zamówienia </w:t>
      </w:r>
      <w:r w:rsidR="008D1DE4">
        <w:rPr>
          <w:rFonts w:ascii="Times New Roman" w:eastAsia="SimSun" w:hAnsi="Times New Roman" w:cs="Times New Roman"/>
          <w:lang w:eastAsia="zh-CN"/>
        </w:rPr>
        <w:t>p</w:t>
      </w:r>
      <w:r w:rsidRPr="008D1DE4">
        <w:rPr>
          <w:rFonts w:ascii="Times New Roman" w:eastAsia="SimSun" w:hAnsi="Times New Roman" w:cs="Times New Roman"/>
          <w:lang w:eastAsia="zh-CN"/>
        </w:rPr>
        <w:t xml:space="preserve">ublicznego z przyczyn leżących po stronie Wykonawcy. </w:t>
      </w:r>
    </w:p>
    <w:p w14:paraId="6436533D" w14:textId="77777777" w:rsidR="00311694" w:rsidRPr="00B251BD" w:rsidRDefault="00311694" w:rsidP="00B251BD">
      <w:pPr>
        <w:spacing w:before="120" w:after="24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020FBD" w14:paraId="113201E1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4D237DE7" w14:textId="77777777" w:rsidR="00020FBD" w:rsidRDefault="00020FBD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XIX</w:t>
            </w:r>
          </w:p>
          <w:p w14:paraId="65A1F49C" w14:textId="77777777" w:rsidR="00020FBD" w:rsidRPr="00F2477D" w:rsidRDefault="00020FBD" w:rsidP="002712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INFORMACJE DOTYCZĄCE ZABEZPIECZENIA NALEŻYTEGO WYKONANIA UMOWY</w:t>
            </w:r>
          </w:p>
        </w:tc>
      </w:tr>
    </w:tbl>
    <w:p w14:paraId="467EDC38" w14:textId="132428E6" w:rsidR="00020FBD" w:rsidRDefault="00020FBD" w:rsidP="00020FBD">
      <w:pPr>
        <w:spacing w:before="240" w:after="24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Zamawiający nie wymaga wniesienia zabezpieczenia należytego wykonania umowy. </w:t>
      </w:r>
    </w:p>
    <w:p w14:paraId="6D41BBF2" w14:textId="77777777" w:rsidR="00311694" w:rsidRDefault="00311694" w:rsidP="00020FBD">
      <w:pPr>
        <w:spacing w:before="240" w:after="24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020FBD" w14:paraId="4CFEC2D0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0BD33520" w14:textId="77777777" w:rsidR="00020FBD" w:rsidRDefault="00020FBD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XX</w:t>
            </w:r>
          </w:p>
          <w:p w14:paraId="40A9CBDD" w14:textId="77777777" w:rsidR="00020FBD" w:rsidRPr="00F2477D" w:rsidRDefault="00020FBD" w:rsidP="002712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POUCZENIE O ŚRODKACH OCHRONY PRAWNEJ PRZYSŁUGUJĄCYCH WYKONAWCY</w:t>
            </w:r>
          </w:p>
        </w:tc>
      </w:tr>
    </w:tbl>
    <w:p w14:paraId="6484841F" w14:textId="0DD41C31" w:rsidR="00020FBD" w:rsidRDefault="00020FBD" w:rsidP="00020FBD">
      <w:pPr>
        <w:spacing w:before="240" w:after="24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rozdziale IX ustawy </w:t>
      </w:r>
      <w:proofErr w:type="spellStart"/>
      <w:r>
        <w:rPr>
          <w:rFonts w:ascii="Times New Roman" w:eastAsia="SimSun" w:hAnsi="Times New Roman" w:cs="Times New Roman"/>
          <w:lang w:eastAsia="zh-CN"/>
        </w:rPr>
        <w:t>Pzp</w:t>
      </w:r>
      <w:proofErr w:type="spellEnd"/>
      <w:r>
        <w:rPr>
          <w:rFonts w:ascii="Times New Roman" w:eastAsia="SimSun" w:hAnsi="Times New Roman" w:cs="Times New Roman"/>
          <w:lang w:eastAsia="zh-CN"/>
        </w:rPr>
        <w:t xml:space="preserve"> (art. 505-590). </w:t>
      </w:r>
    </w:p>
    <w:p w14:paraId="1D4A3F39" w14:textId="77777777" w:rsidR="00311694" w:rsidRDefault="00311694" w:rsidP="00020FBD">
      <w:pPr>
        <w:spacing w:before="240" w:after="24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8399"/>
      </w:tblGrid>
      <w:tr w:rsidR="00020FBD" w14:paraId="75F8ED62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4ACD7BF1" w14:textId="77777777" w:rsidR="00020FBD" w:rsidRDefault="00020FBD" w:rsidP="0027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 XXI</w:t>
            </w:r>
          </w:p>
          <w:p w14:paraId="4818AEDB" w14:textId="77777777" w:rsidR="00020FBD" w:rsidRPr="00F2477D" w:rsidRDefault="00020FBD" w:rsidP="003707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INNE </w:t>
            </w:r>
            <w:r w:rsidR="0037075A">
              <w:rPr>
                <w:rFonts w:ascii="Times New Roman" w:hAnsi="Times New Roman" w:cs="Times New Roman"/>
                <w:b/>
              </w:rPr>
              <w:t>INFORMACJE</w:t>
            </w:r>
          </w:p>
        </w:tc>
      </w:tr>
    </w:tbl>
    <w:p w14:paraId="69B7C308" w14:textId="77777777" w:rsidR="0037075A" w:rsidRPr="00565E6E" w:rsidRDefault="0037075A" w:rsidP="00AD0ADC">
      <w:pPr>
        <w:numPr>
          <w:ilvl w:val="0"/>
          <w:numId w:val="30"/>
        </w:num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Informacje dotyczące ochrony danych osobowych</w:t>
      </w:r>
      <w:r w:rsidR="00565E6E">
        <w:rPr>
          <w:rFonts w:ascii="Times New Roman" w:eastAsia="Times New Roman" w:hAnsi="Times New Roman" w:cs="Times New Roman"/>
          <w:color w:val="000000"/>
          <w:lang w:eastAsia="pl-PL"/>
        </w:rPr>
        <w:t xml:space="preserve"> zebranych przez Zamawiającego w toku postępowania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49C2029E" w14:textId="77777777" w:rsidR="009949F1" w:rsidRPr="00565E6E" w:rsidRDefault="009949F1" w:rsidP="00AD0ADC">
      <w:pPr>
        <w:pStyle w:val="Akapitzlist"/>
        <w:numPr>
          <w:ilvl w:val="0"/>
          <w:numId w:val="3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Administratorem Państwa danych osobowych przetwarzanych w związku z prowadzeniem postępowania o udzielenie zamówienia publicznego będzie 26 Wojskowy Oddział Gospodarczy.</w:t>
      </w:r>
    </w:p>
    <w:p w14:paraId="32EB32C7" w14:textId="77777777" w:rsidR="009949F1" w:rsidRPr="009949F1" w:rsidRDefault="009949F1" w:rsidP="0037075A">
      <w:pPr>
        <w:spacing w:before="120" w:after="0" w:line="240" w:lineRule="auto"/>
        <w:ind w:left="7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Mogą się Państwo z nim kontaktować w następujący sposób:</w:t>
      </w:r>
    </w:p>
    <w:p w14:paraId="0407CBCC" w14:textId="77777777" w:rsidR="009949F1" w:rsidRPr="009949F1" w:rsidRDefault="009949F1" w:rsidP="00AD0ADC">
      <w:pPr>
        <w:numPr>
          <w:ilvl w:val="0"/>
          <w:numId w:val="31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listownie na adres: ul. </w:t>
      </w:r>
      <w:proofErr w:type="spellStart"/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Juzistek</w:t>
      </w:r>
      <w:proofErr w:type="spellEnd"/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2, 05-131 Zegrze;</w:t>
      </w:r>
    </w:p>
    <w:p w14:paraId="3A21F9DF" w14:textId="77777777" w:rsidR="009949F1" w:rsidRPr="009949F1" w:rsidRDefault="009949F1" w:rsidP="00AD0ADC">
      <w:pPr>
        <w:numPr>
          <w:ilvl w:val="0"/>
          <w:numId w:val="31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poprzez e-mail: </w:t>
      </w:r>
      <w:hyperlink r:id="rId22" w:history="1">
        <w:r w:rsidRPr="00565E6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jw4809.kj@ron.mil.pl</w:t>
        </w:r>
      </w:hyperlink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;</w:t>
      </w:r>
    </w:p>
    <w:p w14:paraId="447BB2A8" w14:textId="77777777" w:rsidR="009949F1" w:rsidRPr="009949F1" w:rsidRDefault="009949F1" w:rsidP="00AD0ADC">
      <w:pPr>
        <w:numPr>
          <w:ilvl w:val="0"/>
          <w:numId w:val="31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telefonicznie: 261 882 592.</w:t>
      </w:r>
    </w:p>
    <w:p w14:paraId="5881BE48" w14:textId="77777777" w:rsidR="009949F1" w:rsidRPr="009949F1" w:rsidRDefault="009949F1" w:rsidP="00AD0ADC">
      <w:pPr>
        <w:pStyle w:val="Akapitzlist"/>
        <w:numPr>
          <w:ilvl w:val="0"/>
          <w:numId w:val="3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b/>
          <w:color w:val="000000"/>
          <w:lang w:eastAsia="pl-PL"/>
        </w:rPr>
        <w:t>Inspektor Ochrony Danych</w:t>
      </w:r>
    </w:p>
    <w:p w14:paraId="046DB58A" w14:textId="77777777" w:rsidR="009949F1" w:rsidRPr="009949F1" w:rsidRDefault="009949F1" w:rsidP="0037075A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U Administratora Danych Osobowych wyznaczony jest Inspektor Ochrony Danych, z którym możecie Państwo kontaktować się we wszystkich sprawach dotyczących przetwarzania danych osobowych oraz korzystania z praw związanych z przetwarzaniem danych w następujący sposób: </w:t>
      </w:r>
    </w:p>
    <w:p w14:paraId="7FDA1964" w14:textId="77777777" w:rsidR="009949F1" w:rsidRPr="009949F1" w:rsidRDefault="009949F1" w:rsidP="00AD0ADC">
      <w:pPr>
        <w:numPr>
          <w:ilvl w:val="0"/>
          <w:numId w:val="31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listownie na adres: ul. </w:t>
      </w:r>
      <w:proofErr w:type="spellStart"/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Juzistek</w:t>
      </w:r>
      <w:proofErr w:type="spellEnd"/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2, 05-131 Zegrze;</w:t>
      </w:r>
    </w:p>
    <w:p w14:paraId="6D0CFC40" w14:textId="77777777" w:rsidR="009949F1" w:rsidRPr="009949F1" w:rsidRDefault="009949F1" w:rsidP="00AD0ADC">
      <w:pPr>
        <w:numPr>
          <w:ilvl w:val="0"/>
          <w:numId w:val="31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poprzez adres e-mail: </w:t>
      </w:r>
      <w:hyperlink r:id="rId23" w:history="1">
        <w:r w:rsidRPr="009949F1">
          <w:rPr>
            <w:rFonts w:ascii="Times New Roman" w:eastAsia="Times New Roman" w:hAnsi="Times New Roman" w:cs="Times New Roman"/>
            <w:color w:val="000000"/>
            <w:lang w:eastAsia="pl-PL"/>
          </w:rPr>
          <w:t>jw4809.iodo@ron.mil.pl</w:t>
        </w:r>
      </w:hyperlink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;</w:t>
      </w:r>
    </w:p>
    <w:p w14:paraId="24EDFD7B" w14:textId="193E9A6E" w:rsidR="009949F1" w:rsidRPr="00B251BD" w:rsidRDefault="009949F1" w:rsidP="00311694">
      <w:pPr>
        <w:numPr>
          <w:ilvl w:val="0"/>
          <w:numId w:val="31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telefonicznie: 261-883-672, tel. kom.: 727028098</w:t>
      </w:r>
    </w:p>
    <w:p w14:paraId="01661FA8" w14:textId="77777777" w:rsidR="009949F1" w:rsidRPr="009949F1" w:rsidRDefault="009949F1" w:rsidP="00AD0ADC">
      <w:pPr>
        <w:pStyle w:val="Akapitzlist"/>
        <w:numPr>
          <w:ilvl w:val="0"/>
          <w:numId w:val="3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b/>
          <w:color w:val="000000"/>
          <w:lang w:eastAsia="pl-PL"/>
        </w:rPr>
        <w:t>Cel przetwarzania Państwa danych oraz podstawy prawne</w:t>
      </w:r>
    </w:p>
    <w:p w14:paraId="45D9236F" w14:textId="77777777" w:rsidR="009949F1" w:rsidRPr="009949F1" w:rsidRDefault="009949F1" w:rsidP="0037075A">
      <w:pPr>
        <w:spacing w:before="120" w:after="0" w:line="240" w:lineRule="auto"/>
        <w:ind w:left="7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będą przetwarzane w celu związanym z postępowaniem </w:t>
      </w:r>
      <w:r w:rsidR="0037075A" w:rsidRPr="00565E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o udzielenie zamówienia publicznego. Podstawą prawną ich przetwarzania jest akt uczestnictwa w postępowaniu oraz przepisy prawa, tj.:</w:t>
      </w:r>
    </w:p>
    <w:p w14:paraId="36312408" w14:textId="77777777" w:rsidR="009949F1" w:rsidRPr="009949F1" w:rsidRDefault="009949F1" w:rsidP="00AD0ADC">
      <w:pPr>
        <w:numPr>
          <w:ilvl w:val="0"/>
          <w:numId w:val="31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ustawa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z dnia 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11 września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2019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r. </w:t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>– Prawo zamówień publicznych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 xml:space="preserve">Dz. U. 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2019 poz. 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 xml:space="preserve">2019 z </w:t>
      </w:r>
      <w:proofErr w:type="spellStart"/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. zm.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);</w:t>
      </w:r>
    </w:p>
    <w:p w14:paraId="16400985" w14:textId="77777777" w:rsidR="009949F1" w:rsidRPr="009949F1" w:rsidRDefault="009949F1" w:rsidP="00AD0ADC">
      <w:pPr>
        <w:numPr>
          <w:ilvl w:val="0"/>
          <w:numId w:val="31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rozporządzenie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Ministra Rozwoju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, Pracy i Technologii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z dnia 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23 grudnia 2020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r. </w:t>
      </w:r>
      <w:r w:rsidR="00E75F7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w sprawie </w:t>
      </w:r>
      <w:r w:rsidRPr="00565E6E">
        <w:rPr>
          <w:rFonts w:ascii="Times New Roman" w:eastAsia="Times New Roman" w:hAnsi="Times New Roman" w:cs="Times New Roman"/>
          <w:i/>
          <w:color w:val="000000"/>
          <w:lang w:eastAsia="pl-PL"/>
        </w:rPr>
        <w:t>podmiotowych środków dowodowych oraz innych dokumentów lub oświadczeń, jakich może żądać zamawiający od wykonawcy</w:t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(Dz.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 xml:space="preserve"> U. 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poz. </w:t>
      </w:r>
      <w:r w:rsidRPr="00565E6E">
        <w:rPr>
          <w:rFonts w:ascii="Times New Roman" w:eastAsia="Times New Roman" w:hAnsi="Times New Roman" w:cs="Times New Roman"/>
          <w:color w:val="000000"/>
          <w:lang w:eastAsia="pl-PL"/>
        </w:rPr>
        <w:t>2415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);</w:t>
      </w:r>
    </w:p>
    <w:p w14:paraId="31B9F927" w14:textId="77777777" w:rsidR="009949F1" w:rsidRPr="009949F1" w:rsidRDefault="009949F1" w:rsidP="00AD0ADC">
      <w:pPr>
        <w:numPr>
          <w:ilvl w:val="0"/>
          <w:numId w:val="31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14 lipca 1983 r. </w:t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o narodowym zasobie archiwalnym </w:t>
      </w:r>
      <w:r w:rsidR="0037075A" w:rsidRPr="00565E6E">
        <w:rPr>
          <w:rFonts w:ascii="Times New Roman" w:eastAsia="Times New Roman" w:hAnsi="Times New Roman" w:cs="Times New Roman"/>
          <w:i/>
          <w:color w:val="000000"/>
          <w:lang w:eastAsia="pl-PL"/>
        </w:rPr>
        <w:br/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>i archiwach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(Dz. U. </w:t>
      </w:r>
      <w:r w:rsidR="00F51B57" w:rsidRPr="009949F1">
        <w:rPr>
          <w:rFonts w:ascii="Times New Roman" w:eastAsia="Times New Roman" w:hAnsi="Times New Roman" w:cs="Times New Roman"/>
          <w:color w:val="000000"/>
          <w:lang w:eastAsia="pl-PL"/>
        </w:rPr>
        <w:t>20</w:t>
      </w:r>
      <w:r w:rsidR="00F51B57">
        <w:rPr>
          <w:rFonts w:ascii="Times New Roman" w:eastAsia="Times New Roman" w:hAnsi="Times New Roman" w:cs="Times New Roman"/>
          <w:color w:val="000000"/>
          <w:lang w:eastAsia="pl-PL"/>
        </w:rPr>
        <w:t>20 r.</w:t>
      </w:r>
      <w:r w:rsidR="00F51B57"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poz. </w:t>
      </w:r>
      <w:r w:rsidR="00F51B57">
        <w:rPr>
          <w:rFonts w:ascii="Times New Roman" w:eastAsia="Times New Roman" w:hAnsi="Times New Roman" w:cs="Times New Roman"/>
          <w:color w:val="000000"/>
          <w:lang w:eastAsia="pl-PL"/>
        </w:rPr>
        <w:t> 164,</w:t>
      </w:r>
      <w:r w:rsidR="00F51B57"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z </w:t>
      </w:r>
      <w:proofErr w:type="spellStart"/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F51B5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zm.).</w:t>
      </w:r>
    </w:p>
    <w:p w14:paraId="46980BBC" w14:textId="77777777" w:rsidR="009949F1" w:rsidRPr="009949F1" w:rsidRDefault="009949F1" w:rsidP="00AD0ADC">
      <w:pPr>
        <w:pStyle w:val="Akapitzlist"/>
        <w:numPr>
          <w:ilvl w:val="0"/>
          <w:numId w:val="3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b/>
          <w:color w:val="000000"/>
          <w:lang w:eastAsia="pl-PL"/>
        </w:rPr>
        <w:t>Okres przechowywania danych</w:t>
      </w:r>
    </w:p>
    <w:p w14:paraId="5206F879" w14:textId="77777777" w:rsidR="009949F1" w:rsidRPr="009949F1" w:rsidRDefault="009949F1" w:rsidP="00AD0ADC">
      <w:pPr>
        <w:numPr>
          <w:ilvl w:val="0"/>
          <w:numId w:val="32"/>
        </w:num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osobowe będą przechowywane, zgodnie z art. 5 ust. 1 pkt 2 ustawy z dnia 14 lipca 1983 r. </w:t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>o narodowym zasobie archiwalnym i archiwach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, w związku z </w:t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>Jednolitym Rzeczowym Wykazem Akt 26 Wojskowego Oddziału Gospodarczego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, przez okres 5 lat od dnia zakończenia postępowania o udzielenie zamówienia, a</w:t>
      </w:r>
      <w:r w:rsidR="00F51B57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jeżeli czas trwania umowy przekracza 5 lat, okres przechowywania obejmuje cały czas trwania umowy.</w:t>
      </w:r>
    </w:p>
    <w:p w14:paraId="7077173D" w14:textId="77777777" w:rsidR="009949F1" w:rsidRPr="009949F1" w:rsidRDefault="009949F1" w:rsidP="00AD0ADC">
      <w:pPr>
        <w:numPr>
          <w:ilvl w:val="0"/>
          <w:numId w:val="32"/>
        </w:num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w przypadku udzielenia Państwu zamówienia, dane osobowe będą przechowywane, zgodnie z art. 5 ust. 1 pkt 2 ustawy z dnia 14 lipca 1983 r.</w:t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o</w:t>
      </w:r>
      <w:r w:rsidR="00F51B57">
        <w:rPr>
          <w:rFonts w:ascii="Times New Roman" w:eastAsia="Times New Roman" w:hAnsi="Times New Roman" w:cs="Times New Roman"/>
          <w:i/>
          <w:color w:val="000000"/>
          <w:lang w:eastAsia="pl-PL"/>
        </w:rPr>
        <w:t> </w:t>
      </w:r>
      <w:r w:rsidRPr="009949F1">
        <w:rPr>
          <w:rFonts w:ascii="Times New Roman" w:eastAsia="Times New Roman" w:hAnsi="Times New Roman" w:cs="Times New Roman"/>
          <w:i/>
          <w:color w:val="000000"/>
          <w:lang w:eastAsia="pl-PL"/>
        </w:rPr>
        <w:t>narodowym zasobie archiwalnym i archiwach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, od dnia udzielenia zamówienia przez czas trwania umowy, okres gwarancji oraz czas na dochodzenie ewentualnych roszczeń;</w:t>
      </w:r>
    </w:p>
    <w:p w14:paraId="23C384D6" w14:textId="77777777" w:rsidR="009949F1" w:rsidRPr="009949F1" w:rsidRDefault="009949F1" w:rsidP="00AD0ADC">
      <w:pPr>
        <w:pStyle w:val="Akapitzlist"/>
        <w:numPr>
          <w:ilvl w:val="0"/>
          <w:numId w:val="3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b/>
          <w:color w:val="000000"/>
          <w:lang w:eastAsia="pl-PL"/>
        </w:rPr>
        <w:t>Komu przekazujemy Państwa dane?</w:t>
      </w:r>
    </w:p>
    <w:p w14:paraId="1ECBBB05" w14:textId="77777777" w:rsidR="009949F1" w:rsidRPr="009949F1" w:rsidRDefault="009949F1" w:rsidP="00AD0ADC">
      <w:pPr>
        <w:numPr>
          <w:ilvl w:val="0"/>
          <w:numId w:val="33"/>
        </w:numPr>
        <w:spacing w:before="120" w:after="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pozyskane w związku z postępowaniem o udzielenie zamówienia publicznego przekazywane będą wszystkim zainteresowanym podmiotom </w:t>
      </w:r>
      <w:r w:rsidR="00E75F7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i osobom, gdyż co do zasady postępowanie o udzielenie zamówienia publicznego jest jawne;</w:t>
      </w:r>
    </w:p>
    <w:p w14:paraId="50579147" w14:textId="7900A9E1" w:rsidR="00497A90" w:rsidRPr="00B251BD" w:rsidRDefault="009949F1" w:rsidP="00497A90">
      <w:pPr>
        <w:numPr>
          <w:ilvl w:val="0"/>
          <w:numId w:val="33"/>
        </w:numPr>
        <w:spacing w:before="120" w:after="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Ograniczenie dostępu do danych, o których mowa wyżej może nastąpić jedynie w szczególnych </w:t>
      </w:r>
      <w:proofErr w:type="gramStart"/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przypadkach</w:t>
      </w:r>
      <w:proofErr w:type="gramEnd"/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jeśli jest to uzasadnione ochroną prywatności zgodnie z art. </w:t>
      </w:r>
      <w:r w:rsidR="00D05FBF" w:rsidRPr="00565E6E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8 ust. </w:t>
      </w:r>
      <w:r w:rsidR="00D05FBF" w:rsidRPr="00565E6E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ustawy </w:t>
      </w:r>
      <w:proofErr w:type="spellStart"/>
      <w:r w:rsidR="00D05FBF" w:rsidRPr="00565E6E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AE93F39" w14:textId="77777777" w:rsidR="009949F1" w:rsidRPr="009949F1" w:rsidRDefault="009949F1" w:rsidP="00AD0ADC">
      <w:pPr>
        <w:pStyle w:val="Akapitzlist"/>
        <w:numPr>
          <w:ilvl w:val="0"/>
          <w:numId w:val="3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b/>
          <w:color w:val="000000"/>
          <w:lang w:eastAsia="pl-PL"/>
        </w:rPr>
        <w:t>Przekazywanie danych poza Europejski Obszar Gospodarczy</w:t>
      </w:r>
    </w:p>
    <w:p w14:paraId="312B1E90" w14:textId="77777777" w:rsidR="009949F1" w:rsidRPr="009949F1" w:rsidRDefault="009949F1" w:rsidP="0037075A">
      <w:pPr>
        <w:spacing w:before="120"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 jawnością postępowania o udzielenie zamówienia publicznego Państwa dane mogą być przekazywane do państw spoza EWG z zastrzeżeniem, o którym mowa w pkt 5 </w:t>
      </w:r>
      <w:r w:rsidR="00F51B57">
        <w:rPr>
          <w:rFonts w:ascii="Times New Roman" w:eastAsia="Times New Roman" w:hAnsi="Times New Roman" w:cs="Times New Roman"/>
          <w:color w:val="000000"/>
          <w:lang w:eastAsia="pl-PL"/>
        </w:rPr>
        <w:t xml:space="preserve">lit. </w:t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b.</w:t>
      </w:r>
    </w:p>
    <w:p w14:paraId="5E403E45" w14:textId="77777777" w:rsidR="009949F1" w:rsidRPr="009949F1" w:rsidRDefault="009949F1" w:rsidP="00AD0ADC">
      <w:pPr>
        <w:pStyle w:val="Akapitzlist"/>
        <w:numPr>
          <w:ilvl w:val="0"/>
          <w:numId w:val="3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b/>
          <w:color w:val="000000"/>
          <w:lang w:eastAsia="pl-PL"/>
        </w:rPr>
        <w:t>Przysługujące Państwu uprawnienia związane z przetwarzaniem danych osobowych</w:t>
      </w:r>
    </w:p>
    <w:p w14:paraId="61A1D39A" w14:textId="77777777" w:rsidR="009949F1" w:rsidRPr="009949F1" w:rsidRDefault="009949F1" w:rsidP="00F01263">
      <w:pPr>
        <w:spacing w:before="120" w:after="0" w:line="240" w:lineRule="auto"/>
        <w:ind w:left="7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W odniesieniu do danych pozyskanych w związku z prowadzonym postępowaniem o udzielenie zamówienia publicznego przysługują Państwu następujące uprawnienia:</w:t>
      </w:r>
    </w:p>
    <w:p w14:paraId="183FA26D" w14:textId="77777777" w:rsidR="009949F1" w:rsidRPr="009949F1" w:rsidRDefault="009949F1" w:rsidP="00AD0ADC">
      <w:pPr>
        <w:numPr>
          <w:ilvl w:val="0"/>
          <w:numId w:val="31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prawo dostępu do swoich danych oraz otrzymania ich kopii;</w:t>
      </w:r>
    </w:p>
    <w:p w14:paraId="5C46DD27" w14:textId="77777777" w:rsidR="009949F1" w:rsidRPr="009949F1" w:rsidRDefault="009949F1" w:rsidP="00AD0ADC">
      <w:pPr>
        <w:numPr>
          <w:ilvl w:val="0"/>
          <w:numId w:val="31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prawo do sprostowania (poprawienia) swoich danych;</w:t>
      </w:r>
    </w:p>
    <w:p w14:paraId="259F0BCB" w14:textId="77777777" w:rsidR="009949F1" w:rsidRPr="009949F1" w:rsidRDefault="009949F1" w:rsidP="00AD0ADC">
      <w:pPr>
        <w:numPr>
          <w:ilvl w:val="0"/>
          <w:numId w:val="31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prawo do usunięcia danych osobowych, w sytuacji, gdy przetwarzanie danych nie następuje w celu wywiązania się z obowiązku wynikającego </w:t>
      </w:r>
      <w:r w:rsidR="0037075A" w:rsidRPr="00565E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z przepisu prawa lub w ramach sprawowania władzy publicznej;</w:t>
      </w:r>
    </w:p>
    <w:p w14:paraId="6194306D" w14:textId="77777777" w:rsidR="009949F1" w:rsidRPr="009949F1" w:rsidRDefault="009949F1" w:rsidP="00AD0ADC">
      <w:pPr>
        <w:numPr>
          <w:ilvl w:val="0"/>
          <w:numId w:val="31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prawo do ograniczenia przetwarzania danych, przy czym przepisy odrębne mogą wyłączyć możliwość skorzystania z tego prawa;</w:t>
      </w:r>
    </w:p>
    <w:p w14:paraId="0D12C2F5" w14:textId="77777777" w:rsidR="009949F1" w:rsidRPr="009949F1" w:rsidRDefault="009949F1" w:rsidP="00AD0ADC">
      <w:pPr>
        <w:numPr>
          <w:ilvl w:val="0"/>
          <w:numId w:val="31"/>
        </w:numPr>
        <w:spacing w:before="120" w:after="0" w:line="240" w:lineRule="auto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prawo wniesienia skargi do Prezesa Urzędu Ochrony Danych Osobowych.</w:t>
      </w:r>
    </w:p>
    <w:p w14:paraId="23CDE010" w14:textId="77777777" w:rsidR="009949F1" w:rsidRPr="009949F1" w:rsidRDefault="009949F1" w:rsidP="00F01263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>W celu skorzystania z powyżej wymienionych praw należy skontaktować się z Administratorem lub Inspektorem Danych Osobowych (dane kontaktowe zawarte w punktach 1 i 2).</w:t>
      </w:r>
    </w:p>
    <w:p w14:paraId="2C197BFD" w14:textId="77777777" w:rsidR="009949F1" w:rsidRPr="009949F1" w:rsidRDefault="009949F1" w:rsidP="00AD0ADC">
      <w:pPr>
        <w:pStyle w:val="Akapitzlist"/>
        <w:numPr>
          <w:ilvl w:val="0"/>
          <w:numId w:val="3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b/>
          <w:color w:val="000000"/>
          <w:lang w:eastAsia="pl-PL"/>
        </w:rPr>
        <w:t>Obowiązek podania danych osobowych</w:t>
      </w:r>
    </w:p>
    <w:p w14:paraId="68B658E6" w14:textId="77777777" w:rsidR="009949F1" w:rsidRPr="009949F1" w:rsidRDefault="009949F1" w:rsidP="00F01263">
      <w:pPr>
        <w:spacing w:before="120" w:after="0" w:line="240" w:lineRule="auto"/>
        <w:ind w:left="7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Podanie danych osobowych w związku z udziałem w postępowaniu </w:t>
      </w:r>
      <w:r w:rsidR="0037075A" w:rsidRPr="00565E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o zamówienia publiczne nie jest obowiązkowe, ale może być warunkiem niezbędnym do wzięcia w nim udziału. Wynika to stąd, że w zależności od przedmiotu zamówienia, zamawiający może żądać ich podania na podstawie przepisów ustawy </w:t>
      </w:r>
      <w:proofErr w:type="spellStart"/>
      <w:r w:rsidR="00C80F44" w:rsidRPr="00565E6E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9949F1">
        <w:rPr>
          <w:rFonts w:ascii="Times New Roman" w:eastAsia="Times New Roman" w:hAnsi="Times New Roman" w:cs="Times New Roman"/>
          <w:color w:val="000000"/>
          <w:lang w:eastAsia="pl-PL"/>
        </w:rPr>
        <w:t xml:space="preserve"> oraz wydanych </w:t>
      </w:r>
      <w:r w:rsidR="00C80F44" w:rsidRPr="00565E6E">
        <w:rPr>
          <w:rFonts w:ascii="Times New Roman" w:eastAsia="Times New Roman" w:hAnsi="Times New Roman" w:cs="Times New Roman"/>
          <w:color w:val="000000"/>
          <w:lang w:eastAsia="pl-PL"/>
        </w:rPr>
        <w:t xml:space="preserve">do niej przepisów wykonawczych. </w:t>
      </w:r>
    </w:p>
    <w:p w14:paraId="367D4E0A" w14:textId="77777777" w:rsidR="0037075A" w:rsidRPr="00FA7DFF" w:rsidRDefault="0037075A" w:rsidP="00AD0ADC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FA7DFF">
        <w:rPr>
          <w:rFonts w:ascii="Times New Roman" w:hAnsi="Times New Roman" w:cs="Times New Roman"/>
          <w:b/>
        </w:rPr>
        <w:t>Inne informacje:</w:t>
      </w:r>
    </w:p>
    <w:p w14:paraId="0027B159" w14:textId="77777777" w:rsidR="002D713D" w:rsidRPr="002D713D" w:rsidRDefault="0037075A" w:rsidP="00AD0ADC">
      <w:pPr>
        <w:pStyle w:val="Akapitzlist"/>
        <w:numPr>
          <w:ilvl w:val="0"/>
          <w:numId w:val="2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D713D">
        <w:rPr>
          <w:rFonts w:ascii="Times New Roman" w:hAnsi="Times New Roman" w:cs="Times New Roman"/>
        </w:rPr>
        <w:t xml:space="preserve">Zamawiający nie dokonał podziału zamówienia na części. Tym samym nie dopuszcza składania ofert na części, o których mowa w art. 7 pkt 15 ustawy </w:t>
      </w:r>
      <w:proofErr w:type="spellStart"/>
      <w:r w:rsidRPr="002D713D">
        <w:rPr>
          <w:rFonts w:ascii="Times New Roman" w:hAnsi="Times New Roman" w:cs="Times New Roman"/>
        </w:rPr>
        <w:t>Pzp</w:t>
      </w:r>
      <w:proofErr w:type="spellEnd"/>
      <w:r w:rsidR="002D713D" w:rsidRPr="002D713D">
        <w:rPr>
          <w:rFonts w:ascii="Times New Roman" w:hAnsi="Times New Roman" w:cs="Times New Roman"/>
        </w:rPr>
        <w:t xml:space="preserve">. Podzielenie zamówienia jest niecelowe, a nawet mogłoby powodować niekorzystne skutki dla Zamawiającego w postaci np. zwiększenia oferowanych cen, czy też niemożliwość rozstrzygnięcia postępowania z uwagi na fakt, że złożenie ofert na tak małe części zamówienia byłoby dla Wykonawców nieopłacalne. Zamawiający opisując przedmiot zamówienia, kryteria oceny ofert oraz warunki udziału w postępowaniu zachował uczciwą konkurencję i zapewnił szeroki dostęp do udziału w postępowaniu. Zakres rzeczowy zamówienia obejmuje dostawę o jednorodnym charakterze. Brak podziału na części nie będzie miał wpływu na krąg Wykonawców. Zamawiający, opisując kryteria oceny ofert, całkowicie zrezygnował z uwzględnienia czynników opisujących wielkość przedsiębiorstwa potencjalnego Wykonawcy. W przypadku podziału na części, jak </w:t>
      </w:r>
      <w:r w:rsidR="002D713D">
        <w:rPr>
          <w:rFonts w:ascii="Times New Roman" w:hAnsi="Times New Roman" w:cs="Times New Roman"/>
        </w:rPr>
        <w:br/>
      </w:r>
      <w:r w:rsidR="002D713D" w:rsidRPr="002D713D">
        <w:rPr>
          <w:rFonts w:ascii="Times New Roman" w:hAnsi="Times New Roman" w:cs="Times New Roman"/>
        </w:rPr>
        <w:t>i jego braku ofertę będzie mógł złożyć mały, średni i duży przedsiębiorca.</w:t>
      </w:r>
    </w:p>
    <w:p w14:paraId="0DCB6366" w14:textId="77777777" w:rsidR="0037075A" w:rsidRDefault="0037075A" w:rsidP="00AD0ADC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składania ofert wariantowych.</w:t>
      </w:r>
    </w:p>
    <w:p w14:paraId="4EB0FF25" w14:textId="51DEFAB1" w:rsidR="0037075A" w:rsidRDefault="0037075A" w:rsidP="00AD0ADC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wymaga zatrudnienia na podstawie stosunku pracy, w okolicznościach, o których mowa w art. 95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77391466" w14:textId="77777777" w:rsidR="0037075A" w:rsidRDefault="0037075A" w:rsidP="00AD0ADC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wymaga zatrudnienia osób, o których mowa w art. 96 ust. 2 pkt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3D076ED" w14:textId="7B99AF17" w:rsidR="0037075A" w:rsidRDefault="0037075A" w:rsidP="00AD0ADC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tj. mających status zakładu pracy chronionej, spółdzielnie socjalne oraz innych Wykonawców, którym głównym celem lub głównym celem działalności ich wyodrębnionych organizacyjnie jednostek, które będą realizowały zamówienie, jest społeczna i zawodowa integracja osób społecznie marginalizowanych.</w:t>
      </w:r>
    </w:p>
    <w:p w14:paraId="4F6F5543" w14:textId="77777777" w:rsidR="0037075A" w:rsidRDefault="0037075A" w:rsidP="00AD0ADC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przewiduje udzielania zamówień na podstawie art. 214 ust. 1 pkt 7 i 8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7D26CC25" w14:textId="77777777" w:rsidR="0037075A" w:rsidRDefault="0037075A" w:rsidP="00AD0ADC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przewiduje możliwości odbycia wizji lokalnej oraz sprawdzenia przez Wykonawcę dokumentów niezbędnych do realizacji zamówienia dostępnych na miejscu u Zamawiającego.</w:t>
      </w:r>
    </w:p>
    <w:p w14:paraId="54729B5B" w14:textId="77777777" w:rsidR="0037075A" w:rsidRDefault="0037075A" w:rsidP="00AD0ADC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przewiduje zwrotu kosztów udziału w postępowaniu. </w:t>
      </w:r>
    </w:p>
    <w:p w14:paraId="4BBECBE6" w14:textId="77777777" w:rsidR="0037075A" w:rsidRDefault="0037075A" w:rsidP="00AD0ADC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przewiduje zawarcia umowy ramowej.</w:t>
      </w:r>
    </w:p>
    <w:p w14:paraId="71A10839" w14:textId="77777777" w:rsidR="0037075A" w:rsidRDefault="0037075A" w:rsidP="00AD0ADC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przewiduje zastosowania aukcji elektronicznej.</w:t>
      </w:r>
    </w:p>
    <w:p w14:paraId="49C57276" w14:textId="5F8196A5" w:rsidR="00311694" w:rsidRDefault="0037075A" w:rsidP="00AD0ADC">
      <w:pPr>
        <w:pStyle w:val="Akapitzlist"/>
        <w:numPr>
          <w:ilvl w:val="0"/>
          <w:numId w:val="2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wymaga złożenia ofert w postaci katalogów elektronicznych.</w:t>
      </w:r>
    </w:p>
    <w:p w14:paraId="097D24BE" w14:textId="77777777" w:rsidR="00311694" w:rsidRDefault="003116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F133914" w14:textId="77777777" w:rsidR="0037075A" w:rsidRDefault="0037075A" w:rsidP="00311694">
      <w:pPr>
        <w:pStyle w:val="Akapitzlist"/>
        <w:spacing w:before="120" w:after="0" w:line="240" w:lineRule="auto"/>
        <w:ind w:left="714"/>
        <w:contextualSpacing w:val="0"/>
        <w:jc w:val="both"/>
        <w:rPr>
          <w:rFonts w:ascii="Times New Roman" w:hAnsi="Times New Roman" w:cs="Times New Roman"/>
        </w:rPr>
      </w:pPr>
    </w:p>
    <w:p w14:paraId="36C4E72B" w14:textId="77777777" w:rsidR="00020FBD" w:rsidRPr="004C5921" w:rsidRDefault="00833C1E" w:rsidP="004C5921">
      <w:pPr>
        <w:spacing w:before="120" w:after="120" w:line="240" w:lineRule="auto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4C5921">
        <w:rPr>
          <w:rFonts w:ascii="Times New Roman" w:eastAsia="SimSun" w:hAnsi="Times New Roman" w:cs="Times New Roman"/>
          <w:u w:val="single"/>
          <w:lang w:eastAsia="zh-CN"/>
        </w:rPr>
        <w:t>Załączniki:</w:t>
      </w:r>
    </w:p>
    <w:p w14:paraId="3AE52F58" w14:textId="77777777" w:rsidR="00833C1E" w:rsidRDefault="00833C1E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Załącznik nr 1 – Formularz ofertowy</w:t>
      </w:r>
    </w:p>
    <w:p w14:paraId="05560AD4" w14:textId="77777777" w:rsidR="00833C1E" w:rsidRDefault="00833C1E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Załącznik nr 2 – Formularz cenowy </w:t>
      </w:r>
    </w:p>
    <w:p w14:paraId="50EA21E9" w14:textId="77777777" w:rsidR="00833C1E" w:rsidRDefault="00833C1E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Załącznik nr 3 – Oświadczenie </w:t>
      </w:r>
      <w:r w:rsidR="00E75F73">
        <w:rPr>
          <w:rFonts w:ascii="Times New Roman" w:eastAsia="SimSun" w:hAnsi="Times New Roman" w:cs="Times New Roman"/>
          <w:lang w:eastAsia="zh-CN"/>
        </w:rPr>
        <w:t>Wykonawcy</w:t>
      </w:r>
    </w:p>
    <w:p w14:paraId="4123B8A4" w14:textId="77777777" w:rsidR="00833C1E" w:rsidRDefault="00833C1E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Załącznik nr </w:t>
      </w:r>
      <w:r w:rsidR="00E75F73">
        <w:rPr>
          <w:rFonts w:ascii="Times New Roman" w:eastAsia="SimSun" w:hAnsi="Times New Roman" w:cs="Times New Roman"/>
          <w:lang w:eastAsia="zh-CN"/>
        </w:rPr>
        <w:t>4</w:t>
      </w:r>
      <w:r>
        <w:rPr>
          <w:rFonts w:ascii="Times New Roman" w:eastAsia="SimSun" w:hAnsi="Times New Roman" w:cs="Times New Roman"/>
          <w:lang w:eastAsia="zh-CN"/>
        </w:rPr>
        <w:t xml:space="preserve"> – Zobowiązanie innego podmiotu</w:t>
      </w:r>
    </w:p>
    <w:p w14:paraId="126F52FB" w14:textId="77777777" w:rsidR="00833C1E" w:rsidRDefault="00833C1E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Załącznik nr </w:t>
      </w:r>
      <w:r w:rsidR="00E75F73">
        <w:rPr>
          <w:rFonts w:ascii="Times New Roman" w:eastAsia="SimSun" w:hAnsi="Times New Roman" w:cs="Times New Roman"/>
          <w:lang w:eastAsia="zh-CN"/>
        </w:rPr>
        <w:t>5</w:t>
      </w:r>
      <w:r>
        <w:rPr>
          <w:rFonts w:ascii="Times New Roman" w:eastAsia="SimSun" w:hAnsi="Times New Roman" w:cs="Times New Roman"/>
          <w:lang w:eastAsia="zh-CN"/>
        </w:rPr>
        <w:t xml:space="preserve"> – Projekt umowy</w:t>
      </w:r>
    </w:p>
    <w:p w14:paraId="53CF3422" w14:textId="77777777" w:rsidR="004C5921" w:rsidRDefault="004C592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4F0FEB18" w14:textId="05CA9F5F" w:rsidR="00A92441" w:rsidRDefault="004C592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i/>
          <w:lang w:eastAsia="zh-CN"/>
        </w:rPr>
        <w:t xml:space="preserve">Sporządził: Samodzielny referent ds. zamówień publicznych </w:t>
      </w:r>
      <w:r w:rsidR="00B30863">
        <w:rPr>
          <w:rFonts w:ascii="Times New Roman" w:eastAsia="SimSun" w:hAnsi="Times New Roman" w:cs="Times New Roman"/>
          <w:i/>
          <w:lang w:eastAsia="zh-CN"/>
        </w:rPr>
        <w:t xml:space="preserve">Anna </w:t>
      </w:r>
      <w:proofErr w:type="spellStart"/>
      <w:r w:rsidR="00B30863">
        <w:rPr>
          <w:rFonts w:ascii="Times New Roman" w:eastAsia="SimSun" w:hAnsi="Times New Roman" w:cs="Times New Roman"/>
          <w:i/>
          <w:lang w:eastAsia="zh-CN"/>
        </w:rPr>
        <w:t>Gilert</w:t>
      </w:r>
      <w:proofErr w:type="spellEnd"/>
      <w:r>
        <w:rPr>
          <w:rFonts w:ascii="Times New Roman" w:eastAsia="SimSun" w:hAnsi="Times New Roman" w:cs="Times New Roman"/>
          <w:i/>
          <w:lang w:eastAsia="zh-CN"/>
        </w:rPr>
        <w:t xml:space="preserve"> przy </w:t>
      </w:r>
      <w:r w:rsidR="003C701F">
        <w:rPr>
          <w:rFonts w:ascii="Times New Roman" w:eastAsia="SimSun" w:hAnsi="Times New Roman" w:cs="Times New Roman"/>
          <w:i/>
          <w:lang w:eastAsia="zh-CN"/>
        </w:rPr>
        <w:t xml:space="preserve">współpracy z samodzielnym referentem Dominiką Garbarczyk oraz </w:t>
      </w:r>
      <w:r>
        <w:rPr>
          <w:rFonts w:ascii="Times New Roman" w:eastAsia="SimSun" w:hAnsi="Times New Roman" w:cs="Times New Roman"/>
          <w:i/>
          <w:lang w:eastAsia="zh-CN"/>
        </w:rPr>
        <w:t>współudziale Sekcji Gospodarki komunalnej i Energetycznej</w:t>
      </w:r>
      <w:r w:rsidR="00A92441">
        <w:rPr>
          <w:rFonts w:ascii="Times New Roman" w:eastAsia="SimSun" w:hAnsi="Times New Roman" w:cs="Times New Roman"/>
          <w:i/>
          <w:lang w:eastAsia="zh-CN"/>
        </w:rPr>
        <w:t>.</w:t>
      </w:r>
    </w:p>
    <w:p w14:paraId="30BAE364" w14:textId="6B5BE1F6" w:rsidR="00DE56F5" w:rsidRDefault="00DE56F5">
      <w:pPr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i/>
          <w:lang w:eastAsia="zh-CN"/>
        </w:rPr>
        <w:br w:type="page"/>
      </w:r>
    </w:p>
    <w:p w14:paraId="0D0DE065" w14:textId="6099B871" w:rsidR="00A92441" w:rsidRPr="001A5623" w:rsidRDefault="00A92441" w:rsidP="00DE56F5">
      <w:pPr>
        <w:autoSpaceDE w:val="0"/>
        <w:autoSpaceDN w:val="0"/>
        <w:adjustRightInd w:val="0"/>
        <w:ind w:right="-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1A562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1 </w:t>
      </w:r>
      <w:r w:rsidRPr="001A5623">
        <w:rPr>
          <w:rFonts w:ascii="Times New Roman" w:eastAsia="Times New Roman" w:hAnsi="Times New Roman" w:cs="Times New Roman"/>
          <w:lang w:eastAsia="pl-PL"/>
        </w:rPr>
        <w:t>do SWZ</w:t>
      </w:r>
    </w:p>
    <w:p w14:paraId="6866375D" w14:textId="77777777" w:rsidR="00A92441" w:rsidRPr="00A92441" w:rsidRDefault="00A92441" w:rsidP="00A92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466DF3A" w14:textId="29822542" w:rsidR="00A92441" w:rsidRPr="00A92441" w:rsidRDefault="00A92441" w:rsidP="00A924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2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</w:t>
      </w:r>
    </w:p>
    <w:p w14:paraId="19B7DCB4" w14:textId="3D9AAE99" w:rsidR="00B251BD" w:rsidRDefault="00B251BD" w:rsidP="00A924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28F451" w14:textId="77777777" w:rsidR="00B251BD" w:rsidRDefault="00B251BD" w:rsidP="00A924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8E71E2" w14:textId="00DC2D06" w:rsidR="00A92441" w:rsidRPr="00A92441" w:rsidRDefault="00A92441" w:rsidP="00A924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2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18B3E5B0" w14:textId="2831A995" w:rsidR="00A92441" w:rsidRDefault="00A92441" w:rsidP="00A924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43912C" w14:textId="77777777" w:rsidR="00B251BD" w:rsidRPr="00A92441" w:rsidRDefault="00B251BD" w:rsidP="00A924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F4AB5" w14:textId="105AF8B4" w:rsidR="00A92441" w:rsidRPr="00B30863" w:rsidRDefault="00A92441" w:rsidP="00A92441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 xml:space="preserve">Przystępując do udziału w postępowaniu o udzielenie zamówienia publicznego prowadzonego </w:t>
      </w:r>
      <w:r w:rsidRPr="00B30863">
        <w:rPr>
          <w:rFonts w:ascii="Times New Roman" w:eastAsia="Times New Roman" w:hAnsi="Times New Roman" w:cs="Times New Roman"/>
          <w:lang w:eastAsia="pl-PL"/>
        </w:rPr>
        <w:t>w trybie przetargu nieograniczonego na:</w:t>
      </w:r>
      <w:r w:rsidRPr="00B30863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B30863" w:rsidRPr="00B30863">
        <w:rPr>
          <w:rFonts w:ascii="Times New Roman" w:hAnsi="Times New Roman" w:cs="Times New Roman"/>
          <w:b/>
        </w:rPr>
        <w:t>Zakup i dostawa oleju opałowego do celów grzewczych do kompleksów administrowanych przez 26 Wojskowy Oddział Gospodarczy w Zegrzu</w:t>
      </w:r>
      <w:r w:rsidRPr="00B30863">
        <w:rPr>
          <w:rFonts w:ascii="Times New Roman" w:eastAsia="Times New Roman" w:hAnsi="Times New Roman" w:cs="Times New Roman"/>
          <w:b/>
          <w:lang w:eastAsia="pl-PL"/>
        </w:rPr>
        <w:t>”.</w:t>
      </w:r>
    </w:p>
    <w:p w14:paraId="5661DD51" w14:textId="77777777" w:rsidR="00A92441" w:rsidRPr="00A92441" w:rsidRDefault="00A92441" w:rsidP="00A924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7444EC" w14:textId="77777777" w:rsidR="00A92441" w:rsidRPr="0018409E" w:rsidRDefault="00A92441" w:rsidP="00A92441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18409E">
        <w:rPr>
          <w:rFonts w:ascii="Times New Roman" w:eastAsia="Times New Roman" w:hAnsi="Times New Roman" w:cs="Times New Roman"/>
          <w:b/>
          <w:bCs/>
          <w:u w:val="single"/>
        </w:rPr>
        <w:t>Ofertę składam samodzielnie*:</w:t>
      </w:r>
    </w:p>
    <w:p w14:paraId="1E84B2B5" w14:textId="77777777" w:rsidR="00A92441" w:rsidRPr="0018409E" w:rsidRDefault="00A92441" w:rsidP="00A92441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3C87A3B" w14:textId="77777777" w:rsidR="00A92441" w:rsidRPr="0018409E" w:rsidRDefault="00A92441" w:rsidP="00A92441">
      <w:pPr>
        <w:widowControl w:val="0"/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b/>
          <w:bCs/>
          <w:lang w:eastAsia="pl-PL"/>
        </w:rPr>
        <w:t>Nazwa/Firma Wykonawcy:</w:t>
      </w:r>
      <w:r w:rsidRPr="0018409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D061748" w14:textId="77777777" w:rsidR="00A92441" w:rsidRPr="0018409E" w:rsidRDefault="00A92441" w:rsidP="00A92441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………………………………………………………………………………………...…</w:t>
      </w:r>
      <w:r w:rsidR="0018409E">
        <w:rPr>
          <w:rFonts w:ascii="Times New Roman" w:eastAsia="Times New Roman" w:hAnsi="Times New Roman" w:cs="Times New Roman"/>
          <w:lang w:eastAsia="pl-PL"/>
        </w:rPr>
        <w:t>…….</w:t>
      </w:r>
    </w:p>
    <w:p w14:paraId="0DB7E393" w14:textId="77777777" w:rsidR="00A92441" w:rsidRPr="0018409E" w:rsidRDefault="00A92441" w:rsidP="00A92441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…………………………………………………………………………….……………</w:t>
      </w:r>
      <w:r w:rsidR="0018409E">
        <w:rPr>
          <w:rFonts w:ascii="Times New Roman" w:eastAsia="Times New Roman" w:hAnsi="Times New Roman" w:cs="Times New Roman"/>
          <w:lang w:eastAsia="pl-PL"/>
        </w:rPr>
        <w:t>……..</w:t>
      </w:r>
    </w:p>
    <w:p w14:paraId="62A23DA4" w14:textId="77777777" w:rsidR="00A92441" w:rsidRPr="0018409E" w:rsidRDefault="00A92441" w:rsidP="00A92441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8409E">
        <w:rPr>
          <w:rFonts w:ascii="Times New Roman" w:eastAsia="Times New Roman" w:hAnsi="Times New Roman" w:cs="Times New Roman"/>
          <w:b/>
          <w:bCs/>
          <w:lang w:eastAsia="pl-PL"/>
        </w:rPr>
        <w:t>Siedziba Wykonawcy:</w:t>
      </w:r>
    </w:p>
    <w:p w14:paraId="0523A21C" w14:textId="77777777" w:rsidR="00A92441" w:rsidRPr="0018409E" w:rsidRDefault="00A92441" w:rsidP="00A92441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ulica, nr domu, nr lokalu ....................................................................................................</w:t>
      </w:r>
      <w:r w:rsidR="0018409E">
        <w:rPr>
          <w:rFonts w:ascii="Times New Roman" w:eastAsia="Times New Roman" w:hAnsi="Times New Roman" w:cs="Times New Roman"/>
          <w:lang w:eastAsia="pl-PL"/>
        </w:rPr>
        <w:t>.......</w:t>
      </w:r>
    </w:p>
    <w:p w14:paraId="430EC45E" w14:textId="77777777" w:rsidR="00A92441" w:rsidRPr="0018409E" w:rsidRDefault="00A92441" w:rsidP="00A92441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kod ………</w:t>
      </w:r>
      <w:proofErr w:type="gramStart"/>
      <w:r w:rsidRPr="0018409E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lang w:eastAsia="pl-PL"/>
        </w:rPr>
        <w:t>.………..… miejscowość .......................................................................</w:t>
      </w:r>
      <w:r w:rsidR="0018409E">
        <w:rPr>
          <w:rFonts w:ascii="Times New Roman" w:eastAsia="Times New Roman" w:hAnsi="Times New Roman" w:cs="Times New Roman"/>
          <w:lang w:eastAsia="pl-PL"/>
        </w:rPr>
        <w:t>......</w:t>
      </w:r>
    </w:p>
    <w:p w14:paraId="28902CD5" w14:textId="77777777" w:rsidR="00A92441" w:rsidRPr="0018409E" w:rsidRDefault="00A92441" w:rsidP="00A92441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województwo ……………………………………………………</w:t>
      </w:r>
      <w:proofErr w:type="gramStart"/>
      <w:r w:rsidRPr="0018409E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lang w:eastAsia="pl-PL"/>
        </w:rPr>
        <w:t>…………………</w:t>
      </w:r>
      <w:r w:rsidR="0018409E">
        <w:rPr>
          <w:rFonts w:ascii="Times New Roman" w:eastAsia="Times New Roman" w:hAnsi="Times New Roman" w:cs="Times New Roman"/>
          <w:lang w:eastAsia="pl-PL"/>
        </w:rPr>
        <w:t>…..</w:t>
      </w:r>
    </w:p>
    <w:p w14:paraId="3E14A352" w14:textId="77777777" w:rsidR="00A92441" w:rsidRPr="0018409E" w:rsidRDefault="00A92441" w:rsidP="00A92441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tel. ..................................................................... faks ..........................................................</w:t>
      </w:r>
      <w:r w:rsidR="0018409E">
        <w:rPr>
          <w:rFonts w:ascii="Times New Roman" w:eastAsia="Times New Roman" w:hAnsi="Times New Roman" w:cs="Times New Roman"/>
          <w:lang w:eastAsia="pl-PL"/>
        </w:rPr>
        <w:t>.....</w:t>
      </w:r>
    </w:p>
    <w:p w14:paraId="38CA669E" w14:textId="77777777" w:rsidR="00A92441" w:rsidRPr="0018409E" w:rsidRDefault="00A92441" w:rsidP="00A92441">
      <w:pPr>
        <w:widowControl w:val="0"/>
        <w:autoSpaceDE w:val="0"/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REGON ........................................................... NIP ...........................................................</w:t>
      </w:r>
      <w:r w:rsidR="0018409E">
        <w:rPr>
          <w:rFonts w:ascii="Times New Roman" w:eastAsia="Times New Roman" w:hAnsi="Times New Roman" w:cs="Times New Roman"/>
          <w:lang w:eastAsia="pl-PL"/>
        </w:rPr>
        <w:t>.....</w:t>
      </w:r>
    </w:p>
    <w:p w14:paraId="47CF8F78" w14:textId="77777777" w:rsidR="00A92441" w:rsidRPr="00A92441" w:rsidRDefault="00A92441" w:rsidP="00A92441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FC0CB" w14:textId="5D194A49" w:rsidR="00A92441" w:rsidRPr="0018409E" w:rsidRDefault="00A92441" w:rsidP="00A92441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18409E">
        <w:rPr>
          <w:rFonts w:ascii="Times New Roman" w:eastAsia="Times New Roman" w:hAnsi="Times New Roman" w:cs="Times New Roman"/>
          <w:b/>
          <w:bCs/>
          <w:u w:val="single"/>
        </w:rPr>
        <w:t>Ofertę składam w imieniu Wykonawców wspólnie ubiegających się o udzielenie zamówienia (konsorcjum/spółka cywilna*)</w:t>
      </w:r>
    </w:p>
    <w:p w14:paraId="5753E930" w14:textId="77777777" w:rsidR="00A92441" w:rsidRPr="0018409E" w:rsidRDefault="00A92441" w:rsidP="00A92441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18409E">
        <w:rPr>
          <w:rFonts w:ascii="Times New Roman" w:eastAsia="Times New Roman" w:hAnsi="Times New Roman" w:cs="Times New Roman"/>
          <w:bCs/>
        </w:rPr>
        <w:t>Nazwy i siedziby wszystkich Wykonawców wspólnie ubiegających się o udzielenie zamówienia /jeżeli dotyczy/</w:t>
      </w:r>
      <w:r w:rsidRPr="0018409E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925AE2E" w14:textId="77777777" w:rsidR="00A92441" w:rsidRPr="0018409E" w:rsidRDefault="00A92441" w:rsidP="00A92441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8409E">
        <w:rPr>
          <w:rFonts w:ascii="Times New Roman" w:eastAsia="Times New Roman" w:hAnsi="Times New Roman" w:cs="Times New Roman"/>
          <w:bCs/>
        </w:rPr>
        <w:t>Lider: …………………………………………… Adres ……</w:t>
      </w:r>
      <w:r w:rsidR="0018409E">
        <w:rPr>
          <w:rFonts w:ascii="Times New Roman" w:eastAsia="Times New Roman" w:hAnsi="Times New Roman" w:cs="Times New Roman"/>
          <w:bCs/>
        </w:rPr>
        <w:t>………</w:t>
      </w:r>
      <w:r w:rsidRPr="0018409E">
        <w:rPr>
          <w:rFonts w:ascii="Times New Roman" w:eastAsia="Times New Roman" w:hAnsi="Times New Roman" w:cs="Times New Roman"/>
          <w:bCs/>
        </w:rPr>
        <w:t>……………</w:t>
      </w:r>
      <w:proofErr w:type="gramStart"/>
      <w:r w:rsidRPr="0018409E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bCs/>
        </w:rPr>
        <w:t>.……….</w:t>
      </w:r>
    </w:p>
    <w:p w14:paraId="4597F48D" w14:textId="77777777" w:rsidR="00A92441" w:rsidRPr="0018409E" w:rsidRDefault="00A92441" w:rsidP="00A92441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8409E">
        <w:rPr>
          <w:rFonts w:ascii="Times New Roman" w:eastAsia="Times New Roman" w:hAnsi="Times New Roman" w:cs="Times New Roman"/>
          <w:bCs/>
        </w:rPr>
        <w:t>Partnerzy:</w:t>
      </w:r>
    </w:p>
    <w:p w14:paraId="718D96E4" w14:textId="77777777" w:rsidR="00A92441" w:rsidRPr="0018409E" w:rsidRDefault="00A92441" w:rsidP="00A92441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8409E">
        <w:rPr>
          <w:rFonts w:ascii="Times New Roman" w:eastAsia="Times New Roman" w:hAnsi="Times New Roman" w:cs="Times New Roman"/>
          <w:bCs/>
        </w:rPr>
        <w:t>Nazwa ………………………………………… Adres …</w:t>
      </w:r>
      <w:r w:rsidR="0018409E">
        <w:rPr>
          <w:rFonts w:ascii="Times New Roman" w:eastAsia="Times New Roman" w:hAnsi="Times New Roman" w:cs="Times New Roman"/>
          <w:bCs/>
        </w:rPr>
        <w:t>…</w:t>
      </w:r>
      <w:proofErr w:type="gramStart"/>
      <w:r w:rsidR="0018409E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bCs/>
        </w:rPr>
        <w:t>……………….……………...</w:t>
      </w:r>
    </w:p>
    <w:p w14:paraId="5FE2A894" w14:textId="77777777" w:rsidR="00A92441" w:rsidRPr="0018409E" w:rsidRDefault="00A92441" w:rsidP="00A92441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8409E">
        <w:rPr>
          <w:rFonts w:ascii="Times New Roman" w:eastAsia="Times New Roman" w:hAnsi="Times New Roman" w:cs="Times New Roman"/>
          <w:bCs/>
        </w:rPr>
        <w:t>Nazwa ………………………………………… Adres ……………</w:t>
      </w:r>
      <w:r w:rsidR="0018409E">
        <w:rPr>
          <w:rFonts w:ascii="Times New Roman" w:eastAsia="Times New Roman" w:hAnsi="Times New Roman" w:cs="Times New Roman"/>
          <w:bCs/>
        </w:rPr>
        <w:t>………</w:t>
      </w:r>
      <w:r w:rsidRPr="0018409E">
        <w:rPr>
          <w:rFonts w:ascii="Times New Roman" w:eastAsia="Times New Roman" w:hAnsi="Times New Roman" w:cs="Times New Roman"/>
          <w:bCs/>
        </w:rPr>
        <w:t>……………</w:t>
      </w:r>
      <w:proofErr w:type="gramStart"/>
      <w:r w:rsidRPr="0018409E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bCs/>
        </w:rPr>
        <w:t>.…</w:t>
      </w:r>
    </w:p>
    <w:p w14:paraId="156A2A6F" w14:textId="77777777" w:rsidR="00A92441" w:rsidRPr="0018409E" w:rsidRDefault="00A92441" w:rsidP="00A92441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8409E">
        <w:rPr>
          <w:rFonts w:ascii="Times New Roman" w:eastAsia="Times New Roman" w:hAnsi="Times New Roman" w:cs="Times New Roman"/>
          <w:bCs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24EA90AF" w14:textId="77777777" w:rsidR="00A92441" w:rsidRPr="0018409E" w:rsidRDefault="00A92441" w:rsidP="00A92441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18409E">
        <w:rPr>
          <w:rFonts w:ascii="Times New Roman" w:eastAsia="Times New Roman" w:hAnsi="Times New Roman" w:cs="Times New Roman"/>
          <w:bCs/>
        </w:rPr>
        <w:t xml:space="preserve">Stanowisko: ………………………………… imię i nazwisko </w:t>
      </w:r>
      <w:proofErr w:type="gramStart"/>
      <w:r w:rsidRPr="0018409E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bCs/>
        </w:rPr>
        <w:t>………….………</w:t>
      </w:r>
    </w:p>
    <w:p w14:paraId="4AD21C37" w14:textId="02082EF7" w:rsidR="00B251BD" w:rsidRDefault="00A92441" w:rsidP="00A92441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18409E">
        <w:rPr>
          <w:rFonts w:ascii="Times New Roman" w:eastAsia="Times New Roman" w:hAnsi="Times New Roman" w:cs="Times New Roman"/>
          <w:bCs/>
        </w:rPr>
        <w:t>tel. kontaktowy ……………………………… faks …</w:t>
      </w:r>
      <w:proofErr w:type="gramStart"/>
      <w:r w:rsidRPr="0018409E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bCs/>
        </w:rPr>
        <w:t>.…..………………………</w:t>
      </w:r>
    </w:p>
    <w:p w14:paraId="0EFE64F8" w14:textId="77777777" w:rsidR="00B251BD" w:rsidRDefault="00B251BD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14:paraId="411948BC" w14:textId="77777777" w:rsidR="00B251BD" w:rsidRPr="0018409E" w:rsidRDefault="00B251BD" w:rsidP="00A92441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5AE9CA37" w14:textId="77777777" w:rsidR="00A92441" w:rsidRPr="0018409E" w:rsidRDefault="00A92441" w:rsidP="00AD0ADC">
      <w:pPr>
        <w:numPr>
          <w:ilvl w:val="3"/>
          <w:numId w:val="39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Oferujemy wykonanie zamówienia zgodnie z wymogami Specyfikacji Warunków Zamówienia za cenę:</w:t>
      </w:r>
    </w:p>
    <w:tbl>
      <w:tblPr>
        <w:tblW w:w="8225" w:type="dxa"/>
        <w:tblInd w:w="388" w:type="dxa"/>
        <w:tblLayout w:type="fixed"/>
        <w:tblLook w:val="0000" w:firstRow="0" w:lastRow="0" w:firstColumn="0" w:lastColumn="0" w:noHBand="0" w:noVBand="0"/>
      </w:tblPr>
      <w:tblGrid>
        <w:gridCol w:w="8225"/>
      </w:tblGrid>
      <w:tr w:rsidR="00A92441" w:rsidRPr="00A92441" w14:paraId="3DE3873A" w14:textId="77777777" w:rsidTr="00D32D31">
        <w:trPr>
          <w:trHeight w:val="2536"/>
        </w:trPr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9757" w14:textId="77777777" w:rsidR="00A92441" w:rsidRPr="00A92441" w:rsidRDefault="00A92441" w:rsidP="00A9244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95DCC02" w14:textId="77777777" w:rsidR="00A92441" w:rsidRPr="00A92441" w:rsidRDefault="00D32D31" w:rsidP="00A92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netto: 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.….. zł</w:t>
            </w:r>
          </w:p>
          <w:p w14:paraId="2E6835AE" w14:textId="77777777" w:rsidR="00A92441" w:rsidRPr="00A92441" w:rsidRDefault="00A92441" w:rsidP="004D31B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92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(słownie</w:t>
            </w:r>
            <w:r w:rsidR="004D3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zł: ………</w:t>
            </w:r>
            <w:r w:rsidRPr="00A92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</w:t>
            </w:r>
            <w:r w:rsidR="004D3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</w:t>
            </w:r>
            <w:proofErr w:type="gramStart"/>
            <w:r w:rsidR="004D3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…….</w:t>
            </w:r>
            <w:proofErr w:type="gramEnd"/>
            <w:r w:rsidR="003E4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</w:t>
            </w:r>
            <w:r w:rsidR="00D32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</w:t>
            </w:r>
            <w:r w:rsidRPr="00A92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……..…..)</w:t>
            </w:r>
          </w:p>
          <w:p w14:paraId="6EE01C97" w14:textId="77777777" w:rsidR="00A92441" w:rsidRPr="00A92441" w:rsidRDefault="00A92441" w:rsidP="00A9244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92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+  podatek VAT wg stawki …</w:t>
            </w:r>
            <w:proofErr w:type="gramStart"/>
            <w:r w:rsidRPr="00A92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…....</w:t>
            </w:r>
            <w:proofErr w:type="gramEnd"/>
            <w:r w:rsidRPr="00A92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%  wynosi: ......................</w:t>
            </w:r>
            <w:r w:rsidR="00D32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</w:t>
            </w:r>
            <w:r w:rsidRPr="00A92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.......... zł </w:t>
            </w:r>
          </w:p>
          <w:p w14:paraId="26B5B888" w14:textId="77777777" w:rsidR="00A92441" w:rsidRPr="00A92441" w:rsidRDefault="00D32D31" w:rsidP="00A924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brutto: 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.… zł</w:t>
            </w:r>
          </w:p>
          <w:p w14:paraId="2474EDA2" w14:textId="77777777" w:rsidR="004D31B6" w:rsidRPr="00A92441" w:rsidRDefault="004D31B6" w:rsidP="004D31B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92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(słownie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zł: ………</w:t>
            </w:r>
            <w:r w:rsidRPr="00A92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…….</w:t>
            </w:r>
            <w:proofErr w:type="gramEnd"/>
            <w:r w:rsidR="003E4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</w:t>
            </w:r>
            <w:r w:rsidR="00D32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</w:t>
            </w:r>
            <w:r w:rsidRPr="00A92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…..)</w:t>
            </w:r>
          </w:p>
          <w:p w14:paraId="34CD2A7B" w14:textId="2E43BE91" w:rsidR="00A92441" w:rsidRPr="00D32D31" w:rsidRDefault="00D32D31" w:rsidP="00DB04C0">
            <w:pPr>
              <w:spacing w:after="0"/>
              <w:ind w:right="-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D32D3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Zgodnie z Załącznikiem nr 2 do SWZ – „Formularzem cenowym”</w:t>
            </w:r>
          </w:p>
        </w:tc>
      </w:tr>
    </w:tbl>
    <w:p w14:paraId="5CC78E0A" w14:textId="77777777" w:rsidR="00A92441" w:rsidRPr="0018409E" w:rsidRDefault="00A92441" w:rsidP="00AD0ADC">
      <w:pPr>
        <w:numPr>
          <w:ilvl w:val="3"/>
          <w:numId w:val="39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ahoma"/>
          <w:lang w:eastAsia="pl-PL"/>
        </w:rPr>
      </w:pPr>
      <w:r w:rsidRPr="0018409E">
        <w:rPr>
          <w:rFonts w:ascii="Times New Roman" w:eastAsia="Times New Roman" w:hAnsi="Times New Roman" w:cs="Tahoma"/>
          <w:lang w:eastAsia="pl-PL"/>
        </w:rPr>
        <w:t xml:space="preserve">Oświadczam/my*, że </w:t>
      </w:r>
      <w:r w:rsidRPr="0018409E">
        <w:rPr>
          <w:rFonts w:ascii="Times New Roman" w:eastAsia="Times New Roman" w:hAnsi="Times New Roman" w:cs="Tahoma"/>
          <w:b/>
          <w:lang w:eastAsia="pl-PL"/>
        </w:rPr>
        <w:t>jestem/nie jestem</w:t>
      </w:r>
      <w:r w:rsidRPr="0018409E">
        <w:rPr>
          <w:rFonts w:ascii="Times New Roman" w:eastAsia="Times New Roman" w:hAnsi="Times New Roman" w:cs="Tahoma"/>
          <w:lang w:eastAsia="pl-PL"/>
        </w:rPr>
        <w:t>* zarejestrowanym czynnym płatnikiem podatku VAT/ zwolnionym z obowiązku uiszczenia podatku VAT*</w:t>
      </w:r>
    </w:p>
    <w:p w14:paraId="6EA10AE5" w14:textId="77777777" w:rsidR="00A92441" w:rsidRPr="0018409E" w:rsidRDefault="00A92441" w:rsidP="00AD0ADC">
      <w:pPr>
        <w:numPr>
          <w:ilvl w:val="3"/>
          <w:numId w:val="39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Oświadczam</w:t>
      </w:r>
      <w:r w:rsidRPr="0018409E">
        <w:rPr>
          <w:rFonts w:ascii="Times New Roman" w:eastAsia="Times New Roman" w:hAnsi="Times New Roman" w:cs="Times New Roman"/>
          <w:bCs/>
          <w:lang w:eastAsia="pl-PL"/>
        </w:rPr>
        <w:t>/my, że oferowana cena zawiera wszystkie koszty związane z wykonaniem zamówienia. Podana cena będzie obowiązywać w okresie ważności umowy i nie ulegnie zmianie.</w:t>
      </w:r>
    </w:p>
    <w:p w14:paraId="332BD74C" w14:textId="77777777" w:rsidR="00A92441" w:rsidRPr="0018409E" w:rsidRDefault="00A92441" w:rsidP="00AD0ADC">
      <w:pPr>
        <w:numPr>
          <w:ilvl w:val="3"/>
          <w:numId w:val="39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Oświadczam/my, że zamówienie wykonamy na zasadach określonych w SWZ.</w:t>
      </w:r>
    </w:p>
    <w:p w14:paraId="33EF4BDD" w14:textId="77777777" w:rsidR="00A92441" w:rsidRPr="0018409E" w:rsidRDefault="00A92441" w:rsidP="00AD0ADC">
      <w:pPr>
        <w:numPr>
          <w:ilvl w:val="3"/>
          <w:numId w:val="39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Oświadczamy, że akceptujemy termin płatności</w:t>
      </w:r>
      <w:r w:rsidRPr="00D32D31">
        <w:rPr>
          <w:rFonts w:ascii="Times New Roman" w:eastAsia="Times New Roman" w:hAnsi="Times New Roman" w:cs="Times New Roman"/>
          <w:lang w:eastAsia="pl-PL"/>
        </w:rPr>
        <w:t>:</w:t>
      </w:r>
      <w:r w:rsidRPr="0018409E">
        <w:rPr>
          <w:rFonts w:ascii="Times New Roman" w:eastAsia="Times New Roman" w:hAnsi="Times New Roman" w:cs="Times New Roman"/>
          <w:b/>
          <w:lang w:eastAsia="pl-PL"/>
        </w:rPr>
        <w:t xml:space="preserve"> 30 dni </w:t>
      </w:r>
      <w:r w:rsidRPr="0018409E">
        <w:rPr>
          <w:rFonts w:ascii="Times New Roman" w:eastAsia="Times New Roman" w:hAnsi="Times New Roman" w:cs="Times New Roman"/>
          <w:lang w:eastAsia="pl-PL"/>
        </w:rPr>
        <w:t>od daty otrzymania przez Zamawiającego prawidłowo wystawionej faktury VAT.</w:t>
      </w:r>
    </w:p>
    <w:p w14:paraId="7E3E1B2C" w14:textId="77F297AA" w:rsidR="00A92441" w:rsidRPr="0018409E" w:rsidRDefault="00A92441" w:rsidP="00AD0ADC">
      <w:pPr>
        <w:numPr>
          <w:ilvl w:val="3"/>
          <w:numId w:val="39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Oświadczam/my, że zapoznaliśmy się ze Specyfikacją Warunków Zamówienia (SWZ) oraz wyjaśnieniami i zmianami SWZ przekazanymi przez Zamawiającego</w:t>
      </w:r>
      <w:r w:rsidR="002C3A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8409E">
        <w:rPr>
          <w:rFonts w:ascii="Times New Roman" w:eastAsia="Times New Roman" w:hAnsi="Times New Roman" w:cs="Times New Roman"/>
          <w:lang w:eastAsia="pl-PL"/>
        </w:rPr>
        <w:t>i uznajemy się za związanych określonymi w nich postanowieniami i zasadami postępowania. Zdobyliśmy konieczne informacje potrzebne do sporządzenia oferty i właściwego wykonania zamówienia.</w:t>
      </w:r>
    </w:p>
    <w:p w14:paraId="2FA56889" w14:textId="77777777" w:rsidR="00A92441" w:rsidRPr="0018409E" w:rsidRDefault="00A92441" w:rsidP="00AD0ADC">
      <w:pPr>
        <w:numPr>
          <w:ilvl w:val="3"/>
          <w:numId w:val="39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Oświadczam/my, że uważamy się za związanych niniejszą ofertą na okres wskazany w SWZ.</w:t>
      </w:r>
    </w:p>
    <w:p w14:paraId="77A82BDA" w14:textId="77777777" w:rsidR="00A92441" w:rsidRPr="0018409E" w:rsidRDefault="00A92441" w:rsidP="00AD0ADC">
      <w:pPr>
        <w:numPr>
          <w:ilvl w:val="3"/>
          <w:numId w:val="39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Oświadczam/my</w:t>
      </w:r>
      <w:r w:rsidR="003E4CB2" w:rsidRPr="0018409E">
        <w:rPr>
          <w:rFonts w:ascii="Times New Roman" w:eastAsia="Times New Roman" w:hAnsi="Times New Roman" w:cs="Times New Roman"/>
          <w:lang w:eastAsia="pl-PL"/>
        </w:rPr>
        <w:t>, że akceptujemy dołączony do S</w:t>
      </w:r>
      <w:r w:rsidRPr="0018409E">
        <w:rPr>
          <w:rFonts w:ascii="Times New Roman" w:eastAsia="Times New Roman" w:hAnsi="Times New Roman" w:cs="Times New Roman"/>
          <w:lang w:eastAsia="pl-PL"/>
        </w:rPr>
        <w:t xml:space="preserve">WZ projekt umowy i zobowiązujemy się </w:t>
      </w:r>
      <w:r w:rsidR="00D32D31">
        <w:rPr>
          <w:rFonts w:ascii="Times New Roman" w:eastAsia="Times New Roman" w:hAnsi="Times New Roman" w:cs="Times New Roman"/>
          <w:lang w:eastAsia="pl-PL"/>
        </w:rPr>
        <w:br/>
      </w:r>
      <w:r w:rsidRPr="0018409E">
        <w:rPr>
          <w:rFonts w:ascii="Times New Roman" w:eastAsia="Times New Roman" w:hAnsi="Times New Roman" w:cs="Times New Roman"/>
          <w:lang w:eastAsia="pl-PL"/>
        </w:rPr>
        <w:t xml:space="preserve">w przypadku wyboru naszej oferty do zawarcia umowy na warunkach w niej określonych, </w:t>
      </w:r>
      <w:r w:rsidR="00D32D31">
        <w:rPr>
          <w:rFonts w:ascii="Times New Roman" w:eastAsia="Times New Roman" w:hAnsi="Times New Roman" w:cs="Times New Roman"/>
          <w:lang w:eastAsia="pl-PL"/>
        </w:rPr>
        <w:br/>
      </w:r>
      <w:r w:rsidRPr="0018409E">
        <w:rPr>
          <w:rFonts w:ascii="Times New Roman" w:eastAsia="Times New Roman" w:hAnsi="Times New Roman" w:cs="Times New Roman"/>
          <w:lang w:eastAsia="pl-PL"/>
        </w:rPr>
        <w:t>a także w miejscu i terminie wyznaczonym przez Zamawiającego.</w:t>
      </w:r>
    </w:p>
    <w:p w14:paraId="09A75378" w14:textId="77777777" w:rsidR="00A92441" w:rsidRPr="0018409E" w:rsidRDefault="00A92441" w:rsidP="00AD0ADC">
      <w:pPr>
        <w:numPr>
          <w:ilvl w:val="3"/>
          <w:numId w:val="39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Oświadczam/my</w:t>
      </w:r>
      <w:r w:rsidRPr="0018409E">
        <w:rPr>
          <w:rFonts w:ascii="Times New Roman" w:eastAsia="SimSun" w:hAnsi="Times New Roman" w:cs="Times New Roman"/>
          <w:lang w:eastAsia="pl-PL"/>
        </w:rPr>
        <w:t>, że oferta nie zawiera/zawiera* informacji(e) stanowiących(</w:t>
      </w:r>
      <w:proofErr w:type="gramStart"/>
      <w:r w:rsidRPr="0018409E">
        <w:rPr>
          <w:rFonts w:ascii="Times New Roman" w:eastAsia="SimSun" w:hAnsi="Times New Roman" w:cs="Times New Roman"/>
          <w:lang w:eastAsia="pl-PL"/>
        </w:rPr>
        <w:t xml:space="preserve">e)   </w:t>
      </w:r>
      <w:proofErr w:type="gramEnd"/>
      <w:r w:rsidRPr="0018409E">
        <w:rPr>
          <w:rFonts w:ascii="Times New Roman" w:eastAsia="SimSun" w:hAnsi="Times New Roman" w:cs="Times New Roman"/>
          <w:lang w:eastAsia="pl-PL"/>
        </w:rPr>
        <w:t xml:space="preserve">      tajemnicę przedsiębiorstwa w rozumieniu art. 11 ust. 4 ustawy o zwalczaniu nieuczciwej konkurencji. Informacje takie zawarte są w następujących dokumentach/ stronach oferty*………………</w:t>
      </w:r>
      <w:proofErr w:type="gramStart"/>
      <w:r w:rsidRPr="0018409E">
        <w:rPr>
          <w:rFonts w:ascii="Times New Roman" w:eastAsia="SimSu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SimSun" w:hAnsi="Times New Roman" w:cs="Times New Roman"/>
          <w:lang w:eastAsia="pl-PL"/>
        </w:rPr>
        <w:t>………………………………..……………...…</w:t>
      </w:r>
    </w:p>
    <w:p w14:paraId="7339CD13" w14:textId="77777777" w:rsidR="00A92441" w:rsidRPr="0018409E" w:rsidRDefault="00A92441" w:rsidP="00AD0ADC">
      <w:pPr>
        <w:numPr>
          <w:ilvl w:val="3"/>
          <w:numId w:val="39"/>
        </w:num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b/>
          <w:lang w:eastAsia="pl-PL"/>
        </w:rPr>
      </w:pPr>
      <w:r w:rsidRPr="0018409E">
        <w:rPr>
          <w:rFonts w:ascii="Times New Roman" w:eastAsia="SimSun" w:hAnsi="Times New Roman" w:cs="Times New Roman"/>
          <w:b/>
          <w:lang w:eastAsia="pl-PL"/>
        </w:rPr>
        <w:t xml:space="preserve">Oświadczam/my, że Wykonawca jest: </w:t>
      </w:r>
      <w:proofErr w:type="spellStart"/>
      <w:r w:rsidRPr="0018409E">
        <w:rPr>
          <w:rFonts w:ascii="Times New Roman" w:eastAsia="Times New Roman" w:hAnsi="Times New Roman" w:cs="Tahoma"/>
          <w:lang w:eastAsia="pl-PL"/>
        </w:rPr>
        <w:t>mikroprzedsiębior</w:t>
      </w:r>
      <w:r w:rsidR="003C1A55" w:rsidRPr="0018409E">
        <w:rPr>
          <w:rFonts w:ascii="Times New Roman" w:eastAsia="Times New Roman" w:hAnsi="Times New Roman" w:cs="Tahoma"/>
          <w:lang w:eastAsia="pl-PL"/>
        </w:rPr>
        <w:t>cą</w:t>
      </w:r>
      <w:proofErr w:type="spellEnd"/>
      <w:r w:rsidR="003C1A55" w:rsidRPr="0018409E">
        <w:rPr>
          <w:rFonts w:ascii="Times New Roman" w:eastAsia="Times New Roman" w:hAnsi="Times New Roman" w:cs="Tahoma"/>
          <w:lang w:eastAsia="pl-PL"/>
        </w:rPr>
        <w:t>*, małym przedsiębiorcą</w:t>
      </w:r>
      <w:r w:rsidRPr="0018409E">
        <w:rPr>
          <w:rFonts w:ascii="Times New Roman" w:eastAsia="Times New Roman" w:hAnsi="Times New Roman" w:cs="Tahoma"/>
          <w:lang w:eastAsia="pl-PL"/>
        </w:rPr>
        <w:t>*, średnim przedsiębio</w:t>
      </w:r>
      <w:r w:rsidR="003C1A55" w:rsidRPr="0018409E">
        <w:rPr>
          <w:rFonts w:ascii="Times New Roman" w:eastAsia="Times New Roman" w:hAnsi="Times New Roman" w:cs="Tahoma"/>
          <w:lang w:eastAsia="pl-PL"/>
        </w:rPr>
        <w:t>rcą</w:t>
      </w:r>
      <w:r w:rsidRPr="0018409E">
        <w:rPr>
          <w:rFonts w:ascii="Times New Roman" w:eastAsia="Times New Roman" w:hAnsi="Times New Roman" w:cs="Tahoma"/>
          <w:lang w:eastAsia="pl-PL"/>
        </w:rPr>
        <w:t>*.</w:t>
      </w:r>
    </w:p>
    <w:p w14:paraId="0B7D51BC" w14:textId="30B1508A" w:rsidR="00A92441" w:rsidRPr="00F7321E" w:rsidRDefault="003C1A55" w:rsidP="00FA002A">
      <w:pPr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ab/>
      </w:r>
      <w:proofErr w:type="spellStart"/>
      <w:r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  <w:t>Mikroprzedsiębiorca</w:t>
      </w:r>
      <w:proofErr w:type="spellEnd"/>
      <w:r w:rsidR="00A92441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: przedsiębior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ca, który</w:t>
      </w:r>
      <w:r w:rsidR="00A92441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</w:t>
      </w:r>
      <w:r w:rsidR="005D6E6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w co najmniej jednym roku z dwóch ostatnich lat obrotowych spełnia łącznie następujące warunki: zatrudniał średniorocznie</w:t>
      </w:r>
      <w:r w:rsidR="00A92441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mniej niż 10 </w:t>
      </w:r>
      <w:r w:rsidR="005D6E6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pracowników</w:t>
      </w:r>
      <w:r w:rsidR="00A92441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</w:t>
      </w:r>
      <w:r w:rsidR="005D6E6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oraz osiągnął roczny obrót netto</w:t>
      </w:r>
      <w:r w:rsidR="00A92441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</w:t>
      </w:r>
      <w:proofErr w:type="gramStart"/>
      <w:r w:rsidR="005D6E6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nie</w:t>
      </w:r>
      <w:r w:rsidR="004E3974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</w:t>
      </w:r>
      <w:r w:rsidR="005D6E6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przekraczający</w:t>
      </w:r>
      <w:proofErr w:type="gramEnd"/>
      <w:r w:rsidR="005D6E6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równowartości w złotych 2 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mln euro, lub sumy aktywów jego bilansu sporządzonego na koniec jednego z tych lat nie przekroczyły równoważności w złotych 2 mln euro.</w:t>
      </w:r>
    </w:p>
    <w:p w14:paraId="61B54846" w14:textId="77777777" w:rsidR="003C1A55" w:rsidRPr="00F7321E" w:rsidRDefault="00A92441" w:rsidP="00FA002A">
      <w:pPr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</w:pPr>
      <w:r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  <w:tab/>
        <w:t>Mał</w:t>
      </w:r>
      <w:r w:rsidR="003C1A55"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  <w:t>y</w:t>
      </w:r>
      <w:r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  <w:t xml:space="preserve"> przedsiębior</w:t>
      </w:r>
      <w:r w:rsidR="003C1A55"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  <w:t>ca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: </w:t>
      </w:r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przedsiębiorca, który w co najmniej jednym roku z dwóch ostatnich lat obrotowych spełnia łącznie następujące warunki: zatrudniał średniorocznie mniej niż 50 pracowników oraz osiągnął roczny obrót netto </w:t>
      </w:r>
      <w:proofErr w:type="gramStart"/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nie przekraczający</w:t>
      </w:r>
      <w:proofErr w:type="gramEnd"/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równowartości w złotych 10 mln euro, lub sumy aktywów jego bilansu sporządzonego na koniec jednego z tych lat nie przekroczyły równoważności w złotych 10 mln euro – i który nie jest </w:t>
      </w:r>
      <w:proofErr w:type="spellStart"/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mikroprzedsiębiorcą</w:t>
      </w:r>
      <w:proofErr w:type="spellEnd"/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. </w:t>
      </w:r>
    </w:p>
    <w:p w14:paraId="02A2A15D" w14:textId="77777777" w:rsidR="003C1A55" w:rsidRPr="00F7321E" w:rsidRDefault="003C1A55" w:rsidP="00FA002A">
      <w:pPr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</w:pPr>
      <w:r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pl-PL"/>
        </w:rPr>
        <w:tab/>
        <w:t>Średni</w:t>
      </w:r>
      <w:r w:rsidR="00A92441"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pl-PL"/>
        </w:rPr>
        <w:t xml:space="preserve"> przedsiębior</w:t>
      </w:r>
      <w:r w:rsidRPr="00F7321E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pl-PL"/>
        </w:rPr>
        <w:t>ca</w:t>
      </w:r>
      <w:r w:rsidR="00A92441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 xml:space="preserve">: 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przedsiębiorca, który w co najmniej jednym roku z dwóch ostatnich lat obrotowych spełnia łącznie następujące warunki: zatrudniał średniorocznie mniej niż 250 pracowników oraz osiągnął roczny obrót netto </w:t>
      </w:r>
      <w:proofErr w:type="gramStart"/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nie przekraczający</w:t>
      </w:r>
      <w:proofErr w:type="gramEnd"/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 xml:space="preserve"> równowartości w złotych 50 mln euro, lub sumy aktywów jego bilansu sporządzonego na koniec jednego z tych lat nie przekroczyły równoważności w złotych 43 mln euro.</w:t>
      </w:r>
    </w:p>
    <w:p w14:paraId="341530E5" w14:textId="7DCDC7A0" w:rsidR="00B251BD" w:rsidRDefault="00A92441" w:rsidP="00FA002A">
      <w:pPr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</w:pP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ab/>
        <w:t xml:space="preserve">Pojęcia zaczerpnięte </w:t>
      </w:r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 xml:space="preserve">ustawy 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 xml:space="preserve">z dnia </w:t>
      </w:r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>6 maca 2018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 xml:space="preserve"> r. </w:t>
      </w:r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 xml:space="preserve">Prawo przedsiębiorców 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 xml:space="preserve">(Dz. U. </w:t>
      </w:r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 xml:space="preserve">2019 poz. 1292 z </w:t>
      </w:r>
      <w:proofErr w:type="spellStart"/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>późn</w:t>
      </w:r>
      <w:proofErr w:type="spellEnd"/>
      <w:r w:rsidR="003C1A55"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>. zm.</w:t>
      </w:r>
      <w:r w:rsidRPr="00F7321E"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t>).</w:t>
      </w:r>
    </w:p>
    <w:p w14:paraId="13820385" w14:textId="1EB3699D" w:rsidR="00A92441" w:rsidRPr="00F7321E" w:rsidRDefault="00B251BD" w:rsidP="00B251BD">
      <w:pPr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pl-PL"/>
        </w:rPr>
        <w:br w:type="page"/>
      </w:r>
    </w:p>
    <w:p w14:paraId="2C019F4E" w14:textId="77777777" w:rsidR="00A92441" w:rsidRPr="0018409E" w:rsidRDefault="00A92441" w:rsidP="00AD0ADC">
      <w:pPr>
        <w:numPr>
          <w:ilvl w:val="3"/>
          <w:numId w:val="39"/>
        </w:numPr>
        <w:spacing w:before="120" w:after="0" w:line="240" w:lineRule="auto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lastRenderedPageBreak/>
        <w:t xml:space="preserve">Zgodnie z art. </w:t>
      </w:r>
      <w:r w:rsidR="003E4CB2" w:rsidRPr="0018409E">
        <w:rPr>
          <w:rFonts w:ascii="Times New Roman" w:eastAsia="SimSun" w:hAnsi="Times New Roman" w:cs="Times New Roman"/>
          <w:lang w:eastAsia="pl-PL"/>
        </w:rPr>
        <w:t>118</w:t>
      </w:r>
      <w:r w:rsidRPr="0018409E">
        <w:rPr>
          <w:rFonts w:ascii="Times New Roman" w:eastAsia="SimSun" w:hAnsi="Times New Roman" w:cs="Times New Roman"/>
          <w:lang w:eastAsia="pl-PL"/>
        </w:rPr>
        <w:t xml:space="preserve"> ust. 1 ustawy </w:t>
      </w:r>
      <w:proofErr w:type="spellStart"/>
      <w:r w:rsidRPr="0018409E">
        <w:rPr>
          <w:rFonts w:ascii="Times New Roman" w:eastAsia="SimSun" w:hAnsi="Times New Roman" w:cs="Times New Roman"/>
          <w:lang w:eastAsia="pl-PL"/>
        </w:rPr>
        <w:t>Pzp</w:t>
      </w:r>
      <w:proofErr w:type="spellEnd"/>
      <w:r w:rsidRPr="0018409E">
        <w:rPr>
          <w:rFonts w:ascii="Times New Roman" w:eastAsia="SimSun" w:hAnsi="Times New Roman" w:cs="Times New Roman"/>
          <w:lang w:eastAsia="pl-PL"/>
        </w:rPr>
        <w:t xml:space="preserve"> </w:t>
      </w:r>
      <w:r w:rsidRPr="0018409E">
        <w:rPr>
          <w:rFonts w:ascii="Times New Roman" w:eastAsia="SimSun" w:hAnsi="Times New Roman" w:cs="Times New Roman"/>
          <w:b/>
          <w:lang w:eastAsia="pl-PL"/>
        </w:rPr>
        <w:t>polegam/nie polegam*</w:t>
      </w:r>
      <w:r w:rsidRPr="0018409E">
        <w:rPr>
          <w:rFonts w:ascii="Times New Roman" w:eastAsia="SimSun" w:hAnsi="Times New Roman" w:cs="Times New Roman"/>
          <w:lang w:eastAsia="pl-PL"/>
        </w:rPr>
        <w:t>, sytuacji finansowej lub ekonomicznej* podmiotu udostępniającego:</w:t>
      </w:r>
    </w:p>
    <w:p w14:paraId="55494335" w14:textId="77777777" w:rsidR="00A92441" w:rsidRPr="00A92441" w:rsidRDefault="00A92441" w:rsidP="00A92441">
      <w:pPr>
        <w:spacing w:after="0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14:paraId="76A43A38" w14:textId="77777777" w:rsidR="00A92441" w:rsidRPr="00A92441" w:rsidRDefault="00A92441" w:rsidP="00A92441">
      <w:pPr>
        <w:spacing w:after="0"/>
        <w:ind w:left="284"/>
        <w:jc w:val="center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  <w:r w:rsidRPr="00A92441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(nazwa podmiotu)</w:t>
      </w:r>
    </w:p>
    <w:p w14:paraId="155A5AC0" w14:textId="77777777" w:rsidR="00A92441" w:rsidRPr="0018409E" w:rsidRDefault="00A92441" w:rsidP="00A92441">
      <w:pPr>
        <w:spacing w:after="0"/>
        <w:ind w:left="284"/>
        <w:jc w:val="both"/>
        <w:rPr>
          <w:rFonts w:ascii="Times New Roman" w:eastAsia="SimSun" w:hAnsi="Times New Roman" w:cs="Times New Roman"/>
          <w:b/>
          <w:lang w:eastAsia="pl-PL"/>
        </w:rPr>
      </w:pPr>
      <w:r w:rsidRPr="0018409E">
        <w:rPr>
          <w:rFonts w:ascii="Times New Roman" w:eastAsia="SimSun" w:hAnsi="Times New Roman" w:cs="Times New Roman"/>
          <w:b/>
          <w:lang w:eastAsia="pl-PL"/>
        </w:rPr>
        <w:t>co potwierdza załączone do oferty zobowiązanie podmiotu udostepniającego.</w:t>
      </w:r>
    </w:p>
    <w:p w14:paraId="46583A83" w14:textId="77777777" w:rsidR="00A92441" w:rsidRPr="0018409E" w:rsidRDefault="00A92441" w:rsidP="00AD0ADC">
      <w:pPr>
        <w:numPr>
          <w:ilvl w:val="3"/>
          <w:numId w:val="39"/>
        </w:numPr>
        <w:spacing w:before="120" w:after="0" w:line="240" w:lineRule="auto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 xml:space="preserve">Podmiot udostępniający, wskazany powyżej, </w:t>
      </w:r>
      <w:r w:rsidRPr="0018409E">
        <w:rPr>
          <w:rFonts w:ascii="Times New Roman" w:eastAsia="SimSun" w:hAnsi="Times New Roman" w:cs="Times New Roman"/>
          <w:b/>
          <w:lang w:eastAsia="pl-PL"/>
        </w:rPr>
        <w:t xml:space="preserve">będzie brał udział/ nie będzie brał udziału* </w:t>
      </w:r>
      <w:r w:rsidRPr="0018409E">
        <w:rPr>
          <w:rFonts w:ascii="Times New Roman" w:eastAsia="SimSun" w:hAnsi="Times New Roman" w:cs="Times New Roman"/>
          <w:lang w:eastAsia="pl-PL"/>
        </w:rPr>
        <w:t>w wykonaniu części zamówienia.</w:t>
      </w:r>
    </w:p>
    <w:p w14:paraId="41C9875C" w14:textId="77777777" w:rsidR="00A92441" w:rsidRPr="0018409E" w:rsidRDefault="00A92441" w:rsidP="00A92441">
      <w:pPr>
        <w:spacing w:after="0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 xml:space="preserve">...................................................................................................................................., </w:t>
      </w:r>
      <w:r w:rsidRPr="0018409E">
        <w:rPr>
          <w:rFonts w:ascii="Times New Roman" w:eastAsia="SimSun" w:hAnsi="Times New Roman" w:cs="Times New Roman"/>
          <w:lang w:eastAsia="pl-PL"/>
        </w:rPr>
        <w:br/>
        <w:t>w zakresie wskazanym w zobowiązaniu.</w:t>
      </w:r>
    </w:p>
    <w:p w14:paraId="6B5AB11B" w14:textId="77777777" w:rsidR="00A92441" w:rsidRPr="0018409E" w:rsidRDefault="00A92441" w:rsidP="00AD0ADC">
      <w:pPr>
        <w:numPr>
          <w:ilvl w:val="3"/>
          <w:numId w:val="39"/>
        </w:numPr>
        <w:spacing w:before="120" w:after="0" w:line="240" w:lineRule="auto"/>
        <w:ind w:left="283" w:hanging="425"/>
        <w:jc w:val="both"/>
        <w:rPr>
          <w:rFonts w:ascii="Times New Roman" w:eastAsia="SimSun" w:hAnsi="Times New Roman" w:cs="Times New Roman"/>
          <w:b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 xml:space="preserve">Oświadczam/my*, że przedmiot zamówienia zrealizujemy </w:t>
      </w:r>
      <w:r w:rsidRPr="0018409E">
        <w:rPr>
          <w:rFonts w:ascii="Times New Roman" w:eastAsia="SimSun" w:hAnsi="Times New Roman" w:cs="Times New Roman"/>
          <w:b/>
          <w:lang w:eastAsia="pl-PL"/>
        </w:rPr>
        <w:t>samodzielnie / z udziałem podwykonawców*:</w:t>
      </w:r>
    </w:p>
    <w:p w14:paraId="11494D1A" w14:textId="77777777" w:rsidR="00A92441" w:rsidRPr="00A92441" w:rsidRDefault="00A92441" w:rsidP="00A92441">
      <w:pPr>
        <w:spacing w:after="0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A92441">
        <w:rPr>
          <w:rFonts w:ascii="Times New Roman" w:eastAsia="SimSu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</w:p>
    <w:p w14:paraId="441F8E53" w14:textId="77777777" w:rsidR="00A92441" w:rsidRPr="00A92441" w:rsidRDefault="00A92441" w:rsidP="00A92441">
      <w:pPr>
        <w:spacing w:after="0" w:line="240" w:lineRule="auto"/>
        <w:ind w:left="284"/>
        <w:jc w:val="center"/>
        <w:rPr>
          <w:rFonts w:ascii="Times New Roman" w:eastAsia="SimSun" w:hAnsi="Times New Roman" w:cs="Times New Roman"/>
          <w:i/>
          <w:sz w:val="20"/>
          <w:szCs w:val="20"/>
          <w:lang w:eastAsia="pl-PL"/>
        </w:rPr>
      </w:pPr>
      <w:r w:rsidRPr="00A92441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(nazwa podmiotu)</w:t>
      </w:r>
    </w:p>
    <w:p w14:paraId="09A3E29E" w14:textId="77777777" w:rsidR="00A92441" w:rsidRPr="0018409E" w:rsidRDefault="00A92441" w:rsidP="00A92441">
      <w:pPr>
        <w:spacing w:before="120" w:after="120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>Podwykonawcy/om zostaną powierzone następujące części zamówienia: ……….....</w:t>
      </w:r>
      <w:r w:rsidR="0018409E">
        <w:rPr>
          <w:rFonts w:ascii="Times New Roman" w:eastAsia="SimSun" w:hAnsi="Times New Roman" w:cs="Times New Roman"/>
          <w:lang w:eastAsia="pl-PL"/>
        </w:rPr>
        <w:t>......</w:t>
      </w:r>
    </w:p>
    <w:p w14:paraId="6F39806B" w14:textId="77777777" w:rsidR="00A92441" w:rsidRPr="0018409E" w:rsidRDefault="00A92441" w:rsidP="00A92441">
      <w:pPr>
        <w:spacing w:before="120" w:after="120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14:paraId="0C006B7B" w14:textId="77777777" w:rsidR="00A92441" w:rsidRPr="0018409E" w:rsidRDefault="00A92441" w:rsidP="00A92441">
      <w:pPr>
        <w:spacing w:before="120" w:after="120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14:paraId="072802A9" w14:textId="141C299B" w:rsidR="00A92441" w:rsidRPr="0018409E" w:rsidRDefault="00A92441" w:rsidP="00AD0ADC">
      <w:pPr>
        <w:numPr>
          <w:ilvl w:val="3"/>
          <w:numId w:val="39"/>
        </w:numPr>
        <w:spacing w:before="120" w:after="120" w:line="240" w:lineRule="auto"/>
        <w:ind w:left="284" w:hanging="426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>Oświadczam/my, że pod groźbą odpowiedzialności karnej i wykluczenia z postępowania o zamówienie publiczne za złożenie nieprawdziwych informacji, mających wpływ na wynik prowadzonego postępowania załączone do oferty dokumenty są prawdziwe i opisują stan prawny i faktyczny, aktualny na dzień złożenia ofert.</w:t>
      </w:r>
    </w:p>
    <w:p w14:paraId="24FAD0FB" w14:textId="77777777" w:rsidR="00A92441" w:rsidRPr="0018409E" w:rsidRDefault="00A92441" w:rsidP="00AD0ADC">
      <w:pPr>
        <w:numPr>
          <w:ilvl w:val="3"/>
          <w:numId w:val="39"/>
        </w:numPr>
        <w:spacing w:before="120" w:after="120" w:line="240" w:lineRule="auto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 xml:space="preserve">Oświadczam, że wypełniłem obowiązki informacyjne przewidziane w art. 13 lub 14 </w:t>
      </w:r>
      <w:r w:rsidRPr="0018409E">
        <w:rPr>
          <w:rFonts w:ascii="Times New Roman" w:eastAsia="SimSun" w:hAnsi="Times New Roman" w:cs="Times New Roman"/>
          <w:i/>
          <w:lang w:eastAsia="pl-PL"/>
        </w:rPr>
        <w:t>RODO</w:t>
      </w:r>
      <w:r w:rsidRPr="0018409E">
        <w:rPr>
          <w:rFonts w:ascii="Times New Roman" w:eastAsia="SimSun" w:hAnsi="Times New Roman" w:cs="Times New Roman"/>
          <w:i/>
          <w:vertAlign w:val="superscript"/>
          <w:lang w:eastAsia="pl-PL"/>
        </w:rPr>
        <w:footnoteReference w:id="1"/>
      </w:r>
      <w:r w:rsidRPr="0018409E">
        <w:rPr>
          <w:rFonts w:ascii="Times New Roman" w:eastAsia="SimSu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 niniejszym postępowaniu</w:t>
      </w:r>
      <w:r w:rsidRPr="0018409E">
        <w:rPr>
          <w:rFonts w:ascii="Times New Roman" w:eastAsia="SimSun" w:hAnsi="Times New Roman" w:cs="Times New Roman"/>
          <w:vertAlign w:val="superscript"/>
          <w:lang w:eastAsia="pl-PL"/>
        </w:rPr>
        <w:footnoteReference w:id="2"/>
      </w:r>
      <w:r w:rsidRPr="0018409E">
        <w:rPr>
          <w:rFonts w:ascii="Times New Roman" w:eastAsia="SimSun" w:hAnsi="Times New Roman" w:cs="Times New Roman"/>
          <w:lang w:eastAsia="pl-PL"/>
        </w:rPr>
        <w:t>.</w:t>
      </w:r>
    </w:p>
    <w:p w14:paraId="453000E1" w14:textId="1945B6E5" w:rsidR="00A92441" w:rsidRPr="0018409E" w:rsidRDefault="00A92441" w:rsidP="00AD0ADC">
      <w:pPr>
        <w:numPr>
          <w:ilvl w:val="3"/>
          <w:numId w:val="39"/>
        </w:numPr>
        <w:spacing w:before="120" w:after="120" w:line="240" w:lineRule="auto"/>
        <w:ind w:left="284" w:hanging="426"/>
        <w:jc w:val="both"/>
        <w:rPr>
          <w:rFonts w:ascii="Times New Roman" w:eastAsia="SimSu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>Wszelką korespondencję w sprawie niniejszego postępowania należy kierować na poniższy adres:</w:t>
      </w:r>
      <w:r w:rsidR="0070169F">
        <w:rPr>
          <w:rFonts w:ascii="Times New Roman" w:eastAsia="SimSun" w:hAnsi="Times New Roman" w:cs="Times New Roman"/>
          <w:lang w:eastAsia="pl-PL"/>
        </w:rPr>
        <w:t xml:space="preserve"> </w:t>
      </w:r>
      <w:r w:rsidRPr="0018409E">
        <w:rPr>
          <w:rFonts w:ascii="Times New Roman" w:eastAsia="SimSun" w:hAnsi="Times New Roman" w:cs="Times New Roman"/>
          <w:lang w:eastAsia="pl-PL"/>
        </w:rPr>
        <w:t>…………………………………………………</w:t>
      </w:r>
      <w:proofErr w:type="gramStart"/>
      <w:r w:rsidRPr="0018409E">
        <w:rPr>
          <w:rFonts w:ascii="Times New Roman" w:eastAsia="SimSu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SimSun" w:hAnsi="Times New Roman" w:cs="Times New Roman"/>
          <w:lang w:eastAsia="pl-PL"/>
        </w:rPr>
        <w:t>…………</w:t>
      </w:r>
    </w:p>
    <w:p w14:paraId="5D9E8D74" w14:textId="291F886F" w:rsidR="00A92441" w:rsidRPr="0018409E" w:rsidRDefault="00A92441" w:rsidP="00AD0ADC">
      <w:pPr>
        <w:numPr>
          <w:ilvl w:val="3"/>
          <w:numId w:val="39"/>
        </w:numPr>
        <w:spacing w:before="120" w:after="12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SimSun" w:hAnsi="Times New Roman" w:cs="Times New Roman"/>
          <w:lang w:eastAsia="pl-PL"/>
        </w:rPr>
        <w:t xml:space="preserve">Osobą/osobami </w:t>
      </w:r>
      <w:r w:rsidRPr="0018409E">
        <w:rPr>
          <w:rFonts w:ascii="Times New Roman" w:eastAsia="Times New Roman" w:hAnsi="Times New Roman" w:cs="Times New Roman"/>
          <w:lang w:eastAsia="pl-PL"/>
        </w:rPr>
        <w:t>uprawnionymi do kontaktów z Zamawiającym odpowiedzialnymi za:</w:t>
      </w:r>
      <w:r w:rsidRPr="0018409E">
        <w:rPr>
          <w:rFonts w:ascii="Times New Roman" w:eastAsia="Times New Roman" w:hAnsi="Times New Roman" w:cs="Times New Roman"/>
          <w:lang w:eastAsia="pl-PL"/>
        </w:rPr>
        <w:br/>
      </w:r>
      <w:r w:rsidRPr="0018409E">
        <w:rPr>
          <w:rFonts w:ascii="Times New Roman" w:eastAsia="Times New Roman" w:hAnsi="Times New Roman" w:cs="Times New Roman"/>
          <w:b/>
          <w:lang w:eastAsia="pl-PL"/>
        </w:rPr>
        <w:t>złożenie oferty</w:t>
      </w:r>
      <w:r w:rsidRPr="0018409E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…………..................................................................................</w:t>
      </w:r>
      <w:r w:rsidR="00B251BD">
        <w:rPr>
          <w:rFonts w:ascii="Times New Roman" w:eastAsia="Times New Roman" w:hAnsi="Times New Roman" w:cs="Times New Roman"/>
          <w:lang w:eastAsia="pl-PL"/>
        </w:rPr>
        <w:t>...</w:t>
      </w:r>
    </w:p>
    <w:p w14:paraId="26A5938D" w14:textId="7C2E62C8" w:rsidR="00A92441" w:rsidRPr="0018409E" w:rsidRDefault="00A92441" w:rsidP="00A92441">
      <w:pPr>
        <w:autoSpaceDE w:val="0"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tel. kontaktowy ……………………………</w:t>
      </w:r>
      <w:proofErr w:type="gramStart"/>
      <w:r w:rsidRPr="0018409E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lang w:eastAsia="pl-PL"/>
        </w:rPr>
        <w:t>./faks …...........................................</w:t>
      </w:r>
      <w:r w:rsidR="00AE0083">
        <w:rPr>
          <w:rFonts w:ascii="Times New Roman" w:eastAsia="Times New Roman" w:hAnsi="Times New Roman" w:cs="Times New Roman"/>
          <w:lang w:eastAsia="pl-PL"/>
        </w:rPr>
        <w:t>....</w:t>
      </w:r>
    </w:p>
    <w:p w14:paraId="391A5E17" w14:textId="03E5D0DC" w:rsidR="00A92441" w:rsidRPr="0018409E" w:rsidRDefault="00A92441" w:rsidP="00B251BD">
      <w:pPr>
        <w:autoSpaceDE w:val="0"/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e-mail: ………………………………………………………………………</w:t>
      </w:r>
      <w:r w:rsidR="00B251BD">
        <w:rPr>
          <w:rFonts w:ascii="Times New Roman" w:eastAsia="Times New Roman" w:hAnsi="Times New Roman" w:cs="Times New Roman"/>
          <w:lang w:eastAsia="pl-PL"/>
        </w:rPr>
        <w:t>……………</w:t>
      </w:r>
    </w:p>
    <w:p w14:paraId="43987857" w14:textId="7C276032" w:rsidR="00A92441" w:rsidRPr="0018409E" w:rsidRDefault="00A92441" w:rsidP="00B251BD">
      <w:pPr>
        <w:autoSpaceDE w:val="0"/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b/>
          <w:lang w:eastAsia="pl-PL"/>
        </w:rPr>
        <w:t>podpisanie umowy</w:t>
      </w:r>
      <w:r w:rsidRPr="0018409E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</w:t>
      </w:r>
      <w:r w:rsidR="00B251BD">
        <w:rPr>
          <w:rFonts w:ascii="Times New Roman" w:eastAsia="Times New Roman" w:hAnsi="Times New Roman" w:cs="Times New Roman"/>
          <w:lang w:eastAsia="pl-PL"/>
        </w:rPr>
        <w:t>.....</w:t>
      </w:r>
    </w:p>
    <w:p w14:paraId="4B4D6F3B" w14:textId="3FCA8732" w:rsidR="00A92441" w:rsidRPr="0018409E" w:rsidRDefault="00A92441" w:rsidP="00B251BD">
      <w:pPr>
        <w:autoSpaceDE w:val="0"/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tel. kontaktowy ……………………………</w:t>
      </w:r>
      <w:proofErr w:type="gramStart"/>
      <w:r w:rsidRPr="0018409E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lang w:eastAsia="pl-PL"/>
        </w:rPr>
        <w:t>./faks …...........................................</w:t>
      </w:r>
      <w:r w:rsidR="00AE0083">
        <w:rPr>
          <w:rFonts w:ascii="Times New Roman" w:eastAsia="Times New Roman" w:hAnsi="Times New Roman" w:cs="Times New Roman"/>
          <w:lang w:eastAsia="pl-PL"/>
        </w:rPr>
        <w:t>..</w:t>
      </w:r>
      <w:r w:rsidR="00B251BD">
        <w:rPr>
          <w:rFonts w:ascii="Times New Roman" w:eastAsia="Times New Roman" w:hAnsi="Times New Roman" w:cs="Times New Roman"/>
          <w:lang w:eastAsia="pl-PL"/>
        </w:rPr>
        <w:t>...</w:t>
      </w:r>
    </w:p>
    <w:p w14:paraId="74B10B2A" w14:textId="44E442DC" w:rsidR="00A92441" w:rsidRPr="0018409E" w:rsidRDefault="00A92441" w:rsidP="00B251BD">
      <w:pPr>
        <w:autoSpaceDE w:val="0"/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e-mail: ……………………………………………………………………</w:t>
      </w:r>
      <w:proofErr w:type="gramStart"/>
      <w:r w:rsidRPr="0018409E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lang w:eastAsia="pl-PL"/>
        </w:rPr>
        <w:t>……</w:t>
      </w:r>
      <w:r w:rsidR="00AE0083">
        <w:rPr>
          <w:rFonts w:ascii="Times New Roman" w:eastAsia="Times New Roman" w:hAnsi="Times New Roman" w:cs="Times New Roman"/>
          <w:lang w:eastAsia="pl-PL"/>
        </w:rPr>
        <w:t>……</w:t>
      </w:r>
    </w:p>
    <w:p w14:paraId="47063734" w14:textId="040567AF" w:rsidR="00A92441" w:rsidRPr="00A92441" w:rsidRDefault="00A92441" w:rsidP="00B251BD">
      <w:pPr>
        <w:autoSpaceDE w:val="0"/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09E">
        <w:rPr>
          <w:rFonts w:ascii="Times New Roman" w:eastAsia="Times New Roman" w:hAnsi="Times New Roman" w:cs="Times New Roman"/>
          <w:b/>
          <w:lang w:eastAsia="pl-PL"/>
        </w:rPr>
        <w:t>realizację umowy</w:t>
      </w:r>
      <w:r w:rsidRPr="0018409E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…………............................................................................</w:t>
      </w:r>
      <w:r w:rsidR="00B251BD">
        <w:rPr>
          <w:rFonts w:ascii="Times New Roman" w:eastAsia="Times New Roman" w:hAnsi="Times New Roman" w:cs="Times New Roman"/>
          <w:lang w:eastAsia="pl-PL"/>
        </w:rPr>
        <w:t>...</w:t>
      </w:r>
    </w:p>
    <w:p w14:paraId="6E95B62B" w14:textId="77777777" w:rsidR="00B251BD" w:rsidRDefault="00A92441" w:rsidP="00B251BD">
      <w:pPr>
        <w:autoSpaceDE w:val="0"/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tel. kontaktowy ……………………………</w:t>
      </w:r>
      <w:proofErr w:type="gramStart"/>
      <w:r w:rsidRPr="0018409E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8409E">
        <w:rPr>
          <w:rFonts w:ascii="Times New Roman" w:eastAsia="Times New Roman" w:hAnsi="Times New Roman" w:cs="Times New Roman"/>
          <w:lang w:eastAsia="pl-PL"/>
        </w:rPr>
        <w:t>./faks …............................................</w:t>
      </w:r>
      <w:r w:rsidR="00AE0083">
        <w:rPr>
          <w:rFonts w:ascii="Times New Roman" w:eastAsia="Times New Roman" w:hAnsi="Times New Roman" w:cs="Times New Roman"/>
          <w:lang w:eastAsia="pl-PL"/>
        </w:rPr>
        <w:t>.</w:t>
      </w:r>
      <w:r w:rsidR="00B251B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61D935C" w14:textId="610C13E4" w:rsidR="00A92441" w:rsidRPr="00831090" w:rsidRDefault="00A92441" w:rsidP="00B251BD">
      <w:pPr>
        <w:autoSpaceDE w:val="0"/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31090">
        <w:rPr>
          <w:rFonts w:ascii="Times New Roman" w:eastAsia="Times New Roman" w:hAnsi="Times New Roman" w:cs="Times New Roman"/>
          <w:lang w:eastAsia="pl-PL"/>
        </w:rPr>
        <w:t>e-mail: …………………………………</w:t>
      </w:r>
      <w:r w:rsidR="00B251BD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proofErr w:type="gramStart"/>
      <w:r w:rsidR="00B251BD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="00B251BD">
        <w:rPr>
          <w:rFonts w:ascii="Times New Roman" w:eastAsia="Times New Roman" w:hAnsi="Times New Roman" w:cs="Times New Roman"/>
          <w:lang w:eastAsia="pl-PL"/>
        </w:rPr>
        <w:t>.</w:t>
      </w:r>
    </w:p>
    <w:p w14:paraId="24B91734" w14:textId="77777777" w:rsidR="00831090" w:rsidRPr="00831090" w:rsidRDefault="00831090" w:rsidP="00831090">
      <w:pPr>
        <w:numPr>
          <w:ilvl w:val="3"/>
          <w:numId w:val="39"/>
        </w:numPr>
        <w:tabs>
          <w:tab w:val="clear" w:pos="2880"/>
          <w:tab w:val="num" w:pos="142"/>
        </w:tabs>
        <w:spacing w:after="120" w:line="240" w:lineRule="auto"/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831090">
        <w:rPr>
          <w:rFonts w:ascii="Times New Roman" w:eastAsia="SimSun" w:hAnsi="Times New Roman" w:cs="Times New Roman"/>
          <w:b/>
        </w:rPr>
        <w:lastRenderedPageBreak/>
        <w:t>Wadium</w:t>
      </w:r>
      <w:r w:rsidRPr="00831090">
        <w:rPr>
          <w:rFonts w:ascii="Times New Roman" w:hAnsi="Times New Roman" w:cs="Times New Roman"/>
          <w:b/>
          <w:bCs/>
        </w:rPr>
        <w:t xml:space="preserve"> Zamawiaj</w:t>
      </w:r>
      <w:r w:rsidRPr="00831090">
        <w:rPr>
          <w:rFonts w:ascii="Times New Roman" w:eastAsia="TimesNewRoman,Bold" w:hAnsi="Times New Roman" w:cs="Times New Roman"/>
          <w:b/>
          <w:bCs/>
        </w:rPr>
        <w:t>ą</w:t>
      </w:r>
      <w:r w:rsidRPr="00831090">
        <w:rPr>
          <w:rFonts w:ascii="Times New Roman" w:hAnsi="Times New Roman" w:cs="Times New Roman"/>
          <w:b/>
          <w:bCs/>
        </w:rPr>
        <w:t>cy zwróci na konto Wykonawcy:</w:t>
      </w:r>
    </w:p>
    <w:p w14:paraId="6BBBE667" w14:textId="77777777" w:rsidR="00831090" w:rsidRPr="00831090" w:rsidRDefault="00831090" w:rsidP="00831090">
      <w:pPr>
        <w:autoSpaceDE w:val="0"/>
        <w:autoSpaceDN w:val="0"/>
        <w:adjustRightInd w:val="0"/>
        <w:spacing w:after="120"/>
        <w:ind w:left="284"/>
        <w:rPr>
          <w:rFonts w:ascii="Times New Roman" w:hAnsi="Times New Roman" w:cs="Times New Roman"/>
          <w:bCs/>
        </w:rPr>
      </w:pPr>
      <w:r w:rsidRPr="00831090">
        <w:rPr>
          <w:rFonts w:ascii="Times New Roman" w:hAnsi="Times New Roman" w:cs="Times New Roman"/>
          <w:bCs/>
        </w:rPr>
        <w:t>nr …...........................................................................................................................</w:t>
      </w:r>
    </w:p>
    <w:p w14:paraId="2282E652" w14:textId="22864177" w:rsidR="00831090" w:rsidRPr="00831090" w:rsidRDefault="00831090" w:rsidP="0083109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bCs/>
        </w:rPr>
      </w:pPr>
      <w:r w:rsidRPr="00831090">
        <w:rPr>
          <w:rFonts w:ascii="Times New Roman" w:hAnsi="Times New Roman" w:cs="Times New Roman"/>
          <w:bCs/>
        </w:rPr>
        <w:t>w …………………………………………………………………………………</w:t>
      </w:r>
    </w:p>
    <w:p w14:paraId="70DE8C4B" w14:textId="7D6210CD" w:rsidR="00831090" w:rsidRPr="00831090" w:rsidRDefault="00831090" w:rsidP="0083109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i/>
          <w:sz w:val="20"/>
          <w:szCs w:val="20"/>
        </w:rPr>
      </w:pPr>
      <w:r w:rsidRPr="0083109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Pr="0083109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3109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31090">
        <w:rPr>
          <w:rFonts w:ascii="Times New Roman" w:hAnsi="Times New Roman" w:cs="Times New Roman"/>
          <w:bCs/>
          <w:sz w:val="20"/>
          <w:szCs w:val="20"/>
        </w:rPr>
        <w:t>/</w:t>
      </w:r>
      <w:r w:rsidRPr="00831090">
        <w:rPr>
          <w:rFonts w:ascii="Times New Roman" w:hAnsi="Times New Roman" w:cs="Times New Roman"/>
          <w:bCs/>
          <w:i/>
          <w:sz w:val="20"/>
          <w:szCs w:val="20"/>
        </w:rPr>
        <w:t>wypełnić w zależności od formy wniesienia wadium/</w:t>
      </w:r>
    </w:p>
    <w:p w14:paraId="17AB2F94" w14:textId="77777777" w:rsidR="00A92441" w:rsidRPr="0018409E" w:rsidRDefault="003E4CB2" w:rsidP="00831090">
      <w:pPr>
        <w:numPr>
          <w:ilvl w:val="3"/>
          <w:numId w:val="39"/>
        </w:numPr>
        <w:spacing w:before="120" w:after="120"/>
        <w:ind w:left="283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Załącznikami do niniejszej oferty są</w:t>
      </w:r>
      <w:r w:rsidR="00A92441" w:rsidRPr="0018409E">
        <w:rPr>
          <w:rFonts w:ascii="Times New Roman" w:eastAsia="Times New Roman" w:hAnsi="Times New Roman" w:cs="Times New Roman"/>
          <w:lang w:eastAsia="pl-PL"/>
        </w:rPr>
        <w:t>:</w:t>
      </w:r>
    </w:p>
    <w:p w14:paraId="1D4CFD9C" w14:textId="66465A39" w:rsidR="00A92441" w:rsidRPr="0018409E" w:rsidRDefault="00A92441" w:rsidP="00831090">
      <w:pPr>
        <w:numPr>
          <w:ilvl w:val="4"/>
          <w:numId w:val="39"/>
        </w:numPr>
        <w:tabs>
          <w:tab w:val="num" w:pos="567"/>
        </w:tabs>
        <w:spacing w:before="120" w:after="120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</w:t>
      </w:r>
      <w:r w:rsidR="007042D1" w:rsidRPr="0018409E">
        <w:rPr>
          <w:rFonts w:ascii="Times New Roman" w:eastAsia="Times New Roman" w:hAnsi="Times New Roman" w:cs="Times New Roman"/>
          <w:lang w:eastAsia="pl-PL"/>
        </w:rPr>
        <w:t>…</w:t>
      </w:r>
      <w:r w:rsidR="00AE0083">
        <w:rPr>
          <w:rFonts w:ascii="Times New Roman" w:eastAsia="Times New Roman" w:hAnsi="Times New Roman" w:cs="Times New Roman"/>
          <w:lang w:eastAsia="pl-PL"/>
        </w:rPr>
        <w:t>……..</w:t>
      </w:r>
      <w:r w:rsidR="007042D1" w:rsidRPr="0018409E">
        <w:rPr>
          <w:rFonts w:ascii="Times New Roman" w:eastAsia="Times New Roman" w:hAnsi="Times New Roman" w:cs="Times New Roman"/>
          <w:lang w:eastAsia="pl-PL"/>
        </w:rPr>
        <w:t>.</w:t>
      </w:r>
    </w:p>
    <w:p w14:paraId="2DAA1008" w14:textId="01CBF4EB" w:rsidR="007042D1" w:rsidRPr="0018409E" w:rsidRDefault="007042D1" w:rsidP="00831090">
      <w:pPr>
        <w:numPr>
          <w:ilvl w:val="4"/>
          <w:numId w:val="39"/>
        </w:numPr>
        <w:tabs>
          <w:tab w:val="num" w:pos="567"/>
        </w:tabs>
        <w:spacing w:before="120" w:after="120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</w:t>
      </w:r>
      <w:r w:rsidR="00AE0083">
        <w:rPr>
          <w:rFonts w:ascii="Times New Roman" w:eastAsia="Times New Roman" w:hAnsi="Times New Roman" w:cs="Times New Roman"/>
          <w:lang w:eastAsia="pl-PL"/>
        </w:rPr>
        <w:t>…….</w:t>
      </w:r>
    </w:p>
    <w:p w14:paraId="7035CBE2" w14:textId="67802407" w:rsidR="007042D1" w:rsidRPr="0018409E" w:rsidRDefault="007042D1" w:rsidP="00831090">
      <w:pPr>
        <w:numPr>
          <w:ilvl w:val="4"/>
          <w:numId w:val="39"/>
        </w:numPr>
        <w:tabs>
          <w:tab w:val="num" w:pos="567"/>
        </w:tabs>
        <w:spacing w:before="120" w:after="120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</w:t>
      </w:r>
      <w:r w:rsidR="00AE0083">
        <w:rPr>
          <w:rFonts w:ascii="Times New Roman" w:eastAsia="Times New Roman" w:hAnsi="Times New Roman" w:cs="Times New Roman"/>
          <w:lang w:eastAsia="pl-PL"/>
        </w:rPr>
        <w:t>…….</w:t>
      </w:r>
    </w:p>
    <w:p w14:paraId="5ADB9A28" w14:textId="4F7F20C2" w:rsidR="007042D1" w:rsidRPr="00A92441" w:rsidRDefault="007042D1" w:rsidP="00AD0ADC">
      <w:pPr>
        <w:numPr>
          <w:ilvl w:val="4"/>
          <w:numId w:val="39"/>
        </w:numPr>
        <w:tabs>
          <w:tab w:val="num" w:pos="567"/>
        </w:tabs>
        <w:spacing w:before="120" w:after="120" w:line="360" w:lineRule="auto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09E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</w:t>
      </w:r>
      <w:r w:rsidR="00AE0083">
        <w:rPr>
          <w:rFonts w:ascii="Times New Roman" w:eastAsia="Times New Roman" w:hAnsi="Times New Roman" w:cs="Times New Roman"/>
          <w:lang w:eastAsia="pl-PL"/>
        </w:rPr>
        <w:t>…….</w:t>
      </w:r>
    </w:p>
    <w:p w14:paraId="35B5D084" w14:textId="77777777" w:rsidR="00A92441" w:rsidRPr="00A92441" w:rsidRDefault="00A92441" w:rsidP="00A92441">
      <w:pPr>
        <w:spacing w:before="120"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D2595" w14:textId="77777777" w:rsidR="00CF1A1F" w:rsidRDefault="00CF1A1F" w:rsidP="00A92441">
      <w:pPr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E69D4" w14:textId="77777777" w:rsidR="0070169F" w:rsidRDefault="0070169F" w:rsidP="00AE0083">
      <w:pPr>
        <w:tabs>
          <w:tab w:val="left" w:pos="3900"/>
        </w:tabs>
        <w:autoSpaceDE w:val="0"/>
        <w:spacing w:after="0" w:line="240" w:lineRule="auto"/>
        <w:ind w:left="4536" w:right="4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D1191" w14:textId="77777777" w:rsidR="0070169F" w:rsidRDefault="0070169F" w:rsidP="00AE0083">
      <w:pPr>
        <w:tabs>
          <w:tab w:val="left" w:pos="3900"/>
        </w:tabs>
        <w:autoSpaceDE w:val="0"/>
        <w:spacing w:after="0" w:line="240" w:lineRule="auto"/>
        <w:ind w:left="4536" w:right="45"/>
        <w:jc w:val="right"/>
        <w:rPr>
          <w:rFonts w:ascii="Arial" w:eastAsia="Times New Roman" w:hAnsi="Arial" w:cs="Arial"/>
          <w:color w:val="0070C0"/>
        </w:rPr>
      </w:pPr>
    </w:p>
    <w:p w14:paraId="142F2CF3" w14:textId="313EC8E0" w:rsidR="00AE0083" w:rsidRDefault="00AE0083" w:rsidP="00AE0083">
      <w:pPr>
        <w:tabs>
          <w:tab w:val="left" w:pos="3900"/>
        </w:tabs>
        <w:autoSpaceDE w:val="0"/>
        <w:spacing w:after="0" w:line="240" w:lineRule="auto"/>
        <w:ind w:left="4536" w:right="45"/>
        <w:jc w:val="right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……………………………………………</w:t>
      </w:r>
    </w:p>
    <w:p w14:paraId="70DC1747" w14:textId="6E580650" w:rsidR="00AE0083" w:rsidRPr="00CE2B89" w:rsidRDefault="00AE0083" w:rsidP="00AE0083">
      <w:pPr>
        <w:tabs>
          <w:tab w:val="left" w:pos="3900"/>
        </w:tabs>
        <w:autoSpaceDE w:val="0"/>
        <w:spacing w:after="0" w:line="240" w:lineRule="auto"/>
        <w:ind w:left="4536" w:right="4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i/>
          <w:sz w:val="20"/>
          <w:szCs w:val="20"/>
        </w:rPr>
        <w:t xml:space="preserve">(znak graficzny </w:t>
      </w:r>
      <w:proofErr w:type="gramStart"/>
      <w:r>
        <w:rPr>
          <w:rFonts w:eastAsia="Times New Roman" w:cs="Times New Roman"/>
          <w:i/>
          <w:sz w:val="20"/>
          <w:szCs w:val="20"/>
        </w:rPr>
        <w:t>podpisu)*</w:t>
      </w:r>
      <w:proofErr w:type="gramEnd"/>
      <w:r>
        <w:rPr>
          <w:rFonts w:eastAsia="Times New Roman" w:cs="Times New Roman"/>
          <w:i/>
          <w:sz w:val="20"/>
          <w:szCs w:val="20"/>
        </w:rPr>
        <w:t>*</w:t>
      </w:r>
    </w:p>
    <w:p w14:paraId="73998147" w14:textId="4BC65EC9" w:rsidR="00A92441" w:rsidRPr="00A92441" w:rsidRDefault="00A92441" w:rsidP="00AE0083">
      <w:pPr>
        <w:spacing w:after="0" w:line="240" w:lineRule="auto"/>
        <w:ind w:left="42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18830" w14:textId="77777777" w:rsidR="00A92441" w:rsidRPr="00A92441" w:rsidRDefault="00A92441" w:rsidP="00A9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27BF8" w14:textId="77777777" w:rsidR="00A92441" w:rsidRPr="00A92441" w:rsidRDefault="00A92441" w:rsidP="00A9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AAD77" w14:textId="77777777" w:rsidR="00A92441" w:rsidRPr="00A92441" w:rsidRDefault="00A92441" w:rsidP="00A92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924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</w:t>
      </w:r>
      <w:r w:rsidRPr="00A9244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Niepotrzebne skreślić</w:t>
      </w:r>
    </w:p>
    <w:p w14:paraId="17428794" w14:textId="77777777" w:rsidR="00AE0083" w:rsidRPr="001F3E70" w:rsidRDefault="00AE0083" w:rsidP="00AE0083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sz w:val="18"/>
          <w:szCs w:val="18"/>
          <w:lang w:eastAsia="zh-CN"/>
        </w:rPr>
      </w:pPr>
      <w:r w:rsidRPr="001F3E70">
        <w:rPr>
          <w:rFonts w:ascii="Times New Roman" w:hAnsi="Times New Roman" w:cs="Times New Roman"/>
          <w:i/>
          <w:sz w:val="18"/>
          <w:szCs w:val="18"/>
        </w:rPr>
        <w:t>**w tym miejscu Wykonawca może wstawić znak graficzny kwalifikowanego podpisu elektronicznego, podpisu zaufanego lub osobistego (jeżeli oprogramowanie do składania podpisu umożliwia taką opcję) – wstawienie znaku nie jest wymagane, jednak dokument musi zostać podpisany wymaganym podpisem.</w:t>
      </w:r>
    </w:p>
    <w:p w14:paraId="16724B83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9C79378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87122E2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67540C18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E60E650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06704CA1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D386D7E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8CD4CAC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7032A6B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6F7F0CBB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7818552C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88860E9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02FAA217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6428FEDB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3C601BD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2E3D628A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03FA086D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2A21EB3B" w14:textId="77777777" w:rsidR="007042D1" w:rsidRDefault="007042D1" w:rsidP="004C5921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724A01A9" w14:textId="77777777" w:rsidR="007042D1" w:rsidRDefault="007042D1" w:rsidP="007042D1">
      <w:pPr>
        <w:autoSpaceDE w:val="0"/>
        <w:autoSpaceDN w:val="0"/>
        <w:adjustRightInd w:val="0"/>
        <w:ind w:right="-2"/>
        <w:jc w:val="right"/>
        <w:rPr>
          <w:rFonts w:ascii="Times New Roman" w:eastAsia="Times New Roman" w:hAnsi="Times New Roman" w:cs="Times New Roman"/>
          <w:b/>
          <w:i/>
          <w:lang w:eastAsia="pl-PL"/>
        </w:rPr>
        <w:sectPr w:rsidR="007042D1" w:rsidSect="000B5A5D">
          <w:headerReference w:type="default" r:id="rId24"/>
          <w:footerReference w:type="default" r:id="rId25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2E297F1A" w14:textId="77777777" w:rsidR="00886BD4" w:rsidRDefault="007042D1" w:rsidP="00886BD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A92441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2</w:t>
      </w:r>
      <w:r w:rsidRPr="00A92441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A92441">
        <w:rPr>
          <w:rFonts w:ascii="Times New Roman" w:eastAsia="Times New Roman" w:hAnsi="Times New Roman" w:cs="Times New Roman"/>
          <w:i/>
          <w:lang w:eastAsia="pl-PL"/>
        </w:rPr>
        <w:t>do SWZ</w:t>
      </w:r>
    </w:p>
    <w:p w14:paraId="4296593B" w14:textId="08FDC31E" w:rsidR="007042D1" w:rsidRPr="00886BD4" w:rsidRDefault="007042D1" w:rsidP="00886BD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lang w:eastAsia="pl-PL"/>
        </w:rPr>
      </w:pPr>
      <w:r w:rsidRPr="00704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----------------------------------------    </w:t>
      </w:r>
      <w:r w:rsidRPr="00704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14:paraId="1CEA054D" w14:textId="1A8348FB" w:rsidR="007042D1" w:rsidRPr="007042D1" w:rsidRDefault="007042D1" w:rsidP="00991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04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nazwa </w:t>
      </w:r>
      <w:r w:rsidRPr="00704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Wykonawcy)</w:t>
      </w:r>
    </w:p>
    <w:p w14:paraId="58DA1EC8" w14:textId="77777777" w:rsidR="007042D1" w:rsidRPr="007042D1" w:rsidRDefault="007042D1" w:rsidP="00886B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0F0D2ED" w14:textId="77777777" w:rsidR="00886BD4" w:rsidRDefault="007042D1" w:rsidP="00886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415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 CENOWY</w:t>
      </w:r>
    </w:p>
    <w:p w14:paraId="097EA80E" w14:textId="11FB4E20" w:rsidR="007042D1" w:rsidRPr="00886BD4" w:rsidRDefault="00B30863" w:rsidP="00886B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30863">
        <w:rPr>
          <w:rFonts w:ascii="Times New Roman" w:hAnsi="Times New Roman" w:cs="Times New Roman"/>
          <w:b/>
        </w:rPr>
        <w:t>Zakup i dostawa oleju opałowego do celów grzewczych do kompleksów administrowanych przez 26 Wojskowy Oddział Gospodarczy w Zegrzu</w:t>
      </w:r>
      <w:r w:rsidR="007042D1" w:rsidRPr="007042D1">
        <w:rPr>
          <w:rFonts w:ascii="Times New Roman" w:eastAsia="Times New Roman" w:hAnsi="Times New Roman" w:cs="Times New Roman"/>
          <w:szCs w:val="26"/>
          <w:lang w:eastAsia="pl-PL"/>
        </w:rPr>
        <w:t>.</w:t>
      </w:r>
    </w:p>
    <w:p w14:paraId="5B01C606" w14:textId="77777777" w:rsidR="007042D1" w:rsidRPr="007042D1" w:rsidRDefault="007042D1" w:rsidP="007042D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W w:w="1403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567"/>
        <w:gridCol w:w="567"/>
        <w:gridCol w:w="1559"/>
        <w:gridCol w:w="1276"/>
        <w:gridCol w:w="850"/>
        <w:gridCol w:w="1276"/>
        <w:gridCol w:w="1276"/>
        <w:gridCol w:w="1276"/>
        <w:gridCol w:w="1275"/>
        <w:gridCol w:w="1418"/>
        <w:gridCol w:w="1417"/>
      </w:tblGrid>
      <w:tr w:rsidR="00886BD4" w:rsidRPr="00CA03AA" w14:paraId="72EA3E0F" w14:textId="0A73FFE2" w:rsidTr="00886BD4">
        <w:trPr>
          <w:trHeight w:val="2070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14:paraId="7A468325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Zamówienie</w:t>
            </w:r>
          </w:p>
        </w:tc>
        <w:tc>
          <w:tcPr>
            <w:tcW w:w="567" w:type="dxa"/>
            <w:vMerge w:val="restart"/>
            <w:vAlign w:val="center"/>
          </w:tcPr>
          <w:p w14:paraId="7E221B26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67" w:type="dxa"/>
            <w:vMerge w:val="restart"/>
            <w:vAlign w:val="center"/>
          </w:tcPr>
          <w:p w14:paraId="7D78729E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D2144F" w14:textId="282CB8E9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netto za 1000 l oleju opałowego przy jego gęstości w temperaturze 15</w:t>
            </w: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0</w:t>
            </w: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 obowiązująca na dzień składania ofert i obowiązująca przez okres realizacji umowy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4EBBEA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netto </w:t>
            </w:r>
          </w:p>
          <w:p w14:paraId="6661C661" w14:textId="4D5EB4E6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[kol.3 x kol.4]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5793CD7" w14:textId="7807F813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Stawka podatku VAT%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BDBC2" w14:textId="77777777" w:rsidR="00886BD4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Kwota podatku VAT </w:t>
            </w:r>
          </w:p>
          <w:p w14:paraId="50047378" w14:textId="28F46823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[kol.5 x kol.6]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CEA293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733FD563" w14:textId="44E15059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[kol.5 + kol.7]</w:t>
            </w:r>
          </w:p>
        </w:tc>
        <w:tc>
          <w:tcPr>
            <w:tcW w:w="1276" w:type="dxa"/>
            <w:vMerge w:val="restart"/>
            <w:vAlign w:val="center"/>
          </w:tcPr>
          <w:p w14:paraId="23C2369F" w14:textId="2167DBF2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Ilość w zamówieniu opcjonalnym</w:t>
            </w:r>
          </w:p>
        </w:tc>
        <w:tc>
          <w:tcPr>
            <w:tcW w:w="1275" w:type="dxa"/>
            <w:vAlign w:val="center"/>
          </w:tcPr>
          <w:p w14:paraId="7C4C1BA1" w14:textId="66ECC158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</w:t>
            </w:r>
          </w:p>
          <w:p w14:paraId="150719EA" w14:textId="771D8C72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[kol.4 x kol.9]</w:t>
            </w:r>
          </w:p>
        </w:tc>
        <w:tc>
          <w:tcPr>
            <w:tcW w:w="1418" w:type="dxa"/>
            <w:vMerge w:val="restart"/>
            <w:vAlign w:val="center"/>
          </w:tcPr>
          <w:p w14:paraId="1FCC4157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Kwota podatku VAT</w:t>
            </w:r>
          </w:p>
          <w:p w14:paraId="0DCEBB6C" w14:textId="101A8F0D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[kol.6 x kol.10]</w:t>
            </w:r>
          </w:p>
        </w:tc>
        <w:tc>
          <w:tcPr>
            <w:tcW w:w="1417" w:type="dxa"/>
            <w:vAlign w:val="center"/>
          </w:tcPr>
          <w:p w14:paraId="1E250D88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1F2C4A3C" w14:textId="341122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[kol.10 +</w:t>
            </w:r>
            <w:r w:rsidR="00886BD4"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kol.11]</w:t>
            </w:r>
          </w:p>
        </w:tc>
      </w:tr>
      <w:tr w:rsidR="00886BD4" w:rsidRPr="00CA03AA" w14:paraId="1B74810A" w14:textId="1978EB50" w:rsidTr="00886BD4">
        <w:trPr>
          <w:trHeight w:val="330"/>
        </w:trPr>
        <w:tc>
          <w:tcPr>
            <w:tcW w:w="1277" w:type="dxa"/>
            <w:vMerge/>
            <w:vAlign w:val="center"/>
            <w:hideMark/>
          </w:tcPr>
          <w:p w14:paraId="5CD24124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</w:tcPr>
          <w:p w14:paraId="0919F83F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</w:tcPr>
          <w:p w14:paraId="44553E29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3E8A5B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4E8846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850" w:type="dxa"/>
            <w:vMerge/>
            <w:vAlign w:val="center"/>
            <w:hideMark/>
          </w:tcPr>
          <w:p w14:paraId="2ECE9649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68327B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6568DC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1276" w:type="dxa"/>
            <w:vMerge/>
            <w:vAlign w:val="center"/>
          </w:tcPr>
          <w:p w14:paraId="0F64C98E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43A0A4F6" w14:textId="1FCCD06E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1418" w:type="dxa"/>
            <w:vMerge/>
            <w:vAlign w:val="center"/>
          </w:tcPr>
          <w:p w14:paraId="034F80FD" w14:textId="77777777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EE80BCB" w14:textId="39426C7F" w:rsidR="00CA03AA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PLN</w:t>
            </w:r>
          </w:p>
        </w:tc>
      </w:tr>
      <w:tr w:rsidR="00886BD4" w:rsidRPr="007042D1" w14:paraId="760498A8" w14:textId="37193946" w:rsidTr="00886BD4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14:paraId="5A9EBE0F" w14:textId="09C2B9BF" w:rsidR="003A34B2" w:rsidRPr="00886BD4" w:rsidRDefault="003A34B2" w:rsidP="007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</w:tcPr>
          <w:p w14:paraId="16EE3180" w14:textId="0CDB11B9" w:rsidR="003A34B2" w:rsidRPr="00886BD4" w:rsidRDefault="003A34B2" w:rsidP="007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</w:tcPr>
          <w:p w14:paraId="4AEDAC21" w14:textId="7AD0673A" w:rsidR="003A34B2" w:rsidRPr="00886BD4" w:rsidRDefault="003A34B2" w:rsidP="007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AF14369" w14:textId="4BB40925" w:rsidR="003A34B2" w:rsidRPr="00886BD4" w:rsidRDefault="003A34B2" w:rsidP="007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B3C952" w14:textId="3C740CF6" w:rsidR="003A34B2" w:rsidRPr="00886BD4" w:rsidRDefault="003A34B2" w:rsidP="007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703F0EC6" w14:textId="72BB2748" w:rsidR="003A34B2" w:rsidRPr="00886BD4" w:rsidRDefault="003A34B2" w:rsidP="007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3E26C6C7" w14:textId="50DCE5C2" w:rsidR="003A34B2" w:rsidRPr="00886BD4" w:rsidRDefault="003A34B2" w:rsidP="007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A49C14" w14:textId="1EE82918" w:rsidR="003A34B2" w:rsidRPr="00886BD4" w:rsidRDefault="003A34B2" w:rsidP="007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</w:tcPr>
          <w:p w14:paraId="78F6630C" w14:textId="564797EE" w:rsidR="003A34B2" w:rsidRPr="00886BD4" w:rsidRDefault="003A34B2" w:rsidP="007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75" w:type="dxa"/>
          </w:tcPr>
          <w:p w14:paraId="6A8EACEB" w14:textId="1B7BAFF1" w:rsidR="003A34B2" w:rsidRPr="00886BD4" w:rsidRDefault="003A34B2" w:rsidP="007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</w:tcPr>
          <w:p w14:paraId="4B422A6E" w14:textId="3058AFA1" w:rsidR="003A34B2" w:rsidRPr="00886BD4" w:rsidRDefault="003A34B2" w:rsidP="007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17" w:type="dxa"/>
          </w:tcPr>
          <w:p w14:paraId="5DB6F3B1" w14:textId="3F21DDBF" w:rsidR="003A34B2" w:rsidRPr="00886BD4" w:rsidRDefault="003A34B2" w:rsidP="007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12</w:t>
            </w:r>
          </w:p>
        </w:tc>
      </w:tr>
      <w:tr w:rsidR="00886BD4" w:rsidRPr="007042D1" w14:paraId="34F4F8C6" w14:textId="4EAFAF28" w:rsidTr="00886BD4">
        <w:trPr>
          <w:trHeight w:val="812"/>
        </w:trPr>
        <w:tc>
          <w:tcPr>
            <w:tcW w:w="1277" w:type="dxa"/>
            <w:shd w:val="clear" w:color="auto" w:fill="auto"/>
            <w:vAlign w:val="center"/>
            <w:hideMark/>
          </w:tcPr>
          <w:p w14:paraId="34B4D3F1" w14:textId="23D4FBC2" w:rsidR="003A34B2" w:rsidRPr="00886BD4" w:rsidRDefault="003A34B2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Olej opałowy lekki L-1 wg PN-C 96024:2011</w:t>
            </w:r>
          </w:p>
        </w:tc>
        <w:tc>
          <w:tcPr>
            <w:tcW w:w="567" w:type="dxa"/>
            <w:vAlign w:val="center"/>
          </w:tcPr>
          <w:p w14:paraId="20B675C2" w14:textId="64460AAC" w:rsidR="003A34B2" w:rsidRPr="00886BD4" w:rsidRDefault="003A34B2" w:rsidP="00886B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tys. l</w:t>
            </w:r>
          </w:p>
        </w:tc>
        <w:tc>
          <w:tcPr>
            <w:tcW w:w="567" w:type="dxa"/>
            <w:vAlign w:val="center"/>
          </w:tcPr>
          <w:p w14:paraId="12D0483B" w14:textId="6E088E9A" w:rsidR="003A34B2" w:rsidRPr="00886BD4" w:rsidRDefault="003A34B2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73,50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6FAE1D" w14:textId="77777777" w:rsidR="003A34B2" w:rsidRPr="00886BD4" w:rsidRDefault="003A34B2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776E97" w14:textId="77777777" w:rsidR="003A34B2" w:rsidRPr="00886BD4" w:rsidRDefault="003A34B2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DA91D1" w14:textId="77777777" w:rsidR="003A34B2" w:rsidRPr="00886BD4" w:rsidRDefault="003A34B2" w:rsidP="00CA03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18B52C" w14:textId="77777777" w:rsidR="003A34B2" w:rsidRPr="00886BD4" w:rsidRDefault="003A34B2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EB464E" w14:textId="77777777" w:rsidR="003A34B2" w:rsidRPr="00886BD4" w:rsidRDefault="003A34B2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5F6C3C06" w14:textId="22D3C3B5" w:rsidR="003A34B2" w:rsidRPr="00886BD4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6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275" w:type="dxa"/>
            <w:vAlign w:val="center"/>
          </w:tcPr>
          <w:p w14:paraId="71C17A66" w14:textId="1F42C42A" w:rsidR="003A34B2" w:rsidRPr="00886BD4" w:rsidRDefault="003A34B2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7E1A891" w14:textId="77777777" w:rsidR="003A34B2" w:rsidRPr="00886BD4" w:rsidRDefault="003A34B2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4DF73EA" w14:textId="4462A85C" w:rsidR="003A34B2" w:rsidRPr="00886BD4" w:rsidRDefault="003A34B2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A03AA" w:rsidRPr="007042D1" w14:paraId="5F6FF8F6" w14:textId="77777777" w:rsidTr="00886BD4">
        <w:trPr>
          <w:trHeight w:val="444"/>
        </w:trPr>
        <w:tc>
          <w:tcPr>
            <w:tcW w:w="9924" w:type="dxa"/>
            <w:gridSpan w:val="9"/>
            <w:shd w:val="clear" w:color="auto" w:fill="auto"/>
            <w:vAlign w:val="center"/>
          </w:tcPr>
          <w:p w14:paraId="60034A84" w14:textId="6FA8FE8B" w:rsidR="00CA03AA" w:rsidRPr="00CA03AA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NETTO PLN [KOL.5+KOL.10] </w:t>
            </w:r>
          </w:p>
        </w:tc>
        <w:tc>
          <w:tcPr>
            <w:tcW w:w="4110" w:type="dxa"/>
            <w:gridSpan w:val="3"/>
            <w:vAlign w:val="center"/>
          </w:tcPr>
          <w:p w14:paraId="7889F459" w14:textId="77777777" w:rsidR="00CA03AA" w:rsidRPr="00CA03AA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A03AA" w:rsidRPr="007042D1" w14:paraId="40AEF776" w14:textId="77777777" w:rsidTr="00886BD4">
        <w:trPr>
          <w:trHeight w:val="536"/>
        </w:trPr>
        <w:tc>
          <w:tcPr>
            <w:tcW w:w="9924" w:type="dxa"/>
            <w:gridSpan w:val="9"/>
            <w:shd w:val="clear" w:color="auto" w:fill="auto"/>
            <w:vAlign w:val="center"/>
          </w:tcPr>
          <w:p w14:paraId="53657D1F" w14:textId="30D9C71D" w:rsidR="00CA03AA" w:rsidRPr="00CA03AA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BRUTTO PLN [KOL.8+KOL.12]</w:t>
            </w:r>
          </w:p>
        </w:tc>
        <w:tc>
          <w:tcPr>
            <w:tcW w:w="4110" w:type="dxa"/>
            <w:gridSpan w:val="3"/>
            <w:vAlign w:val="center"/>
          </w:tcPr>
          <w:p w14:paraId="7AEF12BE" w14:textId="77777777" w:rsidR="00CA03AA" w:rsidRPr="00CA03AA" w:rsidRDefault="00CA03AA" w:rsidP="00CA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4F8A6FC" w14:textId="77777777" w:rsidR="007042D1" w:rsidRDefault="007042D1" w:rsidP="007042D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AF055" w14:textId="77777777" w:rsidR="00976529" w:rsidRPr="007042D1" w:rsidRDefault="00976529" w:rsidP="007042D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39C18" w14:textId="6BA06489" w:rsidR="00AE0083" w:rsidRDefault="00AE0083" w:rsidP="00AE0083">
      <w:pPr>
        <w:tabs>
          <w:tab w:val="left" w:pos="3900"/>
        </w:tabs>
        <w:autoSpaceDE w:val="0"/>
        <w:spacing w:after="0" w:line="240" w:lineRule="auto"/>
        <w:ind w:left="4536" w:right="45"/>
        <w:jc w:val="right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……………………………………………</w:t>
      </w:r>
    </w:p>
    <w:p w14:paraId="57D80D8C" w14:textId="39C7B523" w:rsidR="00AE0083" w:rsidRPr="00CE2B89" w:rsidRDefault="002C3AF9" w:rsidP="00AE0083">
      <w:pPr>
        <w:tabs>
          <w:tab w:val="left" w:pos="3900"/>
        </w:tabs>
        <w:autoSpaceDE w:val="0"/>
        <w:spacing w:after="0" w:line="240" w:lineRule="auto"/>
        <w:ind w:left="4536" w:right="4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i/>
          <w:sz w:val="20"/>
          <w:szCs w:val="20"/>
        </w:rPr>
        <w:tab/>
      </w:r>
      <w:r>
        <w:rPr>
          <w:rFonts w:eastAsia="Times New Roman" w:cs="Times New Roman"/>
          <w:i/>
          <w:sz w:val="20"/>
          <w:szCs w:val="20"/>
        </w:rPr>
        <w:tab/>
      </w:r>
      <w:r>
        <w:rPr>
          <w:rFonts w:eastAsia="Times New Roman" w:cs="Times New Roman"/>
          <w:i/>
          <w:sz w:val="20"/>
          <w:szCs w:val="20"/>
        </w:rPr>
        <w:tab/>
      </w:r>
      <w:r>
        <w:rPr>
          <w:rFonts w:eastAsia="Times New Roman" w:cs="Times New Roman"/>
          <w:i/>
          <w:sz w:val="20"/>
          <w:szCs w:val="20"/>
        </w:rPr>
        <w:tab/>
      </w:r>
      <w:r>
        <w:rPr>
          <w:rFonts w:eastAsia="Times New Roman" w:cs="Times New Roman"/>
          <w:i/>
          <w:sz w:val="20"/>
          <w:szCs w:val="20"/>
        </w:rPr>
        <w:tab/>
      </w:r>
      <w:r>
        <w:rPr>
          <w:rFonts w:eastAsia="Times New Roman" w:cs="Times New Roman"/>
          <w:i/>
          <w:sz w:val="20"/>
          <w:szCs w:val="20"/>
        </w:rPr>
        <w:tab/>
      </w:r>
      <w:r>
        <w:rPr>
          <w:rFonts w:eastAsia="Times New Roman" w:cs="Times New Roman"/>
          <w:i/>
          <w:sz w:val="20"/>
          <w:szCs w:val="20"/>
        </w:rPr>
        <w:tab/>
      </w:r>
      <w:r>
        <w:rPr>
          <w:rFonts w:eastAsia="Times New Roman" w:cs="Times New Roman"/>
          <w:i/>
          <w:sz w:val="20"/>
          <w:szCs w:val="20"/>
        </w:rPr>
        <w:tab/>
      </w:r>
      <w:r w:rsidR="00AE0083">
        <w:rPr>
          <w:rFonts w:eastAsia="Times New Roman" w:cs="Times New Roman"/>
          <w:i/>
          <w:sz w:val="20"/>
          <w:szCs w:val="20"/>
        </w:rPr>
        <w:t>(znak graficzny podpisu)</w:t>
      </w:r>
    </w:p>
    <w:p w14:paraId="056AD608" w14:textId="4675F70E" w:rsidR="007042D1" w:rsidRDefault="007042D1" w:rsidP="00AE0083">
      <w:pPr>
        <w:spacing w:after="0" w:line="240" w:lineRule="auto"/>
        <w:ind w:left="8943" w:firstLine="26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4722F3" w14:textId="77777777" w:rsidR="00734461" w:rsidRDefault="00734461" w:rsidP="00D415D7">
      <w:pPr>
        <w:autoSpaceDE w:val="0"/>
        <w:autoSpaceDN w:val="0"/>
        <w:adjustRightInd w:val="0"/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734461" w:rsidSect="00783295">
          <w:headerReference w:type="default" r:id="rId26"/>
          <w:footerReference w:type="even" r:id="rId27"/>
          <w:footerReference w:type="default" r:id="rId28"/>
          <w:headerReference w:type="first" r:id="rId29"/>
          <w:pgSz w:w="16838" w:h="11906" w:orient="landscape"/>
          <w:pgMar w:top="1418" w:right="1418" w:bottom="1418" w:left="1985" w:header="709" w:footer="709" w:gutter="0"/>
          <w:cols w:space="708"/>
          <w:titlePg/>
          <w:docGrid w:linePitch="360"/>
        </w:sectPr>
      </w:pPr>
    </w:p>
    <w:p w14:paraId="6914B318" w14:textId="77777777" w:rsidR="00973601" w:rsidRDefault="00973601" w:rsidP="00973601">
      <w:pPr>
        <w:autoSpaceDE w:val="0"/>
        <w:autoSpaceDN w:val="0"/>
        <w:adjustRightInd w:val="0"/>
        <w:ind w:right="-2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A92441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3</w:t>
      </w:r>
      <w:r w:rsidRPr="00A92441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A92441">
        <w:rPr>
          <w:rFonts w:ascii="Times New Roman" w:eastAsia="Times New Roman" w:hAnsi="Times New Roman" w:cs="Times New Roman"/>
          <w:i/>
          <w:lang w:eastAsia="pl-PL"/>
        </w:rPr>
        <w:t>do SWZ</w:t>
      </w:r>
    </w:p>
    <w:p w14:paraId="5A27925C" w14:textId="77777777" w:rsidR="002A270E" w:rsidRPr="00A058AD" w:rsidRDefault="002A270E" w:rsidP="002A27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3B26A9D1" w14:textId="1DE771CC" w:rsidR="002A270E" w:rsidRPr="00A058AD" w:rsidRDefault="002A270E" w:rsidP="006C62E7">
      <w:pPr>
        <w:tabs>
          <w:tab w:val="left" w:pos="2694"/>
        </w:tabs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554D7AF6" w14:textId="77777777" w:rsidR="002A270E" w:rsidRPr="00A058AD" w:rsidRDefault="002A270E" w:rsidP="002A270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6C62E7">
        <w:rPr>
          <w:rFonts w:ascii="Arial" w:hAnsi="Arial" w:cs="Arial"/>
          <w:i/>
          <w:sz w:val="16"/>
          <w:szCs w:val="16"/>
        </w:rPr>
        <w:br/>
      </w:r>
      <w:r w:rsidRPr="00A058AD">
        <w:rPr>
          <w:rFonts w:ascii="Arial" w:hAnsi="Arial" w:cs="Arial"/>
          <w:i/>
          <w:sz w:val="16"/>
          <w:szCs w:val="16"/>
        </w:rPr>
        <w:t>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8730683" w14:textId="77777777" w:rsidR="002A270E" w:rsidRPr="003D272A" w:rsidRDefault="002A270E" w:rsidP="002A270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FCD8C96" w14:textId="77777777" w:rsidR="002A270E" w:rsidRPr="00A058AD" w:rsidRDefault="002A270E" w:rsidP="002A270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97046C" w14:textId="77777777" w:rsidR="002A270E" w:rsidRPr="00A058AD" w:rsidRDefault="002A270E" w:rsidP="002A270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B918A56" w14:textId="77777777" w:rsidR="002A270E" w:rsidRDefault="002A270E" w:rsidP="002A270E">
      <w:pPr>
        <w:rPr>
          <w:rFonts w:ascii="Arial" w:hAnsi="Arial" w:cs="Arial"/>
        </w:rPr>
      </w:pPr>
    </w:p>
    <w:p w14:paraId="2974DCAF" w14:textId="77777777" w:rsidR="002A270E" w:rsidRPr="006E2FB4" w:rsidRDefault="00F7321E" w:rsidP="002A270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Pr="006E2FB4">
        <w:rPr>
          <w:rFonts w:ascii="Times New Roman" w:hAnsi="Times New Roman" w:cs="Times New Roman"/>
          <w:b/>
          <w:u w:val="single"/>
        </w:rPr>
        <w:t xml:space="preserve">YKONAWCY </w:t>
      </w:r>
    </w:p>
    <w:p w14:paraId="0342FE71" w14:textId="77777777" w:rsidR="002A270E" w:rsidRPr="006E2FB4" w:rsidRDefault="002A270E" w:rsidP="002A270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2FB4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144723">
        <w:rPr>
          <w:rFonts w:ascii="Times New Roman" w:hAnsi="Times New Roman" w:cs="Times New Roman"/>
          <w:b/>
          <w:sz w:val="20"/>
          <w:szCs w:val="20"/>
        </w:rPr>
        <w:t>125</w:t>
      </w:r>
      <w:r w:rsidRPr="006E2FB4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44723">
        <w:rPr>
          <w:rFonts w:ascii="Times New Roman" w:hAnsi="Times New Roman" w:cs="Times New Roman"/>
          <w:b/>
          <w:sz w:val="20"/>
          <w:szCs w:val="20"/>
        </w:rPr>
        <w:t>1</w:t>
      </w:r>
      <w:r w:rsidRPr="006E2FB4">
        <w:rPr>
          <w:rFonts w:ascii="Times New Roman" w:hAnsi="Times New Roman" w:cs="Times New Roman"/>
          <w:b/>
          <w:sz w:val="20"/>
          <w:szCs w:val="20"/>
        </w:rPr>
        <w:t xml:space="preserve"> ustawy z dnia </w:t>
      </w:r>
      <w:r w:rsidR="006E2FB4">
        <w:rPr>
          <w:rFonts w:ascii="Times New Roman" w:hAnsi="Times New Roman" w:cs="Times New Roman"/>
          <w:b/>
          <w:sz w:val="20"/>
          <w:szCs w:val="20"/>
        </w:rPr>
        <w:t>11</w:t>
      </w:r>
      <w:r w:rsidRPr="006E2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2FB4">
        <w:rPr>
          <w:rFonts w:ascii="Times New Roman" w:hAnsi="Times New Roman" w:cs="Times New Roman"/>
          <w:b/>
          <w:sz w:val="20"/>
          <w:szCs w:val="20"/>
        </w:rPr>
        <w:t>września</w:t>
      </w:r>
      <w:r w:rsidRPr="006E2FB4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6E2FB4">
        <w:rPr>
          <w:rFonts w:ascii="Times New Roman" w:hAnsi="Times New Roman" w:cs="Times New Roman"/>
          <w:b/>
          <w:sz w:val="20"/>
          <w:szCs w:val="20"/>
        </w:rPr>
        <w:t>19</w:t>
      </w:r>
      <w:r w:rsidRPr="006E2FB4">
        <w:rPr>
          <w:rFonts w:ascii="Times New Roman" w:hAnsi="Times New Roman" w:cs="Times New Roman"/>
          <w:b/>
          <w:sz w:val="20"/>
          <w:szCs w:val="20"/>
        </w:rPr>
        <w:t xml:space="preserve"> r. </w:t>
      </w:r>
      <w:r w:rsidR="00A00700">
        <w:rPr>
          <w:rFonts w:ascii="Times New Roman" w:hAnsi="Times New Roman" w:cs="Times New Roman"/>
          <w:b/>
          <w:sz w:val="20"/>
          <w:szCs w:val="20"/>
        </w:rPr>
        <w:t>-</w:t>
      </w:r>
    </w:p>
    <w:p w14:paraId="3C27F8DD" w14:textId="12421830" w:rsidR="002A270E" w:rsidRPr="006E2FB4" w:rsidRDefault="002A270E" w:rsidP="002A270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2FB4">
        <w:rPr>
          <w:rFonts w:ascii="Times New Roman" w:hAnsi="Times New Roman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6E2FB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E2FB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6482F886" w14:textId="4C677808" w:rsidR="002A270E" w:rsidRDefault="002A270E" w:rsidP="006E2F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2FB4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pn. </w:t>
      </w:r>
      <w:r w:rsidR="006E2FB4">
        <w:rPr>
          <w:rFonts w:ascii="Times New Roman" w:hAnsi="Times New Roman" w:cs="Times New Roman"/>
          <w:b/>
          <w:sz w:val="21"/>
          <w:szCs w:val="21"/>
        </w:rPr>
        <w:t>„</w:t>
      </w:r>
      <w:r w:rsidR="00B30863" w:rsidRPr="00B30863">
        <w:rPr>
          <w:rFonts w:ascii="Times New Roman" w:hAnsi="Times New Roman" w:cs="Times New Roman"/>
          <w:b/>
        </w:rPr>
        <w:t>Zakup i dostawa oleju opałowego do celów grzewczych do kompleksów administrowanych przez 26 Wojskowy Oddział Gospodarczy w Zegrzu</w:t>
      </w:r>
      <w:r w:rsidR="006E2FB4">
        <w:rPr>
          <w:rFonts w:ascii="Times New Roman" w:hAnsi="Times New Roman" w:cs="Times New Roman"/>
          <w:b/>
          <w:sz w:val="21"/>
          <w:szCs w:val="21"/>
        </w:rPr>
        <w:t xml:space="preserve">” </w:t>
      </w:r>
      <w:r w:rsidRPr="006E2FB4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6E2FB4" w:rsidRPr="006E2FB4">
        <w:rPr>
          <w:rFonts w:ascii="Times New Roman" w:hAnsi="Times New Roman" w:cs="Times New Roman"/>
          <w:b/>
          <w:sz w:val="21"/>
          <w:szCs w:val="21"/>
        </w:rPr>
        <w:t>26</w:t>
      </w:r>
      <w:r w:rsidR="006E2FB4">
        <w:rPr>
          <w:rFonts w:ascii="Times New Roman" w:hAnsi="Times New Roman" w:cs="Times New Roman"/>
          <w:sz w:val="21"/>
          <w:szCs w:val="21"/>
        </w:rPr>
        <w:t xml:space="preserve"> </w:t>
      </w:r>
      <w:r w:rsidR="006E2FB4" w:rsidRPr="006E2FB4">
        <w:rPr>
          <w:rFonts w:ascii="Times New Roman" w:hAnsi="Times New Roman" w:cs="Times New Roman"/>
          <w:b/>
          <w:sz w:val="21"/>
          <w:szCs w:val="21"/>
        </w:rPr>
        <w:t xml:space="preserve">Wojskowy Oddział Gospodarczy </w:t>
      </w:r>
      <w:r w:rsidR="006C62E7">
        <w:rPr>
          <w:rFonts w:ascii="Times New Roman" w:hAnsi="Times New Roman" w:cs="Times New Roman"/>
          <w:b/>
          <w:sz w:val="21"/>
          <w:szCs w:val="21"/>
        </w:rPr>
        <w:br/>
      </w:r>
      <w:r w:rsidR="006E2FB4" w:rsidRPr="006E2FB4">
        <w:rPr>
          <w:rFonts w:ascii="Times New Roman" w:hAnsi="Times New Roman" w:cs="Times New Roman"/>
          <w:b/>
          <w:sz w:val="21"/>
          <w:szCs w:val="21"/>
        </w:rPr>
        <w:t>w Zegrzu</w:t>
      </w:r>
      <w:r w:rsidR="006E2FB4">
        <w:rPr>
          <w:rFonts w:ascii="Times New Roman" w:hAnsi="Times New Roman" w:cs="Times New Roman"/>
          <w:sz w:val="21"/>
          <w:szCs w:val="21"/>
        </w:rPr>
        <w:t xml:space="preserve"> </w:t>
      </w:r>
      <w:r w:rsidRPr="006E2FB4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0F850D0A" w14:textId="77777777" w:rsidR="00F7321E" w:rsidRPr="006E2FB4" w:rsidRDefault="00F7321E" w:rsidP="00F7321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Pr="006E2FB4">
        <w:rPr>
          <w:rFonts w:ascii="Times New Roman" w:hAnsi="Times New Roman" w:cs="Times New Roman"/>
          <w:b/>
          <w:u w:val="single"/>
        </w:rPr>
        <w:t xml:space="preserve">DOTYCZĄCE PRZESŁANEK WYKLUCZENIA </w:t>
      </w:r>
      <w:r>
        <w:rPr>
          <w:rFonts w:ascii="Times New Roman" w:hAnsi="Times New Roman" w:cs="Times New Roman"/>
          <w:b/>
          <w:u w:val="single"/>
        </w:rPr>
        <w:br/>
      </w:r>
      <w:r w:rsidRPr="006E2FB4">
        <w:rPr>
          <w:rFonts w:ascii="Times New Roman" w:hAnsi="Times New Roman" w:cs="Times New Roman"/>
          <w:b/>
          <w:u w:val="single"/>
        </w:rPr>
        <w:t>Z POSTĘPOWANIA</w:t>
      </w:r>
    </w:p>
    <w:p w14:paraId="7E5202BC" w14:textId="77777777" w:rsidR="006E2FB4" w:rsidRPr="006E2FB4" w:rsidRDefault="006E2FB4" w:rsidP="002A2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B3FD8CA" w14:textId="77777777" w:rsidR="002A270E" w:rsidRPr="006E2FB4" w:rsidRDefault="002A270E" w:rsidP="002A270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E2FB4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4B6C85D7" w14:textId="77777777" w:rsidR="002A270E" w:rsidRPr="006E2FB4" w:rsidRDefault="002A270E" w:rsidP="00AD0ADC">
      <w:pPr>
        <w:pStyle w:val="Akapitzlist"/>
        <w:numPr>
          <w:ilvl w:val="0"/>
          <w:numId w:val="4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6E2FB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art. </w:t>
      </w:r>
      <w:r w:rsidR="006E2FB4">
        <w:rPr>
          <w:rFonts w:ascii="Times New Roman" w:hAnsi="Times New Roman" w:cs="Times New Roman"/>
          <w:sz w:val="21"/>
          <w:szCs w:val="21"/>
        </w:rPr>
        <w:t>108</w:t>
      </w:r>
      <w:r w:rsidRPr="006E2FB4">
        <w:rPr>
          <w:rFonts w:ascii="Times New Roman" w:hAnsi="Times New Roman" w:cs="Times New Roman"/>
          <w:sz w:val="21"/>
          <w:szCs w:val="21"/>
        </w:rPr>
        <w:t xml:space="preserve"> ust </w:t>
      </w:r>
      <w:r w:rsidR="006E2FB4">
        <w:rPr>
          <w:rFonts w:ascii="Times New Roman" w:hAnsi="Times New Roman" w:cs="Times New Roman"/>
          <w:sz w:val="21"/>
          <w:szCs w:val="21"/>
        </w:rPr>
        <w:t>1</w:t>
      </w:r>
      <w:r w:rsidRPr="006E2FB4">
        <w:rPr>
          <w:rFonts w:ascii="Times New Roman" w:hAnsi="Times New Roman" w:cs="Times New Roman"/>
          <w:sz w:val="21"/>
          <w:szCs w:val="21"/>
        </w:rPr>
        <w:t xml:space="preserve"> pkt </w:t>
      </w:r>
      <w:r w:rsidR="006E2FB4">
        <w:rPr>
          <w:rFonts w:ascii="Times New Roman" w:hAnsi="Times New Roman" w:cs="Times New Roman"/>
          <w:sz w:val="21"/>
          <w:szCs w:val="21"/>
        </w:rPr>
        <w:t>1-6</w:t>
      </w:r>
      <w:r w:rsidRPr="006E2FB4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6E2FB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6E2FB4">
        <w:rPr>
          <w:rFonts w:ascii="Times New Roman" w:hAnsi="Times New Roman" w:cs="Times New Roman"/>
          <w:sz w:val="21"/>
          <w:szCs w:val="21"/>
        </w:rPr>
        <w:t>.</w:t>
      </w:r>
    </w:p>
    <w:p w14:paraId="1D575563" w14:textId="7609D86A" w:rsidR="002A270E" w:rsidRPr="006E2FB4" w:rsidRDefault="002A270E" w:rsidP="00AD0ADC">
      <w:pPr>
        <w:pStyle w:val="Akapitzlist"/>
        <w:numPr>
          <w:ilvl w:val="0"/>
          <w:numId w:val="4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E2FB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6E2FB4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6E2FB4">
        <w:rPr>
          <w:rFonts w:ascii="Times New Roman" w:hAnsi="Times New Roman" w:cs="Times New Roman"/>
          <w:sz w:val="21"/>
          <w:szCs w:val="21"/>
        </w:rPr>
        <w:t>109</w:t>
      </w:r>
      <w:r w:rsidRPr="006E2FB4">
        <w:rPr>
          <w:rFonts w:ascii="Times New Roman" w:hAnsi="Times New Roman" w:cs="Times New Roman"/>
          <w:sz w:val="21"/>
          <w:szCs w:val="21"/>
        </w:rPr>
        <w:t xml:space="preserve"> ust. </w:t>
      </w:r>
      <w:r w:rsidR="006E2FB4">
        <w:rPr>
          <w:rFonts w:ascii="Times New Roman" w:hAnsi="Times New Roman" w:cs="Times New Roman"/>
          <w:sz w:val="21"/>
          <w:szCs w:val="21"/>
        </w:rPr>
        <w:t>1 pkt 4</w:t>
      </w:r>
      <w:r w:rsidRPr="006E2FB4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6E2FB4">
        <w:rPr>
          <w:rFonts w:ascii="Times New Roman" w:hAnsi="Times New Roman" w:cs="Times New Roman"/>
          <w:sz w:val="21"/>
          <w:szCs w:val="21"/>
        </w:rPr>
        <w:t>Pzp</w:t>
      </w:r>
      <w:proofErr w:type="spellEnd"/>
    </w:p>
    <w:p w14:paraId="3A7366FF" w14:textId="77777777" w:rsidR="002A270E" w:rsidRPr="006E2FB4" w:rsidRDefault="002A270E" w:rsidP="002A27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84308AB" w14:textId="72C05B02" w:rsidR="006E2FB4" w:rsidRDefault="002A270E" w:rsidP="006E2FB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2FB4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E2FB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6E2FB4">
        <w:rPr>
          <w:rFonts w:ascii="Times New Roman" w:hAnsi="Times New Roman" w:cs="Times New Roman"/>
          <w:sz w:val="20"/>
          <w:szCs w:val="20"/>
        </w:rPr>
        <w:t xml:space="preserve"> </w:t>
      </w:r>
      <w:r w:rsidRPr="006E2FB4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6E2FB4">
        <w:rPr>
          <w:rFonts w:ascii="Times New Roman" w:hAnsi="Times New Roman" w:cs="Times New Roman"/>
          <w:i/>
          <w:sz w:val="16"/>
          <w:szCs w:val="16"/>
        </w:rPr>
        <w:t>108</w:t>
      </w:r>
      <w:r w:rsidRPr="006E2FB4">
        <w:rPr>
          <w:rFonts w:ascii="Times New Roman" w:hAnsi="Times New Roman" w:cs="Times New Roman"/>
          <w:i/>
          <w:sz w:val="16"/>
          <w:szCs w:val="16"/>
        </w:rPr>
        <w:t xml:space="preserve"> ust. 1 pkt </w:t>
      </w:r>
      <w:r w:rsidR="006E2FB4">
        <w:rPr>
          <w:rFonts w:ascii="Times New Roman" w:hAnsi="Times New Roman" w:cs="Times New Roman"/>
          <w:i/>
          <w:sz w:val="16"/>
          <w:szCs w:val="16"/>
        </w:rPr>
        <w:t>1, 2, 5i 6</w:t>
      </w:r>
      <w:r w:rsidRPr="006E2FB4">
        <w:rPr>
          <w:rFonts w:ascii="Times New Roman" w:hAnsi="Times New Roman" w:cs="Times New Roman"/>
          <w:i/>
          <w:sz w:val="16"/>
          <w:szCs w:val="16"/>
        </w:rPr>
        <w:t xml:space="preserve"> lub art. </w:t>
      </w:r>
      <w:r w:rsidR="006E2FB4">
        <w:rPr>
          <w:rFonts w:ascii="Times New Roman" w:hAnsi="Times New Roman" w:cs="Times New Roman"/>
          <w:i/>
          <w:sz w:val="16"/>
          <w:szCs w:val="16"/>
        </w:rPr>
        <w:t xml:space="preserve">109 </w:t>
      </w:r>
      <w:r w:rsidRPr="006E2FB4">
        <w:rPr>
          <w:rFonts w:ascii="Times New Roman" w:hAnsi="Times New Roman" w:cs="Times New Roman"/>
          <w:i/>
          <w:sz w:val="16"/>
          <w:szCs w:val="16"/>
        </w:rPr>
        <w:t xml:space="preserve">ust. </w:t>
      </w:r>
      <w:r w:rsidR="006E2FB4">
        <w:rPr>
          <w:rFonts w:ascii="Times New Roman" w:hAnsi="Times New Roman" w:cs="Times New Roman"/>
          <w:i/>
          <w:sz w:val="16"/>
          <w:szCs w:val="16"/>
        </w:rPr>
        <w:t xml:space="preserve">1 pkt </w:t>
      </w:r>
      <w:r w:rsidR="002564E8">
        <w:rPr>
          <w:rFonts w:ascii="Times New Roman" w:hAnsi="Times New Roman" w:cs="Times New Roman"/>
          <w:i/>
          <w:sz w:val="16"/>
          <w:szCs w:val="16"/>
        </w:rPr>
        <w:t>4</w:t>
      </w:r>
      <w:r w:rsidRPr="006E2FB4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Pr="006E2FB4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6E2FB4">
        <w:rPr>
          <w:rFonts w:ascii="Times New Roman" w:hAnsi="Times New Roman" w:cs="Times New Roman"/>
          <w:i/>
          <w:sz w:val="16"/>
          <w:szCs w:val="16"/>
        </w:rPr>
        <w:t>).</w:t>
      </w:r>
      <w:r w:rsidRPr="006E2FB4">
        <w:rPr>
          <w:rFonts w:ascii="Times New Roman" w:hAnsi="Times New Roman" w:cs="Times New Roman"/>
          <w:sz w:val="20"/>
          <w:szCs w:val="20"/>
        </w:rPr>
        <w:t xml:space="preserve"> </w:t>
      </w:r>
      <w:r w:rsidRPr="006E2FB4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</w:t>
      </w:r>
      <w:r w:rsidR="006E2FB4">
        <w:rPr>
          <w:rFonts w:ascii="Times New Roman" w:hAnsi="Times New Roman" w:cs="Times New Roman"/>
          <w:sz w:val="21"/>
          <w:szCs w:val="21"/>
        </w:rPr>
        <w:t>110</w:t>
      </w:r>
      <w:r w:rsidRPr="006E2FB4">
        <w:rPr>
          <w:rFonts w:ascii="Times New Roman" w:hAnsi="Times New Roman" w:cs="Times New Roman"/>
          <w:sz w:val="21"/>
          <w:szCs w:val="21"/>
        </w:rPr>
        <w:t xml:space="preserve"> ust. </w:t>
      </w:r>
      <w:r w:rsidR="006E2FB4">
        <w:rPr>
          <w:rFonts w:ascii="Times New Roman" w:hAnsi="Times New Roman" w:cs="Times New Roman"/>
          <w:sz w:val="21"/>
          <w:szCs w:val="21"/>
        </w:rPr>
        <w:t>2</w:t>
      </w:r>
      <w:r w:rsidRPr="006E2FB4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6E2FB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6E2FB4">
        <w:rPr>
          <w:rFonts w:ascii="Times New Roman" w:hAnsi="Times New Roman" w:cs="Times New Roman"/>
          <w:sz w:val="21"/>
          <w:szCs w:val="21"/>
        </w:rPr>
        <w:t xml:space="preserve"> podjąłem następujące środki naprawcze: </w:t>
      </w:r>
    </w:p>
    <w:p w14:paraId="3EB085A0" w14:textId="77777777" w:rsidR="002A270E" w:rsidRPr="006E2FB4" w:rsidRDefault="002A270E" w:rsidP="006E2F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2FB4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  <w:r w:rsidR="006C62E7">
        <w:rPr>
          <w:rFonts w:ascii="Times New Roman" w:hAnsi="Times New Roman" w:cs="Times New Roman"/>
          <w:sz w:val="21"/>
          <w:szCs w:val="21"/>
        </w:rPr>
        <w:t>……………………………………………………….</w:t>
      </w:r>
    </w:p>
    <w:p w14:paraId="15032E8F" w14:textId="77777777" w:rsidR="002A270E" w:rsidRDefault="002A270E" w:rsidP="006E2F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FB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  <w:r w:rsidR="006C62E7">
        <w:rPr>
          <w:rFonts w:ascii="Times New Roman" w:hAnsi="Times New Roman" w:cs="Times New Roman"/>
          <w:sz w:val="20"/>
          <w:szCs w:val="20"/>
        </w:rPr>
        <w:t>...</w:t>
      </w:r>
      <w:r w:rsidRPr="006E2FB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6C62E7">
        <w:rPr>
          <w:rFonts w:ascii="Times New Roman" w:hAnsi="Times New Roman" w:cs="Times New Roman"/>
          <w:sz w:val="20"/>
          <w:szCs w:val="20"/>
        </w:rPr>
        <w:t>..</w:t>
      </w:r>
    </w:p>
    <w:p w14:paraId="361DD8D9" w14:textId="77777777" w:rsidR="002A270E" w:rsidRPr="006E2FB4" w:rsidRDefault="002A270E" w:rsidP="006E2FB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2FB4">
        <w:rPr>
          <w:rFonts w:ascii="Times New Roman" w:hAnsi="Times New Roman" w:cs="Times New Roman"/>
          <w:sz w:val="20"/>
          <w:szCs w:val="20"/>
        </w:rPr>
        <w:tab/>
      </w:r>
      <w:r w:rsidRPr="006E2FB4">
        <w:rPr>
          <w:rFonts w:ascii="Times New Roman" w:hAnsi="Times New Roman" w:cs="Times New Roman"/>
          <w:sz w:val="20"/>
          <w:szCs w:val="20"/>
        </w:rPr>
        <w:tab/>
      </w:r>
      <w:r w:rsidRPr="006E2FB4">
        <w:rPr>
          <w:rFonts w:ascii="Times New Roman" w:hAnsi="Times New Roman" w:cs="Times New Roman"/>
          <w:sz w:val="20"/>
          <w:szCs w:val="20"/>
        </w:rPr>
        <w:tab/>
      </w:r>
      <w:r w:rsidRPr="006E2FB4">
        <w:rPr>
          <w:rFonts w:ascii="Times New Roman" w:hAnsi="Times New Roman" w:cs="Times New Roman"/>
          <w:sz w:val="20"/>
          <w:szCs w:val="20"/>
        </w:rPr>
        <w:tab/>
      </w:r>
      <w:r w:rsidRPr="006E2FB4">
        <w:rPr>
          <w:rFonts w:ascii="Times New Roman" w:hAnsi="Times New Roman" w:cs="Times New Roman"/>
          <w:sz w:val="20"/>
          <w:szCs w:val="20"/>
        </w:rPr>
        <w:tab/>
      </w:r>
    </w:p>
    <w:p w14:paraId="3214DFD0" w14:textId="77777777" w:rsidR="002A270E" w:rsidRPr="006E2FB4" w:rsidRDefault="002A270E" w:rsidP="006C62E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E2FB4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14:paraId="65DB0660" w14:textId="77777777" w:rsidR="002A270E" w:rsidRPr="006E2FB4" w:rsidRDefault="002A270E" w:rsidP="002A270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E908C95" w14:textId="249DBBDA" w:rsidR="00886BD4" w:rsidRDefault="002A270E" w:rsidP="006C62E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2FB4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6E2FB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6E2FB4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6E2FB4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6E2FB4">
        <w:rPr>
          <w:rFonts w:ascii="Times New Roman" w:hAnsi="Times New Roman" w:cs="Times New Roman"/>
          <w:sz w:val="21"/>
          <w:szCs w:val="21"/>
        </w:rPr>
        <w:t>, na którego/</w:t>
      </w:r>
      <w:proofErr w:type="spellStart"/>
      <w:r w:rsidRPr="006E2FB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6E2FB4">
        <w:rPr>
          <w:rFonts w:ascii="Times New Roman" w:hAnsi="Times New Roman" w:cs="Times New Roman"/>
          <w:sz w:val="21"/>
          <w:szCs w:val="21"/>
        </w:rPr>
        <w:t xml:space="preserve"> zasoby powołuję się w niniejszym postępowaniu, tj.: ……………………………………………………</w:t>
      </w:r>
      <w:r w:rsidR="00886BD4">
        <w:rPr>
          <w:rFonts w:ascii="Times New Roman" w:hAnsi="Times New Roman" w:cs="Times New Roman"/>
          <w:sz w:val="21"/>
          <w:szCs w:val="21"/>
        </w:rPr>
        <w:t>…</w:t>
      </w:r>
      <w:proofErr w:type="gramStart"/>
      <w:r w:rsidR="00886BD4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="00886BD4">
        <w:rPr>
          <w:rFonts w:ascii="Times New Roman" w:hAnsi="Times New Roman" w:cs="Times New Roman"/>
          <w:sz w:val="21"/>
          <w:szCs w:val="21"/>
        </w:rPr>
        <w:t>.</w:t>
      </w:r>
      <w:r w:rsidRPr="006E2FB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E2FB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E2FB4">
        <w:rPr>
          <w:rFonts w:ascii="Times New Roman" w:hAnsi="Times New Roman" w:cs="Times New Roman"/>
          <w:i/>
          <w:sz w:val="16"/>
          <w:szCs w:val="16"/>
        </w:rPr>
        <w:t>)</w:t>
      </w:r>
      <w:r w:rsidRPr="006E2FB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E2FB4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14:paraId="523C4D72" w14:textId="77777777" w:rsidR="00886BD4" w:rsidRDefault="00886BD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14:paraId="13E3C8DE" w14:textId="77777777" w:rsidR="002A270E" w:rsidRPr="006E2FB4" w:rsidRDefault="002A270E" w:rsidP="006C62E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6E05B3" w14:textId="77777777" w:rsidR="00973601" w:rsidRPr="00F7321E" w:rsidRDefault="00F7321E" w:rsidP="0097360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="00973601" w:rsidRPr="00F7321E">
        <w:rPr>
          <w:rFonts w:ascii="Times New Roman" w:hAnsi="Times New Roman" w:cs="Times New Roman"/>
          <w:b/>
          <w:u w:val="single"/>
        </w:rPr>
        <w:t xml:space="preserve">DOTYCZĄCE SPEŁNIANIA WARUNKÓW UDZIAŁU </w:t>
      </w:r>
      <w:r>
        <w:rPr>
          <w:rFonts w:ascii="Times New Roman" w:hAnsi="Times New Roman" w:cs="Times New Roman"/>
          <w:b/>
          <w:u w:val="single"/>
        </w:rPr>
        <w:br/>
      </w:r>
      <w:r w:rsidR="00973601" w:rsidRPr="00F7321E">
        <w:rPr>
          <w:rFonts w:ascii="Times New Roman" w:hAnsi="Times New Roman" w:cs="Times New Roman"/>
          <w:b/>
          <w:u w:val="single"/>
        </w:rPr>
        <w:t xml:space="preserve">W POSTĘPOWANIU </w:t>
      </w:r>
      <w:r w:rsidR="00973601" w:rsidRPr="00F7321E">
        <w:rPr>
          <w:rFonts w:ascii="Times New Roman" w:hAnsi="Times New Roman" w:cs="Times New Roman"/>
          <w:b/>
          <w:u w:val="single"/>
        </w:rPr>
        <w:br/>
      </w:r>
    </w:p>
    <w:p w14:paraId="59DD6823" w14:textId="77777777" w:rsidR="00973601" w:rsidRPr="006C62E7" w:rsidRDefault="00973601" w:rsidP="009736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62E7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1DF0E4D4" w14:textId="77777777" w:rsidR="00973601" w:rsidRPr="006C62E7" w:rsidRDefault="00973601" w:rsidP="0097360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D8751E3" w14:textId="540260B4" w:rsidR="00973601" w:rsidRPr="006C62E7" w:rsidRDefault="00973601" w:rsidP="007E6A4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62E7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</w:t>
      </w:r>
      <w:r w:rsidR="00886BD4">
        <w:rPr>
          <w:rFonts w:ascii="Times New Roman" w:hAnsi="Times New Roman" w:cs="Times New Roman"/>
          <w:sz w:val="21"/>
          <w:szCs w:val="21"/>
        </w:rPr>
        <w:t xml:space="preserve"> </w:t>
      </w:r>
      <w:r w:rsidRPr="006C62E7">
        <w:rPr>
          <w:rFonts w:ascii="Times New Roman" w:hAnsi="Times New Roman" w:cs="Times New Roman"/>
          <w:sz w:val="21"/>
          <w:szCs w:val="21"/>
        </w:rPr>
        <w:t>……</w:t>
      </w:r>
      <w:proofErr w:type="gramStart"/>
      <w:r w:rsidRPr="006C62E7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6C62E7">
        <w:rPr>
          <w:rFonts w:ascii="Times New Roman" w:hAnsi="Times New Roman" w:cs="Times New Roman"/>
          <w:sz w:val="21"/>
          <w:szCs w:val="21"/>
        </w:rPr>
        <w:t>.…………………………………………………..……………………………………</w:t>
      </w:r>
      <w:r w:rsidR="00886BD4">
        <w:rPr>
          <w:rFonts w:ascii="Times New Roman" w:hAnsi="Times New Roman" w:cs="Times New Roman"/>
          <w:sz w:val="21"/>
          <w:szCs w:val="21"/>
        </w:rPr>
        <w:t>…..</w:t>
      </w:r>
      <w:r w:rsidRPr="006C62E7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6C62E7">
        <w:rPr>
          <w:rFonts w:ascii="Times New Roman" w:hAnsi="Times New Roman" w:cs="Times New Roman"/>
          <w:sz w:val="16"/>
          <w:szCs w:val="16"/>
        </w:rPr>
        <w:t>.</w:t>
      </w:r>
    </w:p>
    <w:p w14:paraId="0B5D4623" w14:textId="77777777" w:rsidR="00973601" w:rsidRPr="006C62E7" w:rsidRDefault="00973601" w:rsidP="0097360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5869EF" w14:textId="77777777" w:rsidR="00973601" w:rsidRPr="006C62E7" w:rsidRDefault="00973601" w:rsidP="0097360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62E7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6C62E7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70F43DBC" w14:textId="77777777" w:rsidR="00886BD4" w:rsidRDefault="00973601" w:rsidP="007E6A4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62E7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</w:t>
      </w:r>
      <w:r w:rsidR="00886BD4">
        <w:rPr>
          <w:rFonts w:ascii="Times New Roman" w:hAnsi="Times New Roman" w:cs="Times New Roman"/>
          <w:sz w:val="21"/>
          <w:szCs w:val="21"/>
        </w:rPr>
        <w:t xml:space="preserve"> </w:t>
      </w:r>
      <w:r w:rsidRPr="006C62E7">
        <w:rPr>
          <w:rFonts w:ascii="Times New Roman" w:hAnsi="Times New Roman" w:cs="Times New Roman"/>
          <w:sz w:val="21"/>
          <w:szCs w:val="21"/>
        </w:rPr>
        <w:t>w………………………………………………………...………</w:t>
      </w:r>
      <w:r w:rsidR="00886BD4">
        <w:rPr>
          <w:rFonts w:ascii="Times New Roman" w:hAnsi="Times New Roman" w:cs="Times New Roman"/>
          <w:sz w:val="21"/>
          <w:szCs w:val="21"/>
        </w:rPr>
        <w:t>…………………</w:t>
      </w:r>
      <w:r w:rsidR="00886BD4" w:rsidRPr="006C62E7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1EE4B8AA" w14:textId="0296DEF6" w:rsidR="00973601" w:rsidRPr="006C62E7" w:rsidRDefault="00973601" w:rsidP="007E6A4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62E7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6C62E7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6C62E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6C62E7">
        <w:rPr>
          <w:rFonts w:ascii="Times New Roman" w:hAnsi="Times New Roman" w:cs="Times New Roman"/>
          <w:sz w:val="21"/>
          <w:szCs w:val="21"/>
        </w:rPr>
        <w:t xml:space="preserve"> podmiotu/ów:</w:t>
      </w:r>
      <w:r w:rsidR="007E6A4D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</w:t>
      </w:r>
    </w:p>
    <w:p w14:paraId="478D0622" w14:textId="64F1423E" w:rsidR="00973601" w:rsidRPr="006C62E7" w:rsidRDefault="00973601" w:rsidP="007E6A4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6C62E7">
        <w:rPr>
          <w:rFonts w:ascii="Times New Roman" w:hAnsi="Times New Roman" w:cs="Times New Roman"/>
          <w:sz w:val="21"/>
          <w:szCs w:val="21"/>
        </w:rPr>
        <w:t>..…</w:t>
      </w:r>
      <w:proofErr w:type="gramEnd"/>
      <w:r w:rsidRPr="006C62E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</w:t>
      </w:r>
      <w:r w:rsidR="007E6A4D">
        <w:rPr>
          <w:rFonts w:ascii="Times New Roman" w:hAnsi="Times New Roman" w:cs="Times New Roman"/>
          <w:sz w:val="21"/>
          <w:szCs w:val="21"/>
        </w:rPr>
        <w:br/>
      </w:r>
      <w:r w:rsidRPr="006C62E7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</w:t>
      </w:r>
      <w:r w:rsidR="007E6A4D">
        <w:rPr>
          <w:rFonts w:ascii="Times New Roman" w:hAnsi="Times New Roman" w:cs="Times New Roman"/>
          <w:sz w:val="21"/>
          <w:szCs w:val="21"/>
        </w:rPr>
        <w:t>……………………………….</w:t>
      </w:r>
    </w:p>
    <w:p w14:paraId="08311EEC" w14:textId="77777777" w:rsidR="00973601" w:rsidRPr="006C62E7" w:rsidRDefault="007E6A4D" w:rsidP="007E6A4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973601" w:rsidRPr="006C62E7">
        <w:rPr>
          <w:rFonts w:ascii="Times New Roman" w:hAnsi="Times New Roman" w:cs="Times New Roman"/>
          <w:sz w:val="21"/>
          <w:szCs w:val="21"/>
        </w:rPr>
        <w:t xml:space="preserve"> </w:t>
      </w:r>
      <w:r w:rsidR="00973601" w:rsidRPr="006C62E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5F7BEBAB" w14:textId="77777777" w:rsidR="00973601" w:rsidRPr="006C62E7" w:rsidRDefault="00973601" w:rsidP="0097360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0CF835" w14:textId="77777777" w:rsidR="00F7321E" w:rsidRDefault="00F7321E" w:rsidP="007E6A4D">
      <w:pPr>
        <w:spacing w:after="0"/>
        <w:ind w:left="568" w:hanging="284"/>
        <w:jc w:val="right"/>
        <w:rPr>
          <w:rFonts w:ascii="Times New Roman" w:hAnsi="Times New Roman" w:cs="Times New Roman"/>
          <w:sz w:val="20"/>
          <w:szCs w:val="20"/>
        </w:rPr>
      </w:pPr>
    </w:p>
    <w:p w14:paraId="7C9AD11B" w14:textId="77777777" w:rsidR="00F7321E" w:rsidRDefault="00F7321E" w:rsidP="009553A6">
      <w:pPr>
        <w:spacing w:after="0"/>
        <w:ind w:left="-14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="009553A6">
        <w:rPr>
          <w:rFonts w:ascii="Times New Roman" w:hAnsi="Times New Roman" w:cs="Times New Roman"/>
          <w:b/>
          <w:u w:val="single"/>
        </w:rPr>
        <w:t>O PRZYNALEŻNOŚCI LUB BRAKU PRZYNALEŻNOŚCI DO TEJ SAMEJ GRUPY KAPITAŁOWEJ</w:t>
      </w:r>
    </w:p>
    <w:p w14:paraId="5A55006D" w14:textId="77777777" w:rsidR="009553A6" w:rsidRDefault="009553A6" w:rsidP="009553A6">
      <w:pPr>
        <w:spacing w:after="0"/>
        <w:ind w:left="-14"/>
        <w:rPr>
          <w:rFonts w:ascii="Times New Roman" w:hAnsi="Times New Roman" w:cs="Times New Roman"/>
          <w:sz w:val="20"/>
          <w:szCs w:val="20"/>
        </w:rPr>
      </w:pPr>
    </w:p>
    <w:p w14:paraId="09FE4D1D" w14:textId="77777777" w:rsidR="009553A6" w:rsidRPr="00D74982" w:rsidRDefault="009553A6" w:rsidP="00AD0ADC">
      <w:pPr>
        <w:pStyle w:val="Akapitzlist"/>
        <w:widowControl w:val="0"/>
        <w:numPr>
          <w:ilvl w:val="0"/>
          <w:numId w:val="42"/>
        </w:numPr>
        <w:adjustRightInd w:val="0"/>
        <w:spacing w:before="120" w:after="0" w:line="240" w:lineRule="auto"/>
        <w:ind w:left="434"/>
        <w:jc w:val="both"/>
        <w:textAlignment w:val="baseline"/>
        <w:rPr>
          <w:rFonts w:ascii="Times New Roman" w:hAnsi="Times New Roman" w:cs="Times New Roman"/>
          <w:i/>
          <w:sz w:val="21"/>
          <w:szCs w:val="21"/>
          <w:vertAlign w:val="superscript"/>
        </w:rPr>
      </w:pPr>
      <w:r w:rsidRPr="00D74982">
        <w:rPr>
          <w:rFonts w:ascii="Times New Roman" w:hAnsi="Times New Roman" w:cs="Times New Roman"/>
          <w:b/>
          <w:sz w:val="21"/>
          <w:szCs w:val="21"/>
        </w:rPr>
        <w:t>nie przynależę</w:t>
      </w:r>
      <w:r w:rsidRPr="00D74982">
        <w:rPr>
          <w:rFonts w:ascii="Times New Roman" w:hAnsi="Times New Roman" w:cs="Times New Roman"/>
          <w:sz w:val="21"/>
          <w:szCs w:val="21"/>
        </w:rPr>
        <w:t xml:space="preserve"> do tej samej grupy kapitałowej w rozumieniu ustawy z dnia 16 lutego 2007 r. </w:t>
      </w:r>
      <w:r w:rsidR="00D74982">
        <w:rPr>
          <w:rFonts w:ascii="Times New Roman" w:hAnsi="Times New Roman" w:cs="Times New Roman"/>
          <w:sz w:val="21"/>
          <w:szCs w:val="21"/>
        </w:rPr>
        <w:br/>
      </w:r>
      <w:r w:rsidRPr="00D74982">
        <w:rPr>
          <w:rFonts w:ascii="Times New Roman" w:hAnsi="Times New Roman" w:cs="Times New Roman"/>
          <w:sz w:val="21"/>
          <w:szCs w:val="21"/>
        </w:rPr>
        <w:t xml:space="preserve">o ochronie konkurencji i konsumentów (Dz. U. 2020 poz. 1076 z </w:t>
      </w:r>
      <w:proofErr w:type="spellStart"/>
      <w:r w:rsidRPr="00D74982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Pr="00D74982">
        <w:rPr>
          <w:rFonts w:ascii="Times New Roman" w:hAnsi="Times New Roman" w:cs="Times New Roman"/>
          <w:sz w:val="21"/>
          <w:szCs w:val="21"/>
        </w:rPr>
        <w:t xml:space="preserve">. zm.), o której mowa </w:t>
      </w:r>
      <w:r w:rsidR="00D74982">
        <w:rPr>
          <w:rFonts w:ascii="Times New Roman" w:hAnsi="Times New Roman" w:cs="Times New Roman"/>
          <w:sz w:val="21"/>
          <w:szCs w:val="21"/>
        </w:rPr>
        <w:br/>
      </w:r>
      <w:r w:rsidRPr="00D74982">
        <w:rPr>
          <w:rFonts w:ascii="Times New Roman" w:hAnsi="Times New Roman" w:cs="Times New Roman"/>
          <w:sz w:val="21"/>
          <w:szCs w:val="21"/>
        </w:rPr>
        <w:t xml:space="preserve">w art. 108 ust. 1 pkt 5 ustawy </w:t>
      </w:r>
      <w:proofErr w:type="spellStart"/>
      <w:r w:rsidRPr="00D7498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D74982">
        <w:rPr>
          <w:rFonts w:ascii="Times New Roman" w:hAnsi="Times New Roman" w:cs="Times New Roman"/>
          <w:sz w:val="21"/>
          <w:szCs w:val="21"/>
        </w:rPr>
        <w:t>;</w:t>
      </w:r>
    </w:p>
    <w:p w14:paraId="7BE0FA25" w14:textId="77777777" w:rsidR="009553A6" w:rsidRPr="00D74982" w:rsidRDefault="009553A6" w:rsidP="009553A6">
      <w:pPr>
        <w:pStyle w:val="Akapitzlist"/>
        <w:widowControl w:val="0"/>
        <w:adjustRightInd w:val="0"/>
        <w:spacing w:before="120" w:after="0" w:line="240" w:lineRule="auto"/>
        <w:ind w:left="1080"/>
        <w:jc w:val="both"/>
        <w:textAlignment w:val="baseline"/>
        <w:rPr>
          <w:rFonts w:ascii="Times New Roman" w:hAnsi="Times New Roman" w:cs="Times New Roman"/>
          <w:i/>
          <w:sz w:val="21"/>
          <w:szCs w:val="21"/>
          <w:vertAlign w:val="superscript"/>
        </w:rPr>
      </w:pPr>
    </w:p>
    <w:p w14:paraId="00E94885" w14:textId="77777777" w:rsidR="009553A6" w:rsidRPr="00D74982" w:rsidRDefault="009553A6" w:rsidP="00AD0ADC">
      <w:pPr>
        <w:pStyle w:val="Akapitzlist"/>
        <w:widowControl w:val="0"/>
        <w:numPr>
          <w:ilvl w:val="0"/>
          <w:numId w:val="42"/>
        </w:numPr>
        <w:adjustRightInd w:val="0"/>
        <w:spacing w:before="120" w:after="0" w:line="240" w:lineRule="auto"/>
        <w:ind w:left="434"/>
        <w:jc w:val="both"/>
        <w:textAlignment w:val="baseline"/>
        <w:rPr>
          <w:rFonts w:ascii="Times New Roman" w:hAnsi="Times New Roman" w:cs="Times New Roman"/>
          <w:i/>
          <w:sz w:val="21"/>
          <w:szCs w:val="21"/>
          <w:vertAlign w:val="superscript"/>
        </w:rPr>
      </w:pPr>
      <w:r w:rsidRPr="00D74982">
        <w:rPr>
          <w:rFonts w:ascii="Times New Roman" w:hAnsi="Times New Roman" w:cs="Times New Roman"/>
          <w:b/>
          <w:sz w:val="21"/>
          <w:szCs w:val="21"/>
        </w:rPr>
        <w:t>przynależę</w:t>
      </w:r>
      <w:r w:rsidRPr="00D74982">
        <w:rPr>
          <w:rFonts w:ascii="Times New Roman" w:hAnsi="Times New Roman" w:cs="Times New Roman"/>
          <w:sz w:val="21"/>
          <w:szCs w:val="21"/>
        </w:rPr>
        <w:t xml:space="preserve"> do tej samej grupy kapitałowej w rozumieniu ustawy z dnia 16 lutego 2007 r. </w:t>
      </w:r>
      <w:r w:rsidR="00D74982" w:rsidRPr="00D74982">
        <w:rPr>
          <w:rFonts w:ascii="Times New Roman" w:hAnsi="Times New Roman" w:cs="Times New Roman"/>
          <w:sz w:val="21"/>
          <w:szCs w:val="21"/>
        </w:rPr>
        <w:br/>
      </w:r>
      <w:r w:rsidRPr="00D74982">
        <w:rPr>
          <w:rFonts w:ascii="Times New Roman" w:hAnsi="Times New Roman" w:cs="Times New Roman"/>
          <w:sz w:val="21"/>
          <w:szCs w:val="21"/>
        </w:rPr>
        <w:t xml:space="preserve">o ochronie konkurencji i konsumentów (Dz. U. 2020 poz. 1076 z </w:t>
      </w:r>
      <w:proofErr w:type="spellStart"/>
      <w:r w:rsidRPr="00D74982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Pr="00D74982">
        <w:rPr>
          <w:rFonts w:ascii="Times New Roman" w:hAnsi="Times New Roman" w:cs="Times New Roman"/>
          <w:sz w:val="21"/>
          <w:szCs w:val="21"/>
        </w:rPr>
        <w:t xml:space="preserve">. zm.), o której mowa </w:t>
      </w:r>
      <w:r w:rsidR="00D74982">
        <w:rPr>
          <w:rFonts w:ascii="Times New Roman" w:hAnsi="Times New Roman" w:cs="Times New Roman"/>
          <w:sz w:val="21"/>
          <w:szCs w:val="21"/>
        </w:rPr>
        <w:br/>
      </w:r>
      <w:r w:rsidRPr="00D74982">
        <w:rPr>
          <w:rFonts w:ascii="Times New Roman" w:hAnsi="Times New Roman" w:cs="Times New Roman"/>
          <w:sz w:val="21"/>
          <w:szCs w:val="21"/>
        </w:rPr>
        <w:t xml:space="preserve">w art. 108 ust. 1 pkt 5 ustawy </w:t>
      </w:r>
      <w:proofErr w:type="spellStart"/>
      <w:r w:rsidRPr="00D7498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D74982">
        <w:rPr>
          <w:rFonts w:ascii="Times New Roman" w:hAnsi="Times New Roman" w:cs="Times New Roman"/>
          <w:sz w:val="21"/>
          <w:szCs w:val="21"/>
        </w:rPr>
        <w:t xml:space="preserve"> i w załączeniu przedkładam/y listę podmiotów należących do tej samej grupy kapitałowej oraz przedstawiam/y dowody, że powiązania z innym podmiotem (Wykonawcą) nie prowadzą do zakłócenia konkurencji w postępowaniu o udzielenie zamówienia;</w:t>
      </w:r>
    </w:p>
    <w:p w14:paraId="108FB929" w14:textId="77777777" w:rsidR="00D74982" w:rsidRPr="00D74982" w:rsidRDefault="00D74982" w:rsidP="00D74982">
      <w:pPr>
        <w:pStyle w:val="Akapitzlist"/>
        <w:rPr>
          <w:rFonts w:ascii="Times New Roman" w:hAnsi="Times New Roman" w:cs="Times New Roman"/>
          <w:i/>
          <w:sz w:val="21"/>
          <w:szCs w:val="21"/>
          <w:vertAlign w:val="superscript"/>
        </w:rPr>
      </w:pPr>
    </w:p>
    <w:p w14:paraId="74BF1F20" w14:textId="77777777" w:rsidR="00D74982" w:rsidRPr="00D74982" w:rsidRDefault="00D74982" w:rsidP="00D74982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i/>
          <w:sz w:val="21"/>
          <w:szCs w:val="21"/>
        </w:rPr>
      </w:pPr>
    </w:p>
    <w:p w14:paraId="631A1408" w14:textId="77777777" w:rsidR="00D74982" w:rsidRPr="006C62E7" w:rsidRDefault="00D74982" w:rsidP="00D7498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62E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A7F73CF" w14:textId="77777777" w:rsidR="00D74982" w:rsidRPr="006C62E7" w:rsidRDefault="00D74982" w:rsidP="00D74982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62E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6C62E7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68AC48A" w14:textId="77777777" w:rsidR="009553A6" w:rsidRPr="009553A6" w:rsidRDefault="009553A6" w:rsidP="009553A6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A28AD2" w14:textId="77777777" w:rsidR="009553A6" w:rsidRPr="009553A6" w:rsidRDefault="009553A6" w:rsidP="009553A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6CD1D1AE" w14:textId="77777777" w:rsidR="00AE0083" w:rsidRDefault="00973601" w:rsidP="00AE0083">
      <w:pPr>
        <w:tabs>
          <w:tab w:val="left" w:pos="3900"/>
        </w:tabs>
        <w:autoSpaceDE w:val="0"/>
        <w:spacing w:after="0" w:line="240" w:lineRule="auto"/>
        <w:ind w:left="4536" w:right="45"/>
        <w:jc w:val="right"/>
        <w:rPr>
          <w:rFonts w:ascii="Arial" w:eastAsia="Times New Roman" w:hAnsi="Arial" w:cs="Arial"/>
          <w:color w:val="0070C0"/>
        </w:rPr>
      </w:pPr>
      <w:r w:rsidRPr="006C62E7">
        <w:rPr>
          <w:rFonts w:ascii="Times New Roman" w:hAnsi="Times New Roman" w:cs="Times New Roman"/>
          <w:sz w:val="20"/>
          <w:szCs w:val="20"/>
        </w:rPr>
        <w:tab/>
      </w:r>
      <w:r w:rsidRPr="006C62E7">
        <w:rPr>
          <w:rFonts w:ascii="Times New Roman" w:hAnsi="Times New Roman" w:cs="Times New Roman"/>
          <w:sz w:val="20"/>
          <w:szCs w:val="20"/>
        </w:rPr>
        <w:tab/>
      </w:r>
      <w:r w:rsidRPr="006C62E7">
        <w:rPr>
          <w:rFonts w:ascii="Times New Roman" w:hAnsi="Times New Roman" w:cs="Times New Roman"/>
          <w:sz w:val="20"/>
          <w:szCs w:val="20"/>
        </w:rPr>
        <w:tab/>
      </w:r>
      <w:r w:rsidRPr="006C62E7">
        <w:rPr>
          <w:rFonts w:ascii="Times New Roman" w:hAnsi="Times New Roman" w:cs="Times New Roman"/>
          <w:sz w:val="20"/>
          <w:szCs w:val="20"/>
        </w:rPr>
        <w:tab/>
      </w:r>
      <w:r w:rsidRPr="006C62E7">
        <w:rPr>
          <w:rFonts w:ascii="Times New Roman" w:hAnsi="Times New Roman" w:cs="Times New Roman"/>
          <w:sz w:val="20"/>
          <w:szCs w:val="20"/>
        </w:rPr>
        <w:tab/>
      </w:r>
      <w:r w:rsidR="00AE0083">
        <w:rPr>
          <w:rFonts w:ascii="Arial" w:eastAsia="Times New Roman" w:hAnsi="Arial" w:cs="Arial"/>
          <w:color w:val="0070C0"/>
        </w:rPr>
        <w:t>……………………………………………</w:t>
      </w:r>
    </w:p>
    <w:p w14:paraId="4865EFA1" w14:textId="7B2B114B" w:rsidR="00AE0083" w:rsidRPr="00CE2B89" w:rsidRDefault="00AE0083" w:rsidP="00AE0083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i/>
          <w:sz w:val="20"/>
          <w:szCs w:val="20"/>
        </w:rPr>
        <w:t xml:space="preserve">                               (znak graficzny podpisu)</w:t>
      </w:r>
    </w:p>
    <w:p w14:paraId="09A6D13A" w14:textId="77777777" w:rsidR="00AE0083" w:rsidRDefault="00AE0083" w:rsidP="00AE0083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FB55A76" w14:textId="77777777" w:rsidR="00AE0083" w:rsidRDefault="00AE0083" w:rsidP="00AE0083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B5C4A24" w14:textId="77777777" w:rsidR="00AE0083" w:rsidRDefault="00AE0083" w:rsidP="00AE0083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E9528C9" w14:textId="77777777" w:rsidR="00AE0083" w:rsidRDefault="00AE0083" w:rsidP="00AE0083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B4A7B77" w14:textId="77777777" w:rsidR="00AE0083" w:rsidRDefault="00AE0083" w:rsidP="00AE0083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36F52E7" w14:textId="77777777" w:rsidR="00AE0083" w:rsidRDefault="00AE0083" w:rsidP="00AE0083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0CC5D7B" w14:textId="77777777" w:rsidR="00AE0083" w:rsidRDefault="00AE0083" w:rsidP="00AE0083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06E2EA74" w14:textId="5C776E5D" w:rsidR="00E86945" w:rsidRPr="001A5623" w:rsidRDefault="00E86945" w:rsidP="00AE0083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lang w:eastAsia="pl-PL"/>
        </w:rPr>
      </w:pPr>
      <w:r w:rsidRPr="001A5623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D74982" w:rsidRPr="001A5623">
        <w:rPr>
          <w:rFonts w:ascii="Times New Roman" w:eastAsia="Times New Roman" w:hAnsi="Times New Roman" w:cs="Times New Roman"/>
          <w:b/>
          <w:lang w:eastAsia="pl-PL"/>
        </w:rPr>
        <w:t>4</w:t>
      </w:r>
      <w:r w:rsidRPr="001A562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A5623">
        <w:rPr>
          <w:rFonts w:ascii="Times New Roman" w:eastAsia="Times New Roman" w:hAnsi="Times New Roman" w:cs="Times New Roman"/>
          <w:lang w:eastAsia="pl-PL"/>
        </w:rPr>
        <w:t>do SWZ</w:t>
      </w:r>
    </w:p>
    <w:p w14:paraId="4A4911EC" w14:textId="77777777" w:rsidR="00E86945" w:rsidRPr="00E86945" w:rsidRDefault="00E86945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14:paraId="704163E5" w14:textId="77777777" w:rsidR="00E86945" w:rsidRPr="00E86945" w:rsidRDefault="00E86945" w:rsidP="00E86945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A24E3E" w14:textId="10F6B22C" w:rsidR="00E86945" w:rsidRPr="00E86945" w:rsidRDefault="00E86945" w:rsidP="00E86945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 xml:space="preserve">W postępowaniu o udzielenie zamówienia publicznego </w:t>
      </w:r>
      <w:r w:rsidRPr="00E86945">
        <w:rPr>
          <w:rFonts w:ascii="Times New Roman" w:hAnsi="Times New Roman" w:cs="Times New Roman"/>
        </w:rPr>
        <w:t xml:space="preserve">na </w:t>
      </w:r>
      <w:r w:rsidRPr="00E86945">
        <w:rPr>
          <w:rFonts w:ascii="Times New Roman" w:eastAsia="Times New Roman" w:hAnsi="Times New Roman" w:cs="Times New Roman"/>
          <w:b/>
        </w:rPr>
        <w:t>„</w:t>
      </w:r>
      <w:r w:rsidR="00B30863" w:rsidRPr="00B30863">
        <w:rPr>
          <w:rFonts w:ascii="Times New Roman" w:hAnsi="Times New Roman" w:cs="Times New Roman"/>
          <w:b/>
        </w:rPr>
        <w:t>Zakup i dostawa oleju opałowego do celów grzewczych do kompleksów administrowanych przez 26 Wojskowy Oddział Gospodarczy w Zegrzu</w:t>
      </w:r>
      <w:r>
        <w:rPr>
          <w:rFonts w:ascii="Times New Roman" w:eastAsia="Times New Roman" w:hAnsi="Times New Roman" w:cs="Times New Roman"/>
          <w:b/>
        </w:rPr>
        <w:t>”</w:t>
      </w:r>
      <w:r w:rsidRPr="00E86945">
        <w:rPr>
          <w:rFonts w:ascii="Times New Roman" w:eastAsia="Times New Roman" w:hAnsi="Times New Roman" w:cs="Times New Roman"/>
          <w:b/>
        </w:rPr>
        <w:t xml:space="preserve"> </w:t>
      </w:r>
      <w:r w:rsidRPr="00E86945">
        <w:rPr>
          <w:rFonts w:ascii="Times New Roman" w:eastAsia="Times New Roman" w:hAnsi="Times New Roman" w:cs="Times New Roman"/>
        </w:rPr>
        <w:t>n</w:t>
      </w:r>
      <w:r w:rsidRPr="00E86945">
        <w:rPr>
          <w:rFonts w:ascii="Times New Roman" w:eastAsia="Times New Roman" w:hAnsi="Times New Roman" w:cs="Times New Roman"/>
          <w:bCs/>
          <w:iCs/>
          <w:lang w:eastAsia="pl-PL"/>
        </w:rPr>
        <w:t xml:space="preserve">r sprawy </w:t>
      </w:r>
      <w:r w:rsidR="00DE56F5">
        <w:rPr>
          <w:rFonts w:ascii="Times New Roman" w:hAnsi="Times New Roman" w:cs="Times New Roman"/>
          <w:b/>
        </w:rPr>
        <w:t>ZP/29</w:t>
      </w:r>
      <w:r>
        <w:rPr>
          <w:rFonts w:ascii="Times New Roman" w:hAnsi="Times New Roman" w:cs="Times New Roman"/>
          <w:b/>
        </w:rPr>
        <w:t>/2021</w:t>
      </w:r>
    </w:p>
    <w:p w14:paraId="48A0525A" w14:textId="77777777" w:rsidR="00E86945" w:rsidRPr="00E86945" w:rsidRDefault="00E86945" w:rsidP="00E8694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>……………………………</w:t>
      </w:r>
      <w:r w:rsidR="00783295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…………………………………………….………………………..</w:t>
      </w:r>
    </w:p>
    <w:p w14:paraId="49841884" w14:textId="77777777" w:rsidR="00E86945" w:rsidRPr="00E86945" w:rsidRDefault="00E86945" w:rsidP="00E86945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14:paraId="6BAD6747" w14:textId="77777777" w:rsidR="00E86945" w:rsidRPr="00E86945" w:rsidRDefault="00E86945" w:rsidP="00E8694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14:paraId="765FFB23" w14:textId="77777777" w:rsidR="00E86945" w:rsidRPr="00E86945" w:rsidRDefault="00E86945" w:rsidP="00E8694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3260BA" w14:textId="77777777" w:rsidR="00E86945" w:rsidRPr="00E86945" w:rsidRDefault="00E86945" w:rsidP="00E8694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i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>………………………………</w:t>
      </w:r>
      <w:r w:rsidR="00783295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……………………………………………...……………………</w:t>
      </w:r>
      <w:r w:rsidRPr="00E86945">
        <w:rPr>
          <w:rFonts w:ascii="Times New Roman" w:eastAsia="Times New Roman" w:hAnsi="Times New Roman" w:cs="Times New Roman"/>
          <w:bCs/>
          <w:lang w:eastAsia="pl-PL"/>
        </w:rPr>
        <w:br/>
      </w:r>
      <w:r w:rsidRPr="00E86945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14:paraId="36B5B8E1" w14:textId="77777777" w:rsidR="00E86945" w:rsidRPr="00E86945" w:rsidRDefault="00E86945" w:rsidP="00E86945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826C7F" w14:textId="77777777" w:rsidR="00E86945" w:rsidRPr="00E86945" w:rsidRDefault="00E86945" w:rsidP="00E86945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E86945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E86945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14:paraId="4A893F65" w14:textId="77777777" w:rsidR="00E86945" w:rsidRPr="00E86945" w:rsidRDefault="00E86945" w:rsidP="00AD0ADC">
      <w:pPr>
        <w:numPr>
          <w:ilvl w:val="0"/>
          <w:numId w:val="4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14:paraId="0E51D7E4" w14:textId="77777777" w:rsidR="00E86945" w:rsidRPr="00E86945" w:rsidRDefault="00E86945" w:rsidP="00AD0ADC">
      <w:pPr>
        <w:numPr>
          <w:ilvl w:val="0"/>
          <w:numId w:val="4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14:paraId="74D40344" w14:textId="77777777" w:rsidR="00E86945" w:rsidRPr="00E86945" w:rsidRDefault="00E86945" w:rsidP="00AD0ADC">
      <w:pPr>
        <w:numPr>
          <w:ilvl w:val="0"/>
          <w:numId w:val="4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14:paraId="048E45D0" w14:textId="77777777" w:rsidR="00E86945" w:rsidRPr="00E86945" w:rsidRDefault="00E86945" w:rsidP="00AD0ADC">
      <w:pPr>
        <w:numPr>
          <w:ilvl w:val="0"/>
          <w:numId w:val="4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14:paraId="6118E4A6" w14:textId="77777777" w:rsidR="00E86945" w:rsidRPr="00E86945" w:rsidRDefault="00E86945" w:rsidP="00AD0ADC">
      <w:pPr>
        <w:numPr>
          <w:ilvl w:val="0"/>
          <w:numId w:val="4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6945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14:paraId="130894F7" w14:textId="77777777" w:rsidR="00E86945" w:rsidRPr="00E86945" w:rsidRDefault="00E86945" w:rsidP="00E86945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E86945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E86945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14:paraId="4B478758" w14:textId="77777777" w:rsidR="00E86945" w:rsidRPr="00E86945" w:rsidRDefault="00E86945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E86945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14:paraId="12201CFA" w14:textId="77777777" w:rsidR="00E86945" w:rsidRPr="00E86945" w:rsidRDefault="00E86945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14:paraId="75046CC6" w14:textId="77777777" w:rsidR="00E86945" w:rsidRPr="00E86945" w:rsidRDefault="00E86945" w:rsidP="00E86945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E86945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14:paraId="45CDCC7C" w14:textId="77777777" w:rsidR="00E86945" w:rsidRPr="00E86945" w:rsidRDefault="00E86945" w:rsidP="00E86945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14:paraId="032A81E6" w14:textId="77777777" w:rsidR="00E86945" w:rsidRPr="00E86945" w:rsidRDefault="00E86945" w:rsidP="00E86945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E86945">
        <w:rPr>
          <w:rFonts w:ascii="Times New Roman" w:eastAsia="Times New Roman" w:hAnsi="Times New Roman" w:cs="Times New Roman"/>
          <w:bCs/>
        </w:rPr>
        <w:t>………………………………</w:t>
      </w:r>
      <w:r w:rsidR="00783295">
        <w:rPr>
          <w:rFonts w:ascii="Times New Roman" w:eastAsia="Times New Roman" w:hAnsi="Times New Roman" w:cs="Times New Roman"/>
          <w:bCs/>
        </w:rPr>
        <w:t>………………………..……………………………………………</w:t>
      </w:r>
    </w:p>
    <w:p w14:paraId="10C607A9" w14:textId="77777777" w:rsidR="00E86945" w:rsidRPr="00E86945" w:rsidRDefault="00E86945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E86945">
        <w:rPr>
          <w:rFonts w:ascii="Times New Roman" w:eastAsia="Times New Roman" w:hAnsi="Times New Roman" w:cs="Times New Roman"/>
          <w:bCs/>
          <w:i/>
        </w:rPr>
        <w:t>(wskazać formę, np. podwykonawstwo, doradztwo lub wymienić inne formy)</w:t>
      </w:r>
    </w:p>
    <w:p w14:paraId="18208D3B" w14:textId="77777777" w:rsidR="00E86945" w:rsidRPr="00E86945" w:rsidRDefault="00E86945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14:paraId="33D6C8B5" w14:textId="77777777" w:rsidR="00E86945" w:rsidRPr="00E86945" w:rsidRDefault="00E86945" w:rsidP="00E86945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E86945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14:paraId="51DE8B0A" w14:textId="77777777" w:rsidR="00E86945" w:rsidRPr="00E86945" w:rsidRDefault="00E86945" w:rsidP="00E86945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14:paraId="6188DCD1" w14:textId="77777777" w:rsidR="00E86945" w:rsidRPr="00E86945" w:rsidRDefault="00E86945" w:rsidP="00E86945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E86945">
        <w:rPr>
          <w:rFonts w:ascii="Times New Roman" w:eastAsia="Times New Roman" w:hAnsi="Times New Roman" w:cs="Times New Roman"/>
          <w:bCs/>
        </w:rPr>
        <w:t>………………………………</w:t>
      </w:r>
      <w:r w:rsidR="00783295">
        <w:rPr>
          <w:rFonts w:ascii="Times New Roman" w:eastAsia="Times New Roman" w:hAnsi="Times New Roman" w:cs="Times New Roman"/>
          <w:bCs/>
        </w:rPr>
        <w:t>…………………………………………..………………..……</w:t>
      </w:r>
    </w:p>
    <w:p w14:paraId="5A8C2420" w14:textId="77777777" w:rsidR="00E86945" w:rsidRPr="00E86945" w:rsidRDefault="00E86945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E86945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14:paraId="4D52D689" w14:textId="77777777" w:rsidR="00E86945" w:rsidRPr="00E86945" w:rsidRDefault="00E86945" w:rsidP="00E8694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14:paraId="7DFD29B8" w14:textId="77777777" w:rsidR="00E86945" w:rsidRPr="00E86945" w:rsidRDefault="00E86945" w:rsidP="00E8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86945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jako podmiot udostępniający zasoby </w:t>
      </w:r>
      <w:r w:rsidRPr="00E86945">
        <w:rPr>
          <w:rFonts w:ascii="Times New Roman" w:eastAsia="Times New Roman" w:hAnsi="Times New Roman" w:cs="Times New Roman"/>
          <w:b/>
          <w:color w:val="000000"/>
          <w:lang w:eastAsia="pl-PL"/>
        </w:rPr>
        <w:t>nie weźmiemy/weźmiemy</w:t>
      </w:r>
      <w:r w:rsidRPr="00E8694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86945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(niepotrzebne skreślić) </w:t>
      </w:r>
      <w:r w:rsidRPr="00E86945">
        <w:rPr>
          <w:rFonts w:ascii="Times New Roman" w:eastAsia="Times New Roman" w:hAnsi="Times New Roman" w:cs="Times New Roman"/>
          <w:color w:val="000000"/>
          <w:lang w:eastAsia="pl-PL"/>
        </w:rPr>
        <w:t>udział w realizacji niniejszego zamówienia.</w:t>
      </w:r>
    </w:p>
    <w:p w14:paraId="743683E2" w14:textId="77777777" w:rsidR="00E86945" w:rsidRDefault="00E86945" w:rsidP="00E8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45353D" w14:textId="77777777" w:rsidR="00AE0083" w:rsidRDefault="00AE0083" w:rsidP="00E8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183389" w14:textId="77777777" w:rsidR="00AE0083" w:rsidRDefault="00AE0083" w:rsidP="00E8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7DE876" w14:textId="77777777" w:rsidR="00AE0083" w:rsidRPr="00E86945" w:rsidRDefault="00AE0083" w:rsidP="00E8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5303"/>
      </w:tblGrid>
      <w:tr w:rsidR="00E86945" w:rsidRPr="00E86945" w14:paraId="793CA51A" w14:textId="77777777" w:rsidTr="00E86945">
        <w:trPr>
          <w:trHeight w:val="825"/>
        </w:trPr>
        <w:tc>
          <w:tcPr>
            <w:tcW w:w="3681" w:type="dxa"/>
          </w:tcPr>
          <w:p w14:paraId="6A6E61AC" w14:textId="77777777" w:rsidR="00E86945" w:rsidRPr="00E86945" w:rsidRDefault="00E86945">
            <w:pPr>
              <w:ind w:right="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A5E4F8" w14:textId="77777777" w:rsidR="00E86945" w:rsidRPr="00E86945" w:rsidRDefault="00E86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14:paraId="60AE6AE1" w14:textId="77777777" w:rsidR="00AE0083" w:rsidRDefault="00AE0083" w:rsidP="00AE0083">
            <w:pPr>
              <w:tabs>
                <w:tab w:val="left" w:pos="3900"/>
              </w:tabs>
              <w:autoSpaceDE w:val="0"/>
              <w:ind w:right="45"/>
              <w:jc w:val="right"/>
              <w:rPr>
                <w:rFonts w:ascii="Arial" w:eastAsia="Times New Roman" w:hAnsi="Arial" w:cs="Arial"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</w:rPr>
              <w:t>……………………………………………</w:t>
            </w:r>
          </w:p>
          <w:p w14:paraId="1E471D8C" w14:textId="77777777" w:rsidR="00AE0083" w:rsidRPr="00CE2B89" w:rsidRDefault="00AE0083" w:rsidP="00AE0083">
            <w:pPr>
              <w:autoSpaceDE w:val="0"/>
              <w:ind w:left="6" w:right="45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(znak graficzny podpisu podmiotu oddającego do dyspozycji zasoby)</w:t>
            </w:r>
          </w:p>
          <w:p w14:paraId="3A9B774D" w14:textId="1345327C" w:rsidR="00E86945" w:rsidRPr="00E86945" w:rsidRDefault="00E86945" w:rsidP="0078329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696D85F" w14:textId="77777777" w:rsidR="00E86945" w:rsidRPr="00E86945" w:rsidRDefault="00E86945" w:rsidP="00E8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3F78D28" w14:textId="77777777" w:rsidR="00E86945" w:rsidRPr="00E86945" w:rsidRDefault="00E86945" w:rsidP="00E8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AEEE670" w14:textId="77777777" w:rsidR="00E86945" w:rsidRPr="00783295" w:rsidRDefault="00E86945" w:rsidP="00E869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832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14:paraId="4A0B2549" w14:textId="77777777" w:rsidR="00E86945" w:rsidRPr="00783295" w:rsidRDefault="00E86945" w:rsidP="00E86945">
      <w:pPr>
        <w:spacing w:after="0" w:line="240" w:lineRule="auto"/>
        <w:ind w:right="363"/>
        <w:jc w:val="both"/>
        <w:rPr>
          <w:rFonts w:ascii="Times New Roman" w:hAnsi="Times New Roman" w:cs="Times New Roman"/>
          <w:b/>
          <w:i/>
          <w:spacing w:val="-6"/>
          <w:sz w:val="20"/>
          <w:szCs w:val="20"/>
        </w:rPr>
      </w:pPr>
    </w:p>
    <w:p w14:paraId="28A2501E" w14:textId="566A2B49" w:rsidR="00E86945" w:rsidRPr="00783295" w:rsidRDefault="00E86945" w:rsidP="00E86945">
      <w:pPr>
        <w:spacing w:after="0" w:line="240" w:lineRule="auto"/>
        <w:ind w:right="36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83295">
        <w:rPr>
          <w:rFonts w:ascii="Times New Roman" w:hAnsi="Times New Roman" w:cs="Times New Roman"/>
          <w:b/>
          <w:i/>
          <w:spacing w:val="-6"/>
          <w:sz w:val="20"/>
          <w:szCs w:val="20"/>
        </w:rPr>
        <w:t xml:space="preserve">Załącznik nr </w:t>
      </w:r>
      <w:r w:rsidR="002D713D">
        <w:rPr>
          <w:rFonts w:ascii="Times New Roman" w:hAnsi="Times New Roman" w:cs="Times New Roman"/>
          <w:b/>
          <w:i/>
          <w:spacing w:val="-6"/>
          <w:sz w:val="20"/>
          <w:szCs w:val="20"/>
        </w:rPr>
        <w:t>4</w:t>
      </w:r>
      <w:r w:rsidRPr="00783295">
        <w:rPr>
          <w:rFonts w:ascii="Times New Roman" w:hAnsi="Times New Roman" w:cs="Times New Roman"/>
          <w:b/>
          <w:i/>
          <w:spacing w:val="-6"/>
          <w:sz w:val="20"/>
          <w:szCs w:val="20"/>
        </w:rPr>
        <w:t xml:space="preserve"> do SWZ należy złożyć wraz z ofertą (jeżeli dotyczy)</w:t>
      </w:r>
      <w:r w:rsidRPr="0078329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75E84644" w14:textId="77777777" w:rsidR="007042D1" w:rsidRDefault="007042D1" w:rsidP="007042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3791D5" w14:textId="77777777" w:rsidR="00471377" w:rsidRDefault="00471377" w:rsidP="00B251B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3D048976" w14:textId="77777777" w:rsidR="00471377" w:rsidRPr="001A5623" w:rsidRDefault="00471377" w:rsidP="0047137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5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Załącznik nr 5 </w:t>
      </w:r>
      <w:r w:rsidRPr="001A56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</w:t>
      </w:r>
    </w:p>
    <w:p w14:paraId="28403049" w14:textId="77777777" w:rsidR="00B75CCC" w:rsidRPr="00471377" w:rsidRDefault="00B75CCC" w:rsidP="00B75CC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Egz. nr …….</w:t>
      </w:r>
    </w:p>
    <w:p w14:paraId="4189224F" w14:textId="4B8E3B9E" w:rsidR="00B75CCC" w:rsidRDefault="001A5623" w:rsidP="001A562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umowy</w:t>
      </w:r>
    </w:p>
    <w:p w14:paraId="2A91EE26" w14:textId="77777777" w:rsidR="001A5623" w:rsidRPr="00471377" w:rsidRDefault="001A5623" w:rsidP="001A562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F5F69B" w14:textId="76E4C2FB" w:rsidR="00B75CCC" w:rsidRPr="00471377" w:rsidRDefault="00B75CCC" w:rsidP="00B75CCC">
      <w:pPr>
        <w:keepNext/>
        <w:spacing w:after="0"/>
        <w:ind w:left="2124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nr …………/…</w:t>
      </w:r>
      <w:proofErr w:type="gramStart"/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</w:t>
      </w:r>
      <w:proofErr w:type="gramEnd"/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./20……….</w:t>
      </w:r>
    </w:p>
    <w:p w14:paraId="2B028435" w14:textId="77777777" w:rsidR="00B75CCC" w:rsidRPr="00471377" w:rsidRDefault="00B75CCC" w:rsidP="00B75C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4"/>
        </w:rPr>
        <w:t xml:space="preserve">na zakup i dostawę </w:t>
      </w:r>
    </w:p>
    <w:p w14:paraId="1A96AE50" w14:textId="77777777" w:rsidR="00B75CCC" w:rsidRPr="00471377" w:rsidRDefault="00B75CCC" w:rsidP="00B75CC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oleju opałowego lekkiego L-1 do celów grzewczych dla kompleksów administrowanych przez 26 Wojskowy Oddział Gospodarczy w Zegrzu</w:t>
      </w:r>
    </w:p>
    <w:p w14:paraId="21A9EA5D" w14:textId="77777777" w:rsidR="00B75CCC" w:rsidRPr="00D644B8" w:rsidRDefault="00B75CCC" w:rsidP="00B75C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E90A736" w14:textId="77777777" w:rsidR="00B75CCC" w:rsidRPr="00D644B8" w:rsidRDefault="00B75CCC" w:rsidP="00B75C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 ........... ….. r. w Zegrzu, pomiędzy:</w:t>
      </w:r>
    </w:p>
    <w:p w14:paraId="5E6B89A6" w14:textId="77777777" w:rsidR="00B75CCC" w:rsidRPr="00D644B8" w:rsidRDefault="00B75CCC" w:rsidP="00B75C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Skarbem Państwa – 26 Wojskowym Oddziałem Gospodarczym</w:t>
      </w:r>
    </w:p>
    <w:p w14:paraId="5E8C86A3" w14:textId="77777777" w:rsidR="00B75CCC" w:rsidRPr="00D644B8" w:rsidRDefault="00B75CCC" w:rsidP="00B75C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NIP: </w:t>
      </w:r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536-190-2991</w:t>
      </w:r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 REGON</w:t>
      </w:r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142917040</w:t>
      </w:r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, </w:t>
      </w:r>
    </w:p>
    <w:p w14:paraId="5015F32E" w14:textId="77777777" w:rsidR="00B75CCC" w:rsidRPr="00D644B8" w:rsidRDefault="00B75CCC" w:rsidP="00B75C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z siedzibą w Zegrzu przy ul. </w:t>
      </w:r>
      <w:proofErr w:type="spellStart"/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Juzistek</w:t>
      </w:r>
      <w:proofErr w:type="spellEnd"/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2, 05-131 Zegrze </w:t>
      </w:r>
    </w:p>
    <w:p w14:paraId="751F0EFD" w14:textId="77777777" w:rsidR="00B75CCC" w:rsidRPr="00D644B8" w:rsidRDefault="00B75CCC" w:rsidP="00B75C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który </w:t>
      </w:r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reprezent</w:t>
      </w:r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uje:</w:t>
      </w:r>
    </w:p>
    <w:p w14:paraId="438EF399" w14:textId="77777777" w:rsidR="00B75CCC" w:rsidRPr="00D644B8" w:rsidRDefault="00B75CCC" w:rsidP="00B75CC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x-none"/>
        </w:rPr>
      </w:pPr>
      <w:r w:rsidRPr="00D64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x-none"/>
        </w:rPr>
        <w:t xml:space="preserve">Komendant 26 Wojskowego Oddziału Gospodarczego -   </w:t>
      </w:r>
      <w:r w:rsidRPr="00D64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x-none" w:eastAsia="x-none"/>
        </w:rPr>
        <w:t xml:space="preserve"> …</w:t>
      </w:r>
      <w:r w:rsidRPr="00D64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x-none"/>
        </w:rPr>
        <w:t>……………</w:t>
      </w:r>
      <w:proofErr w:type="gramStart"/>
      <w:r w:rsidRPr="00D64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x-none"/>
        </w:rPr>
        <w:t>…….</w:t>
      </w:r>
      <w:proofErr w:type="gramEnd"/>
      <w:r w:rsidRPr="00D64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x-none" w:eastAsia="x-none"/>
        </w:rPr>
        <w:t>…</w:t>
      </w:r>
      <w:r w:rsidRPr="00D644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x-none"/>
        </w:rPr>
        <w:t>……..</w:t>
      </w:r>
    </w:p>
    <w:p w14:paraId="5E241FCE" w14:textId="77777777" w:rsidR="00B75CCC" w:rsidRPr="00D644B8" w:rsidRDefault="00B75CCC" w:rsidP="00B75C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zwanym dalej w treści umowy „</w:t>
      </w:r>
      <w:r w:rsidRPr="00D64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Zamawiającym</w:t>
      </w:r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"</w:t>
      </w:r>
    </w:p>
    <w:p w14:paraId="2AE4F8E7" w14:textId="77777777" w:rsidR="00B75CCC" w:rsidRPr="00D644B8" w:rsidRDefault="00B75CCC" w:rsidP="00B75CC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2D2D924E" w14:textId="77777777" w:rsidR="00B75CCC" w:rsidRPr="00D644B8" w:rsidRDefault="00B75CCC" w:rsidP="00B75C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44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485292C0" w14:textId="77777777" w:rsidR="00B75CCC" w:rsidRPr="00D644B8" w:rsidRDefault="00B75CCC" w:rsidP="00B75CC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58AB89C4" w14:textId="55486816" w:rsidR="00B75CCC" w:rsidRPr="002C44F1" w:rsidRDefault="002C44F1" w:rsidP="002C44F1">
      <w:pPr>
        <w:spacing w:before="120" w:after="120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C44F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……………………………………</w:t>
      </w:r>
    </w:p>
    <w:p w14:paraId="47D0FFEA" w14:textId="77777777" w:rsidR="00B75CCC" w:rsidRPr="00D644B8" w:rsidRDefault="00B75CCC" w:rsidP="00B75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4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zwanym dalej „Wykonawcą”,</w:t>
      </w:r>
    </w:p>
    <w:p w14:paraId="37F69A70" w14:textId="77777777" w:rsidR="00B75CCC" w:rsidRPr="00D644B8" w:rsidRDefault="00B75CCC" w:rsidP="00B75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F79C8" w14:textId="77777777" w:rsidR="00B75CCC" w:rsidRPr="00D644B8" w:rsidRDefault="00B75CCC" w:rsidP="00B75CCC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3D3F9EE2" w14:textId="58704958" w:rsidR="00B75CCC" w:rsidRPr="00D644B8" w:rsidRDefault="00B75CCC" w:rsidP="00B75C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4B8">
        <w:rPr>
          <w:rFonts w:ascii="Times New Roman" w:eastAsia="Times New Roman" w:hAnsi="Times New Roman" w:cs="Times New Roman"/>
          <w:sz w:val="24"/>
          <w:szCs w:val="24"/>
          <w:lang w:eastAsia="pl-PL"/>
        </w:rPr>
        <w:t>[Zamawiając</w:t>
      </w:r>
      <w:r w:rsidR="002C44F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6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Wykonawca wspólnie będą zwani także „Stronami”, a każda z osobna „Stroną”] </w:t>
      </w:r>
    </w:p>
    <w:p w14:paraId="4CBF2AE7" w14:textId="77777777" w:rsidR="00B75CCC" w:rsidRPr="00471377" w:rsidRDefault="00B75CCC" w:rsidP="00B75CC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CDDC1D9" w14:textId="69BC1696" w:rsidR="00B75CCC" w:rsidRPr="00086723" w:rsidRDefault="00B75CCC" w:rsidP="00B75CCC">
      <w:pPr>
        <w:pStyle w:val="Tekstpodstawowywcity"/>
        <w:spacing w:after="0" w:line="276" w:lineRule="auto"/>
        <w:ind w:left="113"/>
        <w:jc w:val="both"/>
        <w:rPr>
          <w:b/>
          <w:noProof/>
          <w:sz w:val="24"/>
          <w:szCs w:val="24"/>
        </w:rPr>
      </w:pPr>
      <w:r w:rsidRPr="00086723">
        <w:rPr>
          <w:kern w:val="28"/>
          <w:sz w:val="24"/>
          <w:szCs w:val="24"/>
        </w:rPr>
        <w:t xml:space="preserve">W wyniku przeprowadzonego postępowania w trybie </w:t>
      </w:r>
      <w:r>
        <w:rPr>
          <w:kern w:val="28"/>
          <w:sz w:val="24"/>
          <w:szCs w:val="24"/>
        </w:rPr>
        <w:t xml:space="preserve">podstawowym bez negocjacji </w:t>
      </w:r>
      <w:r w:rsidRPr="00086723">
        <w:rPr>
          <w:kern w:val="28"/>
          <w:sz w:val="24"/>
          <w:szCs w:val="24"/>
        </w:rPr>
        <w:t>(</w:t>
      </w:r>
      <w:r w:rsidR="002C44F1">
        <w:rPr>
          <w:b/>
          <w:kern w:val="28"/>
          <w:sz w:val="24"/>
          <w:szCs w:val="24"/>
        </w:rPr>
        <w:t>nr sprawy: ZP/29/2021</w:t>
      </w:r>
      <w:r w:rsidRPr="00086723">
        <w:rPr>
          <w:b/>
          <w:kern w:val="28"/>
          <w:sz w:val="24"/>
          <w:szCs w:val="24"/>
        </w:rPr>
        <w:t>)</w:t>
      </w:r>
      <w:r w:rsidRPr="00086723">
        <w:rPr>
          <w:kern w:val="28"/>
          <w:sz w:val="24"/>
          <w:szCs w:val="24"/>
        </w:rPr>
        <w:t xml:space="preserve"> na podstawie</w:t>
      </w:r>
      <w:r>
        <w:rPr>
          <w:kern w:val="28"/>
          <w:sz w:val="24"/>
          <w:szCs w:val="24"/>
        </w:rPr>
        <w:t xml:space="preserve"> art. 275 pkt 1 i n. </w:t>
      </w:r>
      <w:r w:rsidRPr="00086723">
        <w:rPr>
          <w:kern w:val="28"/>
          <w:sz w:val="24"/>
          <w:szCs w:val="24"/>
        </w:rPr>
        <w:t xml:space="preserve"> ustawy z dnia </w:t>
      </w:r>
      <w:r>
        <w:rPr>
          <w:kern w:val="28"/>
          <w:sz w:val="24"/>
          <w:szCs w:val="24"/>
        </w:rPr>
        <w:t xml:space="preserve">11 września 2019 r. - </w:t>
      </w:r>
      <w:r w:rsidRPr="00086723">
        <w:rPr>
          <w:kern w:val="28"/>
          <w:sz w:val="24"/>
          <w:szCs w:val="24"/>
        </w:rPr>
        <w:t xml:space="preserve">Prawo zamówień publicznych (Dz. U. </w:t>
      </w:r>
      <w:r>
        <w:rPr>
          <w:kern w:val="28"/>
          <w:sz w:val="24"/>
          <w:szCs w:val="24"/>
        </w:rPr>
        <w:t>po</w:t>
      </w:r>
      <w:r w:rsidRPr="00086723">
        <w:rPr>
          <w:kern w:val="28"/>
          <w:sz w:val="24"/>
          <w:szCs w:val="24"/>
        </w:rPr>
        <w:t>z</w:t>
      </w:r>
      <w:r>
        <w:rPr>
          <w:kern w:val="28"/>
          <w:sz w:val="24"/>
          <w:szCs w:val="24"/>
        </w:rPr>
        <w:t>.</w:t>
      </w:r>
      <w:r w:rsidRPr="00086723">
        <w:rPr>
          <w:kern w:val="28"/>
          <w:sz w:val="24"/>
          <w:szCs w:val="24"/>
        </w:rPr>
        <w:t xml:space="preserve"> 201</w:t>
      </w:r>
      <w:r>
        <w:rPr>
          <w:kern w:val="28"/>
          <w:sz w:val="24"/>
          <w:szCs w:val="24"/>
        </w:rPr>
        <w:t xml:space="preserve">9, z </w:t>
      </w:r>
      <w:proofErr w:type="spellStart"/>
      <w:r>
        <w:rPr>
          <w:kern w:val="28"/>
          <w:sz w:val="24"/>
          <w:szCs w:val="24"/>
        </w:rPr>
        <w:t>późn</w:t>
      </w:r>
      <w:proofErr w:type="spellEnd"/>
      <w:r>
        <w:rPr>
          <w:kern w:val="28"/>
          <w:sz w:val="24"/>
          <w:szCs w:val="24"/>
        </w:rPr>
        <w:t>. zm.)</w:t>
      </w:r>
      <w:r w:rsidRPr="00086723">
        <w:rPr>
          <w:kern w:val="28"/>
          <w:sz w:val="24"/>
          <w:szCs w:val="24"/>
        </w:rPr>
        <w:t xml:space="preserve"> zawarto umowę o następującej treści:</w:t>
      </w:r>
    </w:p>
    <w:p w14:paraId="42628B2E" w14:textId="77777777" w:rsidR="00B75CCC" w:rsidRPr="00471377" w:rsidRDefault="00B75CCC" w:rsidP="00B75CCC">
      <w:pPr>
        <w:spacing w:after="0"/>
        <w:ind w:left="113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59824C62" w14:textId="77777777" w:rsidR="00B75CCC" w:rsidRPr="00471377" w:rsidRDefault="00B75CCC" w:rsidP="00B75CC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1. PRZEDMIOT UMOWY</w:t>
      </w:r>
    </w:p>
    <w:p w14:paraId="76B94249" w14:textId="77777777" w:rsidR="00B75CCC" w:rsidRPr="00471377" w:rsidRDefault="00B75CCC" w:rsidP="00B75CCC">
      <w:pPr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Przedmiotem umowy jest zakup i dostawa oleju opałowego lekkiego L-1 do celów grzewczych, zwanego dalej „olejem opałowym”, zgodnie z „Planem dostaw”, stanowiącym załącznik nr 2 do umowy. </w:t>
      </w:r>
    </w:p>
    <w:p w14:paraId="3C30DFEF" w14:textId="7DC43627" w:rsidR="00B75CCC" w:rsidRPr="00471377" w:rsidRDefault="00B75CCC" w:rsidP="00B75CCC">
      <w:pPr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Asortyment, ilość i ceny jednostkowe określa załącznik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</w:t>
      </w:r>
      <w:r w:rsidR="00886BD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6BD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ofertowy.</w:t>
      </w:r>
    </w:p>
    <w:p w14:paraId="3A0B9F94" w14:textId="1F8FBB44" w:rsidR="00B75CCC" w:rsidRPr="00471377" w:rsidRDefault="00B75CCC" w:rsidP="00B75CCC">
      <w:pPr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 oleju opałowego, określone w załączniku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</w:t>
      </w:r>
      <w:r w:rsidR="00BD5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zmianie w czasie trwania niniejszej umowy.</w:t>
      </w:r>
    </w:p>
    <w:p w14:paraId="6AF5BCBE" w14:textId="77777777" w:rsidR="00B75CCC" w:rsidRPr="00471377" w:rsidRDefault="00B75CCC" w:rsidP="00B75CCC">
      <w:pPr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Olej opałowy musi odpowiadać obowiązującym normom z zakresu gatunku pierwszego oraz spełniać wymagania określone w PN –C-96024:2011:</w:t>
      </w:r>
    </w:p>
    <w:p w14:paraId="7056A5E7" w14:textId="77777777" w:rsidR="00B75CCC" w:rsidRPr="00471377" w:rsidRDefault="00B75CCC" w:rsidP="00B75CCC">
      <w:pPr>
        <w:numPr>
          <w:ilvl w:val="0"/>
          <w:numId w:val="69"/>
        </w:numPr>
        <w:spacing w:after="0" w:line="240" w:lineRule="auto"/>
        <w:ind w:left="658" w:hanging="25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wartość opałowa min.                                 42,6 MJ/kg</w:t>
      </w:r>
    </w:p>
    <w:p w14:paraId="472789E0" w14:textId="77777777" w:rsidR="00B75CCC" w:rsidRPr="00471377" w:rsidRDefault="00B75CCC" w:rsidP="00B75CCC">
      <w:pPr>
        <w:numPr>
          <w:ilvl w:val="0"/>
          <w:numId w:val="69"/>
        </w:numPr>
        <w:spacing w:after="0" w:line="240" w:lineRule="auto"/>
        <w:ind w:left="658" w:hanging="25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gęstość w temperaturze 15°C maks.           860 kg/m³</w:t>
      </w:r>
    </w:p>
    <w:p w14:paraId="52E1330F" w14:textId="77777777" w:rsidR="00B75CCC" w:rsidRPr="00471377" w:rsidRDefault="00B75CCC" w:rsidP="00B75CCC">
      <w:pPr>
        <w:numPr>
          <w:ilvl w:val="0"/>
          <w:numId w:val="69"/>
        </w:numPr>
        <w:spacing w:after="0" w:line="240" w:lineRule="auto"/>
        <w:ind w:left="658" w:hanging="25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temperatura zapłonu min.                           56°C</w:t>
      </w:r>
    </w:p>
    <w:p w14:paraId="2470BABD" w14:textId="77777777" w:rsidR="00B75CCC" w:rsidRPr="00471377" w:rsidRDefault="00B75CCC" w:rsidP="00B75CCC">
      <w:pPr>
        <w:numPr>
          <w:ilvl w:val="0"/>
          <w:numId w:val="69"/>
        </w:numPr>
        <w:spacing w:after="0" w:line="240" w:lineRule="auto"/>
        <w:ind w:left="658" w:hanging="25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lepkość kinetyczna w temp. 20°C maks.     6,0 mm²/s</w:t>
      </w:r>
    </w:p>
    <w:p w14:paraId="13B8BAE8" w14:textId="77777777" w:rsidR="00B75CCC" w:rsidRPr="00471377" w:rsidRDefault="00B75CCC" w:rsidP="00B75CCC">
      <w:pPr>
        <w:numPr>
          <w:ilvl w:val="0"/>
          <w:numId w:val="69"/>
        </w:numPr>
        <w:spacing w:after="0" w:line="240" w:lineRule="auto"/>
        <w:ind w:left="658" w:hanging="25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temperatura płynięcia maks.                       -20°C   </w:t>
      </w:r>
    </w:p>
    <w:p w14:paraId="30E70C61" w14:textId="77777777" w:rsidR="00B75CCC" w:rsidRPr="00471377" w:rsidRDefault="00B75CCC" w:rsidP="00B75CCC">
      <w:pPr>
        <w:numPr>
          <w:ilvl w:val="0"/>
          <w:numId w:val="69"/>
        </w:numPr>
        <w:spacing w:after="0" w:line="240" w:lineRule="auto"/>
        <w:ind w:left="658" w:hanging="25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zawartość siarki maks.                                0,10% (m/m)          </w:t>
      </w:r>
    </w:p>
    <w:p w14:paraId="2AD2C4A0" w14:textId="77777777" w:rsidR="00B75CCC" w:rsidRPr="00471377" w:rsidRDefault="00B75CCC" w:rsidP="00B75CCC">
      <w:pPr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Olej opałowy </w:t>
      </w:r>
      <w:r w:rsidRPr="004713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musi spełniać wymagania techniczno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4713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jakościowe określone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713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dokumentacji technicznej producenta na dany wyrób oraz odpowiednie normy.</w:t>
      </w:r>
    </w:p>
    <w:p w14:paraId="72CDEA5D" w14:textId="77777777" w:rsidR="00B75CCC" w:rsidRPr="00471377" w:rsidRDefault="00B75CCC" w:rsidP="00B75CCC">
      <w:pPr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Olej opałowy musi być dostarczony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cysternach</w:t>
      </w:r>
      <w:r w:rsidRPr="004713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zabezpieczającym przed zmianami ilościowymi i jakościowymi. </w:t>
      </w:r>
    </w:p>
    <w:p w14:paraId="60A4F37C" w14:textId="77777777" w:rsidR="00B75CCC" w:rsidRDefault="00B75CCC" w:rsidP="00B75CCC">
      <w:pPr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iż jest uprawniony do wprowadzania oleju opałowego,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§ 1 ust.4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obrotu.</w:t>
      </w:r>
    </w:p>
    <w:p w14:paraId="331DC612" w14:textId="77777777" w:rsidR="00B75CCC" w:rsidRPr="00401BF1" w:rsidRDefault="00B75CCC" w:rsidP="00B75CC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1B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2. PRAWO OPCJI</w:t>
      </w:r>
    </w:p>
    <w:p w14:paraId="18447B34" w14:textId="77777777" w:rsidR="00B75CCC" w:rsidRDefault="00B75CCC" w:rsidP="0070169F">
      <w:pPr>
        <w:pStyle w:val="Akapitzlist"/>
        <w:numPr>
          <w:ilvl w:val="0"/>
          <w:numId w:val="100"/>
        </w:numPr>
        <w:tabs>
          <w:tab w:val="left" w:pos="0"/>
          <w:tab w:val="left" w:pos="426"/>
        </w:tabs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przewiduje możliwość rozszerzenia zakresu zamówienia przy zastosowaniu prawa opcji polegającego na możliwości zwiększenia w okresie realizacji umowy zakresu ilościowego przedmiotu zamówienia podstawowego.</w:t>
      </w:r>
    </w:p>
    <w:p w14:paraId="16374B7E" w14:textId="79550CBF" w:rsidR="00B75CCC" w:rsidRPr="008F42EF" w:rsidRDefault="00B75CCC" w:rsidP="0070169F">
      <w:pPr>
        <w:pStyle w:val="Akapitzlist"/>
        <w:numPr>
          <w:ilvl w:val="0"/>
          <w:numId w:val="100"/>
        </w:numPr>
        <w:tabs>
          <w:tab w:val="left" w:pos="0"/>
          <w:tab w:val="left" w:pos="426"/>
        </w:tabs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42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Skorzystanie przez Zamawiającego z prawa opcji będzie miało zastosowanie </w:t>
      </w:r>
      <w:r w:rsidRPr="008F42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przypadku zwiększonego zapotrzebowania na olej opałowy do celów grzewczych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F42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okresie zimowym. Zakres asortymentu opcjonalnego został określony w zał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ączniku</w:t>
      </w:r>
      <w:r w:rsidR="007016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F42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Pr="008F4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do umowy – </w:t>
      </w:r>
      <w:r w:rsidR="00886BD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cenowy.</w:t>
      </w:r>
    </w:p>
    <w:p w14:paraId="6257CCD4" w14:textId="77777777" w:rsidR="00B75CCC" w:rsidRPr="00401BF1" w:rsidRDefault="00B75CCC" w:rsidP="0070169F">
      <w:pPr>
        <w:pStyle w:val="Akapitzlist"/>
        <w:numPr>
          <w:ilvl w:val="0"/>
          <w:numId w:val="100"/>
        </w:numPr>
        <w:tabs>
          <w:tab w:val="left" w:pos="426"/>
        </w:tabs>
        <w:suppressAutoHyphens/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Zasady dotyczące realizacji przedmiotu umowy objętego prawem opcji będą takie same jak te, które obowiązują przy realizacji podstawowego przedmiotu umowy. </w:t>
      </w:r>
    </w:p>
    <w:p w14:paraId="5D59D9B9" w14:textId="5837DDAF" w:rsidR="00B75CCC" w:rsidRPr="00401BF1" w:rsidRDefault="00B75CCC" w:rsidP="0070169F">
      <w:pPr>
        <w:pStyle w:val="Akapitzlist"/>
        <w:numPr>
          <w:ilvl w:val="0"/>
          <w:numId w:val="100"/>
        </w:numPr>
        <w:tabs>
          <w:tab w:val="left" w:pos="426"/>
        </w:tabs>
        <w:suppressAutoHyphens/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Skorzystanie przez Zamawiającego z prawa opcji jest uprawnieniem Zamawiającego,</w:t>
      </w:r>
      <w:r w:rsidR="002C3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01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którego skorzystanie rodzi po stronie Wykonawcy obowiązek realizacji zamówienia opcjonalnego. W przypadku nie</w:t>
      </w:r>
      <w:r w:rsidR="007016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</w:t>
      </w:r>
      <w:r w:rsidRPr="00401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orzystania przez Zamawiającego z prawa opcji Wykonawcy nie przysługują żadne roszczenia z tego tytułu. </w:t>
      </w:r>
    </w:p>
    <w:p w14:paraId="5B027FF2" w14:textId="77777777" w:rsidR="00B75CCC" w:rsidRPr="00401BF1" w:rsidRDefault="00B75CCC" w:rsidP="0070169F">
      <w:pPr>
        <w:pStyle w:val="Akapitzlist"/>
        <w:numPr>
          <w:ilvl w:val="0"/>
          <w:numId w:val="100"/>
        </w:numPr>
        <w:tabs>
          <w:tab w:val="left" w:pos="426"/>
        </w:tabs>
        <w:suppressAutoHyphens/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Realizacja zamówienia opcjonalnego nastąpi po takich samych cenach jednostkowych jak w zamówieniu podstawowym, zgodnie z ofertą złożoną przez Wykonawcę.</w:t>
      </w:r>
    </w:p>
    <w:p w14:paraId="09F35CC8" w14:textId="23E06042" w:rsidR="00B75CCC" w:rsidRPr="00401BF1" w:rsidRDefault="00B75CCC" w:rsidP="0070169F">
      <w:pPr>
        <w:pStyle w:val="Akapitzlist"/>
        <w:numPr>
          <w:ilvl w:val="0"/>
          <w:numId w:val="100"/>
        </w:numPr>
        <w:tabs>
          <w:tab w:val="left" w:pos="426"/>
        </w:tabs>
        <w:suppressAutoHyphens/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Skorzystanie z prawa opcji nie stanowi zmiany umowy ani nie wymaga </w:t>
      </w:r>
      <w:r w:rsidR="00886B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zawarcia </w:t>
      </w:r>
      <w:r w:rsidRPr="00401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odrębnej umowy.</w:t>
      </w:r>
    </w:p>
    <w:p w14:paraId="583B0D6B" w14:textId="1724FEB6" w:rsidR="00B75CCC" w:rsidRPr="00401BF1" w:rsidRDefault="00B75CCC" w:rsidP="0070169F">
      <w:pPr>
        <w:pStyle w:val="Akapitzlist"/>
        <w:numPr>
          <w:ilvl w:val="0"/>
          <w:numId w:val="100"/>
        </w:numPr>
        <w:tabs>
          <w:tab w:val="left" w:pos="426"/>
        </w:tabs>
        <w:suppressAutoHyphens/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skorzystania z prawa opcji Zamawiający powiadomi Wykonawcę na piśmie o zamawianych ilościach w terminie na 3 dni przed realizacją zamówienia w formie zgłoszonego zamówienia wg wzoru do umowy załącznik nr 3.</w:t>
      </w:r>
    </w:p>
    <w:p w14:paraId="6C7E9484" w14:textId="77777777" w:rsidR="00B75CCC" w:rsidRPr="00401BF1" w:rsidRDefault="00B75CCC" w:rsidP="0070169F">
      <w:pPr>
        <w:pStyle w:val="Akapitzlist"/>
        <w:numPr>
          <w:ilvl w:val="0"/>
          <w:numId w:val="100"/>
        </w:numPr>
        <w:tabs>
          <w:tab w:val="left" w:pos="426"/>
        </w:tabs>
        <w:suppressAutoHyphens/>
        <w:spacing w:before="120"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dostawy w zamówieniu opcjonalnym: </w:t>
      </w:r>
      <w:r w:rsidRPr="0040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16.12.2021 r</w:t>
      </w:r>
      <w:r w:rsidRPr="00401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F147334" w14:textId="77777777" w:rsidR="00B75CCC" w:rsidRPr="00471377" w:rsidRDefault="00B75CCC" w:rsidP="00B75CC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4776B" w14:textId="77777777" w:rsidR="00B75CCC" w:rsidRPr="00471377" w:rsidRDefault="00B75CCC" w:rsidP="00B75CC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WARTOŚĆ UMOWY</w:t>
      </w:r>
    </w:p>
    <w:p w14:paraId="00B6226F" w14:textId="77777777" w:rsidR="00B75CCC" w:rsidRPr="00401BF1" w:rsidRDefault="00B75CCC" w:rsidP="00B75CCC">
      <w:pPr>
        <w:pStyle w:val="Tekstpodstawowywcity"/>
        <w:numPr>
          <w:ilvl w:val="0"/>
          <w:numId w:val="93"/>
        </w:numPr>
        <w:spacing w:after="0" w:line="276" w:lineRule="auto"/>
        <w:jc w:val="both"/>
        <w:rPr>
          <w:sz w:val="24"/>
          <w:szCs w:val="24"/>
        </w:rPr>
      </w:pPr>
      <w:r w:rsidRPr="00401BF1">
        <w:rPr>
          <w:sz w:val="24"/>
          <w:szCs w:val="24"/>
        </w:rPr>
        <w:t>Wartość umowy nie może przekroczyć kwoty:</w:t>
      </w:r>
    </w:p>
    <w:p w14:paraId="6653B8A4" w14:textId="77777777" w:rsidR="00B75CCC" w:rsidRPr="00401BF1" w:rsidRDefault="00B75CCC" w:rsidP="00B75CCC">
      <w:pPr>
        <w:pStyle w:val="Tekstpodstawowywcity"/>
        <w:numPr>
          <w:ilvl w:val="0"/>
          <w:numId w:val="94"/>
        </w:numPr>
        <w:spacing w:after="0" w:line="276" w:lineRule="auto"/>
        <w:jc w:val="both"/>
        <w:rPr>
          <w:sz w:val="24"/>
          <w:szCs w:val="24"/>
        </w:rPr>
      </w:pPr>
      <w:r w:rsidRPr="00401BF1">
        <w:rPr>
          <w:sz w:val="24"/>
          <w:szCs w:val="24"/>
        </w:rPr>
        <w:t>Zamówienie podstawowe:</w:t>
      </w:r>
    </w:p>
    <w:p w14:paraId="34DF4DE3" w14:textId="77777777" w:rsidR="00B75CCC" w:rsidRPr="00401BF1" w:rsidRDefault="00B75CCC" w:rsidP="00B75CCC">
      <w:pPr>
        <w:pStyle w:val="Akapitzlist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……………. zł (słownie: …………………………………………………)</w:t>
      </w:r>
    </w:p>
    <w:p w14:paraId="75BBC864" w14:textId="77777777" w:rsidR="00B75CCC" w:rsidRPr="00401BF1" w:rsidRDefault="00B75CCC" w:rsidP="00B75CCC">
      <w:pPr>
        <w:pStyle w:val="Akapitzlist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VAT: ………………. zł (słownie: ………</w:t>
      </w:r>
      <w:proofErr w:type="gramStart"/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……………………….)</w:t>
      </w:r>
    </w:p>
    <w:p w14:paraId="400396BE" w14:textId="36B1E237" w:rsidR="00B75CCC" w:rsidRPr="00401BF1" w:rsidRDefault="00B75CCC" w:rsidP="00B75CCC">
      <w:pPr>
        <w:pStyle w:val="Akapitzlist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70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 zł (słownie: ……………………………………………</w:t>
      </w:r>
      <w:proofErr w:type="gramStart"/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4BADEF2" w14:textId="77777777" w:rsidR="00B75CCC" w:rsidRPr="00401BF1" w:rsidRDefault="00B75CCC" w:rsidP="00B75CCC">
      <w:pPr>
        <w:pStyle w:val="Akapitzlist"/>
        <w:numPr>
          <w:ilvl w:val="0"/>
          <w:numId w:val="9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skorzystania przez Zamawiającego z zamówienia opcjonalnego, wartość zamówienia opcjonalnego nie może przekroczyć kwoty:</w:t>
      </w:r>
    </w:p>
    <w:p w14:paraId="7007E7A4" w14:textId="77777777" w:rsidR="00B75CCC" w:rsidRPr="00401BF1" w:rsidRDefault="00B75CCC" w:rsidP="00B75CCC">
      <w:pPr>
        <w:pStyle w:val="Akapitzlist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……………. zł (słownie: ……………………………………</w:t>
      </w:r>
      <w:proofErr w:type="gramStart"/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.……)</w:t>
      </w:r>
    </w:p>
    <w:p w14:paraId="7A4E76D6" w14:textId="77777777" w:rsidR="00B75CCC" w:rsidRPr="00401BF1" w:rsidRDefault="00B75CCC" w:rsidP="00B75CCC">
      <w:pPr>
        <w:pStyle w:val="Akapitzlist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VAT: ………………. zł (słownie: ………</w:t>
      </w:r>
      <w:proofErr w:type="gramStart"/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…………………….)</w:t>
      </w:r>
    </w:p>
    <w:p w14:paraId="2F31DE1D" w14:textId="7C0390F6" w:rsidR="00B75CCC" w:rsidRPr="00401BF1" w:rsidRDefault="00B75CCC" w:rsidP="00B75CCC">
      <w:pPr>
        <w:pStyle w:val="Akapitzlist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70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 zł (słownie: …………………………………………</w:t>
      </w:r>
      <w:proofErr w:type="gramStart"/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722C771" w14:textId="77777777" w:rsidR="00B75CCC" w:rsidRPr="00401BF1" w:rsidRDefault="00B75CCC" w:rsidP="00B75CCC">
      <w:pPr>
        <w:pStyle w:val="Akapitzlist"/>
        <w:numPr>
          <w:ilvl w:val="0"/>
          <w:numId w:val="9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wartość umowy (zamówienie podstawowe i opcjonalne) nie może przekroczyć kwoty:</w:t>
      </w:r>
    </w:p>
    <w:p w14:paraId="7C4A09C5" w14:textId="77777777" w:rsidR="00B75CCC" w:rsidRPr="00401BF1" w:rsidRDefault="00B75CCC" w:rsidP="00B75CCC">
      <w:pPr>
        <w:pStyle w:val="Akapitzlist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……………. zł (słownie: …………………………………………………)</w:t>
      </w:r>
    </w:p>
    <w:p w14:paraId="3F65D4F6" w14:textId="77777777" w:rsidR="00B75CCC" w:rsidRPr="00401BF1" w:rsidRDefault="00B75CCC" w:rsidP="00B75CCC">
      <w:pPr>
        <w:pStyle w:val="Akapitzlist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podatek VAT: ………………. zł (słownie: ………</w:t>
      </w:r>
      <w:proofErr w:type="gramStart"/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……………………….)</w:t>
      </w:r>
    </w:p>
    <w:p w14:paraId="40A7A7BA" w14:textId="16ED2F11" w:rsidR="00B75CCC" w:rsidRDefault="00B75CCC" w:rsidP="00B75CCC">
      <w:pPr>
        <w:pStyle w:val="Akapitzlist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70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 zł (słownie: ……………………………………………</w:t>
      </w:r>
      <w:proofErr w:type="gramStart"/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ADA538C" w14:textId="77777777" w:rsidR="00B75CCC" w:rsidRDefault="00B75CCC" w:rsidP="00B75CCC">
      <w:pPr>
        <w:pStyle w:val="Akapitzlist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41EEB" w14:textId="77777777" w:rsidR="00B75CCC" w:rsidRPr="00401BF1" w:rsidRDefault="00B75CCC" w:rsidP="00B75CCC">
      <w:pPr>
        <w:pStyle w:val="Akapitzlist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1 - kserokopia formularza cenowego, stanowiącym integralną część niniejszej umowy.</w:t>
      </w:r>
    </w:p>
    <w:p w14:paraId="12E2D6FE" w14:textId="13CCC3D5" w:rsidR="00B75CCC" w:rsidRDefault="00B75CCC" w:rsidP="00B75CCC">
      <w:pPr>
        <w:pStyle w:val="Akapitzlist"/>
        <w:widowControl w:val="0"/>
        <w:numPr>
          <w:ilvl w:val="0"/>
          <w:numId w:val="9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</w:t>
      </w: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zmniejszenia ilości oleju będące</w:t>
      </w:r>
      <w:r w:rsidR="008205B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zamówienia, w wyniku zgłoszenia przez Odbiorców zmniejszonych potrzeb w zamówieniach. Wykonawcy nie będą przysługiwały z tego tytułu żadne roszczenia finansowe wobec Zamawiającego. Wynagrodzenie Wykonawcy będzie wówczas odpowiednio pomniejszone do wartości faktycznie zamówionego oleju opałowego</w:t>
      </w:r>
      <w:r w:rsidR="0070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wykonanego zakresu umowy.</w:t>
      </w:r>
    </w:p>
    <w:p w14:paraId="235E9BE7" w14:textId="77777777" w:rsidR="00B75CCC" w:rsidRPr="00401BF1" w:rsidRDefault="00B75CCC" w:rsidP="00B75CCC">
      <w:pPr>
        <w:pStyle w:val="Akapitzlist"/>
        <w:widowControl w:val="0"/>
        <w:numPr>
          <w:ilvl w:val="0"/>
          <w:numId w:val="9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wskazuje, iż minimalna wartość zamówienia wynosi </w:t>
      </w:r>
      <w:r w:rsidRPr="007125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43,5 tyś litrów</w:t>
      </w:r>
      <w:r w:rsidRPr="007125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8FA749" w14:textId="77777777" w:rsidR="00B75CCC" w:rsidRPr="00471377" w:rsidRDefault="00B75CCC" w:rsidP="00B75CC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TERMIN I MIEJSCE WYKONANIA UMOWY</w:t>
      </w:r>
    </w:p>
    <w:p w14:paraId="79AA4E7E" w14:textId="77777777" w:rsidR="002C3AF9" w:rsidRDefault="00B75CCC" w:rsidP="00B75CCC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Wykonawca zobowiązuje się realizować przedmiot umowy sukcesywnie </w:t>
      </w:r>
      <w:r w:rsidRPr="00EF5DB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partiami </w:t>
      </w:r>
    </w:p>
    <w:p w14:paraId="45118877" w14:textId="01B3AEDB" w:rsidR="00B75CCC" w:rsidRPr="00EF5DB0" w:rsidRDefault="00B75CCC" w:rsidP="00991B87">
      <w:pPr>
        <w:ind w:left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049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 </w:t>
      </w:r>
      <w:r w:rsidRPr="0005313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01.07.2021 r.</w:t>
      </w:r>
      <w:r w:rsidRPr="00401B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049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</w:t>
      </w:r>
      <w:r w:rsidRPr="0005313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16.12.2021 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EF5DB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lub do wyczerpania środków finansowych przeznaczonych na realizację zamówienia, nie później jednak niż do dnia </w:t>
      </w:r>
      <w:r w:rsidRPr="00401B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16.12.2021 r.</w:t>
      </w:r>
    </w:p>
    <w:p w14:paraId="4CAD1B44" w14:textId="5E5D542E" w:rsidR="00B75CCC" w:rsidRDefault="00B75CCC" w:rsidP="00B75CCC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„Plan dostaw” stanowiący załącznik nr 2 do umowy określa miejsca dostaw i ich Odbiorców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zwanych dalej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Odbiorcą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”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lub zbiorczo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Odbiorcami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”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ilości dostaw pozostające do dyspozycji Odbiorcy w poszczególnych okresach.</w:t>
      </w:r>
    </w:p>
    <w:p w14:paraId="27FBD7F8" w14:textId="0AB2E28D" w:rsidR="00B75CCC" w:rsidRPr="00401BF1" w:rsidRDefault="00B75CCC" w:rsidP="00B75CCC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1BF1">
        <w:rPr>
          <w:rFonts w:ascii="Times New Roman" w:eastAsia="Times New Roman" w:hAnsi="Times New Roman" w:cs="Times New Roman"/>
          <w:sz w:val="24"/>
          <w:szCs w:val="20"/>
          <w:lang w:eastAsia="pl-PL"/>
        </w:rPr>
        <w:t>Dostawy będą realizowane zgodnie z „Planem dostaw”</w:t>
      </w:r>
      <w:r w:rsidRPr="00401B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01BF1">
        <w:rPr>
          <w:rFonts w:ascii="Times New Roman" w:eastAsia="Times New Roman" w:hAnsi="Times New Roman" w:cs="Times New Roman"/>
          <w:sz w:val="24"/>
          <w:szCs w:val="20"/>
          <w:lang w:eastAsia="pl-PL"/>
        </w:rPr>
        <w:t>stanowiącym załącznik nr 2</w:t>
      </w:r>
      <w:r w:rsidR="0070169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01BF1">
        <w:rPr>
          <w:rFonts w:ascii="Times New Roman" w:eastAsia="Times New Roman" w:hAnsi="Times New Roman" w:cs="Times New Roman"/>
          <w:sz w:val="24"/>
          <w:szCs w:val="20"/>
          <w:lang w:eastAsia="pl-PL"/>
        </w:rPr>
        <w:t>do umowy,</w:t>
      </w:r>
      <w:r w:rsidRPr="00401B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potrzeb zgłaszanych przez Odbiorców, określonych </w:t>
      </w:r>
      <w:r w:rsidRPr="00401B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załączniku nr 2, w formie każdorazowych zamówień, przesłanych Wykonawcy według wzoru zamówienia stanowiącego załącznik nr 3 do umowy. Odbiorca prześle zamówienie Wykonawcy drogą e-mailową na adres: </w:t>
      </w:r>
      <w:r w:rsidRPr="00401B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</w:t>
      </w:r>
    </w:p>
    <w:p w14:paraId="03991DE3" w14:textId="1185709A" w:rsidR="00B75CCC" w:rsidRPr="00404F43" w:rsidRDefault="00B75CCC" w:rsidP="00B75CCC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F4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Dostawę i przekazanie</w:t>
      </w:r>
      <w:r w:rsidRPr="00404F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04F4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ilościowo jakościowe przedmiotu zamówienia, Wykonawca zobowiązuje się realizować bez pośredników, tj. własnym transportem,</w:t>
      </w:r>
      <w:r w:rsidR="002C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pośrednictwa firm kurierskich lub spedycyjnych.  </w:t>
      </w:r>
    </w:p>
    <w:p w14:paraId="241C4A4F" w14:textId="77777777" w:rsidR="00B75CCC" w:rsidRPr="00471377" w:rsidRDefault="00B75CCC" w:rsidP="00B75CCC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realizację postanowień niniejszej umowy ze strony Wykonawcy jest: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6C5B7F0E" w14:textId="4690FFE5" w:rsidR="00B75CCC" w:rsidRPr="00471377" w:rsidRDefault="00B75CCC" w:rsidP="00B75CCC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realizację postanowień niniejszej umowy ze strony Zamawiającego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04F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</w:t>
      </w:r>
    </w:p>
    <w:p w14:paraId="0D262B6F" w14:textId="27CFEDD6" w:rsidR="00B75CCC" w:rsidRPr="00471377" w:rsidRDefault="00B75CCC" w:rsidP="00B75CCC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kontaktów z Wykonawcą ze strony Odbiorcy odpowiedzialne są osoby upoważnione przez Zamawiającego i wymienione w załączniku nr 2 do umowy – Plan dostaw</w:t>
      </w:r>
      <w:r w:rsidR="008205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5CF1CE" w14:textId="77777777" w:rsidR="00B75CCC" w:rsidRPr="00471377" w:rsidRDefault="00B75CCC" w:rsidP="00B75CCC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osób wymienionych w ust. 5, 6 oraz 7 wymaga pisemnego powiadomienia drugiej Strony i nie stanowi zmiany umowy.</w:t>
      </w:r>
    </w:p>
    <w:p w14:paraId="64B53351" w14:textId="77777777" w:rsidR="00B75CCC" w:rsidRPr="00471377" w:rsidRDefault="00B75CCC" w:rsidP="00B75CCC">
      <w:pPr>
        <w:spacing w:before="240" w:after="240" w:line="240" w:lineRule="auto"/>
        <w:jc w:val="center"/>
        <w:rPr>
          <w:rFonts w:ascii="Arial" w:eastAsia="Times New Roman" w:hAnsi="Arial" w:cs="Times New Roman"/>
          <w:i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</w:t>
      </w: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WARUNKI DOSTAWY I ODBIORU</w:t>
      </w:r>
    </w:p>
    <w:p w14:paraId="167E8F35" w14:textId="34328230" w:rsidR="00B75CCC" w:rsidRPr="00497A90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97A90">
        <w:rPr>
          <w:rFonts w:ascii="Times New Roman" w:eastAsia="Times New Roman" w:hAnsi="Times New Roman" w:cs="Times New Roman"/>
          <w:sz w:val="24"/>
          <w:szCs w:val="20"/>
          <w:lang w:eastAsia="pl-PL"/>
        </w:rPr>
        <w:t>Przed rozpoczęciem realizacji „Planu dostaw”</w:t>
      </w:r>
      <w:r w:rsidRPr="00497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stanowiącego załącznik nr 2 do umowy,</w:t>
      </w:r>
      <w:r w:rsidRPr="00497A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Wykonawca dokona z Odbiorcami roboczych uzgodnień organizacyjno-technicznych</w:t>
      </w:r>
      <w:r w:rsidR="0070169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97A90">
        <w:rPr>
          <w:rFonts w:ascii="Times New Roman" w:eastAsia="Times New Roman" w:hAnsi="Times New Roman" w:cs="Times New Roman"/>
          <w:sz w:val="24"/>
          <w:szCs w:val="20"/>
          <w:lang w:eastAsia="pl-PL"/>
        </w:rPr>
        <w:t>w zakresie sposobu odbioru partii dostawy, w tym zaplombowania tych partii oraz wzorów plomb.</w:t>
      </w:r>
    </w:p>
    <w:p w14:paraId="1048A37F" w14:textId="473D8608" w:rsidR="00B75CCC" w:rsidRPr="00497A90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97A9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do realizowania każdorazowej partii dostawy z „Planu dostaw”</w:t>
      </w:r>
      <w:r w:rsidRPr="00497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97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 do umowy</w:t>
      </w:r>
      <w:r w:rsidRPr="00497A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w ciągu </w:t>
      </w:r>
      <w:r w:rsidRPr="00497A9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 dni roboczych</w:t>
      </w:r>
      <w:r w:rsidRPr="00497A90">
        <w:rPr>
          <w:rFonts w:ascii="Times New Roman" w:eastAsia="Times New Roman" w:hAnsi="Times New Roman" w:cs="Times New Roman"/>
          <w:sz w:val="24"/>
          <w:szCs w:val="20"/>
          <w:lang w:eastAsia="pl-PL"/>
        </w:rPr>
        <w:t>, od otrzymania zamówienia.</w:t>
      </w:r>
    </w:p>
    <w:p w14:paraId="4DB4FE4D" w14:textId="77777777" w:rsidR="00B75CCC" w:rsidRPr="00471377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Olej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opałowy należy dostarczać cysternami samochodowymi, z zaplombowanymi komorami autocystern, wyposażonymi w końcówki wlewowe z zalegalizowanym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obowiązującymi przepisami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„odmierzaczem” w jednostkach miary – litr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8CAE89" w14:textId="77777777" w:rsidR="00B75CCC" w:rsidRPr="00471377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Olej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opałowy należy dostarczać z zachowaniem wszystkich obowiązujących przepisów regulujących przewóz materiałów niebezpiecznych według ADR Międzynarodowej Konwencji dotyczącej drogowego przewozu towarów i ładunków niebezpiecznych, sporządzonej dnia 30.09.1957 r.</w:t>
      </w:r>
    </w:p>
    <w:p w14:paraId="37107A16" w14:textId="40D20840" w:rsidR="00B75CCC" w:rsidRPr="00471377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Przez partię dostawy rozumie się dostarczoną Odbiorcy autocysterną jednorazową dostawę oleju opałowego, jednego rodzaju i gatunku, zrealizowaną jednego dnia identyfikowaną dokumentem przewozowym (np. list przewozowy lub WZ)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oraz certyfikatem lub świadectwem jakości.</w:t>
      </w:r>
    </w:p>
    <w:p w14:paraId="0E28804D" w14:textId="77777777" w:rsidR="00B75CCC" w:rsidRPr="00471377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Przyjęcie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partii dostawy przez Odbiorcę będzie realizowane w dni robocze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ustalonych telefonicznie przez Wykonawcę z Odbiorcą godzinach.</w:t>
      </w:r>
    </w:p>
    <w:p w14:paraId="42CEC970" w14:textId="77777777" w:rsidR="00B75CCC" w:rsidRPr="00471377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realizuje dostawy i rozładunek na własny koszt i ryzyko, do momentu napełnienia zbiornika magazynowego Odbiorcy i potwierdzenia przez Odbiorcę odebrania partii oleju opałowego w dokumencie przewozowym.</w:t>
      </w:r>
    </w:p>
    <w:p w14:paraId="1212A1C3" w14:textId="77777777" w:rsidR="00B75CCC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Odbiorca nie złoży zamówienia w miesiącu określonym w „Planie dostaw”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to dostawy te uznane są jako niezrealizowane. </w:t>
      </w:r>
    </w:p>
    <w:p w14:paraId="6FD461AC" w14:textId="6DC5CFE9" w:rsidR="00B75CCC" w:rsidRPr="00471377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o którym mowa w ust. 8,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dostawy Odbiorcy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okresach następnych z zachowaniem zasad </w:t>
      </w:r>
      <w:r w:rsidRPr="008F4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ust. 1 i 2 </w:t>
      </w:r>
      <w:r w:rsidRPr="00EF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później niż do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Pr="00401B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401B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01B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takim przypadku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na olej opałowy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 niż ustalony w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„Plan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zobowiązany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olej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Odbiorcy</w:t>
      </w:r>
      <w:r w:rsidR="002C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w ilościach i terminie określonym w tym zamówieniu, z zachowaniem zasad określonych w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ogólnych limitów określonych w „Planie dostaw”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B3E74A" w14:textId="77777777" w:rsidR="00B75CCC" w:rsidRPr="00471377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Warunkiem przyjęcia partii dostawy przez Odbiorcę jest dostarczenie przez Wykonawcę Odbiorcy następujących dokumentów dostawy:</w:t>
      </w:r>
    </w:p>
    <w:p w14:paraId="2DBCD9A0" w14:textId="77777777" w:rsidR="00B75CCC" w:rsidRPr="00471377" w:rsidRDefault="00B75CCC" w:rsidP="00B75CCC">
      <w:pPr>
        <w:numPr>
          <w:ilvl w:val="0"/>
          <w:numId w:val="70"/>
        </w:numPr>
        <w:tabs>
          <w:tab w:val="num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dokumentu przewozowego zawierającego następujące dane:</w:t>
      </w:r>
    </w:p>
    <w:p w14:paraId="40F59D80" w14:textId="77777777" w:rsidR="00B75CCC" w:rsidRPr="004D2E5A" w:rsidRDefault="00B75CCC" w:rsidP="00B75CCC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D2E5A">
        <w:rPr>
          <w:rFonts w:ascii="Times New Roman" w:eastAsia="Times New Roman" w:hAnsi="Times New Roman" w:cs="Times New Roman"/>
          <w:sz w:val="24"/>
          <w:szCs w:val="20"/>
          <w:lang w:eastAsia="pl-PL"/>
        </w:rPr>
        <w:t>numer dokumentu przewozowego,</w:t>
      </w:r>
    </w:p>
    <w:p w14:paraId="29A81131" w14:textId="77777777" w:rsidR="00B75CCC" w:rsidRPr="004D2E5A" w:rsidRDefault="00B75CCC" w:rsidP="00B75CCC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D2E5A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i adres Zamawiającego, miejsce dostawy,</w:t>
      </w:r>
    </w:p>
    <w:p w14:paraId="2FA8488A" w14:textId="77777777" w:rsidR="00B75CCC" w:rsidRPr="004D2E5A" w:rsidRDefault="00B75CCC" w:rsidP="00B75CCC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D2E5A">
        <w:rPr>
          <w:rFonts w:ascii="Times New Roman" w:eastAsia="Times New Roman" w:hAnsi="Times New Roman" w:cs="Times New Roman"/>
          <w:sz w:val="24"/>
          <w:szCs w:val="20"/>
          <w:lang w:eastAsia="pl-PL"/>
        </w:rPr>
        <w:t>nr rejestracyjny samochodu autocysterny lub równoważne oznaczenie innego środka transportu,</w:t>
      </w:r>
    </w:p>
    <w:p w14:paraId="65F39166" w14:textId="77777777" w:rsidR="00B75CCC" w:rsidRPr="004D2E5A" w:rsidRDefault="00B75CCC" w:rsidP="00B75CCC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D2E5A">
        <w:rPr>
          <w:rFonts w:ascii="Times New Roman" w:eastAsia="Times New Roman" w:hAnsi="Times New Roman" w:cs="Times New Roman"/>
          <w:sz w:val="24"/>
          <w:szCs w:val="20"/>
          <w:lang w:eastAsia="pl-PL"/>
        </w:rPr>
        <w:t>nazwisko i imię kierowcy,</w:t>
      </w:r>
    </w:p>
    <w:p w14:paraId="4C1DE9E5" w14:textId="58C60545" w:rsidR="00B75CCC" w:rsidRPr="004D2E5A" w:rsidRDefault="00B75CCC" w:rsidP="00B75CCC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D2E5A">
        <w:rPr>
          <w:rFonts w:ascii="Times New Roman" w:eastAsia="Times New Roman" w:hAnsi="Times New Roman" w:cs="Times New Roman"/>
          <w:sz w:val="24"/>
          <w:szCs w:val="20"/>
          <w:lang w:eastAsia="pl-PL"/>
        </w:rPr>
        <w:t>wielkość zrealizowanej partii dostawy wyrażoną w litrach rzeczywistych i przeliczonych na warunki w temperaturze 15</w:t>
      </w:r>
      <w:r w:rsidRPr="004D2E5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0</w:t>
      </w:r>
      <w:r w:rsidRPr="004D2E5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 w oparciu o dokonane przez Wykonawcę pomiar gęstości i temperatury oleju opałowego w komorze autocysterny w warunkach rzeczywistych, przed napełnieniem zbiornika magazynowego u Odbiorcy </w:t>
      </w:r>
      <w:r w:rsidRPr="00BD5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(1000 litrów = 1 m³),</w:t>
      </w:r>
    </w:p>
    <w:p w14:paraId="32A2C8FD" w14:textId="77777777" w:rsidR="00B75CCC" w:rsidRPr="004D2E5A" w:rsidRDefault="00B75CCC" w:rsidP="00B75CCC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D2E5A">
        <w:rPr>
          <w:rFonts w:ascii="Times New Roman" w:eastAsia="Times New Roman" w:hAnsi="Times New Roman" w:cs="Times New Roman"/>
          <w:sz w:val="24"/>
          <w:szCs w:val="20"/>
          <w:lang w:eastAsia="pl-PL"/>
        </w:rPr>
        <w:t>datę zrealizowanej partii dostawy,</w:t>
      </w:r>
    </w:p>
    <w:p w14:paraId="2A0560BD" w14:textId="3FC509FF" w:rsidR="00B75CCC" w:rsidRPr="004D2E5A" w:rsidRDefault="00B75CCC" w:rsidP="00B75CCC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D2E5A">
        <w:rPr>
          <w:rFonts w:ascii="Times New Roman" w:eastAsia="Times New Roman" w:hAnsi="Times New Roman" w:cs="Times New Roman"/>
          <w:sz w:val="24"/>
          <w:szCs w:val="20"/>
          <w:lang w:eastAsia="pl-PL"/>
        </w:rPr>
        <w:t>nazwisko i imię upoważnionego przedstawiciela Odbiorcy potwierdzającego przyjęcie partii oleju opałowego dostawy własnoręcznym podpisem z podaniem daty przyjęcia partii.</w:t>
      </w:r>
    </w:p>
    <w:p w14:paraId="2B5CE96F" w14:textId="77777777" w:rsidR="00B75CCC" w:rsidRPr="00471377" w:rsidRDefault="00B75CCC" w:rsidP="00B75CCC">
      <w:pPr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oryginału bądź kopii certyfikatu lub świadectwa jakości zawierającego dane określone </w:t>
      </w:r>
      <w:r w:rsidRPr="008F42EF">
        <w:rPr>
          <w:rFonts w:ascii="Times New Roman" w:eastAsia="Times New Roman" w:hAnsi="Times New Roman" w:cs="Times New Roman"/>
          <w:sz w:val="24"/>
          <w:szCs w:val="20"/>
          <w:lang w:eastAsia="pl-PL"/>
        </w:rPr>
        <w:t>w § 6 ust. 2.</w:t>
      </w:r>
    </w:p>
    <w:p w14:paraId="267418B3" w14:textId="77777777" w:rsidR="00B75CCC" w:rsidRPr="00471377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 przyjęciu partii dostawy Odbiorca potwierdza na dokumencie przewozowym przyjęcie partii dostawy oleju opałowego czytelnym podpisem z podaniem daty przyjęcia tej partii. Jednocześnie kwitując odbiór dostawy i potwierdzając ilość dostarczonego oleju opałowego. Jeden z egzemplarzy dokumentu zostaje u Odbiorcy,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 drugi przekazuje Wykonawcy. </w:t>
      </w:r>
    </w:p>
    <w:p w14:paraId="4EE4488B" w14:textId="77777777" w:rsidR="00B75CCC" w:rsidRPr="00471377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chwilą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pokwitowania dostawy w dokumencie przewozowym prawo własności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oleju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i ryzyko utraty, ubytku przechodzi z Wykonawcy na Zamawiającego.</w:t>
      </w:r>
    </w:p>
    <w:p w14:paraId="26BFDB35" w14:textId="77777777" w:rsidR="00B75CCC" w:rsidRPr="00471377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prześle niezwłocznie Zamawiającemu fakturę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dostarczoną mu partię oleju opałowego, nie później niż w terminie 7 dni od dnia otrzymania dostawy.</w:t>
      </w:r>
    </w:p>
    <w:p w14:paraId="29494A82" w14:textId="6B254054" w:rsidR="00B75CCC" w:rsidRPr="00471377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82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zawarciu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umowy, nie później niż przed pierwszą dostawą Wykonawca przekaże Zamawiającemu kartę charakterystyki produktu, zgodnie z wymaganiami ustawy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25 lut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2011 r. o substancjach chemicznych i ich mieszaninach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FB11C6"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B11C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B11C6"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11C6">
        <w:rPr>
          <w:rFonts w:ascii="Times New Roman" w:eastAsia="Times New Roman" w:hAnsi="Times New Roman" w:cs="Times New Roman"/>
          <w:sz w:val="24"/>
          <w:szCs w:val="24"/>
          <w:lang w:eastAsia="pl-PL"/>
        </w:rPr>
        <w:t>2289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BBC3749" w14:textId="1624464E" w:rsidR="00B75CCC" w:rsidRPr="00471377" w:rsidRDefault="00B75CCC" w:rsidP="00B75CCC">
      <w:pPr>
        <w:pStyle w:val="Akapitzlist"/>
        <w:widowControl w:val="0"/>
        <w:numPr>
          <w:ilvl w:val="0"/>
          <w:numId w:val="80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odpowiedzialność za wszelkie zniszczenia wynikłe z jego winy w trakcie wykonywania dostaw oleju i zobowiązuje się do ich usunięcia na własny koszt.</w:t>
      </w:r>
    </w:p>
    <w:p w14:paraId="7EA1F875" w14:textId="77777777" w:rsidR="00B75CCC" w:rsidRPr="00471377" w:rsidRDefault="00B75CCC" w:rsidP="00B75CCC">
      <w:pPr>
        <w:spacing w:before="240" w:after="24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</w:t>
      </w: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WYMAGANIA JAKOŚCIOWE</w:t>
      </w:r>
    </w:p>
    <w:p w14:paraId="26C593F8" w14:textId="76C32025" w:rsidR="00B75CCC" w:rsidRPr="00471377" w:rsidRDefault="00B75CCC" w:rsidP="00B75CCC">
      <w:pPr>
        <w:numPr>
          <w:ilvl w:val="0"/>
          <w:numId w:val="5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Dostarczony przedmiot umowy musi spełniać wymagania określone w normie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PN-C-96024:2011, co powinno być odzwierciedlone w formie certyfikatu (świadectwa) jakości, o którym mowa w ust. 2, dostarczonego wraz z każdą partią dostawy.</w:t>
      </w:r>
    </w:p>
    <w:p w14:paraId="04CA677D" w14:textId="2D67C82A" w:rsidR="00B75CCC" w:rsidRPr="00471377" w:rsidRDefault="00B75CCC" w:rsidP="00B75CCC">
      <w:pPr>
        <w:numPr>
          <w:ilvl w:val="0"/>
          <w:numId w:val="5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Certyfikat lub świadectwo jakości partii oleju opałowego musi określać rzeczywiste parametry fizyko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chemiczne w odniesieniu do wymagań określonych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sym w:font="Times New Roman" w:char="00A7"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1. Certyfikat</w:t>
      </w:r>
      <w:r w:rsidR="002C3AF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lub świadectwo jakości musi być wystawiony przez producenta oleju opałowego lub laboratorium posiadające akredytację PCA w zakresie parametrów jakościowych przedmiot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umowy. Certyfikat powinien zawierać, co najmniej:</w:t>
      </w:r>
    </w:p>
    <w:p w14:paraId="63F0EA71" w14:textId="77777777" w:rsidR="00B75CCC" w:rsidRPr="00471377" w:rsidRDefault="00B75CCC" w:rsidP="00B75CCC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i adres podmiotu wystawiającego certyfikat lub świadectwo jakości oraz datę jego wystawienia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14:paraId="2C5EEE8F" w14:textId="77777777" w:rsidR="00B75CCC" w:rsidRPr="00471377" w:rsidRDefault="00B75CCC" w:rsidP="00B75CCC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numer identyfikacyjny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14:paraId="50F2A0F1" w14:textId="77777777" w:rsidR="00B75CCC" w:rsidRPr="00471377" w:rsidRDefault="00B75CCC" w:rsidP="00B75CCC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oleju opałowego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14:paraId="071511D9" w14:textId="77777777" w:rsidR="00B75CCC" w:rsidRPr="00471377" w:rsidRDefault="00B75CCC" w:rsidP="00B75CCC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 badań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14:paraId="4E5A7292" w14:textId="77777777" w:rsidR="00B75CCC" w:rsidRPr="00471377" w:rsidRDefault="00B75CCC" w:rsidP="00B75CCC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odniesienia wyników badań do zgodności z PN-C-96024:2011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14:paraId="7EEA227A" w14:textId="77777777" w:rsidR="00B75CCC" w:rsidRPr="00471377" w:rsidRDefault="00B75CCC" w:rsidP="00B75CCC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gęstość oleju opałowego w temperaturze 15</w:t>
      </w:r>
      <w:r w:rsidRPr="0047137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0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7739A18C" w14:textId="0176BF2A" w:rsidR="00B75CCC" w:rsidRPr="00471377" w:rsidRDefault="00B75CCC" w:rsidP="00B75CCC">
      <w:pPr>
        <w:numPr>
          <w:ilvl w:val="0"/>
          <w:numId w:val="5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oleju opałowego dostarczanego ze składu materiałowego znajdującego się poza 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ytorium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 jako dokument równoważny certyfikatowi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lub świadectwu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jakości, wystawionemu przez laboratorium producenta, traktowana będzie „Deklaracja zgodności wyrobu” wystawiona zgodnie z zasadami określonymi w PN-EN ISO/IEC 17050-1: 2010, zawierające dane określone w ust. 2.</w:t>
      </w:r>
    </w:p>
    <w:p w14:paraId="78F7622E" w14:textId="21EBE1A9" w:rsidR="00B75CCC" w:rsidRPr="00C95289" w:rsidRDefault="00B75CCC" w:rsidP="00B75CCC">
      <w:pPr>
        <w:pStyle w:val="Akapitzlist"/>
        <w:numPr>
          <w:ilvl w:val="0"/>
          <w:numId w:val="51"/>
        </w:numPr>
        <w:tabs>
          <w:tab w:val="clear" w:pos="78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inspekcjonowania i pobrania próbek do badań laboratoryjnych u Odbiorcy (z komory autocysterny przed napełnieniem zbiornika magazynowego Odbiorcy) przez upoważnionych przedstawicieli Zamawiającego lub akredytowane laboratorium badawcze działające na zlecenie Zamawiającego, posiadające akredytację PCA w zakresie parametrów jakościowych przedmiot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</w:t>
      </w:r>
      <w:r w:rsidRPr="008F42EF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§</w:t>
      </w:r>
      <w:r w:rsidR="00FB1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42E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14:paraId="457E7553" w14:textId="77777777" w:rsidR="00B75CCC" w:rsidRPr="00C95289" w:rsidRDefault="00B75CCC" w:rsidP="00B75CCC">
      <w:pPr>
        <w:pStyle w:val="Akapitzlist"/>
        <w:numPr>
          <w:ilvl w:val="0"/>
          <w:numId w:val="51"/>
        </w:numPr>
        <w:tabs>
          <w:tab w:val="clear" w:pos="78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niniejszego paragrafu jest kierowca, wskazany z imienia i nazwiska w liście przewozowym, wystawionym przez Wykonawcę na inspekcjonowaną partię towaru.</w:t>
      </w:r>
    </w:p>
    <w:p w14:paraId="1F67B950" w14:textId="439061CF" w:rsidR="00B75CCC" w:rsidRPr="00C95289" w:rsidRDefault="00B75CCC" w:rsidP="00B75CCC">
      <w:pPr>
        <w:pStyle w:val="Akapitzlist"/>
        <w:numPr>
          <w:ilvl w:val="0"/>
          <w:numId w:val="51"/>
        </w:numPr>
        <w:tabs>
          <w:tab w:val="clear" w:pos="78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prawo wyznaczyć inną osobę niż kierowca do występowania w jego imieniu w trakcie inspekcjonowania i pobrania próbek do badań laboratoryjnych,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>w takim przypadku osoba taka musi posiadać pełnomocnictwo Wykonawcy do występowania w jego imieniu w trakcie inspekcjonowania i pobrania próbek do badań laboratoryjnych.</w:t>
      </w:r>
    </w:p>
    <w:p w14:paraId="693CE277" w14:textId="77777777" w:rsidR="00B75CCC" w:rsidRPr="00C95289" w:rsidRDefault="00B75CCC" w:rsidP="00B75CCC">
      <w:pPr>
        <w:pStyle w:val="Akapitzlist"/>
        <w:numPr>
          <w:ilvl w:val="0"/>
          <w:numId w:val="51"/>
        </w:numPr>
        <w:tabs>
          <w:tab w:val="clear" w:pos="78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Pobrane próbki zostaną zaplombowane przez przedstawiciela Wykonawcy, Odbiorcę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>lub laboratorium akredytowane z tym, że „próbkę rozjemczą” Odbiorca przekazuje laboratorium akredytowanemu, pozostałe dwie próbki pozostają w dyspozycji Wykonawcy - jedna próbka i Odbiorcy - jedna próbka.</w:t>
      </w:r>
    </w:p>
    <w:p w14:paraId="5FC8D61B" w14:textId="77777777" w:rsidR="00B75CCC" w:rsidRPr="00C95289" w:rsidRDefault="00B75CCC" w:rsidP="00B75CCC">
      <w:pPr>
        <w:pStyle w:val="Akapitzlist"/>
        <w:numPr>
          <w:ilvl w:val="0"/>
          <w:numId w:val="51"/>
        </w:numPr>
        <w:tabs>
          <w:tab w:val="clear" w:pos="78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przeprowadzonych czynności upoważniony przedstawiciel Wykonawcy i Odbiorca przy udziale akredytowanego laboratorium sporządzają protokół z inspekcyjnego pobrania próbek w tym jednej „próbki rozjemczej”, który powinien zawierać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</w:t>
      </w: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6CAB2B6" w14:textId="77777777" w:rsidR="00B75CCC" w:rsidRPr="00F443DF" w:rsidRDefault="00B75CCC" w:rsidP="00B75CCC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nazwę oleju opałowego,</w:t>
      </w:r>
    </w:p>
    <w:p w14:paraId="1936AEFC" w14:textId="77777777" w:rsidR="00B75CCC" w:rsidRPr="00F443DF" w:rsidRDefault="00B75CCC" w:rsidP="00B75CCC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DF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partii dostawy,</w:t>
      </w:r>
    </w:p>
    <w:p w14:paraId="61E3BC3B" w14:textId="77777777" w:rsidR="00B75CCC" w:rsidRPr="00F443DF" w:rsidRDefault="00B75CCC" w:rsidP="00B75CCC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F443DF">
        <w:rPr>
          <w:rFonts w:ascii="Times New Roman" w:eastAsia="Times New Roman" w:hAnsi="Times New Roman" w:cs="Times New Roman"/>
          <w:sz w:val="24"/>
          <w:szCs w:val="24"/>
          <w:lang w:eastAsia="pl-PL"/>
        </w:rPr>
        <w:t>umer dokumentu przewozowego identyfikującego wielkość partii dostawy,</w:t>
      </w:r>
    </w:p>
    <w:p w14:paraId="78B91698" w14:textId="77777777" w:rsidR="00B75CCC" w:rsidRPr="00F443DF" w:rsidRDefault="00B75CCC" w:rsidP="00B75CCC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D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datę i godzinę pobrania próbek i sporządzenia protokołu,</w:t>
      </w:r>
    </w:p>
    <w:p w14:paraId="6FA4CC63" w14:textId="575220B0" w:rsidR="00B75CCC" w:rsidRPr="00F443DF" w:rsidRDefault="00B75CCC" w:rsidP="00B75CCC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sposobu pobrania próbek, zaplombowania (rodzaj i numery plomb)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3DF">
        <w:rPr>
          <w:rFonts w:ascii="Times New Roman" w:eastAsia="Times New Roman" w:hAnsi="Times New Roman" w:cs="Times New Roman"/>
          <w:sz w:val="24"/>
          <w:szCs w:val="24"/>
          <w:lang w:eastAsia="pl-PL"/>
        </w:rPr>
        <w:t>i zabezpieczenia „próbki rozjemczej” przez Wykonawcę, Odbiorcę</w:t>
      </w:r>
      <w:r w:rsidR="002C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3D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laboratorium akredytowane,</w:t>
      </w:r>
    </w:p>
    <w:p w14:paraId="2041E5E2" w14:textId="77777777" w:rsidR="00B75CCC" w:rsidRPr="00F443DF" w:rsidRDefault="00B75CCC" w:rsidP="00B75CCC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D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podpisy: przedstawiciela Wykonawcy, upoważnionego przedstawiciela Zamawiającego lub Odbiorcy oraz laboratorium akredytowanego.</w:t>
      </w:r>
    </w:p>
    <w:p w14:paraId="1B1CC294" w14:textId="77777777" w:rsidR="00B75CCC" w:rsidRPr="00C95289" w:rsidRDefault="00B75CCC" w:rsidP="00B75CCC">
      <w:pPr>
        <w:pStyle w:val="Akapitzlist"/>
        <w:numPr>
          <w:ilvl w:val="0"/>
          <w:numId w:val="51"/>
        </w:numPr>
        <w:tabs>
          <w:tab w:val="clear" w:pos="78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protokołu, o którym mowa w ust. 8 określa załącznik nr 4 do umowy</w:t>
      </w: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617970" w14:textId="5C9C71B9" w:rsidR="00B75CCC" w:rsidRPr="00C95289" w:rsidRDefault="00B75CCC" w:rsidP="00B75CCC">
      <w:pPr>
        <w:pStyle w:val="Akapitzlist"/>
        <w:numPr>
          <w:ilvl w:val="0"/>
          <w:numId w:val="51"/>
        </w:numPr>
        <w:tabs>
          <w:tab w:val="clear" w:pos="78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>Brak udziału przedstawiciela Wykonawcy mimo jego skutecznego uprzedniego powiadomienia przez Zamawiającego lub odmowa udziału w czynności pobrania próbek (podpisania protokołu) przez przedstawiciela Wykonawcy zostanie odnotowana</w:t>
      </w:r>
      <w:r w:rsidR="002C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>w protokole i będzie rozumiana jako świadome zrzeczenie się prawa reprezentacji Wykonawcy w procedurze badań inspekcyjnych.</w:t>
      </w:r>
    </w:p>
    <w:p w14:paraId="6B7C9713" w14:textId="77777777" w:rsidR="00B75CCC" w:rsidRPr="00C95289" w:rsidRDefault="00B75CCC" w:rsidP="00B75CCC">
      <w:pPr>
        <w:pStyle w:val="Akapitzlist"/>
        <w:numPr>
          <w:ilvl w:val="0"/>
          <w:numId w:val="51"/>
        </w:numPr>
        <w:tabs>
          <w:tab w:val="clear" w:pos="78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289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 orzeczenie laboratorium akredytowanego z badań inspekcyjnych (wyniki analizy „próbki rozjemczej” z uwzględnieniem dopuszczonych błędów pomiaru) strony umowy traktować będą jako ostateczne. Koszty analizy ponosi Wykonawca, jeżeli jej wyniki nie będą spełniać wymagań określonych w § 1, w przeciwnym przypadku koszty te ponosi Zamawiający.</w:t>
      </w:r>
    </w:p>
    <w:p w14:paraId="25BCA87E" w14:textId="77777777" w:rsidR="00B75CCC" w:rsidRPr="00471377" w:rsidRDefault="00B75CCC" w:rsidP="00B75CC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1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 WARUNKI SKŁADANIA REKLAMACJI</w:t>
      </w:r>
    </w:p>
    <w:p w14:paraId="5198B586" w14:textId="78C39EFE" w:rsidR="00B75CCC" w:rsidRPr="00F443DF" w:rsidRDefault="00B75CCC" w:rsidP="00B75CCC">
      <w:pPr>
        <w:pStyle w:val="Akapitzlist"/>
        <w:numPr>
          <w:ilvl w:val="0"/>
          <w:numId w:val="55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443DF">
        <w:rPr>
          <w:rFonts w:ascii="Times New Roman" w:eastAsia="Times New Roman" w:hAnsi="Times New Roman" w:cs="Times New Roman"/>
          <w:sz w:val="24"/>
          <w:lang w:eastAsia="pl-PL"/>
        </w:rPr>
        <w:t xml:space="preserve">Wykonawca gwarantuje, że dostarczony przedmiot umowy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jest wolny od </w:t>
      </w:r>
      <w:r w:rsidRPr="00F443DF">
        <w:rPr>
          <w:rFonts w:ascii="Times New Roman" w:eastAsia="Times New Roman" w:hAnsi="Times New Roman" w:cs="Times New Roman"/>
          <w:sz w:val="24"/>
          <w:lang w:eastAsia="pl-PL"/>
        </w:rPr>
        <w:t>wad prawnych i fizycznych.</w:t>
      </w:r>
    </w:p>
    <w:p w14:paraId="6A78C805" w14:textId="52C058FF" w:rsidR="00B75CCC" w:rsidRDefault="00B75CCC" w:rsidP="00B75CCC">
      <w:pPr>
        <w:pStyle w:val="Akapitzlist"/>
        <w:numPr>
          <w:ilvl w:val="0"/>
          <w:numId w:val="55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A31">
        <w:rPr>
          <w:rFonts w:ascii="Times New Roman" w:eastAsia="Times New Roman" w:hAnsi="Times New Roman" w:cs="Times New Roman"/>
          <w:sz w:val="24"/>
          <w:lang w:eastAsia="pl-PL"/>
        </w:rPr>
        <w:t>Wykonawca ponosi odpowiedzialność za wady prawne i fizyczne, ujawnione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0E0A31">
        <w:rPr>
          <w:rFonts w:ascii="Times New Roman" w:eastAsia="Times New Roman" w:hAnsi="Times New Roman" w:cs="Times New Roman"/>
          <w:sz w:val="24"/>
          <w:lang w:eastAsia="pl-PL"/>
        </w:rPr>
        <w:t>w dostarczonym przedmiocie umowy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9E48B3" w14:textId="38230554" w:rsidR="00B75CCC" w:rsidRPr="00A51A1E" w:rsidRDefault="00B75CCC" w:rsidP="00B75CCC">
      <w:pPr>
        <w:pStyle w:val="Akapitzlist"/>
        <w:numPr>
          <w:ilvl w:val="0"/>
          <w:numId w:val="55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DF">
        <w:rPr>
          <w:rFonts w:ascii="Times New Roman" w:hAnsi="Times New Roman" w:cs="Times New Roman"/>
          <w:sz w:val="24"/>
          <w:szCs w:val="24"/>
        </w:rPr>
        <w:t xml:space="preserve">Wykonawca zobowiązuje się do usunięcia wad fizycznych przedmiotu umowy </w:t>
      </w:r>
      <w:r>
        <w:rPr>
          <w:rFonts w:ascii="Times New Roman" w:hAnsi="Times New Roman" w:cs="Times New Roman"/>
          <w:sz w:val="24"/>
          <w:szCs w:val="24"/>
        </w:rPr>
        <w:t xml:space="preserve">poprzez dostarczenie </w:t>
      </w:r>
      <w:r w:rsidRPr="00F443DF">
        <w:rPr>
          <w:rFonts w:ascii="Times New Roman" w:hAnsi="Times New Roman" w:cs="Times New Roman"/>
          <w:sz w:val="24"/>
          <w:szCs w:val="24"/>
        </w:rPr>
        <w:t>wolnego od wad.</w:t>
      </w:r>
    </w:p>
    <w:p w14:paraId="7157CF8B" w14:textId="77777777" w:rsidR="00B75CCC" w:rsidRDefault="00B75CCC" w:rsidP="00B75CCC">
      <w:pPr>
        <w:pStyle w:val="Akapitzlist"/>
        <w:numPr>
          <w:ilvl w:val="0"/>
          <w:numId w:val="55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Reklamacje jakościowe oleju opałowego Zamawiający zgłasza Wykonawcy </w:t>
      </w:r>
      <w:r w:rsidRPr="00A51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do 15 dni roboczych </w:t>
      </w:r>
      <w:r w:rsidRPr="00F443DF">
        <w:rPr>
          <w:rFonts w:ascii="Times New Roman" w:hAnsi="Times New Roman" w:cs="Times New Roman"/>
          <w:sz w:val="24"/>
          <w:szCs w:val="24"/>
        </w:rPr>
        <w:t>liczonych o daty odbioru partii oleju opałowego potwierdzonej w dokumencie przewozowym, w formie protokołu reklamacyjnego, którego wzór określa załącznik nr 5 do umowy.</w:t>
      </w:r>
      <w:r>
        <w:rPr>
          <w:rFonts w:ascii="Arial" w:hAnsi="Arial" w:cs="Arial"/>
        </w:rPr>
        <w:t xml:space="preserve"> </w:t>
      </w:r>
    </w:p>
    <w:p w14:paraId="50C20380" w14:textId="77777777" w:rsidR="00B75CCC" w:rsidRPr="00F443DF" w:rsidRDefault="00B75CCC" w:rsidP="00B75CCC">
      <w:pPr>
        <w:pStyle w:val="Akapitzlist"/>
        <w:numPr>
          <w:ilvl w:val="0"/>
          <w:numId w:val="55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E8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ół reklamacji powinien zawierać</w:t>
      </w:r>
      <w:r w:rsidRPr="00881E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E0D3704" w14:textId="77777777" w:rsidR="00B75CCC" w:rsidRPr="00881E84" w:rsidRDefault="00B75CCC" w:rsidP="00B75CCC">
      <w:pPr>
        <w:numPr>
          <w:ilvl w:val="0"/>
          <w:numId w:val="53"/>
        </w:numPr>
        <w:tabs>
          <w:tab w:val="num" w:pos="1068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E8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upoważnionego przedstawiciela Zamawiającego z podaniem nazwy i adresu Odbiorcy;</w:t>
      </w:r>
    </w:p>
    <w:p w14:paraId="1C04756A" w14:textId="77777777" w:rsidR="00B75CCC" w:rsidRPr="00881E84" w:rsidRDefault="00B75CCC" w:rsidP="00B75CCC">
      <w:pPr>
        <w:numPr>
          <w:ilvl w:val="0"/>
          <w:numId w:val="53"/>
        </w:numPr>
        <w:tabs>
          <w:tab w:val="num" w:pos="1068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E84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sporządzenia protokołu zgłoszenia reklamacji;</w:t>
      </w:r>
    </w:p>
    <w:p w14:paraId="721918A1" w14:textId="77777777" w:rsidR="00B75CCC" w:rsidRPr="00881E84" w:rsidRDefault="00B75CCC" w:rsidP="00B75CCC">
      <w:pPr>
        <w:numPr>
          <w:ilvl w:val="0"/>
          <w:numId w:val="53"/>
        </w:numPr>
        <w:tabs>
          <w:tab w:val="num" w:pos="1068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E8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stwierd</w:t>
      </w:r>
      <w:r w:rsidRPr="002C6C33">
        <w:rPr>
          <w:rFonts w:ascii="Times New Roman" w:eastAsia="Times New Roman" w:hAnsi="Times New Roman" w:cs="Times New Roman"/>
          <w:sz w:val="24"/>
          <w:szCs w:val="24"/>
          <w:lang w:eastAsia="pl-PL"/>
        </w:rPr>
        <w:t>zenia wad jakościowych z podaniem ilości wyrażo</w:t>
      </w:r>
      <w:r w:rsidRPr="00F443DF">
        <w:rPr>
          <w:rFonts w:ascii="Arial" w:eastAsia="Times New Roman" w:hAnsi="Arial" w:cs="Arial"/>
          <w:sz w:val="24"/>
          <w:szCs w:val="20"/>
          <w:lang w:eastAsia="pl-PL"/>
        </w:rPr>
        <w:t>n</w:t>
      </w:r>
      <w:r w:rsidRPr="00881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1E84">
        <w:rPr>
          <w:rFonts w:ascii="Times New Roman" w:eastAsia="Times New Roman" w:hAnsi="Times New Roman" w:cs="Times New Roman"/>
          <w:sz w:val="24"/>
          <w:szCs w:val="24"/>
          <w:lang w:eastAsia="pl-PL"/>
        </w:rPr>
        <w:t>w litrach wadliwej partii dostawy;</w:t>
      </w:r>
    </w:p>
    <w:p w14:paraId="47D2D060" w14:textId="77777777" w:rsidR="00B75CCC" w:rsidRPr="00471377" w:rsidRDefault="00B75CCC" w:rsidP="00B75CCC">
      <w:pPr>
        <w:numPr>
          <w:ilvl w:val="0"/>
          <w:numId w:val="53"/>
        </w:numPr>
        <w:tabs>
          <w:tab w:val="num" w:pos="1068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81E84">
        <w:rPr>
          <w:rFonts w:ascii="Times New Roman" w:eastAsia="Times New Roman" w:hAnsi="Times New Roman" w:cs="Times New Roman"/>
          <w:sz w:val="24"/>
          <w:szCs w:val="20"/>
          <w:lang w:eastAsia="pl-PL"/>
        </w:rPr>
        <w:t>ż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ądania Zamawiającego; </w:t>
      </w:r>
    </w:p>
    <w:p w14:paraId="7D90BE53" w14:textId="77777777" w:rsidR="00B75CCC" w:rsidRPr="00471377" w:rsidRDefault="00B75CCC" w:rsidP="00B75CCC">
      <w:pPr>
        <w:numPr>
          <w:ilvl w:val="0"/>
          <w:numId w:val="53"/>
        </w:numPr>
        <w:tabs>
          <w:tab w:val="num" w:pos="1068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ilość oleju opałowego, wyrażoną w litrach znajdującego się w zbiorniku Odbiorcy przed napełnieniem tego zbiornika partią dostawy oleju opałowego z autocysterny; </w:t>
      </w:r>
    </w:p>
    <w:p w14:paraId="34E272FC" w14:textId="77777777" w:rsidR="00B75CCC" w:rsidRDefault="00B75CCC" w:rsidP="00B75CCC">
      <w:pPr>
        <w:numPr>
          <w:ilvl w:val="0"/>
          <w:numId w:val="53"/>
        </w:numPr>
        <w:tabs>
          <w:tab w:val="num" w:pos="1068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kopie dokumentów identyfikujących reklamowaną partię oleju opałowego: dokument przewozowy, certyfikat (świadectwo jakości) oraz numer umowy.</w:t>
      </w:r>
    </w:p>
    <w:p w14:paraId="6E61F8B3" w14:textId="77777777" w:rsidR="00B75CCC" w:rsidRPr="00F443DF" w:rsidRDefault="00B75CCC" w:rsidP="00B75CCC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3DF">
        <w:rPr>
          <w:rFonts w:ascii="Times New Roman" w:hAnsi="Times New Roman" w:cs="Times New Roman"/>
          <w:sz w:val="24"/>
          <w:szCs w:val="24"/>
        </w:rPr>
        <w:t>Tryb postępowania przy reklamacjach jakościowych</w:t>
      </w:r>
      <w:r>
        <w:rPr>
          <w:rFonts w:ascii="Times New Roman" w:hAnsi="Times New Roman" w:cs="Times New Roman"/>
          <w:sz w:val="24"/>
          <w:szCs w:val="24"/>
        </w:rPr>
        <w:t xml:space="preserve"> oleju</w:t>
      </w:r>
      <w:r w:rsidRPr="00F443D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8ECBFC" w14:textId="77777777" w:rsidR="00B75CCC" w:rsidRPr="00700DF0" w:rsidRDefault="00B75CCC" w:rsidP="00B75CCC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DF0">
        <w:rPr>
          <w:rFonts w:ascii="Times New Roman" w:hAnsi="Times New Roman" w:cs="Times New Roman"/>
          <w:sz w:val="24"/>
          <w:szCs w:val="24"/>
        </w:rPr>
        <w:t xml:space="preserve">każdorazowo przed napełnieniem zbiornika magazynującego olej opałowy </w:t>
      </w:r>
      <w:r>
        <w:rPr>
          <w:rFonts w:ascii="Times New Roman" w:hAnsi="Times New Roman" w:cs="Times New Roman"/>
          <w:sz w:val="24"/>
          <w:szCs w:val="24"/>
        </w:rPr>
        <w:br/>
      </w:r>
      <w:r w:rsidRPr="00700DF0">
        <w:rPr>
          <w:rFonts w:ascii="Times New Roman" w:hAnsi="Times New Roman" w:cs="Times New Roman"/>
          <w:sz w:val="24"/>
          <w:szCs w:val="24"/>
        </w:rPr>
        <w:t>u Odbiorcy partią dostawy oleju, Odbiorca ma prawo do komisyjnego (z udziałem upoważnionego przedstawiciela Wykonawcy - kierowcy) pobrania 3 próbek w tym jednej „próbki rozjemczej” z komory autocysterny napełnionej partią oleju opałowego.</w:t>
      </w:r>
    </w:p>
    <w:p w14:paraId="64345E2F" w14:textId="1266C1B6" w:rsidR="00B75CCC" w:rsidRPr="00700DF0" w:rsidRDefault="00B75CCC" w:rsidP="00B75CCC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DF0">
        <w:rPr>
          <w:rFonts w:ascii="Times New Roman" w:hAnsi="Times New Roman" w:cs="Times New Roman"/>
          <w:sz w:val="24"/>
          <w:szCs w:val="24"/>
        </w:rPr>
        <w:lastRenderedPageBreak/>
        <w:t>pobrane próbki zostaną zaplombowane przez Wykonawcę i Odbiorcę z tym, że „próbka rozjemcza” przechowywana jest u Odbiorcy, pozostałe dwie próbki są w dyspozycji Wykonawcy i Odbiorcy.</w:t>
      </w:r>
    </w:p>
    <w:p w14:paraId="480E1088" w14:textId="77777777" w:rsidR="00B75CCC" w:rsidRDefault="00B75CCC" w:rsidP="00B75CCC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DF0">
        <w:rPr>
          <w:rFonts w:ascii="Times New Roman" w:hAnsi="Times New Roman" w:cs="Times New Roman"/>
          <w:sz w:val="24"/>
          <w:szCs w:val="24"/>
        </w:rPr>
        <w:t xml:space="preserve">z przeprowadzonych czynności Wykonawca i Odbiorca sporządzają protokół </w:t>
      </w:r>
      <w:r>
        <w:rPr>
          <w:rFonts w:ascii="Times New Roman" w:hAnsi="Times New Roman" w:cs="Times New Roman"/>
          <w:sz w:val="24"/>
          <w:szCs w:val="24"/>
        </w:rPr>
        <w:br/>
      </w:r>
      <w:r w:rsidRPr="00700DF0">
        <w:rPr>
          <w:rFonts w:ascii="Times New Roman" w:hAnsi="Times New Roman" w:cs="Times New Roman"/>
          <w:sz w:val="24"/>
          <w:szCs w:val="24"/>
        </w:rPr>
        <w:t>z komisyjnego pobrania próbek w tym jednej „próbki rozjemczej”, który powinien zawierać:</w:t>
      </w:r>
    </w:p>
    <w:p w14:paraId="5E9D1AFB" w14:textId="77777777" w:rsidR="00B75CCC" w:rsidRPr="00700DF0" w:rsidRDefault="00B75CCC" w:rsidP="00B75CCC">
      <w:pPr>
        <w:pStyle w:val="Akapitzlist"/>
        <w:numPr>
          <w:ilvl w:val="0"/>
          <w:numId w:val="84"/>
        </w:numPr>
        <w:spacing w:after="0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0DF0">
        <w:rPr>
          <w:rFonts w:ascii="Times New Roman" w:hAnsi="Times New Roman" w:cs="Times New Roman"/>
          <w:sz w:val="24"/>
          <w:szCs w:val="24"/>
        </w:rPr>
        <w:t xml:space="preserve">opis sposobu pobrania próbek, zaplombowania i zabezpieczenia przez Odbiorcę i Wykonawcę „próbki rozjemczej”, </w:t>
      </w:r>
    </w:p>
    <w:p w14:paraId="4C20E666" w14:textId="77777777" w:rsidR="00B75CCC" w:rsidRPr="00700DF0" w:rsidRDefault="00B75CCC" w:rsidP="00B75CCC">
      <w:pPr>
        <w:pStyle w:val="Akapitzlist"/>
        <w:numPr>
          <w:ilvl w:val="0"/>
          <w:numId w:val="84"/>
        </w:numPr>
        <w:spacing w:after="0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0DF0">
        <w:rPr>
          <w:rFonts w:ascii="Times New Roman" w:hAnsi="Times New Roman" w:cs="Times New Roman"/>
          <w:sz w:val="24"/>
          <w:szCs w:val="24"/>
        </w:rPr>
        <w:t>miejsce pobrania próbek,</w:t>
      </w:r>
    </w:p>
    <w:p w14:paraId="2533C161" w14:textId="77777777" w:rsidR="00B75CCC" w:rsidRPr="00700DF0" w:rsidRDefault="00B75CCC" w:rsidP="00B75CCC">
      <w:pPr>
        <w:pStyle w:val="Akapitzlist"/>
        <w:numPr>
          <w:ilvl w:val="0"/>
          <w:numId w:val="84"/>
        </w:numPr>
        <w:spacing w:after="0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0DF0">
        <w:rPr>
          <w:rFonts w:ascii="Times New Roman" w:hAnsi="Times New Roman" w:cs="Times New Roman"/>
          <w:sz w:val="24"/>
          <w:szCs w:val="24"/>
        </w:rPr>
        <w:t>nr autocysterny i nr komory, stan ilościowy jej zawartości wyrażony w litrach,</w:t>
      </w:r>
    </w:p>
    <w:p w14:paraId="4D8E7669" w14:textId="77777777" w:rsidR="00B75CCC" w:rsidRPr="00700DF0" w:rsidRDefault="00B75CCC" w:rsidP="00B75CCC">
      <w:pPr>
        <w:pStyle w:val="Akapitzlist"/>
        <w:numPr>
          <w:ilvl w:val="0"/>
          <w:numId w:val="84"/>
        </w:numPr>
        <w:spacing w:after="0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0DF0">
        <w:rPr>
          <w:rFonts w:ascii="Times New Roman" w:hAnsi="Times New Roman" w:cs="Times New Roman"/>
          <w:sz w:val="24"/>
          <w:szCs w:val="24"/>
        </w:rPr>
        <w:t xml:space="preserve">datę i godzinę pobrania próbek, </w:t>
      </w:r>
    </w:p>
    <w:p w14:paraId="6D61819E" w14:textId="77777777" w:rsidR="00B75CCC" w:rsidRPr="00700DF0" w:rsidRDefault="00B75CCC" w:rsidP="00B75CCC">
      <w:pPr>
        <w:pStyle w:val="Akapitzlist"/>
        <w:numPr>
          <w:ilvl w:val="0"/>
          <w:numId w:val="84"/>
        </w:numPr>
        <w:spacing w:after="0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0DF0">
        <w:rPr>
          <w:rFonts w:ascii="Times New Roman" w:hAnsi="Times New Roman" w:cs="Times New Roman"/>
          <w:sz w:val="24"/>
          <w:szCs w:val="24"/>
        </w:rPr>
        <w:t xml:space="preserve">datę i godzinę sporządzenia protokołu, </w:t>
      </w:r>
    </w:p>
    <w:p w14:paraId="50B684AE" w14:textId="77777777" w:rsidR="00B75CCC" w:rsidRPr="00700DF0" w:rsidRDefault="00B75CCC" w:rsidP="00B75CCC">
      <w:pPr>
        <w:pStyle w:val="Akapitzlist"/>
        <w:numPr>
          <w:ilvl w:val="0"/>
          <w:numId w:val="84"/>
        </w:numPr>
        <w:spacing w:after="0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0DF0">
        <w:rPr>
          <w:rFonts w:ascii="Times New Roman" w:hAnsi="Times New Roman" w:cs="Times New Roman"/>
          <w:sz w:val="24"/>
          <w:szCs w:val="24"/>
        </w:rPr>
        <w:t>podpisy upoważnionych przedstawicieli Wykonawcy (kierowcy) i Odbiorcy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CF1D6" w14:textId="77777777" w:rsidR="00B75CCC" w:rsidRDefault="00B75CCC" w:rsidP="00B75CCC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komisyjnego pobrania próbek określa załącznik nr 4 do umowy.</w:t>
      </w:r>
    </w:p>
    <w:p w14:paraId="5CA6646D" w14:textId="77777777" w:rsidR="00B75CCC" w:rsidRPr="00471377" w:rsidRDefault="00B75CCC" w:rsidP="00B75CCC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Protokół, o którym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7,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się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protokołu reklamacyjnego, o którym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78096" w14:textId="0C1F558C" w:rsidR="00B75CCC" w:rsidRPr="00471377" w:rsidRDefault="00B75CCC" w:rsidP="00B75CCC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udzielenia pisemnej odpowiedzi Zamawiającemu</w:t>
      </w:r>
      <w:r w:rsidR="002C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na zgłoszoną reklamację, w terminie do 7 dni roboczych liczonych od dnia doręczenia Wykonawcy protokołu reklamacji. Nieudzielenie jej w tym terminie uważa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za uznanie reklamacji.</w:t>
      </w:r>
    </w:p>
    <w:p w14:paraId="7BBCF645" w14:textId="07B2A5D9" w:rsidR="00B75CCC" w:rsidRPr="00081BA4" w:rsidRDefault="00B75CCC" w:rsidP="00B75CCC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uznania reklamacji Wykonawca zobowiązany jest dostarczyć partię oleju opałowego zgodnie z wymaganiami w terminie 3 dni od daty uznania reklamacji lub upływie terminu wskazanego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81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uprawniony będzie do naliczenia kar umownych. </w:t>
      </w:r>
    </w:p>
    <w:p w14:paraId="1B40B7F8" w14:textId="77777777" w:rsidR="00B75CCC" w:rsidRPr="00471377" w:rsidRDefault="00B75CCC" w:rsidP="00B75CCC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wadliwej partii oleju opałowego na wolną od wad (tj. na zgodną z wymaganiami określonymi w § 1) Wykonawca dokona bez żadnej dopłaty (bezwarunkowo), nawet gdyby ceny uległy zmianie.</w:t>
      </w:r>
    </w:p>
    <w:p w14:paraId="1CDE6529" w14:textId="3C773B86" w:rsidR="00B75CCC" w:rsidRPr="00471377" w:rsidRDefault="00921B27" w:rsidP="00B75CCC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Wymiana </w:t>
      </w:r>
      <w:r w:rsidR="00B75C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wadliwej partii oleju opałowego, o której mowa w ust.11, polega na </w:t>
      </w:r>
      <w:r w:rsidR="00B75CCC"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wymi</w:t>
      </w:r>
      <w:r w:rsidR="00B75CCC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B75CCC"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ni</w:t>
      </w:r>
      <w:r w:rsidR="00B75C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 przez </w:t>
      </w:r>
      <w:r w:rsidR="00B75CCC"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cał</w:t>
      </w:r>
      <w:r w:rsidR="00B75CCC">
        <w:rPr>
          <w:rFonts w:ascii="Times New Roman" w:eastAsia="Times New Roman" w:hAnsi="Times New Roman" w:cs="Times New Roman"/>
          <w:sz w:val="24"/>
          <w:szCs w:val="20"/>
          <w:lang w:eastAsia="pl-PL"/>
        </w:rPr>
        <w:t>ej</w:t>
      </w:r>
      <w:r w:rsidR="00B75CCC"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zawartość zbiornika </w:t>
      </w:r>
      <w:r w:rsidR="00B75C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magazynowego Odbiorcy </w:t>
      </w:r>
      <w:r w:rsidR="00B75CCC"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napełnionego wadliwą partią oleju opałowego (ilość wadliwej partii oleju opałowego plus ilość oleju opałowego przed napełnieniem zbiornika).</w:t>
      </w:r>
    </w:p>
    <w:p w14:paraId="1ADB94FD" w14:textId="77777777" w:rsidR="00B75CCC" w:rsidRPr="00471377" w:rsidRDefault="00B75CCC" w:rsidP="00B75CCC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nieuznania reklamacji, zaplombowaną przez Wykonawcę i Odbiorcę „próbkę rozjemczą” Odbiorca przesyła do wskazanego przez Zamawiającego laboratorium badawczego posiadającego akredytację PCA, celem wykonania badań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wydania orzeczenia, o którym mowa w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EF5F23" w14:textId="77777777" w:rsidR="00B75CCC" w:rsidRPr="00471377" w:rsidRDefault="00B75CCC" w:rsidP="00B75CCC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 orzeczenie (wyniki analizy „próbki rozjemczej”) Strony traktować będą, jako ostateczne. Koszty analizy ponosi Wykonawca, jeżeli jej wyniki nie będą spełniać wymagań określonych w PN-C-96024: 2011 z uwzględnieniem dopuszczalnych w tym orzeczeniu błędów pomiaru, w przeciwnym przypadku koszty te ponosi Zamawiający.</w:t>
      </w:r>
    </w:p>
    <w:p w14:paraId="1E21A885" w14:textId="77777777" w:rsidR="00B75CCC" w:rsidRPr="00471377" w:rsidRDefault="00B75CCC" w:rsidP="00B75CCC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w której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(kierowca) odmó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 komisyjnego pobrania próbek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 ma prawo odmowy przyjęcia partii dostawy, a wszelkie koszty z tym związane obciążą Wykonawcę.</w:t>
      </w:r>
    </w:p>
    <w:p w14:paraId="0C4AB1E3" w14:textId="77777777" w:rsidR="00B75CCC" w:rsidRPr="00471377" w:rsidRDefault="00B75CCC" w:rsidP="00B75CCC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wydanym orzeczeniu akredytowanego laboratorium, o którym mowa w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dostarczonej partii oleju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spełniać wymagań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§ 1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wymieni całą zawartość zbiornika napełnionego wadliwą partią oleju opałowego (ilość wadliwej partii oleju opałowego plus ilość oleju opałowego przed napełnieniem zbiornika).</w:t>
      </w:r>
    </w:p>
    <w:p w14:paraId="28971474" w14:textId="77777777" w:rsidR="00B75CCC" w:rsidRPr="00471377" w:rsidRDefault="00B75CCC" w:rsidP="00B75CCC">
      <w:pPr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powstania wątpliwości, co do jakości dostarczonego oleju opałowego Zamawiający ma prawo wstrzymać dalsze dostawy. W takim przypadku Wykonawcy nie przysługuje roszczenie o zapłatę za dalszą część umowy.</w:t>
      </w:r>
    </w:p>
    <w:p w14:paraId="46F86874" w14:textId="77777777" w:rsidR="00B75CCC" w:rsidRPr="00471377" w:rsidRDefault="00B75CCC" w:rsidP="00B75CC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4" w:name="_Hlk71541685"/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</w:t>
      </w: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WARUNKI PŁATNOŚCI</w:t>
      </w:r>
      <w:bookmarkEnd w:id="4"/>
    </w:p>
    <w:p w14:paraId="42CBFA77" w14:textId="77777777" w:rsidR="00B75CCC" w:rsidRPr="00471377" w:rsidRDefault="00B75CCC" w:rsidP="00B75CCC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Rozliczenia pomiędzy Zamawiającym, a Wykonawcą będą dokonywane każdorazowo po dostarczeniu oleju opałowego dla danego Odbiorcy zgodnie ze złożonym zamówieniem.</w:t>
      </w:r>
    </w:p>
    <w:p w14:paraId="26547648" w14:textId="77777777" w:rsidR="00B75CCC" w:rsidRPr="00471377" w:rsidRDefault="00B75CCC" w:rsidP="00B75CCC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Zapłata za dostarczony olej opałowy nastąpi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cen jednostkowych, określonych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1 do umowy.</w:t>
      </w:r>
    </w:p>
    <w:p w14:paraId="114A73D6" w14:textId="77777777" w:rsidR="00B75CCC" w:rsidRPr="00471377" w:rsidRDefault="00B75CCC" w:rsidP="00B75CCC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brutto obejmuje wszelkie koszty związane z realizacją umowy, w tym podatek od towarów i usług VAT, inne opłaty i podatki, opłaty celne, ubezpieczenia, koszty opakowania oraz koszty dostawy (transportu) produktów do miejsca wskazanego przez Zamawiającego wraz z kosztami rozładunku oraz samego oleju opałowego. </w:t>
      </w:r>
    </w:p>
    <w:p w14:paraId="704A9DC0" w14:textId="77777777" w:rsidR="00B75CCC" w:rsidRPr="00471377" w:rsidRDefault="00B75CCC" w:rsidP="00B75CCC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przedmiotu umowy nie może przekroczyć środków finansowych przeznaczonych na jej realizację.</w:t>
      </w:r>
    </w:p>
    <w:p w14:paraId="7992B3C0" w14:textId="77777777" w:rsidR="00B75CCC" w:rsidRPr="00471377" w:rsidRDefault="00B75CCC" w:rsidP="00B75CCC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Warunkiem zapłaty za dostarczoną partię dostawy jest otrzymanie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Zamawiającego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od Wykonawcy i Odbiorcy następujących dokumentów:</w:t>
      </w:r>
    </w:p>
    <w:p w14:paraId="0C06C743" w14:textId="453363D0" w:rsidR="00B75CCC" w:rsidRPr="00471377" w:rsidRDefault="00B75CCC" w:rsidP="00B75CCC">
      <w:pPr>
        <w:numPr>
          <w:ilvl w:val="0"/>
          <w:numId w:val="5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oryginału faktury VAT wystawionej na Zamawiającego określającej numer oraz przedmiot umowy oraz spełniać </w:t>
      </w:r>
      <w:r w:rsidRPr="00494CF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wymogi określone w ust. 8. </w:t>
      </w:r>
    </w:p>
    <w:p w14:paraId="7B170836" w14:textId="77777777" w:rsidR="00B75CCC" w:rsidRPr="00471377" w:rsidRDefault="00B75CCC" w:rsidP="00B75CCC">
      <w:pPr>
        <w:numPr>
          <w:ilvl w:val="0"/>
          <w:numId w:val="5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oryginału certyfikatu lub świadectwa jakości bądź jego kopii potwierdzonej przez Wykonawcę za zgodność z oryginałem, jeżeli nie zostały dostarczone podczas dostawy,</w:t>
      </w:r>
    </w:p>
    <w:p w14:paraId="3DA30CA2" w14:textId="77777777" w:rsidR="00B75CCC" w:rsidRPr="00471377" w:rsidRDefault="00B75CCC" w:rsidP="00B75CCC">
      <w:pPr>
        <w:numPr>
          <w:ilvl w:val="0"/>
          <w:numId w:val="5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potwierdzonej przez Odbiorcę za zgodność z oryginałem kopii dokumentu przewozowego z pokwitowaniem odbioru.</w:t>
      </w:r>
    </w:p>
    <w:p w14:paraId="332876FF" w14:textId="2589EA1E" w:rsidR="00B75CCC" w:rsidRPr="00471377" w:rsidRDefault="00B75CCC" w:rsidP="00B75CCC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Faktura VAT zostanie wystawiona dla każdego Odbiorcy oddzielnie z zaznaczeniem</w:t>
      </w:r>
      <w:r w:rsidR="00A138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dla której Grupy Zabezpieczenia lub Sekcji Obsługi Infrastruktury został dostarczony olej opałowy.</w:t>
      </w:r>
    </w:p>
    <w:p w14:paraId="3269EDCD" w14:textId="77777777" w:rsidR="00B75CCC" w:rsidRPr="00471377" w:rsidRDefault="00B75CCC" w:rsidP="00B75CCC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Podstawą wystania faktury VAT będzie dokument przewozowy podpisany przez Odbiorcę w dniu dostawy, kwitujący odbiór dostawy oleju opałowego.  </w:t>
      </w:r>
    </w:p>
    <w:p w14:paraId="24D4B128" w14:textId="77777777" w:rsidR="00B75CCC" w:rsidRPr="00471377" w:rsidRDefault="00B75CCC" w:rsidP="00B75CCC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powinny spełniać warunki określone w stosownych przepisach,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szczególności zawierać:</w:t>
      </w:r>
    </w:p>
    <w:p w14:paraId="0E9D23A6" w14:textId="77777777" w:rsidR="00B75CCC" w:rsidRPr="00471377" w:rsidRDefault="00B75CCC" w:rsidP="00B75CCC">
      <w:pPr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Zamawiającego i Odbiorcy,</w:t>
      </w:r>
    </w:p>
    <w:p w14:paraId="3D6D6229" w14:textId="77777777" w:rsidR="00B75CCC" w:rsidRPr="00471377" w:rsidRDefault="00B75CCC" w:rsidP="00B75CCC">
      <w:pPr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oznaczenie oleju opałowego zgodnie z PN-C-96024:2011,</w:t>
      </w:r>
    </w:p>
    <w:p w14:paraId="285B83FB" w14:textId="77777777" w:rsidR="00B75CCC" w:rsidRPr="00471377" w:rsidRDefault="00B75CCC" w:rsidP="00B75CCC">
      <w:pPr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cenę jednostkową netto oleju opałowego przy jego gęstości w temperaturze 15</w:t>
      </w:r>
      <w:r w:rsidRPr="0047137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o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C,</w:t>
      </w:r>
    </w:p>
    <w:p w14:paraId="59E2F9CA" w14:textId="77777777" w:rsidR="00B75CCC" w:rsidRPr="00471377" w:rsidRDefault="00B75CCC" w:rsidP="00B75CCC">
      <w:pPr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ilość dostawy wyrażoną w litrach rzeczywistych, przeliczonych na warunki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temperaturze 15 </w:t>
      </w:r>
      <w:proofErr w:type="spellStart"/>
      <w:r w:rsidRPr="0047137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o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C</w:t>
      </w:r>
      <w:proofErr w:type="spellEnd"/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7395B0C4" w14:textId="77777777" w:rsidR="00B75CCC" w:rsidRPr="00471377" w:rsidRDefault="00B75CCC" w:rsidP="00B75CCC">
      <w:pPr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wartość dostawy: brutto,</w:t>
      </w:r>
    </w:p>
    <w:p w14:paraId="50AB4F1B" w14:textId="77777777" w:rsidR="00B75CCC" w:rsidRPr="00471377" w:rsidRDefault="00B75CCC" w:rsidP="00B75CCC">
      <w:pPr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datę dostawy,</w:t>
      </w:r>
    </w:p>
    <w:p w14:paraId="57069B0B" w14:textId="77777777" w:rsidR="00B75CCC" w:rsidRPr="00471377" w:rsidRDefault="00B75CCC" w:rsidP="00B75CCC">
      <w:pPr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datę wystawienia faktury i termin płatności zgodnie z umową.</w:t>
      </w:r>
    </w:p>
    <w:p w14:paraId="3376E5D7" w14:textId="77777777" w:rsidR="00B75CCC" w:rsidRPr="00EF5DB0" w:rsidRDefault="00B75CCC" w:rsidP="00B75CCC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F5DB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przedmiotu umowy nie może przekroczyć środków finansowych przeznaczonych na jej realizację.</w:t>
      </w:r>
    </w:p>
    <w:p w14:paraId="735C31B5" w14:textId="25D97D16" w:rsidR="00B75CCC" w:rsidRPr="00EF5DB0" w:rsidRDefault="00B75CCC" w:rsidP="00B75CCC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zmniejszenia ilości oleju opałowego będących przedmiotem zamówienia z przyczyn, których nie można było przewidzieć przy zawieraniu umowy, mimo dochowania należytej staranności przy ustalaniu potrzeb. Wykonawcy nie będą przysługiwały z tego tytułu żadne roszczenia finansowe wobec Zamawiającego. </w:t>
      </w:r>
      <w:r w:rsidRPr="0031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 </w:t>
      </w:r>
      <w:r w:rsidR="008205B2" w:rsidRPr="0031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  <w:r w:rsidRPr="00311694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</w:t>
      </w:r>
      <w:r w:rsidR="008205B2" w:rsidRPr="003116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1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</w:t>
      </w:r>
      <w:r w:rsidRPr="00EF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wówczas odpowiednio pomniejszone do wartości faktycznie zamówionego i wykonanego zakresu umowy.</w:t>
      </w:r>
    </w:p>
    <w:p w14:paraId="32EBED55" w14:textId="11A7A1DC" w:rsidR="00B75CCC" w:rsidRPr="00930FED" w:rsidRDefault="00B75CCC" w:rsidP="00B75CCC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5D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oświadcza, że jest/nie* jest czynnym/zwolnionym</w:t>
      </w:r>
      <w:r w:rsidRPr="00EF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EF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podatnikiem podatku</w:t>
      </w:r>
      <w:r w:rsidR="002C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towarów i usług, co potwierdza wydruk z portalu podatkowego prowadzonego przez Ministerstwo Finansów, stanowiący załącznik nr 7 do umowy, oraz zobowiązuje się do poinformowania Zamawiającego o każdej zmianie statusu VAT najpóźniej </w:t>
      </w:r>
      <w:r w:rsidRPr="00EF5D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doręczeniem faktury. W przypadku niewypełnienia obowiązku informacyjnego Wykonawca zobowiązuje się do poniesienia obciążeń nałożonych na Zamawiającego przez administrację podatkową, z tego powodu.</w:t>
      </w:r>
    </w:p>
    <w:p w14:paraId="7D5F3FDA" w14:textId="5D789C0F" w:rsidR="00930FED" w:rsidRPr="00EF5DB0" w:rsidRDefault="00930FED" w:rsidP="00B75CCC">
      <w:pPr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Minimalna wartość umowy jaką Zamawiający zamierza zrealizować nie może być mniejsza niż 50% wartości, o której mowa w § 3 ust. 1 lit. a.</w:t>
      </w:r>
    </w:p>
    <w:p w14:paraId="1FFCA408" w14:textId="77777777" w:rsidR="00B75CCC" w:rsidRPr="00471377" w:rsidRDefault="00B75CCC" w:rsidP="00B75CC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</w:t>
      </w: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SPOSÓB ZAPŁATY</w:t>
      </w:r>
    </w:p>
    <w:p w14:paraId="3A2D8BB1" w14:textId="66F93416" w:rsidR="00B75CCC" w:rsidRPr="00471377" w:rsidRDefault="00B75CCC" w:rsidP="00B75CCC">
      <w:pPr>
        <w:numPr>
          <w:ilvl w:val="0"/>
          <w:numId w:val="5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Zapłata za dostarczoną partię dostawy nastąpi w formie przelewu do 30 dni od daty otrzymania dokumentów, o których mowa w §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8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ust. 5 na numer konta wskazany na fakturze VAT. </w:t>
      </w:r>
    </w:p>
    <w:p w14:paraId="0054D567" w14:textId="23A06ED7" w:rsidR="00B75CCC" w:rsidRPr="00471377" w:rsidRDefault="00B75CCC" w:rsidP="00B75CCC">
      <w:pPr>
        <w:numPr>
          <w:ilvl w:val="0"/>
          <w:numId w:val="5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Brak któregokolwiek z dokumentów określonych </w:t>
      </w:r>
      <w:r w:rsidRPr="00FF5E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§ 8 ust. 5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lub ich błędne wypełnienie spowoduje wstrzymanie zapłaty do czasu uzupełnienia lub wyjaśnienia.</w:t>
      </w:r>
      <w:r w:rsidR="008205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takim przypadku termin płatności określony w ust. 1 liczy się od dnia dostarczenia wszystkich prawidłowo wypełnionych dokumentów określonych w § </w:t>
      </w:r>
      <w:r w:rsidRPr="00FF5EA5">
        <w:rPr>
          <w:rFonts w:ascii="Times New Roman" w:eastAsia="Times New Roman" w:hAnsi="Times New Roman" w:cs="Times New Roman"/>
          <w:sz w:val="24"/>
          <w:szCs w:val="20"/>
          <w:lang w:eastAsia="pl-PL"/>
        </w:rPr>
        <w:t>8 ust. 5.</w:t>
      </w:r>
    </w:p>
    <w:p w14:paraId="518B8A90" w14:textId="77777777" w:rsidR="00B75CCC" w:rsidRPr="00471377" w:rsidRDefault="00B75CCC" w:rsidP="00B75CCC">
      <w:pPr>
        <w:numPr>
          <w:ilvl w:val="0"/>
          <w:numId w:val="5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Za dzień zapłaty uznaje się dzień obciążenia rachunku Zamawiającego.</w:t>
      </w:r>
    </w:p>
    <w:p w14:paraId="714F8E5A" w14:textId="77777777" w:rsidR="00B75CCC" w:rsidRDefault="00B75CCC" w:rsidP="00B75CCC">
      <w:pPr>
        <w:spacing w:before="240" w:after="24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4150B55" w14:textId="77777777" w:rsidR="00B75CCC" w:rsidRPr="00471377" w:rsidRDefault="00B75CCC" w:rsidP="00B75CCC">
      <w:pPr>
        <w:spacing w:before="240" w:after="24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</w:t>
      </w: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WIERZYTELNOŚCI</w:t>
      </w:r>
    </w:p>
    <w:p w14:paraId="06608071" w14:textId="774B19E6" w:rsidR="00B75CCC" w:rsidRDefault="00B75CCC" w:rsidP="00B75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nie może bez zgody Zamawiającego wyrażonej w formie pisemnej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pod rygorem nieważności przenieść przysługujących mu wierzytelności z tytułu zawartej umowy na osobę trzecią.</w:t>
      </w:r>
    </w:p>
    <w:p w14:paraId="3F2C2A3F" w14:textId="77777777" w:rsidR="00B75CCC" w:rsidRPr="00471377" w:rsidRDefault="00B75CCC" w:rsidP="00B75CCC">
      <w:pPr>
        <w:spacing w:before="240" w:after="240" w:line="240" w:lineRule="auto"/>
        <w:ind w:left="567" w:hanging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KARY UMOWNE I ODPOWIEDZIALNOŚĆ WYKONAWCY</w:t>
      </w:r>
    </w:p>
    <w:p w14:paraId="1C5D7966" w14:textId="66D3B722" w:rsidR="00B75CCC" w:rsidRPr="00471377" w:rsidRDefault="00B75CCC" w:rsidP="00B75CCC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niewykonania lub nienależytego wykonania umowy Strony uprawnione są do dochodzenia swoich roszczeń na zasadach określonych w niniejszej umowie oraz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zasadach ogólnych ustawy z dnia 23 kwietnia 1964 r. - Kodeks cywilny (Dz. U. z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poz.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740,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4906EE9C" w14:textId="77777777" w:rsidR="00B75CCC" w:rsidRPr="00471377" w:rsidRDefault="00B75CCC" w:rsidP="00B75CCC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W poniżej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przypadkach niewykonania lub nienależytego wykonania umowy, Zamawiający uprawniony jest do żądania od Wykonawcy zapłaty następujących kar umownych:</w:t>
      </w:r>
    </w:p>
    <w:p w14:paraId="29FCA520" w14:textId="3F9A892B" w:rsidR="00B75CCC" w:rsidRPr="00471377" w:rsidRDefault="00B75CCC" w:rsidP="00B75CCC">
      <w:pPr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określonej w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 </w:t>
      </w:r>
      <w:r w:rsidR="00921B27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921B27"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ust. 1 </w:t>
      </w:r>
      <w:r w:rsidR="00921B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lit. a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205B2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padku odstąpienia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lub rozwiązania umowy lub jej części przez Wykonawcę lub Zamawiającego z przyczyn leżących po stronie Wykonawcy;</w:t>
      </w:r>
    </w:p>
    <w:p w14:paraId="5C5776EB" w14:textId="349BD9A3" w:rsidR="00B75CCC" w:rsidRPr="00471377" w:rsidRDefault="00B75CCC" w:rsidP="00B75CCC">
      <w:pPr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0,5%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określonej w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 </w:t>
      </w:r>
      <w:r w:rsidR="00921B27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921B27"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ust. 1</w:t>
      </w:r>
      <w:r w:rsidR="00921B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lit. a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przypadku niedostarczenia oleju opalowego w terminie wskazanym w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 </w:t>
      </w:r>
      <w:r w:rsidR="00921B27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="00921B27"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ust. 2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rozpoczęty dzień zwłoki w dostawie oleju opałowego, ale nie więcej niż 20% wartości </w:t>
      </w:r>
      <w:r w:rsidR="0053166E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53166E"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344E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279FB5A" w14:textId="6CC382B3" w:rsidR="00B75CCC" w:rsidRPr="00471377" w:rsidRDefault="00B75CCC" w:rsidP="00B75CCC">
      <w:pPr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0,5%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 jednostkowych dostarczonej wadliwe</w:t>
      </w:r>
      <w:r w:rsidR="00344E1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oleju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53166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53166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terminie, o którym mowa w § 7 ust. 10</w:t>
      </w:r>
      <w:r w:rsidR="002C3A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3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oleju opałowego spełniającego wymaga</w:t>
      </w:r>
      <w:r w:rsidR="0053166E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166E"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</w:t>
      </w:r>
      <w:r w:rsidR="005316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każdy rozpoczęty dzień zwłoki w dostarczeniu przedmiotu umowy wolnego od wad, w miejsce wadliwego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nie więcej niż 20% wartości </w:t>
      </w:r>
      <w:r w:rsidR="00344E15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344E15"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344E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CAC6757" w14:textId="5B33B57A" w:rsidR="00B75CCC" w:rsidRPr="00471377" w:rsidRDefault="00B75CCC" w:rsidP="00B75CCC">
      <w:pPr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10%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 jednostkowych zareklamowanego oleju opałowego w przypadku</w:t>
      </w:r>
      <w:r w:rsidR="00921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</w:t>
      </w:r>
      <w:r w:rsidR="00344E1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21B27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uzasadnionej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odmowy dostarczenia przez Wykonawcę przedmiotu umowy wolnego od wad</w:t>
      </w:r>
      <w:r w:rsidR="00921B2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21B27"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053E8F" w14:textId="0A3CC5D9" w:rsidR="00B75CCC" w:rsidRPr="00471377" w:rsidRDefault="00B75CCC" w:rsidP="00B75CCC">
      <w:pPr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niezrealizowanej części przedmiotu umowy w </w:t>
      </w:r>
      <w:r w:rsidR="008205B2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ypadku niezrealizowania całej partii dostawy z przyczyn zależnych od Wykonawcy.</w:t>
      </w:r>
    </w:p>
    <w:p w14:paraId="0D3DD882" w14:textId="309202E4" w:rsidR="00B75CCC" w:rsidRPr="00EF5DB0" w:rsidRDefault="00B75CCC" w:rsidP="00B75CCC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5DB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Łączna wysokość kar umownych nie może przekroczyć 30% wartości wynagrodzenia netto określonego w § </w:t>
      </w:r>
      <w:r w:rsidR="009B0F39">
        <w:rPr>
          <w:rFonts w:ascii="Times New Roman" w:eastAsia="Times New Roman" w:hAnsi="Times New Roman" w:cs="Times New Roman"/>
          <w:sz w:val="24"/>
          <w:szCs w:val="20"/>
          <w:lang w:eastAsia="pl-PL"/>
        </w:rPr>
        <w:t>3 ust, 1 lit. a</w:t>
      </w:r>
      <w:r w:rsidRPr="00EF5DB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18A79D90" w14:textId="299AE70B" w:rsidR="00B75CCC" w:rsidRPr="00471377" w:rsidRDefault="00B75CCC" w:rsidP="00B75CCC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Naliczenie kar, o których mowa w ust. 2 nie pozbawia Zamawiającego prawa żądania wymiany wadliwej partii dostawy na podstawie ostatecznego orzeczenia, o którym mowa w </w:t>
      </w:r>
      <w:r w:rsidRPr="009B0F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 </w:t>
      </w:r>
      <w:r w:rsidR="00344E15" w:rsidRPr="00991B87"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 w:rsidR="00344E15" w:rsidRPr="009B0F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B0F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ust. </w:t>
      </w:r>
      <w:r w:rsidR="00344E15" w:rsidRPr="009B0F39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344E15" w:rsidRPr="00991B87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="00344E15" w:rsidRPr="009B0F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B0F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lub § </w:t>
      </w:r>
      <w:r w:rsidR="0053166E" w:rsidRPr="00991B87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="0053166E" w:rsidRPr="009B0F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B0F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ust. </w:t>
      </w:r>
      <w:r w:rsidR="009B0F39" w:rsidRPr="00991B87">
        <w:rPr>
          <w:rFonts w:ascii="Times New Roman" w:eastAsia="Times New Roman" w:hAnsi="Times New Roman" w:cs="Times New Roman"/>
          <w:sz w:val="24"/>
          <w:szCs w:val="20"/>
          <w:lang w:eastAsia="pl-PL"/>
        </w:rPr>
        <w:t>11</w:t>
      </w:r>
      <w:r w:rsidRPr="009B0F3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wolną od wad w przypadku:</w:t>
      </w:r>
    </w:p>
    <w:p w14:paraId="715468D6" w14:textId="77777777" w:rsidR="00B75CCC" w:rsidRPr="00471377" w:rsidRDefault="00B75CCC" w:rsidP="00B75CCC">
      <w:pPr>
        <w:numPr>
          <w:ilvl w:val="0"/>
          <w:numId w:val="6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obniżonej wartości opałowej o więcej niż 1000 </w:t>
      </w:r>
      <w:proofErr w:type="spellStart"/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kJ</w:t>
      </w:r>
      <w:proofErr w:type="spellEnd"/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/kg w stosunku do minimalnej wartości opałowej wymaganej PN–C-96024: 2011, z uwzględnieniem dopuszczalnej odchyłki pomiarowej lub,</w:t>
      </w:r>
    </w:p>
    <w:p w14:paraId="4E46DD8A" w14:textId="77777777" w:rsidR="00B75CCC" w:rsidRPr="00471377" w:rsidRDefault="00B75CCC" w:rsidP="00B75CCC">
      <w:pPr>
        <w:numPr>
          <w:ilvl w:val="0"/>
          <w:numId w:val="6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innego niż określony w umowie gatunku lub rodzaju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oleju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ADE475" w14:textId="72C0D017" w:rsidR="00B75CCC" w:rsidRPr="00471377" w:rsidRDefault="00B75CCC" w:rsidP="00B75CCC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kary umowne nie pokrywają szkody wyrządzonej Zamawiającemu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tytułu niewykonania lub nienależytego wykonania umowy, a także w przypadku,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których nie zastrzeżono kar umownych, Zamawiający ma prawo dochodzić odszkodowania uzupełniającego na zasadach ogólnych Kodeksu cywilnego. </w:t>
      </w:r>
    </w:p>
    <w:p w14:paraId="1D221082" w14:textId="77777777" w:rsidR="00B75CCC" w:rsidRPr="00471377" w:rsidRDefault="00B75CCC" w:rsidP="00B75CCC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zwolnić się od odpowiedzialności względem Zamawiającego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tego powodu, że niewykonanie lub nienależyte wykonanie umowy przez Wykonawcę było następstwem niewykonania lub nienależytego wykonania zobowiązań wobec Wykonawcy przez jego podwykonawców lub inne podmioty. W przypadku powierzenia (prawnego lub faktycznego) realizacji umowy lub jej części podwykonawcom lub innym podmiotom, za ich działania i zaniechania pełną odpowiedzialność ponosi Wykonawca.</w:t>
      </w:r>
    </w:p>
    <w:p w14:paraId="3EE000F3" w14:textId="77777777" w:rsidR="00B75CCC" w:rsidRPr="00471377" w:rsidRDefault="00B75CCC" w:rsidP="00B75CCC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Zapłata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 umownych nie zwalnia Wykonawcy z wykonania obowiązków określonych w niniejszej umowie, o ile Zamawiający nie podjął decyzji w przedmiocie odstąpienia lub rozwiązania umowy, lub dokonania jej zmiany.</w:t>
      </w:r>
    </w:p>
    <w:p w14:paraId="32914D2F" w14:textId="00BF1EF2" w:rsidR="00B75CCC" w:rsidRPr="00471377" w:rsidRDefault="00B75CCC" w:rsidP="00B75CCC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uprawniony do potrącania kar umownych z wynagrodzenia Wykonawcy lub z wierzytelności należnych Wykonawcy z innych tytułów,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tym z innych umów zawartych z Zamawiającym, na co Wykonawca wyraża zgodę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zastrzeżeniem art. 15r</w:t>
      </w:r>
      <w:r w:rsidRPr="00F443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 1 ustawy z dnia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marca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2020 r. o szczegółowych rozwiązaniach związanych z zapobieganiem, przeciwdziałaniem i zwalczaniem COVID 19, innych chorób zakaźnych oraz wywołanych innymi sytuacjami kryzysowymi (Dz. 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2020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1842,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 </w:t>
      </w:r>
    </w:p>
    <w:p w14:paraId="0B4AD4ED" w14:textId="77777777" w:rsidR="00B75CCC" w:rsidRPr="00471377" w:rsidRDefault="00B75CCC" w:rsidP="00B75CCC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Zapłacenie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 pomniejszonej o kwotę kar umownych obliczonych zgodnie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niniejszym paragrafem umowy, będzie uważane za zapłacenie pełnego wynagrodzenia.</w:t>
      </w:r>
    </w:p>
    <w:p w14:paraId="50D73B33" w14:textId="77777777" w:rsidR="00B75CCC" w:rsidRPr="00471377" w:rsidRDefault="00B75CCC" w:rsidP="00B75CCC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zapłaty kar umownych wynosi 7 dni od dostarczenia drugiej Stronie dokumentu obciążającego karami umownymi /noty obciążeniowej/.</w:t>
      </w:r>
    </w:p>
    <w:p w14:paraId="6C06E8B8" w14:textId="77777777" w:rsidR="00B75CCC" w:rsidRPr="00471377" w:rsidRDefault="00B75CCC" w:rsidP="00B75CCC">
      <w:pPr>
        <w:spacing w:before="240" w:after="24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ROZWIĄZANIE UMOWY ORAZ ODSTĄPIENIE OD UMOWY</w:t>
      </w:r>
    </w:p>
    <w:p w14:paraId="601AC8D6" w14:textId="3F12E183" w:rsidR="00B75CCC" w:rsidRPr="00F75856" w:rsidRDefault="00B75CCC" w:rsidP="00B75CCC">
      <w:pPr>
        <w:numPr>
          <w:ilvl w:val="3"/>
          <w:numId w:val="62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0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odstąpić od niniejszej umowy w całości lub w części </w:t>
      </w:r>
      <w:r w:rsidRPr="00F75856">
        <w:rPr>
          <w:rFonts w:ascii="Times New Roman" w:eastAsia="Times New Roman" w:hAnsi="Times New Roman" w:cs="Times New Roman"/>
          <w:sz w:val="24"/>
          <w:szCs w:val="24"/>
          <w:lang w:eastAsia="pl-PL"/>
        </w:rPr>
        <w:t>lub rozwiązać umowę w trybie natychmiastowym w całości lub części, jeżeli Wykonawca naruszy jakiekolwiek jej istotne postanowienie, w tym w szczególności:</w:t>
      </w:r>
    </w:p>
    <w:p w14:paraId="7E97AC74" w14:textId="77777777" w:rsidR="00B75CCC" w:rsidRPr="00FD0918" w:rsidRDefault="00B75CCC" w:rsidP="00B75CCC">
      <w:pPr>
        <w:pStyle w:val="Akapitzlist"/>
        <w:numPr>
          <w:ilvl w:val="0"/>
          <w:numId w:val="9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91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dwukrotnej zwłoki w dostawie poszczególnych partii oleju opałowego, o co najmniej 2 dni robocze;</w:t>
      </w:r>
    </w:p>
    <w:p w14:paraId="1BBFE1DE" w14:textId="52622FE3" w:rsidR="00B75CCC" w:rsidRPr="004D2E5A" w:rsidRDefault="00B75CCC" w:rsidP="00B75CCC">
      <w:pPr>
        <w:pStyle w:val="Akapitzlist"/>
        <w:numPr>
          <w:ilvl w:val="0"/>
          <w:numId w:val="9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D0918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opóźnia</w:t>
      </w:r>
      <w:r w:rsidRPr="004D2E5A">
        <w:rPr>
          <w:rFonts w:ascii="Times New Roman" w:hAnsi="Times New Roman"/>
          <w:sz w:val="24"/>
          <w:szCs w:val="24"/>
        </w:rPr>
        <w:t xml:space="preserve"> się z dostawą Towaru w terminie, o którym mowa w § </w:t>
      </w:r>
      <w:r w:rsidR="009B0F39">
        <w:rPr>
          <w:rFonts w:ascii="Times New Roman" w:hAnsi="Times New Roman"/>
          <w:sz w:val="24"/>
          <w:szCs w:val="24"/>
        </w:rPr>
        <w:t>5</w:t>
      </w:r>
      <w:r w:rsidR="009B0F39" w:rsidRPr="004D2E5A">
        <w:rPr>
          <w:rFonts w:ascii="Times New Roman" w:hAnsi="Times New Roman"/>
          <w:sz w:val="24"/>
          <w:szCs w:val="24"/>
        </w:rPr>
        <w:t xml:space="preserve"> </w:t>
      </w:r>
      <w:r w:rsidRPr="004D2E5A">
        <w:rPr>
          <w:rFonts w:ascii="Times New Roman" w:hAnsi="Times New Roman"/>
          <w:sz w:val="24"/>
          <w:szCs w:val="24"/>
        </w:rPr>
        <w:t>u</w:t>
      </w:r>
      <w:r w:rsidR="00BD5760">
        <w:rPr>
          <w:rFonts w:ascii="Times New Roman" w:hAnsi="Times New Roman"/>
          <w:sz w:val="24"/>
          <w:szCs w:val="24"/>
        </w:rPr>
        <w:t>st. 2, o co najmniej</w:t>
      </w:r>
      <w:r w:rsidRPr="004D2E5A">
        <w:rPr>
          <w:rFonts w:ascii="Times New Roman" w:hAnsi="Times New Roman"/>
          <w:sz w:val="24"/>
          <w:szCs w:val="24"/>
        </w:rPr>
        <w:t xml:space="preserve"> 14 dni roboczych;</w:t>
      </w:r>
    </w:p>
    <w:p w14:paraId="2B48C1B7" w14:textId="77777777" w:rsidR="00B75CCC" w:rsidRPr="004D2E5A" w:rsidRDefault="00B75CCC" w:rsidP="00B75CCC">
      <w:pPr>
        <w:pStyle w:val="Akapitzlist"/>
        <w:numPr>
          <w:ilvl w:val="0"/>
          <w:numId w:val="9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D2E5A">
        <w:rPr>
          <w:rFonts w:ascii="Times New Roman" w:hAnsi="Times New Roman"/>
          <w:sz w:val="24"/>
          <w:szCs w:val="24"/>
        </w:rPr>
        <w:t xml:space="preserve">dostarczył przedmiot umowy wadliwy i odmawia usunięcia wad w terminie 14 dni roboczych od dnia złożenia reklamacji; </w:t>
      </w:r>
    </w:p>
    <w:p w14:paraId="213C4893" w14:textId="77777777" w:rsidR="00B75CCC" w:rsidRPr="004D2E5A" w:rsidRDefault="00B75CCC" w:rsidP="00B75CCC">
      <w:pPr>
        <w:pStyle w:val="Akapitzlist"/>
        <w:numPr>
          <w:ilvl w:val="0"/>
          <w:numId w:val="9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D2E5A">
        <w:rPr>
          <w:rFonts w:ascii="Times New Roman" w:hAnsi="Times New Roman"/>
          <w:sz w:val="24"/>
          <w:szCs w:val="24"/>
        </w:rPr>
        <w:t>w przypadku utraty przez Wykonawcę koncesji,</w:t>
      </w:r>
    </w:p>
    <w:p w14:paraId="20B8E0A2" w14:textId="77777777" w:rsidR="00B75CCC" w:rsidRPr="004D2E5A" w:rsidRDefault="00B75CCC" w:rsidP="00B75CCC">
      <w:pPr>
        <w:pStyle w:val="Akapitzlist"/>
        <w:numPr>
          <w:ilvl w:val="0"/>
          <w:numId w:val="9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D2E5A">
        <w:rPr>
          <w:rFonts w:ascii="Times New Roman" w:hAnsi="Times New Roman"/>
          <w:sz w:val="24"/>
          <w:szCs w:val="24"/>
        </w:rPr>
        <w:lastRenderedPageBreak/>
        <w:t xml:space="preserve">wydany został nakaz zajęcia majątku Wykonawcy; </w:t>
      </w:r>
    </w:p>
    <w:p w14:paraId="10E09C58" w14:textId="31AEF1C1" w:rsidR="009B0F39" w:rsidRDefault="00B75CCC" w:rsidP="00B75CCC">
      <w:pPr>
        <w:pStyle w:val="Akapitzlist"/>
        <w:numPr>
          <w:ilvl w:val="0"/>
          <w:numId w:val="9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918">
        <w:rPr>
          <w:rFonts w:ascii="Times New Roman" w:eastAsia="Times New Roman" w:hAnsi="Times New Roman" w:cs="Times New Roman"/>
          <w:sz w:val="24"/>
          <w:szCs w:val="24"/>
          <w:lang w:eastAsia="pl-PL"/>
        </w:rPr>
        <w:t>zaprzestania prowadzenia działalności przez Wykonawcę</w:t>
      </w:r>
      <w:r w:rsidR="009B0F3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C64E183" w14:textId="77777777" w:rsidR="009B0F39" w:rsidRPr="009B0F39" w:rsidRDefault="009B0F39" w:rsidP="00B75CCC">
      <w:pPr>
        <w:pStyle w:val="Akapitzlist"/>
        <w:numPr>
          <w:ilvl w:val="0"/>
          <w:numId w:val="9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gdy ł</w:t>
      </w:r>
      <w:r w:rsidRPr="00EF5DB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ączna wysokość kar umownych przekroczy 30% wartości wynagrodzenia netto określonego w §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 ust, 1 lit. a;</w:t>
      </w:r>
    </w:p>
    <w:p w14:paraId="6F8E674A" w14:textId="0E616267" w:rsidR="00B75CCC" w:rsidRPr="008F288C" w:rsidRDefault="009B0F39" w:rsidP="00B75CCC">
      <w:pPr>
        <w:pStyle w:val="Akapitzlist"/>
        <w:numPr>
          <w:ilvl w:val="0"/>
          <w:numId w:val="9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powierzenia wykonania części umowy osobom trzecim niezgodnie z postanowieniami umowy</w:t>
      </w:r>
      <w:r w:rsidR="00B75CCC" w:rsidRPr="00FD09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1D63D0" w14:textId="77777777" w:rsidR="00B75CCC" w:rsidRPr="00F75856" w:rsidRDefault="00B75CCC" w:rsidP="00B75CCC">
      <w:pPr>
        <w:numPr>
          <w:ilvl w:val="3"/>
          <w:numId w:val="62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585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obowiązany zawiadomić Zamawiającego o utracie koncesji.</w:t>
      </w:r>
    </w:p>
    <w:p w14:paraId="138B0BFD" w14:textId="77777777" w:rsidR="00B75CCC" w:rsidRPr="004D2E5A" w:rsidRDefault="00B75CCC" w:rsidP="00B75CCC">
      <w:pPr>
        <w:numPr>
          <w:ilvl w:val="3"/>
          <w:numId w:val="62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odstąpić od umowy w terminie 21 dni od powzięcia wiadomości </w:t>
      </w:r>
      <w:r w:rsidRPr="004D2E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okolicznościach wymienionych w ust.1, nie później jednak niż do dnia </w:t>
      </w:r>
      <w:r w:rsidRPr="004D2E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28.02.2022 r.</w:t>
      </w:r>
    </w:p>
    <w:p w14:paraId="5857B230" w14:textId="77777777" w:rsidR="00B75CCC" w:rsidRPr="00471377" w:rsidRDefault="00B75CCC" w:rsidP="00B75CCC">
      <w:pPr>
        <w:numPr>
          <w:ilvl w:val="3"/>
          <w:numId w:val="62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D2E5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powodującej, że wykonanie umowy nie leży w interesie publicznym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czego nie można było przewidzieć w chwili zawarcia umowy, jak również z uwagi na polecenia i rozkazy wyższych przełożonych, Zamawiający może odstąpić od umowy w terminie 30 dni od powzięcia wiadomości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 tych okolicznościach. </w:t>
      </w:r>
    </w:p>
    <w:p w14:paraId="375BCE01" w14:textId="77777777" w:rsidR="00B75CCC" w:rsidRPr="00471377" w:rsidRDefault="00B75CCC" w:rsidP="00B75CCC">
      <w:pPr>
        <w:numPr>
          <w:ilvl w:val="3"/>
          <w:numId w:val="62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o którym mowa w ust.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, Wykonawca może żądać wyłącznie wynagrodzenia należnego z tytułu faktycznie wykonanej części umowy.</w:t>
      </w:r>
    </w:p>
    <w:p w14:paraId="57FACBC9" w14:textId="5AB1E9EB" w:rsidR="00B75CCC" w:rsidRPr="00471377" w:rsidRDefault="00B75CCC" w:rsidP="00B75CCC">
      <w:pPr>
        <w:numPr>
          <w:ilvl w:val="3"/>
          <w:numId w:val="62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>Odstąpienie od umowy oraz jej rozwiązanie musi nastąpić w formie pisemne</w:t>
      </w:r>
      <w:r w:rsidR="00A565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 rygorem nieważności wraz z podaniem uzasadnienia. </w:t>
      </w:r>
    </w:p>
    <w:p w14:paraId="4B68CC8A" w14:textId="7867A1B5" w:rsidR="00B75CCC" w:rsidRPr="00471377" w:rsidRDefault="00B75CCC" w:rsidP="00B75CCC">
      <w:pPr>
        <w:numPr>
          <w:ilvl w:val="3"/>
          <w:numId w:val="62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o którym mowa w ust. 1 </w:t>
      </w:r>
      <w:r w:rsidR="00930FE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4713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Wykonawca może żądać wyłącznie wynagrodzenia należnego z tytułu wykonania części umowy. </w:t>
      </w:r>
    </w:p>
    <w:p w14:paraId="0E7BA0E7" w14:textId="77777777" w:rsidR="00B75CCC" w:rsidRPr="00471377" w:rsidRDefault="00B75CCC" w:rsidP="00B75CCC">
      <w:pPr>
        <w:spacing w:before="240" w:after="24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PODWYKONAWCY</w:t>
      </w:r>
    </w:p>
    <w:p w14:paraId="37D87E6F" w14:textId="77777777" w:rsidR="00B75CCC" w:rsidRDefault="00B75CCC" w:rsidP="00B75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wykonać przedmiot umowy siłami własnymi bez udziału podwykonawców.</w:t>
      </w:r>
    </w:p>
    <w:p w14:paraId="07772ADD" w14:textId="77777777" w:rsidR="00B75CCC" w:rsidRDefault="00B75CCC" w:rsidP="00B75C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lub </w:t>
      </w:r>
    </w:p>
    <w:p w14:paraId="01B41F27" w14:textId="77777777" w:rsidR="00B75CCC" w:rsidRDefault="00B75CCC" w:rsidP="00B75CCC">
      <w:pPr>
        <w:numPr>
          <w:ilvl w:val="0"/>
          <w:numId w:val="9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zleca.......................................................(nazwa podwykonawcy) </w:t>
      </w:r>
    </w:p>
    <w:p w14:paraId="761BDDDA" w14:textId="77777777" w:rsidR="00B75CCC" w:rsidRDefault="00B75CCC" w:rsidP="00B75CCC">
      <w:pPr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dostawy:  .......................................................................................</w:t>
      </w:r>
    </w:p>
    <w:p w14:paraId="261AE75D" w14:textId="77777777" w:rsidR="00B75CCC" w:rsidRDefault="00B75CCC" w:rsidP="00B75CCC">
      <w:pPr>
        <w:numPr>
          <w:ilvl w:val="0"/>
          <w:numId w:val="9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ponosi pełną odpowiedzialność za wykonanie powierzonej podwykonawcy części przedmiotu zamówienia jak za własne działania lub zaniechania, niezależne od osobistej odpowiedzialności podwykonawcy wobec Zamawiającego.</w:t>
      </w:r>
    </w:p>
    <w:p w14:paraId="712AAC3B" w14:textId="77777777" w:rsidR="00B75CCC" w:rsidRDefault="00B75CCC" w:rsidP="00B75CCC">
      <w:pPr>
        <w:numPr>
          <w:ilvl w:val="0"/>
          <w:numId w:val="9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zapewnia, że podwykonawcy będą przestrzegać wszelkich postanowień niniejszej Umowy.</w:t>
      </w:r>
    </w:p>
    <w:p w14:paraId="0D1E3E49" w14:textId="77777777" w:rsidR="00B75CCC" w:rsidRDefault="00B75CCC" w:rsidP="00B75CCC">
      <w:pPr>
        <w:numPr>
          <w:ilvl w:val="0"/>
          <w:numId w:val="9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zobowiązuje się do zapewnienia, że wskazani podwykonawcy nie będą powierzali wykonania całości lub części powierzonych im prac, dalszym podwykonawcom, chyba, że Wykonawca uzyska pisemną zgodę od Zamawiającego.</w:t>
      </w:r>
    </w:p>
    <w:p w14:paraId="5C482AE5" w14:textId="77777777" w:rsidR="00B75CCC" w:rsidRPr="00471377" w:rsidRDefault="00B75CCC" w:rsidP="00B75CCC">
      <w:pPr>
        <w:spacing w:before="240" w:after="240" w:line="240" w:lineRule="auto"/>
        <w:ind w:left="2206" w:firstLine="6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471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ZMIANA UMOWY</w:t>
      </w:r>
    </w:p>
    <w:p w14:paraId="57A26BC1" w14:textId="56E1C1BE" w:rsidR="00B75CCC" w:rsidRPr="00471377" w:rsidRDefault="00B75CCC" w:rsidP="00B75CCC">
      <w:pPr>
        <w:numPr>
          <w:ilvl w:val="0"/>
          <w:numId w:val="7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zgodnie z art. 455 ustawy </w:t>
      </w:r>
      <w:proofErr w:type="spellStart"/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30F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 możliwość prowadzenia zmian do treści zawartej umowy w przypadku:</w:t>
      </w:r>
    </w:p>
    <w:p w14:paraId="0D0CBFC8" w14:textId="00F4A977" w:rsidR="00B75CCC" w:rsidRDefault="00B75CCC" w:rsidP="00B75CCC">
      <w:pPr>
        <w:numPr>
          <w:ilvl w:val="0"/>
          <w:numId w:val="7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wystąpienia siły wyższej (rozumianej,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przez okoliczności nadzwyczajne, nieprzewidywalne lub niemożliwe do uniknięcia mimo możliwości ich przewidzenia, w szczególności: klęski żywiołowe, katastrofy, strajki, zamieszki, embarga, itp.)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uniemożliwiającej wykonanie przedmiotu umowy zgodnie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dokumentami zamówienia;</w:t>
      </w:r>
    </w:p>
    <w:p w14:paraId="3D260804" w14:textId="4515E6F6" w:rsidR="00B75CCC" w:rsidRPr="00F443DF" w:rsidRDefault="00B75CCC" w:rsidP="00B75CCC">
      <w:pPr>
        <w:widowControl w:val="0"/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3DF">
        <w:rPr>
          <w:rFonts w:ascii="Times New Roman" w:eastAsia="Times New Roman" w:hAnsi="Times New Roman"/>
          <w:sz w:val="24"/>
          <w:szCs w:val="24"/>
          <w:lang w:eastAsia="pl-PL"/>
        </w:rPr>
        <w:t>Za siłę wyższą warunkującą zmianę umowy uważać się będzie w szczególności powódź, pożar i inne klęski żywiołowe, zamieszki, strajki, ataki terrorystyczne, działania wojenne, nagłe załamania warunków atmosferycznych, nagłe przerwy w dostawie energii elektrycznej, które mają istotny wpływ na ciągłość usług medycznych</w:t>
      </w:r>
      <w:r w:rsidR="00A138E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43DF">
        <w:rPr>
          <w:rFonts w:ascii="Times New Roman" w:eastAsia="Times New Roman" w:hAnsi="Times New Roman"/>
          <w:sz w:val="24"/>
          <w:szCs w:val="24"/>
          <w:lang w:eastAsia="pl-PL"/>
        </w:rPr>
        <w:t xml:space="preserve"> promieniowanie lub skażenia.</w:t>
      </w:r>
    </w:p>
    <w:p w14:paraId="770E494E" w14:textId="591AA919" w:rsidR="00B75CCC" w:rsidRPr="00471377" w:rsidRDefault="00B75CCC" w:rsidP="00B75CCC">
      <w:pPr>
        <w:numPr>
          <w:ilvl w:val="0"/>
          <w:numId w:val="7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rezygnacji Zamawiającego z części przedmiotu umowy w przypadku wprowadzenia zmian organizacyjnych oraz zmian w realiz</w:t>
      </w:r>
      <w:r w:rsidR="00BD57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acja zabezpieczenia finansowego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logistycznego jednostek organizacyjnych resortu obrony narodowej przydzielonych mu na zaopatrzenie zgodnie z planem przydziałów gospodarczych resortu obrony narodowej;</w:t>
      </w:r>
    </w:p>
    <w:p w14:paraId="7A1F3CF4" w14:textId="77777777" w:rsidR="00B75CCC" w:rsidRPr="00471377" w:rsidRDefault="00B75CCC" w:rsidP="00B75CCC">
      <w:pPr>
        <w:numPr>
          <w:ilvl w:val="0"/>
          <w:numId w:val="7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Wykonawcy, jeżeli nowy Wykonawca ma zastąpić dotychczasowego Wykonawcę: </w:t>
      </w:r>
    </w:p>
    <w:p w14:paraId="1B725427" w14:textId="62D4A24A" w:rsidR="00B75CCC" w:rsidRPr="00471377" w:rsidRDefault="00B75CCC" w:rsidP="00B75CCC">
      <w:pPr>
        <w:numPr>
          <w:ilvl w:val="0"/>
          <w:numId w:val="73"/>
        </w:numPr>
        <w:spacing w:after="0" w:line="240" w:lineRule="auto"/>
        <w:ind w:left="117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wyniku sukcesji, wstępując w prawa i obowiązki wykonawcy, w 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</w:t>
      </w:r>
    </w:p>
    <w:p w14:paraId="0C132B39" w14:textId="63259128" w:rsidR="00B75CCC" w:rsidRPr="00471377" w:rsidRDefault="00B75CCC" w:rsidP="00B75CCC">
      <w:pPr>
        <w:numPr>
          <w:ilvl w:val="0"/>
          <w:numId w:val="73"/>
        </w:numPr>
        <w:spacing w:after="0" w:line="240" w:lineRule="auto"/>
        <w:ind w:left="117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wyniku przejęcia przez zamawiającego zobowiązań wykonawcy względem jego podwykonawców, w przypadku, o którym mowa w art. 465 ust. 1 ustawy </w:t>
      </w:r>
      <w:proofErr w:type="spellStart"/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66DCF05" w14:textId="77E85B03" w:rsidR="00B75CCC" w:rsidRPr="00471377" w:rsidRDefault="00B75CCC" w:rsidP="00B75CCC">
      <w:pPr>
        <w:numPr>
          <w:ilvl w:val="0"/>
          <w:numId w:val="7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w zakresie podwykonawców, wskazanych w ofercie do realizacji części zamówienia, na wniosek złożony przez Wykonawcę, z zastrzeżeniem, że jeżeli Wykonawca powołał się na spełnienie warunków udziału w postępowaniu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zasadach art. 118 ustawy </w:t>
      </w:r>
      <w:proofErr w:type="spellStart"/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nowo wskazany podwykonawca wykaże spełnienie tych warunków;</w:t>
      </w:r>
    </w:p>
    <w:p w14:paraId="4DABDE30" w14:textId="77777777" w:rsidR="00B75CCC" w:rsidRPr="00471377" w:rsidRDefault="00B75CCC" w:rsidP="00B75CCC">
      <w:pPr>
        <w:numPr>
          <w:ilvl w:val="0"/>
          <w:numId w:val="7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gdy zaistnieje inna okoliczność prawna, ekonomiczna lub techniczna skutkująca niemożliwością wykonania lub należytego wykonania umowy zgodnie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dokumentami zamówienia.</w:t>
      </w:r>
    </w:p>
    <w:p w14:paraId="5577BC71" w14:textId="193BF4BE" w:rsidR="00B75CCC" w:rsidRPr="00471377" w:rsidRDefault="00B75CCC" w:rsidP="00B75CCC">
      <w:pPr>
        <w:numPr>
          <w:ilvl w:val="0"/>
          <w:numId w:val="7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 zmian umowy obejmuje przypadku,</w:t>
      </w:r>
      <w:r w:rsidR="00930F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którym mowa w ust. 1</w:t>
      </w:r>
      <w:r w:rsidR="00930F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w:</w:t>
      </w:r>
    </w:p>
    <w:p w14:paraId="6D850F31" w14:textId="77777777" w:rsidR="00B75CCC" w:rsidRPr="00471377" w:rsidRDefault="00B75CCC" w:rsidP="00B75CCC">
      <w:pPr>
        <w:numPr>
          <w:ilvl w:val="0"/>
          <w:numId w:val="7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 1 - odstąpienie od umowy bez naliczania kar umownych, przedłużenie terminu realizacji umowy, zmniejszenie zakresu realizacji umowy;</w:t>
      </w:r>
    </w:p>
    <w:p w14:paraId="24A4CA55" w14:textId="77777777" w:rsidR="00B75CCC" w:rsidRPr="00471377" w:rsidRDefault="00B75CCC" w:rsidP="00B75CCC">
      <w:pPr>
        <w:numPr>
          <w:ilvl w:val="0"/>
          <w:numId w:val="7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 2 - zmniejszenie zakresu realizacji umowy oraz zmniejszenie wynagrodzenia Wykonawcy;</w:t>
      </w:r>
    </w:p>
    <w:p w14:paraId="60F2D859" w14:textId="77777777" w:rsidR="00B75CCC" w:rsidRPr="00471377" w:rsidRDefault="00B75CCC" w:rsidP="00B75CCC">
      <w:pPr>
        <w:numPr>
          <w:ilvl w:val="0"/>
          <w:numId w:val="7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 3 - zmianę wykonawcy;</w:t>
      </w:r>
    </w:p>
    <w:p w14:paraId="5F62B462" w14:textId="77777777" w:rsidR="00B75CCC" w:rsidRPr="00471377" w:rsidRDefault="00B75CCC" w:rsidP="00B75CCC">
      <w:pPr>
        <w:numPr>
          <w:ilvl w:val="0"/>
          <w:numId w:val="7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pkt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zmianę podwykonawcy;</w:t>
      </w:r>
    </w:p>
    <w:p w14:paraId="68AEFC93" w14:textId="77777777" w:rsidR="00B75CCC" w:rsidRPr="00471377" w:rsidRDefault="00B75CCC" w:rsidP="00B75CCC">
      <w:pPr>
        <w:numPr>
          <w:ilvl w:val="0"/>
          <w:numId w:val="7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 5 - przedłużenie terminu realizacji umowy, zmniejszenie zakresu realizacji umowy, odstąpienie od umowy bez naliczania kar umownych.</w:t>
      </w:r>
    </w:p>
    <w:p w14:paraId="1C1C7F9A" w14:textId="77777777" w:rsidR="00B75CCC" w:rsidRPr="00471377" w:rsidRDefault="00B75CCC" w:rsidP="00B75CCC">
      <w:pPr>
        <w:numPr>
          <w:ilvl w:val="0"/>
          <w:numId w:val="7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 dokonania zmian umowy, gdy łączna wartość zmian jest mniejsza niż progi unijne i jest niższa niż 10% wartości pierwotnej umowy.</w:t>
      </w:r>
    </w:p>
    <w:p w14:paraId="0C57F584" w14:textId="77777777" w:rsidR="00B75CCC" w:rsidRPr="00471377" w:rsidRDefault="00B75CCC" w:rsidP="00B75CCC">
      <w:pPr>
        <w:numPr>
          <w:ilvl w:val="0"/>
          <w:numId w:val="7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dokonania zmiany umowy, jeżeli konieczność zmiany umowy spowodowana jest okolicznościami, których Zamawiający, działając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z należytą starannością, nie mógł przewidzieć, o ile zmiana nie modyfikuje ogólnego charakteru umowy a wzrost ceny spowodowany każdą kolejną zmianą nie przekracza 50% wartości pierwotnej umowy.</w:t>
      </w:r>
    </w:p>
    <w:p w14:paraId="25726FC5" w14:textId="77777777" w:rsidR="00B75CCC" w:rsidRPr="00471377" w:rsidRDefault="00B75CCC" w:rsidP="00B75CCC">
      <w:pPr>
        <w:numPr>
          <w:ilvl w:val="0"/>
          <w:numId w:val="7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zmniejszenia zakresu usługi w przypadku zaistnienia okoliczności organizacyjnych i formalnych, a także zmiany uwarunkowań prawnych lub zmian organizacyjnych struktur użytkownika o nie więcej niż 50% wartości określonej w niniejszej umowie.</w:t>
      </w:r>
    </w:p>
    <w:p w14:paraId="32368F7D" w14:textId="77777777" w:rsidR="00B75CCC" w:rsidRPr="00471377" w:rsidRDefault="00B75CCC" w:rsidP="00B75CCC">
      <w:pPr>
        <w:numPr>
          <w:ilvl w:val="0"/>
          <w:numId w:val="7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 przypadkach, o których mowa w ust. 1-5, wymagają zachowania formy pisemnej (w formie aneksu) pod rygorem nieważności.</w:t>
      </w:r>
    </w:p>
    <w:p w14:paraId="722B8DB7" w14:textId="77777777" w:rsidR="00B75CCC" w:rsidRPr="004D2E5A" w:rsidRDefault="00B75CCC" w:rsidP="00B75CCC">
      <w:pPr>
        <w:numPr>
          <w:ilvl w:val="0"/>
          <w:numId w:val="7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zmniejszenia wynagrodzenia Wykonawcy o wartość zmniejszonego zakresu usług. Zamawiający nie będzie ponosił ujemnych skutków finansowych spowodowanych zmniejszeniem zakresu i wartości przewidzianych w umowie.</w:t>
      </w:r>
    </w:p>
    <w:p w14:paraId="0BE8A77C" w14:textId="77777777" w:rsidR="00B75CCC" w:rsidRPr="00471377" w:rsidRDefault="00B75CCC" w:rsidP="00B75CCC">
      <w:pPr>
        <w:autoSpaceDE w:val="0"/>
        <w:autoSpaceDN w:val="0"/>
        <w:adjustRightInd w:val="0"/>
        <w:spacing w:before="240" w:after="240" w:line="240" w:lineRule="auto"/>
        <w:ind w:left="14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471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OCHRONA INFORMACJI NIEJAWNYCH</w:t>
      </w:r>
    </w:p>
    <w:p w14:paraId="776DF937" w14:textId="77777777" w:rsidR="00B75CCC" w:rsidRPr="00C777A9" w:rsidRDefault="00B75CCC" w:rsidP="00B75CCC">
      <w:pPr>
        <w:numPr>
          <w:ilvl w:val="0"/>
          <w:numId w:val="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>W zakresie ochrony informacji niejawnych wykonawca zobowiązany jest do stosowania przepisów ustawy z dnia 5 sierpnia 2010 r. o ochronie informacji niejawnych (Dz. U. z 2019 poz. 742) oraz aktów wewnętrznych obowiązujących na terenie kompleksu.</w:t>
      </w:r>
    </w:p>
    <w:p w14:paraId="50FEA386" w14:textId="27F8788E" w:rsidR="00B75CCC" w:rsidRPr="00C777A9" w:rsidRDefault="00B75CCC" w:rsidP="00B75CCC">
      <w:pPr>
        <w:numPr>
          <w:ilvl w:val="0"/>
          <w:numId w:val="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>Wejście obcokrajowców na tereny chronione odbywa się ze stosownym pozwoleniem zgodnie z decyzją nr 19/MON Ministra Obrony Narodowej z dnia 24 stycznia 2017 r. w sprawie organizowan</w:t>
      </w:r>
      <w:r>
        <w:rPr>
          <w:rFonts w:ascii="Times New Roman" w:eastAsia="Calibri" w:hAnsi="Times New Roman" w:cs="Times New Roman"/>
          <w:sz w:val="24"/>
          <w:szCs w:val="24"/>
        </w:rPr>
        <w:t xml:space="preserve">ia współpracy międzynarodowej </w:t>
      </w:r>
      <w:r w:rsidRPr="00C777A9">
        <w:rPr>
          <w:rFonts w:ascii="Times New Roman" w:eastAsia="Calibri" w:hAnsi="Times New Roman" w:cs="Times New Roman"/>
          <w:sz w:val="24"/>
          <w:szCs w:val="24"/>
        </w:rPr>
        <w:t>w resorcie obrony narodowej (Dz. Urz. Min. Obr. Nar. poz.18).</w:t>
      </w:r>
    </w:p>
    <w:p w14:paraId="53D41EED" w14:textId="77777777" w:rsidR="00B75CCC" w:rsidRPr="00C777A9" w:rsidRDefault="00B75CCC" w:rsidP="00B75CCC">
      <w:pPr>
        <w:numPr>
          <w:ilvl w:val="0"/>
          <w:numId w:val="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>Wykonawca 3 dni przed wprowadzeniem nowego pracownika, ma obowiązek przedstawić lub przesłać na adres korespondencyjny zamawiającego zaktualizowany wykaz pracowników realizujących przedmiot umowy.</w:t>
      </w:r>
    </w:p>
    <w:p w14:paraId="0BB33C5F" w14:textId="77777777" w:rsidR="00B75CCC" w:rsidRPr="00C777A9" w:rsidRDefault="00B75CCC" w:rsidP="00B75CCC">
      <w:pPr>
        <w:numPr>
          <w:ilvl w:val="0"/>
          <w:numId w:val="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 xml:space="preserve">Wykonawca oraz pracownicy skierowani do realizacji przedmiotu umowy przed przystąpieniem do realizacji umowy zostanie przeszkolony przez Zamawiającego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777A9">
        <w:rPr>
          <w:rFonts w:ascii="Times New Roman" w:eastAsia="Calibri" w:hAnsi="Times New Roman" w:cs="Times New Roman"/>
          <w:sz w:val="24"/>
          <w:szCs w:val="24"/>
        </w:rPr>
        <w:t xml:space="preserve">z zakresu funkcjonowania systemu </w:t>
      </w:r>
      <w:proofErr w:type="spellStart"/>
      <w:r w:rsidRPr="00C777A9">
        <w:rPr>
          <w:rFonts w:ascii="Times New Roman" w:eastAsia="Calibri" w:hAnsi="Times New Roman" w:cs="Times New Roman"/>
          <w:sz w:val="24"/>
          <w:szCs w:val="24"/>
        </w:rPr>
        <w:t>przepustkowego</w:t>
      </w:r>
      <w:proofErr w:type="spellEnd"/>
      <w:r w:rsidRPr="00C777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1FCCEB" w14:textId="77777777" w:rsidR="00B75CCC" w:rsidRPr="00C777A9" w:rsidRDefault="00B75CCC" w:rsidP="00B75CCC">
      <w:pPr>
        <w:numPr>
          <w:ilvl w:val="0"/>
          <w:numId w:val="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 xml:space="preserve">Wykonawca oświadcza, że do realizacji przedmiotu umowy skieruje osoby, które posiadają obywatelstwo polskie i nie są skazane prawomocnym wyrokiem za przestępstwa umyślne ścigane z oskarżenia publicznego lub umyślne przestępstwa skarbowe. </w:t>
      </w:r>
    </w:p>
    <w:p w14:paraId="3D054D5B" w14:textId="023599CF" w:rsidR="00B75CCC" w:rsidRPr="00C777A9" w:rsidRDefault="00B75CCC" w:rsidP="00B75CCC">
      <w:pPr>
        <w:numPr>
          <w:ilvl w:val="0"/>
          <w:numId w:val="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 xml:space="preserve">W ramach realizacji przedmiotu umowy materiały niejawne nie będą przekazywane do siedziby wykonawcy oraz nie będzie prowadzona pomiędzy użytkownikiem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777A9">
        <w:rPr>
          <w:rFonts w:ascii="Times New Roman" w:eastAsia="Calibri" w:hAnsi="Times New Roman" w:cs="Times New Roman"/>
          <w:sz w:val="24"/>
          <w:szCs w:val="24"/>
        </w:rPr>
        <w:t xml:space="preserve">i wykonawcą wymiana korespondencji niejawnej. Wykonawcy w ramach realizacji umowy, nie będą udostępnione informacje niejawne. </w:t>
      </w:r>
    </w:p>
    <w:p w14:paraId="0F756AD0" w14:textId="7F314453" w:rsidR="00B75CCC" w:rsidRPr="00C777A9" w:rsidRDefault="00B75CCC" w:rsidP="00B75CCC">
      <w:pPr>
        <w:numPr>
          <w:ilvl w:val="0"/>
          <w:numId w:val="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 xml:space="preserve">Wykonawca zobowiązany jest do przestrzegania przepisów wewnętrznych obowiązujących w obiekcie lub na terenie </w:t>
      </w:r>
      <w:proofErr w:type="gramStart"/>
      <w:r w:rsidRPr="00C777A9">
        <w:rPr>
          <w:rFonts w:ascii="Times New Roman" w:eastAsia="Calibri" w:hAnsi="Times New Roman" w:cs="Times New Roman"/>
          <w:sz w:val="24"/>
          <w:szCs w:val="24"/>
        </w:rPr>
        <w:t>kompleksu</w:t>
      </w:r>
      <w:proofErr w:type="gramEnd"/>
      <w:r w:rsidRPr="00C777A9">
        <w:rPr>
          <w:rFonts w:ascii="Times New Roman" w:eastAsia="Calibri" w:hAnsi="Times New Roman" w:cs="Times New Roman"/>
          <w:sz w:val="24"/>
          <w:szCs w:val="24"/>
        </w:rPr>
        <w:t xml:space="preserve"> w którym realizowany jest przedmiot umowy, a w szczególności:</w:t>
      </w:r>
    </w:p>
    <w:p w14:paraId="268F5D5E" w14:textId="6D290E99" w:rsidR="00B75CCC" w:rsidRPr="00C777A9" w:rsidRDefault="00B75CCC" w:rsidP="00B75CCC">
      <w:pPr>
        <w:numPr>
          <w:ilvl w:val="0"/>
          <w:numId w:val="9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>uzyskania pozwolenia na wnoszenie na teren kompleksu (obiektu) sprzętu audiowizualnego oraz wszelkich urządzeń służących do przetwarzania obrazu i dźwięku,</w:t>
      </w:r>
    </w:p>
    <w:p w14:paraId="64FDB4A4" w14:textId="77777777" w:rsidR="00B75CCC" w:rsidRPr="00C777A9" w:rsidRDefault="00B75CCC" w:rsidP="00B75CCC">
      <w:pPr>
        <w:numPr>
          <w:ilvl w:val="0"/>
          <w:numId w:val="9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>uzyskania pozwolenia na użytkowanie w miejscu wykonywania prac telefonów komórkowych,</w:t>
      </w:r>
    </w:p>
    <w:p w14:paraId="7407DB14" w14:textId="77777777" w:rsidR="00B75CCC" w:rsidRPr="00C777A9" w:rsidRDefault="00B75CCC" w:rsidP="00B75CCC">
      <w:pPr>
        <w:numPr>
          <w:ilvl w:val="0"/>
          <w:numId w:val="9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 xml:space="preserve">posiadania przepustki upoważniającej do wejścia na teren kompleksu użytkownika,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777A9">
        <w:rPr>
          <w:rFonts w:ascii="Times New Roman" w:eastAsia="Calibri" w:hAnsi="Times New Roman" w:cs="Times New Roman"/>
          <w:sz w:val="24"/>
          <w:szCs w:val="24"/>
        </w:rPr>
        <w:t>a po zakończeniu realizacji umowy do jej rozliczenia,</w:t>
      </w:r>
    </w:p>
    <w:p w14:paraId="6C6C96DC" w14:textId="77777777" w:rsidR="00B75CCC" w:rsidRPr="00C777A9" w:rsidRDefault="00B75CCC" w:rsidP="00B75CCC">
      <w:pPr>
        <w:numPr>
          <w:ilvl w:val="0"/>
          <w:numId w:val="9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 xml:space="preserve">wcześniejszego uzgodnienia z Komendantem 26 WOG, dostępu do obiektów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777A9">
        <w:rPr>
          <w:rFonts w:ascii="Times New Roman" w:eastAsia="Calibri" w:hAnsi="Times New Roman" w:cs="Times New Roman"/>
          <w:sz w:val="24"/>
          <w:szCs w:val="24"/>
        </w:rPr>
        <w:t>po godzinach pracy;</w:t>
      </w:r>
    </w:p>
    <w:p w14:paraId="1CE454DC" w14:textId="77777777" w:rsidR="00B75CCC" w:rsidRPr="00C777A9" w:rsidRDefault="00B75CCC" w:rsidP="00B75CCC">
      <w:pPr>
        <w:numPr>
          <w:ilvl w:val="0"/>
          <w:numId w:val="9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 xml:space="preserve">przebywania pracowników wykonawcy jedynie w miejscach wykonywania prac. Dostęp do innych pomieszczeń obiektu, do których jest on konieczny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777A9">
        <w:rPr>
          <w:rFonts w:ascii="Times New Roman" w:eastAsia="Calibri" w:hAnsi="Times New Roman" w:cs="Times New Roman"/>
          <w:sz w:val="24"/>
          <w:szCs w:val="24"/>
        </w:rPr>
        <w:t xml:space="preserve">do poprawnego wykonywania przedmiotu umowy, każdorazowo musi być uzgodniony przez wykonawcę z użytkownikiem pomieszczenia. </w:t>
      </w:r>
    </w:p>
    <w:p w14:paraId="7E9834CA" w14:textId="02688F5C" w:rsidR="00B75CCC" w:rsidRPr="00C777A9" w:rsidRDefault="00B75CCC" w:rsidP="00B75CCC">
      <w:pPr>
        <w:numPr>
          <w:ilvl w:val="0"/>
          <w:numId w:val="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>Przekazane materiały i wszelkie informacje uzyskane przez Wykonawcę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7A9">
        <w:rPr>
          <w:rFonts w:ascii="Times New Roman" w:eastAsia="Calibri" w:hAnsi="Times New Roman" w:cs="Times New Roman"/>
          <w:sz w:val="24"/>
          <w:szCs w:val="24"/>
        </w:rPr>
        <w:t xml:space="preserve">w czasie realizacji przedmiotu umowy, nie mogą być udostępniane osobom trzecim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777A9">
        <w:rPr>
          <w:rFonts w:ascii="Times New Roman" w:eastAsia="Calibri" w:hAnsi="Times New Roman" w:cs="Times New Roman"/>
          <w:sz w:val="24"/>
          <w:szCs w:val="24"/>
        </w:rPr>
        <w:t>w trakcie trwania umowy jak i po jej zakończeniu, jak również nie mogą być wykorzystywane do żadnego rodzaju materiałów propagando</w:t>
      </w:r>
      <w:r>
        <w:rPr>
          <w:rFonts w:ascii="Times New Roman" w:eastAsia="Calibri" w:hAnsi="Times New Roman" w:cs="Times New Roman"/>
          <w:sz w:val="24"/>
          <w:szCs w:val="24"/>
        </w:rPr>
        <w:t>wych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 </w:t>
      </w:r>
      <w:r w:rsidRPr="00C777A9">
        <w:rPr>
          <w:rFonts w:ascii="Times New Roman" w:eastAsia="Calibri" w:hAnsi="Times New Roman" w:cs="Times New Roman"/>
          <w:sz w:val="24"/>
          <w:szCs w:val="24"/>
        </w:rPr>
        <w:t>czynności z tym związanych, w szczególności prezentacji w środkach masowego przekazu, filmach, ulotkach, folderach, systemach teleinformatycznych, itp.</w:t>
      </w:r>
    </w:p>
    <w:p w14:paraId="302E246B" w14:textId="00507ED0" w:rsidR="00B75CCC" w:rsidRPr="00C777A9" w:rsidRDefault="00B75CCC" w:rsidP="00B75CCC">
      <w:pPr>
        <w:numPr>
          <w:ilvl w:val="0"/>
          <w:numId w:val="9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 xml:space="preserve">Posługiwanie się dokumentem stwierdzającym tożsamość innej osoby </w:t>
      </w:r>
      <w:r w:rsidRPr="00C777A9">
        <w:rPr>
          <w:rFonts w:ascii="Times New Roman" w:eastAsia="Calibri" w:hAnsi="Times New Roman" w:cs="Times New Roman"/>
          <w:sz w:val="24"/>
          <w:szCs w:val="24"/>
        </w:rPr>
        <w:br/>
        <w:t xml:space="preserve">(np. w celu wejścia na teren wojskowy) może być traktowane jako naruszenie art. 274 i 275 Kodeksu Karnego przez osobę udostępniającą i posługującą się daną przepustką osobową. </w:t>
      </w:r>
    </w:p>
    <w:p w14:paraId="7537DA3C" w14:textId="77777777" w:rsidR="00B75CCC" w:rsidRPr="00A326D5" w:rsidRDefault="00B75CCC" w:rsidP="00B75CCC">
      <w:pPr>
        <w:numPr>
          <w:ilvl w:val="0"/>
          <w:numId w:val="9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A9">
        <w:rPr>
          <w:rFonts w:ascii="Times New Roman" w:eastAsia="Calibri" w:hAnsi="Times New Roman" w:cs="Times New Roman"/>
          <w:sz w:val="24"/>
          <w:szCs w:val="24"/>
        </w:rPr>
        <w:t xml:space="preserve">Na terenach administrowanych przez 26 Wojskowy Oddział Gospodarczy obowiązuje zakaz używania bezzałogowych statków powietrznych typu „DRON” lub innych aparatów latających. </w:t>
      </w:r>
    </w:p>
    <w:p w14:paraId="7ABC26EE" w14:textId="77777777" w:rsidR="00B75CCC" w:rsidRPr="00471377" w:rsidRDefault="00B75CCC" w:rsidP="00B75CCC">
      <w:pPr>
        <w:spacing w:before="240" w:after="240" w:line="240" w:lineRule="auto"/>
        <w:ind w:left="141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6.</w:t>
      </w:r>
      <w:r w:rsidRPr="00471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7137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OCHRONA DANYCH OSOBOWYCH</w:t>
      </w:r>
    </w:p>
    <w:p w14:paraId="1F2E7179" w14:textId="492D5449" w:rsidR="00B75CCC" w:rsidRPr="00471377" w:rsidRDefault="00B75CCC" w:rsidP="00B75CCC">
      <w:pPr>
        <w:numPr>
          <w:ilvl w:val="0"/>
          <w:numId w:val="68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objętym ochroną danych osobowych Zamawiający i Wykonawca zobowiązani są do przestrzegania i stosowania przepisów Rozporządzenia Parlamentu Europejskiego i Rady (UE) 2016/679 z dnia 27 kwietnia 2016 r</w:t>
      </w:r>
      <w:r w:rsidRPr="004713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/Dz. Urz. UE L 119 z 04.05.2016</w:t>
      </w:r>
      <w:r w:rsidRPr="004713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/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także ustawy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dnia 10 maja 2018 r. </w:t>
      </w:r>
      <w:r w:rsidRPr="004713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 ochronie danych osobowych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poz.1781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53C3EFEB" w14:textId="77777777" w:rsidR="00B75CCC" w:rsidRPr="00471377" w:rsidRDefault="00B75CCC" w:rsidP="00B75CCC">
      <w:pPr>
        <w:numPr>
          <w:ilvl w:val="0"/>
          <w:numId w:val="68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4713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UE L 119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04.05.2016) dostępnej na stronach internetowych: www.26wog.wp.mil.pl/pl/ </w:t>
      </w:r>
      <w:proofErr w:type="spellStart"/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proofErr w:type="spellEnd"/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D7F6B8" w14:textId="77777777" w:rsidR="00B75CCC" w:rsidRPr="00471377" w:rsidRDefault="00B75CCC" w:rsidP="00B75CCC">
      <w:pPr>
        <w:numPr>
          <w:ilvl w:val="0"/>
          <w:numId w:val="68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realizacja Umowy będzie wiązała się z koniecznością powierzenia danych osobowych w rozumieniu Rozporządzenia Parlamentu Europejskiego i Rady (UE) 2016/679 z 27.04.2016 r. w sprawie ochrony osób fizycznych w związku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(Dz. U. UE L 119) Wykonawca i Zamawiający zobowiązani będą do zawarcia umowy powierzenia przetwarzania danych osobowych.</w:t>
      </w:r>
    </w:p>
    <w:p w14:paraId="5E20BD58" w14:textId="77777777" w:rsidR="00B75CCC" w:rsidRPr="00471377" w:rsidRDefault="00B75CCC" w:rsidP="00B75CC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471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ZASADY KONTAKÓW Z INNYMI WYKONAWCAMI</w:t>
      </w:r>
    </w:p>
    <w:p w14:paraId="290CC445" w14:textId="77777777" w:rsidR="00B75CCC" w:rsidRPr="00471377" w:rsidRDefault="00B75CCC" w:rsidP="00B75CCC">
      <w:pPr>
        <w:numPr>
          <w:ilvl w:val="3"/>
          <w:numId w:val="6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przyjmuje do wiadomości i akceptuje, że w związku z wykonywaniem przez niego Umowy istnieje prawdopodobieństwo kontaktu z innymi wykonawcami – świadczącymi usługi bądź inne czynności na rzecz Zamawiającego.</w:t>
      </w:r>
    </w:p>
    <w:p w14:paraId="69D242BC" w14:textId="2B1DA27F" w:rsidR="00B75CCC" w:rsidRPr="00471377" w:rsidRDefault="00B75CCC" w:rsidP="00B75CCC">
      <w:pPr>
        <w:numPr>
          <w:ilvl w:val="3"/>
          <w:numId w:val="6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kontaktu z takimi innymi wykonawcami określone zostały w załączniku do decyzji Nr 145/MON Ministra Obrony Narodowej z dnia 13 lipca 2017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zasad postępowania w kontaktach z wykonawcami (Dz. Urz. Min. Obr. Nar. poz. 157). </w:t>
      </w:r>
    </w:p>
    <w:p w14:paraId="425724ED" w14:textId="77777777" w:rsidR="00B75CCC" w:rsidRPr="00471377" w:rsidRDefault="00B75CCC" w:rsidP="00B75CCC">
      <w:pPr>
        <w:numPr>
          <w:ilvl w:val="3"/>
          <w:numId w:val="6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ściśle przestrzegać zapisów decyzji Nr 145/MON Ministra Obrony Narodowej z dnia 13 lipca 2017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zasad postępowania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kontaktach z Wykonawcami.</w:t>
      </w:r>
    </w:p>
    <w:p w14:paraId="243070E4" w14:textId="2AEF9DB3" w:rsidR="00B75CCC" w:rsidRPr="00471377" w:rsidRDefault="00B75CCC" w:rsidP="00B75CCC">
      <w:pPr>
        <w:numPr>
          <w:ilvl w:val="3"/>
          <w:numId w:val="6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uprawniony jest do rozwiązania Umowy w całości lub w części ze skutkiem natychmiastowym w przypadku zawinionego podjęcia działań lub zaniechań przez Wykonawcę lub osoby, z pomocą których będzie on wykonywał swoje zobowiązania umowne, jak również osoby, którym wykonanie tych zobowiązań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powierzył – które to działania lub zaniechania byłyby sprzeczne z zasadami wynikającymi z decyzji nr 145/MON.</w:t>
      </w:r>
    </w:p>
    <w:p w14:paraId="716797AB" w14:textId="77777777" w:rsidR="00B75CCC" w:rsidRPr="00471377" w:rsidRDefault="00B75CCC" w:rsidP="00B75CCC">
      <w:pPr>
        <w:spacing w:before="240" w:after="24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8.</w:t>
      </w: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POSTANOWIENIA KOŃCOWE</w:t>
      </w:r>
    </w:p>
    <w:p w14:paraId="2E3267D8" w14:textId="333E8466" w:rsidR="00B75CCC" w:rsidRPr="00471377" w:rsidRDefault="00B75CCC" w:rsidP="00B75CCC">
      <w:pPr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tj. ustawy z dnia 11 września 2019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zamówień publicznych (Dz. U.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z dnia 23 kwietnia 1964 r. - Kodeksu cywilnego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</w:t>
      </w:r>
      <w:r w:rsidR="00930FED"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30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FED"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30FED">
        <w:rPr>
          <w:rFonts w:ascii="Times New Roman" w:eastAsia="Times New Roman" w:hAnsi="Times New Roman" w:cs="Times New Roman"/>
          <w:sz w:val="24"/>
          <w:szCs w:val="24"/>
          <w:lang w:eastAsia="pl-PL"/>
        </w:rPr>
        <w:t>740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EC69286" w14:textId="1EE5BE77" w:rsidR="00B75CCC" w:rsidRPr="00471377" w:rsidRDefault="00B75CCC" w:rsidP="00B75CC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 informowania Zamawiającego o zmianie formy prowadzonej działalności oraz zmianie adresu siedziby firmy</w:t>
      </w:r>
      <w:r w:rsidRPr="0047137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i danych identyfikacyjnych firmy oraz numeru rachunku bankowego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7137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pod rygorem poniesienia kosztów związanych z brakiem właściwych danych u Zamawiającego oraz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rygorem uznania korespondencji kierowanej na ostatni podany przez Wykonawcę adres za doręczony. Powyższe zobowiązanie dotyczy okresu obowiązywania umowy, gwarancji oraz niezakończonych rozliczeń wynikających z umowy. </w:t>
      </w:r>
      <w:r w:rsidRPr="004713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Zmiany te nie wymagają sporządzenia aneksu do umowy.</w:t>
      </w:r>
    </w:p>
    <w:p w14:paraId="02EFFC58" w14:textId="77777777" w:rsidR="00B75CCC" w:rsidRPr="00471377" w:rsidRDefault="00B75CCC" w:rsidP="00B75CC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postanowień umownych wymaga formy pisemnej uzgodnionej przez Strony pod rygorem ich nieważności.</w:t>
      </w:r>
    </w:p>
    <w:p w14:paraId="4BB07164" w14:textId="6EC8A961" w:rsidR="00B75CCC" w:rsidRPr="00471377" w:rsidRDefault="00B75CCC" w:rsidP="00B75CC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Spory wynikłe z niniejszej umowy rozstrzygać będzie sąd powszechny właściwy dla siedziby Zamawiającego.</w:t>
      </w:r>
    </w:p>
    <w:p w14:paraId="4AFAF6BA" w14:textId="77777777" w:rsidR="00B75CCC" w:rsidRPr="00471377" w:rsidRDefault="00B75CCC" w:rsidP="00B75CC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Załączniki do umowy stanowiące jej integralną część:</w:t>
      </w:r>
    </w:p>
    <w:p w14:paraId="18D80F8B" w14:textId="72063BF9" w:rsidR="00B75CCC" w:rsidRPr="00471377" w:rsidRDefault="00B75CCC" w:rsidP="00B75CCC">
      <w:pPr>
        <w:numPr>
          <w:ilvl w:val="0"/>
          <w:numId w:val="75"/>
        </w:numPr>
        <w:spacing w:after="0" w:line="240" w:lineRule="auto"/>
        <w:ind w:left="588" w:hanging="18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– </w:t>
      </w:r>
      <w:r w:rsidR="00A05B31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formularza cenowego,</w:t>
      </w:r>
    </w:p>
    <w:p w14:paraId="33D91666" w14:textId="77777777" w:rsidR="00B75CCC" w:rsidRPr="00471377" w:rsidRDefault="00B75CCC" w:rsidP="00B75CCC">
      <w:pPr>
        <w:numPr>
          <w:ilvl w:val="0"/>
          <w:numId w:val="75"/>
        </w:numPr>
        <w:spacing w:after="0" w:line="240" w:lineRule="auto"/>
        <w:ind w:left="588" w:hanging="1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Plan dostaw,</w:t>
      </w:r>
    </w:p>
    <w:p w14:paraId="2A3D04CC" w14:textId="77777777" w:rsidR="00B75CCC" w:rsidRPr="00471377" w:rsidRDefault="00B75CCC" w:rsidP="00B75CCC">
      <w:pPr>
        <w:numPr>
          <w:ilvl w:val="0"/>
          <w:numId w:val="75"/>
        </w:numPr>
        <w:spacing w:after="0" w:line="240" w:lineRule="auto"/>
        <w:ind w:left="588" w:hanging="1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Wzór zamówienia dostawy,</w:t>
      </w:r>
    </w:p>
    <w:p w14:paraId="01EDD35D" w14:textId="31539A65" w:rsidR="00B75CCC" w:rsidRPr="00471377" w:rsidRDefault="00B75CCC" w:rsidP="00B75CCC">
      <w:pPr>
        <w:numPr>
          <w:ilvl w:val="0"/>
          <w:numId w:val="75"/>
        </w:numPr>
        <w:spacing w:after="0" w:line="240" w:lineRule="auto"/>
        <w:ind w:left="588" w:hanging="1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– Protokół komisyjnego pobrania próbek,</w:t>
      </w:r>
    </w:p>
    <w:p w14:paraId="1BD254AE" w14:textId="77777777" w:rsidR="00B75CCC" w:rsidRPr="00471377" w:rsidRDefault="00B75CCC" w:rsidP="00B75CCC">
      <w:pPr>
        <w:numPr>
          <w:ilvl w:val="0"/>
          <w:numId w:val="75"/>
        </w:numPr>
        <w:spacing w:after="0" w:line="240" w:lineRule="auto"/>
        <w:ind w:left="588" w:hanging="1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– Protokół reklamacyjny,</w:t>
      </w:r>
    </w:p>
    <w:p w14:paraId="6F074C09" w14:textId="2316D963" w:rsidR="00B75CCC" w:rsidRPr="00471377" w:rsidRDefault="00B75CCC" w:rsidP="00B75CCC">
      <w:pPr>
        <w:numPr>
          <w:ilvl w:val="0"/>
          <w:numId w:val="75"/>
        </w:numPr>
        <w:spacing w:after="0" w:line="240" w:lineRule="auto"/>
        <w:ind w:left="588" w:hanging="1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– Kserokopia odpisu z właściwego rejestru lub pełnomocnictwo do zawarcia umowy,</w:t>
      </w:r>
    </w:p>
    <w:p w14:paraId="05FCE84A" w14:textId="77777777" w:rsidR="00B75CCC" w:rsidRPr="00471377" w:rsidRDefault="00B75CCC" w:rsidP="00B75CCC">
      <w:pPr>
        <w:numPr>
          <w:ilvl w:val="0"/>
          <w:numId w:val="75"/>
        </w:numPr>
        <w:spacing w:after="0" w:line="240" w:lineRule="auto"/>
        <w:ind w:left="588" w:hanging="1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– Wydruk z portalu podatkowego prowadzonego przez Ministerstwo Finansów.</w:t>
      </w:r>
    </w:p>
    <w:p w14:paraId="52680B77" w14:textId="77777777" w:rsidR="00B75CCC" w:rsidRPr="00471377" w:rsidRDefault="00B75CCC" w:rsidP="00B75CC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Umowę niniejszą sporządzono w czterech jednobrzmiących egzemplarzach: </w:t>
      </w:r>
    </w:p>
    <w:p w14:paraId="7C8CB0FD" w14:textId="77777777" w:rsidR="00B75CCC" w:rsidRPr="00471377" w:rsidRDefault="00B75CCC" w:rsidP="00B75CCC">
      <w:pPr>
        <w:numPr>
          <w:ilvl w:val="1"/>
          <w:numId w:val="63"/>
        </w:numPr>
        <w:tabs>
          <w:tab w:val="num" w:pos="709"/>
        </w:tabs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Egzemplarz nr 1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Pion Głównego Księgowego 26 WOG,</w:t>
      </w:r>
    </w:p>
    <w:p w14:paraId="3C6ED52B" w14:textId="77777777" w:rsidR="00B75CCC" w:rsidRPr="00471377" w:rsidRDefault="00B75CCC" w:rsidP="00B75CCC">
      <w:pPr>
        <w:numPr>
          <w:ilvl w:val="1"/>
          <w:numId w:val="63"/>
        </w:numPr>
        <w:tabs>
          <w:tab w:val="num" w:pos="709"/>
        </w:tabs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Egzemplarz nr 2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Sekcja Zamówień Publicznych 26 WOG,</w:t>
      </w:r>
    </w:p>
    <w:p w14:paraId="02F4A4D2" w14:textId="77777777" w:rsidR="00B75CCC" w:rsidRPr="00471377" w:rsidRDefault="00B75CCC" w:rsidP="00B75CCC">
      <w:pPr>
        <w:numPr>
          <w:ilvl w:val="1"/>
          <w:numId w:val="6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Egzemplarz nr 3 – Sekcja Gospodarki Komunalnej i Energetycznej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63C9BA" w14:textId="77777777" w:rsidR="00B75CCC" w:rsidRPr="00471377" w:rsidRDefault="00B75CCC" w:rsidP="00B75CCC">
      <w:pPr>
        <w:numPr>
          <w:ilvl w:val="1"/>
          <w:numId w:val="6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Egzemplarz nr 4 </w:t>
      </w:r>
      <w:r w:rsidRPr="004713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Wykonawca.</w:t>
      </w:r>
    </w:p>
    <w:p w14:paraId="574FBA9F" w14:textId="77777777" w:rsidR="00A138E4" w:rsidRDefault="00A138E4" w:rsidP="00B75CCC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9CAA037" w14:textId="77777777" w:rsidR="00A138E4" w:rsidRDefault="00A138E4" w:rsidP="00B75CCC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5C026CA" w14:textId="77777777" w:rsidR="00A138E4" w:rsidRDefault="00A138E4" w:rsidP="00B75CCC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859EB7E" w14:textId="77777777" w:rsidR="00A138E4" w:rsidRDefault="00A138E4" w:rsidP="00B75CCC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396B2E9" w14:textId="075A7707" w:rsidR="00A138E4" w:rsidRDefault="00A138E4" w:rsidP="00B75CCC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4950DFA" w14:textId="5545FFC5" w:rsidR="00A138E4" w:rsidRDefault="00A138E4" w:rsidP="00B75CCC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971FB22" w14:textId="77777777" w:rsidR="00A138E4" w:rsidRDefault="00A138E4" w:rsidP="00B75CCC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53EE2AD" w14:textId="37D8168E" w:rsidR="00B75CCC" w:rsidRPr="00471377" w:rsidRDefault="00B75CCC" w:rsidP="00B75CCC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</w:t>
      </w:r>
      <w:r w:rsidR="00A138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A138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A138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A138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A138E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…………………………….</w:t>
      </w:r>
    </w:p>
    <w:p w14:paraId="34953DB2" w14:textId="3E9E7B37" w:rsidR="00B75CCC" w:rsidRPr="00471377" w:rsidRDefault="00B75CCC" w:rsidP="00991B87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  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Pr="00471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</w:p>
    <w:p w14:paraId="1D1F8BE7" w14:textId="77777777" w:rsidR="00B75CCC" w:rsidRDefault="00B75CCC" w:rsidP="00B75C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46EDEA" w14:textId="77777777" w:rsidR="00B75CCC" w:rsidRDefault="00B75CCC" w:rsidP="00B75C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221168" w14:textId="77777777" w:rsidR="00B75CCC" w:rsidRPr="00471377" w:rsidRDefault="00B75CCC" w:rsidP="00B75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B75CCC" w:rsidRPr="00471377" w:rsidSect="00B75CCC">
          <w:footerReference w:type="default" r:id="rId30"/>
          <w:pgSz w:w="11906" w:h="16838"/>
          <w:pgMar w:top="1304" w:right="1134" w:bottom="1304" w:left="1985" w:header="709" w:footer="709" w:gutter="0"/>
          <w:cols w:space="708"/>
          <w:docGrid w:linePitch="360"/>
        </w:sectPr>
      </w:pPr>
    </w:p>
    <w:tbl>
      <w:tblPr>
        <w:tblW w:w="14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970"/>
        <w:gridCol w:w="2282"/>
        <w:gridCol w:w="528"/>
        <w:gridCol w:w="920"/>
        <w:gridCol w:w="620"/>
        <w:gridCol w:w="620"/>
        <w:gridCol w:w="680"/>
        <w:gridCol w:w="680"/>
        <w:gridCol w:w="680"/>
        <w:gridCol w:w="680"/>
        <w:gridCol w:w="1573"/>
        <w:gridCol w:w="1142"/>
        <w:gridCol w:w="1654"/>
      </w:tblGrid>
      <w:tr w:rsidR="00B75CCC" w:rsidRPr="00B75CCC" w14:paraId="260A61D8" w14:textId="77777777" w:rsidTr="00991B87">
        <w:trPr>
          <w:trHeight w:val="31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A0CB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bookmarkStart w:id="5" w:name="RANGE!A1:I20"/>
            <w:bookmarkEnd w:id="5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5699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1709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53A9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7EB9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4139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DC28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CA11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B85C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4E28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18DE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C94D" w14:textId="0781EDA7" w:rsidR="00B75CCC" w:rsidRPr="00B75CCC" w:rsidRDefault="00C054F9" w:rsidP="00991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Załącznik nr 2 do umowy nr …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…</w:t>
            </w:r>
          </w:p>
        </w:tc>
      </w:tr>
      <w:tr w:rsidR="00B75CCC" w:rsidRPr="00B75CCC" w14:paraId="715FB92E" w14:textId="77777777" w:rsidTr="00991B87">
        <w:trPr>
          <w:trHeight w:val="315"/>
        </w:trPr>
        <w:tc>
          <w:tcPr>
            <w:tcW w:w="6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7142" w14:textId="77777777" w:rsidR="00B75CCC" w:rsidRPr="00B75CCC" w:rsidRDefault="00B75CCC" w:rsidP="00B75CCC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pl-PL"/>
              </w:rPr>
            </w:pPr>
            <w:r w:rsidRPr="00B75CCC">
              <w:rPr>
                <w:rFonts w:ascii="Arial CE" w:eastAsia="Times New Roman" w:hAnsi="Arial CE" w:cs="Arial"/>
                <w:b/>
                <w:bCs/>
                <w:lang w:eastAsia="pl-PL"/>
              </w:rPr>
              <w:t>Olej opałowy lekki L - 1 wg PN -C 96024:2011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F05C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A4CF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5331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6F44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7644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0491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FDCD" w14:textId="77777777" w:rsidR="00B75CCC" w:rsidRPr="00B75CCC" w:rsidRDefault="00B75CCC" w:rsidP="00B75CCC">
            <w:pPr>
              <w:spacing w:after="0" w:line="240" w:lineRule="auto"/>
              <w:rPr>
                <w:rFonts w:ascii="Arial CE" w:eastAsia="Times New Roman" w:hAnsi="Arial CE" w:cs="Arial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741E" w14:textId="77777777" w:rsidR="00B75CCC" w:rsidRPr="00B75CCC" w:rsidRDefault="00B75CCC" w:rsidP="00B75CCC">
            <w:pPr>
              <w:spacing w:after="0" w:line="240" w:lineRule="auto"/>
              <w:rPr>
                <w:rFonts w:ascii="Arial CE" w:eastAsia="Times New Roman" w:hAnsi="Arial CE" w:cs="Arial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8A27" w14:textId="77777777" w:rsidR="00B75CCC" w:rsidRPr="00B75CCC" w:rsidRDefault="00B75CCC" w:rsidP="00B75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75CCC" w:rsidRPr="00B75CCC" w14:paraId="0C4AE626" w14:textId="77777777" w:rsidTr="00991B87">
        <w:trPr>
          <w:trHeight w:val="13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10B4" w14:textId="77777777" w:rsidR="00B75CCC" w:rsidRPr="00B75CCC" w:rsidRDefault="00B75CCC" w:rsidP="00B75CCC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6797" w14:textId="77777777" w:rsidR="00B75CCC" w:rsidRPr="00B75CCC" w:rsidRDefault="00B75CCC" w:rsidP="00B75CCC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C70D" w14:textId="77777777" w:rsidR="00B75CCC" w:rsidRPr="00B75CCC" w:rsidRDefault="00B75CCC" w:rsidP="00B75CCC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1299" w14:textId="77777777" w:rsidR="00B75CCC" w:rsidRPr="00B75CCC" w:rsidRDefault="00B75CCC" w:rsidP="00B75CCC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5193" w14:textId="77777777" w:rsidR="00B75CCC" w:rsidRPr="00B75CCC" w:rsidRDefault="00B75CCC" w:rsidP="00B75CCC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2DA6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0A75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D31D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EA9C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2BCD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3C1A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891D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E4F1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CF5C" w14:textId="77777777" w:rsidR="00B75CCC" w:rsidRPr="00B75CCC" w:rsidRDefault="00B75CCC" w:rsidP="00B75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75CCC" w:rsidRPr="00B75CCC" w14:paraId="03732DE6" w14:textId="77777777" w:rsidTr="00991B87">
        <w:trPr>
          <w:trHeight w:val="315"/>
        </w:trPr>
        <w:tc>
          <w:tcPr>
            <w:tcW w:w="127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FE99" w14:textId="779122E1" w:rsidR="00B75CCC" w:rsidRPr="00B75CCC" w:rsidRDefault="00B75CCC" w:rsidP="00B75CC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lang w:eastAsia="pl-PL"/>
              </w:rPr>
            </w:pPr>
            <w:r w:rsidRPr="00B75CCC">
              <w:rPr>
                <w:rFonts w:ascii="Arial CE" w:eastAsia="Times New Roman" w:hAnsi="Arial CE" w:cs="Arial"/>
                <w:b/>
                <w:bCs/>
                <w:lang w:eastAsia="pl-PL"/>
              </w:rPr>
              <w:t>"PLAN DOSTAW" - OLEJU OPAŁOWEGO LEKKIEGO OD DNIA ZAWARCIA UMOWY DO DNIA 16.12.2021 r.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EF4D" w14:textId="77777777" w:rsidR="00B75CCC" w:rsidRPr="00B75CCC" w:rsidRDefault="00B75CCC" w:rsidP="00B75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75CCC" w:rsidRPr="00B75CCC" w14:paraId="035A7A4D" w14:textId="77777777" w:rsidTr="00991B87">
        <w:trPr>
          <w:trHeight w:val="300"/>
        </w:trPr>
        <w:tc>
          <w:tcPr>
            <w:tcW w:w="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A52E68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21103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dotyczące Odbiorcy: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9A00" w14:textId="73CF7E03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 ilość tyś [l]</w:t>
            </w:r>
          </w:p>
        </w:tc>
        <w:tc>
          <w:tcPr>
            <w:tcW w:w="39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B7B9C8" w14:textId="7A2240A2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tego dostawy w miesiącach tyś [l]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07F2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Wielkość jednorazowych dostaw (</w:t>
            </w:r>
            <w:proofErr w:type="spellStart"/>
            <w:proofErr w:type="gramStart"/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min,max</w:t>
            </w:r>
            <w:proofErr w:type="spellEnd"/>
            <w:proofErr w:type="gramEnd"/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[tyś. litrów]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0A408" w14:textId="0F167752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Pojemność zbiorników </w:t>
            </w:r>
            <w:r w:rsidRPr="00B75C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tyś. litrów</w:t>
            </w:r>
          </w:p>
        </w:tc>
        <w:tc>
          <w:tcPr>
            <w:tcW w:w="1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1ADF0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 i Nazwisko osoby odpowiedzialnej za odbiór przesyłki, telefon, fax.</w:t>
            </w:r>
          </w:p>
        </w:tc>
      </w:tr>
      <w:tr w:rsidR="004E3974" w:rsidRPr="00B75CCC" w14:paraId="39F712B5" w14:textId="77777777" w:rsidTr="00C054F9">
        <w:trPr>
          <w:trHeight w:val="1158"/>
        </w:trPr>
        <w:tc>
          <w:tcPr>
            <w:tcW w:w="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129298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BB06" w14:textId="63EBEFB2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odbiorcy</w:t>
            </w:r>
            <w:r w:rsidR="00C054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C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7492" w14:textId="6D576E2E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miejsca dostawy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EA095D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6119F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8EDC9F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B2B420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B50CD6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BBA4615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1F7363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9A7C0E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5C575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4DEF7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A6BD2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CCC" w:rsidRPr="00B75CCC" w14:paraId="0E26F848" w14:textId="77777777" w:rsidTr="00991B87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5852A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D2D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C6EB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1D4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08B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E5C2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556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743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912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850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078F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243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1F5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4A3D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</w:tr>
      <w:tr w:rsidR="004E3974" w:rsidRPr="00B75CCC" w14:paraId="59F04D7B" w14:textId="77777777" w:rsidTr="00C054F9">
        <w:trPr>
          <w:trHeight w:val="750"/>
        </w:trPr>
        <w:tc>
          <w:tcPr>
            <w:tcW w:w="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0F87C6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0913" w14:textId="5CA73A21" w:rsidR="00A138E4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Sekcja Obsługi Infrastruktury  </w:t>
            </w:r>
          </w:p>
          <w:p w14:paraId="0FDA657C" w14:textId="687B5003" w:rsidR="00A138E4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05-131 Zegrze </w:t>
            </w:r>
          </w:p>
          <w:p w14:paraId="0CF2B7C1" w14:textId="2DEC4894" w:rsidR="00A138E4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B75C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Juzistek</w:t>
            </w:r>
            <w:proofErr w:type="spellEnd"/>
            <w:r w:rsidRPr="00B75C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 </w:t>
            </w:r>
          </w:p>
          <w:p w14:paraId="56D87173" w14:textId="6F1A3509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tel. 261 883 709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7D1" w14:textId="6F56E610" w:rsidR="00A138E4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Kościół Garnizonowy</w:t>
            </w:r>
            <w:r w:rsidRPr="00B75C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Zegrzu</w:t>
            </w:r>
          </w:p>
          <w:p w14:paraId="48851D4C" w14:textId="5DC8CFE8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Drewnowskiego 1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C1C241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142917040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02B1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1A4A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687F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7AEB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7EB6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E7D5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9671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5282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lang w:eastAsia="pl-PL"/>
              </w:rPr>
              <w:t>max. 4,0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F675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A6F1" w14:textId="5CCB5EC8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91B87" w:rsidRPr="00B75CCC" w14:paraId="25E956FC" w14:textId="77777777" w:rsidTr="00991B87">
        <w:trPr>
          <w:trHeight w:val="585"/>
        </w:trPr>
        <w:tc>
          <w:tcPr>
            <w:tcW w:w="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D95108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68895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D2D" w14:textId="77777777" w:rsidR="00A138E4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26 WOG Zegrze</w:t>
            </w:r>
          </w:p>
          <w:p w14:paraId="13B28C88" w14:textId="639F894A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B75C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Juzistek</w:t>
            </w:r>
            <w:proofErr w:type="spellEnd"/>
            <w:r w:rsidRPr="00B75C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</w:t>
            </w: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C5ED10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4465F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6FE5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85AC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FD64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9A01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E670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3ADE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2ADE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lang w:eastAsia="pl-PL"/>
              </w:rPr>
              <w:t>max. 30,0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6C7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EE238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CCC" w:rsidRPr="00B75CCC" w14:paraId="36462C65" w14:textId="77777777" w:rsidTr="00991B87">
        <w:trPr>
          <w:trHeight w:val="1453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AD6D2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B75CCC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7F0F" w14:textId="77777777" w:rsidR="00A138E4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26 WOG Zegrze</w:t>
            </w:r>
          </w:p>
          <w:p w14:paraId="65FF3419" w14:textId="3CD312FA" w:rsidR="00A138E4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Sekcja Obsługi Infrastruktury Rembertów</w:t>
            </w:r>
          </w:p>
          <w:p w14:paraId="5CF3510A" w14:textId="088BD02C" w:rsidR="00A138E4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ul.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7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Marsa 110</w:t>
            </w:r>
          </w:p>
          <w:p w14:paraId="31CFDE87" w14:textId="6EA717DF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04-470 Warszawa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A947" w14:textId="18BDDA9C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Skład 2 </w:t>
            </w:r>
            <w:proofErr w:type="spellStart"/>
            <w:r w:rsidRPr="00B7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RBLog</w:t>
            </w:r>
            <w:proofErr w:type="spellEnd"/>
            <w:r w:rsidRPr="00B75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Puszcza Mariańska 96-330 Puszcza Mariańska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A2C02B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142917040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EE04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22,00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D25E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1B7D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8537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8404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832A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C9CE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E516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max.  15,0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391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A524" w14:textId="01000384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CCC" w:rsidRPr="00B75CCC" w14:paraId="2B7C82EF" w14:textId="77777777" w:rsidTr="00991B87">
        <w:trPr>
          <w:trHeight w:val="1066"/>
        </w:trPr>
        <w:tc>
          <w:tcPr>
            <w:tcW w:w="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2021F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B75CCC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A86" w14:textId="73C4D7B0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Sekcja Obsługi Infrastruktury Kazuń - rejon Modlin oraz Nowy Dwór Mazowiecki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535" w14:textId="1086A1B4" w:rsidR="00A138E4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RWT Modlin </w:t>
            </w:r>
          </w:p>
          <w:p w14:paraId="0992B2F7" w14:textId="59048314" w:rsidR="00C054F9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Chrzanowskiego 372 </w:t>
            </w:r>
          </w:p>
          <w:p w14:paraId="00C11326" w14:textId="1D2580BE" w:rsidR="00A138E4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05-160 Nowy Dwór </w:t>
            </w:r>
            <w:proofErr w:type="spellStart"/>
            <w:r w:rsidRPr="00B75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Maz</w:t>
            </w:r>
            <w:proofErr w:type="spellEnd"/>
            <w:r w:rsidRPr="00B75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2AA09A9" w14:textId="545A75A8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</w:t>
            </w:r>
            <w:r w:rsidRPr="00B75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kabina lakiernicza bud. 315 galwanizernia bud. 315)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417035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142917040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9CF7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3,00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5F03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C12B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89C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0848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834F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164F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BFC6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max. 2,00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80F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9C14" w14:textId="78937ECB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B75CCC" w:rsidRPr="00B75CCC" w14:paraId="1AF96C25" w14:textId="77777777" w:rsidTr="00991B87">
        <w:trPr>
          <w:trHeight w:val="967"/>
        </w:trPr>
        <w:tc>
          <w:tcPr>
            <w:tcW w:w="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7D23B" w14:textId="77777777" w:rsidR="00B75CCC" w:rsidRPr="00B75CCC" w:rsidRDefault="00B75CCC" w:rsidP="00B75CC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8FF3E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D740" w14:textId="2D60973B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Warsztaty Uzbrojenia i Elektroniki </w:t>
            </w:r>
            <w:r w:rsidRPr="00B75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Leśna 1 05-100 Nowy Dwór Mazowiecki (bud. nr 9)</w:t>
            </w: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2710B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6EB7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3367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D6DA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3A45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3112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6EBB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EB0E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9DF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max.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0C48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120E" w14:textId="4D743984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B75CCC" w:rsidRPr="00B75CCC" w14:paraId="29FA61BC" w14:textId="77777777" w:rsidTr="00991B87">
        <w:trPr>
          <w:trHeight w:val="405"/>
        </w:trPr>
        <w:tc>
          <w:tcPr>
            <w:tcW w:w="51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7EBC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4"/>
                <w:szCs w:val="24"/>
                <w:lang w:eastAsia="pl-PL"/>
              </w:rPr>
            </w:pPr>
            <w:r w:rsidRPr="00B75CCC">
              <w:rPr>
                <w:rFonts w:ascii="Arial CE" w:eastAsia="Times New Roman" w:hAnsi="Arial CE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8F473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6E2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468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8743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8FF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871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7DAA" w14:textId="77777777" w:rsidR="00B75CCC" w:rsidRPr="00B75CCC" w:rsidRDefault="00B75CCC" w:rsidP="00B7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21,00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E20F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64AAA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4747" w14:textId="77777777" w:rsidR="00B75CCC" w:rsidRPr="00B75CCC" w:rsidRDefault="00B75CCC" w:rsidP="00B75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75CCC" w:rsidRPr="00B75CCC" w14:paraId="0B0AFE9D" w14:textId="77777777" w:rsidTr="00991B87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E25E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E0A2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ZAMAWIAJĄCY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47F8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D9E1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3C9E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55DC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B84F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6AF2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7AE4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4069" w14:textId="77777777" w:rsidR="00B75CCC" w:rsidRPr="00B75CCC" w:rsidRDefault="00B75CCC" w:rsidP="00B7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F633" w14:textId="77777777" w:rsidR="00B75CCC" w:rsidRPr="00B75CCC" w:rsidRDefault="00B75CCC" w:rsidP="00B75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5CC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WYKONAWCA</w:t>
            </w:r>
          </w:p>
        </w:tc>
      </w:tr>
    </w:tbl>
    <w:p w14:paraId="265208BD" w14:textId="77777777" w:rsidR="00712515" w:rsidRDefault="00712515" w:rsidP="007125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sectPr w:rsidR="00712515" w:rsidSect="00712515">
          <w:footerReference w:type="default" r:id="rId31"/>
          <w:pgSz w:w="16838" w:h="11906" w:orient="landscape"/>
          <w:pgMar w:top="1418" w:right="1418" w:bottom="1418" w:left="1985" w:header="709" w:footer="709" w:gutter="0"/>
          <w:cols w:space="708"/>
          <w:docGrid w:linePitch="360"/>
        </w:sectPr>
      </w:pPr>
    </w:p>
    <w:p w14:paraId="04782BF9" w14:textId="14B607B3" w:rsidR="00B75CCC" w:rsidRDefault="00B75CCC" w:rsidP="007125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Załącznik nr 3 do umowy nr ………………….</w:t>
      </w:r>
    </w:p>
    <w:p w14:paraId="227F3D7C" w14:textId="77777777" w:rsidR="00A05B31" w:rsidRPr="00471377" w:rsidRDefault="00A05B31" w:rsidP="007125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13B954D" w14:textId="77777777" w:rsidR="00B75CCC" w:rsidRPr="00471377" w:rsidRDefault="00B75CCC" w:rsidP="00B75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WZÓR ZAMÓWIENIA DOSTAWY</w:t>
      </w:r>
    </w:p>
    <w:p w14:paraId="3A33A56D" w14:textId="77777777" w:rsidR="00B75CCC" w:rsidRPr="00471377" w:rsidRDefault="00B75CCC" w:rsidP="00B75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72632AAE" wp14:editId="6169436E">
            <wp:extent cx="5579745" cy="8064615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80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BF4C" w14:textId="77777777" w:rsidR="00B75CCC" w:rsidRDefault="00B75CCC" w:rsidP="007125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Załą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cznik nr 4 do umowy nr ………………….</w:t>
      </w:r>
    </w:p>
    <w:p w14:paraId="67480366" w14:textId="77777777" w:rsidR="00A05B31" w:rsidRPr="00471377" w:rsidRDefault="00A05B31" w:rsidP="007125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8728579" w14:textId="77777777" w:rsidR="00B75CCC" w:rsidRPr="00471377" w:rsidRDefault="00B75CCC" w:rsidP="00B75CCC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0"/>
          <w:szCs w:val="20"/>
          <w:u w:val="single"/>
          <w:lang w:eastAsia="ar-SA"/>
        </w:rPr>
      </w:pPr>
      <w:r w:rsidRPr="00471377">
        <w:rPr>
          <w:rFonts w:ascii="Times New Roman" w:eastAsia="Times New Roman" w:hAnsi="Times New Roman" w:cs="Calibri"/>
          <w:b/>
          <w:sz w:val="20"/>
          <w:szCs w:val="20"/>
          <w:u w:val="single"/>
          <w:lang w:eastAsia="ar-SA"/>
        </w:rPr>
        <w:t>PROTOKÓŁ KOMISYJNEGO POBRANIA PRÓBEK</w:t>
      </w:r>
    </w:p>
    <w:tbl>
      <w:tblPr>
        <w:tblW w:w="98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4"/>
        <w:gridCol w:w="3140"/>
      </w:tblGrid>
      <w:tr w:rsidR="00B75CCC" w:rsidRPr="00471377" w14:paraId="6BF5CBBD" w14:textId="77777777" w:rsidTr="00B75CCC">
        <w:tc>
          <w:tcPr>
            <w:tcW w:w="6694" w:type="dxa"/>
          </w:tcPr>
          <w:p w14:paraId="0C775C03" w14:textId="77777777" w:rsidR="00B75CCC" w:rsidRPr="00471377" w:rsidRDefault="00B75CCC" w:rsidP="00712515">
            <w:pPr>
              <w:tabs>
                <w:tab w:val="left" w:pos="8665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1. Nazwa i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</w:t>
            </w: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sortyment opału poddawanego analizie:</w:t>
            </w:r>
          </w:p>
          <w:p w14:paraId="5A118587" w14:textId="77777777" w:rsidR="00B75CCC" w:rsidRPr="00471377" w:rsidRDefault="00B75CCC" w:rsidP="00712515">
            <w:pPr>
              <w:tabs>
                <w:tab w:val="left" w:pos="8665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</w:t>
            </w:r>
          </w:p>
          <w:p w14:paraId="6D3C6CD9" w14:textId="77777777" w:rsidR="00B75CCC" w:rsidRPr="00471377" w:rsidRDefault="00B75CCC" w:rsidP="00712515">
            <w:pPr>
              <w:tabs>
                <w:tab w:val="left" w:pos="8665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..……………………………………………………………………………….</w:t>
            </w: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ab/>
            </w:r>
          </w:p>
        </w:tc>
        <w:tc>
          <w:tcPr>
            <w:tcW w:w="3140" w:type="dxa"/>
          </w:tcPr>
          <w:p w14:paraId="4228B4BF" w14:textId="77777777" w:rsidR="00B75CCC" w:rsidRPr="00471377" w:rsidRDefault="00B75CCC" w:rsidP="00712515">
            <w:pPr>
              <w:tabs>
                <w:tab w:val="left" w:pos="8665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2.Miejsce data i godzina pobrania próbek ………………………</w:t>
            </w:r>
            <w:proofErr w:type="gramStart"/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…….</w:t>
            </w:r>
            <w:proofErr w:type="gramEnd"/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</w:t>
            </w:r>
          </w:p>
          <w:p w14:paraId="2EAADD3A" w14:textId="77777777" w:rsidR="00B75CCC" w:rsidRPr="00471377" w:rsidRDefault="00B75CCC" w:rsidP="00712515">
            <w:pPr>
              <w:tabs>
                <w:tab w:val="left" w:pos="8665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…………………………………….</w:t>
            </w:r>
          </w:p>
        </w:tc>
      </w:tr>
      <w:tr w:rsidR="00B75CCC" w:rsidRPr="00471377" w14:paraId="11B3C598" w14:textId="77777777" w:rsidTr="00B75CCC">
        <w:tc>
          <w:tcPr>
            <w:tcW w:w="9834" w:type="dxa"/>
            <w:gridSpan w:val="2"/>
          </w:tcPr>
          <w:p w14:paraId="4F96116A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Deklarowana ilość partii opału poddawanego badaniu, potwierdzona dokumentami przewozowymi (nr)</w:t>
            </w:r>
            <w:proofErr w:type="gramStart"/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, :</w:t>
            </w:r>
            <w:proofErr w:type="gramEnd"/>
          </w:p>
          <w:p w14:paraId="4B26DDCF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……………………………………………………………………………………………………………………………..</w:t>
            </w:r>
          </w:p>
          <w:p w14:paraId="2D1820EC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B75CCC" w:rsidRPr="00471377" w14:paraId="3CF98A27" w14:textId="77777777" w:rsidTr="00B75CCC">
        <w:tc>
          <w:tcPr>
            <w:tcW w:w="9834" w:type="dxa"/>
            <w:gridSpan w:val="2"/>
          </w:tcPr>
          <w:p w14:paraId="38B0131D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4. Nazwa i adres Wykonawcy dostaw opału poddawanego analizie:</w:t>
            </w:r>
          </w:p>
          <w:p w14:paraId="55DA1088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  <w:p w14:paraId="29B918CF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B75CCC" w:rsidRPr="00471377" w14:paraId="360CF065" w14:textId="77777777" w:rsidTr="00712515">
        <w:trPr>
          <w:trHeight w:val="1147"/>
        </w:trPr>
        <w:tc>
          <w:tcPr>
            <w:tcW w:w="9834" w:type="dxa"/>
            <w:gridSpan w:val="2"/>
          </w:tcPr>
          <w:p w14:paraId="4C35C28C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5. Rodzaj pobranych próbek:</w:t>
            </w:r>
          </w:p>
          <w:p w14:paraId="45756088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  <w:p w14:paraId="43051BEB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B75CCC" w:rsidRPr="00471377" w14:paraId="107D7875" w14:textId="77777777" w:rsidTr="00B75CCC">
        <w:tc>
          <w:tcPr>
            <w:tcW w:w="9834" w:type="dxa"/>
            <w:gridSpan w:val="2"/>
          </w:tcPr>
          <w:p w14:paraId="296F2D5B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 Pobranie próbek dokonane z (podać rodzaj składowania partii paliwa)</w:t>
            </w:r>
          </w:p>
          <w:p w14:paraId="292BCDA8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B75CCC" w:rsidRPr="00471377" w14:paraId="46D0EEE2" w14:textId="77777777" w:rsidTr="00B75CCC">
        <w:tc>
          <w:tcPr>
            <w:tcW w:w="9834" w:type="dxa"/>
            <w:gridSpan w:val="2"/>
          </w:tcPr>
          <w:p w14:paraId="3882CC7D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7. Sposób zabezpieczenia składu opałowego (zadaszony, bez zadaszenia):</w:t>
            </w:r>
          </w:p>
          <w:p w14:paraId="0CEBA2CB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75CCC" w:rsidRPr="00471377" w14:paraId="49CE65BB" w14:textId="77777777" w:rsidTr="00B75CCC">
        <w:tc>
          <w:tcPr>
            <w:tcW w:w="9834" w:type="dxa"/>
            <w:gridSpan w:val="2"/>
          </w:tcPr>
          <w:p w14:paraId="5869233A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8. Warunki atmosferyczne występujące w chwili pobrania próbek:</w:t>
            </w:r>
          </w:p>
          <w:p w14:paraId="54793AB7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B75CCC" w:rsidRPr="00471377" w14:paraId="6E27197F" w14:textId="77777777" w:rsidTr="00B75CCC">
        <w:tc>
          <w:tcPr>
            <w:tcW w:w="9834" w:type="dxa"/>
            <w:gridSpan w:val="2"/>
          </w:tcPr>
          <w:p w14:paraId="0E219C51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9. Waga / ilość próbki ogólnej:</w:t>
            </w:r>
          </w:p>
          <w:p w14:paraId="3A7679B0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B75CCC" w:rsidRPr="00471377" w14:paraId="52DE63B7" w14:textId="77777777" w:rsidTr="00B75CCC">
        <w:tc>
          <w:tcPr>
            <w:tcW w:w="9834" w:type="dxa"/>
            <w:gridSpan w:val="2"/>
          </w:tcPr>
          <w:p w14:paraId="6D09FEB1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10. Ilość, opakowanie i waga netto próbek:</w:t>
            </w:r>
          </w:p>
          <w:p w14:paraId="337CB953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B75CCC" w:rsidRPr="00471377" w14:paraId="2A941CC1" w14:textId="77777777" w:rsidTr="00B75CCC">
        <w:tc>
          <w:tcPr>
            <w:tcW w:w="9834" w:type="dxa"/>
            <w:gridSpan w:val="2"/>
          </w:tcPr>
          <w:p w14:paraId="38A45705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11. Zabezpieczenie próbek (rodzaj plomb)</w:t>
            </w:r>
          </w:p>
          <w:p w14:paraId="13AB381B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B75CCC" w:rsidRPr="00471377" w14:paraId="6B3096D3" w14:textId="77777777" w:rsidTr="00B75CCC">
        <w:tc>
          <w:tcPr>
            <w:tcW w:w="9834" w:type="dxa"/>
            <w:gridSpan w:val="2"/>
          </w:tcPr>
          <w:p w14:paraId="0F1FF3C1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12. Pobranie próbek i sposób ich sporządzenia przeprowadzone w oparciu o normę:</w:t>
            </w:r>
          </w:p>
          <w:p w14:paraId="57D6EC35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B75CCC" w:rsidRPr="00471377" w14:paraId="050C69A7" w14:textId="77777777" w:rsidTr="00B75CCC">
        <w:tc>
          <w:tcPr>
            <w:tcW w:w="9834" w:type="dxa"/>
            <w:gridSpan w:val="2"/>
          </w:tcPr>
          <w:p w14:paraId="42171A3B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13. Sposób pobrania próbek (np. manualny, mechaniczny):</w:t>
            </w:r>
          </w:p>
          <w:p w14:paraId="0B5633C3" w14:textId="77777777" w:rsidR="00B75CCC" w:rsidRPr="00471377" w:rsidRDefault="00B75CCC" w:rsidP="00712515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83DECC8" w14:textId="77777777" w:rsidR="00B75CCC" w:rsidRPr="00471377" w:rsidRDefault="00B75CCC" w:rsidP="00712515">
      <w:pPr>
        <w:suppressAutoHyphens/>
        <w:spacing w:after="0" w:line="36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0AB18894" w14:textId="77777777" w:rsidR="00B75CCC" w:rsidRPr="00471377" w:rsidRDefault="00B75CCC" w:rsidP="00712515">
      <w:pPr>
        <w:suppressAutoHyphens/>
        <w:spacing w:line="360" w:lineRule="auto"/>
        <w:rPr>
          <w:rFonts w:ascii="Times New Roman" w:eastAsia="Times New Roman" w:hAnsi="Times New Roman" w:cs="Times New Roman"/>
          <w:sz w:val="18"/>
          <w:lang w:eastAsia="ar-SA"/>
        </w:rPr>
      </w:pPr>
      <w:r w:rsidRPr="00471377">
        <w:rPr>
          <w:rFonts w:ascii="Times New Roman" w:eastAsia="Times New Roman" w:hAnsi="Times New Roman" w:cs="Times New Roman"/>
          <w:sz w:val="18"/>
          <w:lang w:eastAsia="ar-SA"/>
        </w:rPr>
        <w:t>Data i godzina sporządzenia protokołu. …………………………</w:t>
      </w:r>
    </w:p>
    <w:p w14:paraId="57D15A06" w14:textId="77777777" w:rsidR="00B75CCC" w:rsidRPr="00471377" w:rsidRDefault="00B75CCC" w:rsidP="00712515">
      <w:pPr>
        <w:suppressAutoHyphens/>
        <w:spacing w:after="0" w:line="36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71377">
        <w:rPr>
          <w:rFonts w:ascii="Times New Roman" w:eastAsia="Times New Roman" w:hAnsi="Times New Roman" w:cs="Calibri"/>
          <w:sz w:val="20"/>
          <w:szCs w:val="20"/>
          <w:lang w:eastAsia="ar-SA"/>
        </w:rPr>
        <w:t>1.……………………</w:t>
      </w:r>
      <w:proofErr w:type="gramStart"/>
      <w:r w:rsidRPr="00471377">
        <w:rPr>
          <w:rFonts w:ascii="Times New Roman" w:eastAsia="Times New Roman" w:hAnsi="Times New Roman" w:cs="Calibri"/>
          <w:sz w:val="20"/>
          <w:szCs w:val="20"/>
          <w:lang w:eastAsia="ar-SA"/>
        </w:rPr>
        <w:t>…….</w:t>
      </w:r>
      <w:proofErr w:type="gramEnd"/>
      <w:r w:rsidRPr="00471377">
        <w:rPr>
          <w:rFonts w:ascii="Times New Roman" w:eastAsia="Times New Roman" w:hAnsi="Times New Roman" w:cs="Calibri"/>
          <w:sz w:val="20"/>
          <w:szCs w:val="20"/>
          <w:lang w:eastAsia="ar-SA"/>
        </w:rPr>
        <w:t>.               2 ……………………………                      3. …………………………….</w:t>
      </w:r>
    </w:p>
    <w:p w14:paraId="1577843B" w14:textId="56DE2FF5" w:rsidR="00B75CCC" w:rsidRDefault="00B75CCC" w:rsidP="00B75CCC">
      <w:pPr>
        <w:suppressAutoHyphens/>
        <w:spacing w:after="0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471377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(podpis przedstawiciela akredytowanego      </w:t>
      </w:r>
      <w:r w:rsidR="008205B2">
        <w:rPr>
          <w:rFonts w:ascii="Times New Roman" w:eastAsia="Times New Roman" w:hAnsi="Times New Roman" w:cs="Calibri"/>
          <w:sz w:val="18"/>
          <w:szCs w:val="18"/>
          <w:lang w:eastAsia="ar-SA"/>
        </w:rPr>
        <w:t>…</w:t>
      </w:r>
      <w:proofErr w:type="gramStart"/>
      <w:r w:rsidR="008205B2">
        <w:rPr>
          <w:rFonts w:ascii="Times New Roman" w:eastAsia="Times New Roman" w:hAnsi="Times New Roman" w:cs="Calibri"/>
          <w:sz w:val="18"/>
          <w:szCs w:val="18"/>
          <w:lang w:eastAsia="ar-SA"/>
        </w:rPr>
        <w:t>…….</w:t>
      </w:r>
      <w:proofErr w:type="gramEnd"/>
      <w:r w:rsidRPr="00471377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(podpis przedstawiciela Odbiorcy)                      (podpis przedstawiciela laboratorium)                                                                                                                          </w:t>
      </w:r>
      <w:r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    Wykonawcy- dostawcy paliwa</w:t>
      </w:r>
    </w:p>
    <w:p w14:paraId="462557F0" w14:textId="21AB7EC3" w:rsidR="00B75CCC" w:rsidRDefault="00B75CCC">
      <w:pPr>
        <w:rPr>
          <w:rFonts w:ascii="Times New Roman" w:eastAsia="Times New Roman" w:hAnsi="Times New Roman" w:cs="Calibri"/>
          <w:sz w:val="18"/>
          <w:szCs w:val="18"/>
          <w:lang w:eastAsia="ar-SA"/>
        </w:rPr>
      </w:pPr>
      <w:r>
        <w:rPr>
          <w:rFonts w:ascii="Times New Roman" w:eastAsia="Times New Roman" w:hAnsi="Times New Roman" w:cs="Calibri"/>
          <w:sz w:val="18"/>
          <w:szCs w:val="18"/>
          <w:lang w:eastAsia="ar-SA"/>
        </w:rPr>
        <w:br w:type="page"/>
      </w:r>
    </w:p>
    <w:p w14:paraId="25187C10" w14:textId="77777777" w:rsidR="00B75CCC" w:rsidRDefault="00B75CCC" w:rsidP="00B75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713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Załącznik nr 5 do umowy nr ………………….</w:t>
      </w:r>
    </w:p>
    <w:p w14:paraId="50B7492E" w14:textId="77777777" w:rsidR="00A05B31" w:rsidRPr="00471377" w:rsidRDefault="00A05B31" w:rsidP="00B75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75C473B" w14:textId="77777777" w:rsidR="00B75CCC" w:rsidRPr="00471377" w:rsidRDefault="00B75CCC" w:rsidP="00B75CCC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0"/>
          <w:szCs w:val="20"/>
          <w:u w:val="single"/>
          <w:lang w:eastAsia="ar-SA"/>
        </w:rPr>
      </w:pPr>
      <w:r w:rsidRPr="00471377">
        <w:rPr>
          <w:rFonts w:ascii="Times New Roman" w:eastAsia="Times New Roman" w:hAnsi="Times New Roman" w:cs="Calibri"/>
          <w:b/>
          <w:sz w:val="20"/>
          <w:szCs w:val="20"/>
          <w:u w:val="single"/>
          <w:lang w:eastAsia="ar-SA"/>
        </w:rPr>
        <w:t>PROTOKÓŁ REKLAMACYJNY</w:t>
      </w:r>
    </w:p>
    <w:tbl>
      <w:tblPr>
        <w:tblW w:w="98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3849"/>
      </w:tblGrid>
      <w:tr w:rsidR="00B75CCC" w:rsidRPr="00471377" w14:paraId="1548D272" w14:textId="77777777" w:rsidTr="00B75CCC">
        <w:tc>
          <w:tcPr>
            <w:tcW w:w="5985" w:type="dxa"/>
          </w:tcPr>
          <w:p w14:paraId="6A257EF8" w14:textId="77777777" w:rsidR="00B75CCC" w:rsidRPr="00471377" w:rsidRDefault="00B75CCC" w:rsidP="00B75CCC">
            <w:pPr>
              <w:tabs>
                <w:tab w:val="left" w:pos="8665"/>
              </w:tabs>
              <w:suppressAutoHyphens/>
              <w:spacing w:after="0" w:line="48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1. Nazwa i adres Odbiorcy:</w:t>
            </w:r>
          </w:p>
          <w:p w14:paraId="3B84D672" w14:textId="77777777" w:rsidR="00B75CCC" w:rsidRPr="00471377" w:rsidRDefault="00B75CCC" w:rsidP="00B75CCC">
            <w:pPr>
              <w:tabs>
                <w:tab w:val="left" w:pos="8665"/>
              </w:tabs>
              <w:suppressAutoHyphens/>
              <w:spacing w:after="0" w:line="48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</w:t>
            </w:r>
          </w:p>
          <w:p w14:paraId="7223B1E5" w14:textId="77777777" w:rsidR="00B75CCC" w:rsidRPr="00471377" w:rsidRDefault="00B75CCC" w:rsidP="00B75CCC">
            <w:pPr>
              <w:tabs>
                <w:tab w:val="left" w:pos="8665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..…………………………………………………………………………</w:t>
            </w: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ab/>
            </w:r>
          </w:p>
        </w:tc>
        <w:tc>
          <w:tcPr>
            <w:tcW w:w="3849" w:type="dxa"/>
          </w:tcPr>
          <w:p w14:paraId="5E6CA044" w14:textId="77777777" w:rsidR="00B75CCC" w:rsidRPr="00471377" w:rsidRDefault="00B75CCC" w:rsidP="00B75CCC">
            <w:pPr>
              <w:tabs>
                <w:tab w:val="left" w:pos="8665"/>
              </w:tabs>
              <w:suppressAutoHyphens/>
              <w:spacing w:after="0" w:line="48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  <w:r w:rsidRPr="00471377">
              <w:rPr>
                <w:rFonts w:ascii="Times New Roman" w:eastAsia="Times New Roman" w:hAnsi="Times New Roman" w:cs="Calibri"/>
                <w:sz w:val="18"/>
                <w:szCs w:val="20"/>
                <w:lang w:eastAsia="ar-SA"/>
              </w:rPr>
              <w:t xml:space="preserve">.Miejsce i data sporządzenia </w:t>
            </w: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</w:t>
            </w:r>
            <w:proofErr w:type="gramStart"/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…….</w:t>
            </w:r>
            <w:proofErr w:type="gramEnd"/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</w:t>
            </w:r>
          </w:p>
          <w:p w14:paraId="084D3722" w14:textId="77777777" w:rsidR="00B75CCC" w:rsidRPr="00471377" w:rsidRDefault="00B75CCC" w:rsidP="00B75CCC">
            <w:pPr>
              <w:tabs>
                <w:tab w:val="left" w:pos="8665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B75CCC" w:rsidRPr="00471377" w14:paraId="6D7416D2" w14:textId="77777777" w:rsidTr="00B75CCC">
        <w:tc>
          <w:tcPr>
            <w:tcW w:w="9834" w:type="dxa"/>
            <w:gridSpan w:val="2"/>
          </w:tcPr>
          <w:p w14:paraId="25BE10A5" w14:textId="6D968D2B" w:rsidR="00B75CCC" w:rsidRPr="00471377" w:rsidRDefault="00B75CCC" w:rsidP="00B75CCC">
            <w:pPr>
              <w:suppressAutoHyphens/>
              <w:spacing w:after="0" w:line="48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Opis sposobu stwierdzenia wad jakościowych z padaniem ilości wyrażonej w litrach wadliwej partii dostawy</w:t>
            </w:r>
          </w:p>
          <w:p w14:paraId="07914A62" w14:textId="77777777" w:rsidR="00B75CCC" w:rsidRPr="00471377" w:rsidRDefault="00B75CCC" w:rsidP="00B75CCC">
            <w:pPr>
              <w:suppressAutoHyphens/>
              <w:spacing w:after="0" w:line="48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……………………………………………………………………………………………………………………………..</w:t>
            </w:r>
          </w:p>
          <w:p w14:paraId="6BDF4D2B" w14:textId="77777777" w:rsidR="00B75CCC" w:rsidRPr="00471377" w:rsidRDefault="00B75CCC" w:rsidP="00B75CCC">
            <w:pPr>
              <w:suppressAutoHyphens/>
              <w:spacing w:after="0" w:line="48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……………………………………………………………………………………………………………………………..</w:t>
            </w:r>
          </w:p>
          <w:p w14:paraId="70A053F8" w14:textId="77777777" w:rsidR="00B75CCC" w:rsidRPr="00471377" w:rsidRDefault="00B75CCC" w:rsidP="00B75CCC">
            <w:pPr>
              <w:suppressAutoHyphens/>
              <w:spacing w:after="0" w:line="48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……………………………………………………………………………………………………………………………..</w:t>
            </w:r>
          </w:p>
          <w:p w14:paraId="51C239EB" w14:textId="77777777" w:rsidR="00B75CCC" w:rsidRPr="00471377" w:rsidRDefault="00B75CCC" w:rsidP="00B75CCC">
            <w:pPr>
              <w:suppressAutoHyphens/>
              <w:spacing w:after="0" w:line="48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      </w:r>
          </w:p>
          <w:p w14:paraId="2334CAB5" w14:textId="77777777" w:rsidR="00B75CCC" w:rsidRPr="00471377" w:rsidRDefault="00B75CCC" w:rsidP="00B75CCC">
            <w:pPr>
              <w:suppressAutoHyphens/>
              <w:spacing w:after="0" w:line="48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……………………………………………………………………………………………………………………………..</w:t>
            </w:r>
          </w:p>
          <w:p w14:paraId="3B514F88" w14:textId="77777777" w:rsidR="00B75CCC" w:rsidRPr="00471377" w:rsidRDefault="00B75CCC" w:rsidP="00B75CCC">
            <w:pPr>
              <w:suppressAutoHyphens/>
              <w:spacing w:after="0" w:line="48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……………………………………………………………………………………………………………………………..</w:t>
            </w:r>
          </w:p>
          <w:p w14:paraId="3964DCB6" w14:textId="77777777" w:rsidR="00B75CCC" w:rsidRPr="00471377" w:rsidRDefault="00B75CCC" w:rsidP="00B75CCC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B75CCC" w:rsidRPr="00471377" w14:paraId="29B7212A" w14:textId="77777777" w:rsidTr="00B75CCC">
        <w:tc>
          <w:tcPr>
            <w:tcW w:w="9834" w:type="dxa"/>
            <w:gridSpan w:val="2"/>
          </w:tcPr>
          <w:p w14:paraId="199C54ED" w14:textId="77777777" w:rsidR="00B75CCC" w:rsidRPr="00471377" w:rsidRDefault="00B75CCC" w:rsidP="00B75CCC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4. Żądania Zamawiającego:</w:t>
            </w:r>
          </w:p>
          <w:p w14:paraId="1D72CB76" w14:textId="77777777" w:rsidR="00B75CCC" w:rsidRPr="00471377" w:rsidRDefault="00B75CCC" w:rsidP="00B75CCC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  <w:p w14:paraId="57F42CA8" w14:textId="77777777" w:rsidR="00B75CCC" w:rsidRPr="00471377" w:rsidRDefault="00B75CCC" w:rsidP="00B75CCC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  <w:p w14:paraId="4D620B1D" w14:textId="77777777" w:rsidR="00B75CCC" w:rsidRPr="00471377" w:rsidRDefault="00B75CCC" w:rsidP="00B75CCC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  <w:p w14:paraId="45512875" w14:textId="77777777" w:rsidR="00B75CCC" w:rsidRPr="00471377" w:rsidRDefault="00B75CCC" w:rsidP="00B75CCC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  <w:p w14:paraId="5589F0F0" w14:textId="77777777" w:rsidR="00B75CCC" w:rsidRPr="00471377" w:rsidRDefault="00B75CCC" w:rsidP="00B75CCC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  <w:p w14:paraId="27ECF843" w14:textId="77777777" w:rsidR="00B75CCC" w:rsidRPr="00471377" w:rsidRDefault="00B75CCC" w:rsidP="00B75CCC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  <w:p w14:paraId="48FCEA59" w14:textId="77777777" w:rsidR="00B75CCC" w:rsidRPr="00471377" w:rsidRDefault="00B75CCC" w:rsidP="00B75CCC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B75CCC" w:rsidRPr="00471377" w14:paraId="7EFABF98" w14:textId="77777777" w:rsidTr="00B75CCC">
        <w:tc>
          <w:tcPr>
            <w:tcW w:w="9834" w:type="dxa"/>
            <w:gridSpan w:val="2"/>
          </w:tcPr>
          <w:p w14:paraId="71801103" w14:textId="77777777" w:rsidR="00B75CCC" w:rsidRPr="00471377" w:rsidRDefault="00B75CCC" w:rsidP="00B75CCC">
            <w:pPr>
              <w:suppressAutoHyphens/>
              <w:spacing w:after="0" w:line="48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5. Ilość oleju opałowego znajdującego się w zbiorniku Odbiorcy przed napełniłem zbiornika partią dostawy oleju opałowego z autocysterny (l):</w:t>
            </w:r>
          </w:p>
          <w:p w14:paraId="5919883D" w14:textId="77777777" w:rsidR="00B75CCC" w:rsidRPr="00471377" w:rsidRDefault="00B75CCC" w:rsidP="00B75CCC">
            <w:pPr>
              <w:suppressAutoHyphens/>
              <w:spacing w:after="0" w:line="48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  <w:p w14:paraId="438C7895" w14:textId="77777777" w:rsidR="00B75CCC" w:rsidRPr="00471377" w:rsidRDefault="00B75CCC" w:rsidP="00B75CCC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B75CCC" w:rsidRPr="00471377" w14:paraId="6ED11827" w14:textId="77777777" w:rsidTr="00B75CCC">
        <w:tc>
          <w:tcPr>
            <w:tcW w:w="9834" w:type="dxa"/>
            <w:gridSpan w:val="2"/>
          </w:tcPr>
          <w:p w14:paraId="749537C1" w14:textId="77777777" w:rsidR="00B75CCC" w:rsidRPr="00471377" w:rsidRDefault="00B75CCC" w:rsidP="00B75CCC">
            <w:pPr>
              <w:suppressAutoHyphens/>
              <w:spacing w:after="0" w:line="48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 Numer umowy na dostawę oleju opałowego z Wykonawcą:</w:t>
            </w:r>
          </w:p>
          <w:p w14:paraId="1B88EBF7" w14:textId="77777777" w:rsidR="00B75CCC" w:rsidRPr="00471377" w:rsidRDefault="00B75CCC" w:rsidP="00B75CCC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7137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66987D90" w14:textId="77777777" w:rsidR="00B75CCC" w:rsidRPr="00471377" w:rsidRDefault="00B75CCC" w:rsidP="00B75CCC">
      <w:pPr>
        <w:suppressAutoHyphens/>
        <w:spacing w:after="0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0315DEA6" w14:textId="77777777" w:rsidR="00B75CCC" w:rsidRPr="00471377" w:rsidRDefault="00B75CCC" w:rsidP="00B75CCC">
      <w:pPr>
        <w:suppressAutoHyphens/>
        <w:spacing w:after="0"/>
        <w:ind w:left="360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790B37E7" w14:textId="77777777" w:rsidR="00B75CCC" w:rsidRPr="00471377" w:rsidRDefault="00B75CCC" w:rsidP="00B75CCC">
      <w:pPr>
        <w:suppressAutoHyphens/>
        <w:spacing w:after="0"/>
        <w:ind w:left="360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6C79E72F" w14:textId="405FDE82" w:rsidR="00B75CCC" w:rsidRPr="00471377" w:rsidRDefault="00B75CCC" w:rsidP="008205B2">
      <w:pPr>
        <w:suppressAutoHyphens/>
        <w:spacing w:after="0"/>
        <w:ind w:firstLine="360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71377"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……………………..……………………………..</w:t>
      </w:r>
    </w:p>
    <w:p w14:paraId="0C29D74B" w14:textId="6F7D11D7" w:rsidR="00471377" w:rsidRPr="007042D1" w:rsidRDefault="00B75CCC" w:rsidP="00712515">
      <w:pPr>
        <w:suppressAutoHyphens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77">
        <w:rPr>
          <w:rFonts w:ascii="Times New Roman" w:eastAsia="Times New Roman" w:hAnsi="Times New Roman" w:cs="Calibri"/>
          <w:sz w:val="18"/>
          <w:szCs w:val="18"/>
          <w:lang w:eastAsia="ar-SA"/>
        </w:rPr>
        <w:t>(podpis upoważnioneg</w:t>
      </w:r>
      <w:r w:rsidR="00712515">
        <w:rPr>
          <w:rFonts w:ascii="Times New Roman" w:eastAsia="Times New Roman" w:hAnsi="Times New Roman" w:cs="Calibri"/>
          <w:sz w:val="18"/>
          <w:szCs w:val="18"/>
          <w:lang w:eastAsia="ar-SA"/>
        </w:rPr>
        <w:t>o przedstawiciela Zamawiającego</w:t>
      </w:r>
    </w:p>
    <w:sectPr w:rsidR="00471377" w:rsidRPr="007042D1" w:rsidSect="00712515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B3740" w14:textId="77777777" w:rsidR="009F4506" w:rsidRDefault="009F4506" w:rsidP="000B5A5D">
      <w:pPr>
        <w:spacing w:after="0" w:line="240" w:lineRule="auto"/>
      </w:pPr>
      <w:r>
        <w:separator/>
      </w:r>
    </w:p>
  </w:endnote>
  <w:endnote w:type="continuationSeparator" w:id="0">
    <w:p w14:paraId="14F68A95" w14:textId="77777777" w:rsidR="009F4506" w:rsidRDefault="009F4506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636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656EA849" w14:textId="38EFC635" w:rsidR="00EE3DC0" w:rsidRPr="000D4F12" w:rsidRDefault="00EE3DC0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i/>
            <w:noProof/>
            <w:sz w:val="20"/>
            <w:szCs w:val="20"/>
          </w:rPr>
          <w:t>23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613AE9A9" w14:textId="77777777" w:rsidR="00EE3DC0" w:rsidRDefault="00EE3D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F8C14" w14:textId="77777777" w:rsidR="00EE3DC0" w:rsidRDefault="00EE3DC0" w:rsidP="007832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7DC345" w14:textId="77777777" w:rsidR="00EE3DC0" w:rsidRDefault="00EE3DC0" w:rsidP="00783295">
    <w:pPr>
      <w:pStyle w:val="Stopka"/>
      <w:ind w:right="360"/>
    </w:pPr>
  </w:p>
  <w:p w14:paraId="14B8E60A" w14:textId="77777777" w:rsidR="00EE3DC0" w:rsidRDefault="00EE3DC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1373" w14:textId="02BC24AA" w:rsidR="00EE3DC0" w:rsidRPr="006C62E7" w:rsidRDefault="00EE3DC0" w:rsidP="00783295">
    <w:pPr>
      <w:pStyle w:val="Stopka"/>
      <w:jc w:val="right"/>
      <w:rPr>
        <w:rFonts w:ascii="Times New Roman" w:hAnsi="Times New Roman" w:cs="Times New Roman"/>
        <w:i/>
        <w:sz w:val="20"/>
        <w:szCs w:val="20"/>
      </w:rPr>
    </w:pPr>
    <w:r w:rsidRPr="006C62E7">
      <w:rPr>
        <w:rFonts w:ascii="Times New Roman" w:hAnsi="Times New Roman" w:cs="Times New Roman"/>
        <w:i/>
        <w:sz w:val="20"/>
        <w:szCs w:val="20"/>
      </w:rPr>
      <w:fldChar w:fldCharType="begin"/>
    </w:r>
    <w:r w:rsidRPr="006C62E7">
      <w:rPr>
        <w:rFonts w:ascii="Times New Roman" w:hAnsi="Times New Roman" w:cs="Times New Roman"/>
        <w:i/>
        <w:sz w:val="20"/>
        <w:szCs w:val="20"/>
      </w:rPr>
      <w:instrText>PAGE   \* MERGEFORMAT</w:instrText>
    </w:r>
    <w:r w:rsidRPr="006C62E7">
      <w:rPr>
        <w:rFonts w:ascii="Times New Roman" w:hAnsi="Times New Roman" w:cs="Times New Roman"/>
        <w:i/>
        <w:sz w:val="20"/>
        <w:szCs w:val="20"/>
      </w:rPr>
      <w:fldChar w:fldCharType="separate"/>
    </w:r>
    <w:r>
      <w:rPr>
        <w:rFonts w:ascii="Times New Roman" w:hAnsi="Times New Roman" w:cs="Times New Roman"/>
        <w:i/>
        <w:noProof/>
        <w:sz w:val="20"/>
        <w:szCs w:val="20"/>
      </w:rPr>
      <w:t>26</w:t>
    </w:r>
    <w:r w:rsidRPr="006C62E7">
      <w:rPr>
        <w:rFonts w:ascii="Times New Roman" w:hAnsi="Times New Roman" w:cs="Times New Roman"/>
        <w:i/>
        <w:sz w:val="20"/>
        <w:szCs w:val="20"/>
      </w:rPr>
      <w:fldChar w:fldCharType="end"/>
    </w:r>
  </w:p>
  <w:p w14:paraId="5D72077B" w14:textId="77777777" w:rsidR="00EE3DC0" w:rsidRDefault="00EE3DC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9863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570E807A" w14:textId="77777777" w:rsidR="00EE3DC0" w:rsidRPr="000D4F12" w:rsidRDefault="00EE3DC0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i/>
            <w:noProof/>
            <w:sz w:val="20"/>
            <w:szCs w:val="20"/>
          </w:rPr>
          <w:t>42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6263AC7F" w14:textId="77777777" w:rsidR="00EE3DC0" w:rsidRDefault="00EE3DC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CA48A7A" w14:textId="1D1DA9ED" w:rsidR="00EE3DC0" w:rsidRPr="00B75CCC" w:rsidRDefault="00EE3DC0" w:rsidP="00B75CC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i/>
            <w:noProof/>
            <w:sz w:val="20"/>
            <w:szCs w:val="20"/>
          </w:rPr>
          <w:t>45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067CE" w14:textId="77777777" w:rsidR="009F4506" w:rsidRDefault="009F4506" w:rsidP="000B5A5D">
      <w:pPr>
        <w:spacing w:after="0" w:line="240" w:lineRule="auto"/>
      </w:pPr>
      <w:r>
        <w:separator/>
      </w:r>
    </w:p>
  </w:footnote>
  <w:footnote w:type="continuationSeparator" w:id="0">
    <w:p w14:paraId="178EF619" w14:textId="77777777" w:rsidR="009F4506" w:rsidRDefault="009F4506" w:rsidP="000B5A5D">
      <w:pPr>
        <w:spacing w:after="0" w:line="240" w:lineRule="auto"/>
      </w:pPr>
      <w:r>
        <w:continuationSeparator/>
      </w:r>
    </w:p>
  </w:footnote>
  <w:footnote w:id="1">
    <w:p w14:paraId="41B6CF11" w14:textId="77777777" w:rsidR="00EE3DC0" w:rsidRPr="00B251BD" w:rsidRDefault="00EE3DC0" w:rsidP="00A92441">
      <w:pPr>
        <w:pStyle w:val="Tekstprzypisudolnego"/>
        <w:jc w:val="both"/>
        <w:rPr>
          <w:sz w:val="16"/>
          <w:szCs w:val="16"/>
        </w:rPr>
      </w:pPr>
      <w:r w:rsidRPr="00B251BD">
        <w:rPr>
          <w:rStyle w:val="Odwoanieprzypisudolnego"/>
          <w:sz w:val="16"/>
          <w:szCs w:val="16"/>
        </w:rPr>
        <w:footnoteRef/>
      </w:r>
      <w:r w:rsidRPr="00B251BD">
        <w:rPr>
          <w:sz w:val="16"/>
          <w:szCs w:val="16"/>
        </w:rPr>
        <w:t xml:space="preserve"> Rozporządzenie Parlamentu Europejskiego i Rady (UE) 2016/679 z dnia 27 kwietnia 2016 r. w </w:t>
      </w:r>
      <w:r w:rsidRPr="00B251BD">
        <w:rPr>
          <w:i/>
          <w:sz w:val="16"/>
          <w:szCs w:val="16"/>
        </w:rPr>
        <w:t>sprawie ochrony osób fizycznych w związku z przetwarzaniem dany osobowych i w sprawie swobodnego przepływu takich danych oraz uchylenia dyrektywy 95/46/WE</w:t>
      </w:r>
      <w:r w:rsidRPr="00B251BD">
        <w:rPr>
          <w:sz w:val="16"/>
          <w:szCs w:val="16"/>
        </w:rPr>
        <w:t xml:space="preserve"> (ogólne rozporządzenie o ochronie danych) (Dz. Urz. UE L119 z 04.05.2016, s.1).</w:t>
      </w:r>
    </w:p>
  </w:footnote>
  <w:footnote w:id="2">
    <w:p w14:paraId="1D32A561" w14:textId="77777777" w:rsidR="00EE3DC0" w:rsidRPr="00B251BD" w:rsidRDefault="00EE3DC0" w:rsidP="00A92441">
      <w:pPr>
        <w:pStyle w:val="Tekstprzypisudolnego"/>
        <w:jc w:val="both"/>
        <w:rPr>
          <w:sz w:val="16"/>
          <w:szCs w:val="16"/>
        </w:rPr>
      </w:pPr>
      <w:r w:rsidRPr="00B251BD">
        <w:rPr>
          <w:rStyle w:val="Odwoanieprzypisudolnego"/>
          <w:sz w:val="16"/>
          <w:szCs w:val="16"/>
        </w:rPr>
        <w:footnoteRef/>
      </w:r>
      <w:r w:rsidRPr="00B251BD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 przez jego wykreślenie).</w:t>
      </w:r>
    </w:p>
  </w:footnote>
  <w:footnote w:id="3">
    <w:p w14:paraId="1E4CB44C" w14:textId="77777777" w:rsidR="00EE3DC0" w:rsidRDefault="00EE3DC0" w:rsidP="00B75CC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15345" w14:textId="0C76D653" w:rsidR="00EE3DC0" w:rsidRPr="00BD5760" w:rsidRDefault="00EE3DC0" w:rsidP="000B5A5D">
    <w:pPr>
      <w:pStyle w:val="Nagwek"/>
      <w:jc w:val="right"/>
      <w:rPr>
        <w:rFonts w:ascii="Times New Roman" w:hAnsi="Times New Roman" w:cs="Times New Roman"/>
      </w:rPr>
    </w:pPr>
    <w:r w:rsidRPr="00BD5760">
      <w:rPr>
        <w:rFonts w:ascii="Times New Roman" w:hAnsi="Times New Roman" w:cs="Times New Roman"/>
      </w:rPr>
      <w:t>Nr sprawy: ZP/29/2021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A675" w14:textId="31DCF49F" w:rsidR="00EE3DC0" w:rsidRPr="00B30863" w:rsidRDefault="00EE3DC0" w:rsidP="00B30863">
    <w:pPr>
      <w:pStyle w:val="Nagwek"/>
      <w:jc w:val="right"/>
      <w:rPr>
        <w:rFonts w:ascii="Times New Roman" w:hAnsi="Times New Roman" w:cs="Times New Roman"/>
      </w:rPr>
    </w:pPr>
    <w:r w:rsidRPr="00B30863">
      <w:rPr>
        <w:rFonts w:ascii="Times New Roman" w:hAnsi="Times New Roman" w:cs="Times New Roman"/>
      </w:rPr>
      <w:t>Nr sprawy ZP/29/2021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88513" w14:textId="1573B060" w:rsidR="00EE3DC0" w:rsidRPr="00B30863" w:rsidRDefault="00EE3DC0" w:rsidP="007042D1">
    <w:pPr>
      <w:pStyle w:val="Nagwek"/>
      <w:jc w:val="right"/>
      <w:rPr>
        <w:rFonts w:ascii="Times New Roman" w:hAnsi="Times New Roman" w:cs="Times New Roman"/>
      </w:rPr>
    </w:pPr>
    <w:r w:rsidRPr="00B30863">
      <w:rPr>
        <w:rFonts w:ascii="Times New Roman" w:hAnsi="Times New Roman" w:cs="Times New Roman"/>
      </w:rPr>
      <w:t>Nr sprawy: ZP/29/2021</w:t>
    </w:r>
  </w:p>
  <w:p w14:paraId="3336083D" w14:textId="77777777" w:rsidR="00EE3DC0" w:rsidRDefault="00EE3D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6A14"/>
    <w:multiLevelType w:val="hybridMultilevel"/>
    <w:tmpl w:val="B66CE29E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0D970EBA"/>
    <w:multiLevelType w:val="hybridMultilevel"/>
    <w:tmpl w:val="6FC68CA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35635C73"/>
    <w:multiLevelType w:val="hybridMultilevel"/>
    <w:tmpl w:val="F684CC32"/>
    <w:lvl w:ilvl="0" w:tplc="7048125A">
      <w:start w:val="9"/>
      <w:numFmt w:val="decimal"/>
      <w:lvlText w:val="%1."/>
      <w:lvlJc w:val="righ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6A108F0"/>
    <w:multiLevelType w:val="hybridMultilevel"/>
    <w:tmpl w:val="FC3C4AAC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AC96E88"/>
    <w:multiLevelType w:val="hybridMultilevel"/>
    <w:tmpl w:val="BF8E63A4"/>
    <w:lvl w:ilvl="0" w:tplc="FEAA841C">
      <w:start w:val="1"/>
      <w:numFmt w:val="decimal"/>
      <w:lvlText w:val="%1."/>
      <w:lvlJc w:val="righ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7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49EE60E2"/>
    <w:multiLevelType w:val="hybridMultilevel"/>
    <w:tmpl w:val="3962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5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62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63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9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7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8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B20E5B"/>
    <w:multiLevelType w:val="hybridMultilevel"/>
    <w:tmpl w:val="D3BC94F4"/>
    <w:lvl w:ilvl="0" w:tplc="04150017">
      <w:start w:val="1"/>
      <w:numFmt w:val="lowerLetter"/>
      <w:lvlText w:val="%1)"/>
      <w:lvlJc w:val="left"/>
      <w:pPr>
        <w:ind w:left="1536" w:hanging="360"/>
      </w:p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80" w15:restartNumberingAfterBreak="0">
    <w:nsid w:val="6BF01292"/>
    <w:multiLevelType w:val="hybridMultilevel"/>
    <w:tmpl w:val="175226F6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2" w15:restartNumberingAfterBreak="0">
    <w:nsid w:val="6FF02A47"/>
    <w:multiLevelType w:val="hybridMultilevel"/>
    <w:tmpl w:val="EBA4A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7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2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4" w15:restartNumberingAfterBreak="0">
    <w:nsid w:val="7C330CE9"/>
    <w:multiLevelType w:val="hybridMultilevel"/>
    <w:tmpl w:val="431E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96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30"/>
  </w:num>
  <w:num w:numId="3">
    <w:abstractNumId w:val="81"/>
  </w:num>
  <w:num w:numId="4">
    <w:abstractNumId w:val="65"/>
  </w:num>
  <w:num w:numId="5">
    <w:abstractNumId w:val="69"/>
  </w:num>
  <w:num w:numId="6">
    <w:abstractNumId w:val="34"/>
  </w:num>
  <w:num w:numId="7">
    <w:abstractNumId w:val="38"/>
  </w:num>
  <w:num w:numId="8">
    <w:abstractNumId w:val="68"/>
  </w:num>
  <w:num w:numId="9">
    <w:abstractNumId w:val="78"/>
  </w:num>
  <w:num w:numId="10">
    <w:abstractNumId w:val="91"/>
  </w:num>
  <w:num w:numId="11">
    <w:abstractNumId w:val="5"/>
  </w:num>
  <w:num w:numId="12">
    <w:abstractNumId w:val="40"/>
  </w:num>
  <w:num w:numId="13">
    <w:abstractNumId w:val="57"/>
  </w:num>
  <w:num w:numId="14">
    <w:abstractNumId w:val="64"/>
  </w:num>
  <w:num w:numId="15">
    <w:abstractNumId w:val="66"/>
  </w:num>
  <w:num w:numId="16">
    <w:abstractNumId w:val="12"/>
  </w:num>
  <w:num w:numId="17">
    <w:abstractNumId w:val="36"/>
  </w:num>
  <w:num w:numId="18">
    <w:abstractNumId w:val="19"/>
  </w:num>
  <w:num w:numId="19">
    <w:abstractNumId w:val="27"/>
  </w:num>
  <w:num w:numId="20">
    <w:abstractNumId w:val="45"/>
  </w:num>
  <w:num w:numId="21">
    <w:abstractNumId w:val="60"/>
  </w:num>
  <w:num w:numId="22">
    <w:abstractNumId w:val="90"/>
  </w:num>
  <w:num w:numId="23">
    <w:abstractNumId w:val="3"/>
  </w:num>
  <w:num w:numId="24">
    <w:abstractNumId w:val="10"/>
  </w:num>
  <w:num w:numId="25">
    <w:abstractNumId w:val="14"/>
  </w:num>
  <w:num w:numId="26">
    <w:abstractNumId w:val="93"/>
  </w:num>
  <w:num w:numId="27">
    <w:abstractNumId w:val="58"/>
  </w:num>
  <w:num w:numId="28">
    <w:abstractNumId w:val="75"/>
  </w:num>
  <w:num w:numId="29">
    <w:abstractNumId w:val="26"/>
  </w:num>
  <w:num w:numId="30">
    <w:abstractNumId w:val="80"/>
  </w:num>
  <w:num w:numId="31">
    <w:abstractNumId w:val="32"/>
  </w:num>
  <w:num w:numId="32">
    <w:abstractNumId w:val="21"/>
  </w:num>
  <w:num w:numId="33">
    <w:abstractNumId w:val="55"/>
  </w:num>
  <w:num w:numId="34">
    <w:abstractNumId w:val="77"/>
  </w:num>
  <w:num w:numId="35">
    <w:abstractNumId w:val="67"/>
  </w:num>
  <w:num w:numId="36">
    <w:abstractNumId w:val="20"/>
  </w:num>
  <w:num w:numId="37">
    <w:abstractNumId w:val="52"/>
  </w:num>
  <w:num w:numId="38">
    <w:abstractNumId w:val="54"/>
  </w:num>
  <w:num w:numId="39">
    <w:abstractNumId w:val="47"/>
  </w:num>
  <w:num w:numId="40">
    <w:abstractNumId w:val="1"/>
  </w:num>
  <w:num w:numId="41">
    <w:abstractNumId w:val="96"/>
  </w:num>
  <w:num w:numId="42">
    <w:abstractNumId w:val="29"/>
  </w:num>
  <w:num w:numId="43">
    <w:abstractNumId w:val="18"/>
  </w:num>
  <w:num w:numId="44">
    <w:abstractNumId w:val="89"/>
  </w:num>
  <w:num w:numId="45">
    <w:abstractNumId w:val="87"/>
  </w:num>
  <w:num w:numId="46">
    <w:abstractNumId w:val="85"/>
  </w:num>
  <w:num w:numId="47">
    <w:abstractNumId w:val="25"/>
  </w:num>
  <w:num w:numId="48">
    <w:abstractNumId w:val="74"/>
  </w:num>
  <w:num w:numId="49">
    <w:abstractNumId w:val="6"/>
  </w:num>
  <w:num w:numId="50">
    <w:abstractNumId w:val="97"/>
  </w:num>
  <w:num w:numId="51">
    <w:abstractNumId w:val="31"/>
  </w:num>
  <w:num w:numId="52">
    <w:abstractNumId w:val="4"/>
  </w:num>
  <w:num w:numId="53">
    <w:abstractNumId w:val="61"/>
  </w:num>
  <w:num w:numId="54">
    <w:abstractNumId w:val="76"/>
  </w:num>
  <w:num w:numId="55">
    <w:abstractNumId w:val="22"/>
  </w:num>
  <w:num w:numId="56">
    <w:abstractNumId w:val="62"/>
  </w:num>
  <w:num w:numId="57">
    <w:abstractNumId w:val="63"/>
  </w:num>
  <w:num w:numId="58">
    <w:abstractNumId w:val="24"/>
  </w:num>
  <w:num w:numId="59">
    <w:abstractNumId w:val="53"/>
  </w:num>
  <w:num w:numId="60">
    <w:abstractNumId w:val="11"/>
  </w:num>
  <w:num w:numId="61">
    <w:abstractNumId w:val="17"/>
  </w:num>
  <w:num w:numId="62">
    <w:abstractNumId w:val="8"/>
  </w:num>
  <w:num w:numId="63">
    <w:abstractNumId w:val="50"/>
  </w:num>
  <w:num w:numId="64">
    <w:abstractNumId w:val="95"/>
  </w:num>
  <w:num w:numId="65">
    <w:abstractNumId w:val="73"/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0"/>
  </w:num>
  <w:num w:numId="68">
    <w:abstractNumId w:val="72"/>
  </w:num>
  <w:num w:numId="69">
    <w:abstractNumId w:val="49"/>
  </w:num>
  <w:num w:numId="70">
    <w:abstractNumId w:val="23"/>
  </w:num>
  <w:num w:numId="71">
    <w:abstractNumId w:val="28"/>
  </w:num>
  <w:num w:numId="72">
    <w:abstractNumId w:val="83"/>
  </w:num>
  <w:num w:numId="73">
    <w:abstractNumId w:val="59"/>
  </w:num>
  <w:num w:numId="74">
    <w:abstractNumId w:val="46"/>
  </w:num>
  <w:num w:numId="75">
    <w:abstractNumId w:val="39"/>
  </w:num>
  <w:num w:numId="76">
    <w:abstractNumId w:val="9"/>
  </w:num>
  <w:num w:numId="77">
    <w:abstractNumId w:val="42"/>
  </w:num>
  <w:num w:numId="78">
    <w:abstractNumId w:val="44"/>
  </w:num>
  <w:num w:numId="79">
    <w:abstractNumId w:val="71"/>
  </w:num>
  <w:num w:numId="80">
    <w:abstractNumId w:val="43"/>
  </w:num>
  <w:num w:numId="81">
    <w:abstractNumId w:val="16"/>
  </w:num>
  <w:num w:numId="82">
    <w:abstractNumId w:val="86"/>
  </w:num>
  <w:num w:numId="83">
    <w:abstractNumId w:val="15"/>
  </w:num>
  <w:num w:numId="84">
    <w:abstractNumId w:val="88"/>
  </w:num>
  <w:num w:numId="85">
    <w:abstractNumId w:val="92"/>
  </w:num>
  <w:num w:numId="86">
    <w:abstractNumId w:val="0"/>
  </w:num>
  <w:num w:numId="87">
    <w:abstractNumId w:val="48"/>
  </w:num>
  <w:num w:numId="88">
    <w:abstractNumId w:val="84"/>
  </w:num>
  <w:num w:numId="89">
    <w:abstractNumId w:val="98"/>
  </w:num>
  <w:num w:numId="90">
    <w:abstractNumId w:val="13"/>
  </w:num>
  <w:num w:numId="91">
    <w:abstractNumId w:val="51"/>
  </w:num>
  <w:num w:numId="92">
    <w:abstractNumId w:val="35"/>
  </w:num>
  <w:num w:numId="93">
    <w:abstractNumId w:val="2"/>
  </w:num>
  <w:num w:numId="94">
    <w:abstractNumId w:val="82"/>
  </w:num>
  <w:num w:numId="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9"/>
  </w:num>
  <w:num w:numId="100">
    <w:abstractNumId w:val="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5D"/>
    <w:rsid w:val="000005F3"/>
    <w:rsid w:val="00004C5D"/>
    <w:rsid w:val="00020FBD"/>
    <w:rsid w:val="00081BA4"/>
    <w:rsid w:val="00085284"/>
    <w:rsid w:val="0009686E"/>
    <w:rsid w:val="000B5A5D"/>
    <w:rsid w:val="000D02E1"/>
    <w:rsid w:val="000D4F12"/>
    <w:rsid w:val="000E3375"/>
    <w:rsid w:val="000F355D"/>
    <w:rsid w:val="000F3853"/>
    <w:rsid w:val="000F659D"/>
    <w:rsid w:val="000F7B0A"/>
    <w:rsid w:val="00112DCB"/>
    <w:rsid w:val="00144723"/>
    <w:rsid w:val="0015250C"/>
    <w:rsid w:val="00161953"/>
    <w:rsid w:val="00162060"/>
    <w:rsid w:val="00173763"/>
    <w:rsid w:val="00183F18"/>
    <w:rsid w:val="0018409E"/>
    <w:rsid w:val="001A30E4"/>
    <w:rsid w:val="001A412F"/>
    <w:rsid w:val="001A5623"/>
    <w:rsid w:val="001B65FE"/>
    <w:rsid w:val="001C7898"/>
    <w:rsid w:val="00200627"/>
    <w:rsid w:val="00207C53"/>
    <w:rsid w:val="00213645"/>
    <w:rsid w:val="00220A2A"/>
    <w:rsid w:val="0022126F"/>
    <w:rsid w:val="002226C4"/>
    <w:rsid w:val="00226F32"/>
    <w:rsid w:val="002453AA"/>
    <w:rsid w:val="002564E8"/>
    <w:rsid w:val="002577B7"/>
    <w:rsid w:val="0026071E"/>
    <w:rsid w:val="0027122B"/>
    <w:rsid w:val="002713B4"/>
    <w:rsid w:val="002A1689"/>
    <w:rsid w:val="002A270E"/>
    <w:rsid w:val="002A570A"/>
    <w:rsid w:val="002A66EE"/>
    <w:rsid w:val="002C3AF9"/>
    <w:rsid w:val="002C44F1"/>
    <w:rsid w:val="002C6C33"/>
    <w:rsid w:val="002C7787"/>
    <w:rsid w:val="002D713D"/>
    <w:rsid w:val="002E0C29"/>
    <w:rsid w:val="002E66E8"/>
    <w:rsid w:val="002F0822"/>
    <w:rsid w:val="002F7905"/>
    <w:rsid w:val="00311694"/>
    <w:rsid w:val="00313EF3"/>
    <w:rsid w:val="00321887"/>
    <w:rsid w:val="00322606"/>
    <w:rsid w:val="00324F16"/>
    <w:rsid w:val="00330750"/>
    <w:rsid w:val="003402B9"/>
    <w:rsid w:val="00344C11"/>
    <w:rsid w:val="00344E15"/>
    <w:rsid w:val="00347114"/>
    <w:rsid w:val="00351467"/>
    <w:rsid w:val="00352040"/>
    <w:rsid w:val="0037075A"/>
    <w:rsid w:val="00372BB5"/>
    <w:rsid w:val="003750F6"/>
    <w:rsid w:val="00394AF8"/>
    <w:rsid w:val="003955E0"/>
    <w:rsid w:val="003A34B2"/>
    <w:rsid w:val="003B2BAD"/>
    <w:rsid w:val="003C1A55"/>
    <w:rsid w:val="003C6CF1"/>
    <w:rsid w:val="003C701F"/>
    <w:rsid w:val="003E4CB2"/>
    <w:rsid w:val="00402E9B"/>
    <w:rsid w:val="004076D7"/>
    <w:rsid w:val="004079CB"/>
    <w:rsid w:val="004112D7"/>
    <w:rsid w:val="0043202E"/>
    <w:rsid w:val="00467186"/>
    <w:rsid w:val="00471377"/>
    <w:rsid w:val="00497A90"/>
    <w:rsid w:val="004A2618"/>
    <w:rsid w:val="004B3B98"/>
    <w:rsid w:val="004B5712"/>
    <w:rsid w:val="004C5921"/>
    <w:rsid w:val="004C7BD4"/>
    <w:rsid w:val="004D01B3"/>
    <w:rsid w:val="004D0C3B"/>
    <w:rsid w:val="004D31B6"/>
    <w:rsid w:val="004D6EF5"/>
    <w:rsid w:val="004E3974"/>
    <w:rsid w:val="004E62F7"/>
    <w:rsid w:val="005004AA"/>
    <w:rsid w:val="00520429"/>
    <w:rsid w:val="0053166E"/>
    <w:rsid w:val="005524A2"/>
    <w:rsid w:val="00556738"/>
    <w:rsid w:val="00565E6E"/>
    <w:rsid w:val="0058131F"/>
    <w:rsid w:val="0058655B"/>
    <w:rsid w:val="0059498E"/>
    <w:rsid w:val="00595BBB"/>
    <w:rsid w:val="005C6F4F"/>
    <w:rsid w:val="005D6E65"/>
    <w:rsid w:val="005E13CE"/>
    <w:rsid w:val="005E293C"/>
    <w:rsid w:val="00612FD3"/>
    <w:rsid w:val="00613825"/>
    <w:rsid w:val="006253C1"/>
    <w:rsid w:val="00627A6F"/>
    <w:rsid w:val="006403B7"/>
    <w:rsid w:val="00656CD3"/>
    <w:rsid w:val="006A5BE5"/>
    <w:rsid w:val="006A7444"/>
    <w:rsid w:val="006C62E7"/>
    <w:rsid w:val="006D0764"/>
    <w:rsid w:val="006D3C55"/>
    <w:rsid w:val="006E1F57"/>
    <w:rsid w:val="006E2FB4"/>
    <w:rsid w:val="006F34A3"/>
    <w:rsid w:val="006F5C1F"/>
    <w:rsid w:val="006F69C4"/>
    <w:rsid w:val="0070169F"/>
    <w:rsid w:val="007042D1"/>
    <w:rsid w:val="0070539E"/>
    <w:rsid w:val="00712515"/>
    <w:rsid w:val="0073306B"/>
    <w:rsid w:val="00734461"/>
    <w:rsid w:val="00745B7B"/>
    <w:rsid w:val="00755AFB"/>
    <w:rsid w:val="00761566"/>
    <w:rsid w:val="00783295"/>
    <w:rsid w:val="007A42F0"/>
    <w:rsid w:val="007A6793"/>
    <w:rsid w:val="007B79E8"/>
    <w:rsid w:val="007C78EF"/>
    <w:rsid w:val="007C7F7D"/>
    <w:rsid w:val="007E6A4D"/>
    <w:rsid w:val="007F3A26"/>
    <w:rsid w:val="007F6760"/>
    <w:rsid w:val="00800C67"/>
    <w:rsid w:val="008178AC"/>
    <w:rsid w:val="00817DBF"/>
    <w:rsid w:val="008205B2"/>
    <w:rsid w:val="00827320"/>
    <w:rsid w:val="00831090"/>
    <w:rsid w:val="00833C1E"/>
    <w:rsid w:val="00837D0B"/>
    <w:rsid w:val="00847620"/>
    <w:rsid w:val="008759A6"/>
    <w:rsid w:val="00881E84"/>
    <w:rsid w:val="00886BD4"/>
    <w:rsid w:val="00892C7A"/>
    <w:rsid w:val="008B3D16"/>
    <w:rsid w:val="008D1DE4"/>
    <w:rsid w:val="008D5A99"/>
    <w:rsid w:val="008E0A51"/>
    <w:rsid w:val="009054C3"/>
    <w:rsid w:val="009119C1"/>
    <w:rsid w:val="00921B27"/>
    <w:rsid w:val="009255F1"/>
    <w:rsid w:val="00925A0C"/>
    <w:rsid w:val="00930FED"/>
    <w:rsid w:val="009505C5"/>
    <w:rsid w:val="009528F8"/>
    <w:rsid w:val="009530C0"/>
    <w:rsid w:val="009553A6"/>
    <w:rsid w:val="009556E4"/>
    <w:rsid w:val="00961CB0"/>
    <w:rsid w:val="00973601"/>
    <w:rsid w:val="00973EB2"/>
    <w:rsid w:val="00976529"/>
    <w:rsid w:val="00976C0D"/>
    <w:rsid w:val="00985BCC"/>
    <w:rsid w:val="00991B87"/>
    <w:rsid w:val="00993980"/>
    <w:rsid w:val="009949F1"/>
    <w:rsid w:val="009A0F0D"/>
    <w:rsid w:val="009B0F39"/>
    <w:rsid w:val="009B1688"/>
    <w:rsid w:val="009C77B6"/>
    <w:rsid w:val="009D16BA"/>
    <w:rsid w:val="009D690E"/>
    <w:rsid w:val="009F4506"/>
    <w:rsid w:val="00A00700"/>
    <w:rsid w:val="00A05B31"/>
    <w:rsid w:val="00A138E4"/>
    <w:rsid w:val="00A26C94"/>
    <w:rsid w:val="00A51A1E"/>
    <w:rsid w:val="00A55A90"/>
    <w:rsid w:val="00A56558"/>
    <w:rsid w:val="00A820B1"/>
    <w:rsid w:val="00A92441"/>
    <w:rsid w:val="00AA4A19"/>
    <w:rsid w:val="00AA57A0"/>
    <w:rsid w:val="00AA59A8"/>
    <w:rsid w:val="00AB2720"/>
    <w:rsid w:val="00AC23AB"/>
    <w:rsid w:val="00AC6CB5"/>
    <w:rsid w:val="00AD0ADC"/>
    <w:rsid w:val="00AE0083"/>
    <w:rsid w:val="00AF7EB3"/>
    <w:rsid w:val="00B057A3"/>
    <w:rsid w:val="00B13731"/>
    <w:rsid w:val="00B251BD"/>
    <w:rsid w:val="00B30863"/>
    <w:rsid w:val="00B34C62"/>
    <w:rsid w:val="00B53A3B"/>
    <w:rsid w:val="00B67A8D"/>
    <w:rsid w:val="00B75CCC"/>
    <w:rsid w:val="00B82F87"/>
    <w:rsid w:val="00B854EB"/>
    <w:rsid w:val="00B948C7"/>
    <w:rsid w:val="00B94902"/>
    <w:rsid w:val="00BA1E5F"/>
    <w:rsid w:val="00BB1E54"/>
    <w:rsid w:val="00BC06C7"/>
    <w:rsid w:val="00BD3493"/>
    <w:rsid w:val="00BD5760"/>
    <w:rsid w:val="00BD6F79"/>
    <w:rsid w:val="00BD7AF1"/>
    <w:rsid w:val="00BE63C6"/>
    <w:rsid w:val="00BE699F"/>
    <w:rsid w:val="00BF356C"/>
    <w:rsid w:val="00BF57AD"/>
    <w:rsid w:val="00C054F9"/>
    <w:rsid w:val="00C13747"/>
    <w:rsid w:val="00C145E4"/>
    <w:rsid w:val="00C30EA2"/>
    <w:rsid w:val="00C371B3"/>
    <w:rsid w:val="00C4298A"/>
    <w:rsid w:val="00C64DFF"/>
    <w:rsid w:val="00C70657"/>
    <w:rsid w:val="00C72829"/>
    <w:rsid w:val="00C738BA"/>
    <w:rsid w:val="00C751E2"/>
    <w:rsid w:val="00C80A3B"/>
    <w:rsid w:val="00C80F44"/>
    <w:rsid w:val="00C87D1E"/>
    <w:rsid w:val="00C9349F"/>
    <w:rsid w:val="00C93F46"/>
    <w:rsid w:val="00C95289"/>
    <w:rsid w:val="00C95D96"/>
    <w:rsid w:val="00C97CE7"/>
    <w:rsid w:val="00CA03AA"/>
    <w:rsid w:val="00CA32FC"/>
    <w:rsid w:val="00CD5802"/>
    <w:rsid w:val="00CD67B4"/>
    <w:rsid w:val="00CF1A1F"/>
    <w:rsid w:val="00CF3EC8"/>
    <w:rsid w:val="00D05FBF"/>
    <w:rsid w:val="00D25FC8"/>
    <w:rsid w:val="00D27CE4"/>
    <w:rsid w:val="00D30824"/>
    <w:rsid w:val="00D32D31"/>
    <w:rsid w:val="00D415D7"/>
    <w:rsid w:val="00D74982"/>
    <w:rsid w:val="00D8435F"/>
    <w:rsid w:val="00D92FB9"/>
    <w:rsid w:val="00DB04C0"/>
    <w:rsid w:val="00DB1C7C"/>
    <w:rsid w:val="00DB2FEC"/>
    <w:rsid w:val="00DB7A0D"/>
    <w:rsid w:val="00DD395B"/>
    <w:rsid w:val="00DD66A1"/>
    <w:rsid w:val="00DE53DE"/>
    <w:rsid w:val="00DE56F5"/>
    <w:rsid w:val="00DF5E60"/>
    <w:rsid w:val="00E02B44"/>
    <w:rsid w:val="00E071AB"/>
    <w:rsid w:val="00E10B2A"/>
    <w:rsid w:val="00E12076"/>
    <w:rsid w:val="00E1325A"/>
    <w:rsid w:val="00E169EB"/>
    <w:rsid w:val="00E239ED"/>
    <w:rsid w:val="00E27954"/>
    <w:rsid w:val="00E32533"/>
    <w:rsid w:val="00E32B82"/>
    <w:rsid w:val="00E62D06"/>
    <w:rsid w:val="00E75F73"/>
    <w:rsid w:val="00E8221D"/>
    <w:rsid w:val="00E86945"/>
    <w:rsid w:val="00E93C9B"/>
    <w:rsid w:val="00EA2A86"/>
    <w:rsid w:val="00EA7D62"/>
    <w:rsid w:val="00ED66FF"/>
    <w:rsid w:val="00EE3DC0"/>
    <w:rsid w:val="00EF5DB0"/>
    <w:rsid w:val="00F01263"/>
    <w:rsid w:val="00F02ABB"/>
    <w:rsid w:val="00F07754"/>
    <w:rsid w:val="00F10E64"/>
    <w:rsid w:val="00F14123"/>
    <w:rsid w:val="00F22244"/>
    <w:rsid w:val="00F2477D"/>
    <w:rsid w:val="00F26EB4"/>
    <w:rsid w:val="00F32302"/>
    <w:rsid w:val="00F438F1"/>
    <w:rsid w:val="00F443DF"/>
    <w:rsid w:val="00F47F78"/>
    <w:rsid w:val="00F51B57"/>
    <w:rsid w:val="00F5501D"/>
    <w:rsid w:val="00F55688"/>
    <w:rsid w:val="00F57234"/>
    <w:rsid w:val="00F60D0C"/>
    <w:rsid w:val="00F647C5"/>
    <w:rsid w:val="00F7321E"/>
    <w:rsid w:val="00F93926"/>
    <w:rsid w:val="00F961F8"/>
    <w:rsid w:val="00FA002A"/>
    <w:rsid w:val="00FA7DFF"/>
    <w:rsid w:val="00FB11C6"/>
    <w:rsid w:val="00FB572D"/>
    <w:rsid w:val="00FC3994"/>
    <w:rsid w:val="00FC6DE3"/>
    <w:rsid w:val="00FD54B0"/>
    <w:rsid w:val="00FE269D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A6ED"/>
  <w15:docId w15:val="{79B8118E-021C-4C3E-8595-0234378C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rsid w:val="0076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w4809.zp@ron.mil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26wog/proceedings" TargetMode="External"/><Relationship Id="rId17" Type="http://schemas.openxmlformats.org/officeDocument/2006/relationships/hyperlink" Target="https://platformazakupowa.pl/pn/26wog/proceedings" TargetMode="External"/><Relationship Id="rId25" Type="http://schemas.openxmlformats.org/officeDocument/2006/relationships/footer" Target="footer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4809.zp@ron.mil.pl" TargetMode="External"/><Relationship Id="rId24" Type="http://schemas.openxmlformats.org/officeDocument/2006/relationships/header" Target="header1.xml"/><Relationship Id="rId32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mailto:jw4809.iodo@ron.mil.pl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www.26wog.wp.mil.pl" TargetMode="External"/><Relationship Id="rId19" Type="http://schemas.openxmlformats.org/officeDocument/2006/relationships/hyperlink" Target="https://platformazakupowa.pl/pn/26wog/proceedings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6wog" TargetMode="External"/><Relationship Id="rId14" Type="http://schemas.openxmlformats.org/officeDocument/2006/relationships/hyperlink" Target="https://platformazakupowa.pl/pn/26wog/proceedings" TargetMode="External"/><Relationship Id="rId22" Type="http://schemas.openxmlformats.org/officeDocument/2006/relationships/hyperlink" Target="mailto:jw4809.kj@ron.mil.pl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F955-1857-4BC2-9127-C7356D47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15987</Words>
  <Characters>95928</Characters>
  <Application>Microsoft Office Word</Application>
  <DocSecurity>0</DocSecurity>
  <Lines>799</Lines>
  <Paragraphs>223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Wieczorek</dc:creator>
  <cp:lastModifiedBy>Garbarczyk Dominika</cp:lastModifiedBy>
  <cp:revision>35</cp:revision>
  <cp:lastPrinted>2021-05-26T10:59:00Z</cp:lastPrinted>
  <dcterms:created xsi:type="dcterms:W3CDTF">2021-04-26T13:58:00Z</dcterms:created>
  <dcterms:modified xsi:type="dcterms:W3CDTF">2021-05-26T12:50:00Z</dcterms:modified>
</cp:coreProperties>
</file>