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8B5" w14:textId="77777777" w:rsidR="00E20FF8" w:rsidRDefault="00E20FF8" w:rsidP="00B93039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14:paraId="445B2024" w14:textId="131FB3B8" w:rsidR="00B93039" w:rsidRPr="0037706C" w:rsidRDefault="00B93039" w:rsidP="00B93039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37706C">
        <w:rPr>
          <w:rFonts w:ascii="Times New Roman" w:hAnsi="Times New Roman"/>
        </w:rPr>
        <w:t xml:space="preserve">Kosakowo, dn. </w:t>
      </w:r>
      <w:r>
        <w:rPr>
          <w:rFonts w:ascii="Times New Roman" w:hAnsi="Times New Roman"/>
        </w:rPr>
        <w:t>13</w:t>
      </w:r>
      <w:r w:rsidRPr="0037706C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6ECD732" w14:textId="77777777" w:rsidR="00B93039" w:rsidRDefault="00B93039" w:rsidP="00B9303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14:paraId="77089C5C" w14:textId="77777777" w:rsidR="00B93039" w:rsidRDefault="00B93039" w:rsidP="00B93039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206377B9" w14:textId="3B3AC554" w:rsidR="00B93039" w:rsidRDefault="00B93039" w:rsidP="00B93039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132363688"/>
    </w:p>
    <w:p w14:paraId="17D60585" w14:textId="277FB17F" w:rsidR="00B93039" w:rsidRDefault="00B93039" w:rsidP="00B9303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3039">
        <w:rPr>
          <w:rFonts w:ascii="Times New Roman" w:hAnsi="Times New Roman" w:cs="Times New Roman"/>
          <w:b/>
          <w:bCs/>
        </w:rPr>
        <w:t>Dostawa sprzętu informatycznego i elektronicznego dla budynku gminnego przedszkola publicznego w Mostach, gm. Kosakowo</w:t>
      </w:r>
    </w:p>
    <w:bookmarkEnd w:id="0"/>
    <w:p w14:paraId="22F4C941" w14:textId="3B6513CA" w:rsidR="00B93039" w:rsidRPr="00B93039" w:rsidRDefault="00B93039" w:rsidP="00B9303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3039">
        <w:rPr>
          <w:rFonts w:ascii="Times New Roman" w:hAnsi="Times New Roman" w:cs="Times New Roman"/>
          <w:bCs/>
          <w:sz w:val="22"/>
          <w:szCs w:val="22"/>
        </w:rPr>
        <w:t>Zgodnie z art. 253 ust. 1 ustawy z dnia 11 września 2019 r. – Prawo zamówień publicznych (Dz.U. z 2022 r. poz. 1710;zwana dalej: PZP), Zamawiający informuje równocześnie wszystkich Wykonawców</w:t>
      </w:r>
      <w:r w:rsidRPr="00B930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93039">
        <w:rPr>
          <w:rFonts w:ascii="Times New Roman" w:hAnsi="Times New Roman" w:cs="Times New Roman"/>
          <w:bCs/>
          <w:sz w:val="22"/>
          <w:szCs w:val="22"/>
        </w:rPr>
        <w:t xml:space="preserve">o: </w:t>
      </w:r>
    </w:p>
    <w:p w14:paraId="23D97C4F" w14:textId="77777777" w:rsidR="00B93039" w:rsidRPr="00B93039" w:rsidRDefault="00B93039" w:rsidP="00B9303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3039">
        <w:rPr>
          <w:rFonts w:ascii="Times New Roman" w:hAnsi="Times New Roman" w:cs="Times New Roman"/>
          <w:b/>
          <w:sz w:val="22"/>
          <w:szCs w:val="22"/>
          <w:u w:val="single"/>
        </w:rPr>
        <w:t>WYBORZE OFERTY NAJKORZYSTNIEJSZEJ:</w:t>
      </w:r>
    </w:p>
    <w:p w14:paraId="6982B74B" w14:textId="58562810" w:rsidR="00B93039" w:rsidRPr="00B93039" w:rsidRDefault="00B93039" w:rsidP="00B9303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039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w rozdziale XV SWZ. Wybrana została oferta </w:t>
      </w:r>
      <w:r w:rsidRPr="00B93039">
        <w:rPr>
          <w:rFonts w:ascii="Times New Roman" w:hAnsi="Times New Roman" w:cs="Times New Roman"/>
          <w:b/>
          <w:bCs/>
          <w:sz w:val="22"/>
          <w:szCs w:val="22"/>
        </w:rPr>
        <w:t>nr 2</w:t>
      </w:r>
      <w:r w:rsidRPr="00B93039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71AF8D62" w14:textId="6C8590C6" w:rsidR="00997E6E" w:rsidRPr="00B93039" w:rsidRDefault="00997E6E" w:rsidP="00997E6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997E6E" w:rsidRPr="00B93039" w:rsidSect="00E20FF8">
          <w:footerReference w:type="even" r:id="rId4"/>
          <w:footerReference w:type="default" r:id="rId5"/>
          <w:pgSz w:w="11906" w:h="16838"/>
          <w:pgMar w:top="284" w:right="849" w:bottom="709" w:left="1134" w:header="708" w:footer="212" w:gutter="0"/>
          <w:cols w:space="708"/>
          <w:docGrid w:linePitch="360"/>
        </w:sectPr>
      </w:pPr>
      <w:r w:rsidRPr="00997E6E">
        <w:rPr>
          <w:rFonts w:ascii="Times New Roman" w:hAnsi="Times New Roman" w:cs="Times New Roman"/>
          <w:b/>
          <w:bCs/>
          <w:sz w:val="22"/>
          <w:szCs w:val="22"/>
        </w:rPr>
        <w:t>13p Sp. z o.o.</w:t>
      </w:r>
      <w:r w:rsidR="0050216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997E6E">
        <w:rPr>
          <w:rFonts w:ascii="Times New Roman" w:hAnsi="Times New Roman" w:cs="Times New Roman"/>
          <w:b/>
          <w:bCs/>
          <w:sz w:val="22"/>
          <w:szCs w:val="22"/>
        </w:rPr>
        <w:t>ul. Międzyleska 2-4</w:t>
      </w:r>
      <w:r w:rsidR="00502167">
        <w:rPr>
          <w:rFonts w:ascii="Times New Roman" w:hAnsi="Times New Roman" w:cs="Times New Roman"/>
          <w:b/>
          <w:bCs/>
          <w:sz w:val="22"/>
          <w:szCs w:val="22"/>
        </w:rPr>
        <w:t xml:space="preserve"> , </w:t>
      </w:r>
      <w:r w:rsidRPr="00997E6E">
        <w:rPr>
          <w:rFonts w:ascii="Times New Roman" w:hAnsi="Times New Roman" w:cs="Times New Roman"/>
          <w:b/>
          <w:bCs/>
          <w:sz w:val="22"/>
          <w:szCs w:val="22"/>
        </w:rPr>
        <w:t>50-514 Wrocław</w:t>
      </w:r>
      <w:r w:rsidR="005021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7E6E">
        <w:rPr>
          <w:rFonts w:ascii="Times New Roman" w:hAnsi="Times New Roman" w:cs="Times New Roman"/>
          <w:b/>
          <w:bCs/>
          <w:sz w:val="22"/>
          <w:szCs w:val="22"/>
        </w:rPr>
        <w:t>NIP 8992845962</w:t>
      </w:r>
    </w:p>
    <w:p w14:paraId="76CFE6C7" w14:textId="4B91AE80" w:rsidR="00B93039" w:rsidRPr="00B93039" w:rsidRDefault="00B93039" w:rsidP="00B9303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039">
        <w:rPr>
          <w:rFonts w:ascii="Times New Roman" w:hAnsi="Times New Roman" w:cs="Times New Roman"/>
          <w:sz w:val="22"/>
          <w:szCs w:val="22"/>
        </w:rPr>
        <w:t xml:space="preserve">z ceną wykonania przedmiotu zamówienia w wysokości </w:t>
      </w:r>
      <w:r w:rsidR="00502167" w:rsidRPr="00502167">
        <w:rPr>
          <w:rFonts w:ascii="Times New Roman" w:hAnsi="Times New Roman" w:cs="Times New Roman"/>
          <w:b/>
          <w:bCs/>
          <w:sz w:val="22"/>
          <w:szCs w:val="22"/>
        </w:rPr>
        <w:t>158 978,73</w:t>
      </w:r>
      <w:r w:rsidR="00502167">
        <w:rPr>
          <w:rFonts w:ascii="Times New Roman" w:hAnsi="Times New Roman" w:cs="Times New Roman"/>
          <w:sz w:val="22"/>
          <w:szCs w:val="22"/>
        </w:rPr>
        <w:t xml:space="preserve"> </w:t>
      </w:r>
      <w:r w:rsidRPr="00B93039">
        <w:rPr>
          <w:rFonts w:ascii="Times New Roman" w:hAnsi="Times New Roman" w:cs="Times New Roman"/>
          <w:b/>
          <w:sz w:val="22"/>
          <w:szCs w:val="22"/>
        </w:rPr>
        <w:t>zł brutto i gwarancją 60 miesięcy</w:t>
      </w:r>
    </w:p>
    <w:p w14:paraId="4B564A57" w14:textId="486EC884" w:rsidR="00B93039" w:rsidRDefault="00B93039" w:rsidP="00B930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039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B93039">
        <w:rPr>
          <w:rFonts w:ascii="Times New Roman" w:hAnsi="Times New Roman" w:cs="Times New Roman"/>
          <w:i/>
          <w:iCs/>
          <w:sz w:val="22"/>
          <w:szCs w:val="22"/>
        </w:rPr>
        <w:t xml:space="preserve">cena – 60 %, </w:t>
      </w:r>
      <w:r w:rsidRPr="00B9303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93039">
        <w:rPr>
          <w:rFonts w:ascii="Times New Roman" w:eastAsia="Times New Roman" w:hAnsi="Times New Roman" w:cs="Times New Roman"/>
          <w:sz w:val="22"/>
          <w:szCs w:val="22"/>
          <w:lang w:eastAsia="pl-PL"/>
        </w:rPr>
        <w:t>gwarancja</w:t>
      </w:r>
      <w:r w:rsidRPr="00B93039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B93039">
        <w:rPr>
          <w:rFonts w:ascii="Times New Roman" w:hAnsi="Times New Roman" w:cs="Times New Roman"/>
          <w:i/>
          <w:iCs/>
          <w:sz w:val="22"/>
          <w:szCs w:val="22"/>
        </w:rPr>
        <w:t>– 40 %,</w:t>
      </w:r>
      <w:r w:rsidRPr="00B93039">
        <w:rPr>
          <w:rFonts w:ascii="Times New Roman" w:hAnsi="Times New Roman" w:cs="Times New Roman"/>
          <w:sz w:val="22"/>
          <w:szCs w:val="22"/>
        </w:rPr>
        <w:t>) oraz łączną punktację: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560"/>
        <w:gridCol w:w="1417"/>
        <w:gridCol w:w="1610"/>
        <w:gridCol w:w="1033"/>
      </w:tblGrid>
      <w:tr w:rsidR="00B93039" w:rsidRPr="00AD077E" w14:paraId="0E5ED73E" w14:textId="77777777" w:rsidTr="00B93039">
        <w:trPr>
          <w:cantSplit/>
          <w:trHeight w:val="74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43741A5" w14:textId="77777777" w:rsidR="00B93039" w:rsidRPr="00CD34A9" w:rsidRDefault="00B93039" w:rsidP="00436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6DE2205" w14:textId="77777777" w:rsidR="00B93039" w:rsidRPr="00CD34A9" w:rsidRDefault="00B93039" w:rsidP="004363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CBF3CE" w14:textId="77777777" w:rsidR="00B93039" w:rsidRPr="00CD34A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75550571" w14:textId="77777777" w:rsidR="00B93039" w:rsidRPr="00CD34A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64328B" w14:textId="77777777" w:rsidR="00B9303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</w:t>
            </w:r>
          </w:p>
          <w:p w14:paraId="59BEB78F" w14:textId="3A9B6450" w:rsidR="00B93039" w:rsidRPr="00CD34A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w kryterium Cena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DF8FC6" w14:textId="77777777" w:rsidR="00B9303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</w:t>
            </w:r>
          </w:p>
          <w:p w14:paraId="0494DE5E" w14:textId="5DE817A2" w:rsidR="00B93039" w:rsidRPr="00CD34A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 kryterium gwarancja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236176" w14:textId="77777777" w:rsidR="00B93039" w:rsidRPr="00CD34A9" w:rsidRDefault="00B93039" w:rsidP="004363B0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B93039" w:rsidRPr="00AD077E" w14:paraId="6304C31D" w14:textId="77777777" w:rsidTr="00B93039">
        <w:trPr>
          <w:cantSplit/>
          <w:trHeight w:val="764"/>
          <w:jc w:val="center"/>
        </w:trPr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2429" w14:textId="77777777" w:rsidR="00B93039" w:rsidRPr="00CD34A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4C8" w14:textId="77777777" w:rsid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CEZAR </w:t>
            </w:r>
          </w:p>
          <w:p w14:paraId="7A9F3FB8" w14:textId="458CEB6B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Cezary Machnio i Piotr Gębka </w:t>
            </w:r>
          </w:p>
          <w:p w14:paraId="4A5C6C74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 z o.o.</w:t>
            </w:r>
          </w:p>
          <w:p w14:paraId="56B98CA9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Wolność 8 lok.4 , 26-600 Radom</w:t>
            </w:r>
          </w:p>
          <w:p w14:paraId="156466F7" w14:textId="2756062A" w:rsidR="00B93039" w:rsidRPr="00CD34A9" w:rsidRDefault="00B93039" w:rsidP="00B93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9482528507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16B" w14:textId="6BA9DD0F" w:rsidR="00B93039" w:rsidRPr="00B9303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199 690,50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ED8" w14:textId="0738E9AD" w:rsidR="00B93039" w:rsidRPr="00CD34A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F0AA" w14:textId="188217C2" w:rsidR="00B93039" w:rsidRPr="00CD34A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EAF" w14:textId="1CA1B875" w:rsidR="00B93039" w:rsidRPr="005C166C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87,76</w:t>
            </w:r>
          </w:p>
        </w:tc>
      </w:tr>
      <w:tr w:rsidR="00B93039" w:rsidRPr="00AD077E" w14:paraId="55CAA33D" w14:textId="77777777" w:rsidTr="00B93039">
        <w:trPr>
          <w:cantSplit/>
          <w:trHeight w:val="764"/>
          <w:jc w:val="center"/>
        </w:trPr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0CD2" w14:textId="77777777" w:rsidR="00B93039" w:rsidRPr="00CD34A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AA3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40150808"/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13p Sp. z o.o.</w:t>
            </w:r>
          </w:p>
          <w:p w14:paraId="2F9AB4FB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Międzyleska 2-4</w:t>
            </w:r>
          </w:p>
          <w:p w14:paraId="5D1DC9A3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50-514 Wrocław</w:t>
            </w:r>
          </w:p>
          <w:p w14:paraId="0B0CD3CE" w14:textId="5ACD64DB" w:rsidR="00B93039" w:rsidRPr="00F15092" w:rsidRDefault="00B93039" w:rsidP="00B93039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8992845962</w:t>
            </w:r>
            <w:bookmarkEnd w:id="1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933" w14:textId="0A3F5BA6" w:rsidR="00B9303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39">
              <w:rPr>
                <w:rFonts w:ascii="Times New Roman" w:hAnsi="Times New Roman" w:cs="Times New Roman"/>
                <w:b/>
                <w:sz w:val="20"/>
                <w:szCs w:val="20"/>
              </w:rPr>
              <w:t>158 978,73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852" w14:textId="22F5699A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D83" w14:textId="424A5555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527" w14:textId="057542A1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93039" w:rsidRPr="00AD077E" w14:paraId="26741328" w14:textId="77777777" w:rsidTr="00B93039">
        <w:trPr>
          <w:cantSplit/>
          <w:trHeight w:val="764"/>
          <w:jc w:val="center"/>
        </w:trPr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2C3B" w14:textId="77777777" w:rsidR="00B93039" w:rsidRPr="00CD34A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1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424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Kraftmann Cezary Czerny</w:t>
            </w:r>
          </w:p>
          <w:p w14:paraId="298AAB80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Kabrioletu 4</w:t>
            </w:r>
          </w:p>
          <w:p w14:paraId="47E21FD9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03-117 Warszawa</w:t>
            </w:r>
          </w:p>
          <w:p w14:paraId="562E9CE0" w14:textId="48EC9336" w:rsidR="00B93039" w:rsidRPr="00F15092" w:rsidRDefault="00B93039" w:rsidP="00B93039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5222738648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2586" w14:textId="49D082E7" w:rsidR="00B93039" w:rsidRDefault="00997E6E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6E">
              <w:rPr>
                <w:rFonts w:ascii="Times New Roman" w:hAnsi="Times New Roman" w:cs="Times New Roman"/>
                <w:b/>
                <w:sz w:val="20"/>
                <w:szCs w:val="20"/>
              </w:rPr>
              <w:t>226 700,00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1F3" w14:textId="1C7BC758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32C" w14:textId="671598BC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7E68" w14:textId="0BA53805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82,07</w:t>
            </w:r>
          </w:p>
        </w:tc>
      </w:tr>
      <w:tr w:rsidR="00B93039" w:rsidRPr="00AD077E" w14:paraId="71D4809F" w14:textId="77777777" w:rsidTr="00B93039">
        <w:trPr>
          <w:cantSplit/>
          <w:trHeight w:val="764"/>
          <w:jc w:val="center"/>
        </w:trPr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A1EC" w14:textId="77777777" w:rsidR="00B93039" w:rsidRPr="00CD34A9" w:rsidRDefault="00B93039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1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F977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Web-Profit Maciej Kuźlik</w:t>
            </w:r>
          </w:p>
          <w:p w14:paraId="0BA2463E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Spokojna 18</w:t>
            </w:r>
          </w:p>
          <w:p w14:paraId="6B6D5D50" w14:textId="77777777" w:rsidR="00B93039" w:rsidRPr="00B93039" w:rsidRDefault="00B93039" w:rsidP="00B930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41-940 Piekary Śląskie</w:t>
            </w:r>
          </w:p>
          <w:p w14:paraId="492410C5" w14:textId="5DA1A705" w:rsidR="00B93039" w:rsidRPr="00F15092" w:rsidRDefault="00B93039" w:rsidP="00B93039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930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4980138493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43F" w14:textId="1EB91E81" w:rsidR="00B93039" w:rsidRDefault="00997E6E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6E">
              <w:rPr>
                <w:rFonts w:ascii="Times New Roman" w:hAnsi="Times New Roman" w:cs="Times New Roman"/>
                <w:b/>
                <w:sz w:val="20"/>
                <w:szCs w:val="20"/>
              </w:rPr>
              <w:t>184 611,93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DB9" w14:textId="7295D9D5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  <w:r w:rsidR="00276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BD2" w14:textId="21DA1E5D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BA6B" w14:textId="21F9EAEB" w:rsidR="00B93039" w:rsidRDefault="00C66511" w:rsidP="00436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91,6</w:t>
            </w:r>
            <w:r w:rsidR="00276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14:paraId="6CE53D33" w14:textId="77777777" w:rsidR="00E20FF8" w:rsidRDefault="00E20FF8" w:rsidP="00B9303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C1E862" w14:textId="5A2C3474" w:rsidR="00B93039" w:rsidRPr="00463B83" w:rsidRDefault="00B93039" w:rsidP="00B9303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3B83">
        <w:rPr>
          <w:rFonts w:ascii="Times New Roman" w:hAnsi="Times New Roman" w:cs="Times New Roman"/>
          <w:b/>
          <w:sz w:val="22"/>
          <w:szCs w:val="22"/>
          <w:u w:val="single"/>
        </w:rPr>
        <w:t>Uzasadnienie wyboru najkorzystniejszej oferty:</w:t>
      </w:r>
    </w:p>
    <w:p w14:paraId="20FCD57D" w14:textId="2DF46F0B" w:rsidR="00B93039" w:rsidRPr="00B93039" w:rsidRDefault="00B93039" w:rsidP="00E20FF8">
      <w:pPr>
        <w:spacing w:line="36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eastAsia="pl-PL"/>
        </w:rPr>
      </w:pPr>
      <w:r w:rsidRPr="00B93039">
        <w:rPr>
          <w:rFonts w:ascii="Times New Roman" w:hAnsi="Times New Roman" w:cs="Times New Roman"/>
          <w:sz w:val="22"/>
          <w:szCs w:val="22"/>
        </w:rPr>
        <w:t>Oferta</w:t>
      </w:r>
      <w:r w:rsidR="00E20FF8">
        <w:rPr>
          <w:rFonts w:ascii="Times New Roman" w:hAnsi="Times New Roman" w:cs="Times New Roman"/>
          <w:sz w:val="22"/>
          <w:szCs w:val="22"/>
        </w:rPr>
        <w:t xml:space="preserve"> </w:t>
      </w:r>
      <w:r w:rsidR="00E20FF8" w:rsidRPr="00E20FF8">
        <w:rPr>
          <w:rFonts w:ascii="Times New Roman" w:hAnsi="Times New Roman" w:cs="Times New Roman"/>
          <w:b/>
          <w:bCs/>
          <w:sz w:val="22"/>
          <w:szCs w:val="22"/>
        </w:rPr>
        <w:t>13p Sp. z o.o.</w:t>
      </w:r>
      <w:r w:rsidR="00E20FF8" w:rsidRPr="00E20F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20FF8" w:rsidRPr="00E20FF8">
        <w:rPr>
          <w:rFonts w:ascii="Times New Roman" w:hAnsi="Times New Roman" w:cs="Times New Roman"/>
          <w:b/>
          <w:bCs/>
          <w:sz w:val="22"/>
          <w:szCs w:val="22"/>
        </w:rPr>
        <w:t>ul. Międzyleska 2-4</w:t>
      </w:r>
      <w:r w:rsidR="00E20FF8" w:rsidRPr="00E20FF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20FF8" w:rsidRPr="00E20FF8">
        <w:rPr>
          <w:rFonts w:ascii="Times New Roman" w:hAnsi="Times New Roman" w:cs="Times New Roman"/>
          <w:b/>
          <w:bCs/>
          <w:sz w:val="22"/>
          <w:szCs w:val="22"/>
        </w:rPr>
        <w:t>50-514 Wrocław</w:t>
      </w:r>
      <w:r w:rsidRPr="00B93039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>,</w:t>
      </w:r>
      <w:r w:rsidR="00E20FF8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 </w:t>
      </w:r>
      <w:r w:rsidRPr="00B93039">
        <w:rPr>
          <w:rFonts w:ascii="Times New Roman" w:hAnsi="Times New Roman" w:cs="Times New Roman"/>
          <w:sz w:val="22"/>
          <w:szCs w:val="22"/>
        </w:rPr>
        <w:t>spełnia wszystkie warunki wymagane przez Zamawiającego określone w SWZ i uzyskała największą liczbę punktów na podstawie kryteriów oceny ofert określonych w SWZ.</w:t>
      </w:r>
    </w:p>
    <w:p w14:paraId="1E96E6BE" w14:textId="77777777" w:rsidR="00B93039" w:rsidRDefault="00B93039" w:rsidP="00B93039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93039">
        <w:rPr>
          <w:rFonts w:ascii="Times New Roman" w:hAnsi="Times New Roman"/>
          <w:sz w:val="22"/>
          <w:szCs w:val="22"/>
        </w:rPr>
        <w:t>Jednocześnie Zamawiający informuje, że wobec czynności Zamawiającego przysługują Wykonawcom środki ochrony prawnej w terminach i zgodnie z zasadami określonymi w Dziale IX ustawy PZP.</w:t>
      </w:r>
    </w:p>
    <w:p w14:paraId="284A65D1" w14:textId="77777777" w:rsidR="00997E6E" w:rsidRDefault="00997E6E" w:rsidP="00B93039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F0D7EB" w14:textId="38E4589E" w:rsidR="00E20FF8" w:rsidRDefault="00502167" w:rsidP="00E20FF8">
      <w:pPr>
        <w:pStyle w:val="Tekstpodstawowy"/>
        <w:spacing w:line="48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</w:t>
      </w:r>
      <w:r w:rsidR="00D63F92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997E6E" w:rsidRPr="00502167">
        <w:rPr>
          <w:rFonts w:ascii="Times New Roman" w:hAnsi="Times New Roman"/>
          <w:b/>
          <w:bCs/>
          <w:sz w:val="22"/>
          <w:szCs w:val="22"/>
        </w:rPr>
        <w:t xml:space="preserve">Zastępca Wójta </w:t>
      </w:r>
      <w:r w:rsidRPr="00502167">
        <w:rPr>
          <w:rFonts w:ascii="Times New Roman" w:hAnsi="Times New Roman"/>
          <w:b/>
          <w:bCs/>
          <w:sz w:val="22"/>
          <w:szCs w:val="22"/>
        </w:rPr>
        <w:t>Gminy Kosakow</w:t>
      </w:r>
      <w:r w:rsidR="00E20FF8">
        <w:rPr>
          <w:rFonts w:ascii="Times New Roman" w:hAnsi="Times New Roman"/>
          <w:b/>
          <w:bCs/>
          <w:sz w:val="22"/>
          <w:szCs w:val="22"/>
        </w:rPr>
        <w:t>o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E20FF8">
        <w:rPr>
          <w:rFonts w:ascii="Times New Roman" w:hAnsi="Times New Roman"/>
          <w:b/>
          <w:bCs/>
          <w:sz w:val="22"/>
          <w:szCs w:val="22"/>
        </w:rPr>
        <w:t xml:space="preserve">                   </w:t>
      </w:r>
    </w:p>
    <w:p w14:paraId="6763A1DC" w14:textId="7CAAAF98" w:rsidR="00243CB7" w:rsidRDefault="00E20FF8" w:rsidP="00D63F92">
      <w:pPr>
        <w:pStyle w:val="Tekstpodstawowy"/>
        <w:spacing w:line="480" w:lineRule="auto"/>
        <w:jc w:val="right"/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</w:t>
      </w:r>
      <w:r w:rsidR="00502167" w:rsidRPr="00502167">
        <w:rPr>
          <w:rFonts w:ascii="Times New Roman" w:hAnsi="Times New Roman"/>
          <w:b/>
          <w:bCs/>
          <w:sz w:val="22"/>
          <w:szCs w:val="22"/>
        </w:rPr>
        <w:t>Marcin</w:t>
      </w:r>
      <w:r w:rsidR="00D63F92">
        <w:rPr>
          <w:rFonts w:ascii="Times New Roman" w:hAnsi="Times New Roman"/>
          <w:b/>
          <w:bCs/>
          <w:sz w:val="22"/>
          <w:szCs w:val="22"/>
        </w:rPr>
        <w:t xml:space="preserve"> Kopitzki</w:t>
      </w:r>
      <w:r w:rsidR="00B93039" w:rsidRPr="00463B83">
        <w:rPr>
          <w:rFonts w:ascii="Times New Roman" w:hAnsi="Times New Roman"/>
          <w:b/>
          <w:sz w:val="22"/>
          <w:szCs w:val="22"/>
        </w:rPr>
        <w:tab/>
      </w:r>
      <w:r w:rsidR="00B93039" w:rsidRPr="00463B83">
        <w:rPr>
          <w:rFonts w:ascii="Times New Roman" w:hAnsi="Times New Roman"/>
          <w:b/>
          <w:sz w:val="22"/>
          <w:szCs w:val="22"/>
        </w:rPr>
        <w:tab/>
      </w:r>
    </w:p>
    <w:sectPr w:rsidR="00243CB7" w:rsidSect="00E20FF8">
      <w:type w:val="continuous"/>
      <w:pgSz w:w="11906" w:h="16838"/>
      <w:pgMar w:top="568" w:right="849" w:bottom="0" w:left="1134" w:header="708" w:footer="2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8"/>
      <w:gridCol w:w="4955"/>
    </w:tblGrid>
    <w:tr w:rsidR="00262D0E" w14:paraId="3A1DB48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298F390" w14:textId="77777777" w:rsidR="00262D0E" w:rsidRDefault="00FB07D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0C4D4A0" w14:textId="77777777" w:rsidR="00262D0E" w:rsidRDefault="00FB07D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6103B8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0A34D93" w14:textId="77777777" w:rsidR="00262D0E" w:rsidRDefault="00FB07D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3E3D286" w14:textId="77777777" w:rsidR="00262D0E" w:rsidRDefault="00FB07D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7C812D0" w14:textId="77777777" w:rsidR="00262D0E" w:rsidRDefault="00FB0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5"/>
      <w:gridCol w:w="4958"/>
    </w:tblGrid>
    <w:tr w:rsidR="00262D0E" w14:paraId="1188D249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3631C662" w14:textId="77777777" w:rsidR="00262D0E" w:rsidRDefault="00FB07D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2E947CE9" w14:textId="77777777" w:rsidR="00262D0E" w:rsidRDefault="00FB07D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F7F39D" w14:textId="77777777" w:rsidR="00262D0E" w:rsidRDefault="00FB07D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39"/>
    <w:rsid w:val="00243CB7"/>
    <w:rsid w:val="00276C07"/>
    <w:rsid w:val="00502167"/>
    <w:rsid w:val="00997E6E"/>
    <w:rsid w:val="00B93039"/>
    <w:rsid w:val="00BF50D9"/>
    <w:rsid w:val="00C66511"/>
    <w:rsid w:val="00D63F92"/>
    <w:rsid w:val="00DC50EF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82A"/>
  <w15:chartTrackingRefBased/>
  <w15:docId w15:val="{706BAAB3-50AE-4556-8A71-D59D8F72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03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03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039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B9303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30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3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039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cp:lastPrinted>2023-07-13T12:36:00Z</cp:lastPrinted>
  <dcterms:created xsi:type="dcterms:W3CDTF">2023-07-13T12:16:00Z</dcterms:created>
  <dcterms:modified xsi:type="dcterms:W3CDTF">2023-07-13T14:34:00Z</dcterms:modified>
</cp:coreProperties>
</file>