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EC7990" w14:textId="72E50D1B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74F0A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Pr="007C508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0916E76" w14:textId="386D46EC" w:rsidR="008A3068" w:rsidRPr="001C05EA" w:rsidRDefault="00D111BC" w:rsidP="008A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color w:val="FF0000"/>
          <w:lang w:eastAsia="en-GB"/>
        </w:rPr>
      </w:pPr>
      <w:proofErr w:type="spellStart"/>
      <w:r w:rsidRPr="001C05EA">
        <w:rPr>
          <w:rFonts w:ascii="Arial" w:hAnsi="Arial" w:cs="Arial"/>
          <w:b/>
          <w:color w:val="FF0000"/>
          <w:highlight w:val="darkGray"/>
          <w:lang w:val="en-US" w:eastAsia="en-GB"/>
        </w:rPr>
        <w:t>Dz.U</w:t>
      </w:r>
      <w:proofErr w:type="spellEnd"/>
      <w:r w:rsidRPr="001C05EA">
        <w:rPr>
          <w:rFonts w:ascii="Arial" w:hAnsi="Arial" w:cs="Arial"/>
          <w:b/>
          <w:color w:val="FF0000"/>
          <w:highlight w:val="darkGray"/>
          <w:lang w:val="en-US" w:eastAsia="en-GB"/>
        </w:rPr>
        <w:t xml:space="preserve">. UE S </w:t>
      </w:r>
      <w:proofErr w:type="spellStart"/>
      <w:r w:rsidRPr="001C05EA">
        <w:rPr>
          <w:rFonts w:ascii="Arial" w:hAnsi="Arial" w:cs="Arial"/>
          <w:b/>
          <w:color w:val="FF0000"/>
          <w:highlight w:val="darkGray"/>
          <w:lang w:val="en-US" w:eastAsia="en-GB"/>
        </w:rPr>
        <w:t>numer</w:t>
      </w:r>
      <w:proofErr w:type="spellEnd"/>
      <w:r w:rsidR="006A1C0F" w:rsidRPr="001C05EA">
        <w:rPr>
          <w:rFonts w:ascii="Arial" w:hAnsi="Arial" w:cs="Arial"/>
          <w:b/>
          <w:color w:val="FF0000"/>
          <w:highlight w:val="darkGray"/>
          <w:lang w:val="en-US" w:eastAsia="en-GB"/>
        </w:rPr>
        <w:t xml:space="preserve"> </w:t>
      </w:r>
      <w:r w:rsidR="008A3068" w:rsidRPr="008A3068">
        <w:rPr>
          <w:rFonts w:ascii="Arial" w:hAnsi="Arial" w:cs="Arial"/>
          <w:b/>
          <w:bCs/>
          <w:color w:val="FF0000"/>
          <w:highlight w:val="darkGray"/>
          <w:lang w:eastAsia="en-GB"/>
        </w:rPr>
        <w:t xml:space="preserve">OJ S 179/2024 </w:t>
      </w:r>
    </w:p>
    <w:p w14:paraId="3D12D3E7" w14:textId="59339F99" w:rsidR="008A3068" w:rsidRPr="008A3068" w:rsidRDefault="008A3068" w:rsidP="008A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color w:val="FF0000"/>
          <w:lang w:eastAsia="en-GB"/>
        </w:rPr>
      </w:pPr>
      <w:r w:rsidRPr="001C05EA">
        <w:rPr>
          <w:rFonts w:ascii="Arial" w:hAnsi="Arial" w:cs="Arial"/>
          <w:b/>
          <w:color w:val="FF0000"/>
          <w:highlight w:val="darkGray"/>
          <w:lang w:eastAsia="en-GB"/>
        </w:rPr>
        <w:t xml:space="preserve">Numer ogłoszenia w Dz.U. S: </w:t>
      </w:r>
      <w:r w:rsidRPr="008A3068">
        <w:rPr>
          <w:rFonts w:ascii="Arial" w:hAnsi="Arial" w:cs="Arial"/>
          <w:b/>
          <w:color w:val="FF0000"/>
          <w:lang w:eastAsia="en-GB"/>
        </w:rPr>
        <w:t>550662-2024</w:t>
      </w:r>
      <w:r>
        <w:rPr>
          <w:rFonts w:ascii="Arial" w:hAnsi="Arial" w:cs="Arial"/>
          <w:b/>
          <w:color w:val="FF0000"/>
          <w:lang w:eastAsia="en-GB"/>
        </w:rPr>
        <w:t xml:space="preserve"> </w:t>
      </w:r>
      <w:r>
        <w:rPr>
          <w:rFonts w:ascii="Arial" w:hAnsi="Arial" w:cs="Arial"/>
          <w:b/>
          <w:bCs/>
          <w:color w:val="FF0000"/>
          <w:highlight w:val="darkGray"/>
          <w:lang w:eastAsia="en-GB"/>
        </w:rPr>
        <w:t xml:space="preserve">z dnia </w:t>
      </w:r>
      <w:r w:rsidRPr="008A3068">
        <w:rPr>
          <w:rFonts w:ascii="Arial" w:hAnsi="Arial" w:cs="Arial"/>
          <w:b/>
          <w:bCs/>
          <w:color w:val="FF0000"/>
          <w:highlight w:val="darkGray"/>
          <w:lang w:eastAsia="en-GB"/>
        </w:rPr>
        <w:t>13/09/2024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1"/>
        <w:gridCol w:w="443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25DB4D4D" w:rsidR="00D111BC" w:rsidRDefault="00A927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Gmina Mosina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15E6429B" w:rsidR="00D111BC" w:rsidRPr="00C53BB4" w:rsidRDefault="006D6815" w:rsidP="006D6815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D2611C">
              <w:rPr>
                <w:rFonts w:ascii="Trebuchet MS" w:hAnsi="Trebuchet MS"/>
                <w:b/>
                <w:color w:val="C00000"/>
                <w:sz w:val="22"/>
                <w:szCs w:val="22"/>
              </w:rPr>
              <w:t xml:space="preserve">Zagospodarowanie odpadów komunalnych powstających na terenie nieruchomości zamieszkałych </w:t>
            </w:r>
            <w:r w:rsidR="00656105">
              <w:rPr>
                <w:rFonts w:ascii="Trebuchet MS" w:hAnsi="Trebuchet MS"/>
                <w:b/>
                <w:color w:val="C00000"/>
                <w:sz w:val="22"/>
                <w:szCs w:val="22"/>
              </w:rPr>
              <w:t>G</w:t>
            </w:r>
            <w:r w:rsidRPr="00D2611C">
              <w:rPr>
                <w:rFonts w:ascii="Trebuchet MS" w:hAnsi="Trebuchet MS"/>
                <w:b/>
                <w:color w:val="C00000"/>
                <w:sz w:val="22"/>
                <w:szCs w:val="22"/>
              </w:rPr>
              <w:t xml:space="preserve">miny Mosina </w:t>
            </w:r>
            <w:r w:rsidR="00B519E1" w:rsidRPr="00D2611C">
              <w:rPr>
                <w:rFonts w:ascii="Trebuchet MS" w:hAnsi="Trebuchet MS"/>
                <w:b/>
                <w:color w:val="C00000"/>
                <w:sz w:val="22"/>
                <w:szCs w:val="22"/>
              </w:rPr>
              <w:t>w</w:t>
            </w:r>
            <w:r w:rsidR="00B40B3A" w:rsidRPr="00D2611C">
              <w:rPr>
                <w:rFonts w:ascii="Trebuchet MS" w:hAnsi="Trebuchet MS"/>
                <w:b/>
                <w:color w:val="C00000"/>
                <w:sz w:val="22"/>
                <w:szCs w:val="22"/>
              </w:rPr>
              <w:t xml:space="preserve"> 2024 r.</w:t>
            </w:r>
            <w:r w:rsidR="001C05EA">
              <w:rPr>
                <w:rFonts w:ascii="Trebuchet MS" w:hAnsi="Trebuchet MS"/>
                <w:b/>
                <w:color w:val="C00000"/>
                <w:sz w:val="22"/>
                <w:szCs w:val="22"/>
              </w:rPr>
              <w:t xml:space="preserve"> oraz 2025 r.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39AEFCC" w:rsidR="00D111BC" w:rsidRPr="00C53BB4" w:rsidRDefault="005954B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BZP.271.</w:t>
            </w:r>
            <w:r w:rsidR="00B40B3A">
              <w:rPr>
                <w:rFonts w:ascii="Arial" w:hAnsi="Arial" w:cs="Arial"/>
              </w:rPr>
              <w:t>2</w:t>
            </w:r>
            <w:r w:rsidR="001C05E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.202</w:t>
            </w:r>
            <w:r w:rsidR="001C05EA">
              <w:rPr>
                <w:rFonts w:ascii="Arial" w:hAnsi="Arial" w:cs="Arial"/>
              </w:rPr>
              <w:t>4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321AEE63" w14:textId="77777777" w:rsidR="008715C4" w:rsidRDefault="008715C4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</w:p>
    <w:p w14:paraId="16864526" w14:textId="78D22D25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</w:t>
            </w:r>
            <w:r>
              <w:rPr>
                <w:rFonts w:ascii="Arial" w:hAnsi="Arial" w:cs="Arial"/>
                <w:lang w:eastAsia="en-GB"/>
              </w:rPr>
              <w:lastRenderedPageBreak/>
              <w:t>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EC91896" w14:textId="77777777" w:rsidR="00922495" w:rsidRDefault="00922495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</w:p>
    <w:p w14:paraId="7F12F5B7" w14:textId="18BBFC41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457A59CA" w14:textId="77777777" w:rsidR="00922495" w:rsidRDefault="00922495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</w:p>
    <w:p w14:paraId="2EC7B717" w14:textId="3E32FF56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2"/>
        <w:gridCol w:w="4431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 w:rsidP="00903D11">
            <w:pPr>
              <w:numPr>
                <w:ilvl w:val="0"/>
                <w:numId w:val="6"/>
              </w:numPr>
              <w:tabs>
                <w:tab w:val="clear" w:pos="850"/>
              </w:tabs>
              <w:suppressAutoHyphens w:val="0"/>
              <w:spacing w:before="120" w:after="120"/>
              <w:ind w:left="311" w:hanging="311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 w:rsidP="00903D11">
            <w:pPr>
              <w:numPr>
                <w:ilvl w:val="0"/>
                <w:numId w:val="6"/>
              </w:numPr>
              <w:tabs>
                <w:tab w:val="clear" w:pos="850"/>
              </w:tabs>
              <w:suppressAutoHyphens w:val="0"/>
              <w:spacing w:before="120" w:after="120"/>
              <w:ind w:left="311" w:hanging="311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2569BF8C" w14:textId="77777777" w:rsidR="00922495" w:rsidRDefault="00922495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</w:p>
    <w:p w14:paraId="3C1DC477" w14:textId="01D3622B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lastRenderedPageBreak/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B08254D" w14:textId="77777777" w:rsidR="00261273" w:rsidRDefault="0026127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09086B" w14:textId="77777777" w:rsidR="00261273" w:rsidRDefault="0026127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54DDA92" w14:textId="77777777" w:rsidR="00261273" w:rsidRDefault="00261273" w:rsidP="00261273">
      <w:pPr>
        <w:spacing w:before="240" w:after="240"/>
        <w:ind w:left="3261"/>
        <w:rPr>
          <w:rFonts w:ascii="Trebuchet MS" w:hAnsi="Trebuchet MS" w:cs="Arial"/>
          <w:b/>
          <w:iCs/>
          <w:color w:val="FF0000"/>
          <w:lang w:eastAsia="pl-PL"/>
        </w:rPr>
      </w:pPr>
      <w:r>
        <w:rPr>
          <w:rFonts w:ascii="Trebuchet MS" w:hAnsi="Trebuchet MS" w:cs="Arial"/>
          <w:b/>
          <w:iCs/>
          <w:color w:val="FF0000"/>
        </w:rPr>
        <w:t>Dokument musi być złożony pod rygorem nieważności</w:t>
      </w:r>
      <w:r>
        <w:rPr>
          <w:rFonts w:ascii="Trebuchet MS" w:hAnsi="Trebuchet MS" w:cs="Arial"/>
          <w:b/>
          <w:iCs/>
          <w:color w:val="FF0000"/>
        </w:rPr>
        <w:tab/>
      </w:r>
      <w:r>
        <w:rPr>
          <w:rFonts w:ascii="Trebuchet MS" w:hAnsi="Trebuchet MS" w:cs="Arial"/>
          <w:b/>
          <w:iCs/>
          <w:color w:val="FF0000"/>
        </w:rPr>
        <w:br/>
        <w:t>w formie elektronicznej (tj. w postaci elektronicznej</w:t>
      </w:r>
      <w:r>
        <w:rPr>
          <w:rFonts w:ascii="Trebuchet MS" w:hAnsi="Trebuchet MS" w:cs="Arial"/>
          <w:b/>
          <w:iCs/>
          <w:color w:val="FF0000"/>
        </w:rPr>
        <w:br/>
        <w:t>opatrzonej  kwalifikowanym podpisem elektronicznym)</w:t>
      </w:r>
    </w:p>
    <w:p w14:paraId="36C6E5C3" w14:textId="77777777" w:rsidR="00261273" w:rsidRDefault="00261273" w:rsidP="00261273">
      <w:pPr>
        <w:ind w:left="3261" w:right="72"/>
        <w:rPr>
          <w:rFonts w:ascii="Trebuchet MS" w:hAnsi="Trebuchet MS" w:cs="Calibri"/>
          <w:b/>
          <w:color w:val="FF0000"/>
        </w:rPr>
      </w:pPr>
      <w:r>
        <w:rPr>
          <w:rFonts w:ascii="Trebuchet MS" w:hAnsi="Trebuchet MS" w:cs="Calibri"/>
          <w:b/>
          <w:color w:val="FF0000"/>
        </w:rPr>
        <w:t>Zamawiający zaleca zapisanie dokumentu w formacie PDF.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7600F" w14:textId="77777777" w:rsidR="004269EA" w:rsidRDefault="004269EA">
      <w:r>
        <w:separator/>
      </w:r>
    </w:p>
  </w:endnote>
  <w:endnote w:type="continuationSeparator" w:id="0">
    <w:p w14:paraId="7C23AB43" w14:textId="77777777" w:rsidR="004269EA" w:rsidRDefault="004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071A4" w14:textId="77777777" w:rsidR="004269EA" w:rsidRDefault="004269EA">
      <w:r>
        <w:separator/>
      </w:r>
    </w:p>
  </w:footnote>
  <w:footnote w:type="continuationSeparator" w:id="0">
    <w:p w14:paraId="1DE938D9" w14:textId="77777777" w:rsidR="004269EA" w:rsidRDefault="004269EA">
      <w:r>
        <w:continuationSeparator/>
      </w:r>
    </w:p>
  </w:footnote>
  <w:footnote w:id="1">
    <w:p w14:paraId="124F5ACE" w14:textId="77777777" w:rsidR="00D111BC" w:rsidRDefault="00D111BC" w:rsidP="008715C4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 w:rsidP="008715C4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 w:rsidP="008715C4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 w:rsidP="008715C4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 w:rsidP="008715C4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 w:rsidP="008715C4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 w:rsidP="008715C4">
      <w:pPr>
        <w:pStyle w:val="Tekstprzypisudolnego"/>
        <w:ind w:left="284" w:hanging="284"/>
        <w:jc w:val="left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 w:rsidP="008715C4">
      <w:pPr>
        <w:pStyle w:val="Tekstprzypisudolnego"/>
        <w:ind w:left="284" w:hanging="284"/>
        <w:jc w:val="left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 w:rsidP="008715C4">
      <w:pPr>
        <w:pStyle w:val="Tekstprzypisudolnego"/>
        <w:ind w:left="284" w:hanging="284"/>
        <w:jc w:val="left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 w:rsidP="008715C4">
      <w:pPr>
        <w:pStyle w:val="Tekstprzypisudolnego"/>
        <w:ind w:left="284" w:hanging="284"/>
        <w:jc w:val="left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 w:rsidP="008715C4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 w:rsidP="008715C4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 w:rsidP="008715C4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 w:rsidP="008715C4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 w:rsidP="00D370CC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 w:rsidP="000D364C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22980CE2" w:rsidR="00D111BC" w:rsidRDefault="00D111BC" w:rsidP="000D364C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</w:t>
      </w:r>
      <w:r w:rsidR="00922495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 w:rsidP="000D364C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 w:rsidP="000D364C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 w:rsidP="000D364C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03C11D92" w:rsidR="00D111BC" w:rsidRDefault="00D111BC" w:rsidP="000D364C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 xml:space="preserve">Zgodnie z definicją zawartą w art. 2 dyrektywy Parlamentu Europejskiego i Rady 2011/36/UE z dnia 5 kwietnia 2011 r. </w:t>
      </w:r>
      <w:r w:rsidR="00922495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br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 w:rsidP="000D364C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 w:rsidP="000D364C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 w:rsidP="00D370CC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 w:rsidP="00D370CC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 w:rsidP="00D370CC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 w:rsidP="000D364C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 w:rsidP="000D364C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 w:rsidP="000D364C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 w:rsidP="000D364C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 w:rsidP="00CB3BC8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 w:rsidP="00CB3BC8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 w:rsidP="00CB3BC8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 w:rsidP="00CB3BC8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 w:rsidP="00CB3BC8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 w:rsidP="00CB3BC8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 w:rsidP="00CB3BC8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 w:rsidP="00CB3BC8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 w:rsidP="00CB3BC8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 w:rsidP="00CB3BC8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 w:rsidP="00CB3BC8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 w:rsidP="00CB3BC8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 w:rsidP="00CB3BC8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 w:rsidP="00CB3BC8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 w:rsidP="00B94106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 w:rsidP="00B94106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 w:rsidP="00B94106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 w:rsidP="00B94106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 w:rsidP="00B94106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 w:rsidP="00B94106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 w:rsidP="00B94106">
      <w:pPr>
        <w:pStyle w:val="Tekstprzypisudolnego"/>
        <w:ind w:left="284" w:hanging="284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2932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6E8E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364C"/>
    <w:rsid w:val="000D6136"/>
    <w:rsid w:val="000E0A5D"/>
    <w:rsid w:val="000E1C61"/>
    <w:rsid w:val="000E2DE0"/>
    <w:rsid w:val="000E2ED1"/>
    <w:rsid w:val="000E3C8A"/>
    <w:rsid w:val="000E4565"/>
    <w:rsid w:val="000E49FF"/>
    <w:rsid w:val="000E604A"/>
    <w:rsid w:val="000E6766"/>
    <w:rsid w:val="000E6A48"/>
    <w:rsid w:val="000E6FB1"/>
    <w:rsid w:val="000F0E8D"/>
    <w:rsid w:val="000F2008"/>
    <w:rsid w:val="000F2AE3"/>
    <w:rsid w:val="000F3E76"/>
    <w:rsid w:val="000F7C46"/>
    <w:rsid w:val="000F7F11"/>
    <w:rsid w:val="001002DA"/>
    <w:rsid w:val="00102C61"/>
    <w:rsid w:val="00102E72"/>
    <w:rsid w:val="00102F78"/>
    <w:rsid w:val="00103989"/>
    <w:rsid w:val="00110F70"/>
    <w:rsid w:val="00111524"/>
    <w:rsid w:val="00111526"/>
    <w:rsid w:val="00111C38"/>
    <w:rsid w:val="00112579"/>
    <w:rsid w:val="00113A41"/>
    <w:rsid w:val="00115A3E"/>
    <w:rsid w:val="001163A3"/>
    <w:rsid w:val="00120892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11B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05EA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D79DB"/>
    <w:rsid w:val="001E0209"/>
    <w:rsid w:val="001E0ADF"/>
    <w:rsid w:val="001E2729"/>
    <w:rsid w:val="001E2E4F"/>
    <w:rsid w:val="001E334C"/>
    <w:rsid w:val="001E3CF4"/>
    <w:rsid w:val="001F078A"/>
    <w:rsid w:val="001F3EF9"/>
    <w:rsid w:val="001F42A0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1273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5723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6FB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254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69EA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233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54B0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625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105"/>
    <w:rsid w:val="0065644F"/>
    <w:rsid w:val="00657F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0F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815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61B1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2480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5082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15C4"/>
    <w:rsid w:val="00873BBB"/>
    <w:rsid w:val="00874813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86B5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068"/>
    <w:rsid w:val="008B11C0"/>
    <w:rsid w:val="008B1785"/>
    <w:rsid w:val="008B2686"/>
    <w:rsid w:val="008B2877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3D11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495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1FD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4F0A"/>
    <w:rsid w:val="00A753E0"/>
    <w:rsid w:val="00A7596B"/>
    <w:rsid w:val="00A77C55"/>
    <w:rsid w:val="00A81695"/>
    <w:rsid w:val="00A8243B"/>
    <w:rsid w:val="00A85F90"/>
    <w:rsid w:val="00A85FCE"/>
    <w:rsid w:val="00A927DB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5B92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B3A"/>
    <w:rsid w:val="00B440DF"/>
    <w:rsid w:val="00B44177"/>
    <w:rsid w:val="00B44276"/>
    <w:rsid w:val="00B4645F"/>
    <w:rsid w:val="00B5048D"/>
    <w:rsid w:val="00B519E1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106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521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3BB4"/>
    <w:rsid w:val="00C55848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BC8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454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17E5C"/>
    <w:rsid w:val="00D209ED"/>
    <w:rsid w:val="00D233A0"/>
    <w:rsid w:val="00D25066"/>
    <w:rsid w:val="00D254F6"/>
    <w:rsid w:val="00D2611C"/>
    <w:rsid w:val="00D30365"/>
    <w:rsid w:val="00D30FAB"/>
    <w:rsid w:val="00D31503"/>
    <w:rsid w:val="00D31FFE"/>
    <w:rsid w:val="00D32DE9"/>
    <w:rsid w:val="00D364F8"/>
    <w:rsid w:val="00D370CC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5C9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4F2E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AD0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C82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76CA1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C89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144"/>
    <w:rsid w:val="00F1566C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581B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7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18</Pages>
  <Words>4512</Words>
  <Characters>27077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Szymon Szydłowski</cp:lastModifiedBy>
  <cp:revision>41</cp:revision>
  <cp:lastPrinted>2024-08-30T08:43:00Z</cp:lastPrinted>
  <dcterms:created xsi:type="dcterms:W3CDTF">2022-06-26T12:58:00Z</dcterms:created>
  <dcterms:modified xsi:type="dcterms:W3CDTF">2024-09-13T07:00:00Z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