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72" w:rsidRPr="00CF2F72" w:rsidRDefault="00CF2F72" w:rsidP="00CF2F72">
      <w:pPr>
        <w:pStyle w:val="Akapitzlist"/>
        <w:ind w:left="0"/>
        <w:jc w:val="right"/>
        <w:rPr>
          <w:b/>
          <w:iCs/>
        </w:rPr>
      </w:pPr>
      <w:r w:rsidRPr="00CF2F72">
        <w:rPr>
          <w:b/>
          <w:iCs/>
        </w:rPr>
        <w:t>Załącznik nr 2</w:t>
      </w:r>
    </w:p>
    <w:p w:rsidR="00CF2F72" w:rsidRPr="00CF2F72" w:rsidRDefault="00CF2F72" w:rsidP="00CF2F72">
      <w:pPr>
        <w:pStyle w:val="Akapitzlist"/>
        <w:ind w:left="0"/>
        <w:jc w:val="right"/>
        <w:rPr>
          <w:b/>
          <w:iCs/>
        </w:rPr>
      </w:pPr>
      <w:r w:rsidRPr="00CF2F72">
        <w:rPr>
          <w:b/>
          <w:iCs/>
        </w:rPr>
        <w:t>Opis przedmiotu zamówienia</w:t>
      </w:r>
    </w:p>
    <w:p w:rsidR="00CF2F72" w:rsidRPr="00CF2F72" w:rsidRDefault="00CF2F72" w:rsidP="00CF2F72">
      <w:pPr>
        <w:pStyle w:val="Akapitzlist"/>
        <w:ind w:left="0"/>
        <w:jc w:val="both"/>
        <w:rPr>
          <w:iCs/>
        </w:rPr>
      </w:pPr>
    </w:p>
    <w:p w:rsidR="00CF2F72" w:rsidRPr="00CF2F72" w:rsidRDefault="00CF2F72" w:rsidP="00CF2F72">
      <w:pPr>
        <w:pStyle w:val="Akapitzlist"/>
        <w:ind w:left="0"/>
        <w:jc w:val="both"/>
        <w:rPr>
          <w:iCs/>
        </w:rPr>
      </w:pPr>
    </w:p>
    <w:p w:rsidR="00CF2F72" w:rsidRPr="00CF2F72" w:rsidRDefault="00CF2F72" w:rsidP="00CF2F72">
      <w:pPr>
        <w:pStyle w:val="Akapitzlist"/>
        <w:ind w:left="0"/>
        <w:jc w:val="both"/>
      </w:pPr>
      <w:r w:rsidRPr="00CF2F72">
        <w:rPr>
          <w:iCs/>
        </w:rPr>
        <w:t xml:space="preserve">Przedmiotem zamówienia jest  </w:t>
      </w:r>
      <w:r w:rsidRPr="00CF2F72">
        <w:t xml:space="preserve">usługa diagnostyki i naprawy układu hamulcowego w pojeździe Iveco </w:t>
      </w:r>
      <w:proofErr w:type="spellStart"/>
      <w:r w:rsidRPr="00CF2F72">
        <w:t>Trakker</w:t>
      </w:r>
      <w:proofErr w:type="spellEnd"/>
      <w:r w:rsidRPr="00CF2F72">
        <w:t xml:space="preserve"> AT 720T48WT nr VIN WJMF3TSU27C175405, rok produkcji 2006 wraz z naczepą NS-600 W nr VIN: SY9NS600W61AH1045, rok produkcji 2006. </w:t>
      </w:r>
    </w:p>
    <w:p w:rsidR="00CF2F72" w:rsidRPr="00CF2F72" w:rsidRDefault="00CF2F72" w:rsidP="00CF2F72">
      <w:pPr>
        <w:pStyle w:val="Akapitzlist"/>
        <w:ind w:left="0"/>
        <w:jc w:val="both"/>
        <w:rPr>
          <w:iCs/>
        </w:rPr>
      </w:pPr>
    </w:p>
    <w:p w:rsidR="00CF2F72" w:rsidRPr="00CF2F72" w:rsidRDefault="00CF2F72" w:rsidP="00CF2F72">
      <w:pPr>
        <w:pStyle w:val="Akapitzlist"/>
        <w:ind w:left="0"/>
        <w:jc w:val="both"/>
        <w:rPr>
          <w:b/>
          <w:iCs/>
          <w:u w:val="single"/>
        </w:rPr>
      </w:pPr>
      <w:r w:rsidRPr="00CF2F72">
        <w:rPr>
          <w:b/>
          <w:iCs/>
          <w:u w:val="single"/>
        </w:rPr>
        <w:t>Opis usterki:</w:t>
      </w:r>
    </w:p>
    <w:p w:rsidR="00CF2F72" w:rsidRPr="00CF2F72" w:rsidRDefault="00CF2F72" w:rsidP="00CF2F72">
      <w:pPr>
        <w:pStyle w:val="Akapitzlist"/>
        <w:ind w:left="0"/>
        <w:jc w:val="both"/>
        <w:rPr>
          <w:iCs/>
        </w:rPr>
      </w:pPr>
      <w:r w:rsidRPr="00CF2F72">
        <w:rPr>
          <w:iCs/>
        </w:rPr>
        <w:t>Komputer pokładowy pojazdu wyświetla komunikat o wadliwym działaniu układu hamulcowego. Wyświetlane są komunikaty diagnostyczne:</w:t>
      </w:r>
    </w:p>
    <w:p w:rsidR="00CF2F72" w:rsidRPr="00CF2F72" w:rsidRDefault="00CF2F72" w:rsidP="00CF2F72">
      <w:pPr>
        <w:pStyle w:val="Akapitzlist"/>
        <w:ind w:left="0"/>
        <w:jc w:val="both"/>
        <w:rPr>
          <w:iCs/>
        </w:rPr>
      </w:pPr>
      <w:r w:rsidRPr="00CF2F72">
        <w:rPr>
          <w:iCs/>
        </w:rPr>
        <w:t>RFC 46F09 01 125</w:t>
      </w:r>
    </w:p>
    <w:p w:rsidR="00CF2F72" w:rsidRPr="00CF2F72" w:rsidRDefault="00CF2F72" w:rsidP="00CF2F72">
      <w:pPr>
        <w:pStyle w:val="Akapitzlist"/>
        <w:ind w:left="0"/>
        <w:jc w:val="both"/>
        <w:rPr>
          <w:iCs/>
        </w:rPr>
      </w:pPr>
      <w:r w:rsidRPr="00CF2F72">
        <w:rPr>
          <w:iCs/>
        </w:rPr>
        <w:t>RFC 46F0A 01 125</w:t>
      </w:r>
    </w:p>
    <w:p w:rsidR="00CF2F72" w:rsidRPr="00CF2F72" w:rsidRDefault="00CF2F72" w:rsidP="00CF2F72">
      <w:pPr>
        <w:pStyle w:val="Akapitzlist"/>
        <w:ind w:left="0"/>
        <w:jc w:val="both"/>
        <w:rPr>
          <w:iCs/>
          <w:color w:val="FF0000"/>
        </w:rPr>
      </w:pPr>
    </w:p>
    <w:p w:rsidR="00CF2F72" w:rsidRDefault="00CF2F72" w:rsidP="00CF2F72">
      <w:pPr>
        <w:spacing w:line="276" w:lineRule="auto"/>
        <w:jc w:val="both"/>
        <w:rPr>
          <w:color w:val="FF0000"/>
        </w:rPr>
      </w:pPr>
    </w:p>
    <w:p w:rsidR="00CF2F72" w:rsidRPr="00CF2F72" w:rsidRDefault="00CF2F72" w:rsidP="00CF2F72">
      <w:pPr>
        <w:spacing w:line="276" w:lineRule="auto"/>
        <w:jc w:val="both"/>
      </w:pPr>
      <w:r w:rsidRPr="00CF2F72">
        <w:t xml:space="preserve">50100000-6 - Usługi w zakresie naprawy i konserwacji pojazdów i podobnego </w:t>
      </w:r>
    </w:p>
    <w:p w:rsidR="00CF2F72" w:rsidRPr="00CF2F72" w:rsidRDefault="00CF2F72" w:rsidP="00CF2F72">
      <w:pPr>
        <w:spacing w:line="276" w:lineRule="auto"/>
        <w:jc w:val="both"/>
      </w:pPr>
      <w:r w:rsidRPr="00CF2F72">
        <w:t xml:space="preserve">                          sprzętu oraz podobne usługi.</w:t>
      </w:r>
    </w:p>
    <w:p w:rsidR="00CF2F72" w:rsidRPr="00CF2F72" w:rsidRDefault="00CF2F72" w:rsidP="00CF2F72">
      <w:pPr>
        <w:spacing w:line="276" w:lineRule="auto"/>
        <w:jc w:val="both"/>
      </w:pPr>
    </w:p>
    <w:p w:rsidR="00CF2F72" w:rsidRPr="00CF2F72" w:rsidRDefault="00CF2F72" w:rsidP="00CF2F72">
      <w:pPr>
        <w:spacing w:line="276" w:lineRule="auto"/>
        <w:jc w:val="both"/>
        <w:rPr>
          <w:b/>
          <w:u w:val="single"/>
        </w:rPr>
      </w:pPr>
      <w:r w:rsidRPr="00CF2F72">
        <w:rPr>
          <w:b/>
          <w:u w:val="single"/>
        </w:rPr>
        <w:t>Zamawiający dostarczy pojazd do miejsca wykonywania usługi oraz odbierze w promieniu 100 km.</w:t>
      </w:r>
      <w:r w:rsidR="00FA138F">
        <w:rPr>
          <w:b/>
          <w:u w:val="single"/>
        </w:rPr>
        <w:t xml:space="preserve"> (w przypadku oferty powyżej 100 km należy doliczyć koszty dostarczenia pojazdu do oferty)</w:t>
      </w:r>
      <w:bookmarkStart w:id="0" w:name="_GoBack"/>
      <w:bookmarkEnd w:id="0"/>
    </w:p>
    <w:p w:rsidR="00A62088" w:rsidRPr="00CF2F72" w:rsidRDefault="00FA138F" w:rsidP="00CF2F72">
      <w:pPr>
        <w:jc w:val="both"/>
        <w:rPr>
          <w:b/>
          <w:u w:val="single"/>
        </w:rPr>
      </w:pPr>
    </w:p>
    <w:sectPr w:rsidR="00A62088" w:rsidRPr="00CF2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16"/>
    <w:rsid w:val="006F4612"/>
    <w:rsid w:val="007D7016"/>
    <w:rsid w:val="00CF2F72"/>
    <w:rsid w:val="00D76797"/>
    <w:rsid w:val="00FA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Szkutnik Monika</dc:creator>
  <cp:keywords/>
  <dc:description/>
  <cp:lastModifiedBy>Szkutnik Monika</cp:lastModifiedBy>
  <cp:revision>3</cp:revision>
  <dcterms:created xsi:type="dcterms:W3CDTF">2022-02-24T08:52:00Z</dcterms:created>
  <dcterms:modified xsi:type="dcterms:W3CDTF">2022-02-25T12:06:00Z</dcterms:modified>
</cp:coreProperties>
</file>