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E791C" w14:textId="5A88EE68" w:rsidR="00AE5B62" w:rsidRPr="00B276FC" w:rsidRDefault="000621EC" w:rsidP="00AE5B62">
      <w:pPr>
        <w:tabs>
          <w:tab w:val="left" w:pos="56"/>
        </w:tabs>
        <w:autoSpaceDE w:val="0"/>
        <w:spacing w:line="360" w:lineRule="auto"/>
        <w:rPr>
          <w:rFonts w:ascii="Bookman Old Style" w:hAnsi="Bookman Old Style" w:cs="Bookman Old Style"/>
          <w:bCs/>
          <w:sz w:val="22"/>
          <w:szCs w:val="22"/>
        </w:rPr>
      </w:pPr>
      <w:r w:rsidRPr="00B276FC">
        <w:rPr>
          <w:rFonts w:ascii="Bookman Old Style" w:hAnsi="Bookman Old Style" w:cs="Bookman Old Style"/>
          <w:bCs/>
          <w:sz w:val="22"/>
          <w:szCs w:val="22"/>
        </w:rPr>
        <w:t>ZP.</w:t>
      </w:r>
      <w:r w:rsidR="00E149E6" w:rsidRPr="00B276FC">
        <w:rPr>
          <w:rFonts w:ascii="Bookman Old Style" w:hAnsi="Bookman Old Style" w:cs="Bookman Old Style"/>
          <w:bCs/>
          <w:sz w:val="22"/>
          <w:szCs w:val="22"/>
        </w:rPr>
        <w:t>271.</w:t>
      </w:r>
      <w:r w:rsidR="00890402">
        <w:rPr>
          <w:rFonts w:ascii="Bookman Old Style" w:hAnsi="Bookman Old Style" w:cs="Bookman Old Style"/>
          <w:bCs/>
          <w:sz w:val="22"/>
          <w:szCs w:val="22"/>
        </w:rPr>
        <w:t>36</w:t>
      </w:r>
      <w:r w:rsidR="0043446A" w:rsidRPr="00B276FC">
        <w:rPr>
          <w:rFonts w:ascii="Bookman Old Style" w:hAnsi="Bookman Old Style" w:cs="Bookman Old Style"/>
          <w:bCs/>
          <w:sz w:val="22"/>
          <w:szCs w:val="22"/>
        </w:rPr>
        <w:t>.2024</w:t>
      </w:r>
      <w:r w:rsidR="00AE5B62" w:rsidRPr="00B276FC">
        <w:rPr>
          <w:rFonts w:ascii="Bookman Old Style" w:hAnsi="Bookman Old Style" w:cs="Bookman Old Style"/>
          <w:bCs/>
          <w:sz w:val="22"/>
          <w:szCs w:val="22"/>
        </w:rPr>
        <w:tab/>
      </w:r>
      <w:r w:rsidR="00AE5B62" w:rsidRPr="00B276FC">
        <w:rPr>
          <w:rFonts w:ascii="Bookman Old Style" w:hAnsi="Bookman Old Style" w:cs="Bookman Old Style"/>
          <w:bCs/>
          <w:sz w:val="22"/>
          <w:szCs w:val="22"/>
        </w:rPr>
        <w:tab/>
      </w:r>
      <w:r w:rsidR="00AE5B62" w:rsidRPr="00B276FC">
        <w:rPr>
          <w:rFonts w:ascii="Bookman Old Style" w:hAnsi="Bookman Old Style" w:cs="Bookman Old Style"/>
          <w:bCs/>
          <w:sz w:val="22"/>
          <w:szCs w:val="22"/>
        </w:rPr>
        <w:tab/>
      </w:r>
      <w:r w:rsidR="00AE5B62" w:rsidRPr="00B276FC">
        <w:rPr>
          <w:rFonts w:ascii="Bookman Old Style" w:hAnsi="Bookman Old Style" w:cs="Bookman Old Style"/>
          <w:bCs/>
          <w:sz w:val="22"/>
          <w:szCs w:val="22"/>
        </w:rPr>
        <w:tab/>
        <w:t xml:space="preserve">                          </w:t>
      </w:r>
      <w:r w:rsidR="00CC705A" w:rsidRPr="00B276FC">
        <w:rPr>
          <w:rFonts w:ascii="Bookman Old Style" w:hAnsi="Bookman Old Style" w:cs="Bookman Old Style"/>
          <w:bCs/>
          <w:sz w:val="22"/>
          <w:szCs w:val="22"/>
        </w:rPr>
        <w:t xml:space="preserve">  Krosno, dnia </w:t>
      </w:r>
      <w:r w:rsidR="007836CA">
        <w:rPr>
          <w:rFonts w:ascii="Bookman Old Style" w:hAnsi="Bookman Old Style" w:cs="Bookman Old Style"/>
          <w:bCs/>
          <w:sz w:val="22"/>
          <w:szCs w:val="22"/>
        </w:rPr>
        <w:t>25</w:t>
      </w:r>
      <w:r w:rsidR="00CC705A" w:rsidRPr="00B276FC">
        <w:rPr>
          <w:rFonts w:ascii="Bookman Old Style" w:hAnsi="Bookman Old Style" w:cs="Bookman Old Style"/>
          <w:bCs/>
          <w:sz w:val="22"/>
          <w:szCs w:val="22"/>
        </w:rPr>
        <w:t>.03</w:t>
      </w:r>
      <w:r w:rsidR="0043446A" w:rsidRPr="00B276FC">
        <w:rPr>
          <w:rFonts w:ascii="Bookman Old Style" w:hAnsi="Bookman Old Style" w:cs="Bookman Old Style"/>
          <w:bCs/>
          <w:sz w:val="22"/>
          <w:szCs w:val="22"/>
        </w:rPr>
        <w:t>.2024r.</w:t>
      </w:r>
    </w:p>
    <w:p w14:paraId="70290FB2" w14:textId="77777777" w:rsidR="00AE5B62" w:rsidRPr="00CC705A" w:rsidRDefault="00AE5B62" w:rsidP="00AE5B62">
      <w:pPr>
        <w:tabs>
          <w:tab w:val="left" w:pos="56"/>
        </w:tabs>
        <w:autoSpaceDE w:val="0"/>
        <w:spacing w:line="360" w:lineRule="auto"/>
        <w:rPr>
          <w:rFonts w:ascii="Bookman Old Style" w:hAnsi="Bookman Old Style" w:cs="Tahoma"/>
          <w:b/>
          <w:color w:val="FF0000"/>
          <w:sz w:val="22"/>
          <w:szCs w:val="22"/>
        </w:rPr>
      </w:pPr>
    </w:p>
    <w:p w14:paraId="724C087C" w14:textId="77777777" w:rsidR="00AE5B62" w:rsidRPr="00CC705A" w:rsidRDefault="00AE5B62" w:rsidP="00AE5B62">
      <w:pPr>
        <w:tabs>
          <w:tab w:val="left" w:pos="56"/>
        </w:tabs>
        <w:autoSpaceDE w:val="0"/>
        <w:spacing w:line="360" w:lineRule="auto"/>
        <w:rPr>
          <w:rFonts w:ascii="Bookman Old Style" w:hAnsi="Bookman Old Style" w:cs="Tahoma"/>
          <w:b/>
          <w:color w:val="FF0000"/>
          <w:sz w:val="22"/>
          <w:szCs w:val="22"/>
        </w:rPr>
      </w:pPr>
    </w:p>
    <w:p w14:paraId="69EE81BE" w14:textId="77777777" w:rsidR="00AE5B62" w:rsidRPr="0085261F" w:rsidRDefault="00AE5B62" w:rsidP="00AE5B62">
      <w:pPr>
        <w:spacing w:line="360" w:lineRule="auto"/>
        <w:jc w:val="center"/>
        <w:rPr>
          <w:rFonts w:ascii="Bookman Old Style" w:hAnsi="Bookman Old Style"/>
          <w:sz w:val="22"/>
          <w:szCs w:val="22"/>
        </w:rPr>
      </w:pPr>
      <w:r w:rsidRPr="0085261F">
        <w:rPr>
          <w:rFonts w:ascii="Bookman Old Style" w:hAnsi="Bookman Old Style"/>
          <w:sz w:val="22"/>
          <w:szCs w:val="22"/>
        </w:rPr>
        <w:t>Specyfikacja Warunków Zamówienia (dalej SWZ)</w:t>
      </w:r>
    </w:p>
    <w:p w14:paraId="7DF44A3C" w14:textId="77777777" w:rsidR="00AE5B62" w:rsidRPr="0085261F" w:rsidRDefault="00AE5B62" w:rsidP="00AE5B62">
      <w:pPr>
        <w:spacing w:line="360" w:lineRule="auto"/>
        <w:jc w:val="center"/>
        <w:rPr>
          <w:rFonts w:ascii="Bookman Old Style" w:hAnsi="Bookman Old Style" w:cs="Tahoma"/>
          <w:b/>
          <w:sz w:val="22"/>
          <w:szCs w:val="22"/>
        </w:rPr>
      </w:pPr>
      <w:r w:rsidRPr="0085261F">
        <w:rPr>
          <w:rFonts w:ascii="Bookman Old Style" w:hAnsi="Bookman Old Style" w:cs="Tahoma"/>
          <w:sz w:val="22"/>
          <w:szCs w:val="22"/>
          <w:u w:val="single"/>
        </w:rPr>
        <w:t>dla postępowania o udzielenie zamówienia publicznego pn</w:t>
      </w:r>
      <w:r w:rsidRPr="0085261F">
        <w:rPr>
          <w:rFonts w:ascii="Bookman Old Style" w:hAnsi="Bookman Old Style" w:cs="Tahoma"/>
          <w:sz w:val="22"/>
          <w:szCs w:val="22"/>
        </w:rPr>
        <w:t xml:space="preserve">.: </w:t>
      </w:r>
    </w:p>
    <w:p w14:paraId="34E102D3" w14:textId="7D006458" w:rsidR="0085261F" w:rsidRPr="0085261F" w:rsidRDefault="0085261F" w:rsidP="0085261F">
      <w:pPr>
        <w:pStyle w:val="ZnakZnakZnakZnak"/>
        <w:jc w:val="center"/>
        <w:rPr>
          <w:rFonts w:ascii="Bookman Old Style" w:hAnsi="Bookman Old Style"/>
          <w:b/>
          <w:sz w:val="22"/>
          <w:szCs w:val="22"/>
          <w:lang w:eastAsia="zh-CN"/>
        </w:rPr>
      </w:pPr>
      <w:bookmarkStart w:id="0" w:name="_Hlk137472876"/>
      <w:bookmarkStart w:id="1" w:name="_Hlk137647350"/>
      <w:r w:rsidRPr="0085261F">
        <w:rPr>
          <w:rFonts w:ascii="Bookman Old Style" w:hAnsi="Bookman Old Style"/>
          <w:b/>
          <w:sz w:val="22"/>
          <w:szCs w:val="22"/>
          <w:lang w:eastAsia="zh-CN"/>
        </w:rPr>
        <w:t>„</w:t>
      </w:r>
      <w:bookmarkEnd w:id="0"/>
      <w:bookmarkEnd w:id="1"/>
      <w:r w:rsidRPr="0085261F">
        <w:rPr>
          <w:rFonts w:ascii="Bookman Old Style" w:hAnsi="Bookman Old Style"/>
          <w:b/>
          <w:sz w:val="22"/>
          <w:szCs w:val="22"/>
          <w:lang w:eastAsia="zh-CN"/>
        </w:rPr>
        <w:t xml:space="preserve">Modernizacja pomieszczeń w budynku Ochotniczej Straży Pożarnej </w:t>
      </w:r>
      <w:r w:rsidRPr="0085261F">
        <w:rPr>
          <w:rFonts w:ascii="Bookman Old Style" w:hAnsi="Bookman Old Style"/>
          <w:b/>
          <w:sz w:val="22"/>
          <w:szCs w:val="22"/>
          <w:lang w:eastAsia="zh-CN"/>
        </w:rPr>
        <w:br/>
        <w:t>Krosno - Suchodół”</w:t>
      </w:r>
    </w:p>
    <w:p w14:paraId="2998E40F" w14:textId="77777777" w:rsidR="00AE5B62" w:rsidRPr="00CC705A" w:rsidRDefault="00AE5B62" w:rsidP="00AE5B62">
      <w:pPr>
        <w:spacing w:line="360" w:lineRule="auto"/>
        <w:jc w:val="center"/>
        <w:rPr>
          <w:rFonts w:ascii="Bookman Old Style" w:hAnsi="Bookman Old Style" w:cs="Tahoma"/>
          <w:bCs/>
          <w:color w:val="FF0000"/>
        </w:rPr>
      </w:pPr>
    </w:p>
    <w:p w14:paraId="6971DA08" w14:textId="77777777" w:rsidR="00AE5B62" w:rsidRPr="0085261F" w:rsidRDefault="00AE5B62" w:rsidP="00AE5B62">
      <w:pPr>
        <w:spacing w:line="360" w:lineRule="auto"/>
        <w:jc w:val="center"/>
        <w:rPr>
          <w:rFonts w:ascii="Bookman Old Style" w:hAnsi="Bookman Old Style" w:cs="Tahoma"/>
          <w:bCs/>
        </w:rPr>
      </w:pPr>
      <w:r w:rsidRPr="0085261F">
        <w:rPr>
          <w:rFonts w:ascii="Bookman Old Style" w:hAnsi="Bookman Old Style" w:cs="Tahoma"/>
          <w:bCs/>
        </w:rPr>
        <w:t xml:space="preserve">Postępowanie prowadzone jest w trybie podstawowym na podstawie </w:t>
      </w:r>
    </w:p>
    <w:p w14:paraId="4FC642CA" w14:textId="77777777" w:rsidR="00AE5B62" w:rsidRPr="0085261F" w:rsidRDefault="00AE5B62" w:rsidP="00AE5B62">
      <w:pPr>
        <w:spacing w:line="360" w:lineRule="auto"/>
        <w:jc w:val="center"/>
        <w:rPr>
          <w:rFonts w:ascii="Bookman Old Style" w:hAnsi="Bookman Old Style" w:cs="Tahoma"/>
          <w:bCs/>
        </w:rPr>
      </w:pPr>
      <w:r w:rsidRPr="0085261F">
        <w:rPr>
          <w:rFonts w:ascii="Bookman Old Style" w:hAnsi="Bookman Old Style" w:cs="Tahoma"/>
          <w:bCs/>
        </w:rPr>
        <w:t>art. 275 pkt 1) ustawy z dnia 11 września 2019 r. – Prawo zamówień publicznych</w:t>
      </w:r>
    </w:p>
    <w:p w14:paraId="03FD3014" w14:textId="77777777" w:rsidR="00AE5B62" w:rsidRPr="0085261F" w:rsidRDefault="00AE5B62" w:rsidP="00AE5B62">
      <w:pPr>
        <w:spacing w:line="360" w:lineRule="auto"/>
        <w:jc w:val="center"/>
        <w:rPr>
          <w:rFonts w:ascii="Bookman Old Style" w:hAnsi="Bookman Old Style" w:cs="Tahoma"/>
        </w:rPr>
      </w:pPr>
      <w:r w:rsidRPr="0085261F">
        <w:rPr>
          <w:rFonts w:ascii="Bookman Old Style" w:hAnsi="Bookman Old Style" w:cs="Tahoma"/>
        </w:rPr>
        <w:t xml:space="preserve">o wartości szacunkowej nie przekraczającej wyrażoną w złotych </w:t>
      </w:r>
    </w:p>
    <w:p w14:paraId="232A29F0" w14:textId="64D084E0" w:rsidR="00AE5B62" w:rsidRPr="0085261F" w:rsidRDefault="00AE5B62" w:rsidP="00AE5B62">
      <w:pPr>
        <w:pStyle w:val="Tytu"/>
        <w:spacing w:line="360" w:lineRule="auto"/>
        <w:rPr>
          <w:rFonts w:ascii="Bookman Old Style" w:hAnsi="Bookman Old Style" w:cs="Tahoma"/>
          <w:b w:val="0"/>
          <w:bCs w:val="0"/>
          <w:sz w:val="20"/>
          <w:szCs w:val="20"/>
        </w:rPr>
      </w:pPr>
      <w:r w:rsidRPr="0085261F">
        <w:rPr>
          <w:rFonts w:ascii="Bookman Old Style" w:hAnsi="Bookman Old Style" w:cs="Tahoma"/>
          <w:b w:val="0"/>
          <w:bCs w:val="0"/>
          <w:sz w:val="20"/>
          <w:szCs w:val="20"/>
        </w:rPr>
        <w:t xml:space="preserve">równowartość kwoty </w:t>
      </w:r>
      <w:r w:rsidR="00991726" w:rsidRPr="0085261F">
        <w:rPr>
          <w:rFonts w:ascii="Bookman Old Style" w:hAnsi="Bookman Old Style" w:cs="Tahoma"/>
          <w:b w:val="0"/>
          <w:bCs w:val="0"/>
          <w:sz w:val="20"/>
          <w:szCs w:val="20"/>
        </w:rPr>
        <w:t>5 538 000</w:t>
      </w:r>
      <w:r w:rsidRPr="0085261F">
        <w:rPr>
          <w:rFonts w:ascii="Bookman Old Style" w:hAnsi="Bookman Old Style" w:cs="Tahoma"/>
          <w:b w:val="0"/>
          <w:bCs w:val="0"/>
          <w:sz w:val="20"/>
          <w:szCs w:val="20"/>
        </w:rPr>
        <w:t xml:space="preserve"> euro</w:t>
      </w:r>
    </w:p>
    <w:p w14:paraId="23979848" w14:textId="77777777" w:rsidR="00AE5B62" w:rsidRPr="00CC705A" w:rsidRDefault="00AE5B62" w:rsidP="00AE5B62">
      <w:pPr>
        <w:spacing w:line="360" w:lineRule="auto"/>
        <w:jc w:val="both"/>
        <w:rPr>
          <w:rFonts w:ascii="Bookman Old Style" w:eastAsia="Arial Unicode MS" w:hAnsi="Bookman Old Style" w:cs="Arial Unicode MS"/>
          <w:b/>
          <w:color w:val="FF0000"/>
        </w:rPr>
      </w:pPr>
    </w:p>
    <w:p w14:paraId="09B9CF90" w14:textId="77777777" w:rsidR="00AE5B62" w:rsidRPr="0085261F" w:rsidRDefault="00AE5B62" w:rsidP="00AE5B62">
      <w:pPr>
        <w:tabs>
          <w:tab w:val="left" w:pos="360"/>
        </w:tabs>
        <w:suppressAutoHyphens/>
        <w:spacing w:line="360" w:lineRule="auto"/>
        <w:rPr>
          <w:rFonts w:ascii="Bookman Old Style" w:hAnsi="Bookman Old Style" w:cs="Tahoma"/>
          <w:b/>
          <w:bCs/>
          <w:sz w:val="22"/>
          <w:szCs w:val="22"/>
          <w:u w:val="double"/>
        </w:rPr>
      </w:pPr>
      <w:r w:rsidRPr="0085261F">
        <w:rPr>
          <w:rFonts w:ascii="Bookman Old Style" w:hAnsi="Bookman Old Style" w:cs="Tahoma"/>
          <w:b/>
          <w:bCs/>
          <w:sz w:val="22"/>
          <w:szCs w:val="22"/>
          <w:u w:val="double"/>
        </w:rPr>
        <w:t>1. Nazwa i adres Zamawiającego</w:t>
      </w:r>
    </w:p>
    <w:p w14:paraId="385C6CC7" w14:textId="77777777" w:rsidR="00AE5B62" w:rsidRPr="0085261F" w:rsidRDefault="00AE5B62" w:rsidP="00AE5B62">
      <w:pPr>
        <w:tabs>
          <w:tab w:val="left" w:pos="360"/>
        </w:tabs>
        <w:spacing w:line="360" w:lineRule="auto"/>
        <w:rPr>
          <w:rFonts w:ascii="Bookman Old Style" w:hAnsi="Bookman Old Style"/>
          <w:sz w:val="22"/>
          <w:szCs w:val="22"/>
        </w:rPr>
      </w:pPr>
      <w:r w:rsidRPr="0085261F">
        <w:rPr>
          <w:rFonts w:ascii="Bookman Old Style" w:hAnsi="Bookman Old Style"/>
          <w:sz w:val="22"/>
          <w:szCs w:val="22"/>
        </w:rPr>
        <w:t>GMINA MIASTO KROSNO</w:t>
      </w:r>
    </w:p>
    <w:p w14:paraId="4CC5E13D" w14:textId="77777777" w:rsidR="00AE5B62" w:rsidRPr="0085261F" w:rsidRDefault="00AE5B62" w:rsidP="00AE5B62">
      <w:pPr>
        <w:tabs>
          <w:tab w:val="left" w:pos="360"/>
        </w:tabs>
        <w:spacing w:line="360" w:lineRule="auto"/>
        <w:rPr>
          <w:rFonts w:ascii="Bookman Old Style" w:hAnsi="Bookman Old Style"/>
          <w:sz w:val="22"/>
          <w:szCs w:val="22"/>
        </w:rPr>
      </w:pPr>
      <w:r w:rsidRPr="0085261F">
        <w:rPr>
          <w:rFonts w:ascii="Bookman Old Style" w:hAnsi="Bookman Old Style"/>
          <w:sz w:val="22"/>
          <w:szCs w:val="22"/>
        </w:rPr>
        <w:t>ul. Lwowska 28 a</w:t>
      </w:r>
    </w:p>
    <w:p w14:paraId="5E5EBDEB" w14:textId="77777777" w:rsidR="00AE5B62" w:rsidRPr="0085261F" w:rsidRDefault="00AE5B62" w:rsidP="00AE5B62">
      <w:pPr>
        <w:tabs>
          <w:tab w:val="left" w:pos="360"/>
        </w:tabs>
        <w:spacing w:line="360" w:lineRule="auto"/>
        <w:rPr>
          <w:rFonts w:ascii="Bookman Old Style" w:hAnsi="Bookman Old Style"/>
          <w:sz w:val="22"/>
          <w:szCs w:val="22"/>
          <w:lang w:val="de-DE"/>
        </w:rPr>
      </w:pPr>
      <w:r w:rsidRPr="0085261F">
        <w:rPr>
          <w:rFonts w:ascii="Bookman Old Style" w:hAnsi="Bookman Old Style"/>
          <w:sz w:val="22"/>
          <w:szCs w:val="22"/>
          <w:lang w:val="de-DE"/>
        </w:rPr>
        <w:t>38-400 Krosno</w:t>
      </w:r>
    </w:p>
    <w:p w14:paraId="73A8DBA0" w14:textId="77777777" w:rsidR="00AE5B62" w:rsidRPr="0085261F" w:rsidRDefault="00AE5B62" w:rsidP="00AE5B62">
      <w:pPr>
        <w:tabs>
          <w:tab w:val="left" w:pos="360"/>
        </w:tabs>
        <w:spacing w:line="360" w:lineRule="auto"/>
        <w:rPr>
          <w:rFonts w:ascii="Bookman Old Style" w:hAnsi="Bookman Old Style"/>
          <w:sz w:val="22"/>
          <w:szCs w:val="22"/>
        </w:rPr>
      </w:pPr>
      <w:r w:rsidRPr="0085261F">
        <w:rPr>
          <w:rFonts w:ascii="Bookman Old Style" w:hAnsi="Bookman Old Style"/>
          <w:sz w:val="22"/>
          <w:szCs w:val="22"/>
        </w:rPr>
        <w:t>tel.: 13 47 43 218</w:t>
      </w:r>
    </w:p>
    <w:p w14:paraId="2FFE819C" w14:textId="77777777" w:rsidR="00AE5B62" w:rsidRPr="0085261F" w:rsidRDefault="00AE5B62" w:rsidP="00AE5B62">
      <w:pPr>
        <w:tabs>
          <w:tab w:val="left" w:pos="360"/>
        </w:tabs>
        <w:spacing w:line="360" w:lineRule="auto"/>
        <w:rPr>
          <w:rFonts w:ascii="Bookman Old Style" w:hAnsi="Bookman Old Style"/>
          <w:sz w:val="22"/>
          <w:szCs w:val="22"/>
          <w:lang w:val="de-DE"/>
        </w:rPr>
      </w:pPr>
      <w:r w:rsidRPr="0085261F">
        <w:rPr>
          <w:rFonts w:ascii="Bookman Old Style" w:hAnsi="Bookman Old Style"/>
          <w:sz w:val="22"/>
          <w:szCs w:val="22"/>
        </w:rPr>
        <w:t>adres poczty elektronicznej: zp@um.krosno.pl</w:t>
      </w:r>
    </w:p>
    <w:p w14:paraId="51BF1A82" w14:textId="77777777" w:rsidR="00AE5B62" w:rsidRPr="0085261F" w:rsidRDefault="00AE5B62" w:rsidP="00AE5B62">
      <w:pPr>
        <w:tabs>
          <w:tab w:val="left" w:pos="360"/>
        </w:tabs>
        <w:spacing w:line="360" w:lineRule="auto"/>
        <w:rPr>
          <w:rFonts w:ascii="Bookman Old Style" w:hAnsi="Bookman Old Style"/>
          <w:sz w:val="22"/>
          <w:szCs w:val="22"/>
        </w:rPr>
      </w:pPr>
      <w:r w:rsidRPr="0085261F">
        <w:rPr>
          <w:rFonts w:ascii="Bookman Old Style" w:hAnsi="Bookman Old Style"/>
          <w:sz w:val="22"/>
          <w:szCs w:val="22"/>
        </w:rPr>
        <w:t>strona internetowa Zamawiającego: platformazakupowa.pl/pn/krosno</w:t>
      </w:r>
    </w:p>
    <w:p w14:paraId="7CFD8C1F" w14:textId="77777777" w:rsidR="00753F13" w:rsidRPr="00CC705A" w:rsidRDefault="00753F13" w:rsidP="00AE5B62">
      <w:pPr>
        <w:tabs>
          <w:tab w:val="left" w:pos="360"/>
        </w:tabs>
        <w:suppressAutoHyphens/>
        <w:spacing w:line="360" w:lineRule="auto"/>
        <w:rPr>
          <w:rFonts w:ascii="Bookman Old Style" w:hAnsi="Bookman Old Style" w:cs="Tahoma"/>
          <w:b/>
          <w:bCs/>
          <w:color w:val="FF0000"/>
          <w:sz w:val="22"/>
          <w:szCs w:val="22"/>
          <w:u w:val="double"/>
        </w:rPr>
      </w:pPr>
    </w:p>
    <w:p w14:paraId="6DF7455A" w14:textId="77777777" w:rsidR="00AE5B62" w:rsidRPr="0085261F" w:rsidRDefault="00AE5B62" w:rsidP="00AE5B62">
      <w:pPr>
        <w:tabs>
          <w:tab w:val="left" w:pos="360"/>
        </w:tabs>
        <w:suppressAutoHyphens/>
        <w:spacing w:line="360" w:lineRule="auto"/>
        <w:rPr>
          <w:rFonts w:ascii="Bookman Old Style" w:hAnsi="Bookman Old Style" w:cs="Tahoma"/>
          <w:b/>
          <w:bCs/>
          <w:sz w:val="22"/>
          <w:szCs w:val="22"/>
          <w:u w:val="double"/>
        </w:rPr>
      </w:pPr>
      <w:r w:rsidRPr="0085261F">
        <w:rPr>
          <w:rFonts w:ascii="Bookman Old Style" w:hAnsi="Bookman Old Style" w:cs="Tahoma"/>
          <w:b/>
          <w:bCs/>
          <w:sz w:val="22"/>
          <w:szCs w:val="22"/>
          <w:u w:val="double"/>
        </w:rPr>
        <w:t>2. Opis przedmiotu zamówienia</w:t>
      </w:r>
    </w:p>
    <w:p w14:paraId="422C9145" w14:textId="77777777" w:rsidR="00AE5B62" w:rsidRPr="0085261F" w:rsidRDefault="00AE5B62" w:rsidP="00AE5B62">
      <w:pPr>
        <w:tabs>
          <w:tab w:val="left" w:pos="56"/>
        </w:tabs>
        <w:spacing w:line="360" w:lineRule="auto"/>
        <w:jc w:val="both"/>
        <w:rPr>
          <w:rFonts w:ascii="Bookman Old Style" w:hAnsi="Bookman Old Style"/>
          <w:sz w:val="22"/>
          <w:szCs w:val="22"/>
          <w:u w:val="single"/>
        </w:rPr>
      </w:pPr>
      <w:r w:rsidRPr="0085261F">
        <w:rPr>
          <w:rFonts w:ascii="Bookman Old Style" w:hAnsi="Bookman Old Style"/>
          <w:b/>
          <w:sz w:val="22"/>
          <w:szCs w:val="22"/>
          <w:u w:val="single"/>
        </w:rPr>
        <w:t>2.1.</w:t>
      </w:r>
      <w:r w:rsidRPr="0085261F">
        <w:rPr>
          <w:rFonts w:ascii="Bookman Old Style" w:hAnsi="Bookman Old Style"/>
          <w:sz w:val="22"/>
          <w:szCs w:val="22"/>
          <w:u w:val="single"/>
        </w:rPr>
        <w:t xml:space="preserve"> Opis przedmiotu zamówienia wg Wspólnego Słownika Zamówień (CPV):</w:t>
      </w:r>
    </w:p>
    <w:p w14:paraId="29684BB8" w14:textId="77777777" w:rsidR="0085261F" w:rsidRPr="0085261F" w:rsidRDefault="0085261F" w:rsidP="0085261F">
      <w:pPr>
        <w:pStyle w:val="ZnakZnakZnakZnak"/>
        <w:spacing w:line="360" w:lineRule="auto"/>
        <w:rPr>
          <w:rFonts w:ascii="Bookman Old Style" w:hAnsi="Bookman Old Style"/>
          <w:bCs/>
          <w:sz w:val="22"/>
          <w:szCs w:val="22"/>
        </w:rPr>
      </w:pPr>
      <w:bookmarkStart w:id="2" w:name="_Hlk63252218"/>
      <w:r w:rsidRPr="0085261F">
        <w:rPr>
          <w:rFonts w:ascii="Bookman Old Style" w:hAnsi="Bookman Old Style"/>
          <w:bCs/>
          <w:sz w:val="22"/>
          <w:szCs w:val="22"/>
        </w:rPr>
        <w:t>45311200-2 Roboty w zakresie instalacji elektrycznych</w:t>
      </w:r>
    </w:p>
    <w:p w14:paraId="212DA9F6" w14:textId="77777777" w:rsidR="0085261F" w:rsidRPr="0085261F" w:rsidRDefault="0085261F" w:rsidP="0085261F">
      <w:pPr>
        <w:pStyle w:val="ZnakZnakZnakZnak"/>
        <w:spacing w:line="360" w:lineRule="auto"/>
        <w:rPr>
          <w:rFonts w:ascii="Bookman Old Style" w:hAnsi="Bookman Old Style"/>
          <w:bCs/>
          <w:sz w:val="22"/>
          <w:szCs w:val="22"/>
        </w:rPr>
      </w:pPr>
      <w:r w:rsidRPr="0085261F">
        <w:rPr>
          <w:rFonts w:ascii="Bookman Old Style" w:hAnsi="Bookman Old Style"/>
          <w:bCs/>
          <w:sz w:val="22"/>
          <w:szCs w:val="22"/>
        </w:rPr>
        <w:t>45442100-8 Roboty malarskie</w:t>
      </w:r>
    </w:p>
    <w:p w14:paraId="6FDE0D38" w14:textId="77777777" w:rsidR="0085261F" w:rsidRPr="0085261F" w:rsidRDefault="0085261F" w:rsidP="0085261F">
      <w:pPr>
        <w:pStyle w:val="ZnakZnakZnakZnak"/>
        <w:spacing w:line="360" w:lineRule="auto"/>
        <w:rPr>
          <w:rFonts w:ascii="Bookman Old Style" w:hAnsi="Bookman Old Style"/>
          <w:bCs/>
          <w:sz w:val="22"/>
          <w:szCs w:val="22"/>
        </w:rPr>
      </w:pPr>
      <w:r w:rsidRPr="0085261F">
        <w:rPr>
          <w:rFonts w:ascii="Bookman Old Style" w:hAnsi="Bookman Old Style"/>
          <w:bCs/>
          <w:sz w:val="22"/>
          <w:szCs w:val="22"/>
        </w:rPr>
        <w:t>45421131-1 Instalowanie drzwi</w:t>
      </w:r>
    </w:p>
    <w:p w14:paraId="34AE08CB" w14:textId="77777777" w:rsidR="0085261F" w:rsidRPr="0085261F" w:rsidRDefault="0085261F" w:rsidP="0085261F">
      <w:pPr>
        <w:pStyle w:val="ZnakZnakZnakZnak"/>
        <w:spacing w:line="360" w:lineRule="auto"/>
        <w:rPr>
          <w:rFonts w:ascii="Bookman Old Style" w:hAnsi="Bookman Old Style"/>
          <w:bCs/>
          <w:sz w:val="22"/>
          <w:szCs w:val="22"/>
        </w:rPr>
      </w:pPr>
      <w:r w:rsidRPr="0085261F">
        <w:rPr>
          <w:rFonts w:ascii="Bookman Old Style" w:hAnsi="Bookman Old Style"/>
          <w:sz w:val="22"/>
          <w:szCs w:val="22"/>
        </w:rPr>
        <w:t>45431200-9</w:t>
      </w:r>
      <w:r w:rsidRPr="0085261F">
        <w:rPr>
          <w:rFonts w:ascii="Bookman Old Style" w:hAnsi="Bookman Old Style"/>
          <w:bCs/>
          <w:sz w:val="22"/>
          <w:szCs w:val="22"/>
        </w:rPr>
        <w:t xml:space="preserve"> Kładzenie glazury</w:t>
      </w:r>
    </w:p>
    <w:p w14:paraId="13941982" w14:textId="77777777" w:rsidR="0085261F" w:rsidRPr="0085261F" w:rsidRDefault="0085261F" w:rsidP="0085261F">
      <w:pPr>
        <w:pStyle w:val="ZnakZnakZnakZnak"/>
        <w:spacing w:line="360" w:lineRule="auto"/>
        <w:rPr>
          <w:rFonts w:ascii="Bookman Old Style" w:hAnsi="Bookman Old Style"/>
          <w:bCs/>
          <w:sz w:val="22"/>
          <w:szCs w:val="22"/>
        </w:rPr>
      </w:pPr>
      <w:r w:rsidRPr="0085261F">
        <w:rPr>
          <w:rFonts w:ascii="Bookman Old Style" w:hAnsi="Bookman Old Style"/>
          <w:sz w:val="22"/>
          <w:szCs w:val="22"/>
        </w:rPr>
        <w:t>45211310-5</w:t>
      </w:r>
      <w:r w:rsidRPr="0085261F">
        <w:rPr>
          <w:rFonts w:ascii="Bookman Old Style" w:hAnsi="Bookman Old Style"/>
          <w:bCs/>
          <w:sz w:val="22"/>
          <w:szCs w:val="22"/>
        </w:rPr>
        <w:t xml:space="preserve"> </w:t>
      </w:r>
      <w:r w:rsidRPr="0085261F">
        <w:rPr>
          <w:rFonts w:ascii="Bookman Old Style" w:hAnsi="Bookman Old Style"/>
          <w:sz w:val="22"/>
          <w:szCs w:val="22"/>
        </w:rPr>
        <w:t>Roboty budowlane w zakresie łazienek</w:t>
      </w:r>
    </w:p>
    <w:p w14:paraId="787F707F" w14:textId="77777777" w:rsidR="00C16BEC" w:rsidRPr="00CC705A" w:rsidRDefault="00C16BEC" w:rsidP="004A79A0">
      <w:pPr>
        <w:autoSpaceDE w:val="0"/>
        <w:autoSpaceDN w:val="0"/>
        <w:adjustRightInd w:val="0"/>
        <w:spacing w:line="276" w:lineRule="auto"/>
        <w:rPr>
          <w:rFonts w:ascii="Bookman Old Style" w:hAnsi="Bookman Old Style" w:cs="CIDFont+F3"/>
          <w:color w:val="FF0000"/>
          <w:sz w:val="22"/>
          <w:szCs w:val="22"/>
        </w:rPr>
      </w:pPr>
    </w:p>
    <w:bookmarkEnd w:id="2"/>
    <w:p w14:paraId="589285CE" w14:textId="77777777" w:rsidR="00AE5B62" w:rsidRPr="001F1B43" w:rsidRDefault="00AE5B62" w:rsidP="00AE5B62">
      <w:pPr>
        <w:tabs>
          <w:tab w:val="left" w:pos="56"/>
        </w:tabs>
        <w:spacing w:line="360" w:lineRule="auto"/>
        <w:jc w:val="both"/>
        <w:rPr>
          <w:rFonts w:ascii="Bookman Old Style" w:hAnsi="Bookman Old Style"/>
          <w:bCs/>
          <w:sz w:val="22"/>
          <w:szCs w:val="22"/>
          <w:u w:val="single"/>
        </w:rPr>
      </w:pPr>
      <w:r w:rsidRPr="001F1B43">
        <w:rPr>
          <w:rFonts w:ascii="Bookman Old Style" w:hAnsi="Bookman Old Style"/>
          <w:b/>
          <w:sz w:val="22"/>
          <w:szCs w:val="22"/>
          <w:u w:val="single"/>
        </w:rPr>
        <w:t xml:space="preserve">2.2. </w:t>
      </w:r>
      <w:r w:rsidRPr="001F1B43">
        <w:rPr>
          <w:rFonts w:ascii="Bookman Old Style" w:hAnsi="Bookman Old Style"/>
          <w:sz w:val="22"/>
          <w:szCs w:val="22"/>
          <w:u w:val="single"/>
        </w:rPr>
        <w:t>Przedmiot zamówienia:</w:t>
      </w:r>
      <w:r w:rsidRPr="001F1B43">
        <w:rPr>
          <w:rFonts w:ascii="Bookman Old Style" w:hAnsi="Bookman Old Style"/>
          <w:bCs/>
          <w:sz w:val="22"/>
          <w:szCs w:val="22"/>
          <w:u w:val="single"/>
        </w:rPr>
        <w:t xml:space="preserve"> </w:t>
      </w:r>
    </w:p>
    <w:p w14:paraId="64F19BF4" w14:textId="3038E036" w:rsidR="00596029" w:rsidRPr="00BF324A" w:rsidRDefault="00BF324A" w:rsidP="00596029">
      <w:pPr>
        <w:spacing w:line="360" w:lineRule="auto"/>
        <w:jc w:val="both"/>
        <w:rPr>
          <w:rFonts w:ascii="Bookman Old Style" w:hAnsi="Bookman Old Style"/>
          <w:sz w:val="22"/>
          <w:szCs w:val="22"/>
        </w:rPr>
      </w:pPr>
      <w:bookmarkStart w:id="3" w:name="_Hlk135304805"/>
      <w:r>
        <w:rPr>
          <w:rFonts w:ascii="Bookman Old Style" w:hAnsi="Bookman Old Style"/>
          <w:sz w:val="22"/>
          <w:szCs w:val="22"/>
        </w:rPr>
        <w:t>Przedmiotem zamówienia jest wykonanie</w:t>
      </w:r>
      <w:r w:rsidR="00596029" w:rsidRPr="00596029">
        <w:rPr>
          <w:rFonts w:ascii="Bookman Old Style" w:hAnsi="Bookman Old Style"/>
          <w:sz w:val="22"/>
          <w:szCs w:val="22"/>
        </w:rPr>
        <w:t xml:space="preserve"> robót związanych z remontem przegród poziomych i pionowych, przebudową instalacji elektrycznej i wod-kan, montażem stolarki drzwiowej i okiennej wraz z wymianą oświetlenia na energooszczędne. </w:t>
      </w:r>
    </w:p>
    <w:bookmarkEnd w:id="3"/>
    <w:p w14:paraId="534ADD7D" w14:textId="0851E517" w:rsidR="00CC3FD8" w:rsidRDefault="001F1B43" w:rsidP="00CC3FD8">
      <w:pPr>
        <w:tabs>
          <w:tab w:val="left" w:pos="56"/>
        </w:tabs>
        <w:spacing w:line="336" w:lineRule="auto"/>
        <w:jc w:val="both"/>
        <w:rPr>
          <w:rFonts w:ascii="Bookman Old Style" w:hAnsi="Bookman Old Style"/>
          <w:sz w:val="22"/>
          <w:szCs w:val="22"/>
        </w:rPr>
      </w:pPr>
      <w:r w:rsidRPr="001F1B43">
        <w:rPr>
          <w:rFonts w:ascii="Bookman Old Style" w:hAnsi="Bookman Old Style"/>
          <w:sz w:val="22"/>
          <w:szCs w:val="22"/>
        </w:rPr>
        <w:t>Obiekt</w:t>
      </w:r>
      <w:r w:rsidR="00CC3FD8" w:rsidRPr="001F1B43">
        <w:rPr>
          <w:rFonts w:ascii="Bookman Old Style" w:hAnsi="Bookman Old Style"/>
          <w:sz w:val="22"/>
          <w:szCs w:val="22"/>
        </w:rPr>
        <w:t xml:space="preserve"> </w:t>
      </w:r>
      <w:r w:rsidR="00EF1A21">
        <w:rPr>
          <w:rFonts w:ascii="Bookman Old Style" w:hAnsi="Bookman Old Style"/>
          <w:sz w:val="22"/>
          <w:szCs w:val="22"/>
        </w:rPr>
        <w:t xml:space="preserve">objęty przedmiotem </w:t>
      </w:r>
      <w:r w:rsidR="00CC3FD8" w:rsidRPr="001F1B43">
        <w:rPr>
          <w:rFonts w:ascii="Bookman Old Style" w:hAnsi="Bookman Old Style"/>
          <w:sz w:val="22"/>
          <w:szCs w:val="22"/>
        </w:rPr>
        <w:t>zamówienia położon</w:t>
      </w:r>
      <w:r w:rsidRPr="001F1B43">
        <w:rPr>
          <w:rFonts w:ascii="Bookman Old Style" w:hAnsi="Bookman Old Style"/>
          <w:sz w:val="22"/>
          <w:szCs w:val="22"/>
        </w:rPr>
        <w:t>y</w:t>
      </w:r>
      <w:r w:rsidR="00CC3FD8" w:rsidRPr="001F1B43">
        <w:rPr>
          <w:rFonts w:ascii="Bookman Old Style" w:hAnsi="Bookman Old Style"/>
          <w:sz w:val="22"/>
          <w:szCs w:val="22"/>
        </w:rPr>
        <w:t xml:space="preserve"> jest w Kro</w:t>
      </w:r>
      <w:r w:rsidR="003C2EDE" w:rsidRPr="001F1B43">
        <w:rPr>
          <w:rFonts w:ascii="Bookman Old Style" w:hAnsi="Bookman Old Style"/>
          <w:sz w:val="22"/>
          <w:szCs w:val="22"/>
        </w:rPr>
        <w:t>śnie</w:t>
      </w:r>
      <w:r w:rsidRPr="001F1B43">
        <w:rPr>
          <w:rFonts w:ascii="Bookman Old Style" w:hAnsi="Bookman Old Style"/>
          <w:sz w:val="22"/>
          <w:szCs w:val="22"/>
        </w:rPr>
        <w:t xml:space="preserve"> przy </w:t>
      </w:r>
      <w:r w:rsidR="000635DF">
        <w:rPr>
          <w:rFonts w:ascii="Bookman Old Style" w:hAnsi="Bookman Old Style"/>
          <w:sz w:val="22"/>
          <w:szCs w:val="22"/>
        </w:rPr>
        <w:br/>
      </w:r>
      <w:r w:rsidRPr="001F1B43">
        <w:rPr>
          <w:rFonts w:ascii="Bookman Old Style" w:hAnsi="Bookman Old Style"/>
          <w:sz w:val="22"/>
          <w:szCs w:val="22"/>
        </w:rPr>
        <w:t>ul. Grunwaldzk</w:t>
      </w:r>
      <w:r w:rsidR="002F6864">
        <w:rPr>
          <w:rFonts w:ascii="Bookman Old Style" w:hAnsi="Bookman Old Style"/>
          <w:sz w:val="22"/>
          <w:szCs w:val="22"/>
        </w:rPr>
        <w:t>iej</w:t>
      </w:r>
      <w:r w:rsidRPr="001F1B43">
        <w:rPr>
          <w:rFonts w:ascii="Bookman Old Style" w:hAnsi="Bookman Old Style"/>
          <w:sz w:val="22"/>
          <w:szCs w:val="22"/>
        </w:rPr>
        <w:t xml:space="preserve"> 10,</w:t>
      </w:r>
      <w:r w:rsidR="00C505EF" w:rsidRPr="001F1B43">
        <w:rPr>
          <w:rFonts w:ascii="Bookman Old Style" w:hAnsi="Bookman Old Style"/>
          <w:sz w:val="22"/>
          <w:szCs w:val="22"/>
        </w:rPr>
        <w:t xml:space="preserve"> obręb ewidencyjny: Śródmieście</w:t>
      </w:r>
      <w:r w:rsidR="00CC3FD8" w:rsidRPr="001F1B43">
        <w:rPr>
          <w:rFonts w:ascii="Bookman Old Style" w:hAnsi="Bookman Old Style"/>
          <w:sz w:val="22"/>
          <w:szCs w:val="22"/>
        </w:rPr>
        <w:t xml:space="preserve">, Gmina Krosno, Powiat Miasto Krosno. </w:t>
      </w:r>
    </w:p>
    <w:p w14:paraId="5BE83127" w14:textId="77777777" w:rsidR="00BF324A" w:rsidRDefault="00BF324A" w:rsidP="00CC3FD8">
      <w:pPr>
        <w:tabs>
          <w:tab w:val="left" w:pos="56"/>
        </w:tabs>
        <w:spacing w:line="336" w:lineRule="auto"/>
        <w:jc w:val="both"/>
        <w:rPr>
          <w:rFonts w:ascii="Bookman Old Style" w:hAnsi="Bookman Old Style"/>
          <w:sz w:val="22"/>
          <w:szCs w:val="22"/>
        </w:rPr>
      </w:pPr>
    </w:p>
    <w:p w14:paraId="5BF8BECF" w14:textId="5E9D5E58" w:rsidR="00BF324A" w:rsidRDefault="00BF324A" w:rsidP="00CC3FD8">
      <w:pPr>
        <w:tabs>
          <w:tab w:val="left" w:pos="56"/>
        </w:tabs>
        <w:spacing w:line="336" w:lineRule="auto"/>
        <w:jc w:val="both"/>
        <w:rPr>
          <w:rFonts w:ascii="Bookman Old Style" w:hAnsi="Bookman Old Style" w:cs="Tahoma"/>
          <w:color w:val="000000"/>
          <w:sz w:val="22"/>
          <w:szCs w:val="22"/>
        </w:rPr>
      </w:pPr>
      <w:r w:rsidRPr="006D4867">
        <w:rPr>
          <w:rFonts w:ascii="Bookman Old Style" w:hAnsi="Bookman Old Style" w:cs="Tahoma"/>
          <w:color w:val="000000"/>
          <w:sz w:val="22"/>
          <w:szCs w:val="22"/>
        </w:rPr>
        <w:t xml:space="preserve">Szczegółowy opis przedmiotu zamówienia określony </w:t>
      </w:r>
      <w:r w:rsidR="00862113">
        <w:rPr>
          <w:rFonts w:ascii="Bookman Old Style" w:hAnsi="Bookman Old Style" w:cs="Tahoma"/>
          <w:color w:val="000000"/>
          <w:sz w:val="22"/>
          <w:szCs w:val="22"/>
        </w:rPr>
        <w:t xml:space="preserve">został </w:t>
      </w:r>
      <w:r w:rsidRPr="006D4867">
        <w:rPr>
          <w:rFonts w:ascii="Bookman Old Style" w:hAnsi="Bookman Old Style" w:cs="Tahoma"/>
          <w:color w:val="000000"/>
          <w:sz w:val="22"/>
          <w:szCs w:val="22"/>
        </w:rPr>
        <w:t>w załącz</w:t>
      </w:r>
      <w:r w:rsidR="002F317A">
        <w:rPr>
          <w:rFonts w:ascii="Bookman Old Style" w:hAnsi="Bookman Old Style" w:cs="Tahoma"/>
          <w:color w:val="000000"/>
          <w:sz w:val="22"/>
          <w:szCs w:val="22"/>
        </w:rPr>
        <w:t>nikach</w:t>
      </w:r>
      <w:r w:rsidRPr="006D4867">
        <w:rPr>
          <w:rFonts w:ascii="Bookman Old Style" w:hAnsi="Bookman Old Style" w:cs="Tahoma"/>
          <w:color w:val="000000"/>
          <w:sz w:val="22"/>
          <w:szCs w:val="22"/>
        </w:rPr>
        <w:t xml:space="preserve"> do SWZ</w:t>
      </w:r>
      <w:r>
        <w:rPr>
          <w:rFonts w:ascii="Bookman Old Style" w:hAnsi="Bookman Old Style" w:cs="Tahoma"/>
          <w:color w:val="000000"/>
          <w:sz w:val="22"/>
          <w:szCs w:val="22"/>
        </w:rPr>
        <w:t>.</w:t>
      </w:r>
    </w:p>
    <w:p w14:paraId="3E908D51" w14:textId="77777777" w:rsidR="008A18DE" w:rsidRPr="001F1B43" w:rsidRDefault="008A18DE" w:rsidP="00CC3FD8">
      <w:pPr>
        <w:tabs>
          <w:tab w:val="left" w:pos="56"/>
        </w:tabs>
        <w:spacing w:line="336" w:lineRule="auto"/>
        <w:jc w:val="both"/>
        <w:rPr>
          <w:rFonts w:ascii="Bookman Old Style" w:hAnsi="Bookman Old Style"/>
          <w:sz w:val="22"/>
          <w:szCs w:val="22"/>
        </w:rPr>
      </w:pPr>
    </w:p>
    <w:p w14:paraId="0FAE7414" w14:textId="77777777" w:rsidR="00B77EB3" w:rsidRPr="00B77EB3" w:rsidRDefault="00B77EB3" w:rsidP="00B77EB3">
      <w:pPr>
        <w:suppressAutoHyphens/>
        <w:autoSpaceDE w:val="0"/>
        <w:spacing w:line="360" w:lineRule="auto"/>
        <w:jc w:val="both"/>
        <w:rPr>
          <w:rFonts w:ascii="Bookman Old Style" w:hAnsi="Bookman Old Style"/>
          <w:b/>
          <w:i/>
          <w:sz w:val="22"/>
          <w:szCs w:val="22"/>
          <w:lang w:eastAsia="zh-CN"/>
        </w:rPr>
      </w:pPr>
      <w:r w:rsidRPr="00B77EB3">
        <w:rPr>
          <w:rFonts w:ascii="Bookman Old Style" w:hAnsi="Bookman Old Style"/>
          <w:b/>
          <w:sz w:val="22"/>
          <w:szCs w:val="22"/>
        </w:rPr>
        <w:lastRenderedPageBreak/>
        <w:t>Zakres prac do wykonania przy realizacji zadania</w:t>
      </w:r>
      <w:bookmarkStart w:id="4" w:name="_Hlk137467068"/>
      <w:r w:rsidRPr="00B77EB3">
        <w:rPr>
          <w:rFonts w:ascii="Bookman Old Style" w:hAnsi="Bookman Old Style"/>
          <w:b/>
          <w:sz w:val="22"/>
          <w:szCs w:val="22"/>
        </w:rPr>
        <w:t>:</w:t>
      </w:r>
    </w:p>
    <w:bookmarkEnd w:id="4"/>
    <w:p w14:paraId="6BBAEAA2" w14:textId="77777777" w:rsidR="00B77EB3" w:rsidRPr="00B77EB3" w:rsidRDefault="00B77EB3" w:rsidP="00B77EB3">
      <w:pPr>
        <w:numPr>
          <w:ilvl w:val="0"/>
          <w:numId w:val="20"/>
        </w:numPr>
        <w:spacing w:line="360" w:lineRule="auto"/>
        <w:ind w:left="284" w:hanging="284"/>
        <w:jc w:val="both"/>
        <w:rPr>
          <w:rFonts w:ascii="Bookman Old Style" w:hAnsi="Bookman Old Style"/>
          <w:sz w:val="22"/>
          <w:szCs w:val="22"/>
        </w:rPr>
      </w:pPr>
      <w:r w:rsidRPr="00B77EB3">
        <w:rPr>
          <w:rFonts w:ascii="Bookman Old Style" w:hAnsi="Bookman Old Style"/>
          <w:sz w:val="22"/>
          <w:szCs w:val="22"/>
        </w:rPr>
        <w:t>Roboty rozbiórkowe:</w:t>
      </w:r>
    </w:p>
    <w:p w14:paraId="7CC839B1" w14:textId="5C3872C2" w:rsidR="00B77EB3" w:rsidRPr="00B77EB3" w:rsidRDefault="00B77EB3" w:rsidP="00B77EB3">
      <w:pPr>
        <w:numPr>
          <w:ilvl w:val="1"/>
          <w:numId w:val="21"/>
        </w:numPr>
        <w:spacing w:line="360" w:lineRule="auto"/>
        <w:ind w:hanging="508"/>
        <w:jc w:val="both"/>
        <w:rPr>
          <w:rFonts w:ascii="Bookman Old Style" w:hAnsi="Bookman Old Style"/>
          <w:sz w:val="22"/>
          <w:szCs w:val="22"/>
        </w:rPr>
      </w:pPr>
      <w:r w:rsidRPr="00B77EB3">
        <w:rPr>
          <w:rFonts w:ascii="Bookman Old Style" w:hAnsi="Bookman Old Style"/>
          <w:sz w:val="22"/>
          <w:szCs w:val="22"/>
        </w:rPr>
        <w:t xml:space="preserve">Demontaż </w:t>
      </w:r>
      <w:r>
        <w:rPr>
          <w:rFonts w:ascii="Bookman Old Style" w:hAnsi="Bookman Old Style"/>
          <w:sz w:val="22"/>
          <w:szCs w:val="22"/>
        </w:rPr>
        <w:t>stolarki okiennej</w:t>
      </w:r>
      <w:r w:rsidRPr="00B77EB3">
        <w:rPr>
          <w:rFonts w:ascii="Bookman Old Style" w:hAnsi="Bookman Old Style"/>
          <w:sz w:val="22"/>
          <w:szCs w:val="22"/>
        </w:rPr>
        <w:t>,</w:t>
      </w:r>
    </w:p>
    <w:p w14:paraId="449C4A16" w14:textId="77777777" w:rsidR="00B77EB3" w:rsidRDefault="00B77EB3" w:rsidP="00B77EB3">
      <w:pPr>
        <w:numPr>
          <w:ilvl w:val="1"/>
          <w:numId w:val="21"/>
        </w:numPr>
        <w:spacing w:line="360" w:lineRule="auto"/>
        <w:ind w:hanging="508"/>
        <w:jc w:val="both"/>
        <w:rPr>
          <w:rFonts w:ascii="Bookman Old Style" w:hAnsi="Bookman Old Style"/>
          <w:sz w:val="22"/>
          <w:szCs w:val="22"/>
        </w:rPr>
      </w:pPr>
      <w:r w:rsidRPr="00B77EB3">
        <w:rPr>
          <w:rFonts w:ascii="Bookman Old Style" w:hAnsi="Bookman Old Style"/>
          <w:sz w:val="22"/>
          <w:szCs w:val="22"/>
        </w:rPr>
        <w:t>Demontaż grzejników,</w:t>
      </w:r>
    </w:p>
    <w:p w14:paraId="7C9757BC" w14:textId="59FC6075" w:rsidR="00B77EB3" w:rsidRDefault="00B77EB3" w:rsidP="00B77EB3">
      <w:pPr>
        <w:numPr>
          <w:ilvl w:val="1"/>
          <w:numId w:val="21"/>
        </w:numPr>
        <w:spacing w:line="360" w:lineRule="auto"/>
        <w:ind w:hanging="508"/>
        <w:jc w:val="both"/>
        <w:rPr>
          <w:rFonts w:ascii="Bookman Old Style" w:hAnsi="Bookman Old Style"/>
          <w:sz w:val="22"/>
          <w:szCs w:val="22"/>
        </w:rPr>
      </w:pPr>
      <w:r>
        <w:rPr>
          <w:rFonts w:ascii="Bookman Old Style" w:hAnsi="Bookman Old Style"/>
          <w:sz w:val="22"/>
          <w:szCs w:val="22"/>
        </w:rPr>
        <w:t>Demontaż parapetów,</w:t>
      </w:r>
    </w:p>
    <w:p w14:paraId="51268245" w14:textId="614912F5" w:rsidR="00A9794D" w:rsidRPr="00B77EB3" w:rsidRDefault="00A9794D" w:rsidP="00B77EB3">
      <w:pPr>
        <w:numPr>
          <w:ilvl w:val="1"/>
          <w:numId w:val="21"/>
        </w:numPr>
        <w:spacing w:line="360" w:lineRule="auto"/>
        <w:ind w:hanging="508"/>
        <w:jc w:val="both"/>
        <w:rPr>
          <w:rFonts w:ascii="Bookman Old Style" w:hAnsi="Bookman Old Style"/>
          <w:sz w:val="22"/>
          <w:szCs w:val="22"/>
        </w:rPr>
      </w:pPr>
      <w:r>
        <w:rPr>
          <w:rFonts w:ascii="Bookman Old Style" w:hAnsi="Bookman Old Style"/>
          <w:sz w:val="22"/>
          <w:szCs w:val="22"/>
        </w:rPr>
        <w:t>Demontaż fragmentów instalacji co, wod-kan,</w:t>
      </w:r>
    </w:p>
    <w:p w14:paraId="4CEBC788" w14:textId="77777777" w:rsidR="00B77EB3" w:rsidRPr="00B77EB3" w:rsidRDefault="00B77EB3" w:rsidP="00B77EB3">
      <w:pPr>
        <w:spacing w:line="360" w:lineRule="auto"/>
        <w:ind w:left="792"/>
        <w:jc w:val="both"/>
        <w:rPr>
          <w:rFonts w:ascii="Bookman Old Style" w:hAnsi="Bookman Old Style"/>
          <w:color w:val="FF0000"/>
          <w:sz w:val="22"/>
          <w:szCs w:val="22"/>
        </w:rPr>
      </w:pPr>
    </w:p>
    <w:p w14:paraId="0C529BAE" w14:textId="77777777" w:rsidR="00B77EB3" w:rsidRPr="00B77EB3" w:rsidRDefault="00B77EB3" w:rsidP="00B77EB3">
      <w:pPr>
        <w:numPr>
          <w:ilvl w:val="0"/>
          <w:numId w:val="21"/>
        </w:numPr>
        <w:spacing w:line="360" w:lineRule="auto"/>
        <w:jc w:val="both"/>
        <w:rPr>
          <w:rFonts w:ascii="Bookman Old Style" w:hAnsi="Bookman Old Style"/>
          <w:sz w:val="22"/>
          <w:szCs w:val="22"/>
        </w:rPr>
      </w:pPr>
      <w:r w:rsidRPr="00B77EB3">
        <w:rPr>
          <w:rFonts w:ascii="Bookman Old Style" w:hAnsi="Bookman Old Style"/>
          <w:sz w:val="22"/>
          <w:szCs w:val="22"/>
        </w:rPr>
        <w:t>Roboty budowlano - montażowe:</w:t>
      </w:r>
    </w:p>
    <w:p w14:paraId="582B0B92" w14:textId="16D36932" w:rsidR="00B77EB3" w:rsidRPr="00B77EB3" w:rsidRDefault="000635DF" w:rsidP="00B77EB3">
      <w:pPr>
        <w:numPr>
          <w:ilvl w:val="1"/>
          <w:numId w:val="21"/>
        </w:numPr>
        <w:spacing w:line="360" w:lineRule="auto"/>
        <w:jc w:val="both"/>
        <w:rPr>
          <w:rFonts w:ascii="Bookman Old Style" w:hAnsi="Bookman Old Style"/>
          <w:sz w:val="22"/>
          <w:szCs w:val="22"/>
        </w:rPr>
      </w:pPr>
      <w:r>
        <w:rPr>
          <w:rFonts w:ascii="Bookman Old Style" w:hAnsi="Bookman Old Style"/>
          <w:sz w:val="22"/>
          <w:szCs w:val="22"/>
        </w:rPr>
        <w:t xml:space="preserve"> </w:t>
      </w:r>
      <w:r w:rsidR="00B77EB3" w:rsidRPr="00B77EB3">
        <w:rPr>
          <w:rFonts w:ascii="Bookman Old Style" w:hAnsi="Bookman Old Style"/>
          <w:sz w:val="22"/>
          <w:szCs w:val="22"/>
        </w:rPr>
        <w:t>Wykonanie warstw posadzkowych: podbudowa, warstwa betonu gr. 10cm C12/15, zbrojona siatką fi 4mm, oczka 15x15cm, montaż warstwy przeciwwilgociowej z dwóch warstw fol</w:t>
      </w:r>
      <w:r w:rsidR="00512740">
        <w:rPr>
          <w:rFonts w:ascii="Bookman Old Style" w:hAnsi="Bookman Old Style"/>
          <w:sz w:val="22"/>
          <w:szCs w:val="22"/>
        </w:rPr>
        <w:t>i</w:t>
      </w:r>
      <w:r w:rsidR="00B77EB3" w:rsidRPr="00B77EB3">
        <w:rPr>
          <w:rFonts w:ascii="Bookman Old Style" w:hAnsi="Bookman Old Style"/>
          <w:sz w:val="22"/>
          <w:szCs w:val="22"/>
        </w:rPr>
        <w:t>i izolacyjnej gr. 0,3mm dla pojedynczej warstwy, izolacja termiczna z</w:t>
      </w:r>
      <w:r w:rsidR="00512740">
        <w:rPr>
          <w:rFonts w:ascii="Bookman Old Style" w:hAnsi="Bookman Old Style"/>
          <w:sz w:val="22"/>
          <w:szCs w:val="22"/>
        </w:rPr>
        <w:t>e</w:t>
      </w:r>
      <w:r w:rsidR="00B77EB3" w:rsidRPr="00B77EB3">
        <w:rPr>
          <w:rFonts w:ascii="Bookman Old Style" w:hAnsi="Bookman Old Style"/>
          <w:sz w:val="22"/>
          <w:szCs w:val="22"/>
        </w:rPr>
        <w:t xml:space="preserve"> styropianu EPS100 gr. 15cm, λ=0,036, posadzka betonowa gr. 8cm C16/20,</w:t>
      </w:r>
    </w:p>
    <w:p w14:paraId="0667C412" w14:textId="095BCEB9" w:rsidR="00B77EB3" w:rsidRPr="00B77EB3" w:rsidRDefault="000635DF" w:rsidP="00B77EB3">
      <w:pPr>
        <w:numPr>
          <w:ilvl w:val="1"/>
          <w:numId w:val="21"/>
        </w:numPr>
        <w:spacing w:line="360" w:lineRule="auto"/>
        <w:jc w:val="both"/>
        <w:rPr>
          <w:rFonts w:ascii="Bookman Old Style" w:hAnsi="Bookman Old Style"/>
          <w:sz w:val="22"/>
          <w:szCs w:val="22"/>
        </w:rPr>
      </w:pPr>
      <w:r>
        <w:rPr>
          <w:rFonts w:ascii="Bookman Old Style" w:hAnsi="Bookman Old Style"/>
          <w:sz w:val="22"/>
          <w:szCs w:val="22"/>
        </w:rPr>
        <w:t xml:space="preserve"> </w:t>
      </w:r>
      <w:r w:rsidR="00B77EB3" w:rsidRPr="00B77EB3">
        <w:rPr>
          <w:rFonts w:ascii="Bookman Old Style" w:hAnsi="Bookman Old Style"/>
          <w:sz w:val="22"/>
          <w:szCs w:val="22"/>
        </w:rPr>
        <w:t>Przygotowanie podłoża ściany</w:t>
      </w:r>
      <w:r w:rsidR="00DA3218">
        <w:rPr>
          <w:rFonts w:ascii="Bookman Old Style" w:hAnsi="Bookman Old Style"/>
          <w:sz w:val="22"/>
          <w:szCs w:val="22"/>
        </w:rPr>
        <w:t>/</w:t>
      </w:r>
      <w:r w:rsidR="00B77EB3" w:rsidRPr="00B77EB3">
        <w:rPr>
          <w:rFonts w:ascii="Bookman Old Style" w:hAnsi="Bookman Old Style"/>
          <w:sz w:val="22"/>
          <w:szCs w:val="22"/>
        </w:rPr>
        <w:t>sufit m.in. usunięcie odspajającego tynku, łuszczącej farby oraz zanieczyszczeń ograniczających przyczepność nowych warstw wraz z montażem narożników aluminiowych w</w:t>
      </w:r>
      <w:r w:rsidR="00DA3218">
        <w:rPr>
          <w:rFonts w:ascii="Bookman Old Style" w:hAnsi="Bookman Old Style"/>
          <w:sz w:val="22"/>
          <w:szCs w:val="22"/>
        </w:rPr>
        <w:t>e</w:t>
      </w:r>
      <w:r w:rsidR="00B77EB3" w:rsidRPr="00B77EB3">
        <w:rPr>
          <w:rFonts w:ascii="Bookman Old Style" w:hAnsi="Bookman Old Style"/>
          <w:sz w:val="22"/>
          <w:szCs w:val="22"/>
        </w:rPr>
        <w:t xml:space="preserve"> wnękach okiennych i</w:t>
      </w:r>
      <w:r w:rsidR="00DA3218">
        <w:rPr>
          <w:rFonts w:ascii="Bookman Old Style" w:hAnsi="Bookman Old Style"/>
          <w:sz w:val="22"/>
          <w:szCs w:val="22"/>
        </w:rPr>
        <w:t> </w:t>
      </w:r>
      <w:r w:rsidR="00B77EB3" w:rsidRPr="00B77EB3">
        <w:rPr>
          <w:rFonts w:ascii="Bookman Old Style" w:hAnsi="Bookman Old Style"/>
          <w:sz w:val="22"/>
          <w:szCs w:val="22"/>
        </w:rPr>
        <w:t>ściennych z wyrównaniem podłoża pod malowanie,</w:t>
      </w:r>
    </w:p>
    <w:p w14:paraId="55D9ACD2" w14:textId="10446778" w:rsidR="00B77EB3" w:rsidRDefault="000635DF" w:rsidP="00B77EB3">
      <w:pPr>
        <w:numPr>
          <w:ilvl w:val="1"/>
          <w:numId w:val="21"/>
        </w:numPr>
        <w:spacing w:line="360" w:lineRule="auto"/>
        <w:jc w:val="both"/>
        <w:rPr>
          <w:rFonts w:ascii="Bookman Old Style" w:hAnsi="Bookman Old Style"/>
          <w:sz w:val="22"/>
          <w:szCs w:val="22"/>
        </w:rPr>
      </w:pPr>
      <w:r>
        <w:rPr>
          <w:rFonts w:ascii="Bookman Old Style" w:hAnsi="Bookman Old Style"/>
          <w:sz w:val="22"/>
          <w:szCs w:val="22"/>
        </w:rPr>
        <w:t xml:space="preserve"> </w:t>
      </w:r>
      <w:r w:rsidR="00B77EB3" w:rsidRPr="00B77EB3">
        <w:rPr>
          <w:rFonts w:ascii="Bookman Old Style" w:hAnsi="Bookman Old Style"/>
          <w:sz w:val="22"/>
          <w:szCs w:val="22"/>
        </w:rPr>
        <w:t>Gruntowanie i malowanie przegród poziomych i pionowych, kolor biały, materiał</w:t>
      </w:r>
      <w:r w:rsidR="00F50155">
        <w:rPr>
          <w:rFonts w:ascii="Bookman Old Style" w:hAnsi="Bookman Old Style"/>
          <w:sz w:val="22"/>
          <w:szCs w:val="22"/>
        </w:rPr>
        <w:t>:</w:t>
      </w:r>
      <w:r w:rsidR="00B77EB3" w:rsidRPr="00B77EB3">
        <w:rPr>
          <w:rFonts w:ascii="Bookman Old Style" w:hAnsi="Bookman Old Style"/>
          <w:sz w:val="22"/>
          <w:szCs w:val="22"/>
        </w:rPr>
        <w:t xml:space="preserve"> powłoka odporna na czyszczenie na mokro, stopień połysku: matowa,</w:t>
      </w:r>
    </w:p>
    <w:p w14:paraId="3C072920" w14:textId="6890ACFB" w:rsidR="00F50155" w:rsidRPr="00B77EB3" w:rsidRDefault="00F50155" w:rsidP="00B77EB3">
      <w:pPr>
        <w:numPr>
          <w:ilvl w:val="1"/>
          <w:numId w:val="21"/>
        </w:numPr>
        <w:spacing w:line="360" w:lineRule="auto"/>
        <w:jc w:val="both"/>
        <w:rPr>
          <w:rFonts w:ascii="Bookman Old Style" w:hAnsi="Bookman Old Style"/>
          <w:sz w:val="22"/>
          <w:szCs w:val="22"/>
        </w:rPr>
      </w:pPr>
      <w:r>
        <w:rPr>
          <w:rFonts w:ascii="Bookman Old Style" w:hAnsi="Bookman Old Style"/>
          <w:sz w:val="22"/>
          <w:szCs w:val="22"/>
        </w:rPr>
        <w:t xml:space="preserve"> Malowanie rur stalowych z wcześniejszym przygotowaniem powierzchni, materiał: </w:t>
      </w:r>
      <w:r w:rsidRPr="00B77EB3">
        <w:rPr>
          <w:rFonts w:ascii="Bookman Old Style" w:hAnsi="Bookman Old Style"/>
          <w:sz w:val="22"/>
          <w:szCs w:val="22"/>
        </w:rPr>
        <w:t>powłoka odporna na czyszczenie na mokro, stopień połysku: matowa,</w:t>
      </w:r>
    </w:p>
    <w:p w14:paraId="1AC7DCAB" w14:textId="2DC70B60" w:rsidR="00B77EB3" w:rsidRPr="00B77EB3" w:rsidRDefault="000635DF" w:rsidP="00B77EB3">
      <w:pPr>
        <w:numPr>
          <w:ilvl w:val="1"/>
          <w:numId w:val="21"/>
        </w:numPr>
        <w:spacing w:line="360" w:lineRule="auto"/>
        <w:jc w:val="both"/>
        <w:rPr>
          <w:rFonts w:ascii="Bookman Old Style" w:hAnsi="Bookman Old Style"/>
          <w:sz w:val="22"/>
          <w:szCs w:val="22"/>
        </w:rPr>
      </w:pPr>
      <w:r>
        <w:rPr>
          <w:rFonts w:ascii="Bookman Old Style" w:hAnsi="Bookman Old Style"/>
          <w:sz w:val="22"/>
          <w:szCs w:val="22"/>
        </w:rPr>
        <w:t xml:space="preserve"> </w:t>
      </w:r>
      <w:r w:rsidR="00B77EB3" w:rsidRPr="00B77EB3">
        <w:rPr>
          <w:rFonts w:ascii="Bookman Old Style" w:hAnsi="Bookman Old Style"/>
          <w:sz w:val="22"/>
          <w:szCs w:val="22"/>
        </w:rPr>
        <w:t>Nałożenie tynku żywicznego na wysokość od poziomu posadzki 110 cm, frakcja 1,5 mm, kolor: jasny szary,</w:t>
      </w:r>
    </w:p>
    <w:p w14:paraId="00694093" w14:textId="480C2FF3" w:rsidR="00B77EB3" w:rsidRPr="00B77EB3" w:rsidRDefault="000635DF" w:rsidP="00B77EB3">
      <w:pPr>
        <w:numPr>
          <w:ilvl w:val="1"/>
          <w:numId w:val="21"/>
        </w:numPr>
        <w:spacing w:line="360" w:lineRule="auto"/>
        <w:jc w:val="both"/>
        <w:rPr>
          <w:rFonts w:ascii="Bookman Old Style" w:hAnsi="Bookman Old Style"/>
          <w:sz w:val="22"/>
          <w:szCs w:val="22"/>
        </w:rPr>
      </w:pPr>
      <w:r>
        <w:rPr>
          <w:rFonts w:ascii="Bookman Old Style" w:hAnsi="Bookman Old Style"/>
          <w:sz w:val="22"/>
          <w:szCs w:val="22"/>
        </w:rPr>
        <w:t xml:space="preserve"> </w:t>
      </w:r>
      <w:r w:rsidR="00B77EB3" w:rsidRPr="00B77EB3">
        <w:rPr>
          <w:rFonts w:ascii="Bookman Old Style" w:hAnsi="Bookman Old Style"/>
          <w:sz w:val="22"/>
          <w:szCs w:val="22"/>
        </w:rPr>
        <w:t>Montaż oświetlenia, napięcie wejściowe 220-240V, moc oprawy 30-50W, strumień świetlny ~4500lm, temperatura barwowa ~4000K, klasa szczelności IP20-44, w pomieszczeniach higienicznosanitarnych z czujnikiem obecności,</w:t>
      </w:r>
    </w:p>
    <w:p w14:paraId="60DF0092" w14:textId="16986176" w:rsidR="00B77EB3" w:rsidRPr="00B77EB3" w:rsidRDefault="000635DF" w:rsidP="00B77EB3">
      <w:pPr>
        <w:numPr>
          <w:ilvl w:val="1"/>
          <w:numId w:val="21"/>
        </w:numPr>
        <w:spacing w:line="360" w:lineRule="auto"/>
        <w:jc w:val="both"/>
        <w:rPr>
          <w:rFonts w:ascii="Bookman Old Style" w:hAnsi="Bookman Old Style"/>
          <w:sz w:val="22"/>
          <w:szCs w:val="22"/>
        </w:rPr>
      </w:pPr>
      <w:r>
        <w:rPr>
          <w:rFonts w:ascii="Bookman Old Style" w:hAnsi="Bookman Old Style"/>
          <w:sz w:val="22"/>
          <w:szCs w:val="22"/>
        </w:rPr>
        <w:t xml:space="preserve"> </w:t>
      </w:r>
      <w:r w:rsidR="00B77EB3" w:rsidRPr="00B77EB3">
        <w:rPr>
          <w:rFonts w:ascii="Bookman Old Style" w:hAnsi="Bookman Old Style"/>
          <w:sz w:val="22"/>
          <w:szCs w:val="22"/>
        </w:rPr>
        <w:t xml:space="preserve">Montaż oświetlenia </w:t>
      </w:r>
      <w:r w:rsidR="006029E5">
        <w:rPr>
          <w:rFonts w:ascii="Bookman Old Style" w:hAnsi="Bookman Old Style"/>
          <w:sz w:val="22"/>
          <w:szCs w:val="22"/>
        </w:rPr>
        <w:t>–</w:t>
      </w:r>
      <w:r w:rsidR="00B77EB3" w:rsidRPr="00B77EB3">
        <w:rPr>
          <w:rFonts w:ascii="Bookman Old Style" w:hAnsi="Bookman Old Style"/>
          <w:sz w:val="22"/>
          <w:szCs w:val="22"/>
        </w:rPr>
        <w:t xml:space="preserve"> kinkiety, napięcie wejściowe 220-240V, moc oprawy 20W, strumień świetlny ~4500lm, temperatura barwowa ~4000, klasa szczelności co najmniej IP20, wymiary orientacyjne (wys/szer/gł) 170/80/40 mm, kolor oprawy: czarny,</w:t>
      </w:r>
    </w:p>
    <w:p w14:paraId="6625D195" w14:textId="3F5E59AC" w:rsidR="00B77EB3" w:rsidRPr="00B77EB3" w:rsidRDefault="000635DF" w:rsidP="00B77EB3">
      <w:pPr>
        <w:numPr>
          <w:ilvl w:val="1"/>
          <w:numId w:val="21"/>
        </w:numPr>
        <w:spacing w:line="360" w:lineRule="auto"/>
        <w:jc w:val="both"/>
        <w:rPr>
          <w:rFonts w:ascii="Bookman Old Style" w:hAnsi="Bookman Old Style"/>
          <w:sz w:val="22"/>
          <w:szCs w:val="22"/>
        </w:rPr>
      </w:pPr>
      <w:r>
        <w:rPr>
          <w:rFonts w:ascii="Bookman Old Style" w:hAnsi="Bookman Old Style"/>
          <w:sz w:val="22"/>
          <w:szCs w:val="22"/>
        </w:rPr>
        <w:t xml:space="preserve"> </w:t>
      </w:r>
      <w:r w:rsidR="00B77EB3" w:rsidRPr="00B77EB3">
        <w:rPr>
          <w:rFonts w:ascii="Bookman Old Style" w:hAnsi="Bookman Old Style"/>
          <w:sz w:val="22"/>
          <w:szCs w:val="22"/>
        </w:rPr>
        <w:t>Montaż stolarki drzwiowej z przygotowaniem otworu do montażu, wymiar w</w:t>
      </w:r>
      <w:r w:rsidR="00DA3218">
        <w:rPr>
          <w:rFonts w:ascii="Bookman Old Style" w:hAnsi="Bookman Old Style"/>
          <w:sz w:val="22"/>
          <w:szCs w:val="22"/>
        </w:rPr>
        <w:t> </w:t>
      </w:r>
      <w:r w:rsidR="00B77EB3" w:rsidRPr="00B77EB3">
        <w:rPr>
          <w:rFonts w:ascii="Bookman Old Style" w:hAnsi="Bookman Old Style"/>
          <w:sz w:val="22"/>
          <w:szCs w:val="22"/>
        </w:rPr>
        <w:t>świetle 80</w:t>
      </w:r>
      <w:r w:rsidR="00DA3218">
        <w:rPr>
          <w:rFonts w:ascii="Bookman Old Style" w:hAnsi="Bookman Old Style"/>
          <w:sz w:val="22"/>
          <w:szCs w:val="22"/>
        </w:rPr>
        <w:t xml:space="preserve"> </w:t>
      </w:r>
      <w:r w:rsidR="00B77EB3" w:rsidRPr="00B77EB3">
        <w:rPr>
          <w:rFonts w:ascii="Bookman Old Style" w:hAnsi="Bookman Old Style"/>
          <w:sz w:val="22"/>
          <w:szCs w:val="22"/>
        </w:rPr>
        <w:t>cm i 90</w:t>
      </w:r>
      <w:r w:rsidR="00DA3218">
        <w:rPr>
          <w:rFonts w:ascii="Bookman Old Style" w:hAnsi="Bookman Old Style"/>
          <w:sz w:val="22"/>
          <w:szCs w:val="22"/>
        </w:rPr>
        <w:t xml:space="preserve"> </w:t>
      </w:r>
      <w:r w:rsidR="00B77EB3" w:rsidRPr="00B77EB3">
        <w:rPr>
          <w:rFonts w:ascii="Bookman Old Style" w:hAnsi="Bookman Old Style"/>
          <w:sz w:val="22"/>
          <w:szCs w:val="22"/>
        </w:rPr>
        <w:t>cm, wysokość w świetle 200</w:t>
      </w:r>
      <w:r w:rsidR="00DA3218">
        <w:rPr>
          <w:rFonts w:ascii="Bookman Old Style" w:hAnsi="Bookman Old Style"/>
          <w:sz w:val="22"/>
          <w:szCs w:val="22"/>
        </w:rPr>
        <w:t xml:space="preserve"> </w:t>
      </w:r>
      <w:r w:rsidR="00B77EB3" w:rsidRPr="00B77EB3">
        <w:rPr>
          <w:rFonts w:ascii="Bookman Old Style" w:hAnsi="Bookman Old Style"/>
          <w:sz w:val="22"/>
          <w:szCs w:val="22"/>
        </w:rPr>
        <w:t>cm, wypełnienie plaster miodu, kolor skrzydła szary, ościeżnica stała MDF, wyposażone w wkładkę patentową / WC, szyld,</w:t>
      </w:r>
    </w:p>
    <w:p w14:paraId="53E6229C" w14:textId="3E5B108A" w:rsidR="00B77EB3" w:rsidRPr="00B77EB3" w:rsidRDefault="00B77EB3" w:rsidP="000635DF">
      <w:pPr>
        <w:numPr>
          <w:ilvl w:val="1"/>
          <w:numId w:val="21"/>
        </w:numPr>
        <w:spacing w:line="360" w:lineRule="auto"/>
        <w:ind w:left="851" w:hanging="491"/>
        <w:jc w:val="both"/>
        <w:rPr>
          <w:rFonts w:ascii="Bookman Old Style" w:hAnsi="Bookman Old Style"/>
          <w:sz w:val="22"/>
          <w:szCs w:val="22"/>
        </w:rPr>
      </w:pPr>
      <w:r w:rsidRPr="00B77EB3">
        <w:rPr>
          <w:rFonts w:ascii="Bookman Old Style" w:hAnsi="Bookman Old Style"/>
          <w:sz w:val="22"/>
          <w:szCs w:val="22"/>
        </w:rPr>
        <w:lastRenderedPageBreak/>
        <w:t>Montaż drzwi wewnętrznych stalowych EIS30 wraz z przygotowaniem otworu do montażu (poszerzenie otworu, wykonanie nadproża), wymiar w</w:t>
      </w:r>
      <w:r w:rsidR="00B6120C">
        <w:rPr>
          <w:rFonts w:ascii="Bookman Old Style" w:hAnsi="Bookman Old Style"/>
          <w:sz w:val="22"/>
          <w:szCs w:val="22"/>
        </w:rPr>
        <w:t> </w:t>
      </w:r>
      <w:r w:rsidRPr="00B77EB3">
        <w:rPr>
          <w:rFonts w:ascii="Bookman Old Style" w:hAnsi="Bookman Old Style"/>
          <w:sz w:val="22"/>
          <w:szCs w:val="22"/>
        </w:rPr>
        <w:t>świetle przejścia 90/200cm, kolor skrzydła - ral 7035, ościeżnica stalowa,  wyposażone w zamek na wkładkę patentową i szyld oraz automatyczną uszczelkę opadającą, uzupełnienie ubytków w szpalecie po montażu drzwi wraz z podwójnym malowaniem</w:t>
      </w:r>
    </w:p>
    <w:p w14:paraId="3ECAA093" w14:textId="13192E58" w:rsidR="00B77EB3" w:rsidRPr="00B77EB3" w:rsidRDefault="000635DF" w:rsidP="00F50155">
      <w:pPr>
        <w:numPr>
          <w:ilvl w:val="1"/>
          <w:numId w:val="21"/>
        </w:numPr>
        <w:tabs>
          <w:tab w:val="left" w:pos="993"/>
        </w:tabs>
        <w:spacing w:line="360" w:lineRule="auto"/>
        <w:jc w:val="both"/>
        <w:rPr>
          <w:rFonts w:ascii="Bookman Old Style" w:hAnsi="Bookman Old Style"/>
          <w:sz w:val="22"/>
          <w:szCs w:val="22"/>
        </w:rPr>
      </w:pPr>
      <w:r>
        <w:rPr>
          <w:rFonts w:ascii="Bookman Old Style" w:hAnsi="Bookman Old Style"/>
          <w:sz w:val="22"/>
          <w:szCs w:val="22"/>
        </w:rPr>
        <w:t xml:space="preserve"> </w:t>
      </w:r>
      <w:r w:rsidR="00B77EB3" w:rsidRPr="00B77EB3">
        <w:rPr>
          <w:rFonts w:ascii="Bookman Old Style" w:hAnsi="Bookman Old Style"/>
          <w:sz w:val="22"/>
          <w:szCs w:val="22"/>
        </w:rPr>
        <w:t>Montaż armatury i wyposażenia łazienki, bateria: kolor chrom, nablatowa, miska WC kompaktowa z deską sedesową,</w:t>
      </w:r>
    </w:p>
    <w:p w14:paraId="7E7F0270" w14:textId="589B6B19" w:rsidR="00B77EB3" w:rsidRPr="00B77EB3" w:rsidRDefault="00B77EB3" w:rsidP="006029E5">
      <w:pPr>
        <w:numPr>
          <w:ilvl w:val="1"/>
          <w:numId w:val="21"/>
        </w:numPr>
        <w:tabs>
          <w:tab w:val="left" w:pos="993"/>
        </w:tabs>
        <w:spacing w:line="360" w:lineRule="auto"/>
        <w:jc w:val="both"/>
        <w:rPr>
          <w:rFonts w:ascii="Bookman Old Style" w:hAnsi="Bookman Old Style"/>
          <w:sz w:val="22"/>
          <w:szCs w:val="22"/>
        </w:rPr>
      </w:pPr>
      <w:r w:rsidRPr="00B77EB3">
        <w:rPr>
          <w:rFonts w:ascii="Bookman Old Style" w:hAnsi="Bookman Old Style"/>
          <w:sz w:val="22"/>
          <w:szCs w:val="22"/>
        </w:rPr>
        <w:t>Montaż sufitu podwieszanego typu Armstrong, kolor biały,</w:t>
      </w:r>
    </w:p>
    <w:p w14:paraId="698D7720" w14:textId="3DF6E7FF" w:rsidR="00B77EB3" w:rsidRPr="00B77EB3" w:rsidRDefault="00B77EB3" w:rsidP="006029E5">
      <w:pPr>
        <w:numPr>
          <w:ilvl w:val="1"/>
          <w:numId w:val="21"/>
        </w:numPr>
        <w:tabs>
          <w:tab w:val="left" w:pos="993"/>
        </w:tabs>
        <w:spacing w:line="360" w:lineRule="auto"/>
        <w:jc w:val="both"/>
        <w:rPr>
          <w:rFonts w:ascii="Bookman Old Style" w:hAnsi="Bookman Old Style"/>
          <w:sz w:val="22"/>
          <w:szCs w:val="22"/>
        </w:rPr>
      </w:pPr>
      <w:r w:rsidRPr="00B77EB3">
        <w:rPr>
          <w:rFonts w:ascii="Bookman Old Style" w:hAnsi="Bookman Old Style"/>
          <w:sz w:val="22"/>
          <w:szCs w:val="22"/>
        </w:rPr>
        <w:t>Montaż grzejników aluminiowych płytowych z podpięciem bocznym/ dolnym uzależnionym od istniejącej instalacji,</w:t>
      </w:r>
      <w:r w:rsidR="00A9794D">
        <w:rPr>
          <w:rFonts w:ascii="Bookman Old Style" w:hAnsi="Bookman Old Style"/>
          <w:sz w:val="22"/>
          <w:szCs w:val="22"/>
        </w:rPr>
        <w:t xml:space="preserve"> wymiary 60x160cm, 60x120cm, </w:t>
      </w:r>
      <w:r w:rsidRPr="00B77EB3">
        <w:rPr>
          <w:rFonts w:ascii="Bookman Old Style" w:hAnsi="Bookman Old Style"/>
          <w:sz w:val="22"/>
          <w:szCs w:val="22"/>
        </w:rPr>
        <w:t xml:space="preserve"> kolor biały, wyposażone w głowicę termostatyczną,</w:t>
      </w:r>
    </w:p>
    <w:p w14:paraId="731FEAF4" w14:textId="2676715B" w:rsidR="00B77EB3" w:rsidRPr="00B77EB3" w:rsidRDefault="00B77EB3" w:rsidP="006029E5">
      <w:pPr>
        <w:numPr>
          <w:ilvl w:val="1"/>
          <w:numId w:val="21"/>
        </w:numPr>
        <w:tabs>
          <w:tab w:val="left" w:pos="993"/>
        </w:tabs>
        <w:spacing w:line="360" w:lineRule="auto"/>
        <w:jc w:val="both"/>
        <w:rPr>
          <w:rFonts w:ascii="Bookman Old Style" w:hAnsi="Bookman Old Style"/>
          <w:sz w:val="22"/>
          <w:szCs w:val="22"/>
        </w:rPr>
      </w:pPr>
      <w:r w:rsidRPr="00B77EB3">
        <w:rPr>
          <w:rFonts w:ascii="Bookman Old Style" w:hAnsi="Bookman Old Style"/>
          <w:sz w:val="22"/>
          <w:szCs w:val="22"/>
        </w:rPr>
        <w:t>Montaż okna dachowego w istniejącym otworze o wymiarach ~78x118cm, profil PCV w kolorze białym obustronnym z osią obrotu umieszczoną w</w:t>
      </w:r>
      <w:r w:rsidR="00B44C1F">
        <w:rPr>
          <w:rFonts w:ascii="Bookman Old Style" w:hAnsi="Bookman Old Style"/>
          <w:sz w:val="22"/>
          <w:szCs w:val="22"/>
        </w:rPr>
        <w:t> </w:t>
      </w:r>
      <w:r w:rsidRPr="00B77EB3">
        <w:rPr>
          <w:rFonts w:ascii="Bookman Old Style" w:hAnsi="Bookman Old Style"/>
          <w:sz w:val="22"/>
          <w:szCs w:val="22"/>
        </w:rPr>
        <w:t xml:space="preserve">połowie ramy ościeżnicy, wyposażone w kołnierz uszczelniający, </w:t>
      </w:r>
      <w:r w:rsidR="00B44C1F">
        <w:rPr>
          <w:rFonts w:ascii="Bookman Old Style" w:hAnsi="Bookman Old Style"/>
          <w:sz w:val="22"/>
          <w:szCs w:val="22"/>
        </w:rPr>
        <w:t>o </w:t>
      </w:r>
      <w:r w:rsidRPr="00B77EB3">
        <w:rPr>
          <w:rFonts w:ascii="Bookman Old Style" w:hAnsi="Bookman Old Style"/>
          <w:sz w:val="22"/>
          <w:szCs w:val="22"/>
        </w:rPr>
        <w:t>współczynniku Uw nie większym niż 1,1 W/m2K, wyposażone w klamkę,</w:t>
      </w:r>
    </w:p>
    <w:p w14:paraId="2A8574CC" w14:textId="28E774D8" w:rsidR="00B77EB3" w:rsidRPr="00B77EB3" w:rsidRDefault="00B77EB3" w:rsidP="006029E5">
      <w:pPr>
        <w:numPr>
          <w:ilvl w:val="1"/>
          <w:numId w:val="21"/>
        </w:numPr>
        <w:tabs>
          <w:tab w:val="left" w:pos="993"/>
        </w:tabs>
        <w:spacing w:line="360" w:lineRule="auto"/>
        <w:jc w:val="both"/>
        <w:rPr>
          <w:rFonts w:ascii="Bookman Old Style" w:hAnsi="Bookman Old Style"/>
          <w:sz w:val="22"/>
          <w:szCs w:val="22"/>
        </w:rPr>
      </w:pPr>
      <w:r w:rsidRPr="00B77EB3">
        <w:rPr>
          <w:rFonts w:ascii="Bookman Old Style" w:hAnsi="Bookman Old Style"/>
          <w:sz w:val="22"/>
          <w:szCs w:val="22"/>
        </w:rPr>
        <w:t>Montaż płytek podłogowych o wymiarach: 15-20 x 90-120 cm, antypoślizgowość: ≥R11, klasa ścieralności: ≥4, wykończenie powierzchni: matowa, kolor: drewnopodobna wraz z cokolikiem na wysokość 10</w:t>
      </w:r>
      <w:r w:rsidR="00B44C1F">
        <w:rPr>
          <w:rFonts w:ascii="Bookman Old Style" w:hAnsi="Bookman Old Style"/>
          <w:sz w:val="22"/>
          <w:szCs w:val="22"/>
        </w:rPr>
        <w:t xml:space="preserve"> </w:t>
      </w:r>
      <w:r w:rsidRPr="00B77EB3">
        <w:rPr>
          <w:rFonts w:ascii="Bookman Old Style" w:hAnsi="Bookman Old Style"/>
          <w:sz w:val="22"/>
          <w:szCs w:val="22"/>
        </w:rPr>
        <w:t>cm w sali szkoleniowej na parterze,</w:t>
      </w:r>
    </w:p>
    <w:p w14:paraId="5CDE8E26" w14:textId="6D101639" w:rsidR="00B77EB3" w:rsidRPr="00B77EB3" w:rsidRDefault="00B77EB3" w:rsidP="006029E5">
      <w:pPr>
        <w:numPr>
          <w:ilvl w:val="1"/>
          <w:numId w:val="21"/>
        </w:numPr>
        <w:tabs>
          <w:tab w:val="left" w:pos="993"/>
        </w:tabs>
        <w:spacing w:line="360" w:lineRule="auto"/>
        <w:jc w:val="both"/>
        <w:rPr>
          <w:rFonts w:ascii="Bookman Old Style" w:hAnsi="Bookman Old Style"/>
          <w:sz w:val="22"/>
          <w:szCs w:val="22"/>
        </w:rPr>
      </w:pPr>
      <w:r w:rsidRPr="00B77EB3">
        <w:rPr>
          <w:rFonts w:ascii="Bookman Old Style" w:hAnsi="Bookman Old Style"/>
          <w:sz w:val="22"/>
          <w:szCs w:val="22"/>
        </w:rPr>
        <w:t xml:space="preserve">Montaż płytek na powierzchni podłogi o wymiarach: </w:t>
      </w:r>
      <w:r w:rsidR="006029E5">
        <w:rPr>
          <w:rFonts w:ascii="Bookman Old Style" w:hAnsi="Bookman Old Style"/>
          <w:sz w:val="22"/>
          <w:szCs w:val="22"/>
        </w:rPr>
        <w:t xml:space="preserve">~ </w:t>
      </w:r>
      <w:r w:rsidRPr="00B77EB3">
        <w:rPr>
          <w:rFonts w:ascii="Bookman Old Style" w:hAnsi="Bookman Old Style"/>
          <w:sz w:val="22"/>
          <w:szCs w:val="22"/>
        </w:rPr>
        <w:t xml:space="preserve">60 x 60 cm, antypoślizgowość: </w:t>
      </w:r>
      <w:r w:rsidR="006029E5" w:rsidRPr="00B77EB3">
        <w:rPr>
          <w:rFonts w:ascii="Bookman Old Style" w:hAnsi="Bookman Old Style"/>
          <w:sz w:val="22"/>
          <w:szCs w:val="22"/>
        </w:rPr>
        <w:t>≥R11</w:t>
      </w:r>
      <w:r w:rsidRPr="00B77EB3">
        <w:rPr>
          <w:rFonts w:ascii="Bookman Old Style" w:hAnsi="Bookman Old Style"/>
          <w:sz w:val="22"/>
          <w:szCs w:val="22"/>
        </w:rPr>
        <w:t xml:space="preserve">, klasa ścieralności: </w:t>
      </w:r>
      <w:r w:rsidR="006029E5" w:rsidRPr="00B77EB3">
        <w:rPr>
          <w:rFonts w:ascii="Bookman Old Style" w:hAnsi="Bookman Old Style"/>
          <w:sz w:val="22"/>
          <w:szCs w:val="22"/>
        </w:rPr>
        <w:t>≥4</w:t>
      </w:r>
      <w:r w:rsidRPr="00B77EB3">
        <w:rPr>
          <w:rFonts w:ascii="Bookman Old Style" w:hAnsi="Bookman Old Style"/>
          <w:sz w:val="22"/>
          <w:szCs w:val="22"/>
        </w:rPr>
        <w:t>, wykończenie powierzchni: matowa, kolor: odcienie szarości wraz z wpustem podłogowym, kratka z stali nierdzewnej oraz montaż płytek na powierzchni ścian do wysokości 200</w:t>
      </w:r>
      <w:r w:rsidR="00B44C1F">
        <w:rPr>
          <w:rFonts w:ascii="Bookman Old Style" w:hAnsi="Bookman Old Style"/>
          <w:sz w:val="22"/>
          <w:szCs w:val="22"/>
        </w:rPr>
        <w:t xml:space="preserve"> </w:t>
      </w:r>
      <w:r w:rsidRPr="00B77EB3">
        <w:rPr>
          <w:rFonts w:ascii="Bookman Old Style" w:hAnsi="Bookman Old Style"/>
          <w:sz w:val="22"/>
          <w:szCs w:val="22"/>
        </w:rPr>
        <w:t>cm o</w:t>
      </w:r>
      <w:r w:rsidR="00B44C1F">
        <w:rPr>
          <w:rFonts w:ascii="Bookman Old Style" w:hAnsi="Bookman Old Style"/>
          <w:sz w:val="22"/>
          <w:szCs w:val="22"/>
        </w:rPr>
        <w:t> </w:t>
      </w:r>
      <w:r w:rsidRPr="00B77EB3">
        <w:rPr>
          <w:rFonts w:ascii="Bookman Old Style" w:hAnsi="Bookman Old Style"/>
          <w:sz w:val="22"/>
          <w:szCs w:val="22"/>
        </w:rPr>
        <w:t>wymiarach: 25-30 x 60 cm, wykończenie powierzchni: matowa, kolor: odcienie szarości, narożniki zewnętrzne wykonane listwami aluminiowymi w</w:t>
      </w:r>
      <w:r w:rsidR="00B44C1F">
        <w:rPr>
          <w:rFonts w:ascii="Bookman Old Style" w:hAnsi="Bookman Old Style"/>
          <w:sz w:val="22"/>
          <w:szCs w:val="22"/>
        </w:rPr>
        <w:t> </w:t>
      </w:r>
      <w:r w:rsidRPr="00B77EB3">
        <w:rPr>
          <w:rFonts w:ascii="Bookman Old Style" w:hAnsi="Bookman Old Style"/>
          <w:sz w:val="22"/>
          <w:szCs w:val="22"/>
        </w:rPr>
        <w:t>pomieszczeniu higienicznosanitarnym,</w:t>
      </w:r>
    </w:p>
    <w:p w14:paraId="6100320D" w14:textId="720262A7" w:rsidR="00B77EB3" w:rsidRPr="00B77EB3" w:rsidRDefault="00B77EB3" w:rsidP="00103038">
      <w:pPr>
        <w:numPr>
          <w:ilvl w:val="1"/>
          <w:numId w:val="21"/>
        </w:numPr>
        <w:tabs>
          <w:tab w:val="left" w:pos="993"/>
        </w:tabs>
        <w:spacing w:line="360" w:lineRule="auto"/>
        <w:jc w:val="both"/>
        <w:rPr>
          <w:rFonts w:ascii="Bookman Old Style" w:hAnsi="Bookman Old Style"/>
          <w:sz w:val="22"/>
          <w:szCs w:val="22"/>
        </w:rPr>
      </w:pPr>
      <w:r w:rsidRPr="00B77EB3">
        <w:rPr>
          <w:rFonts w:ascii="Bookman Old Style" w:hAnsi="Bookman Old Style"/>
          <w:sz w:val="22"/>
          <w:szCs w:val="22"/>
        </w:rPr>
        <w:t>Montaż płytek na powierzchni schodów, antypoślizgowość: R12, klasa ścieralności: V, wykończenie powierzchni: matowa, kolor: odcienie szarości,</w:t>
      </w:r>
    </w:p>
    <w:p w14:paraId="5F8D0C4A" w14:textId="48139B3E" w:rsidR="00B77EB3" w:rsidRPr="00B77EB3" w:rsidRDefault="000635DF" w:rsidP="00103038">
      <w:pPr>
        <w:numPr>
          <w:ilvl w:val="1"/>
          <w:numId w:val="21"/>
        </w:numPr>
        <w:tabs>
          <w:tab w:val="left" w:pos="851"/>
        </w:tabs>
        <w:spacing w:line="360" w:lineRule="auto"/>
        <w:ind w:left="851" w:hanging="567"/>
        <w:jc w:val="both"/>
        <w:rPr>
          <w:rFonts w:ascii="Bookman Old Style" w:hAnsi="Bookman Old Style"/>
          <w:sz w:val="22"/>
          <w:szCs w:val="22"/>
        </w:rPr>
      </w:pPr>
      <w:r>
        <w:rPr>
          <w:rFonts w:ascii="Bookman Old Style" w:hAnsi="Bookman Old Style"/>
          <w:sz w:val="22"/>
          <w:szCs w:val="22"/>
        </w:rPr>
        <w:t xml:space="preserve"> </w:t>
      </w:r>
      <w:r w:rsidR="00B77EB3" w:rsidRPr="00B77EB3">
        <w:rPr>
          <w:rFonts w:ascii="Bookman Old Style" w:hAnsi="Bookman Old Style"/>
          <w:sz w:val="22"/>
          <w:szCs w:val="22"/>
        </w:rPr>
        <w:t>Montaż płytek na powierzchni podłogi o wymiarach: 60 x 60 cm, antypoślizgowość: R12, klasa ścieralności: V, wykończenie powierzchni: matowa, kolor: odcienie szarości,</w:t>
      </w:r>
    </w:p>
    <w:p w14:paraId="411D5E7B" w14:textId="0E18796D" w:rsidR="00B77EB3" w:rsidRDefault="00B77EB3" w:rsidP="00103038">
      <w:pPr>
        <w:numPr>
          <w:ilvl w:val="1"/>
          <w:numId w:val="21"/>
        </w:numPr>
        <w:tabs>
          <w:tab w:val="left" w:pos="993"/>
        </w:tabs>
        <w:spacing w:line="360" w:lineRule="auto"/>
        <w:jc w:val="both"/>
        <w:rPr>
          <w:rFonts w:ascii="Bookman Old Style" w:hAnsi="Bookman Old Style"/>
          <w:sz w:val="22"/>
          <w:szCs w:val="22"/>
        </w:rPr>
      </w:pPr>
      <w:r w:rsidRPr="00B77EB3">
        <w:rPr>
          <w:rFonts w:ascii="Bookman Old Style" w:hAnsi="Bookman Old Style"/>
          <w:sz w:val="22"/>
          <w:szCs w:val="22"/>
        </w:rPr>
        <w:t>Montaż paneli podłogowych wraz z podkładem xps łączna grubość panelu i</w:t>
      </w:r>
      <w:r w:rsidR="002B2EB3">
        <w:rPr>
          <w:rFonts w:ascii="Bookman Old Style" w:hAnsi="Bookman Old Style"/>
          <w:sz w:val="22"/>
          <w:szCs w:val="22"/>
        </w:rPr>
        <w:t> </w:t>
      </w:r>
      <w:r w:rsidRPr="00B77EB3">
        <w:rPr>
          <w:rFonts w:ascii="Bookman Old Style" w:hAnsi="Bookman Old Style"/>
          <w:sz w:val="22"/>
          <w:szCs w:val="22"/>
        </w:rPr>
        <w:t>podkładu dostosowana do wysokości istniejących posadzek w</w:t>
      </w:r>
      <w:r w:rsidR="002B2EB3">
        <w:rPr>
          <w:rFonts w:ascii="Bookman Old Style" w:hAnsi="Bookman Old Style"/>
          <w:sz w:val="22"/>
          <w:szCs w:val="22"/>
        </w:rPr>
        <w:t> </w:t>
      </w:r>
      <w:r w:rsidRPr="00B77EB3">
        <w:rPr>
          <w:rFonts w:ascii="Bookman Old Style" w:hAnsi="Bookman Old Style"/>
          <w:sz w:val="22"/>
          <w:szCs w:val="22"/>
        </w:rPr>
        <w:t xml:space="preserve">pomieszczaniach sąsiednich, klasa ścieralności AC6, fazowane v-fuga 4 stronna, struktura drewna, kolor: naturalne drewno w sali szkoleniowej na </w:t>
      </w:r>
      <w:r w:rsidRPr="00B77EB3">
        <w:rPr>
          <w:rFonts w:ascii="Bookman Old Style" w:hAnsi="Bookman Old Style"/>
          <w:sz w:val="22"/>
          <w:szCs w:val="22"/>
        </w:rPr>
        <w:lastRenderedPageBreak/>
        <w:t xml:space="preserve">piętrze, </w:t>
      </w:r>
      <w:r w:rsidR="00F50155">
        <w:rPr>
          <w:rFonts w:ascii="Bookman Old Style" w:hAnsi="Bookman Old Style"/>
          <w:sz w:val="22"/>
          <w:szCs w:val="22"/>
        </w:rPr>
        <w:t>wraz z listwami przypodłogowymi PVC w kolorze paneli podłogowych,</w:t>
      </w:r>
    </w:p>
    <w:p w14:paraId="39206C1C" w14:textId="371CC87F" w:rsidR="00F50155" w:rsidRDefault="00F50155" w:rsidP="00103038">
      <w:pPr>
        <w:numPr>
          <w:ilvl w:val="1"/>
          <w:numId w:val="21"/>
        </w:numPr>
        <w:tabs>
          <w:tab w:val="left" w:pos="993"/>
        </w:tabs>
        <w:spacing w:line="360" w:lineRule="auto"/>
        <w:jc w:val="both"/>
        <w:rPr>
          <w:rFonts w:ascii="Bookman Old Style" w:hAnsi="Bookman Old Style"/>
          <w:sz w:val="22"/>
          <w:szCs w:val="22"/>
        </w:rPr>
      </w:pPr>
      <w:r>
        <w:rPr>
          <w:rFonts w:ascii="Bookman Old Style" w:hAnsi="Bookman Old Style"/>
          <w:sz w:val="22"/>
          <w:szCs w:val="22"/>
        </w:rPr>
        <w:t>Montaż kratek wentylacyjnych w istniejących otworach, materiał: PVC, kolor biały,</w:t>
      </w:r>
    </w:p>
    <w:p w14:paraId="66447D63" w14:textId="6FF57B66" w:rsidR="00F50155" w:rsidRPr="00B77EB3" w:rsidRDefault="00F50155" w:rsidP="00103038">
      <w:pPr>
        <w:numPr>
          <w:ilvl w:val="1"/>
          <w:numId w:val="21"/>
        </w:numPr>
        <w:tabs>
          <w:tab w:val="left" w:pos="993"/>
        </w:tabs>
        <w:spacing w:line="360" w:lineRule="auto"/>
        <w:jc w:val="both"/>
        <w:rPr>
          <w:rFonts w:ascii="Bookman Old Style" w:hAnsi="Bookman Old Style"/>
          <w:sz w:val="22"/>
          <w:szCs w:val="22"/>
        </w:rPr>
      </w:pPr>
      <w:r>
        <w:rPr>
          <w:rFonts w:ascii="Bookman Old Style" w:hAnsi="Bookman Old Style"/>
          <w:sz w:val="22"/>
          <w:szCs w:val="22"/>
        </w:rPr>
        <w:t>Wydzielenie kabin ustępowych płytą HPL na pełną wysokość wraz z</w:t>
      </w:r>
      <w:r w:rsidR="004E16CF">
        <w:rPr>
          <w:rFonts w:ascii="Bookman Old Style" w:hAnsi="Bookman Old Style"/>
          <w:sz w:val="22"/>
          <w:szCs w:val="22"/>
        </w:rPr>
        <w:t> </w:t>
      </w:r>
      <w:r>
        <w:rPr>
          <w:rFonts w:ascii="Bookman Old Style" w:hAnsi="Bookman Old Style"/>
          <w:sz w:val="22"/>
          <w:szCs w:val="22"/>
        </w:rPr>
        <w:t>dwoma skrzydłami o wymiarach w świetle przejścia 80/200cm, kolor szary,</w:t>
      </w:r>
    </w:p>
    <w:p w14:paraId="1EBE683B" w14:textId="608FA2F7" w:rsidR="00B77EB3" w:rsidRPr="00B77EB3" w:rsidRDefault="00B77EB3" w:rsidP="00103038">
      <w:pPr>
        <w:numPr>
          <w:ilvl w:val="1"/>
          <w:numId w:val="21"/>
        </w:numPr>
        <w:tabs>
          <w:tab w:val="left" w:pos="993"/>
        </w:tabs>
        <w:spacing w:line="360" w:lineRule="auto"/>
        <w:jc w:val="both"/>
        <w:rPr>
          <w:rFonts w:ascii="Bookman Old Style" w:hAnsi="Bookman Old Style"/>
          <w:sz w:val="22"/>
          <w:szCs w:val="22"/>
        </w:rPr>
      </w:pPr>
      <w:r w:rsidRPr="00B77EB3">
        <w:rPr>
          <w:rFonts w:ascii="Bookman Old Style" w:hAnsi="Bookman Old Style"/>
          <w:sz w:val="22"/>
          <w:szCs w:val="22"/>
        </w:rPr>
        <w:t>Montaż balustrady, wysokość od poziomu spocznika / stopnia 110cm, przy zachowaniu światła przejścia 120cm, maksymalny prześwit lub wymiar otworu pomiędzy elementami wypełnienia balustrady 20cm, mocowanie boczne, poręcz fi 42,4mm, wypełnienie fi 12mm, materiał stal nierdzewna, powierzchnia szlifowana,</w:t>
      </w:r>
    </w:p>
    <w:p w14:paraId="75D18344" w14:textId="77777777" w:rsidR="00B77EB3" w:rsidRPr="00B77EB3" w:rsidRDefault="00B77EB3" w:rsidP="00B77EB3">
      <w:pPr>
        <w:tabs>
          <w:tab w:val="left" w:pos="851"/>
        </w:tabs>
        <w:spacing w:line="360" w:lineRule="auto"/>
        <w:ind w:left="792"/>
        <w:jc w:val="both"/>
        <w:rPr>
          <w:rFonts w:ascii="Bookman Old Style" w:hAnsi="Bookman Old Style"/>
          <w:sz w:val="22"/>
          <w:szCs w:val="22"/>
        </w:rPr>
      </w:pPr>
      <w:r w:rsidRPr="00B77EB3">
        <w:rPr>
          <w:rFonts w:ascii="Bookman Old Style" w:hAnsi="Bookman Old Style"/>
          <w:sz w:val="22"/>
          <w:szCs w:val="22"/>
        </w:rPr>
        <w:t xml:space="preserve">    </w:t>
      </w:r>
    </w:p>
    <w:p w14:paraId="01A5C330" w14:textId="77777777" w:rsidR="00B77EB3" w:rsidRPr="00B77EB3" w:rsidRDefault="00B77EB3" w:rsidP="00B77EB3">
      <w:pPr>
        <w:numPr>
          <w:ilvl w:val="0"/>
          <w:numId w:val="21"/>
        </w:numPr>
        <w:spacing w:line="360" w:lineRule="auto"/>
        <w:jc w:val="both"/>
        <w:rPr>
          <w:rFonts w:ascii="Bookman Old Style" w:hAnsi="Bookman Old Style"/>
          <w:sz w:val="22"/>
          <w:szCs w:val="22"/>
        </w:rPr>
      </w:pPr>
      <w:r w:rsidRPr="00B77EB3">
        <w:rPr>
          <w:rFonts w:ascii="Bookman Old Style" w:hAnsi="Bookman Old Style"/>
          <w:sz w:val="22"/>
          <w:szCs w:val="22"/>
        </w:rPr>
        <w:t>Roboty instalacyjne:</w:t>
      </w:r>
    </w:p>
    <w:p w14:paraId="4F3DC91A" w14:textId="333778FC" w:rsidR="00B77EB3" w:rsidRPr="00B77EB3" w:rsidRDefault="000635DF" w:rsidP="00B77EB3">
      <w:pPr>
        <w:numPr>
          <w:ilvl w:val="1"/>
          <w:numId w:val="21"/>
        </w:numPr>
        <w:spacing w:line="360" w:lineRule="auto"/>
        <w:jc w:val="both"/>
        <w:rPr>
          <w:rFonts w:ascii="Bookman Old Style" w:hAnsi="Bookman Old Style"/>
          <w:sz w:val="22"/>
          <w:szCs w:val="22"/>
        </w:rPr>
      </w:pPr>
      <w:r>
        <w:rPr>
          <w:rFonts w:ascii="Bookman Old Style" w:hAnsi="Bookman Old Style"/>
          <w:sz w:val="22"/>
          <w:szCs w:val="22"/>
        </w:rPr>
        <w:t xml:space="preserve"> </w:t>
      </w:r>
      <w:r w:rsidR="00B77EB3" w:rsidRPr="00B77EB3">
        <w:rPr>
          <w:rFonts w:ascii="Bookman Old Style" w:hAnsi="Bookman Old Style"/>
          <w:sz w:val="22"/>
          <w:szCs w:val="22"/>
        </w:rPr>
        <w:t>Wykonanie instalacji elektrycznej i teletechnicznej w sali szkoleniowej na parterze oraz w przebudowywanym pomieszczeniu higienicznosanitarnym,</w:t>
      </w:r>
    </w:p>
    <w:p w14:paraId="1058BAEC" w14:textId="72291EC1" w:rsidR="00B77EB3" w:rsidRPr="00B77EB3" w:rsidRDefault="000635DF" w:rsidP="00B77EB3">
      <w:pPr>
        <w:numPr>
          <w:ilvl w:val="1"/>
          <w:numId w:val="21"/>
        </w:numPr>
        <w:spacing w:line="360" w:lineRule="auto"/>
        <w:jc w:val="both"/>
        <w:rPr>
          <w:rFonts w:ascii="Bookman Old Style" w:hAnsi="Bookman Old Style"/>
          <w:sz w:val="22"/>
          <w:szCs w:val="22"/>
        </w:rPr>
      </w:pPr>
      <w:r>
        <w:rPr>
          <w:rFonts w:ascii="Bookman Old Style" w:hAnsi="Bookman Old Style"/>
          <w:sz w:val="22"/>
          <w:szCs w:val="22"/>
        </w:rPr>
        <w:t xml:space="preserve"> </w:t>
      </w:r>
      <w:r w:rsidR="00B77EB3" w:rsidRPr="00B77EB3">
        <w:rPr>
          <w:rFonts w:ascii="Bookman Old Style" w:hAnsi="Bookman Old Style"/>
          <w:sz w:val="22"/>
          <w:szCs w:val="22"/>
        </w:rPr>
        <w:t>Przebudowa instalacji wod-kan, CO,</w:t>
      </w:r>
    </w:p>
    <w:p w14:paraId="3707B1D2" w14:textId="77777777" w:rsidR="00B77EB3" w:rsidRPr="00B77EB3" w:rsidRDefault="00B77EB3" w:rsidP="00B77EB3">
      <w:pPr>
        <w:spacing w:line="360" w:lineRule="auto"/>
        <w:jc w:val="both"/>
        <w:rPr>
          <w:rFonts w:ascii="Bookman Old Style" w:hAnsi="Bookman Old Style"/>
          <w:color w:val="FF0000"/>
          <w:sz w:val="22"/>
          <w:szCs w:val="22"/>
        </w:rPr>
      </w:pPr>
    </w:p>
    <w:p w14:paraId="3D3DA712" w14:textId="77777777" w:rsidR="00B77EB3" w:rsidRPr="00B77EB3" w:rsidRDefault="00B77EB3" w:rsidP="00B77EB3">
      <w:pPr>
        <w:numPr>
          <w:ilvl w:val="0"/>
          <w:numId w:val="21"/>
        </w:numPr>
        <w:spacing w:line="360" w:lineRule="auto"/>
        <w:jc w:val="both"/>
        <w:rPr>
          <w:rFonts w:ascii="Bookman Old Style" w:hAnsi="Bookman Old Style"/>
          <w:sz w:val="22"/>
          <w:szCs w:val="22"/>
        </w:rPr>
      </w:pPr>
      <w:r w:rsidRPr="00B77EB3">
        <w:rPr>
          <w:rFonts w:ascii="Bookman Old Style" w:hAnsi="Bookman Old Style"/>
          <w:sz w:val="22"/>
          <w:szCs w:val="22"/>
        </w:rPr>
        <w:t>Dostawa wyposażenia:</w:t>
      </w:r>
    </w:p>
    <w:p w14:paraId="013F38F5" w14:textId="2E8DCFB2" w:rsidR="00B77EB3" w:rsidRPr="00B77EB3" w:rsidRDefault="000635DF" w:rsidP="00B77EB3">
      <w:pPr>
        <w:numPr>
          <w:ilvl w:val="1"/>
          <w:numId w:val="21"/>
        </w:numPr>
        <w:spacing w:line="360" w:lineRule="auto"/>
        <w:jc w:val="both"/>
        <w:rPr>
          <w:rFonts w:ascii="Bookman Old Style" w:hAnsi="Bookman Old Style"/>
          <w:sz w:val="22"/>
          <w:szCs w:val="22"/>
        </w:rPr>
      </w:pPr>
      <w:r>
        <w:rPr>
          <w:rFonts w:ascii="Bookman Old Style" w:hAnsi="Bookman Old Style"/>
          <w:sz w:val="22"/>
          <w:szCs w:val="22"/>
        </w:rPr>
        <w:t xml:space="preserve"> </w:t>
      </w:r>
      <w:r w:rsidR="00B77EB3" w:rsidRPr="00B77EB3">
        <w:rPr>
          <w:rFonts w:ascii="Bookman Old Style" w:hAnsi="Bookman Old Style"/>
          <w:sz w:val="22"/>
          <w:szCs w:val="22"/>
        </w:rPr>
        <w:t>Laptop, parametry: procesor ~1.30-4.60 GHz (10 rdzeni, 12 wątków, 12MB cache), pamięć RAM 32GB, dysk SSD 1000GB, typ ekranu: niedotykowy, matowy (led, ips), przekątna ekranu 15,6", rozdzielczość ekranu 1920 x 1080 (Full HD), jasność matrycy 250 cd/m2, łączność: Wi-Fi 6, moduł bluetooth 5.3, złącza: usb 3.2 gen. 1 - 2szt, usb typu C - 1szt, HDMI 1.4b - 1szt, wyście audio, typ baterii: litowo-polimerowa, system operacyjny: brak, wymiary: wys/szer/gł ~ 18/36/24 cm,</w:t>
      </w:r>
    </w:p>
    <w:p w14:paraId="7178B331" w14:textId="41B4DC88" w:rsidR="00B77EB3" w:rsidRPr="00B77EB3" w:rsidRDefault="000635DF" w:rsidP="00B77EB3">
      <w:pPr>
        <w:numPr>
          <w:ilvl w:val="1"/>
          <w:numId w:val="21"/>
        </w:numPr>
        <w:spacing w:line="360" w:lineRule="auto"/>
        <w:jc w:val="both"/>
        <w:rPr>
          <w:rFonts w:ascii="Bookman Old Style" w:hAnsi="Bookman Old Style"/>
          <w:sz w:val="22"/>
          <w:szCs w:val="22"/>
        </w:rPr>
      </w:pPr>
      <w:r>
        <w:rPr>
          <w:rFonts w:ascii="Bookman Old Style" w:hAnsi="Bookman Old Style"/>
          <w:sz w:val="22"/>
          <w:szCs w:val="22"/>
        </w:rPr>
        <w:t xml:space="preserve"> </w:t>
      </w:r>
      <w:r w:rsidR="00B77EB3" w:rsidRPr="00B77EB3">
        <w:rPr>
          <w:rFonts w:ascii="Bookman Old Style" w:hAnsi="Bookman Old Style"/>
          <w:sz w:val="22"/>
          <w:szCs w:val="22"/>
        </w:rPr>
        <w:t>Monitor interaktywny/TV, parametry: przekątna: 75"-86", rozdzielczość ekranu: ~3840x2160 UHD 4K, format ekranu: 16:9, kąt widzenia: ~150</w:t>
      </w:r>
      <w:r w:rsidR="00B77EB3" w:rsidRPr="00B77EB3">
        <w:rPr>
          <w:rFonts w:ascii="Bookman Old Style" w:hAnsi="Bookman Old Style"/>
          <w:sz w:val="22"/>
          <w:szCs w:val="22"/>
          <w:vertAlign w:val="superscript"/>
        </w:rPr>
        <w:t>o</w:t>
      </w:r>
      <w:r w:rsidR="00B77EB3" w:rsidRPr="00B77EB3">
        <w:rPr>
          <w:rFonts w:ascii="Bookman Old Style" w:hAnsi="Bookman Old Style"/>
          <w:sz w:val="22"/>
          <w:szCs w:val="22"/>
        </w:rPr>
        <w:t>-180</w:t>
      </w:r>
      <w:r w:rsidR="00B77EB3" w:rsidRPr="00B77EB3">
        <w:rPr>
          <w:rFonts w:ascii="Bookman Old Style" w:hAnsi="Bookman Old Style"/>
          <w:sz w:val="22"/>
          <w:szCs w:val="22"/>
          <w:vertAlign w:val="superscript"/>
        </w:rPr>
        <w:t>o</w:t>
      </w:r>
      <w:r w:rsidR="00B77EB3" w:rsidRPr="00B77EB3">
        <w:rPr>
          <w:rFonts w:ascii="Bookman Old Style" w:hAnsi="Bookman Old Style"/>
          <w:sz w:val="22"/>
          <w:szCs w:val="22"/>
        </w:rPr>
        <w:t>, złącza: ~HDMI 2.0 x 3, ~USB (A,B,C) - 3szt, VGA - 1szt, mini jack - 1szt, RJ45 - 2szt, głośniki: ~2x16W, WiFi, obsługiwane systemy operacyjne z</w:t>
      </w:r>
      <w:r w:rsidR="004E16CF">
        <w:rPr>
          <w:rFonts w:ascii="Bookman Old Style" w:hAnsi="Bookman Old Style"/>
          <w:sz w:val="22"/>
          <w:szCs w:val="22"/>
        </w:rPr>
        <w:t> </w:t>
      </w:r>
      <w:r w:rsidR="00B77EB3" w:rsidRPr="00B77EB3">
        <w:rPr>
          <w:rFonts w:ascii="Bookman Old Style" w:hAnsi="Bookman Old Style"/>
          <w:sz w:val="22"/>
          <w:szCs w:val="22"/>
        </w:rPr>
        <w:t>systemem Windows, powierzchnia antyodblaskowa,</w:t>
      </w:r>
    </w:p>
    <w:p w14:paraId="3E7F54BD" w14:textId="1C9FF89C" w:rsidR="00B77EB3" w:rsidRPr="00B77EB3" w:rsidRDefault="000635DF" w:rsidP="00B77EB3">
      <w:pPr>
        <w:numPr>
          <w:ilvl w:val="1"/>
          <w:numId w:val="21"/>
        </w:numPr>
        <w:spacing w:line="360" w:lineRule="auto"/>
        <w:jc w:val="both"/>
        <w:rPr>
          <w:rFonts w:ascii="Bookman Old Style" w:hAnsi="Bookman Old Style"/>
          <w:sz w:val="22"/>
          <w:szCs w:val="22"/>
        </w:rPr>
      </w:pPr>
      <w:r>
        <w:rPr>
          <w:rFonts w:ascii="Bookman Old Style" w:hAnsi="Bookman Old Style"/>
          <w:sz w:val="22"/>
          <w:szCs w:val="22"/>
        </w:rPr>
        <w:t xml:space="preserve"> </w:t>
      </w:r>
      <w:r w:rsidR="00B77EB3" w:rsidRPr="00B77EB3">
        <w:rPr>
          <w:rFonts w:ascii="Bookman Old Style" w:hAnsi="Bookman Old Style"/>
          <w:sz w:val="22"/>
          <w:szCs w:val="22"/>
        </w:rPr>
        <w:t>Drukarka, parametry: laserowa kolorowa, maksymalny format druku: A4, rozdzielczość w kolorze (dpi): 600x600, Wi-Fi, szybkość druku (str/min) min: 18 w czerni, 4 w kolorze, podajnik papieru min: 150 arkuszy, obsługiwane systemy: Windows,</w:t>
      </w:r>
    </w:p>
    <w:p w14:paraId="35E2B84B" w14:textId="5E69D1BC" w:rsidR="00B77EB3" w:rsidRDefault="000635DF" w:rsidP="00B77EB3">
      <w:pPr>
        <w:numPr>
          <w:ilvl w:val="1"/>
          <w:numId w:val="21"/>
        </w:numPr>
        <w:spacing w:line="360" w:lineRule="auto"/>
        <w:jc w:val="both"/>
        <w:rPr>
          <w:rFonts w:ascii="Bookman Old Style" w:hAnsi="Bookman Old Style"/>
          <w:sz w:val="22"/>
          <w:szCs w:val="22"/>
        </w:rPr>
      </w:pPr>
      <w:r>
        <w:rPr>
          <w:rFonts w:ascii="Bookman Old Style" w:hAnsi="Bookman Old Style"/>
          <w:sz w:val="22"/>
          <w:szCs w:val="22"/>
        </w:rPr>
        <w:t xml:space="preserve"> </w:t>
      </w:r>
      <w:r w:rsidR="00B77EB3" w:rsidRPr="00B77EB3">
        <w:rPr>
          <w:rFonts w:ascii="Bookman Old Style" w:hAnsi="Bookman Old Style"/>
          <w:sz w:val="22"/>
          <w:szCs w:val="22"/>
        </w:rPr>
        <w:t>Zestaw dwóch mikrofonów bezprzewodowych zintegrowanych z głośnikami,</w:t>
      </w:r>
    </w:p>
    <w:p w14:paraId="5910390F" w14:textId="67989BB2" w:rsidR="000635DF" w:rsidRPr="00B77EB3" w:rsidRDefault="000635DF" w:rsidP="00B77EB3">
      <w:pPr>
        <w:numPr>
          <w:ilvl w:val="1"/>
          <w:numId w:val="21"/>
        </w:numPr>
        <w:spacing w:line="360" w:lineRule="auto"/>
        <w:jc w:val="both"/>
        <w:rPr>
          <w:rFonts w:ascii="Bookman Old Style" w:hAnsi="Bookman Old Style"/>
          <w:sz w:val="22"/>
          <w:szCs w:val="22"/>
        </w:rPr>
      </w:pPr>
      <w:r>
        <w:rPr>
          <w:rFonts w:ascii="Bookman Old Style" w:hAnsi="Bookman Old Style"/>
          <w:sz w:val="22"/>
          <w:szCs w:val="22"/>
        </w:rPr>
        <w:lastRenderedPageBreak/>
        <w:t xml:space="preserve"> Głośniki do montażu w podwieszanym suficie, parametry: moc ~240 W, rms ~ 40 W, średnica kosza głośnika ~170</w:t>
      </w:r>
      <w:r w:rsidR="004E16CF">
        <w:rPr>
          <w:rFonts w:ascii="Bookman Old Style" w:hAnsi="Bookman Old Style"/>
          <w:sz w:val="22"/>
          <w:szCs w:val="22"/>
        </w:rPr>
        <w:t xml:space="preserve"> </w:t>
      </w:r>
      <w:r>
        <w:rPr>
          <w:rFonts w:ascii="Bookman Old Style" w:hAnsi="Bookman Old Style"/>
          <w:sz w:val="22"/>
          <w:szCs w:val="22"/>
        </w:rPr>
        <w:t>mm, wzmacniacz w zestawie z</w:t>
      </w:r>
      <w:r w:rsidR="004E16CF">
        <w:rPr>
          <w:rFonts w:ascii="Bookman Old Style" w:hAnsi="Bookman Old Style"/>
          <w:sz w:val="22"/>
          <w:szCs w:val="22"/>
        </w:rPr>
        <w:t> </w:t>
      </w:r>
      <w:r>
        <w:rPr>
          <w:rFonts w:ascii="Bookman Old Style" w:hAnsi="Bookman Old Style"/>
          <w:sz w:val="22"/>
          <w:szCs w:val="22"/>
        </w:rPr>
        <w:t>głośnikami,</w:t>
      </w:r>
    </w:p>
    <w:p w14:paraId="55C4E2B9" w14:textId="353A87DC" w:rsidR="00B77EB3" w:rsidRPr="00B77EB3" w:rsidRDefault="000635DF" w:rsidP="00B77EB3">
      <w:pPr>
        <w:numPr>
          <w:ilvl w:val="1"/>
          <w:numId w:val="21"/>
        </w:numPr>
        <w:spacing w:line="360" w:lineRule="auto"/>
        <w:jc w:val="both"/>
        <w:rPr>
          <w:rFonts w:ascii="Bookman Old Style" w:hAnsi="Bookman Old Style"/>
          <w:sz w:val="22"/>
          <w:szCs w:val="22"/>
        </w:rPr>
      </w:pPr>
      <w:r>
        <w:rPr>
          <w:rFonts w:ascii="Bookman Old Style" w:hAnsi="Bookman Old Style"/>
          <w:sz w:val="22"/>
          <w:szCs w:val="22"/>
        </w:rPr>
        <w:t xml:space="preserve"> </w:t>
      </w:r>
      <w:r w:rsidR="00B77EB3" w:rsidRPr="00B77EB3">
        <w:rPr>
          <w:rFonts w:ascii="Bookman Old Style" w:hAnsi="Bookman Old Style"/>
          <w:sz w:val="22"/>
          <w:szCs w:val="22"/>
        </w:rPr>
        <w:t>Szafa, parametry: 360x300x65cm, płyta o gr. 18mm, kolor okleiny: dąb złoty, drzwi przesuwne, podział wewnętrzny sza</w:t>
      </w:r>
      <w:r w:rsidR="00285968">
        <w:rPr>
          <w:rFonts w:ascii="Bookman Old Style" w:hAnsi="Bookman Old Style"/>
          <w:sz w:val="22"/>
          <w:szCs w:val="22"/>
        </w:rPr>
        <w:t>fy zgodnie z załącznikiem – sala szkoleniowa parter - szafa,</w:t>
      </w:r>
    </w:p>
    <w:p w14:paraId="7D3AA600" w14:textId="217AC995" w:rsidR="00B77EB3" w:rsidRPr="00B77EB3" w:rsidRDefault="000635DF" w:rsidP="00B77EB3">
      <w:pPr>
        <w:numPr>
          <w:ilvl w:val="1"/>
          <w:numId w:val="21"/>
        </w:numPr>
        <w:spacing w:line="360" w:lineRule="auto"/>
        <w:jc w:val="both"/>
        <w:rPr>
          <w:rFonts w:ascii="Bookman Old Style" w:hAnsi="Bookman Old Style"/>
          <w:sz w:val="22"/>
          <w:szCs w:val="22"/>
        </w:rPr>
      </w:pPr>
      <w:r>
        <w:rPr>
          <w:rFonts w:ascii="Bookman Old Style" w:hAnsi="Bookman Old Style"/>
          <w:sz w:val="22"/>
          <w:szCs w:val="22"/>
        </w:rPr>
        <w:t xml:space="preserve"> </w:t>
      </w:r>
      <w:r w:rsidR="00B77EB3" w:rsidRPr="00B77EB3">
        <w:rPr>
          <w:rFonts w:ascii="Bookman Old Style" w:hAnsi="Bookman Old Style"/>
          <w:sz w:val="22"/>
          <w:szCs w:val="22"/>
        </w:rPr>
        <w:t>Szafka, parametry: płyta o gr. 18mm, kolor okleiny: dąb złoty, podział wewnętrzny sza</w:t>
      </w:r>
      <w:r w:rsidR="00285968">
        <w:rPr>
          <w:rFonts w:ascii="Bookman Old Style" w:hAnsi="Bookman Old Style"/>
          <w:sz w:val="22"/>
          <w:szCs w:val="22"/>
        </w:rPr>
        <w:t>fki zgodnie z załącznikiem – sala szkoleniowa parter - szafka</w:t>
      </w:r>
      <w:r w:rsidR="00B77EB3" w:rsidRPr="00B77EB3">
        <w:rPr>
          <w:rFonts w:ascii="Bookman Old Style" w:hAnsi="Bookman Old Style"/>
          <w:sz w:val="22"/>
          <w:szCs w:val="22"/>
        </w:rPr>
        <w:t>,</w:t>
      </w:r>
    </w:p>
    <w:p w14:paraId="4DFF4330" w14:textId="7E94179E" w:rsidR="00B77EB3" w:rsidRDefault="000635DF" w:rsidP="00B77EB3">
      <w:pPr>
        <w:numPr>
          <w:ilvl w:val="1"/>
          <w:numId w:val="21"/>
        </w:numPr>
        <w:spacing w:line="360" w:lineRule="auto"/>
        <w:jc w:val="both"/>
        <w:rPr>
          <w:rFonts w:ascii="Bookman Old Style" w:hAnsi="Bookman Old Style"/>
          <w:sz w:val="22"/>
          <w:szCs w:val="22"/>
        </w:rPr>
      </w:pPr>
      <w:r>
        <w:rPr>
          <w:rFonts w:ascii="Bookman Old Style" w:hAnsi="Bookman Old Style"/>
          <w:sz w:val="22"/>
          <w:szCs w:val="22"/>
        </w:rPr>
        <w:t xml:space="preserve"> </w:t>
      </w:r>
      <w:r w:rsidR="00B77EB3" w:rsidRPr="00B77EB3">
        <w:rPr>
          <w:rFonts w:ascii="Bookman Old Style" w:hAnsi="Bookman Old Style"/>
          <w:sz w:val="22"/>
          <w:szCs w:val="22"/>
        </w:rPr>
        <w:t>Półki, parametry: płyta o gr. 18mm, szerokości 25cm, kolor okleiny dąb złoty,</w:t>
      </w:r>
    </w:p>
    <w:p w14:paraId="67C7A2AC" w14:textId="77777777" w:rsidR="00F50155" w:rsidRDefault="00F50155" w:rsidP="00F50155">
      <w:pPr>
        <w:numPr>
          <w:ilvl w:val="1"/>
          <w:numId w:val="21"/>
        </w:numPr>
        <w:spacing w:line="360" w:lineRule="auto"/>
        <w:jc w:val="both"/>
        <w:rPr>
          <w:rFonts w:ascii="Bookman Old Style" w:hAnsi="Bookman Old Style"/>
          <w:sz w:val="22"/>
          <w:szCs w:val="22"/>
        </w:rPr>
      </w:pPr>
      <w:r>
        <w:rPr>
          <w:rFonts w:ascii="Bookman Old Style" w:hAnsi="Bookman Old Style"/>
          <w:sz w:val="22"/>
          <w:szCs w:val="22"/>
        </w:rPr>
        <w:t xml:space="preserve"> Szafka umywalkowa wisząca na pełną szerokość wnęki ~130cm, blat przystosowany do pomieszczeń o dużej wilgotności w kolorze szarym,</w:t>
      </w:r>
    </w:p>
    <w:p w14:paraId="54C16593" w14:textId="368886DC" w:rsidR="00B77EB3" w:rsidRPr="00F50155" w:rsidRDefault="00B77EB3" w:rsidP="00F50155">
      <w:pPr>
        <w:numPr>
          <w:ilvl w:val="1"/>
          <w:numId w:val="21"/>
        </w:numPr>
        <w:spacing w:line="360" w:lineRule="auto"/>
        <w:ind w:left="993" w:hanging="709"/>
        <w:jc w:val="both"/>
        <w:rPr>
          <w:rFonts w:ascii="Bookman Old Style" w:hAnsi="Bookman Old Style"/>
          <w:sz w:val="22"/>
          <w:szCs w:val="22"/>
        </w:rPr>
      </w:pPr>
      <w:r w:rsidRPr="00F50155">
        <w:rPr>
          <w:rFonts w:ascii="Bookman Old Style" w:hAnsi="Bookman Old Style"/>
          <w:sz w:val="22"/>
          <w:szCs w:val="22"/>
        </w:rPr>
        <w:t>Stół, parametry: wymiar blatu ~300x120</w:t>
      </w:r>
      <w:r w:rsidR="00B015D3">
        <w:rPr>
          <w:rFonts w:ascii="Bookman Old Style" w:hAnsi="Bookman Old Style"/>
          <w:sz w:val="22"/>
          <w:szCs w:val="22"/>
        </w:rPr>
        <w:t xml:space="preserve"> </w:t>
      </w:r>
      <w:r w:rsidRPr="00F50155">
        <w:rPr>
          <w:rFonts w:ascii="Bookman Old Style" w:hAnsi="Bookman Old Style"/>
          <w:sz w:val="22"/>
          <w:szCs w:val="22"/>
        </w:rPr>
        <w:t>cm i wysokości ~75</w:t>
      </w:r>
      <w:r w:rsidR="00B015D3">
        <w:rPr>
          <w:rFonts w:ascii="Bookman Old Style" w:hAnsi="Bookman Old Style"/>
          <w:sz w:val="22"/>
          <w:szCs w:val="22"/>
        </w:rPr>
        <w:t xml:space="preserve"> </w:t>
      </w:r>
      <w:r w:rsidRPr="00F50155">
        <w:rPr>
          <w:rFonts w:ascii="Bookman Old Style" w:hAnsi="Bookman Old Style"/>
          <w:sz w:val="22"/>
          <w:szCs w:val="22"/>
        </w:rPr>
        <w:t>cm, blat wykonany z płyty laminowanej dwustronnej w kolorze dąb złoty, podstawa ramowa ze stali/drewno, nogi o przekroju kwadratowym ~8x8</w:t>
      </w:r>
      <w:r w:rsidR="00B015D3">
        <w:rPr>
          <w:rFonts w:ascii="Bookman Old Style" w:hAnsi="Bookman Old Style"/>
          <w:sz w:val="22"/>
          <w:szCs w:val="22"/>
        </w:rPr>
        <w:t xml:space="preserve"> </w:t>
      </w:r>
      <w:r w:rsidRPr="00F50155">
        <w:rPr>
          <w:rFonts w:ascii="Bookman Old Style" w:hAnsi="Bookman Old Style"/>
          <w:sz w:val="22"/>
          <w:szCs w:val="22"/>
        </w:rPr>
        <w:t>cm,</w:t>
      </w:r>
    </w:p>
    <w:p w14:paraId="1A6289C7" w14:textId="5FF067D0" w:rsidR="00B77EB3" w:rsidRPr="00B77EB3" w:rsidRDefault="00B77EB3" w:rsidP="00F50155">
      <w:pPr>
        <w:numPr>
          <w:ilvl w:val="1"/>
          <w:numId w:val="21"/>
        </w:numPr>
        <w:spacing w:line="360" w:lineRule="auto"/>
        <w:ind w:left="993" w:hanging="709"/>
        <w:jc w:val="both"/>
        <w:rPr>
          <w:rFonts w:ascii="Bookman Old Style" w:hAnsi="Bookman Old Style"/>
          <w:sz w:val="22"/>
          <w:szCs w:val="22"/>
        </w:rPr>
      </w:pPr>
      <w:r w:rsidRPr="00B77EB3">
        <w:rPr>
          <w:rFonts w:ascii="Bookman Old Style" w:hAnsi="Bookman Old Style"/>
          <w:sz w:val="22"/>
          <w:szCs w:val="22"/>
        </w:rPr>
        <w:t>Krzesła, parametry: tapicerowane w kolorze ciemny szary, s</w:t>
      </w:r>
      <w:r w:rsidR="00F50155">
        <w:rPr>
          <w:rFonts w:ascii="Bookman Old Style" w:hAnsi="Bookman Old Style"/>
          <w:sz w:val="22"/>
          <w:szCs w:val="22"/>
        </w:rPr>
        <w:t>telaż stalowy w</w:t>
      </w:r>
      <w:r w:rsidR="002560EA">
        <w:rPr>
          <w:rFonts w:ascii="Bookman Old Style" w:hAnsi="Bookman Old Style"/>
          <w:sz w:val="22"/>
          <w:szCs w:val="22"/>
        </w:rPr>
        <w:t> </w:t>
      </w:r>
      <w:r w:rsidR="00F50155">
        <w:rPr>
          <w:rFonts w:ascii="Bookman Old Style" w:hAnsi="Bookman Old Style"/>
          <w:sz w:val="22"/>
          <w:szCs w:val="22"/>
        </w:rPr>
        <w:t>kolorze czarnym.</w:t>
      </w:r>
    </w:p>
    <w:p w14:paraId="514C54CF" w14:textId="77777777" w:rsidR="00B77EB3" w:rsidRPr="00B77EB3" w:rsidRDefault="00B77EB3" w:rsidP="00B77EB3">
      <w:pPr>
        <w:spacing w:line="360" w:lineRule="auto"/>
        <w:ind w:left="360"/>
        <w:jc w:val="both"/>
        <w:rPr>
          <w:rFonts w:ascii="Bookman Old Style" w:hAnsi="Bookman Old Style"/>
          <w:color w:val="FF0000"/>
          <w:sz w:val="22"/>
          <w:szCs w:val="22"/>
        </w:rPr>
      </w:pPr>
    </w:p>
    <w:p w14:paraId="785E67E8" w14:textId="77777777" w:rsidR="00B77EB3" w:rsidRDefault="00B77EB3" w:rsidP="00B77EB3">
      <w:pPr>
        <w:spacing w:line="360" w:lineRule="auto"/>
        <w:jc w:val="both"/>
        <w:rPr>
          <w:rFonts w:ascii="Bookman Old Style" w:hAnsi="Bookman Old Style"/>
          <w:sz w:val="22"/>
          <w:szCs w:val="22"/>
        </w:rPr>
      </w:pPr>
      <w:r w:rsidRPr="00B77EB3">
        <w:rPr>
          <w:rFonts w:ascii="Bookman Old Style" w:hAnsi="Bookman Old Style"/>
          <w:sz w:val="22"/>
          <w:szCs w:val="22"/>
        </w:rPr>
        <w:t>Wykonawca jest zobowiązany w cenie ofertowej uwzględnić wszystkie koszty niezbędne do prawidłowej realizacji zamówienia, w tym odpowiednie zabezpieczenie terenu prowadzonych prac oraz bezpieczne korzystanie z placówki przez jej użytkowników.</w:t>
      </w:r>
    </w:p>
    <w:p w14:paraId="2CF85177" w14:textId="77777777" w:rsidR="00192A9B" w:rsidRDefault="00192A9B" w:rsidP="00B77EB3">
      <w:pPr>
        <w:spacing w:line="360" w:lineRule="auto"/>
        <w:jc w:val="both"/>
        <w:rPr>
          <w:rFonts w:ascii="Bookman Old Style" w:hAnsi="Bookman Old Style"/>
          <w:sz w:val="22"/>
          <w:szCs w:val="22"/>
        </w:rPr>
      </w:pPr>
    </w:p>
    <w:p w14:paraId="10730413" w14:textId="77777777" w:rsidR="00192A9B" w:rsidRDefault="00192A9B" w:rsidP="00192A9B">
      <w:pPr>
        <w:spacing w:line="360" w:lineRule="auto"/>
        <w:jc w:val="both"/>
        <w:rPr>
          <w:rFonts w:ascii="Bookman Old Style" w:hAnsi="Bookman Old Style"/>
          <w:sz w:val="22"/>
          <w:szCs w:val="22"/>
        </w:rPr>
      </w:pPr>
      <w:r>
        <w:rPr>
          <w:rFonts w:ascii="Bookman Old Style" w:hAnsi="Bookman Old Style" w:cs="Tahoma"/>
          <w:b/>
          <w:color w:val="000000"/>
          <w:sz w:val="22"/>
          <w:szCs w:val="22"/>
        </w:rPr>
        <w:t xml:space="preserve">Uwaga! </w:t>
      </w:r>
      <w:r w:rsidRPr="00D31E15">
        <w:rPr>
          <w:rFonts w:ascii="Bookman Old Style" w:hAnsi="Bookman Old Style"/>
          <w:sz w:val="22"/>
          <w:szCs w:val="22"/>
        </w:rPr>
        <w:t>Przy realizacji zamówienia wykonawca może zastosować materiały lub urządzenia dow</w:t>
      </w:r>
      <w:r>
        <w:rPr>
          <w:rFonts w:ascii="Bookman Old Style" w:hAnsi="Bookman Old Style"/>
          <w:sz w:val="22"/>
          <w:szCs w:val="22"/>
        </w:rPr>
        <w:t>olnego producenta, pod warunkiem,</w:t>
      </w:r>
      <w:r w:rsidRPr="00D31E15">
        <w:rPr>
          <w:rFonts w:ascii="Bookman Old Style" w:hAnsi="Bookman Old Style"/>
          <w:sz w:val="22"/>
          <w:szCs w:val="22"/>
        </w:rPr>
        <w:t xml:space="preserve"> że materiały te i urządzenia posiadają parametry nie gorsze od opisanych w dokumentacji przetargowej</w:t>
      </w:r>
      <w:r>
        <w:rPr>
          <w:rFonts w:ascii="Bookman Old Style" w:hAnsi="Bookman Old Style"/>
          <w:sz w:val="22"/>
          <w:szCs w:val="22"/>
        </w:rPr>
        <w:t>.</w:t>
      </w:r>
    </w:p>
    <w:p w14:paraId="277002DA" w14:textId="77777777" w:rsidR="00192A9B" w:rsidRDefault="00192A9B" w:rsidP="00192A9B">
      <w:pPr>
        <w:tabs>
          <w:tab w:val="left" w:pos="56"/>
        </w:tabs>
        <w:spacing w:line="336" w:lineRule="auto"/>
        <w:jc w:val="both"/>
        <w:rPr>
          <w:rFonts w:ascii="Bookman Old Style" w:hAnsi="Bookman Old Style"/>
          <w:color w:val="FF0000"/>
          <w:sz w:val="22"/>
          <w:szCs w:val="22"/>
        </w:rPr>
      </w:pPr>
    </w:p>
    <w:p w14:paraId="0F2A36A5" w14:textId="77777777" w:rsidR="00192A9B" w:rsidRPr="009271A4" w:rsidRDefault="00192A9B" w:rsidP="00192A9B">
      <w:pPr>
        <w:spacing w:line="360" w:lineRule="auto"/>
        <w:jc w:val="both"/>
        <w:rPr>
          <w:rFonts w:ascii="Bookman Old Style" w:hAnsi="Bookman Old Style"/>
          <w:bCs/>
          <w:sz w:val="22"/>
          <w:szCs w:val="22"/>
        </w:rPr>
      </w:pPr>
      <w:r w:rsidRPr="00D70B43">
        <w:rPr>
          <w:rFonts w:ascii="Bookman Old Style" w:hAnsi="Bookman Old Style"/>
          <w:sz w:val="22"/>
          <w:szCs w:val="22"/>
        </w:rPr>
        <w:t>W celu prawidłowej realizacji zamó</w:t>
      </w:r>
      <w:r>
        <w:rPr>
          <w:rFonts w:ascii="Bookman Old Style" w:hAnsi="Bookman Old Style"/>
          <w:sz w:val="22"/>
          <w:szCs w:val="22"/>
        </w:rPr>
        <w:t xml:space="preserve">wienia uwzględnić należy także </w:t>
      </w:r>
      <w:r w:rsidRPr="00A23DAF">
        <w:rPr>
          <w:rFonts w:ascii="Bookman Old Style" w:hAnsi="Bookman Old Style"/>
          <w:bCs/>
          <w:sz w:val="22"/>
          <w:szCs w:val="22"/>
        </w:rPr>
        <w:t>pozostałe koszty wymienione w dalszej części niniejszego dokumentu</w:t>
      </w:r>
      <w:r>
        <w:rPr>
          <w:rFonts w:ascii="Bookman Old Style" w:hAnsi="Bookman Old Style"/>
          <w:bCs/>
          <w:sz w:val="22"/>
          <w:szCs w:val="22"/>
        </w:rPr>
        <w:t>.</w:t>
      </w:r>
    </w:p>
    <w:p w14:paraId="617F1C6D" w14:textId="77777777" w:rsidR="00192A9B" w:rsidRDefault="00192A9B" w:rsidP="00192A9B">
      <w:pPr>
        <w:tabs>
          <w:tab w:val="left" w:pos="56"/>
        </w:tabs>
        <w:spacing w:line="336" w:lineRule="auto"/>
        <w:jc w:val="both"/>
        <w:rPr>
          <w:rFonts w:ascii="Bookman Old Style" w:hAnsi="Bookman Old Style"/>
          <w:color w:val="FF0000"/>
          <w:sz w:val="22"/>
          <w:szCs w:val="22"/>
        </w:rPr>
      </w:pPr>
    </w:p>
    <w:p w14:paraId="64725C2F" w14:textId="77777777" w:rsidR="00192A9B" w:rsidRDefault="00192A9B" w:rsidP="00192A9B">
      <w:pPr>
        <w:spacing w:line="360" w:lineRule="auto"/>
        <w:jc w:val="both"/>
        <w:rPr>
          <w:rFonts w:ascii="Bookman Old Style" w:hAnsi="Bookman Old Style"/>
          <w:sz w:val="22"/>
          <w:szCs w:val="22"/>
        </w:rPr>
      </w:pPr>
      <w:r>
        <w:rPr>
          <w:rFonts w:ascii="Bookman Old Style" w:hAnsi="Bookman Old Style"/>
          <w:sz w:val="22"/>
          <w:szCs w:val="22"/>
        </w:rPr>
        <w:t>Zamawiający informuje, że zgodnie z treścią art. 101 ust. 4 ustawy Prawo zamówień publicznych w przypadku, gdy w opisie przedmiotu zamówienia występuje odniesienie do norm, ocen technicznych, specyfikacji technicznych, każdemu z tych wskazań towarzyszą wyrazy „lub równoważne”.</w:t>
      </w:r>
    </w:p>
    <w:p w14:paraId="4D59FE06" w14:textId="77777777" w:rsidR="00192A9B" w:rsidRPr="00B77EB3" w:rsidRDefault="00192A9B" w:rsidP="00B77EB3">
      <w:pPr>
        <w:spacing w:line="360" w:lineRule="auto"/>
        <w:jc w:val="both"/>
        <w:rPr>
          <w:rFonts w:ascii="Bookman Old Style" w:hAnsi="Bookman Old Style"/>
          <w:sz w:val="22"/>
          <w:szCs w:val="22"/>
        </w:rPr>
      </w:pPr>
    </w:p>
    <w:p w14:paraId="4028191D" w14:textId="288D62E5" w:rsidR="00926ED0" w:rsidRPr="008916F5" w:rsidRDefault="00926ED0" w:rsidP="00926ED0">
      <w:pPr>
        <w:autoSpaceDE w:val="0"/>
        <w:autoSpaceDN w:val="0"/>
        <w:adjustRightInd w:val="0"/>
        <w:spacing w:line="360" w:lineRule="auto"/>
        <w:jc w:val="both"/>
        <w:rPr>
          <w:rFonts w:ascii="Bookman Old Style" w:hAnsi="Bookman Old Style" w:cs="Tahoma"/>
          <w:b/>
          <w:sz w:val="22"/>
          <w:szCs w:val="22"/>
        </w:rPr>
      </w:pPr>
      <w:r w:rsidRPr="008916F5">
        <w:rPr>
          <w:rFonts w:ascii="Bookman Old Style" w:hAnsi="Bookman Old Style" w:cs="Tahoma"/>
          <w:b/>
          <w:sz w:val="22"/>
          <w:szCs w:val="22"/>
          <w:u w:val="single"/>
        </w:rPr>
        <w:t>Uwaga:</w:t>
      </w:r>
      <w:r w:rsidRPr="008916F5">
        <w:rPr>
          <w:rFonts w:ascii="Bookman Old Style" w:hAnsi="Bookman Old Style" w:cs="Tahoma"/>
          <w:b/>
          <w:sz w:val="22"/>
          <w:szCs w:val="22"/>
        </w:rPr>
        <w:t xml:space="preserve"> W związku z określonym terminem realizacji przedmiotowego zamówienia Zamawiający wymaga, aby wykonawcy przygotowując ofertę </w:t>
      </w:r>
      <w:r w:rsidR="00383B4F" w:rsidRPr="008916F5">
        <w:rPr>
          <w:rFonts w:ascii="Bookman Old Style" w:hAnsi="Bookman Old Style" w:cs="Tahoma"/>
          <w:b/>
          <w:sz w:val="22"/>
          <w:szCs w:val="22"/>
        </w:rPr>
        <w:t>wzięli</w:t>
      </w:r>
      <w:r w:rsidRPr="008916F5">
        <w:rPr>
          <w:rFonts w:ascii="Bookman Old Style" w:hAnsi="Bookman Old Style" w:cs="Tahoma"/>
          <w:b/>
          <w:sz w:val="22"/>
          <w:szCs w:val="22"/>
        </w:rPr>
        <w:t xml:space="preserve"> </w:t>
      </w:r>
      <w:r w:rsidRPr="008916F5">
        <w:rPr>
          <w:rFonts w:ascii="Bookman Old Style" w:hAnsi="Bookman Old Style" w:cs="Tahoma"/>
          <w:b/>
          <w:sz w:val="22"/>
          <w:szCs w:val="22"/>
        </w:rPr>
        <w:lastRenderedPageBreak/>
        <w:t>pod uwagę konieczność zapewnienia takiej organizacji robót oraz zabezpieczenia istniejącego wy</w:t>
      </w:r>
      <w:r w:rsidR="00D578A4" w:rsidRPr="008916F5">
        <w:rPr>
          <w:rFonts w:ascii="Bookman Old Style" w:hAnsi="Bookman Old Style" w:cs="Tahoma"/>
          <w:b/>
          <w:sz w:val="22"/>
          <w:szCs w:val="22"/>
        </w:rPr>
        <w:t>posażenia oraz elementów obiektów sąsiadujących</w:t>
      </w:r>
      <w:r w:rsidRPr="008916F5">
        <w:rPr>
          <w:rFonts w:ascii="Bookman Old Style" w:hAnsi="Bookman Old Style" w:cs="Tahoma"/>
          <w:b/>
          <w:sz w:val="22"/>
          <w:szCs w:val="22"/>
        </w:rPr>
        <w:t>, aby zapewnić prawidłowe pod względem be</w:t>
      </w:r>
      <w:r w:rsidR="00D578A4" w:rsidRPr="008916F5">
        <w:rPr>
          <w:rFonts w:ascii="Bookman Old Style" w:hAnsi="Bookman Old Style" w:cs="Tahoma"/>
          <w:b/>
          <w:sz w:val="22"/>
          <w:szCs w:val="22"/>
        </w:rPr>
        <w:t>zpieczeństwa użytkowanie obiektów</w:t>
      </w:r>
      <w:r w:rsidRPr="008916F5">
        <w:rPr>
          <w:rFonts w:ascii="Bookman Old Style" w:hAnsi="Bookman Old Style" w:cs="Tahoma"/>
          <w:b/>
          <w:sz w:val="22"/>
          <w:szCs w:val="22"/>
        </w:rPr>
        <w:t xml:space="preserve"> i</w:t>
      </w:r>
      <w:r w:rsidR="00521507" w:rsidRPr="008916F5">
        <w:rPr>
          <w:rFonts w:ascii="Bookman Old Style" w:hAnsi="Bookman Old Style" w:cs="Tahoma"/>
          <w:b/>
          <w:sz w:val="22"/>
          <w:szCs w:val="22"/>
        </w:rPr>
        <w:t> </w:t>
      </w:r>
      <w:r w:rsidR="00D578A4" w:rsidRPr="008916F5">
        <w:rPr>
          <w:rFonts w:ascii="Bookman Old Style" w:hAnsi="Bookman Old Style" w:cs="Tahoma"/>
          <w:b/>
          <w:sz w:val="22"/>
          <w:szCs w:val="22"/>
        </w:rPr>
        <w:t>terenu wykonywanych robót.</w:t>
      </w:r>
    </w:p>
    <w:p w14:paraId="12476812" w14:textId="77777777" w:rsidR="00192A9B" w:rsidRPr="00CC705A" w:rsidRDefault="00192A9B" w:rsidP="00926ED0">
      <w:pPr>
        <w:autoSpaceDE w:val="0"/>
        <w:autoSpaceDN w:val="0"/>
        <w:adjustRightInd w:val="0"/>
        <w:spacing w:line="360" w:lineRule="auto"/>
        <w:jc w:val="both"/>
        <w:rPr>
          <w:rFonts w:ascii="Bookman Old Style" w:hAnsi="Bookman Old Style" w:cs="Tahoma"/>
          <w:b/>
          <w:color w:val="FF0000"/>
          <w:sz w:val="22"/>
          <w:szCs w:val="22"/>
        </w:rPr>
      </w:pPr>
    </w:p>
    <w:p w14:paraId="71CD4AB0" w14:textId="62E9D613" w:rsidR="00AE5B62" w:rsidRPr="000477E3" w:rsidRDefault="00AE5B62" w:rsidP="00AE5B62">
      <w:pPr>
        <w:widowControl w:val="0"/>
        <w:spacing w:line="360" w:lineRule="auto"/>
        <w:ind w:right="109"/>
        <w:contextualSpacing/>
        <w:jc w:val="both"/>
        <w:rPr>
          <w:rFonts w:ascii="Bookman Old Style" w:eastAsia="Calibri" w:hAnsi="Bookman Old Style"/>
          <w:bCs/>
          <w:sz w:val="22"/>
          <w:szCs w:val="22"/>
          <w:lang w:eastAsia="en-US"/>
        </w:rPr>
      </w:pPr>
      <w:r w:rsidRPr="000477E3">
        <w:rPr>
          <w:rFonts w:ascii="Bookman Old Style" w:eastAsia="Calibri" w:hAnsi="Bookman Old Style"/>
          <w:b/>
          <w:sz w:val="22"/>
          <w:szCs w:val="22"/>
          <w:lang w:val="x-none" w:eastAsia="en-US"/>
        </w:rPr>
        <w:t>2.</w:t>
      </w:r>
      <w:r w:rsidRPr="000477E3">
        <w:rPr>
          <w:rFonts w:ascii="Bookman Old Style" w:eastAsia="Calibri" w:hAnsi="Bookman Old Style"/>
          <w:b/>
          <w:sz w:val="22"/>
          <w:szCs w:val="22"/>
          <w:lang w:eastAsia="en-US"/>
        </w:rPr>
        <w:t>3</w:t>
      </w:r>
      <w:r w:rsidRPr="000477E3">
        <w:rPr>
          <w:rFonts w:ascii="Bookman Old Style" w:eastAsia="Calibri" w:hAnsi="Bookman Old Style"/>
          <w:b/>
          <w:sz w:val="22"/>
          <w:szCs w:val="22"/>
          <w:lang w:val="x-none" w:eastAsia="en-US"/>
        </w:rPr>
        <w:t xml:space="preserve">. </w:t>
      </w:r>
      <w:r w:rsidRPr="000477E3">
        <w:rPr>
          <w:rFonts w:ascii="Bookman Old Style" w:eastAsia="Calibri" w:hAnsi="Bookman Old Style"/>
          <w:bCs/>
          <w:sz w:val="22"/>
          <w:szCs w:val="22"/>
          <w:lang w:val="x-none" w:eastAsia="en-US"/>
        </w:rPr>
        <w:t xml:space="preserve">Zamawiający, zgodnie z art. </w:t>
      </w:r>
      <w:r w:rsidRPr="000477E3">
        <w:rPr>
          <w:rFonts w:ascii="Bookman Old Style" w:eastAsia="Calibri" w:hAnsi="Bookman Old Style"/>
          <w:bCs/>
          <w:sz w:val="22"/>
          <w:szCs w:val="22"/>
          <w:lang w:eastAsia="en-US"/>
        </w:rPr>
        <w:t>95</w:t>
      </w:r>
      <w:r w:rsidRPr="000477E3">
        <w:rPr>
          <w:rFonts w:ascii="Bookman Old Style" w:eastAsia="Calibri" w:hAnsi="Bookman Old Style"/>
          <w:bCs/>
          <w:sz w:val="22"/>
          <w:szCs w:val="22"/>
          <w:lang w:val="x-none" w:eastAsia="en-US"/>
        </w:rPr>
        <w:t xml:space="preserve"> ustawy Pzp oraz art. 22 § 1 ustawy z dnia 26 czerwca 1974 r. – Kodeks pracy, wymaga zatrudnienia przez wykonawcę lub podwykonawcę na podstawie umowy o pracę</w:t>
      </w:r>
      <w:r w:rsidRPr="000477E3">
        <w:rPr>
          <w:rFonts w:ascii="Bookman Old Style" w:eastAsia="Calibri" w:hAnsi="Bookman Old Style"/>
          <w:bCs/>
          <w:sz w:val="22"/>
          <w:szCs w:val="22"/>
          <w:lang w:eastAsia="en-US"/>
        </w:rPr>
        <w:t xml:space="preserve"> </w:t>
      </w:r>
      <w:r w:rsidRPr="000477E3">
        <w:rPr>
          <w:rFonts w:ascii="Bookman Old Style" w:eastAsia="Calibri" w:hAnsi="Bookman Old Style"/>
          <w:bCs/>
          <w:sz w:val="22"/>
          <w:szCs w:val="22"/>
          <w:lang w:val="x-none" w:eastAsia="en-US"/>
        </w:rPr>
        <w:t>osób</w:t>
      </w:r>
      <w:r w:rsidRPr="000477E3">
        <w:rPr>
          <w:rFonts w:ascii="Bookman Old Style" w:eastAsia="Calibri" w:hAnsi="Bookman Old Style"/>
          <w:bCs/>
          <w:spacing w:val="-5"/>
          <w:sz w:val="22"/>
          <w:szCs w:val="22"/>
          <w:lang w:val="x-none" w:eastAsia="en-US"/>
        </w:rPr>
        <w:t xml:space="preserve"> </w:t>
      </w:r>
      <w:r w:rsidRPr="000477E3">
        <w:rPr>
          <w:rFonts w:ascii="Bookman Old Style" w:eastAsia="Calibri" w:hAnsi="Bookman Old Style"/>
          <w:bCs/>
          <w:sz w:val="22"/>
          <w:szCs w:val="22"/>
          <w:lang w:val="x-none" w:eastAsia="en-US"/>
        </w:rPr>
        <w:t>wykonujących</w:t>
      </w:r>
      <w:r w:rsidRPr="000477E3">
        <w:rPr>
          <w:rFonts w:ascii="Bookman Old Style" w:eastAsia="Calibri" w:hAnsi="Bookman Old Style"/>
          <w:bCs/>
          <w:spacing w:val="-5"/>
          <w:sz w:val="22"/>
          <w:szCs w:val="22"/>
          <w:lang w:val="x-none" w:eastAsia="en-US"/>
        </w:rPr>
        <w:t xml:space="preserve"> </w:t>
      </w:r>
      <w:r w:rsidRPr="000477E3">
        <w:rPr>
          <w:rFonts w:ascii="Bookman Old Style" w:eastAsia="Calibri" w:hAnsi="Bookman Old Style"/>
          <w:bCs/>
          <w:spacing w:val="-5"/>
          <w:sz w:val="22"/>
          <w:szCs w:val="22"/>
          <w:lang w:eastAsia="en-US"/>
        </w:rPr>
        <w:t xml:space="preserve">następujące </w:t>
      </w:r>
      <w:r w:rsidRPr="000477E3">
        <w:rPr>
          <w:rFonts w:ascii="Bookman Old Style" w:eastAsia="Calibri" w:hAnsi="Bookman Old Style"/>
          <w:bCs/>
          <w:sz w:val="22"/>
          <w:szCs w:val="22"/>
          <w:lang w:val="x-none" w:eastAsia="en-US"/>
        </w:rPr>
        <w:t>czynności</w:t>
      </w:r>
      <w:r w:rsidRPr="000477E3">
        <w:rPr>
          <w:rFonts w:ascii="Bookman Old Style" w:eastAsia="Calibri" w:hAnsi="Bookman Old Style"/>
          <w:bCs/>
          <w:spacing w:val="-6"/>
          <w:sz w:val="22"/>
          <w:szCs w:val="22"/>
          <w:lang w:val="x-none" w:eastAsia="en-US"/>
        </w:rPr>
        <w:t xml:space="preserve"> </w:t>
      </w:r>
      <w:r w:rsidRPr="000477E3">
        <w:rPr>
          <w:rFonts w:ascii="Bookman Old Style" w:eastAsia="Calibri" w:hAnsi="Bookman Old Style"/>
          <w:bCs/>
          <w:sz w:val="22"/>
          <w:szCs w:val="22"/>
          <w:lang w:val="x-none" w:eastAsia="en-US"/>
        </w:rPr>
        <w:t>w</w:t>
      </w:r>
      <w:r w:rsidRPr="000477E3">
        <w:rPr>
          <w:rFonts w:ascii="Bookman Old Style" w:eastAsia="Calibri" w:hAnsi="Bookman Old Style"/>
          <w:bCs/>
          <w:sz w:val="22"/>
          <w:szCs w:val="22"/>
          <w:lang w:eastAsia="en-US"/>
        </w:rPr>
        <w:t xml:space="preserve"> </w:t>
      </w:r>
      <w:r w:rsidRPr="000477E3">
        <w:rPr>
          <w:rFonts w:ascii="Bookman Old Style" w:eastAsia="Calibri" w:hAnsi="Bookman Old Style"/>
          <w:bCs/>
          <w:sz w:val="22"/>
          <w:szCs w:val="22"/>
          <w:lang w:val="x-none" w:eastAsia="en-US"/>
        </w:rPr>
        <w:t>zakresie</w:t>
      </w:r>
      <w:r w:rsidRPr="000477E3">
        <w:rPr>
          <w:rFonts w:ascii="Bookman Old Style" w:eastAsia="Calibri" w:hAnsi="Bookman Old Style"/>
          <w:bCs/>
          <w:spacing w:val="-9"/>
          <w:sz w:val="22"/>
          <w:szCs w:val="22"/>
          <w:lang w:val="x-none" w:eastAsia="en-US"/>
        </w:rPr>
        <w:t xml:space="preserve"> </w:t>
      </w:r>
      <w:r w:rsidRPr="000477E3">
        <w:rPr>
          <w:rFonts w:ascii="Bookman Old Style" w:eastAsia="Calibri" w:hAnsi="Bookman Old Style"/>
          <w:bCs/>
          <w:sz w:val="22"/>
          <w:szCs w:val="22"/>
          <w:lang w:val="x-none" w:eastAsia="en-US"/>
        </w:rPr>
        <w:t>realizacji</w:t>
      </w:r>
      <w:r w:rsidRPr="000477E3">
        <w:rPr>
          <w:rFonts w:ascii="Bookman Old Style" w:eastAsia="Calibri" w:hAnsi="Bookman Old Style"/>
          <w:bCs/>
          <w:spacing w:val="-6"/>
          <w:sz w:val="22"/>
          <w:szCs w:val="22"/>
          <w:lang w:val="x-none" w:eastAsia="en-US"/>
        </w:rPr>
        <w:t xml:space="preserve"> </w:t>
      </w:r>
      <w:r w:rsidRPr="000477E3">
        <w:rPr>
          <w:rFonts w:ascii="Bookman Old Style" w:eastAsia="Calibri" w:hAnsi="Bookman Old Style"/>
          <w:bCs/>
          <w:sz w:val="22"/>
          <w:szCs w:val="22"/>
          <w:lang w:val="x-none" w:eastAsia="en-US"/>
        </w:rPr>
        <w:t>zamówienia</w:t>
      </w:r>
      <w:r w:rsidRPr="000477E3">
        <w:rPr>
          <w:rFonts w:ascii="Bookman Old Style" w:eastAsia="Calibri" w:hAnsi="Bookman Old Style"/>
          <w:bCs/>
          <w:sz w:val="22"/>
          <w:szCs w:val="22"/>
          <w:lang w:eastAsia="en-US"/>
        </w:rPr>
        <w:t xml:space="preserve">: </w:t>
      </w:r>
      <w:r w:rsidR="001D0067" w:rsidRPr="000477E3">
        <w:rPr>
          <w:rFonts w:ascii="Bookman Old Style" w:eastAsia="Calibri" w:hAnsi="Bookman Old Style"/>
          <w:bCs/>
          <w:sz w:val="22"/>
          <w:szCs w:val="22"/>
          <w:lang w:eastAsia="en-US"/>
        </w:rPr>
        <w:t xml:space="preserve">roboty </w:t>
      </w:r>
      <w:r w:rsidR="000A0A46" w:rsidRPr="000477E3">
        <w:rPr>
          <w:rFonts w:ascii="Bookman Old Style" w:eastAsia="Calibri" w:hAnsi="Bookman Old Style"/>
          <w:bCs/>
          <w:sz w:val="22"/>
          <w:szCs w:val="22"/>
          <w:lang w:eastAsia="en-US"/>
        </w:rPr>
        <w:t>ziemne, betonowe, montażowe urządzeń</w:t>
      </w:r>
      <w:r w:rsidRPr="000477E3">
        <w:rPr>
          <w:rFonts w:ascii="Bookman Old Style" w:eastAsia="Calibri" w:hAnsi="Bookman Old Style"/>
          <w:bCs/>
          <w:sz w:val="22"/>
          <w:szCs w:val="22"/>
          <w:lang w:eastAsia="en-US"/>
        </w:rPr>
        <w:t>.</w:t>
      </w:r>
    </w:p>
    <w:p w14:paraId="70E14BDA" w14:textId="77777777" w:rsidR="00AE5B62" w:rsidRPr="000477E3" w:rsidRDefault="00AE5B62" w:rsidP="00AE5B62">
      <w:pPr>
        <w:spacing w:after="200" w:line="360" w:lineRule="auto"/>
        <w:contextualSpacing/>
        <w:jc w:val="both"/>
        <w:rPr>
          <w:rFonts w:ascii="Bookman Old Style" w:eastAsia="Calibri" w:hAnsi="Bookman Old Style"/>
          <w:sz w:val="22"/>
          <w:szCs w:val="22"/>
          <w:lang w:val="x-none" w:eastAsia="x-none"/>
        </w:rPr>
      </w:pPr>
      <w:r w:rsidRPr="000477E3">
        <w:rPr>
          <w:rFonts w:ascii="Bookman Old Style" w:eastAsia="Calibri" w:hAnsi="Bookman Old Style"/>
          <w:sz w:val="22"/>
          <w:szCs w:val="22"/>
          <w:lang w:val="x-none"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opisane powyżej czynności. Zamawiający uprawniony jest w szczególności do: </w:t>
      </w:r>
    </w:p>
    <w:p w14:paraId="0E27F0B2" w14:textId="77777777" w:rsidR="00AE5B62" w:rsidRPr="000477E3" w:rsidRDefault="00AE5B62" w:rsidP="00AE5B62">
      <w:pPr>
        <w:spacing w:before="120" w:line="360" w:lineRule="auto"/>
        <w:contextualSpacing/>
        <w:jc w:val="both"/>
        <w:rPr>
          <w:rFonts w:ascii="Bookman Old Style" w:eastAsia="Calibri" w:hAnsi="Bookman Old Style"/>
          <w:sz w:val="22"/>
          <w:szCs w:val="22"/>
          <w:lang w:val="x-none" w:eastAsia="en-US"/>
        </w:rPr>
      </w:pPr>
      <w:r w:rsidRPr="000477E3">
        <w:rPr>
          <w:rFonts w:ascii="Bookman Old Style" w:eastAsia="Calibri" w:hAnsi="Bookman Old Style"/>
          <w:sz w:val="22"/>
          <w:szCs w:val="22"/>
          <w:lang w:val="x-none" w:eastAsia="en-US"/>
        </w:rPr>
        <w:t>- żądania oświadczeń i dokumentów w zakresie potwierdzenia spełniania ww. wymogów i dokonywania ich oceny,</w:t>
      </w:r>
    </w:p>
    <w:p w14:paraId="2D4991F1" w14:textId="77777777" w:rsidR="00AE5B62" w:rsidRPr="000477E3" w:rsidRDefault="00AE5B62" w:rsidP="00AE5B62">
      <w:pPr>
        <w:spacing w:before="120" w:line="360" w:lineRule="auto"/>
        <w:contextualSpacing/>
        <w:jc w:val="both"/>
        <w:rPr>
          <w:rFonts w:ascii="Bookman Old Style" w:eastAsia="Calibri" w:hAnsi="Bookman Old Style"/>
          <w:sz w:val="22"/>
          <w:szCs w:val="22"/>
          <w:lang w:val="x-none" w:eastAsia="en-US"/>
        </w:rPr>
      </w:pPr>
      <w:r w:rsidRPr="000477E3">
        <w:rPr>
          <w:rFonts w:ascii="Bookman Old Style" w:eastAsia="Calibri" w:hAnsi="Bookman Old Style"/>
          <w:sz w:val="22"/>
          <w:szCs w:val="22"/>
          <w:lang w:val="x-none" w:eastAsia="en-US"/>
        </w:rPr>
        <w:t>- żądania wyjaśnień w przypadku wątpliwości w zakresie potwierdzenia spełniania ww. wymogów,</w:t>
      </w:r>
    </w:p>
    <w:p w14:paraId="7A7083A5" w14:textId="77777777" w:rsidR="00AE5B62" w:rsidRPr="000477E3" w:rsidRDefault="00AE5B62" w:rsidP="00AE5B62">
      <w:pPr>
        <w:spacing w:before="120" w:line="360" w:lineRule="auto"/>
        <w:contextualSpacing/>
        <w:jc w:val="both"/>
        <w:rPr>
          <w:rFonts w:ascii="Bookman Old Style" w:eastAsia="Calibri" w:hAnsi="Bookman Old Style"/>
          <w:sz w:val="22"/>
          <w:szCs w:val="22"/>
          <w:lang w:val="x-none" w:eastAsia="en-US"/>
        </w:rPr>
      </w:pPr>
      <w:r w:rsidRPr="000477E3">
        <w:rPr>
          <w:rFonts w:ascii="Bookman Old Style" w:eastAsia="Calibri" w:hAnsi="Bookman Old Style"/>
          <w:sz w:val="22"/>
          <w:szCs w:val="22"/>
          <w:lang w:val="x-none" w:eastAsia="en-US"/>
        </w:rPr>
        <w:t>- przeprowadzania kontroli na miejscu wykonywania świadczenia.</w:t>
      </w:r>
    </w:p>
    <w:p w14:paraId="4DF88F5D" w14:textId="77777777" w:rsidR="00026992" w:rsidRPr="00CC705A" w:rsidRDefault="00026992" w:rsidP="00AE5B62">
      <w:pPr>
        <w:spacing w:after="200" w:line="360" w:lineRule="auto"/>
        <w:ind w:firstLine="426"/>
        <w:contextualSpacing/>
        <w:jc w:val="both"/>
        <w:rPr>
          <w:rFonts w:ascii="Bookman Old Style" w:eastAsia="Calibri" w:hAnsi="Bookman Old Style"/>
          <w:color w:val="FF0000"/>
          <w:sz w:val="22"/>
          <w:szCs w:val="22"/>
          <w:lang w:eastAsia="en-US"/>
        </w:rPr>
      </w:pPr>
    </w:p>
    <w:p w14:paraId="49773A84" w14:textId="77777777" w:rsidR="00AE5B62" w:rsidRPr="000477E3" w:rsidRDefault="00AE5B62" w:rsidP="00AE5B62">
      <w:pPr>
        <w:spacing w:after="200" w:line="360" w:lineRule="auto"/>
        <w:ind w:firstLine="426"/>
        <w:contextualSpacing/>
        <w:jc w:val="both"/>
        <w:rPr>
          <w:rFonts w:ascii="Bookman Old Style" w:eastAsia="Calibri" w:hAnsi="Bookman Old Style"/>
          <w:sz w:val="22"/>
          <w:szCs w:val="22"/>
          <w:lang w:eastAsia="x-none"/>
        </w:rPr>
      </w:pPr>
      <w:r w:rsidRPr="000477E3">
        <w:rPr>
          <w:rFonts w:ascii="Bookman Old Style" w:eastAsia="Calibri" w:hAnsi="Bookman Old Style"/>
          <w:sz w:val="22"/>
          <w:szCs w:val="22"/>
          <w:lang w:val="x-none" w:eastAsia="en-US"/>
        </w:rPr>
        <w:t xml:space="preserve">Wykonawca jest zobowiązany umożliwić </w:t>
      </w:r>
      <w:r w:rsidRPr="000477E3">
        <w:rPr>
          <w:rFonts w:ascii="Bookman Old Style" w:eastAsia="Calibri" w:hAnsi="Bookman Old Style"/>
          <w:sz w:val="22"/>
          <w:szCs w:val="22"/>
          <w:lang w:val="x-none" w:eastAsia="x-none"/>
        </w:rPr>
        <w:t xml:space="preserve">Zamawiającemu przeprowadzenie takiej kontroli, w tym udzielić niezbędnych wyjaśnień, informacji oraz przedstawić dokumenty pozwalające na sprawdzenie realizacji przez wykonawcę obowiązków </w:t>
      </w:r>
      <w:r w:rsidRPr="000477E3">
        <w:rPr>
          <w:rFonts w:ascii="Bookman Old Style" w:eastAsia="Calibri" w:hAnsi="Bookman Old Style"/>
          <w:sz w:val="22"/>
          <w:szCs w:val="22"/>
          <w:lang w:eastAsia="x-none"/>
        </w:rPr>
        <w:t>wskazanych powyżej</w:t>
      </w:r>
      <w:r w:rsidRPr="000477E3">
        <w:rPr>
          <w:rFonts w:ascii="Bookman Old Style" w:eastAsia="Calibri" w:hAnsi="Bookman Old Style"/>
          <w:sz w:val="22"/>
          <w:szCs w:val="22"/>
          <w:lang w:val="x-none" w:eastAsia="x-none"/>
        </w:rPr>
        <w:t>.</w:t>
      </w:r>
    </w:p>
    <w:p w14:paraId="53A0AFA9" w14:textId="77777777" w:rsidR="00026992" w:rsidRPr="00CC705A" w:rsidRDefault="00026992" w:rsidP="00AE5B62">
      <w:pPr>
        <w:spacing w:after="200" w:line="360" w:lineRule="auto"/>
        <w:ind w:firstLine="426"/>
        <w:contextualSpacing/>
        <w:jc w:val="both"/>
        <w:rPr>
          <w:rFonts w:ascii="Bookman Old Style" w:eastAsia="Calibri" w:hAnsi="Bookman Old Style"/>
          <w:color w:val="FF0000"/>
          <w:sz w:val="22"/>
          <w:szCs w:val="22"/>
          <w:lang w:eastAsia="x-none"/>
        </w:rPr>
      </w:pPr>
    </w:p>
    <w:p w14:paraId="7E0CB13E" w14:textId="340AC8C8" w:rsidR="00AE5B62" w:rsidRPr="000477E3" w:rsidRDefault="00AE5B62" w:rsidP="00AE5B62">
      <w:pPr>
        <w:spacing w:after="200" w:line="360" w:lineRule="auto"/>
        <w:ind w:firstLine="567"/>
        <w:contextualSpacing/>
        <w:jc w:val="both"/>
        <w:rPr>
          <w:rFonts w:ascii="Bookman Old Style" w:eastAsia="Calibri" w:hAnsi="Bookman Old Style"/>
          <w:sz w:val="22"/>
          <w:szCs w:val="22"/>
          <w:u w:val="single"/>
          <w:lang w:val="x-none" w:eastAsia="x-none"/>
        </w:rPr>
      </w:pPr>
      <w:r w:rsidRPr="000477E3">
        <w:rPr>
          <w:rFonts w:ascii="Bookman Old Style" w:eastAsia="Calibri" w:hAnsi="Bookman Old Style"/>
          <w:sz w:val="22"/>
          <w:szCs w:val="22"/>
          <w:u w:val="single"/>
          <w:lang w:val="x-none" w:eastAsia="en-US"/>
        </w:rPr>
        <w:t xml:space="preserve">W trakcie realizacji zamówienia na każde wezwanie Zamawiającego, w wyznaczonym w tym wezwaniu terminie, wykonawca przedłoży Zamawiającemu, wskazane przez Zamawiającego </w:t>
      </w:r>
      <w:r w:rsidRPr="000477E3">
        <w:rPr>
          <w:rFonts w:ascii="Bookman Old Style" w:eastAsia="Calibri" w:hAnsi="Bookman Old Style"/>
          <w:sz w:val="22"/>
          <w:szCs w:val="22"/>
          <w:u w:val="single"/>
          <w:lang w:eastAsia="en-US"/>
        </w:rPr>
        <w:t>spośród</w:t>
      </w:r>
      <w:r w:rsidRPr="000477E3">
        <w:rPr>
          <w:rFonts w:ascii="Bookman Old Style" w:eastAsia="Calibri" w:hAnsi="Bookman Old Style"/>
          <w:sz w:val="22"/>
          <w:szCs w:val="22"/>
          <w:u w:val="single"/>
          <w:lang w:val="x-none" w:eastAsia="en-US"/>
        </w:rPr>
        <w:t xml:space="preserve"> wymienionych poniżej dowod</w:t>
      </w:r>
      <w:r w:rsidRPr="000477E3">
        <w:rPr>
          <w:rFonts w:ascii="Bookman Old Style" w:eastAsia="Calibri" w:hAnsi="Bookman Old Style"/>
          <w:sz w:val="22"/>
          <w:szCs w:val="22"/>
          <w:u w:val="single"/>
          <w:lang w:eastAsia="en-US"/>
        </w:rPr>
        <w:t>ów</w:t>
      </w:r>
      <w:r w:rsidRPr="000477E3">
        <w:rPr>
          <w:rFonts w:ascii="Bookman Old Style" w:eastAsia="Calibri" w:hAnsi="Bookman Old Style"/>
          <w:sz w:val="22"/>
          <w:szCs w:val="22"/>
          <w:u w:val="single"/>
          <w:lang w:val="x-none" w:eastAsia="en-US"/>
        </w:rPr>
        <w:t xml:space="preserve"> w celu potwierdzenia spełnienia wymogu zatrudnienia na podstawie umowy o pracę przez wykonawcę lub podwykonawcę osób wykonujących wskazane w pkt 2.</w:t>
      </w:r>
      <w:r w:rsidRPr="000477E3">
        <w:rPr>
          <w:rFonts w:ascii="Bookman Old Style" w:eastAsia="Calibri" w:hAnsi="Bookman Old Style"/>
          <w:sz w:val="22"/>
          <w:szCs w:val="22"/>
          <w:u w:val="single"/>
          <w:lang w:eastAsia="en-US"/>
        </w:rPr>
        <w:t>3</w:t>
      </w:r>
      <w:r w:rsidRPr="000477E3">
        <w:rPr>
          <w:rFonts w:ascii="Bookman Old Style" w:eastAsia="Calibri" w:hAnsi="Bookman Old Style"/>
          <w:sz w:val="22"/>
          <w:szCs w:val="22"/>
          <w:u w:val="single"/>
          <w:lang w:val="x-none" w:eastAsia="en-US"/>
        </w:rPr>
        <w:t>. czynności w</w:t>
      </w:r>
      <w:r w:rsidR="00697F24" w:rsidRPr="000477E3">
        <w:rPr>
          <w:rFonts w:ascii="Bookman Old Style" w:eastAsia="Calibri" w:hAnsi="Bookman Old Style"/>
          <w:sz w:val="22"/>
          <w:szCs w:val="22"/>
          <w:u w:val="single"/>
          <w:lang w:eastAsia="en-US"/>
        </w:rPr>
        <w:t> </w:t>
      </w:r>
      <w:r w:rsidRPr="000477E3">
        <w:rPr>
          <w:rFonts w:ascii="Bookman Old Style" w:eastAsia="Calibri" w:hAnsi="Bookman Old Style"/>
          <w:sz w:val="22"/>
          <w:szCs w:val="22"/>
          <w:u w:val="single"/>
          <w:lang w:val="x-none" w:eastAsia="en-US"/>
        </w:rPr>
        <w:t>trakcie realizacji zamówienia:</w:t>
      </w:r>
    </w:p>
    <w:p w14:paraId="47F888D1" w14:textId="77777777" w:rsidR="00AE5B62" w:rsidRPr="00C054B3" w:rsidRDefault="00AE5B62" w:rsidP="00AE5B62">
      <w:pPr>
        <w:spacing w:before="120" w:line="360" w:lineRule="auto"/>
        <w:contextualSpacing/>
        <w:jc w:val="both"/>
        <w:rPr>
          <w:rFonts w:ascii="Bookman Old Style" w:eastAsia="Calibri" w:hAnsi="Bookman Old Style"/>
          <w:sz w:val="22"/>
          <w:szCs w:val="22"/>
          <w:lang w:val="x-none" w:eastAsia="en-US"/>
        </w:rPr>
      </w:pPr>
      <w:r w:rsidRPr="00C054B3">
        <w:rPr>
          <w:rFonts w:ascii="Bookman Old Style" w:eastAsia="Calibri" w:hAnsi="Bookman Old Style"/>
          <w:sz w:val="22"/>
          <w:szCs w:val="22"/>
          <w:lang w:val="x-none" w:eastAsia="en-US"/>
        </w:rPr>
        <w:t>a) oświadczenie wykonawcy lub podwykonawcy o zatrudnieniu na podstawie umowy o pracę osób wykonujących czynności, których dotyczy wezwanie Zamawiającego.</w:t>
      </w:r>
      <w:r w:rsidRPr="00C054B3">
        <w:rPr>
          <w:rFonts w:ascii="Bookman Old Style" w:eastAsia="Calibri" w:hAnsi="Bookman Old Style"/>
          <w:b/>
          <w:sz w:val="22"/>
          <w:szCs w:val="22"/>
          <w:lang w:val="x-none" w:eastAsia="en-US"/>
        </w:rPr>
        <w:t xml:space="preserve"> </w:t>
      </w:r>
      <w:r w:rsidRPr="00C054B3">
        <w:rPr>
          <w:rFonts w:ascii="Bookman Old Style" w:eastAsia="Calibri" w:hAnsi="Bookman Old Style"/>
          <w:sz w:val="22"/>
          <w:szCs w:val="22"/>
          <w:lang w:val="x-none"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t>
      </w:r>
      <w:r w:rsidRPr="00C054B3">
        <w:rPr>
          <w:rFonts w:ascii="Bookman Old Style" w:eastAsia="Calibri" w:hAnsi="Bookman Old Style"/>
          <w:sz w:val="22"/>
          <w:szCs w:val="22"/>
          <w:lang w:val="x-none" w:eastAsia="en-US"/>
        </w:rPr>
        <w:lastRenderedPageBreak/>
        <w:t>wraz ze wskazaniem liczby tych osób, imion i nazwisk tych osób, rodzaju umowy o pracę i wymiaru etatu oraz podpis osoby uprawnionej do złożenia oświadczenia w imieniu wykonawcy lub podwykonawcy,</w:t>
      </w:r>
    </w:p>
    <w:p w14:paraId="24A585FB" w14:textId="77777777" w:rsidR="00AE5B62" w:rsidRPr="00C054B3" w:rsidRDefault="00AE5B62" w:rsidP="00AE5B62">
      <w:pPr>
        <w:spacing w:before="120" w:line="360" w:lineRule="auto"/>
        <w:contextualSpacing/>
        <w:jc w:val="both"/>
        <w:rPr>
          <w:rFonts w:ascii="Bookman Old Style" w:eastAsia="Calibri" w:hAnsi="Bookman Old Style"/>
          <w:sz w:val="22"/>
          <w:szCs w:val="22"/>
          <w:lang w:val="x-none" w:eastAsia="en-US"/>
        </w:rPr>
      </w:pPr>
      <w:r w:rsidRPr="00C054B3">
        <w:rPr>
          <w:rFonts w:ascii="Bookman Old Style" w:eastAsia="Calibri" w:hAnsi="Bookman Old Style"/>
          <w:sz w:val="22"/>
          <w:szCs w:val="22"/>
          <w:lang w:val="x-none" w:eastAsia="en-US"/>
        </w:rPr>
        <w:t>b) poświadczoną za zgodność z oryginałem odpowiednio przez wykonawcę lub podwykonawcę</w:t>
      </w:r>
      <w:r w:rsidRPr="00C054B3">
        <w:rPr>
          <w:rFonts w:ascii="Bookman Old Style" w:eastAsia="Calibri" w:hAnsi="Bookman Old Style"/>
          <w:b/>
          <w:sz w:val="22"/>
          <w:szCs w:val="22"/>
          <w:lang w:val="x-none" w:eastAsia="en-US"/>
        </w:rPr>
        <w:t xml:space="preserve"> </w:t>
      </w:r>
      <w:r w:rsidRPr="00C054B3">
        <w:rPr>
          <w:rFonts w:ascii="Bookman Old Style" w:eastAsia="Calibri" w:hAnsi="Bookman Old Style"/>
          <w:sz w:val="22"/>
          <w:szCs w:val="22"/>
          <w:lang w:val="x-none" w:eastAsia="en-US"/>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Pr="00C054B3">
        <w:rPr>
          <w:rFonts w:ascii="Bookman Old Style" w:eastAsia="Calibri" w:hAnsi="Bookman Old Style"/>
          <w:sz w:val="22"/>
          <w:szCs w:val="22"/>
          <w:lang w:eastAsia="en-US"/>
        </w:rPr>
        <w:t>10 maja 2018</w:t>
      </w:r>
      <w:r w:rsidRPr="00C054B3">
        <w:rPr>
          <w:rFonts w:ascii="Bookman Old Style" w:eastAsia="Calibri" w:hAnsi="Bookman Old Style"/>
          <w:sz w:val="22"/>
          <w:szCs w:val="22"/>
          <w:lang w:val="x-none" w:eastAsia="en-US"/>
        </w:rPr>
        <w:t xml:space="preserve">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7D11AFAB" w14:textId="77777777" w:rsidR="00AE5B62" w:rsidRPr="00C054B3" w:rsidRDefault="00AE5B62" w:rsidP="00AE5B62">
      <w:pPr>
        <w:spacing w:after="160" w:line="360" w:lineRule="auto"/>
        <w:contextualSpacing/>
        <w:jc w:val="both"/>
        <w:rPr>
          <w:rFonts w:ascii="Bookman Old Style" w:eastAsia="Calibri" w:hAnsi="Bookman Old Style"/>
          <w:sz w:val="22"/>
          <w:szCs w:val="22"/>
          <w:lang w:val="x-none" w:eastAsia="en-US"/>
        </w:rPr>
      </w:pPr>
      <w:r w:rsidRPr="00C054B3">
        <w:rPr>
          <w:rFonts w:ascii="Bookman Old Style" w:eastAsia="Calibri" w:hAnsi="Bookman Old Style"/>
          <w:sz w:val="22"/>
          <w:szCs w:val="22"/>
          <w:lang w:val="x-none" w:eastAsia="en-US"/>
        </w:rPr>
        <w:t>c) zaświadczenie właściwego oddziału ZUS, potwierdzające opłacanie przez wykonawcę lub podwykonawcę składek na ubezpieczenia społeczne i zdrowotne z tytułu zatrudnienia na podstawie umów o pracę za ostatni okres rozliczeniowy,</w:t>
      </w:r>
    </w:p>
    <w:p w14:paraId="2A8D29E2" w14:textId="331E5758" w:rsidR="00AE5B62" w:rsidRPr="00C054B3" w:rsidRDefault="00AE5B62" w:rsidP="00AE5B62">
      <w:pPr>
        <w:spacing w:before="120" w:line="360" w:lineRule="auto"/>
        <w:contextualSpacing/>
        <w:jc w:val="both"/>
        <w:rPr>
          <w:rFonts w:ascii="Bookman Old Style" w:eastAsia="Calibri" w:hAnsi="Bookman Old Style"/>
          <w:sz w:val="22"/>
          <w:szCs w:val="22"/>
          <w:lang w:eastAsia="en-US"/>
        </w:rPr>
      </w:pPr>
      <w:r w:rsidRPr="00C054B3">
        <w:rPr>
          <w:rFonts w:ascii="Bookman Old Style" w:eastAsia="Calibri" w:hAnsi="Bookman Old Style"/>
          <w:sz w:val="22"/>
          <w:szCs w:val="22"/>
          <w:lang w:val="x-none" w:eastAsia="en-US"/>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Pr="00C054B3">
        <w:rPr>
          <w:rFonts w:ascii="Bookman Old Style" w:eastAsia="Calibri" w:hAnsi="Bookman Old Style"/>
          <w:sz w:val="22"/>
          <w:szCs w:val="22"/>
          <w:lang w:eastAsia="en-US"/>
        </w:rPr>
        <w:t xml:space="preserve">10 maja </w:t>
      </w:r>
      <w:r w:rsidRPr="00C054B3">
        <w:rPr>
          <w:rFonts w:ascii="Bookman Old Style" w:eastAsia="Calibri" w:hAnsi="Bookman Old Style"/>
          <w:sz w:val="22"/>
          <w:szCs w:val="22"/>
          <w:lang w:eastAsia="en-US"/>
        </w:rPr>
        <w:br/>
        <w:t>2018</w:t>
      </w:r>
      <w:r w:rsidRPr="00C054B3">
        <w:rPr>
          <w:rFonts w:ascii="Bookman Old Style" w:eastAsia="Calibri" w:hAnsi="Bookman Old Style"/>
          <w:sz w:val="22"/>
          <w:szCs w:val="22"/>
          <w:lang w:val="x-none" w:eastAsia="en-US"/>
        </w:rPr>
        <w:t xml:space="preserve"> r. o ochronie danych osobowych. Imię i nazwisko prac</w:t>
      </w:r>
      <w:r w:rsidR="00D14D45" w:rsidRPr="00C054B3">
        <w:rPr>
          <w:rFonts w:ascii="Bookman Old Style" w:eastAsia="Calibri" w:hAnsi="Bookman Old Style"/>
          <w:sz w:val="22"/>
          <w:szCs w:val="22"/>
          <w:lang w:val="x-none" w:eastAsia="en-US"/>
        </w:rPr>
        <w:t>ownika nie podlega anonimizacji</w:t>
      </w:r>
      <w:r w:rsidR="00D14D45" w:rsidRPr="00C054B3">
        <w:rPr>
          <w:rFonts w:ascii="Bookman Old Style" w:eastAsia="Calibri" w:hAnsi="Bookman Old Style"/>
          <w:sz w:val="22"/>
          <w:szCs w:val="22"/>
          <w:lang w:eastAsia="en-US"/>
        </w:rPr>
        <w:t>,</w:t>
      </w:r>
    </w:p>
    <w:p w14:paraId="048C9933" w14:textId="77777777" w:rsidR="00AE5B62" w:rsidRPr="00C054B3" w:rsidRDefault="00AE5B62" w:rsidP="00AE5B62">
      <w:pPr>
        <w:spacing w:before="120" w:line="360" w:lineRule="auto"/>
        <w:contextualSpacing/>
        <w:jc w:val="both"/>
        <w:rPr>
          <w:rFonts w:ascii="Bookman Old Style" w:eastAsia="Calibri" w:hAnsi="Bookman Old Style"/>
          <w:sz w:val="22"/>
          <w:szCs w:val="22"/>
          <w:lang w:eastAsia="en-US"/>
        </w:rPr>
      </w:pPr>
      <w:r w:rsidRPr="00C054B3">
        <w:rPr>
          <w:rFonts w:ascii="Bookman Old Style" w:eastAsia="Calibri" w:hAnsi="Bookman Old Style"/>
          <w:sz w:val="22"/>
          <w:szCs w:val="22"/>
          <w:lang w:eastAsia="en-US"/>
        </w:rPr>
        <w:t>e) oświadczenie zatrudnionego pracownika.</w:t>
      </w:r>
    </w:p>
    <w:p w14:paraId="20DDE1B1" w14:textId="77777777" w:rsidR="00AE5B62" w:rsidRPr="00CC705A" w:rsidRDefault="00AE5B62" w:rsidP="00AE5B62">
      <w:pPr>
        <w:spacing w:before="120" w:line="360" w:lineRule="auto"/>
        <w:contextualSpacing/>
        <w:jc w:val="both"/>
        <w:rPr>
          <w:rFonts w:ascii="Bookman Old Style" w:eastAsia="Calibri" w:hAnsi="Bookman Old Style"/>
          <w:color w:val="FF0000"/>
          <w:sz w:val="22"/>
          <w:szCs w:val="22"/>
          <w:lang w:eastAsia="en-US"/>
        </w:rPr>
      </w:pPr>
    </w:p>
    <w:p w14:paraId="7B28048F" w14:textId="77777777" w:rsidR="00AE5B62" w:rsidRPr="00100088" w:rsidRDefault="00AE5B62" w:rsidP="00AE5B62">
      <w:pPr>
        <w:spacing w:after="160" w:line="360" w:lineRule="auto"/>
        <w:contextualSpacing/>
        <w:jc w:val="both"/>
        <w:rPr>
          <w:rFonts w:ascii="Bookman Old Style" w:eastAsia="Calibri" w:hAnsi="Bookman Old Style"/>
          <w:sz w:val="22"/>
          <w:szCs w:val="22"/>
          <w:lang w:val="x-none" w:eastAsia="x-none"/>
        </w:rPr>
      </w:pPr>
      <w:r w:rsidRPr="00100088">
        <w:rPr>
          <w:rFonts w:ascii="Bookman Old Style" w:eastAsia="Calibri" w:hAnsi="Bookman Old Style"/>
          <w:b/>
          <w:sz w:val="22"/>
          <w:szCs w:val="22"/>
          <w:lang w:eastAsia="en-US"/>
        </w:rPr>
        <w:t>2.4.</w:t>
      </w:r>
      <w:r w:rsidRPr="00100088">
        <w:rPr>
          <w:rFonts w:ascii="Bookman Old Style" w:eastAsia="Calibri" w:hAnsi="Bookman Old Style"/>
          <w:sz w:val="22"/>
          <w:szCs w:val="22"/>
          <w:lang w:eastAsia="en-US"/>
        </w:rPr>
        <w:t xml:space="preserve"> </w:t>
      </w:r>
      <w:r w:rsidRPr="00100088">
        <w:rPr>
          <w:rFonts w:ascii="Bookman Old Style" w:eastAsia="Calibri" w:hAnsi="Bookman Old Style"/>
          <w:sz w:val="22"/>
          <w:szCs w:val="22"/>
          <w:lang w:val="x-none" w:eastAsia="en-US"/>
        </w:rPr>
        <w:t>Z tytułu niespełnienia przez wykonawcę lub podwykonawcę wymogu zatrudnienia na podstawie umowy o pracę osób wykonujących wskazane w pkt 2.</w:t>
      </w:r>
      <w:r w:rsidRPr="00100088">
        <w:rPr>
          <w:rFonts w:ascii="Bookman Old Style" w:eastAsia="Calibri" w:hAnsi="Bookman Old Style"/>
          <w:sz w:val="22"/>
          <w:szCs w:val="22"/>
          <w:lang w:eastAsia="en-US"/>
        </w:rPr>
        <w:t>3</w:t>
      </w:r>
      <w:r w:rsidRPr="00100088">
        <w:rPr>
          <w:rFonts w:ascii="Bookman Old Style" w:eastAsia="Calibri" w:hAnsi="Bookman Old Style"/>
          <w:sz w:val="22"/>
          <w:szCs w:val="22"/>
          <w:lang w:val="x-none" w:eastAsia="en-US"/>
        </w:rPr>
        <w:t>. czynności Zamawiający przewiduje sankcję w postaci obowiązku zapłaty przez wykonawcę kar umownych w wysokości określonej w umowie.</w:t>
      </w:r>
    </w:p>
    <w:p w14:paraId="4943EA2B" w14:textId="77777777" w:rsidR="00AE5B62" w:rsidRPr="00100088" w:rsidRDefault="00AE5B62" w:rsidP="00AE5B62">
      <w:pPr>
        <w:spacing w:after="160" w:line="360" w:lineRule="auto"/>
        <w:ind w:firstLine="567"/>
        <w:contextualSpacing/>
        <w:jc w:val="both"/>
        <w:rPr>
          <w:rFonts w:ascii="Bookman Old Style" w:eastAsia="Calibri" w:hAnsi="Bookman Old Style"/>
          <w:sz w:val="22"/>
          <w:szCs w:val="22"/>
          <w:lang w:val="x-none" w:eastAsia="x-none"/>
        </w:rPr>
      </w:pPr>
      <w:r w:rsidRPr="00100088">
        <w:rPr>
          <w:rFonts w:ascii="Bookman Old Style" w:eastAsia="Calibri" w:hAnsi="Bookman Old Style"/>
          <w:sz w:val="22"/>
          <w:szCs w:val="22"/>
          <w:lang w:val="x-none" w:eastAsia="en-US"/>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2.</w:t>
      </w:r>
      <w:r w:rsidRPr="00100088">
        <w:rPr>
          <w:rFonts w:ascii="Bookman Old Style" w:eastAsia="Calibri" w:hAnsi="Bookman Old Style"/>
          <w:sz w:val="22"/>
          <w:szCs w:val="22"/>
          <w:lang w:eastAsia="en-US"/>
        </w:rPr>
        <w:t>3</w:t>
      </w:r>
      <w:r w:rsidRPr="00100088">
        <w:rPr>
          <w:rFonts w:ascii="Bookman Old Style" w:eastAsia="Calibri" w:hAnsi="Bookman Old Style"/>
          <w:sz w:val="22"/>
          <w:szCs w:val="22"/>
          <w:lang w:val="x-none" w:eastAsia="en-US"/>
        </w:rPr>
        <w:t>. czynności.</w:t>
      </w:r>
    </w:p>
    <w:p w14:paraId="4D7B5627" w14:textId="24CB7B31" w:rsidR="00AE5B62" w:rsidRPr="00100088" w:rsidRDefault="00AE5B62" w:rsidP="00AE5B62">
      <w:pPr>
        <w:autoSpaceDE w:val="0"/>
        <w:spacing w:line="360" w:lineRule="auto"/>
        <w:ind w:firstLine="567"/>
        <w:jc w:val="both"/>
        <w:rPr>
          <w:rFonts w:ascii="Bookman Old Style" w:hAnsi="Bookman Old Style"/>
          <w:sz w:val="22"/>
          <w:szCs w:val="22"/>
        </w:rPr>
      </w:pPr>
      <w:r w:rsidRPr="00100088">
        <w:rPr>
          <w:rFonts w:ascii="Bookman Old Style" w:hAnsi="Bookman Old Style"/>
          <w:sz w:val="22"/>
          <w:szCs w:val="22"/>
        </w:rPr>
        <w:t>W przypadku uzasadnionych wątpliwości, co do przestrzegania prawa pracy przez wykonawcę lub podwykonawcę, Zamawiający może zwrócić się o przeprowadzenie kontroli przez Państwową Inspekcję Pracy.</w:t>
      </w:r>
    </w:p>
    <w:p w14:paraId="44C677D7" w14:textId="77777777" w:rsidR="00AE5B62" w:rsidRPr="00100088" w:rsidRDefault="00AE5B62" w:rsidP="00AE5B62">
      <w:pPr>
        <w:spacing w:line="360" w:lineRule="auto"/>
        <w:jc w:val="both"/>
        <w:rPr>
          <w:rFonts w:ascii="Bookman Old Style" w:hAnsi="Bookman Old Style" w:cs="Tahoma"/>
          <w:sz w:val="22"/>
          <w:szCs w:val="22"/>
        </w:rPr>
      </w:pPr>
      <w:r w:rsidRPr="00100088">
        <w:rPr>
          <w:rFonts w:ascii="Bookman Old Style" w:hAnsi="Bookman Old Style" w:cs="Tahoma"/>
          <w:b/>
          <w:sz w:val="22"/>
          <w:szCs w:val="22"/>
        </w:rPr>
        <w:lastRenderedPageBreak/>
        <w:t>3.</w:t>
      </w:r>
      <w:r w:rsidRPr="00100088">
        <w:rPr>
          <w:rFonts w:ascii="Bookman Old Style" w:hAnsi="Bookman Old Style" w:cs="Tahoma"/>
          <w:sz w:val="22"/>
          <w:szCs w:val="22"/>
        </w:rPr>
        <w:t xml:space="preserve"> Zamawiający nie przewiduje wyboru najkorzystniejszej oferty z możliwością prowadzenia negocjacji. </w:t>
      </w:r>
    </w:p>
    <w:p w14:paraId="0CF0466E" w14:textId="77777777" w:rsidR="00AE5B62" w:rsidRPr="00100088" w:rsidRDefault="00AE5B62" w:rsidP="00AE5B62">
      <w:pPr>
        <w:spacing w:line="360" w:lineRule="auto"/>
        <w:ind w:left="567" w:hanging="567"/>
        <w:rPr>
          <w:rFonts w:ascii="Bookman Old Style" w:hAnsi="Bookman Old Style" w:cs="Tahoma"/>
          <w:sz w:val="22"/>
          <w:szCs w:val="22"/>
        </w:rPr>
      </w:pPr>
      <w:r w:rsidRPr="00100088">
        <w:rPr>
          <w:rFonts w:ascii="Bookman Old Style" w:hAnsi="Bookman Old Style" w:cs="Tahoma"/>
          <w:b/>
          <w:bCs/>
          <w:sz w:val="22"/>
          <w:szCs w:val="22"/>
        </w:rPr>
        <w:t>4.</w:t>
      </w:r>
      <w:r w:rsidRPr="00100088">
        <w:rPr>
          <w:rFonts w:ascii="Bookman Old Style" w:hAnsi="Bookman Old Style" w:cs="Tahoma"/>
          <w:sz w:val="22"/>
          <w:szCs w:val="22"/>
        </w:rPr>
        <w:t xml:space="preserve"> Zamawiający nie dopuszcza możliwości złożenia oferty wariantowej.</w:t>
      </w:r>
    </w:p>
    <w:p w14:paraId="78CA9CD6" w14:textId="77777777" w:rsidR="00AE5B62" w:rsidRPr="00100088" w:rsidRDefault="00AE5B62" w:rsidP="00AE5B62">
      <w:pPr>
        <w:spacing w:line="360" w:lineRule="auto"/>
        <w:ind w:left="567" w:hanging="567"/>
        <w:rPr>
          <w:rFonts w:ascii="Bookman Old Style" w:hAnsi="Bookman Old Style" w:cs="Tahoma"/>
          <w:sz w:val="22"/>
          <w:szCs w:val="22"/>
        </w:rPr>
      </w:pPr>
      <w:r w:rsidRPr="00100088">
        <w:rPr>
          <w:rFonts w:ascii="Bookman Old Style" w:hAnsi="Bookman Old Style" w:cs="Tahoma"/>
          <w:b/>
          <w:sz w:val="22"/>
          <w:szCs w:val="22"/>
        </w:rPr>
        <w:t>5.</w:t>
      </w:r>
      <w:r w:rsidRPr="00100088">
        <w:rPr>
          <w:rFonts w:ascii="Bookman Old Style" w:hAnsi="Bookman Old Style" w:cs="Tahoma"/>
          <w:sz w:val="22"/>
          <w:szCs w:val="22"/>
        </w:rPr>
        <w:t xml:space="preserve"> Zamawiający nie dopuszcza możliwości złożenia oferty częściowej.</w:t>
      </w:r>
    </w:p>
    <w:p w14:paraId="0FEFA466" w14:textId="77777777" w:rsidR="00AE5B62" w:rsidRPr="00100088" w:rsidRDefault="00AE5B62" w:rsidP="00AE5B62">
      <w:pPr>
        <w:autoSpaceDE w:val="0"/>
        <w:autoSpaceDN w:val="0"/>
        <w:adjustRightInd w:val="0"/>
        <w:spacing w:line="360" w:lineRule="auto"/>
        <w:jc w:val="both"/>
        <w:rPr>
          <w:rFonts w:ascii="Bookman Old Style" w:hAnsi="Bookman Old Style" w:cs="Calibri"/>
          <w:sz w:val="22"/>
          <w:szCs w:val="22"/>
        </w:rPr>
      </w:pPr>
      <w:r w:rsidRPr="00100088">
        <w:rPr>
          <w:rFonts w:ascii="Bookman Old Style" w:hAnsi="Bookman Old Style" w:cs="Calibri"/>
          <w:sz w:val="22"/>
          <w:szCs w:val="22"/>
        </w:rPr>
        <w:t xml:space="preserve">Zamawiający nie dokonuje podziału zamówienia na części z uwagi na specyfikę przedmiotu zamówienia, stanowiącego integralną całość. </w:t>
      </w:r>
    </w:p>
    <w:p w14:paraId="77828AD5" w14:textId="77777777" w:rsidR="00AE5B62" w:rsidRPr="00100088" w:rsidRDefault="00AE5B62" w:rsidP="00AE5B62">
      <w:pPr>
        <w:spacing w:line="360" w:lineRule="auto"/>
        <w:jc w:val="both"/>
        <w:rPr>
          <w:rFonts w:ascii="Bookman Old Style" w:hAnsi="Bookman Old Style" w:cs="Tahoma"/>
          <w:sz w:val="22"/>
          <w:szCs w:val="22"/>
        </w:rPr>
      </w:pPr>
      <w:r w:rsidRPr="00100088">
        <w:rPr>
          <w:rFonts w:ascii="Bookman Old Style" w:hAnsi="Bookman Old Style"/>
          <w:sz w:val="22"/>
          <w:szCs w:val="22"/>
        </w:rPr>
        <w:t>Zamówienie jest niepodzielne na części, ponieważ ze względów technicznych, organizacyjnych i ekonomicznych tworzy nierozerwalną całość.</w:t>
      </w:r>
    </w:p>
    <w:p w14:paraId="66150CE8" w14:textId="45DC1FD9" w:rsidR="00AE5B62" w:rsidRPr="00100088" w:rsidRDefault="00AE5B62" w:rsidP="00AE5B62">
      <w:pPr>
        <w:autoSpaceDE w:val="0"/>
        <w:autoSpaceDN w:val="0"/>
        <w:adjustRightInd w:val="0"/>
        <w:spacing w:line="360" w:lineRule="auto"/>
        <w:jc w:val="both"/>
        <w:rPr>
          <w:rFonts w:ascii="Bookman Old Style" w:hAnsi="Bookman Old Style" w:cs="Calibri"/>
          <w:sz w:val="22"/>
          <w:szCs w:val="22"/>
        </w:rPr>
      </w:pPr>
      <w:r w:rsidRPr="00100088">
        <w:rPr>
          <w:rFonts w:ascii="Bookman Old Style" w:hAnsi="Bookman Old Style" w:cs="Calibri"/>
          <w:sz w:val="22"/>
          <w:szCs w:val="22"/>
        </w:rPr>
        <w:t>Podział na części groziłby poniesieniem nadmiernych kosztów wykonania zamówienia oraz generowaniem nadmiernych trudności technicznych</w:t>
      </w:r>
      <w:r w:rsidR="00100088" w:rsidRPr="00100088">
        <w:rPr>
          <w:rFonts w:ascii="Bookman Old Style" w:hAnsi="Bookman Old Style" w:cs="Calibri"/>
          <w:sz w:val="22"/>
          <w:szCs w:val="22"/>
        </w:rPr>
        <w:t xml:space="preserve"> </w:t>
      </w:r>
      <w:r w:rsidRPr="00100088">
        <w:rPr>
          <w:rFonts w:ascii="Bookman Old Style" w:hAnsi="Bookman Old Style" w:cs="Calibri"/>
          <w:sz w:val="22"/>
          <w:szCs w:val="22"/>
        </w:rPr>
        <w:t xml:space="preserve">np. związanych z potrzebą skoordynowania działań różnych wykonawców realizujących poszczególne zakresy robót, co zagrażałoby właściwemu wykonaniu zamówienia. </w:t>
      </w:r>
    </w:p>
    <w:p w14:paraId="509D001D" w14:textId="77777777" w:rsidR="00AE5B62" w:rsidRPr="00100088" w:rsidRDefault="00AE5B62" w:rsidP="00AE5B62">
      <w:pPr>
        <w:spacing w:line="360" w:lineRule="auto"/>
        <w:jc w:val="both"/>
        <w:rPr>
          <w:rFonts w:ascii="Bookman Old Style" w:hAnsi="Bookman Old Style" w:cs="Tahoma"/>
          <w:sz w:val="22"/>
          <w:szCs w:val="22"/>
        </w:rPr>
      </w:pPr>
      <w:r w:rsidRPr="00100088">
        <w:rPr>
          <w:rFonts w:ascii="Bookman Old Style" w:hAnsi="Bookman Old Style" w:cs="Tahoma"/>
          <w:b/>
          <w:sz w:val="22"/>
          <w:szCs w:val="22"/>
        </w:rPr>
        <w:t xml:space="preserve">6. </w:t>
      </w:r>
      <w:r w:rsidRPr="00100088">
        <w:rPr>
          <w:rFonts w:ascii="Bookman Old Style" w:hAnsi="Bookman Old Style" w:cs="Tahoma"/>
          <w:sz w:val="22"/>
          <w:szCs w:val="22"/>
        </w:rPr>
        <w:t>Zamawiający nie zastrzega żadnej części, jako zakazanej do powierzenia podwykonawcom.</w:t>
      </w:r>
    </w:p>
    <w:p w14:paraId="321A3E97" w14:textId="77777777" w:rsidR="00AE5B62" w:rsidRPr="00CC705A" w:rsidRDefault="00AE5B62" w:rsidP="00AE5B62">
      <w:pPr>
        <w:spacing w:line="360" w:lineRule="auto"/>
        <w:jc w:val="both"/>
        <w:rPr>
          <w:rFonts w:ascii="Bookman Old Style" w:hAnsi="Bookman Old Style" w:cs="Tahoma"/>
          <w:color w:val="FF0000"/>
          <w:sz w:val="22"/>
          <w:szCs w:val="22"/>
        </w:rPr>
      </w:pPr>
    </w:p>
    <w:p w14:paraId="33DFE978" w14:textId="797E32D9" w:rsidR="00AE5B62" w:rsidRPr="00100088" w:rsidRDefault="00AE5B62" w:rsidP="00AE5B62">
      <w:pPr>
        <w:pStyle w:val="Tekstpodstawowy"/>
        <w:tabs>
          <w:tab w:val="clear" w:pos="0"/>
          <w:tab w:val="left" w:pos="360"/>
        </w:tabs>
        <w:suppressAutoHyphens/>
        <w:autoSpaceDE/>
        <w:autoSpaceDN/>
        <w:adjustRightInd/>
        <w:spacing w:line="360" w:lineRule="auto"/>
        <w:rPr>
          <w:rFonts w:ascii="Bookman Old Style" w:hAnsi="Bookman Old Style" w:cs="Tahoma"/>
          <w:b/>
          <w:bCs/>
          <w:sz w:val="22"/>
          <w:szCs w:val="22"/>
          <w:u w:val="double"/>
          <w:lang w:val="pl-PL"/>
        </w:rPr>
      </w:pPr>
      <w:r w:rsidRPr="00100088">
        <w:rPr>
          <w:rFonts w:ascii="Bookman Old Style" w:hAnsi="Bookman Old Style" w:cs="Tahoma"/>
          <w:b/>
          <w:bCs/>
          <w:sz w:val="22"/>
          <w:szCs w:val="22"/>
          <w:u w:val="double"/>
          <w:lang w:val="pl-PL"/>
        </w:rPr>
        <w:t>7</w:t>
      </w:r>
      <w:r w:rsidRPr="00100088">
        <w:rPr>
          <w:rFonts w:ascii="Bookman Old Style" w:hAnsi="Bookman Old Style" w:cs="Tahoma"/>
          <w:b/>
          <w:bCs/>
          <w:sz w:val="22"/>
          <w:szCs w:val="22"/>
          <w:u w:val="double"/>
        </w:rPr>
        <w:t>. Termin wykonania zamówienia, rozliczenia, gwarancja</w:t>
      </w:r>
      <w:r w:rsidR="00694CF9" w:rsidRPr="00100088">
        <w:rPr>
          <w:rFonts w:ascii="Bookman Old Style" w:hAnsi="Bookman Old Style" w:cs="Tahoma"/>
          <w:b/>
          <w:bCs/>
          <w:sz w:val="22"/>
          <w:szCs w:val="22"/>
          <w:u w:val="double"/>
          <w:lang w:val="pl-PL"/>
        </w:rPr>
        <w:t>, harmonogram.</w:t>
      </w:r>
    </w:p>
    <w:p w14:paraId="300C666E" w14:textId="77777777" w:rsidR="00AE5B62" w:rsidRPr="00100088" w:rsidRDefault="00AE5B62" w:rsidP="00AE5B62">
      <w:pPr>
        <w:pStyle w:val="Tekstpodstawowy"/>
        <w:spacing w:line="360" w:lineRule="auto"/>
        <w:rPr>
          <w:rFonts w:ascii="Bookman Old Style" w:hAnsi="Bookman Old Style" w:cs="Tahoma"/>
          <w:sz w:val="22"/>
          <w:szCs w:val="22"/>
        </w:rPr>
      </w:pPr>
      <w:r w:rsidRPr="00100088">
        <w:rPr>
          <w:rFonts w:ascii="Bookman Old Style" w:hAnsi="Bookman Old Style" w:cs="Tahoma"/>
          <w:b/>
          <w:sz w:val="22"/>
          <w:szCs w:val="22"/>
          <w:lang w:val="pl-PL"/>
        </w:rPr>
        <w:t>7</w:t>
      </w:r>
      <w:r w:rsidRPr="00100088">
        <w:rPr>
          <w:rFonts w:ascii="Bookman Old Style" w:hAnsi="Bookman Old Style" w:cs="Tahoma"/>
          <w:b/>
          <w:sz w:val="22"/>
          <w:szCs w:val="22"/>
        </w:rPr>
        <w:t>.1.</w:t>
      </w:r>
      <w:r w:rsidRPr="00100088">
        <w:rPr>
          <w:rFonts w:ascii="Bookman Old Style" w:hAnsi="Bookman Old Style" w:cs="Tahoma"/>
          <w:sz w:val="22"/>
          <w:szCs w:val="22"/>
        </w:rPr>
        <w:t xml:space="preserve"> Zamawiający wymaga realizacji zamówienia w następujących terminach:</w:t>
      </w:r>
    </w:p>
    <w:p w14:paraId="78DC7991" w14:textId="6A759697" w:rsidR="0008719B" w:rsidRPr="00100088" w:rsidRDefault="00AE5B62" w:rsidP="00AE5B62">
      <w:pPr>
        <w:tabs>
          <w:tab w:val="left" w:pos="56"/>
        </w:tabs>
        <w:autoSpaceDE w:val="0"/>
        <w:autoSpaceDN w:val="0"/>
        <w:adjustRightInd w:val="0"/>
        <w:spacing w:line="360" w:lineRule="auto"/>
        <w:jc w:val="both"/>
        <w:rPr>
          <w:rFonts w:ascii="Bookman Old Style" w:hAnsi="Bookman Old Style"/>
          <w:b/>
          <w:bCs/>
          <w:sz w:val="22"/>
          <w:szCs w:val="22"/>
        </w:rPr>
      </w:pPr>
      <w:r w:rsidRPr="00100088">
        <w:rPr>
          <w:rFonts w:ascii="Bookman Old Style" w:hAnsi="Bookman Old Style"/>
          <w:bCs/>
          <w:sz w:val="22"/>
          <w:szCs w:val="22"/>
        </w:rPr>
        <w:t>1) rozpoczęcie</w:t>
      </w:r>
      <w:r w:rsidR="0008719B" w:rsidRPr="00100088">
        <w:rPr>
          <w:rFonts w:ascii="Bookman Old Style" w:hAnsi="Bookman Old Style"/>
          <w:bCs/>
          <w:sz w:val="22"/>
          <w:szCs w:val="22"/>
        </w:rPr>
        <w:t xml:space="preserve"> </w:t>
      </w:r>
      <w:r w:rsidR="004661AD" w:rsidRPr="00100088">
        <w:rPr>
          <w:rFonts w:ascii="Bookman Old Style" w:hAnsi="Bookman Old Style"/>
          <w:bCs/>
          <w:sz w:val="22"/>
          <w:szCs w:val="22"/>
        </w:rPr>
        <w:t>robót</w:t>
      </w:r>
      <w:r w:rsidR="0008719B" w:rsidRPr="00100088">
        <w:rPr>
          <w:rFonts w:ascii="Bookman Old Style" w:hAnsi="Bookman Old Style"/>
          <w:bCs/>
          <w:sz w:val="22"/>
          <w:szCs w:val="22"/>
        </w:rPr>
        <w:t xml:space="preserve">: </w:t>
      </w:r>
      <w:r w:rsidR="005C3846" w:rsidRPr="00100088">
        <w:rPr>
          <w:rFonts w:ascii="Bookman Old Style" w:hAnsi="Bookman Old Style"/>
          <w:b/>
          <w:bCs/>
          <w:sz w:val="22"/>
          <w:szCs w:val="22"/>
        </w:rPr>
        <w:t>od dnia zawarcia umowy</w:t>
      </w:r>
    </w:p>
    <w:p w14:paraId="46653038" w14:textId="2FE5BEEB" w:rsidR="00AE5B62" w:rsidRPr="00100088" w:rsidRDefault="008B3593" w:rsidP="00657721">
      <w:pPr>
        <w:tabs>
          <w:tab w:val="left" w:pos="56"/>
        </w:tabs>
        <w:autoSpaceDE w:val="0"/>
        <w:autoSpaceDN w:val="0"/>
        <w:adjustRightInd w:val="0"/>
        <w:spacing w:line="360" w:lineRule="auto"/>
        <w:jc w:val="both"/>
        <w:rPr>
          <w:rFonts w:ascii="Bookman Old Style" w:hAnsi="Bookman Old Style"/>
          <w:b/>
          <w:sz w:val="22"/>
          <w:szCs w:val="22"/>
        </w:rPr>
      </w:pPr>
      <w:r w:rsidRPr="00100088">
        <w:rPr>
          <w:rFonts w:ascii="Bookman Old Style" w:hAnsi="Bookman Old Style"/>
          <w:bCs/>
          <w:sz w:val="22"/>
          <w:szCs w:val="22"/>
        </w:rPr>
        <w:t xml:space="preserve">2) </w:t>
      </w:r>
      <w:r w:rsidR="00AE5B62" w:rsidRPr="00100088">
        <w:rPr>
          <w:rFonts w:ascii="Bookman Old Style" w:hAnsi="Bookman Old Style"/>
          <w:bCs/>
          <w:sz w:val="22"/>
          <w:szCs w:val="22"/>
        </w:rPr>
        <w:t>zakończenie</w:t>
      </w:r>
      <w:r w:rsidR="0008719B" w:rsidRPr="00100088">
        <w:rPr>
          <w:rFonts w:ascii="Bookman Old Style" w:hAnsi="Bookman Old Style"/>
          <w:bCs/>
          <w:sz w:val="22"/>
          <w:szCs w:val="22"/>
        </w:rPr>
        <w:t xml:space="preserve"> </w:t>
      </w:r>
      <w:r w:rsidRPr="00100088">
        <w:rPr>
          <w:rFonts w:ascii="Bookman Old Style" w:hAnsi="Bookman Old Style"/>
          <w:bCs/>
          <w:sz w:val="22"/>
          <w:szCs w:val="22"/>
        </w:rPr>
        <w:t>robót:</w:t>
      </w:r>
      <w:r w:rsidRPr="00100088">
        <w:rPr>
          <w:rFonts w:ascii="Bookman Old Style" w:hAnsi="Bookman Old Style"/>
          <w:b/>
          <w:sz w:val="22"/>
          <w:szCs w:val="22"/>
        </w:rPr>
        <w:t xml:space="preserve"> </w:t>
      </w:r>
      <w:r w:rsidR="00FE0B33">
        <w:rPr>
          <w:rFonts w:ascii="Bookman Old Style" w:hAnsi="Bookman Old Style"/>
          <w:b/>
          <w:sz w:val="22"/>
          <w:szCs w:val="22"/>
        </w:rPr>
        <w:t xml:space="preserve">11 tygodni od </w:t>
      </w:r>
      <w:r w:rsidR="009978D1">
        <w:rPr>
          <w:rFonts w:ascii="Bookman Old Style" w:hAnsi="Bookman Old Style"/>
          <w:b/>
          <w:sz w:val="22"/>
          <w:szCs w:val="22"/>
        </w:rPr>
        <w:t xml:space="preserve">dnia </w:t>
      </w:r>
      <w:r w:rsidR="00C021D5">
        <w:rPr>
          <w:rFonts w:ascii="Bookman Old Style" w:hAnsi="Bookman Old Style"/>
          <w:b/>
          <w:sz w:val="22"/>
          <w:szCs w:val="22"/>
        </w:rPr>
        <w:t>zawarcia</w:t>
      </w:r>
      <w:r w:rsidR="00FE0B33">
        <w:rPr>
          <w:rFonts w:ascii="Bookman Old Style" w:hAnsi="Bookman Old Style"/>
          <w:b/>
          <w:sz w:val="22"/>
          <w:szCs w:val="22"/>
        </w:rPr>
        <w:t xml:space="preserve"> umowy</w:t>
      </w:r>
    </w:p>
    <w:p w14:paraId="3793B118" w14:textId="7A1E71EE" w:rsidR="00491377" w:rsidRPr="00100088" w:rsidRDefault="00491377" w:rsidP="00491377">
      <w:pPr>
        <w:pStyle w:val="Tekstpodstawowywcity"/>
        <w:spacing w:after="0" w:line="360" w:lineRule="auto"/>
        <w:ind w:left="0"/>
        <w:jc w:val="both"/>
        <w:rPr>
          <w:rFonts w:ascii="Bookman Old Style" w:hAnsi="Bookman Old Style" w:cs="Tahoma"/>
          <w:sz w:val="22"/>
          <w:szCs w:val="22"/>
          <w:lang w:val="pl-PL"/>
        </w:rPr>
      </w:pPr>
      <w:r w:rsidRPr="00100088">
        <w:rPr>
          <w:rFonts w:ascii="Bookman Old Style" w:hAnsi="Bookman Old Style" w:cs="Tahoma"/>
          <w:sz w:val="22"/>
          <w:szCs w:val="22"/>
          <w:lang w:val="pl-PL"/>
        </w:rPr>
        <w:t xml:space="preserve">Harmonogram rzeczowo finansowy musi zostać uzgodniony przez Zamawiającego. </w:t>
      </w:r>
    </w:p>
    <w:p w14:paraId="32F7B1A1" w14:textId="77777777" w:rsidR="00AE5B62" w:rsidRPr="00100088" w:rsidRDefault="00AE5B62" w:rsidP="00AE5B62">
      <w:pPr>
        <w:pStyle w:val="Tekstpodstawowywcity"/>
        <w:spacing w:after="0" w:line="360" w:lineRule="auto"/>
        <w:ind w:left="0"/>
        <w:jc w:val="both"/>
        <w:rPr>
          <w:rFonts w:ascii="Bookman Old Style" w:hAnsi="Bookman Old Style" w:cs="Tahoma"/>
          <w:sz w:val="22"/>
          <w:szCs w:val="22"/>
          <w:lang w:val="pl-PL"/>
        </w:rPr>
      </w:pPr>
      <w:r w:rsidRPr="00100088">
        <w:rPr>
          <w:rFonts w:ascii="Bookman Old Style" w:hAnsi="Bookman Old Style" w:cs="Tahoma"/>
          <w:b/>
          <w:sz w:val="22"/>
          <w:szCs w:val="22"/>
          <w:lang w:val="pl-PL"/>
        </w:rPr>
        <w:t>7</w:t>
      </w:r>
      <w:r w:rsidRPr="00100088">
        <w:rPr>
          <w:rFonts w:ascii="Bookman Old Style" w:hAnsi="Bookman Old Style" w:cs="Tahoma"/>
          <w:b/>
          <w:sz w:val="22"/>
          <w:szCs w:val="22"/>
        </w:rPr>
        <w:t>.2.</w:t>
      </w:r>
      <w:r w:rsidRPr="00100088">
        <w:rPr>
          <w:rFonts w:ascii="Bookman Old Style" w:hAnsi="Bookman Old Style" w:cs="Tahoma"/>
          <w:sz w:val="22"/>
          <w:szCs w:val="22"/>
        </w:rPr>
        <w:t xml:space="preserve"> Rozliczenia między Zamawiającym</w:t>
      </w:r>
      <w:r w:rsidRPr="00100088">
        <w:rPr>
          <w:rFonts w:ascii="Bookman Old Style" w:hAnsi="Bookman Old Style" w:cs="Tahoma"/>
          <w:sz w:val="22"/>
          <w:szCs w:val="22"/>
          <w:lang w:val="pl-PL"/>
        </w:rPr>
        <w:t>,</w:t>
      </w:r>
      <w:r w:rsidRPr="00100088">
        <w:rPr>
          <w:rFonts w:ascii="Bookman Old Style" w:hAnsi="Bookman Old Style" w:cs="Tahoma"/>
          <w:sz w:val="22"/>
          <w:szCs w:val="22"/>
        </w:rPr>
        <w:t xml:space="preserve"> a wykonawcą dokonywane będą w złotych polskich, zgodnie z warunkami określonymi we wzorze umowy.</w:t>
      </w:r>
    </w:p>
    <w:p w14:paraId="45E4C036" w14:textId="1CDCC9DC" w:rsidR="00AE5B62" w:rsidRPr="00CC705A" w:rsidRDefault="00AE5B62" w:rsidP="00AE5B62">
      <w:pPr>
        <w:pStyle w:val="Tekstpodstawowywcity"/>
        <w:spacing w:after="0" w:line="360" w:lineRule="auto"/>
        <w:ind w:left="0"/>
        <w:jc w:val="both"/>
        <w:rPr>
          <w:rFonts w:ascii="Bookman Old Style" w:hAnsi="Bookman Old Style"/>
          <w:i/>
          <w:iCs/>
          <w:color w:val="FF0000"/>
          <w:sz w:val="22"/>
          <w:szCs w:val="22"/>
          <w:lang w:val="pl-PL"/>
        </w:rPr>
      </w:pPr>
      <w:r w:rsidRPr="00100088">
        <w:rPr>
          <w:rFonts w:ascii="Bookman Old Style" w:hAnsi="Bookman Old Style" w:cs="Tahoma"/>
          <w:b/>
          <w:sz w:val="22"/>
          <w:szCs w:val="22"/>
          <w:lang w:val="pl-PL"/>
        </w:rPr>
        <w:t>7</w:t>
      </w:r>
      <w:r w:rsidRPr="00100088">
        <w:rPr>
          <w:rFonts w:ascii="Bookman Old Style" w:hAnsi="Bookman Old Style" w:cs="Tahoma"/>
          <w:b/>
          <w:sz w:val="22"/>
          <w:szCs w:val="22"/>
        </w:rPr>
        <w:t>.3.</w:t>
      </w:r>
      <w:r w:rsidRPr="00100088">
        <w:rPr>
          <w:rFonts w:ascii="Times New Roman" w:hAnsi="Times New Roman"/>
          <w:sz w:val="22"/>
          <w:szCs w:val="22"/>
          <w:lang w:val="pl-PL"/>
        </w:rPr>
        <w:t xml:space="preserve"> </w:t>
      </w:r>
      <w:r w:rsidRPr="00100088">
        <w:rPr>
          <w:rFonts w:ascii="Bookman Old Style" w:hAnsi="Bookman Old Style" w:cs="Bookman Old Style"/>
          <w:sz w:val="22"/>
          <w:szCs w:val="22"/>
        </w:rPr>
        <w:t xml:space="preserve">Wykonawca udzieli </w:t>
      </w:r>
      <w:r w:rsidRPr="00100088">
        <w:rPr>
          <w:rFonts w:ascii="Bookman Old Style" w:hAnsi="Bookman Old Style" w:cs="Bookman Old Style"/>
          <w:b/>
          <w:sz w:val="22"/>
          <w:szCs w:val="22"/>
        </w:rPr>
        <w:t>Zamawiającemu minimum 3 lat gwarancji jakości i rękojmi za wady na roboty objęte niniejszą umową</w:t>
      </w:r>
      <w:r w:rsidRPr="00100088">
        <w:rPr>
          <w:rFonts w:ascii="Bookman Old Style" w:hAnsi="Bookman Old Style" w:cs="Bookman Old Style"/>
          <w:b/>
          <w:sz w:val="22"/>
          <w:szCs w:val="22"/>
          <w:lang w:val="pl-PL"/>
        </w:rPr>
        <w:t>.</w:t>
      </w:r>
    </w:p>
    <w:p w14:paraId="73AEC1F0" w14:textId="77777777" w:rsidR="00AE5B62" w:rsidRPr="00100088" w:rsidRDefault="00AE5B62" w:rsidP="00AE5B62">
      <w:pPr>
        <w:pStyle w:val="Tekstpodstawowywcity"/>
        <w:spacing w:after="0" w:line="360" w:lineRule="auto"/>
        <w:ind w:left="0"/>
        <w:jc w:val="both"/>
        <w:rPr>
          <w:rFonts w:ascii="Bookman Old Style" w:hAnsi="Bookman Old Style"/>
          <w:sz w:val="22"/>
          <w:szCs w:val="22"/>
        </w:rPr>
      </w:pPr>
      <w:r w:rsidRPr="00100088">
        <w:rPr>
          <w:rFonts w:ascii="Bookman Old Style" w:hAnsi="Bookman Old Style"/>
          <w:sz w:val="22"/>
          <w:szCs w:val="22"/>
        </w:rPr>
        <w:t>Bieg terminu okresu gwarancji jakości</w:t>
      </w:r>
      <w:r w:rsidRPr="00100088">
        <w:rPr>
          <w:rFonts w:ascii="Bookman Old Style" w:hAnsi="Bookman Old Style"/>
          <w:sz w:val="22"/>
          <w:szCs w:val="22"/>
          <w:lang w:val="pl-PL"/>
        </w:rPr>
        <w:t xml:space="preserve"> i rękojmi za wady </w:t>
      </w:r>
      <w:r w:rsidRPr="00100088">
        <w:rPr>
          <w:rFonts w:ascii="Bookman Old Style" w:hAnsi="Bookman Old Style"/>
          <w:sz w:val="22"/>
          <w:szCs w:val="22"/>
        </w:rPr>
        <w:t xml:space="preserve">jak również pozostałe warunki i obowiązki wynikające z udzielonej gwarancji jakości </w:t>
      </w:r>
      <w:r w:rsidRPr="00100088">
        <w:rPr>
          <w:rFonts w:ascii="Bookman Old Style" w:hAnsi="Bookman Old Style"/>
          <w:sz w:val="22"/>
          <w:szCs w:val="22"/>
          <w:lang w:val="pl-PL"/>
        </w:rPr>
        <w:t xml:space="preserve">i rękojmi </w:t>
      </w:r>
      <w:r w:rsidRPr="00100088">
        <w:rPr>
          <w:rFonts w:ascii="Bookman Old Style" w:hAnsi="Bookman Old Style"/>
          <w:sz w:val="22"/>
          <w:szCs w:val="22"/>
        </w:rPr>
        <w:t>określone zostały we wzorze umowy.</w:t>
      </w:r>
    </w:p>
    <w:p w14:paraId="12530ABA" w14:textId="77777777" w:rsidR="00AE5B62" w:rsidRPr="00CC705A" w:rsidRDefault="00AE5B62" w:rsidP="00AE5B62">
      <w:pPr>
        <w:pStyle w:val="Tekstpodstawowywcity"/>
        <w:spacing w:after="0" w:line="360" w:lineRule="auto"/>
        <w:ind w:left="0"/>
        <w:jc w:val="both"/>
        <w:rPr>
          <w:rFonts w:ascii="Bookman Old Style" w:hAnsi="Bookman Old Style" w:cs="Bookman Old Style"/>
          <w:color w:val="FF0000"/>
          <w:sz w:val="22"/>
          <w:szCs w:val="22"/>
        </w:rPr>
      </w:pPr>
    </w:p>
    <w:p w14:paraId="16CF42D6" w14:textId="77777777" w:rsidR="00AE5B62" w:rsidRPr="00100088" w:rsidRDefault="00AE5B62" w:rsidP="00AE5B62">
      <w:pPr>
        <w:tabs>
          <w:tab w:val="left" w:pos="360"/>
        </w:tabs>
        <w:suppressAutoHyphens/>
        <w:spacing w:line="360" w:lineRule="auto"/>
        <w:rPr>
          <w:rFonts w:ascii="Bookman Old Style" w:hAnsi="Bookman Old Style" w:cs="Tahoma"/>
          <w:b/>
          <w:bCs/>
          <w:sz w:val="22"/>
          <w:szCs w:val="22"/>
          <w:u w:val="double"/>
        </w:rPr>
      </w:pPr>
      <w:r w:rsidRPr="00100088">
        <w:rPr>
          <w:rFonts w:ascii="Bookman Old Style" w:hAnsi="Bookman Old Style" w:cs="Tahoma"/>
          <w:b/>
          <w:bCs/>
          <w:sz w:val="22"/>
          <w:szCs w:val="22"/>
          <w:u w:val="double"/>
        </w:rPr>
        <w:t>8. Warunki udziału w postępowaniu</w:t>
      </w:r>
    </w:p>
    <w:p w14:paraId="2843C73D" w14:textId="77777777" w:rsidR="00AE5B62" w:rsidRPr="00100088" w:rsidRDefault="00AE5B62" w:rsidP="00AE5B62">
      <w:pPr>
        <w:tabs>
          <w:tab w:val="left" w:pos="360"/>
        </w:tabs>
        <w:spacing w:line="360" w:lineRule="auto"/>
        <w:jc w:val="both"/>
        <w:rPr>
          <w:rFonts w:ascii="Bookman Old Style" w:hAnsi="Bookman Old Style"/>
          <w:sz w:val="22"/>
          <w:szCs w:val="22"/>
        </w:rPr>
      </w:pPr>
      <w:r w:rsidRPr="00100088">
        <w:rPr>
          <w:rFonts w:ascii="Bookman Old Style" w:hAnsi="Bookman Old Style"/>
          <w:sz w:val="22"/>
          <w:szCs w:val="22"/>
        </w:rPr>
        <w:t>O udzielenie niniejszego zamówienia mogą ubiegać się wykonawcy, którzy:</w:t>
      </w:r>
    </w:p>
    <w:p w14:paraId="4B3F2B2D" w14:textId="77777777" w:rsidR="00AE5B62" w:rsidRPr="00100088" w:rsidRDefault="00AE5B62" w:rsidP="00AE5B62">
      <w:pPr>
        <w:tabs>
          <w:tab w:val="left" w:pos="360"/>
        </w:tabs>
        <w:spacing w:line="360" w:lineRule="auto"/>
        <w:jc w:val="both"/>
        <w:rPr>
          <w:rFonts w:ascii="Bookman Old Style" w:hAnsi="Bookman Old Style"/>
          <w:sz w:val="22"/>
          <w:szCs w:val="22"/>
        </w:rPr>
      </w:pPr>
      <w:r w:rsidRPr="00100088">
        <w:rPr>
          <w:rFonts w:ascii="Bookman Old Style" w:hAnsi="Bookman Old Style"/>
          <w:sz w:val="22"/>
          <w:szCs w:val="22"/>
        </w:rPr>
        <w:t>1) nie podlegają wykluczeniu z udziału w postępowaniu,</w:t>
      </w:r>
    </w:p>
    <w:p w14:paraId="51684A25" w14:textId="77777777" w:rsidR="00AE5B62" w:rsidRPr="00100088" w:rsidRDefault="00AE5B62" w:rsidP="00AE5B62">
      <w:pPr>
        <w:tabs>
          <w:tab w:val="left" w:pos="360"/>
        </w:tabs>
        <w:spacing w:line="360" w:lineRule="auto"/>
        <w:jc w:val="both"/>
        <w:rPr>
          <w:rFonts w:ascii="Bookman Old Style" w:eastAsia="Lucida Sans Unicode" w:hAnsi="Bookman Old Style" w:cs="Arial"/>
          <w:sz w:val="22"/>
          <w:szCs w:val="22"/>
        </w:rPr>
      </w:pPr>
      <w:r w:rsidRPr="00100088">
        <w:rPr>
          <w:rFonts w:ascii="Bookman Old Style" w:hAnsi="Bookman Old Style"/>
          <w:sz w:val="22"/>
          <w:szCs w:val="22"/>
        </w:rPr>
        <w:t>2) s</w:t>
      </w:r>
      <w:r w:rsidRPr="00100088">
        <w:rPr>
          <w:rFonts w:ascii="Bookman Old Style" w:eastAsia="Lucida Sans Unicode" w:hAnsi="Bookman Old Style" w:cs="Arial"/>
          <w:sz w:val="22"/>
          <w:szCs w:val="22"/>
        </w:rPr>
        <w:t>pełniają warunki udziału w postępowaniu określone w niniejszej Specyfikacji Warunków Zamówienia, tj.:</w:t>
      </w:r>
    </w:p>
    <w:p w14:paraId="28F13D64" w14:textId="77777777" w:rsidR="00AE5B62" w:rsidRPr="00100088" w:rsidRDefault="00AE5B62" w:rsidP="00AE5B62">
      <w:pPr>
        <w:autoSpaceDE w:val="0"/>
        <w:spacing w:line="360" w:lineRule="auto"/>
        <w:jc w:val="both"/>
        <w:rPr>
          <w:rFonts w:ascii="Bookman Old Style" w:hAnsi="Bookman Old Style" w:cs="Tahoma"/>
          <w:b/>
          <w:bCs/>
          <w:sz w:val="22"/>
          <w:szCs w:val="22"/>
        </w:rPr>
      </w:pPr>
      <w:r w:rsidRPr="00100088">
        <w:rPr>
          <w:rFonts w:ascii="Bookman Old Style" w:hAnsi="Bookman Old Style" w:cs="Tahoma"/>
          <w:b/>
          <w:sz w:val="22"/>
          <w:szCs w:val="22"/>
        </w:rPr>
        <w:t xml:space="preserve">8.1. </w:t>
      </w:r>
      <w:r w:rsidRPr="00100088">
        <w:rPr>
          <w:rFonts w:ascii="Bookman Old Style" w:hAnsi="Bookman Old Style" w:cs="Tahoma"/>
          <w:b/>
          <w:bCs/>
          <w:sz w:val="22"/>
          <w:szCs w:val="22"/>
        </w:rPr>
        <w:t xml:space="preserve">Spełniają warunek dotyczący zdolności do występowania w obrocie gospodarczym. </w:t>
      </w:r>
    </w:p>
    <w:p w14:paraId="49CCF7E6" w14:textId="77777777" w:rsidR="00AE5B62" w:rsidRPr="00100088" w:rsidRDefault="00AE5B62" w:rsidP="00AE5B62">
      <w:pPr>
        <w:autoSpaceDE w:val="0"/>
        <w:spacing w:line="360" w:lineRule="auto"/>
        <w:jc w:val="both"/>
        <w:rPr>
          <w:rFonts w:ascii="Bookman Old Style" w:hAnsi="Bookman Old Style" w:cs="Tahoma"/>
          <w:sz w:val="22"/>
          <w:szCs w:val="22"/>
          <w:u w:val="single"/>
        </w:rPr>
      </w:pPr>
      <w:r w:rsidRPr="00100088">
        <w:rPr>
          <w:rFonts w:ascii="Bookman Old Style" w:hAnsi="Bookman Old Style" w:cs="Tahoma"/>
          <w:sz w:val="22"/>
          <w:szCs w:val="22"/>
          <w:u w:val="single"/>
        </w:rPr>
        <w:t>Określenie warunków.</w:t>
      </w:r>
    </w:p>
    <w:p w14:paraId="574F12D6" w14:textId="77777777" w:rsidR="00AE5B62" w:rsidRPr="00100088" w:rsidRDefault="00AE5B62" w:rsidP="00AE5B62">
      <w:pPr>
        <w:autoSpaceDE w:val="0"/>
        <w:spacing w:line="360" w:lineRule="auto"/>
        <w:jc w:val="both"/>
        <w:rPr>
          <w:rFonts w:ascii="Bookman Old Style" w:hAnsi="Bookman Old Style" w:cs="Tahoma"/>
          <w:sz w:val="22"/>
          <w:szCs w:val="22"/>
        </w:rPr>
      </w:pPr>
      <w:r w:rsidRPr="00100088">
        <w:rPr>
          <w:rFonts w:ascii="Bookman Old Style" w:hAnsi="Bookman Old Style" w:cs="Tahoma"/>
          <w:sz w:val="22"/>
          <w:szCs w:val="22"/>
        </w:rPr>
        <w:lastRenderedPageBreak/>
        <w:t xml:space="preserve">Zamawiający nie stawia wymagań w tym zakresie. </w:t>
      </w:r>
    </w:p>
    <w:p w14:paraId="5A3AE632" w14:textId="77777777" w:rsidR="00675489" w:rsidRPr="00100088" w:rsidRDefault="00675489" w:rsidP="00100088">
      <w:pPr>
        <w:autoSpaceDE w:val="0"/>
        <w:jc w:val="both"/>
        <w:rPr>
          <w:rFonts w:ascii="Bookman Old Style" w:hAnsi="Bookman Old Style" w:cs="Tahoma"/>
          <w:sz w:val="22"/>
          <w:szCs w:val="22"/>
        </w:rPr>
      </w:pPr>
    </w:p>
    <w:p w14:paraId="0F92853F" w14:textId="77777777" w:rsidR="00AE5B62" w:rsidRPr="00100088" w:rsidRDefault="00AE5B62" w:rsidP="00AE5B62">
      <w:pPr>
        <w:autoSpaceDE w:val="0"/>
        <w:spacing w:line="360" w:lineRule="auto"/>
        <w:jc w:val="both"/>
        <w:rPr>
          <w:rFonts w:ascii="Bookman Old Style" w:hAnsi="Bookman Old Style" w:cs="Tahoma"/>
          <w:b/>
          <w:bCs/>
          <w:sz w:val="22"/>
          <w:szCs w:val="22"/>
        </w:rPr>
      </w:pPr>
      <w:r w:rsidRPr="00100088">
        <w:rPr>
          <w:rFonts w:ascii="Bookman Old Style" w:hAnsi="Bookman Old Style" w:cs="Tahoma"/>
          <w:b/>
          <w:bCs/>
          <w:sz w:val="22"/>
          <w:szCs w:val="22"/>
        </w:rPr>
        <w:t xml:space="preserve">8.2. Spełniają warunek dotyczący wymaganych uprawnień do prowadzenia określonej działalności gospodarczej lub zawodowej. </w:t>
      </w:r>
    </w:p>
    <w:p w14:paraId="030E6BC7" w14:textId="77777777" w:rsidR="00AE5B62" w:rsidRPr="00100088" w:rsidRDefault="00AE5B62" w:rsidP="00AE5B62">
      <w:pPr>
        <w:autoSpaceDE w:val="0"/>
        <w:spacing w:line="360" w:lineRule="auto"/>
        <w:jc w:val="both"/>
        <w:rPr>
          <w:rFonts w:ascii="Bookman Old Style" w:hAnsi="Bookman Old Style" w:cs="Tahoma"/>
          <w:sz w:val="22"/>
          <w:szCs w:val="22"/>
          <w:u w:val="single"/>
        </w:rPr>
      </w:pPr>
      <w:r w:rsidRPr="00100088">
        <w:rPr>
          <w:rFonts w:ascii="Bookman Old Style" w:hAnsi="Bookman Old Style" w:cs="Tahoma"/>
          <w:sz w:val="22"/>
          <w:szCs w:val="22"/>
          <w:u w:val="single"/>
        </w:rPr>
        <w:t>Określenie warunków.</w:t>
      </w:r>
    </w:p>
    <w:p w14:paraId="5B495302" w14:textId="77777777" w:rsidR="00AE5B62" w:rsidRPr="00100088" w:rsidRDefault="00AE5B62" w:rsidP="00AE5B62">
      <w:pPr>
        <w:autoSpaceDE w:val="0"/>
        <w:spacing w:line="360" w:lineRule="auto"/>
        <w:jc w:val="both"/>
        <w:rPr>
          <w:rFonts w:ascii="Bookman Old Style" w:hAnsi="Bookman Old Style" w:cs="Tahoma"/>
          <w:sz w:val="22"/>
          <w:szCs w:val="22"/>
        </w:rPr>
      </w:pPr>
      <w:r w:rsidRPr="00100088">
        <w:rPr>
          <w:rFonts w:ascii="Bookman Old Style" w:hAnsi="Bookman Old Style" w:cs="Tahoma"/>
          <w:sz w:val="22"/>
          <w:szCs w:val="22"/>
        </w:rPr>
        <w:t xml:space="preserve">Zamawiający nie stawia wymagań w tym zakresie. </w:t>
      </w:r>
    </w:p>
    <w:p w14:paraId="270269E5" w14:textId="77777777" w:rsidR="00AE5B62" w:rsidRPr="00100088" w:rsidRDefault="00AE5B62" w:rsidP="00100088">
      <w:pPr>
        <w:autoSpaceDE w:val="0"/>
        <w:jc w:val="both"/>
        <w:rPr>
          <w:rFonts w:ascii="Bookman Old Style" w:hAnsi="Bookman Old Style" w:cs="Tahoma"/>
          <w:sz w:val="22"/>
          <w:szCs w:val="22"/>
        </w:rPr>
      </w:pPr>
    </w:p>
    <w:p w14:paraId="358153B1" w14:textId="77777777" w:rsidR="00AE5B62" w:rsidRPr="00100088" w:rsidRDefault="00AE5B62" w:rsidP="00AE5B62">
      <w:pPr>
        <w:autoSpaceDE w:val="0"/>
        <w:spacing w:line="360" w:lineRule="auto"/>
        <w:jc w:val="both"/>
        <w:rPr>
          <w:rFonts w:ascii="Bookman Old Style" w:hAnsi="Bookman Old Style" w:cs="Tahoma"/>
          <w:b/>
          <w:sz w:val="22"/>
          <w:szCs w:val="22"/>
        </w:rPr>
      </w:pPr>
      <w:r w:rsidRPr="00100088">
        <w:rPr>
          <w:rFonts w:ascii="Bookman Old Style" w:hAnsi="Bookman Old Style" w:cs="Tahoma"/>
          <w:b/>
          <w:sz w:val="22"/>
          <w:szCs w:val="22"/>
        </w:rPr>
        <w:t xml:space="preserve">8.3. Spełniają warunek dotyczący sytuacji ekonomicznej lub finansowej. </w:t>
      </w:r>
    </w:p>
    <w:p w14:paraId="3D747083" w14:textId="77777777" w:rsidR="00AE5B62" w:rsidRPr="00100088" w:rsidRDefault="00AE5B62" w:rsidP="00AE5B62">
      <w:pPr>
        <w:autoSpaceDE w:val="0"/>
        <w:spacing w:line="360" w:lineRule="auto"/>
        <w:jc w:val="both"/>
        <w:rPr>
          <w:rFonts w:ascii="Bookman Old Style" w:hAnsi="Bookman Old Style" w:cs="Tahoma"/>
          <w:sz w:val="22"/>
          <w:szCs w:val="22"/>
          <w:u w:val="single"/>
        </w:rPr>
      </w:pPr>
      <w:r w:rsidRPr="00100088">
        <w:rPr>
          <w:rFonts w:ascii="Bookman Old Style" w:hAnsi="Bookman Old Style" w:cs="Tahoma"/>
          <w:sz w:val="22"/>
          <w:szCs w:val="22"/>
          <w:u w:val="single"/>
        </w:rPr>
        <w:t>Określenie warunków.</w:t>
      </w:r>
    </w:p>
    <w:p w14:paraId="370D28CF" w14:textId="77777777" w:rsidR="00AE5B62" w:rsidRPr="00100088" w:rsidRDefault="00AE5B62" w:rsidP="00AE5B62">
      <w:pPr>
        <w:autoSpaceDE w:val="0"/>
        <w:spacing w:line="360" w:lineRule="auto"/>
        <w:jc w:val="both"/>
        <w:rPr>
          <w:rFonts w:ascii="Bookman Old Style" w:hAnsi="Bookman Old Style" w:cs="Tahoma"/>
          <w:sz w:val="22"/>
          <w:szCs w:val="22"/>
        </w:rPr>
      </w:pPr>
      <w:r w:rsidRPr="00100088">
        <w:rPr>
          <w:rFonts w:ascii="Bookman Old Style" w:hAnsi="Bookman Old Style" w:cs="Tahoma"/>
          <w:sz w:val="22"/>
          <w:szCs w:val="22"/>
        </w:rPr>
        <w:t xml:space="preserve">Zamawiający nie stawia wymagań w tym zakresie. </w:t>
      </w:r>
    </w:p>
    <w:p w14:paraId="41AD6211" w14:textId="77777777" w:rsidR="00AE5B62" w:rsidRPr="00D90A97" w:rsidRDefault="00AE5B62" w:rsidP="00AE5B62">
      <w:pPr>
        <w:autoSpaceDE w:val="0"/>
        <w:spacing w:line="360" w:lineRule="auto"/>
        <w:jc w:val="both"/>
        <w:rPr>
          <w:rFonts w:ascii="Bookman Old Style" w:hAnsi="Bookman Old Style" w:cs="Tahoma"/>
          <w:b/>
          <w:sz w:val="22"/>
          <w:szCs w:val="22"/>
        </w:rPr>
      </w:pPr>
      <w:r w:rsidRPr="00D90A97">
        <w:rPr>
          <w:rFonts w:ascii="Bookman Old Style" w:hAnsi="Bookman Old Style" w:cs="Tahoma"/>
          <w:b/>
          <w:sz w:val="22"/>
          <w:szCs w:val="22"/>
        </w:rPr>
        <w:t>8.4. Spełniają warunek dotyczący zdolności technicznej lub zawodowej.</w:t>
      </w:r>
    </w:p>
    <w:p w14:paraId="33980DA7" w14:textId="77777777" w:rsidR="00AE5B62" w:rsidRPr="00D90A97" w:rsidRDefault="00AE5B62" w:rsidP="00AE5B62">
      <w:pPr>
        <w:autoSpaceDE w:val="0"/>
        <w:spacing w:line="360" w:lineRule="auto"/>
        <w:jc w:val="both"/>
        <w:rPr>
          <w:rFonts w:ascii="Bookman Old Style" w:hAnsi="Bookman Old Style" w:cs="Tahoma"/>
          <w:sz w:val="22"/>
          <w:szCs w:val="22"/>
          <w:u w:val="single"/>
        </w:rPr>
      </w:pPr>
      <w:r w:rsidRPr="00D90A97">
        <w:rPr>
          <w:rFonts w:ascii="Bookman Old Style" w:hAnsi="Bookman Old Style" w:cs="Tahoma"/>
          <w:sz w:val="22"/>
          <w:szCs w:val="22"/>
          <w:u w:val="single"/>
        </w:rPr>
        <w:t>Określenie warunków.</w:t>
      </w:r>
    </w:p>
    <w:p w14:paraId="6B509396" w14:textId="4AE94352" w:rsidR="00AE5B62" w:rsidRPr="00D90A97" w:rsidRDefault="00AE5B62" w:rsidP="00AE5B62">
      <w:pPr>
        <w:pStyle w:val="NormalnyWeb"/>
        <w:spacing w:before="0" w:beforeAutospacing="0" w:after="0" w:afterAutospacing="0" w:line="360" w:lineRule="auto"/>
        <w:jc w:val="both"/>
        <w:rPr>
          <w:rFonts w:ascii="Bookman Old Style" w:hAnsi="Bookman Old Style" w:cs="Tahoma"/>
          <w:b/>
          <w:sz w:val="22"/>
          <w:szCs w:val="22"/>
        </w:rPr>
      </w:pPr>
      <w:r w:rsidRPr="00D90A97">
        <w:rPr>
          <w:rFonts w:ascii="Bookman Old Style" w:hAnsi="Bookman Old Style" w:cs="Tahoma"/>
          <w:b/>
          <w:bCs/>
          <w:sz w:val="22"/>
          <w:szCs w:val="22"/>
        </w:rPr>
        <w:t>1)</w:t>
      </w:r>
      <w:r w:rsidRPr="00D90A97">
        <w:rPr>
          <w:rFonts w:ascii="Bookman Old Style" w:hAnsi="Bookman Old Style" w:cs="Tahoma"/>
          <w:sz w:val="22"/>
          <w:szCs w:val="22"/>
        </w:rPr>
        <w:t xml:space="preserve"> Zamawiający uzna powyższy warunek za spełniony </w:t>
      </w:r>
      <w:r w:rsidRPr="00D90A97">
        <w:rPr>
          <w:rFonts w:ascii="Bookman Old Style" w:hAnsi="Bookman Old Style" w:cs="Tahoma"/>
          <w:b/>
          <w:sz w:val="22"/>
          <w:szCs w:val="22"/>
        </w:rPr>
        <w:t xml:space="preserve">o ile wykonawca wykaże, </w:t>
      </w:r>
      <w:r w:rsidRPr="00D90A97">
        <w:rPr>
          <w:rFonts w:ascii="Bookman Old Style" w:hAnsi="Bookman Old Style" w:cs="Tahoma"/>
          <w:b/>
          <w:sz w:val="22"/>
          <w:szCs w:val="22"/>
        </w:rPr>
        <w:br/>
        <w:t xml:space="preserve">iż zrealizował należycie </w:t>
      </w:r>
      <w:r w:rsidRPr="00D90A97">
        <w:rPr>
          <w:rFonts w:ascii="Bookman Old Style" w:hAnsi="Bookman Old Style" w:cs="Tahoma"/>
          <w:b/>
          <w:bCs/>
          <w:sz w:val="22"/>
          <w:szCs w:val="22"/>
        </w:rPr>
        <w:t>w okresie ostatnich pięciu lat</w:t>
      </w:r>
      <w:r w:rsidRPr="00D90A97">
        <w:rPr>
          <w:rFonts w:ascii="Bookman Old Style" w:hAnsi="Bookman Old Style" w:cs="Tahoma"/>
          <w:b/>
          <w:sz w:val="22"/>
          <w:szCs w:val="22"/>
        </w:rPr>
        <w:t xml:space="preserve">, a jeżeli okres prowadzenia działalności jest krótszy – w tym okresie, co najmniej jedną robotę budowlaną </w:t>
      </w:r>
      <w:r w:rsidRPr="00D90A97">
        <w:rPr>
          <w:rFonts w:ascii="Bookman Old Style" w:hAnsi="Bookman Old Style" w:cs="Tahoma"/>
          <w:b/>
          <w:bCs/>
          <w:sz w:val="22"/>
          <w:szCs w:val="22"/>
        </w:rPr>
        <w:t xml:space="preserve">w zakresie </w:t>
      </w:r>
      <w:r w:rsidR="00F10F79" w:rsidRPr="00D90A97">
        <w:rPr>
          <w:rFonts w:ascii="Bookman Old Style" w:hAnsi="Bookman Old Style" w:cs="Tahoma"/>
          <w:b/>
          <w:bCs/>
          <w:sz w:val="22"/>
          <w:szCs w:val="22"/>
        </w:rPr>
        <w:t>wykonania</w:t>
      </w:r>
      <w:r w:rsidR="00100088" w:rsidRPr="00D90A97">
        <w:rPr>
          <w:rFonts w:ascii="Bookman Old Style" w:hAnsi="Bookman Old Style" w:cs="Tahoma"/>
          <w:b/>
          <w:bCs/>
          <w:sz w:val="22"/>
          <w:szCs w:val="22"/>
        </w:rPr>
        <w:t xml:space="preserve"> instalacji elektrycznych</w:t>
      </w:r>
      <w:r w:rsidR="003E1E2F">
        <w:rPr>
          <w:rFonts w:ascii="Bookman Old Style" w:hAnsi="Bookman Old Style" w:cs="Tahoma"/>
          <w:b/>
          <w:bCs/>
          <w:sz w:val="22"/>
          <w:szCs w:val="22"/>
        </w:rPr>
        <w:t xml:space="preserve">, </w:t>
      </w:r>
      <w:r w:rsidR="00100088" w:rsidRPr="00D90A97">
        <w:rPr>
          <w:rFonts w:ascii="Bookman Old Style" w:hAnsi="Bookman Old Style" w:cs="Tahoma"/>
          <w:b/>
          <w:bCs/>
          <w:sz w:val="22"/>
          <w:szCs w:val="22"/>
        </w:rPr>
        <w:t>wod-kan</w:t>
      </w:r>
      <w:r w:rsidR="003E1E2F">
        <w:rPr>
          <w:rFonts w:ascii="Bookman Old Style" w:hAnsi="Bookman Old Style" w:cs="Tahoma"/>
          <w:b/>
          <w:bCs/>
          <w:sz w:val="22"/>
          <w:szCs w:val="22"/>
        </w:rPr>
        <w:t xml:space="preserve"> i </w:t>
      </w:r>
      <w:r w:rsidR="00100088" w:rsidRPr="00D90A97">
        <w:rPr>
          <w:rFonts w:ascii="Bookman Old Style" w:hAnsi="Bookman Old Style" w:cs="Tahoma"/>
          <w:b/>
          <w:bCs/>
          <w:sz w:val="22"/>
          <w:szCs w:val="22"/>
        </w:rPr>
        <w:t>robót remontowych</w:t>
      </w:r>
      <w:r w:rsidRPr="00D90A97">
        <w:rPr>
          <w:rFonts w:ascii="Bookman Old Style" w:hAnsi="Bookman Old Style" w:cs="Tahoma"/>
          <w:b/>
          <w:bCs/>
          <w:sz w:val="22"/>
          <w:szCs w:val="22"/>
        </w:rPr>
        <w:t>, o</w:t>
      </w:r>
      <w:r w:rsidR="009E6F85" w:rsidRPr="00D90A97">
        <w:rPr>
          <w:rFonts w:ascii="Bookman Old Style" w:hAnsi="Bookman Old Style" w:cs="Tahoma"/>
          <w:b/>
          <w:bCs/>
          <w:sz w:val="22"/>
          <w:szCs w:val="22"/>
        </w:rPr>
        <w:t> </w:t>
      </w:r>
      <w:r w:rsidR="00463ED8">
        <w:rPr>
          <w:rFonts w:ascii="Bookman Old Style" w:hAnsi="Bookman Old Style" w:cs="Tahoma"/>
          <w:b/>
          <w:bCs/>
          <w:sz w:val="22"/>
          <w:szCs w:val="22"/>
        </w:rPr>
        <w:t xml:space="preserve"> łącznej </w:t>
      </w:r>
      <w:r w:rsidR="00650205" w:rsidRPr="00D90A97">
        <w:rPr>
          <w:rFonts w:ascii="Bookman Old Style" w:hAnsi="Bookman Old Style" w:cs="Tahoma"/>
          <w:b/>
          <w:bCs/>
          <w:sz w:val="22"/>
          <w:szCs w:val="22"/>
        </w:rPr>
        <w:t xml:space="preserve">wartości nie mniejszej niż </w:t>
      </w:r>
      <w:r w:rsidR="00D90A97" w:rsidRPr="00D90A97">
        <w:rPr>
          <w:rFonts w:ascii="Bookman Old Style" w:hAnsi="Bookman Old Style" w:cs="Tahoma"/>
          <w:b/>
          <w:bCs/>
          <w:sz w:val="22"/>
          <w:szCs w:val="22"/>
        </w:rPr>
        <w:t>150</w:t>
      </w:r>
      <w:r w:rsidRPr="00D90A97">
        <w:rPr>
          <w:rFonts w:ascii="Bookman Old Style" w:hAnsi="Bookman Old Style" w:cs="Tahoma"/>
          <w:b/>
          <w:bCs/>
          <w:sz w:val="22"/>
          <w:szCs w:val="22"/>
        </w:rPr>
        <w:t> 000 zł brutto.</w:t>
      </w:r>
    </w:p>
    <w:p w14:paraId="0D3ACC1E" w14:textId="77777777" w:rsidR="00AE5B62" w:rsidRPr="00CC705A" w:rsidRDefault="00AE5B62" w:rsidP="00AE5B62">
      <w:pPr>
        <w:pStyle w:val="NormalnyWeb"/>
        <w:spacing w:before="0" w:beforeAutospacing="0" w:after="0" w:afterAutospacing="0" w:line="360" w:lineRule="auto"/>
        <w:jc w:val="both"/>
        <w:rPr>
          <w:rFonts w:ascii="Bookman Old Style" w:hAnsi="Bookman Old Style" w:cs="Tahoma"/>
          <w:b/>
          <w:bCs/>
          <w:color w:val="FF0000"/>
          <w:sz w:val="22"/>
          <w:szCs w:val="22"/>
        </w:rPr>
      </w:pPr>
    </w:p>
    <w:p w14:paraId="23B560A9" w14:textId="6D965651" w:rsidR="00AE5B62" w:rsidRPr="00D90A97" w:rsidRDefault="00AE5B62" w:rsidP="00AE5B62">
      <w:pPr>
        <w:pStyle w:val="Teksttreci0"/>
        <w:shd w:val="clear" w:color="auto" w:fill="auto"/>
        <w:spacing w:line="360" w:lineRule="auto"/>
        <w:ind w:right="23" w:firstLine="284"/>
        <w:jc w:val="both"/>
        <w:rPr>
          <w:rFonts w:ascii="Bookman Old Style" w:hAnsi="Bookman Old Style" w:cs="Times New Roman"/>
          <w:i/>
          <w:iCs/>
          <w:sz w:val="22"/>
          <w:szCs w:val="22"/>
        </w:rPr>
      </w:pPr>
      <w:r w:rsidRPr="00D90A97">
        <w:rPr>
          <w:rFonts w:ascii="Bookman Old Style" w:hAnsi="Bookman Old Style" w:cs="Times New Roman"/>
          <w:i/>
          <w:iCs/>
          <w:sz w:val="22"/>
          <w:szCs w:val="22"/>
        </w:rPr>
        <w:t>W przypadku gdy wartość zrealizowanej roboty budowlanej, dotycząca powyższego warunku wyrażona będzie w walucie obcej, Zamawiający przeliczy tę wartość w</w:t>
      </w:r>
      <w:r w:rsidR="009E6F85" w:rsidRPr="00D90A97">
        <w:rPr>
          <w:rFonts w:ascii="Bookman Old Style" w:hAnsi="Bookman Old Style" w:cs="Times New Roman"/>
          <w:i/>
          <w:iCs/>
          <w:sz w:val="22"/>
          <w:szCs w:val="22"/>
        </w:rPr>
        <w:t> </w:t>
      </w:r>
      <w:r w:rsidRPr="00D90A97">
        <w:rPr>
          <w:rFonts w:ascii="Bookman Old Style" w:hAnsi="Bookman Old Style" w:cs="Times New Roman"/>
          <w:i/>
          <w:iCs/>
          <w:sz w:val="22"/>
          <w:szCs w:val="22"/>
        </w:rPr>
        <w:t>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0049EAFF" w14:textId="77777777" w:rsidR="00AE5B62" w:rsidRPr="00D90A97" w:rsidRDefault="00AE5B62" w:rsidP="00AE5B62">
      <w:pPr>
        <w:autoSpaceDE w:val="0"/>
        <w:spacing w:line="360" w:lineRule="auto"/>
        <w:ind w:firstLine="284"/>
        <w:jc w:val="both"/>
        <w:rPr>
          <w:rFonts w:ascii="Bookman Old Style" w:hAnsi="Bookman Old Style" w:cs="Arial"/>
          <w:bCs/>
          <w:i/>
          <w:iCs/>
          <w:sz w:val="22"/>
          <w:szCs w:val="22"/>
        </w:rPr>
      </w:pPr>
      <w:r w:rsidRPr="00D90A97">
        <w:rPr>
          <w:rFonts w:ascii="Bookman Old Style" w:hAnsi="Bookman Old Style" w:cs="Arial"/>
          <w:bCs/>
          <w:i/>
          <w:iCs/>
          <w:sz w:val="22"/>
          <w:szCs w:val="22"/>
        </w:rPr>
        <w:t xml:space="preserve">Okres 5 lat, o którym mowa powyżej, liczy się wstecz od dnia, w którym upływa termin składania ofert. </w:t>
      </w:r>
    </w:p>
    <w:p w14:paraId="6BCF34F3" w14:textId="77777777" w:rsidR="00AE5B62" w:rsidRPr="00CC705A" w:rsidRDefault="00AE5B62" w:rsidP="00AE5B62">
      <w:pPr>
        <w:autoSpaceDE w:val="0"/>
        <w:spacing w:line="360" w:lineRule="auto"/>
        <w:jc w:val="both"/>
        <w:rPr>
          <w:rFonts w:ascii="Bookman Old Style" w:hAnsi="Bookman Old Style" w:cs="Arial"/>
          <w:b/>
          <w:color w:val="FF0000"/>
          <w:sz w:val="22"/>
          <w:szCs w:val="22"/>
        </w:rPr>
      </w:pPr>
    </w:p>
    <w:p w14:paraId="4E57CF7F" w14:textId="7F5BD34D" w:rsidR="00B53777" w:rsidRPr="00D90A97" w:rsidRDefault="00AE5B62" w:rsidP="002E7DF6">
      <w:pPr>
        <w:pStyle w:val="NormalnyWeb"/>
        <w:spacing w:before="0" w:beforeAutospacing="0" w:after="0" w:afterAutospacing="0" w:line="360" w:lineRule="auto"/>
        <w:jc w:val="both"/>
        <w:rPr>
          <w:rFonts w:ascii="Bookman Old Style" w:hAnsi="Bookman Old Style" w:cs="Tahoma"/>
          <w:sz w:val="22"/>
          <w:szCs w:val="22"/>
        </w:rPr>
      </w:pPr>
      <w:r w:rsidRPr="00D90A97">
        <w:rPr>
          <w:rFonts w:ascii="Bookman Old Style" w:hAnsi="Bookman Old Style" w:cs="Tahoma"/>
          <w:b/>
          <w:sz w:val="22"/>
          <w:szCs w:val="22"/>
        </w:rPr>
        <w:t>2)</w:t>
      </w:r>
      <w:r w:rsidRPr="00D90A97">
        <w:rPr>
          <w:rFonts w:ascii="Bookman Old Style" w:hAnsi="Bookman Old Style" w:cs="Tahoma"/>
          <w:sz w:val="22"/>
          <w:szCs w:val="21"/>
        </w:rPr>
        <w:t xml:space="preserve"> </w:t>
      </w:r>
      <w:r w:rsidRPr="00D90A97">
        <w:rPr>
          <w:rFonts w:ascii="Bookman Old Style" w:hAnsi="Bookman Old Style" w:cs="Tahoma"/>
          <w:sz w:val="22"/>
          <w:szCs w:val="22"/>
        </w:rPr>
        <w:t xml:space="preserve">Zamawiający uzna powyższy warunek za spełniony </w:t>
      </w:r>
      <w:r w:rsidRPr="00D90A97">
        <w:rPr>
          <w:rFonts w:ascii="Bookman Old Style" w:hAnsi="Bookman Old Style" w:cs="Tahoma"/>
          <w:b/>
          <w:sz w:val="22"/>
          <w:szCs w:val="22"/>
        </w:rPr>
        <w:t xml:space="preserve">o ile wykonawca wykaże, </w:t>
      </w:r>
      <w:r w:rsidRPr="00D90A97">
        <w:rPr>
          <w:rFonts w:ascii="Bookman Old Style" w:hAnsi="Bookman Old Style" w:cs="Tahoma"/>
          <w:b/>
          <w:sz w:val="22"/>
          <w:szCs w:val="22"/>
        </w:rPr>
        <w:br/>
        <w:t xml:space="preserve">iż dysponuje osobą posiadającą uprawnienia budowlane do wykonywania samodzielnych funkcji technicznych w budownictwie do kierowania robotami budowlanymi </w:t>
      </w:r>
      <w:r w:rsidR="00F81663" w:rsidRPr="00D90A97">
        <w:rPr>
          <w:rFonts w:ascii="Bookman Old Style" w:hAnsi="Bookman Old Style" w:cs="Tahoma"/>
          <w:b/>
          <w:sz w:val="22"/>
          <w:szCs w:val="22"/>
        </w:rPr>
        <w:t>w specjalności</w:t>
      </w:r>
      <w:r w:rsidR="002E7DF6" w:rsidRPr="00D90A97">
        <w:rPr>
          <w:rFonts w:ascii="Bookman Old Style" w:hAnsi="Bookman Old Style" w:cs="Tahoma"/>
          <w:b/>
          <w:sz w:val="22"/>
          <w:szCs w:val="22"/>
        </w:rPr>
        <w:t xml:space="preserve"> </w:t>
      </w:r>
      <w:r w:rsidR="00B53777" w:rsidRPr="00D90A97">
        <w:rPr>
          <w:rFonts w:ascii="Bookman Old Style" w:hAnsi="Bookman Old Style" w:cs="Tahoma"/>
          <w:b/>
          <w:sz w:val="22"/>
          <w:szCs w:val="22"/>
        </w:rPr>
        <w:t>konstrukcyjno-budowlanej</w:t>
      </w:r>
      <w:r w:rsidR="002E7DF6" w:rsidRPr="00D90A97">
        <w:rPr>
          <w:rFonts w:ascii="Bookman Old Style" w:hAnsi="Bookman Old Style" w:cs="Tahoma"/>
          <w:b/>
          <w:sz w:val="22"/>
          <w:szCs w:val="22"/>
        </w:rPr>
        <w:t>.</w:t>
      </w:r>
    </w:p>
    <w:p w14:paraId="19C012BB" w14:textId="179A7971" w:rsidR="00B53777" w:rsidRPr="00D90A97" w:rsidRDefault="00B53777" w:rsidP="00B53777">
      <w:pPr>
        <w:spacing w:line="360" w:lineRule="auto"/>
        <w:jc w:val="both"/>
        <w:rPr>
          <w:rFonts w:ascii="Bookman Old Style" w:hAnsi="Bookman Old Style" w:cs="Tahoma"/>
          <w:sz w:val="22"/>
          <w:szCs w:val="22"/>
        </w:rPr>
      </w:pPr>
      <w:r w:rsidRPr="00D90A97">
        <w:rPr>
          <w:rFonts w:ascii="Bookman Old Style" w:hAnsi="Bookman Old Style" w:cs="Tahoma"/>
          <w:sz w:val="22"/>
          <w:szCs w:val="22"/>
        </w:rPr>
        <w:t xml:space="preserve">Wymogiem Zamawiającego jest dysponowanie przez wykonawcę, co najmniej jedną osobą o ww. uprawnieniach, która będzie pełnić funkcję </w:t>
      </w:r>
      <w:r w:rsidRPr="00D90A97">
        <w:rPr>
          <w:rFonts w:ascii="Bookman Old Style" w:hAnsi="Bookman Old Style" w:cs="Tahoma"/>
          <w:sz w:val="22"/>
          <w:szCs w:val="22"/>
          <w:u w:val="single"/>
        </w:rPr>
        <w:t>kierownika budowy</w:t>
      </w:r>
      <w:r w:rsidRPr="00D90A97">
        <w:rPr>
          <w:rFonts w:ascii="Bookman Old Style" w:hAnsi="Bookman Old Style" w:cs="Tahoma"/>
          <w:sz w:val="22"/>
          <w:szCs w:val="22"/>
        </w:rPr>
        <w:t>.</w:t>
      </w:r>
    </w:p>
    <w:p w14:paraId="2A8C5369" w14:textId="4A952206" w:rsidR="00502526" w:rsidRPr="00D90A97" w:rsidRDefault="00502526" w:rsidP="00502526">
      <w:pPr>
        <w:spacing w:line="360" w:lineRule="auto"/>
        <w:jc w:val="both"/>
        <w:rPr>
          <w:rFonts w:ascii="Bookman Old Style" w:hAnsi="Bookman Old Style" w:cs="Tahoma"/>
          <w:b/>
          <w:sz w:val="22"/>
          <w:szCs w:val="22"/>
          <w:u w:val="single"/>
        </w:rPr>
      </w:pPr>
      <w:r w:rsidRPr="00D90A97">
        <w:rPr>
          <w:rFonts w:ascii="Bookman Old Style" w:hAnsi="Bookman Old Style" w:cs="Tahoma"/>
          <w:b/>
          <w:sz w:val="22"/>
          <w:szCs w:val="22"/>
          <w:u w:val="single"/>
        </w:rPr>
        <w:t>Uwaga: kierownik budowy będzie odpowiedzialn</w:t>
      </w:r>
      <w:r w:rsidR="005E58EB" w:rsidRPr="00D90A97">
        <w:rPr>
          <w:rFonts w:ascii="Bookman Old Style" w:hAnsi="Bookman Old Style" w:cs="Tahoma"/>
          <w:b/>
          <w:sz w:val="22"/>
          <w:szCs w:val="22"/>
          <w:u w:val="single"/>
        </w:rPr>
        <w:t>y za całość wykonywanych robót</w:t>
      </w:r>
      <w:r w:rsidRPr="00D90A97">
        <w:rPr>
          <w:rFonts w:ascii="Bookman Old Style" w:hAnsi="Bookman Old Style" w:cs="Tahoma"/>
          <w:b/>
          <w:sz w:val="22"/>
          <w:szCs w:val="22"/>
          <w:u w:val="single"/>
        </w:rPr>
        <w:t>.</w:t>
      </w:r>
    </w:p>
    <w:p w14:paraId="394CC659" w14:textId="44F7820A" w:rsidR="00AE5B62" w:rsidRPr="00D90A97" w:rsidRDefault="00AE5B62" w:rsidP="00AE5B62">
      <w:pPr>
        <w:pStyle w:val="NormalnyWeb"/>
        <w:spacing w:before="0" w:beforeAutospacing="0" w:after="0" w:afterAutospacing="0" w:line="360" w:lineRule="auto"/>
        <w:ind w:firstLine="567"/>
        <w:jc w:val="both"/>
        <w:rPr>
          <w:rFonts w:ascii="Bookman Old Style" w:hAnsi="Bookman Old Style"/>
          <w:sz w:val="22"/>
          <w:szCs w:val="22"/>
        </w:rPr>
      </w:pPr>
      <w:r w:rsidRPr="00D90A97">
        <w:rPr>
          <w:rFonts w:ascii="Bookman Old Style" w:hAnsi="Bookman Old Style"/>
          <w:sz w:val="22"/>
          <w:szCs w:val="22"/>
        </w:rPr>
        <w:t>Zamawiający informuje, że posiadane przez osob</w:t>
      </w:r>
      <w:r w:rsidR="00453A79" w:rsidRPr="00D90A97">
        <w:rPr>
          <w:rFonts w:ascii="Bookman Old Style" w:hAnsi="Bookman Old Style"/>
          <w:sz w:val="22"/>
          <w:szCs w:val="22"/>
        </w:rPr>
        <w:t>ę</w:t>
      </w:r>
      <w:r w:rsidRPr="00D90A97">
        <w:rPr>
          <w:rFonts w:ascii="Bookman Old Style" w:hAnsi="Bookman Old Style"/>
          <w:sz w:val="22"/>
          <w:szCs w:val="22"/>
        </w:rPr>
        <w:t>, o któr</w:t>
      </w:r>
      <w:r w:rsidR="00453A79" w:rsidRPr="00D90A97">
        <w:rPr>
          <w:rFonts w:ascii="Bookman Old Style" w:hAnsi="Bookman Old Style"/>
          <w:sz w:val="22"/>
          <w:szCs w:val="22"/>
        </w:rPr>
        <w:t xml:space="preserve">ej </w:t>
      </w:r>
      <w:r w:rsidRPr="00D90A97">
        <w:rPr>
          <w:rFonts w:ascii="Bookman Old Style" w:hAnsi="Bookman Old Style"/>
          <w:sz w:val="22"/>
          <w:szCs w:val="22"/>
        </w:rPr>
        <w:t xml:space="preserve">mowa w pkt 8.4. ppkt 2) SWZ uprawnienia w wymaganym zakresie, stosownie do wymagań określonych w ogłoszeniu i SWZ powinny być zgodne z ustawą z dnia 7 lipca 1994r., </w:t>
      </w:r>
      <w:r w:rsidRPr="00D90A97">
        <w:rPr>
          <w:rFonts w:ascii="Bookman Old Style" w:hAnsi="Bookman Old Style"/>
          <w:sz w:val="22"/>
          <w:szCs w:val="22"/>
        </w:rPr>
        <w:lastRenderedPageBreak/>
        <w:t>Pra</w:t>
      </w:r>
      <w:r w:rsidR="00D14D45" w:rsidRPr="00D90A97">
        <w:rPr>
          <w:rFonts w:ascii="Bookman Old Style" w:hAnsi="Bookman Old Style"/>
          <w:sz w:val="22"/>
          <w:szCs w:val="22"/>
        </w:rPr>
        <w:t>wo budowlane (t.j. Dz. U. z 2023 r. poz. 682, 553, 967, 1506, 1597, 1681, 1688, 1762, 1890, 1963, 2029</w:t>
      </w:r>
      <w:r w:rsidRPr="00D90A97">
        <w:rPr>
          <w:rFonts w:ascii="Bookman Old Style" w:hAnsi="Bookman Old Style"/>
          <w:sz w:val="22"/>
          <w:szCs w:val="22"/>
        </w:rPr>
        <w:t xml:space="preserve">) </w:t>
      </w:r>
      <w:r w:rsidRPr="00D90A97">
        <w:rPr>
          <w:rFonts w:ascii="Bookman Old Style" w:hAnsi="Bookman Old Style" w:cs="Arial"/>
          <w:sz w:val="22"/>
          <w:szCs w:val="22"/>
        </w:rPr>
        <w:t>oraz Rozporządzeniem Ministra Inwestycji i Rozwoju z dnia 29 kwietnia 2019 r. w sprawie przygotowania zawodowego do wykonywania samodzielnych funkcji technicznych w budownictwie (Dz.U. z 2019 r. poz. 831).</w:t>
      </w:r>
      <w:r w:rsidRPr="00D90A97">
        <w:rPr>
          <w:rFonts w:ascii="Bookman Old Style" w:hAnsi="Bookman Old Style"/>
          <w:sz w:val="22"/>
          <w:szCs w:val="22"/>
        </w:rPr>
        <w:t xml:space="preserve"> Osoby, które posiadają uzyskane przed dniem wejścia w życie ustawy z dnia 7 lipca 1994 r. Prawo budowlane, uprawnienia budowlane lub stwierdzenie posiadania przygotowania zawodowego odpowiednie do realizacji przedmiotu zamówienia, do pełnienia samodzielnych funkcji technicznych w budownictwie i zachowały uprawnienia do pełnienia tych funkcji w dotychczasowym zakresie wykazują te dokumenty, jako obowiązujące.</w:t>
      </w:r>
    </w:p>
    <w:p w14:paraId="516219E6" w14:textId="77777777" w:rsidR="00AE5B62" w:rsidRPr="00D90A97" w:rsidRDefault="00AE5B62" w:rsidP="00AE5B62">
      <w:pPr>
        <w:pStyle w:val="NormalnyWeb"/>
        <w:spacing w:before="0" w:beforeAutospacing="0" w:after="0" w:afterAutospacing="0" w:line="360" w:lineRule="auto"/>
        <w:ind w:firstLine="567"/>
        <w:jc w:val="both"/>
        <w:rPr>
          <w:rFonts w:ascii="Bookman Old Style" w:hAnsi="Bookman Old Style" w:cs="Bookman Old Style"/>
          <w:sz w:val="22"/>
          <w:szCs w:val="22"/>
        </w:rPr>
      </w:pPr>
      <w:r w:rsidRPr="00D90A97">
        <w:rPr>
          <w:rFonts w:ascii="Bookman Old Style" w:hAnsi="Bookman Old Style" w:cs="Bookman Old Style"/>
          <w:sz w:val="22"/>
          <w:szCs w:val="22"/>
        </w:rPr>
        <w:t xml:space="preserve">Zamawiający dopuszcza również możliwość uznania uprawnień wynikających </w:t>
      </w:r>
      <w:r w:rsidRPr="00D90A97">
        <w:rPr>
          <w:rFonts w:ascii="Bookman Old Style" w:hAnsi="Bookman Old Style" w:cs="Bookman Old Style"/>
          <w:sz w:val="22"/>
          <w:szCs w:val="22"/>
        </w:rPr>
        <w:br/>
        <w:t xml:space="preserve">z innych niż krajowe przepisów np. treści dyrektyw, zawartych umów międzynarodowych i innych przepisów, które potwierdzą spełnianie warunku dotyczącego dysponowania osobami zdolnymi do wykonania zamówienia. </w:t>
      </w:r>
    </w:p>
    <w:p w14:paraId="3B887707" w14:textId="77777777" w:rsidR="00AE5B62" w:rsidRPr="00D90A97" w:rsidRDefault="00AE5B62" w:rsidP="00AE5B62">
      <w:pPr>
        <w:pStyle w:val="NormalnyWeb"/>
        <w:spacing w:before="0" w:beforeAutospacing="0" w:after="0" w:afterAutospacing="0" w:line="360" w:lineRule="auto"/>
        <w:ind w:firstLine="567"/>
        <w:jc w:val="both"/>
        <w:rPr>
          <w:rFonts w:ascii="Bookman Old Style" w:hAnsi="Bookman Old Style" w:cs="Arial"/>
          <w:sz w:val="22"/>
          <w:szCs w:val="22"/>
        </w:rPr>
      </w:pPr>
      <w:r w:rsidRPr="00D90A97">
        <w:rPr>
          <w:rFonts w:ascii="Bookman Old Style" w:hAnsi="Bookman Old Style" w:cs="Arial"/>
          <w:sz w:val="22"/>
          <w:szCs w:val="22"/>
        </w:rPr>
        <w:t>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w:t>
      </w:r>
      <w:r w:rsidRPr="00D90A97">
        <w:rPr>
          <w:rFonts w:ascii="Bookman Old Style" w:hAnsi="Bookman Old Style"/>
          <w:sz w:val="22"/>
          <w:szCs w:val="22"/>
        </w:rPr>
        <w:t xml:space="preserve"> </w:t>
      </w:r>
      <w:r w:rsidRPr="00D90A97">
        <w:rPr>
          <w:rFonts w:ascii="Bookman Old Style" w:hAnsi="Bookman Old Style" w:cs="Arial"/>
          <w:sz w:val="22"/>
          <w:szCs w:val="22"/>
        </w:rPr>
        <w:t xml:space="preserve">oraz ustawy o zasadach uznawania kwalifikacji zawodowych nabytych w państwach członkowskich Unii Europejskiej (t.j. Dz. U. z 2021 r., poz. 1646 </w:t>
      </w:r>
      <w:r w:rsidRPr="00D90A97">
        <w:rPr>
          <w:rFonts w:ascii="Bookman Old Style" w:hAnsi="Bookman Old Style" w:cs="Arial"/>
          <w:sz w:val="22"/>
          <w:szCs w:val="22"/>
        </w:rPr>
        <w:br/>
        <w:t>z późn. zm.).</w:t>
      </w:r>
    </w:p>
    <w:p w14:paraId="59D62173" w14:textId="77777777" w:rsidR="00992413" w:rsidRPr="00CC705A" w:rsidRDefault="00992413" w:rsidP="00AE5B62">
      <w:pPr>
        <w:pStyle w:val="NormalnyWeb"/>
        <w:spacing w:before="0" w:beforeAutospacing="0" w:after="0" w:afterAutospacing="0" w:line="360" w:lineRule="auto"/>
        <w:jc w:val="both"/>
        <w:rPr>
          <w:rFonts w:ascii="Bookman Old Style" w:hAnsi="Bookman Old Style" w:cs="Arial"/>
          <w:b/>
          <w:color w:val="FF0000"/>
          <w:sz w:val="22"/>
          <w:szCs w:val="22"/>
          <w:u w:val="double"/>
        </w:rPr>
      </w:pPr>
    </w:p>
    <w:p w14:paraId="46F056E7" w14:textId="77777777" w:rsidR="00AE5B62" w:rsidRPr="00A964D3" w:rsidRDefault="00AE5B62" w:rsidP="00AE5B62">
      <w:pPr>
        <w:pStyle w:val="NormalnyWeb"/>
        <w:spacing w:before="0" w:beforeAutospacing="0" w:after="0" w:afterAutospacing="0" w:line="360" w:lineRule="auto"/>
        <w:jc w:val="both"/>
        <w:rPr>
          <w:rFonts w:ascii="Bookman Old Style" w:hAnsi="Bookman Old Style" w:cs="Arial"/>
          <w:b/>
          <w:sz w:val="22"/>
          <w:szCs w:val="22"/>
          <w:u w:val="double"/>
        </w:rPr>
      </w:pPr>
      <w:r w:rsidRPr="00A964D3">
        <w:rPr>
          <w:rFonts w:ascii="Bookman Old Style" w:hAnsi="Bookman Old Style" w:cs="Arial"/>
          <w:b/>
          <w:sz w:val="22"/>
          <w:szCs w:val="22"/>
          <w:u w:val="double"/>
        </w:rPr>
        <w:t>8.5. Podstawy wykluczenia</w:t>
      </w:r>
    </w:p>
    <w:p w14:paraId="0D42B0AA" w14:textId="77777777" w:rsidR="00AE5B62" w:rsidRPr="00A964D3" w:rsidRDefault="00AE5B62" w:rsidP="00AE5B62">
      <w:pPr>
        <w:pStyle w:val="NormalnyWeb"/>
        <w:spacing w:before="0" w:beforeAutospacing="0" w:after="0" w:afterAutospacing="0" w:line="360" w:lineRule="auto"/>
        <w:ind w:firstLine="567"/>
        <w:jc w:val="both"/>
        <w:rPr>
          <w:rFonts w:ascii="Bookman Old Style" w:hAnsi="Bookman Old Style" w:cs="Arial"/>
          <w:sz w:val="22"/>
          <w:szCs w:val="22"/>
        </w:rPr>
      </w:pPr>
      <w:r w:rsidRPr="00A964D3">
        <w:rPr>
          <w:rFonts w:ascii="Bookman Old Style" w:hAnsi="Bookman Old Style" w:cs="Arial"/>
          <w:sz w:val="22"/>
          <w:szCs w:val="22"/>
        </w:rPr>
        <w:t xml:space="preserve">Podstawą wykluczenia wykonawców z postępowania o udzielenie zamówienia publicznego jest zaistnienie przesłanki określonej w art. 108 ust. 1 ustawy Pzp oraz przesłanki określonej w art. 7 ust. 1 ustawy o szczególnych rozwiązaniach w zakresie przeciwdziałania wspieraniu agresji na Ukrainę oraz służących ochronie bezpieczeństwa narodowego. </w:t>
      </w:r>
    </w:p>
    <w:p w14:paraId="52802DF1" w14:textId="77777777" w:rsidR="00AE5B62" w:rsidRPr="00A964D3" w:rsidRDefault="00AE5B62" w:rsidP="00AE5B62">
      <w:pPr>
        <w:pStyle w:val="NormalnyWeb"/>
        <w:spacing w:before="0" w:beforeAutospacing="0" w:after="0" w:afterAutospacing="0" w:line="360" w:lineRule="auto"/>
        <w:ind w:firstLine="567"/>
        <w:jc w:val="both"/>
        <w:rPr>
          <w:rFonts w:ascii="Bookman Old Style" w:hAnsi="Bookman Old Style" w:cs="Arial"/>
          <w:sz w:val="22"/>
          <w:szCs w:val="22"/>
          <w:u w:val="single"/>
        </w:rPr>
      </w:pPr>
      <w:r w:rsidRPr="00A964D3">
        <w:rPr>
          <w:rFonts w:ascii="Bookman Old Style" w:hAnsi="Bookman Old Style" w:cs="Arial"/>
          <w:sz w:val="22"/>
          <w:szCs w:val="22"/>
          <w:u w:val="single"/>
        </w:rPr>
        <w:t xml:space="preserve">Zamawiający nie przewiduje wykluczenia wykonawcy na podstawie art. 109 ust. 1 ustawy Pzp. </w:t>
      </w:r>
    </w:p>
    <w:p w14:paraId="1A6F5BA2" w14:textId="77777777" w:rsidR="00AE5B62" w:rsidRPr="00A964D3" w:rsidRDefault="00AE5B62" w:rsidP="00AE5B62">
      <w:pPr>
        <w:pStyle w:val="Akapitzlist2"/>
        <w:spacing w:line="360" w:lineRule="auto"/>
        <w:ind w:left="0" w:firstLine="567"/>
        <w:jc w:val="both"/>
        <w:rPr>
          <w:rFonts w:ascii="Bookman Old Style" w:hAnsi="Bookman Old Style" w:cs="Tahoma"/>
          <w:sz w:val="22"/>
          <w:szCs w:val="22"/>
        </w:rPr>
      </w:pPr>
      <w:r w:rsidRPr="00A964D3">
        <w:rPr>
          <w:rFonts w:ascii="Bookman Old Style" w:hAnsi="Bookman Old Style" w:cs="Tahoma"/>
          <w:sz w:val="22"/>
          <w:szCs w:val="22"/>
        </w:rPr>
        <w:t>Brak podstaw wykluczenia musi potwierdzić każdy z wykonawców wspólnie ubiegających się o udzielenie zamówienia oraz podmioty, na zdolnościach których wykonawca polega w trybie art. 118 Ustawy. Zamawiający może wykluczyć wykonawcę na każdym etapie postępowania o udzielenie zamówienia.</w:t>
      </w:r>
    </w:p>
    <w:p w14:paraId="3D1B0A9A" w14:textId="77777777" w:rsidR="00AE5B62" w:rsidRPr="00A964D3" w:rsidRDefault="00AE5B62" w:rsidP="00AE5B62">
      <w:pPr>
        <w:pStyle w:val="Akapitzlist2"/>
        <w:spacing w:line="360" w:lineRule="auto"/>
        <w:ind w:left="0" w:firstLine="567"/>
        <w:jc w:val="both"/>
        <w:rPr>
          <w:rFonts w:ascii="Bookman Old Style" w:hAnsi="Bookman Old Style" w:cs="Tahoma"/>
          <w:b/>
          <w:bCs/>
          <w:sz w:val="22"/>
          <w:szCs w:val="22"/>
          <w:u w:val="single"/>
        </w:rPr>
      </w:pPr>
      <w:r w:rsidRPr="00A964D3">
        <w:rPr>
          <w:rFonts w:ascii="Bookman Old Style" w:hAnsi="Bookman Old Style"/>
          <w:sz w:val="22"/>
          <w:szCs w:val="22"/>
        </w:rPr>
        <w:t xml:space="preserve">Wykonawca, w przypadku polegania na zdolnościach lub sytuacji podmiotów udostępniających zasoby, przedstawia, wraz z oświadczeniem, o którym mowa w art. 125 ust. 1 ustawy Pzp, także oświadczenie podmiotu udostępniającego </w:t>
      </w:r>
      <w:r w:rsidRPr="00A964D3">
        <w:rPr>
          <w:rFonts w:ascii="Bookman Old Style" w:hAnsi="Bookman Old Style"/>
          <w:sz w:val="22"/>
          <w:szCs w:val="22"/>
        </w:rPr>
        <w:lastRenderedPageBreak/>
        <w:t>zasoby, potwierdzające brak podstaw wykluczenia tego podmiotu oraz odpowiednio spełnianie warunków udziału w postępowaniu, w zakresie, w jakim wykonawca powołuje się na jego zasoby.</w:t>
      </w:r>
    </w:p>
    <w:p w14:paraId="51728AFD" w14:textId="77777777" w:rsidR="00AE5B62" w:rsidRPr="00CC705A" w:rsidRDefault="00AE5B62" w:rsidP="00AE5B62">
      <w:pPr>
        <w:pStyle w:val="NormalnyWeb"/>
        <w:spacing w:before="0" w:beforeAutospacing="0" w:after="0" w:afterAutospacing="0" w:line="360" w:lineRule="auto"/>
        <w:jc w:val="both"/>
        <w:rPr>
          <w:rFonts w:ascii="Bookman Old Style" w:hAnsi="Bookman Old Style" w:cs="Arial"/>
          <w:b/>
          <w:color w:val="FF0000"/>
          <w:sz w:val="22"/>
          <w:szCs w:val="22"/>
        </w:rPr>
      </w:pPr>
    </w:p>
    <w:p w14:paraId="324AEBF8" w14:textId="77777777" w:rsidR="00AE5B62" w:rsidRPr="00A964D3" w:rsidRDefault="00AE5B62" w:rsidP="00AE5B62">
      <w:pPr>
        <w:autoSpaceDE w:val="0"/>
        <w:spacing w:line="360" w:lineRule="auto"/>
        <w:jc w:val="both"/>
        <w:rPr>
          <w:rFonts w:ascii="Bookman Old Style" w:hAnsi="Bookman Old Style" w:cs="Bookman Old Style"/>
          <w:b/>
          <w:sz w:val="22"/>
          <w:szCs w:val="22"/>
          <w:u w:val="double"/>
        </w:rPr>
      </w:pPr>
      <w:r w:rsidRPr="00A964D3">
        <w:rPr>
          <w:rFonts w:ascii="Bookman Old Style" w:hAnsi="Bookman Old Style" w:cs="Bookman Old Style"/>
          <w:b/>
          <w:sz w:val="22"/>
          <w:szCs w:val="22"/>
          <w:u w:val="double"/>
        </w:rPr>
        <w:t>9. Wykaz oświadczeń składanych przez wykonawcę wraz z ofertą w celu potwierdzenia, że nie podlega on wykluczeniu oraz spełnia warunki udziału w postępowaniu</w:t>
      </w:r>
    </w:p>
    <w:p w14:paraId="7F4B5DAF" w14:textId="77777777" w:rsidR="00AE5B62" w:rsidRPr="00A964D3" w:rsidRDefault="00AE5B62" w:rsidP="00AE5B62">
      <w:pPr>
        <w:autoSpaceDE w:val="0"/>
        <w:spacing w:line="360" w:lineRule="auto"/>
        <w:jc w:val="both"/>
        <w:rPr>
          <w:rFonts w:ascii="Bookman Old Style" w:hAnsi="Bookman Old Style" w:cs="Bookman Old Style"/>
          <w:sz w:val="22"/>
          <w:szCs w:val="22"/>
        </w:rPr>
      </w:pPr>
      <w:r w:rsidRPr="00A964D3">
        <w:rPr>
          <w:rFonts w:ascii="Bookman Old Style" w:hAnsi="Bookman Old Style" w:cs="Bookman Old Style"/>
          <w:sz w:val="22"/>
          <w:szCs w:val="22"/>
        </w:rPr>
        <w:t>W celu potwierdzenia, że wykonawca nie podlega wykluczeniu oraz spełnia warunki udziału w postępowaniu obowiązany jest on złożyć wraz z ofertą niżej wymienione oświadczenia.</w:t>
      </w:r>
    </w:p>
    <w:p w14:paraId="0956058D" w14:textId="77777777" w:rsidR="00AE5B62" w:rsidRPr="00A964D3" w:rsidRDefault="00AE5B62" w:rsidP="00AE5B62">
      <w:pPr>
        <w:autoSpaceDE w:val="0"/>
        <w:spacing w:line="360" w:lineRule="auto"/>
        <w:jc w:val="both"/>
        <w:rPr>
          <w:rFonts w:ascii="Bookman Old Style" w:hAnsi="Bookman Old Style"/>
          <w:sz w:val="22"/>
          <w:szCs w:val="22"/>
          <w:u w:val="single"/>
        </w:rPr>
      </w:pPr>
      <w:r w:rsidRPr="00A964D3">
        <w:rPr>
          <w:rFonts w:ascii="Bookman Old Style" w:hAnsi="Bookman Old Style" w:cs="Bookman Old Style"/>
          <w:b/>
          <w:sz w:val="22"/>
          <w:szCs w:val="22"/>
          <w:u w:val="single"/>
        </w:rPr>
        <w:t>9.1.</w:t>
      </w:r>
      <w:r w:rsidRPr="00A964D3">
        <w:rPr>
          <w:rFonts w:ascii="Bookman Old Style" w:hAnsi="Bookman Old Style"/>
          <w:sz w:val="22"/>
          <w:szCs w:val="22"/>
          <w:u w:val="single"/>
        </w:rPr>
        <w:t xml:space="preserve"> W celu wykazania braku podstaw do wykluczenia oraz </w:t>
      </w:r>
      <w:r w:rsidRPr="00A964D3">
        <w:rPr>
          <w:rFonts w:ascii="Bookman Old Style" w:hAnsi="Bookman Old Style" w:cs="Bookman Old Style"/>
          <w:sz w:val="22"/>
          <w:szCs w:val="22"/>
          <w:u w:val="single"/>
        </w:rPr>
        <w:t xml:space="preserve">spełniania warunków udziału w postępowaniu </w:t>
      </w:r>
      <w:r w:rsidRPr="00A964D3">
        <w:rPr>
          <w:rFonts w:ascii="Bookman Old Style" w:hAnsi="Bookman Old Style"/>
          <w:sz w:val="22"/>
          <w:szCs w:val="22"/>
          <w:u w:val="single"/>
        </w:rPr>
        <w:t>wykonawca zobowiązany jest złożyć wraz z ofertą:</w:t>
      </w:r>
    </w:p>
    <w:p w14:paraId="441FB92E" w14:textId="77777777" w:rsidR="00AE5B62" w:rsidRPr="00A964D3" w:rsidRDefault="00AE5B62" w:rsidP="00AE5B62">
      <w:pPr>
        <w:pStyle w:val="NormalnyWeb"/>
        <w:spacing w:before="0" w:beforeAutospacing="0" w:after="0" w:afterAutospacing="0" w:line="360" w:lineRule="auto"/>
        <w:jc w:val="both"/>
        <w:rPr>
          <w:rFonts w:ascii="Bookman Old Style" w:hAnsi="Bookman Old Style" w:cs="Arial"/>
          <w:sz w:val="22"/>
          <w:szCs w:val="22"/>
        </w:rPr>
      </w:pPr>
      <w:r w:rsidRPr="00A964D3">
        <w:rPr>
          <w:rFonts w:ascii="Bookman Old Style" w:hAnsi="Bookman Old Style" w:cs="Bookman Old Style"/>
          <w:b/>
          <w:sz w:val="22"/>
          <w:szCs w:val="22"/>
        </w:rPr>
        <w:t xml:space="preserve">1) </w:t>
      </w:r>
      <w:r w:rsidRPr="00A964D3">
        <w:rPr>
          <w:rFonts w:ascii="Bookman Old Style" w:hAnsi="Bookman Old Style" w:cs="Bookman Old Style"/>
          <w:sz w:val="22"/>
          <w:szCs w:val="22"/>
        </w:rPr>
        <w:t xml:space="preserve">oświadczenie o braku podstaw do wykluczenia z postępowania na podstawie art. 108 ust. 1 ustawy Pzp oraz art. </w:t>
      </w:r>
      <w:r w:rsidRPr="00A964D3">
        <w:rPr>
          <w:rFonts w:ascii="Bookman Old Style" w:hAnsi="Bookman Old Style" w:cs="Arial"/>
          <w:sz w:val="22"/>
          <w:szCs w:val="22"/>
        </w:rPr>
        <w:t xml:space="preserve">7 ust. 1 ustawy o szczególnych rozwiązaniach w zakresie przeciwdziałania wspieraniu agresji na Ukrainę oraz służących ochronie bezpieczeństwa narodowego. </w:t>
      </w:r>
    </w:p>
    <w:p w14:paraId="100FF414" w14:textId="77777777" w:rsidR="00AE5B62" w:rsidRPr="00A964D3" w:rsidRDefault="00AE5B62" w:rsidP="00AE5B62">
      <w:pPr>
        <w:autoSpaceDE w:val="0"/>
        <w:spacing w:line="360" w:lineRule="auto"/>
        <w:jc w:val="both"/>
        <w:rPr>
          <w:rFonts w:ascii="Bookman Old Style" w:hAnsi="Bookman Old Style"/>
          <w:sz w:val="22"/>
          <w:szCs w:val="22"/>
        </w:rPr>
      </w:pPr>
      <w:r w:rsidRPr="00A964D3">
        <w:rPr>
          <w:rFonts w:ascii="Bookman Old Style" w:hAnsi="Bookman Old Style" w:cs="Bookman Old Style"/>
          <w:b/>
          <w:bCs/>
          <w:sz w:val="22"/>
          <w:szCs w:val="22"/>
        </w:rPr>
        <w:t>2</w:t>
      </w:r>
      <w:r w:rsidRPr="00A964D3">
        <w:rPr>
          <w:rFonts w:ascii="Bookman Old Style" w:hAnsi="Bookman Old Style"/>
          <w:b/>
          <w:bCs/>
          <w:sz w:val="22"/>
          <w:szCs w:val="22"/>
        </w:rPr>
        <w:t xml:space="preserve">) </w:t>
      </w:r>
      <w:r w:rsidRPr="00A964D3">
        <w:rPr>
          <w:rFonts w:ascii="Bookman Old Style" w:hAnsi="Bookman Old Style"/>
          <w:sz w:val="22"/>
          <w:szCs w:val="22"/>
        </w:rPr>
        <w:t xml:space="preserve">oświadczenie o spełnianiu warunków udziału w postępowaniu w zakresie wskazanym przez Zamawiającego. </w:t>
      </w:r>
    </w:p>
    <w:p w14:paraId="4F1358FD" w14:textId="77777777" w:rsidR="00AE5B62" w:rsidRPr="00A964D3" w:rsidRDefault="00AE5B62" w:rsidP="00A964D3">
      <w:pPr>
        <w:autoSpaceDE w:val="0"/>
        <w:jc w:val="both"/>
        <w:rPr>
          <w:rFonts w:ascii="Bookman Old Style" w:hAnsi="Bookman Old Style" w:cs="Bookman Old Style"/>
          <w:sz w:val="22"/>
          <w:szCs w:val="22"/>
        </w:rPr>
      </w:pPr>
    </w:p>
    <w:p w14:paraId="3449C4D1" w14:textId="77777777" w:rsidR="00AE5B62" w:rsidRPr="00A964D3" w:rsidRDefault="00AE5B62" w:rsidP="00AE5B62">
      <w:pPr>
        <w:pStyle w:val="Default"/>
        <w:spacing w:line="360" w:lineRule="auto"/>
        <w:ind w:firstLine="567"/>
        <w:jc w:val="both"/>
        <w:rPr>
          <w:rFonts w:ascii="Bookman Old Style" w:hAnsi="Bookman Old Style"/>
          <w:color w:val="auto"/>
          <w:sz w:val="22"/>
          <w:szCs w:val="22"/>
        </w:rPr>
      </w:pPr>
      <w:r w:rsidRPr="00A964D3">
        <w:rPr>
          <w:rFonts w:ascii="Bookman Old Style" w:hAnsi="Bookman Old Style"/>
          <w:color w:val="auto"/>
          <w:sz w:val="22"/>
          <w:szCs w:val="22"/>
        </w:rPr>
        <w:t xml:space="preserve">W przypadku wspólnego ubiegania się o zamówienie przez wykonawców, oświadczenia, o których mowa w punktach 1) i 2) składa każdy z wykonawców. Oświadczenia te potwierdzają brak podstaw wykluczenia oraz spełnianie warunków udziału w postępowaniu w zakresie, w jakim każdy z wykonawców wykazuje spełnianie warunków udziału w postępowaniu. </w:t>
      </w:r>
    </w:p>
    <w:p w14:paraId="0D1056C7" w14:textId="77777777" w:rsidR="00AE5B62" w:rsidRPr="00A964D3" w:rsidRDefault="00AE5B62" w:rsidP="00AE5B62">
      <w:pPr>
        <w:autoSpaceDE w:val="0"/>
        <w:spacing w:line="360" w:lineRule="auto"/>
        <w:ind w:firstLine="567"/>
        <w:jc w:val="both"/>
        <w:rPr>
          <w:rFonts w:ascii="Bookman Old Style" w:hAnsi="Bookman Old Style" w:cs="Bookman Old Style"/>
          <w:sz w:val="22"/>
          <w:szCs w:val="22"/>
        </w:rPr>
      </w:pPr>
      <w:r w:rsidRPr="00A964D3">
        <w:rPr>
          <w:rFonts w:ascii="Bookman Old Style" w:hAnsi="Bookman Old Style"/>
          <w:sz w:val="22"/>
          <w:szCs w:val="22"/>
        </w:rPr>
        <w:t>Wykonawca, w przypadku polegania na zdolnościach lub sytuacji podmiotów udostępniających zasoby, przedstawia, wraz z oświadczeniem, o którym mowa w punkcie 1) i 2), także oświadczenie podmiotu udostępniającego zasoby, potwierdzające brak podstaw wykluczenia tego podmiotu oraz odpowiednio spełnianie warunków udziału w postępowaniu w zakresie, w jakim wykonawca powołuje się na jego zasoby.</w:t>
      </w:r>
    </w:p>
    <w:p w14:paraId="449DCEE3" w14:textId="77777777" w:rsidR="00AE5B62" w:rsidRPr="00A964D3" w:rsidRDefault="00AE5B62" w:rsidP="00AE5B62">
      <w:pPr>
        <w:autoSpaceDE w:val="0"/>
        <w:spacing w:line="360" w:lineRule="auto"/>
        <w:jc w:val="both"/>
        <w:rPr>
          <w:rFonts w:ascii="Bookman Old Style" w:hAnsi="Bookman Old Style" w:cs="Bookman Old Style"/>
          <w:sz w:val="22"/>
          <w:szCs w:val="22"/>
        </w:rPr>
      </w:pPr>
      <w:r w:rsidRPr="00A964D3">
        <w:rPr>
          <w:rFonts w:ascii="Bookman Old Style" w:hAnsi="Bookman Old Style" w:cs="Bookman Old Style"/>
          <w:sz w:val="22"/>
          <w:szCs w:val="22"/>
        </w:rPr>
        <w:t xml:space="preserve">Wzory oświadczeń stanowią załączniki do niniejszej SWZ. </w:t>
      </w:r>
    </w:p>
    <w:p w14:paraId="7516A218" w14:textId="77777777" w:rsidR="00AE5B62" w:rsidRPr="00CC705A" w:rsidRDefault="00AE5B62" w:rsidP="00A964D3">
      <w:pPr>
        <w:autoSpaceDE w:val="0"/>
        <w:ind w:firstLine="425"/>
        <w:jc w:val="both"/>
        <w:rPr>
          <w:rFonts w:ascii="Bookman Old Style" w:hAnsi="Bookman Old Style" w:cs="Bookman Old Style"/>
          <w:color w:val="FF0000"/>
          <w:sz w:val="22"/>
          <w:szCs w:val="22"/>
        </w:rPr>
      </w:pPr>
    </w:p>
    <w:p w14:paraId="00556570" w14:textId="77777777" w:rsidR="00AE5B62" w:rsidRPr="00A964D3" w:rsidRDefault="00AE5B62" w:rsidP="00AE5B62">
      <w:pPr>
        <w:autoSpaceDE w:val="0"/>
        <w:spacing w:line="360" w:lineRule="auto"/>
        <w:jc w:val="both"/>
        <w:rPr>
          <w:rFonts w:ascii="Bookman Old Style" w:hAnsi="Bookman Old Style" w:cs="Bookman Old Style"/>
          <w:b/>
          <w:sz w:val="22"/>
          <w:szCs w:val="22"/>
          <w:u w:val="double"/>
        </w:rPr>
      </w:pPr>
      <w:r w:rsidRPr="00A964D3">
        <w:rPr>
          <w:rFonts w:ascii="Bookman Old Style" w:hAnsi="Bookman Old Style" w:cs="Bookman Old Style"/>
          <w:b/>
          <w:sz w:val="22"/>
          <w:szCs w:val="22"/>
          <w:u w:val="double"/>
        </w:rPr>
        <w:t>10. Wykaz podmiotowych środków dowodowych, składanych przez wykonawcę, którego oferta została najwyżej oceniona w postępowaniu, na wezwanie Zamawiającego w celu potwierdzenia spełniania warunków udziału w postępowaniu</w:t>
      </w:r>
    </w:p>
    <w:p w14:paraId="672130C2" w14:textId="77777777" w:rsidR="00AE5B62" w:rsidRPr="00A964D3" w:rsidRDefault="00AE5B62" w:rsidP="00AE5B62">
      <w:pPr>
        <w:autoSpaceDE w:val="0"/>
        <w:spacing w:line="360" w:lineRule="auto"/>
        <w:jc w:val="both"/>
        <w:rPr>
          <w:rFonts w:ascii="Bookman Old Style" w:hAnsi="Bookman Old Style"/>
          <w:sz w:val="22"/>
          <w:szCs w:val="22"/>
          <w:u w:val="single"/>
        </w:rPr>
      </w:pPr>
      <w:r w:rsidRPr="00A964D3">
        <w:rPr>
          <w:rFonts w:ascii="Bookman Old Style" w:hAnsi="Bookman Old Style"/>
          <w:b/>
          <w:sz w:val="22"/>
          <w:szCs w:val="22"/>
          <w:u w:val="single"/>
        </w:rPr>
        <w:t>10.1.</w:t>
      </w:r>
      <w:r w:rsidRPr="00A964D3">
        <w:rPr>
          <w:rFonts w:ascii="Bookman Old Style" w:hAnsi="Bookman Old Style"/>
          <w:sz w:val="22"/>
          <w:szCs w:val="22"/>
          <w:u w:val="single"/>
        </w:rPr>
        <w:t xml:space="preserve"> W celu wykazania spełniania warunku udziału w postępowaniu dotyczącego </w:t>
      </w:r>
      <w:r w:rsidRPr="00A964D3">
        <w:rPr>
          <w:rFonts w:ascii="Bookman Old Style" w:hAnsi="Bookman Old Style"/>
          <w:b/>
          <w:sz w:val="22"/>
          <w:szCs w:val="22"/>
          <w:u w:val="single"/>
        </w:rPr>
        <w:t>zdolności technicznej</w:t>
      </w:r>
      <w:r w:rsidRPr="00A964D3">
        <w:rPr>
          <w:rFonts w:ascii="Bookman Old Style" w:hAnsi="Bookman Old Style"/>
          <w:sz w:val="22"/>
          <w:szCs w:val="22"/>
          <w:u w:val="single"/>
        </w:rPr>
        <w:t xml:space="preserve"> </w:t>
      </w:r>
      <w:r w:rsidRPr="00A964D3">
        <w:rPr>
          <w:rFonts w:ascii="Bookman Old Style" w:hAnsi="Bookman Old Style"/>
          <w:b/>
          <w:sz w:val="22"/>
          <w:szCs w:val="22"/>
          <w:u w:val="single"/>
        </w:rPr>
        <w:t>wykonawca zobowiązany jest:</w:t>
      </w:r>
    </w:p>
    <w:p w14:paraId="7F586FB8" w14:textId="77777777" w:rsidR="00AE5B62" w:rsidRPr="00A964D3" w:rsidRDefault="00AE5B62" w:rsidP="00AE5B62">
      <w:pPr>
        <w:autoSpaceDE w:val="0"/>
        <w:spacing w:line="360" w:lineRule="auto"/>
        <w:jc w:val="both"/>
        <w:rPr>
          <w:rFonts w:ascii="Bookman Old Style" w:hAnsi="Bookman Old Style" w:cs="Bookman Old Style"/>
          <w:sz w:val="22"/>
          <w:szCs w:val="22"/>
        </w:rPr>
      </w:pPr>
      <w:r w:rsidRPr="00A964D3">
        <w:rPr>
          <w:rFonts w:ascii="Bookman Old Style" w:hAnsi="Bookman Old Style" w:cs="Bookman Old Style"/>
          <w:b/>
          <w:sz w:val="22"/>
          <w:szCs w:val="22"/>
        </w:rPr>
        <w:lastRenderedPageBreak/>
        <w:t>a) złożyć wykaz robót budowlanych</w:t>
      </w:r>
      <w:r w:rsidRPr="00A964D3">
        <w:rPr>
          <w:rFonts w:ascii="Bookman Old Style" w:hAnsi="Bookman Old Style" w:cs="Bookman Old Style"/>
          <w:sz w:val="22"/>
          <w:szCs w:val="22"/>
        </w:rPr>
        <w:t xml:space="preserve"> określonych rodzajowo w punkcie 8.4.1) SWZ, wykonanych nie wcześniej niż w okresie ostatnich pięciu lat, a jeżeli okres prowadzenia działalności jest krótszy – w tym okresie, wraz z podaniem ich:</w:t>
      </w:r>
    </w:p>
    <w:p w14:paraId="7EC2EDFC" w14:textId="77777777" w:rsidR="00AE5B62" w:rsidRPr="00A964D3" w:rsidRDefault="00AE5B62" w:rsidP="00AE5B62">
      <w:pPr>
        <w:autoSpaceDE w:val="0"/>
        <w:spacing w:line="360" w:lineRule="auto"/>
        <w:jc w:val="both"/>
        <w:rPr>
          <w:rFonts w:ascii="Bookman Old Style" w:hAnsi="Bookman Old Style" w:cs="Bookman Old Style"/>
          <w:sz w:val="22"/>
          <w:szCs w:val="22"/>
        </w:rPr>
      </w:pPr>
      <w:r w:rsidRPr="00A964D3">
        <w:rPr>
          <w:rFonts w:ascii="Bookman Old Style" w:hAnsi="Bookman Old Style" w:cs="Bookman Old Style"/>
          <w:sz w:val="22"/>
          <w:szCs w:val="22"/>
        </w:rPr>
        <w:t xml:space="preserve">- rodzaju, </w:t>
      </w:r>
    </w:p>
    <w:p w14:paraId="1730DE67" w14:textId="19D0295A" w:rsidR="00AE5B62" w:rsidRPr="00A964D3" w:rsidRDefault="00AE5B62" w:rsidP="00AE5B62">
      <w:pPr>
        <w:autoSpaceDE w:val="0"/>
        <w:spacing w:line="360" w:lineRule="auto"/>
        <w:jc w:val="both"/>
        <w:rPr>
          <w:rFonts w:ascii="Bookman Old Style" w:hAnsi="Bookman Old Style" w:cs="Bookman Old Style"/>
          <w:sz w:val="22"/>
          <w:szCs w:val="22"/>
        </w:rPr>
      </w:pPr>
      <w:r w:rsidRPr="00A964D3">
        <w:rPr>
          <w:rFonts w:ascii="Bookman Old Style" w:hAnsi="Bookman Old Style" w:cs="Bookman Old Style"/>
          <w:sz w:val="22"/>
          <w:szCs w:val="22"/>
        </w:rPr>
        <w:t>-</w:t>
      </w:r>
      <w:r w:rsidR="00C255B4" w:rsidRPr="00A964D3">
        <w:rPr>
          <w:rFonts w:ascii="Bookman Old Style" w:hAnsi="Bookman Old Style" w:cs="Bookman Old Style"/>
          <w:sz w:val="22"/>
          <w:szCs w:val="22"/>
        </w:rPr>
        <w:t xml:space="preserve"> </w:t>
      </w:r>
      <w:r w:rsidRPr="00A964D3">
        <w:rPr>
          <w:rFonts w:ascii="Bookman Old Style" w:hAnsi="Bookman Old Style" w:cs="Bookman Old Style"/>
          <w:sz w:val="22"/>
          <w:szCs w:val="22"/>
        </w:rPr>
        <w:t xml:space="preserve">wartości, </w:t>
      </w:r>
    </w:p>
    <w:p w14:paraId="48D0C0A7" w14:textId="77777777" w:rsidR="00AE5B62" w:rsidRPr="00A964D3" w:rsidRDefault="00AE5B62" w:rsidP="00AE5B62">
      <w:pPr>
        <w:autoSpaceDE w:val="0"/>
        <w:spacing w:line="360" w:lineRule="auto"/>
        <w:jc w:val="both"/>
        <w:rPr>
          <w:rFonts w:ascii="Bookman Old Style" w:hAnsi="Bookman Old Style" w:cs="Bookman Old Style"/>
          <w:sz w:val="22"/>
          <w:szCs w:val="22"/>
        </w:rPr>
      </w:pPr>
      <w:r w:rsidRPr="00A964D3">
        <w:rPr>
          <w:rFonts w:ascii="Bookman Old Style" w:hAnsi="Bookman Old Style" w:cs="Bookman Old Style"/>
          <w:sz w:val="22"/>
          <w:szCs w:val="22"/>
        </w:rPr>
        <w:t>- daty i miejsca wykonania,</w:t>
      </w:r>
    </w:p>
    <w:p w14:paraId="0B7B9918" w14:textId="7AC0E86E" w:rsidR="00AE5B62" w:rsidRPr="00A964D3" w:rsidRDefault="00AE5B62" w:rsidP="00AE5B62">
      <w:pPr>
        <w:pStyle w:val="NormalnyWeb"/>
        <w:spacing w:before="0" w:beforeAutospacing="0" w:after="0" w:afterAutospacing="0" w:line="360" w:lineRule="auto"/>
        <w:jc w:val="both"/>
        <w:rPr>
          <w:rFonts w:ascii="Bookman Old Style" w:hAnsi="Bookman Old Style" w:cs="Bookman Old Style"/>
          <w:sz w:val="22"/>
          <w:szCs w:val="22"/>
        </w:rPr>
      </w:pPr>
      <w:r w:rsidRPr="00A964D3">
        <w:rPr>
          <w:rFonts w:ascii="Bookman Old Style" w:hAnsi="Bookman Old Style" w:cs="Bookman Old Style"/>
          <w:sz w:val="22"/>
          <w:szCs w:val="22"/>
        </w:rPr>
        <w:t>- podmiotów, na rzecz któ</w:t>
      </w:r>
      <w:r w:rsidR="00C255B4" w:rsidRPr="00A964D3">
        <w:rPr>
          <w:rFonts w:ascii="Bookman Old Style" w:hAnsi="Bookman Old Style" w:cs="Bookman Old Style"/>
          <w:sz w:val="22"/>
          <w:szCs w:val="22"/>
        </w:rPr>
        <w:t>rych roboty te zostały wykonane.</w:t>
      </w:r>
    </w:p>
    <w:p w14:paraId="1FACD9B4" w14:textId="77777777" w:rsidR="00AE5B62" w:rsidRPr="00A964D3" w:rsidRDefault="00AE5B62" w:rsidP="00AE5B62">
      <w:pPr>
        <w:autoSpaceDE w:val="0"/>
        <w:spacing w:line="360" w:lineRule="auto"/>
        <w:jc w:val="both"/>
        <w:rPr>
          <w:rFonts w:ascii="Bookman Old Style" w:hAnsi="Bookman Old Style" w:cs="Bookman Old Style"/>
          <w:sz w:val="22"/>
          <w:szCs w:val="22"/>
        </w:rPr>
      </w:pPr>
      <w:r w:rsidRPr="00A964D3">
        <w:rPr>
          <w:rFonts w:ascii="Bookman Old Style" w:hAnsi="Bookman Old Style" w:cs="Bookman Old Style"/>
          <w:b/>
          <w:sz w:val="22"/>
          <w:szCs w:val="22"/>
        </w:rPr>
        <w:t>b) załączyć dowody określające, czy te roboty zostały wykonane należycie.</w:t>
      </w:r>
    </w:p>
    <w:p w14:paraId="452899C5" w14:textId="77777777" w:rsidR="00AE5B62" w:rsidRPr="00A964D3" w:rsidRDefault="00AE5B62" w:rsidP="00AE5B62">
      <w:pPr>
        <w:autoSpaceDE w:val="0"/>
        <w:spacing w:line="360" w:lineRule="auto"/>
        <w:jc w:val="both"/>
        <w:rPr>
          <w:rFonts w:ascii="Bookman Old Style" w:hAnsi="Bookman Old Style" w:cs="Bookman Old Style"/>
          <w:sz w:val="22"/>
          <w:szCs w:val="22"/>
        </w:rPr>
      </w:pPr>
      <w:r w:rsidRPr="00A964D3">
        <w:rPr>
          <w:rFonts w:ascii="Bookman Old Style" w:hAnsi="Bookman Old Style" w:cs="Bookman Old Style"/>
          <w:sz w:val="22"/>
          <w:szCs w:val="22"/>
        </w:rPr>
        <w:t>Dowodami, o których mowa powyżej są:</w:t>
      </w:r>
    </w:p>
    <w:p w14:paraId="419FEA11" w14:textId="77777777" w:rsidR="00AE5B62" w:rsidRPr="00A964D3" w:rsidRDefault="00AE5B62" w:rsidP="00AE5B62">
      <w:pPr>
        <w:autoSpaceDE w:val="0"/>
        <w:spacing w:line="360" w:lineRule="auto"/>
        <w:jc w:val="both"/>
        <w:rPr>
          <w:rFonts w:ascii="Bookman Old Style" w:hAnsi="Bookman Old Style" w:cs="Bookman Old Style"/>
          <w:sz w:val="22"/>
          <w:szCs w:val="22"/>
        </w:rPr>
      </w:pPr>
      <w:r w:rsidRPr="00A964D3">
        <w:rPr>
          <w:rFonts w:ascii="Bookman Old Style" w:hAnsi="Bookman Old Style" w:cs="Bookman Old Style"/>
          <w:sz w:val="22"/>
          <w:szCs w:val="22"/>
        </w:rPr>
        <w:t>- referencje,</w:t>
      </w:r>
    </w:p>
    <w:p w14:paraId="2EE35D4D" w14:textId="77777777" w:rsidR="00AE5B62" w:rsidRPr="00A964D3" w:rsidRDefault="00AE5B62" w:rsidP="00AE5B62">
      <w:pPr>
        <w:autoSpaceDE w:val="0"/>
        <w:spacing w:line="360" w:lineRule="auto"/>
        <w:jc w:val="both"/>
        <w:rPr>
          <w:rFonts w:ascii="Bookman Old Style" w:hAnsi="Bookman Old Style" w:cs="Bookman Old Style"/>
          <w:sz w:val="22"/>
          <w:szCs w:val="22"/>
        </w:rPr>
      </w:pPr>
      <w:r w:rsidRPr="00A964D3">
        <w:rPr>
          <w:rFonts w:ascii="Bookman Old Style" w:hAnsi="Bookman Old Style" w:cs="Bookman Old Style"/>
          <w:sz w:val="22"/>
          <w:szCs w:val="22"/>
        </w:rPr>
        <w:t xml:space="preserve">- inne dokumenty sporządzone przez podmiot, na rzecz którego roboty zostały wykonane, a jeżeli wykonawca z przyczyn niezależnych od niego nie jest w stanie uzyskać tych dokumentów – inne odpowiednie dokumenty.  </w:t>
      </w:r>
    </w:p>
    <w:p w14:paraId="12FC5B5C" w14:textId="77777777" w:rsidR="001C3A53" w:rsidRPr="00A964D3" w:rsidRDefault="001C3A53" w:rsidP="00AE5B62">
      <w:pPr>
        <w:autoSpaceDE w:val="0"/>
        <w:spacing w:line="360" w:lineRule="auto"/>
        <w:jc w:val="both"/>
        <w:rPr>
          <w:rFonts w:ascii="Bookman Old Style" w:hAnsi="Bookman Old Style" w:cs="Bookman Old Style"/>
          <w:sz w:val="22"/>
          <w:szCs w:val="22"/>
        </w:rPr>
      </w:pPr>
    </w:p>
    <w:p w14:paraId="637F259E" w14:textId="77777777" w:rsidR="00AE5B62" w:rsidRPr="00A964D3" w:rsidRDefault="00AE5B62" w:rsidP="00AE5B62">
      <w:pPr>
        <w:autoSpaceDE w:val="0"/>
        <w:spacing w:line="360" w:lineRule="auto"/>
        <w:jc w:val="both"/>
        <w:rPr>
          <w:rFonts w:ascii="Bookman Old Style" w:hAnsi="Bookman Old Style" w:cs="Bookman Old Style"/>
          <w:b/>
          <w:bCs/>
          <w:sz w:val="22"/>
          <w:szCs w:val="22"/>
        </w:rPr>
      </w:pPr>
      <w:r w:rsidRPr="00A964D3">
        <w:rPr>
          <w:rFonts w:ascii="Bookman Old Style" w:hAnsi="Bookman Old Style" w:cs="Bookman Old Style"/>
          <w:b/>
          <w:bCs/>
          <w:sz w:val="22"/>
          <w:szCs w:val="22"/>
        </w:rPr>
        <w:t xml:space="preserve">UWAGA: </w:t>
      </w:r>
    </w:p>
    <w:p w14:paraId="1FD305A7" w14:textId="1888991A" w:rsidR="00AE5B62" w:rsidRPr="00A964D3" w:rsidRDefault="001C3A53" w:rsidP="00AE5B62">
      <w:pPr>
        <w:autoSpaceDE w:val="0"/>
        <w:spacing w:line="360" w:lineRule="auto"/>
        <w:jc w:val="both"/>
        <w:rPr>
          <w:rFonts w:ascii="Bookman Old Style" w:hAnsi="Bookman Old Style" w:cs="Arial"/>
          <w:bCs/>
          <w:sz w:val="22"/>
          <w:szCs w:val="22"/>
        </w:rPr>
      </w:pPr>
      <w:r w:rsidRPr="00A964D3">
        <w:rPr>
          <w:rFonts w:ascii="Bookman Old Style" w:hAnsi="Bookman Old Style" w:cs="Bookman Old Style"/>
          <w:b/>
          <w:bCs/>
          <w:sz w:val="22"/>
          <w:szCs w:val="22"/>
        </w:rPr>
        <w:t>-</w:t>
      </w:r>
      <w:r w:rsidR="00AE5B62" w:rsidRPr="00A964D3">
        <w:rPr>
          <w:rFonts w:ascii="Bookman Old Style" w:hAnsi="Bookman Old Style" w:cs="Bookman Old Style"/>
          <w:b/>
          <w:bCs/>
          <w:sz w:val="22"/>
          <w:szCs w:val="22"/>
        </w:rPr>
        <w:t xml:space="preserve"> </w:t>
      </w:r>
      <w:r w:rsidR="00AE5B62" w:rsidRPr="00A964D3">
        <w:rPr>
          <w:rFonts w:ascii="Bookman Old Style" w:hAnsi="Bookman Old Style" w:cs="Bookman Old Style"/>
          <w:sz w:val="22"/>
          <w:szCs w:val="22"/>
        </w:rPr>
        <w:t>j</w:t>
      </w:r>
      <w:r w:rsidR="00AE5B62" w:rsidRPr="00A964D3">
        <w:rPr>
          <w:rFonts w:ascii="Bookman Old Style" w:hAnsi="Bookman Old Style" w:cs="Arial"/>
          <w:bCs/>
          <w:sz w:val="22"/>
          <w:szCs w:val="22"/>
        </w:rPr>
        <w:t xml:space="preserve">eżeli wykonawca powołuje się na doświadczenie w realizacji robót wykonywanych wspólnie z innymi wykonawcami wykaz winien dotyczyć robót, w których wykonaniu wykonawca ten bezpośrednio uczestniczył. </w:t>
      </w:r>
    </w:p>
    <w:p w14:paraId="7D8C96AE" w14:textId="0798C918" w:rsidR="00AE5B62" w:rsidRPr="00A964D3" w:rsidRDefault="001C3A53" w:rsidP="00AE5B62">
      <w:pPr>
        <w:autoSpaceDE w:val="0"/>
        <w:spacing w:line="360" w:lineRule="auto"/>
        <w:jc w:val="both"/>
        <w:rPr>
          <w:rFonts w:ascii="Bookman Old Style" w:hAnsi="Bookman Old Style"/>
          <w:sz w:val="22"/>
          <w:szCs w:val="22"/>
        </w:rPr>
      </w:pPr>
      <w:r w:rsidRPr="00A964D3">
        <w:rPr>
          <w:rFonts w:ascii="Bookman Old Style" w:hAnsi="Bookman Old Style"/>
          <w:b/>
          <w:bCs/>
          <w:sz w:val="22"/>
          <w:szCs w:val="22"/>
        </w:rPr>
        <w:t xml:space="preserve">- </w:t>
      </w:r>
      <w:r w:rsidR="00AE5B62" w:rsidRPr="00A964D3">
        <w:rPr>
          <w:rFonts w:ascii="Bookman Old Style" w:hAnsi="Bookman Old Style"/>
          <w:sz w:val="22"/>
          <w:szCs w:val="22"/>
        </w:rPr>
        <w:t xml:space="preserve">w odniesieniu do warunków dotyczących wykształcenia, kwalifikacji zawodowych lub doświadczenia </w:t>
      </w:r>
      <w:r w:rsidR="00AE5B62" w:rsidRPr="00A964D3">
        <w:rPr>
          <w:rFonts w:ascii="Bookman Old Style" w:hAnsi="Bookman Old Style"/>
          <w:sz w:val="22"/>
          <w:szCs w:val="22"/>
          <w:u w:val="single"/>
        </w:rPr>
        <w:t>wykonawcy wspólnie ubiegający się o udzielenie zamówienia</w:t>
      </w:r>
      <w:r w:rsidR="00AE5B62" w:rsidRPr="00A964D3">
        <w:rPr>
          <w:rFonts w:ascii="Bookman Old Style" w:hAnsi="Bookman Old Style"/>
          <w:sz w:val="22"/>
          <w:szCs w:val="22"/>
        </w:rPr>
        <w:t xml:space="preserve"> mogą polegać na zdolnościach tych z wykonawców, którzy wykonają roboty, do realizacji których te zdolności są wymagane (art. 117 ust. 3 Pzp). </w:t>
      </w:r>
    </w:p>
    <w:p w14:paraId="157D8833" w14:textId="77777777" w:rsidR="00AE5B62" w:rsidRPr="00CC705A" w:rsidRDefault="00AE5B62" w:rsidP="00AE5B62">
      <w:pPr>
        <w:autoSpaceDE w:val="0"/>
        <w:spacing w:line="360" w:lineRule="auto"/>
        <w:jc w:val="both"/>
        <w:rPr>
          <w:rFonts w:ascii="Bookman Old Style" w:hAnsi="Bookman Old Style"/>
          <w:color w:val="FF0000"/>
          <w:sz w:val="22"/>
          <w:szCs w:val="22"/>
        </w:rPr>
      </w:pPr>
    </w:p>
    <w:p w14:paraId="0BDED117" w14:textId="4C527A24" w:rsidR="00AE5B62" w:rsidRPr="00A964D3" w:rsidRDefault="00AE5B62" w:rsidP="00AE5B62">
      <w:pPr>
        <w:autoSpaceDE w:val="0"/>
        <w:spacing w:line="360" w:lineRule="auto"/>
        <w:jc w:val="both"/>
        <w:rPr>
          <w:rFonts w:ascii="Bookman Old Style" w:hAnsi="Bookman Old Style" w:cs="Arial"/>
          <w:b/>
          <w:bCs/>
          <w:sz w:val="22"/>
          <w:szCs w:val="22"/>
        </w:rPr>
      </w:pPr>
      <w:r w:rsidRPr="00A964D3">
        <w:rPr>
          <w:rFonts w:ascii="Bookman Old Style" w:hAnsi="Bookman Old Style"/>
          <w:b/>
          <w:bCs/>
          <w:sz w:val="22"/>
          <w:szCs w:val="22"/>
        </w:rPr>
        <w:t>W przypadku, o którym mowa powyżej wykonawcy wspólnie ubiegający się o udzielenie zamówienia dołączają odpowiednio do oferty oświadczenie, z którego wynika, które roboty wykonają poszczególni wykonawcy.</w:t>
      </w:r>
    </w:p>
    <w:p w14:paraId="650BBCF8" w14:textId="77777777" w:rsidR="001D4BA0" w:rsidRPr="00CC705A" w:rsidRDefault="001D4BA0" w:rsidP="00AE5B62">
      <w:pPr>
        <w:autoSpaceDE w:val="0"/>
        <w:spacing w:line="360" w:lineRule="auto"/>
        <w:jc w:val="both"/>
        <w:rPr>
          <w:rFonts w:ascii="Bookman Old Style" w:hAnsi="Bookman Old Style"/>
          <w:b/>
          <w:color w:val="FF0000"/>
          <w:sz w:val="22"/>
          <w:szCs w:val="22"/>
          <w:u w:val="single"/>
        </w:rPr>
      </w:pPr>
    </w:p>
    <w:p w14:paraId="17EF59BC" w14:textId="77777777" w:rsidR="00AE5B62" w:rsidRPr="00A964D3" w:rsidRDefault="00AE5B62" w:rsidP="00AE5B62">
      <w:pPr>
        <w:autoSpaceDE w:val="0"/>
        <w:spacing w:line="360" w:lineRule="auto"/>
        <w:jc w:val="both"/>
        <w:rPr>
          <w:rFonts w:ascii="Bookman Old Style" w:hAnsi="Bookman Old Style"/>
          <w:sz w:val="22"/>
          <w:szCs w:val="22"/>
          <w:u w:val="single"/>
        </w:rPr>
      </w:pPr>
      <w:r w:rsidRPr="00A964D3">
        <w:rPr>
          <w:rFonts w:ascii="Bookman Old Style" w:hAnsi="Bookman Old Style"/>
          <w:b/>
          <w:sz w:val="22"/>
          <w:szCs w:val="22"/>
          <w:u w:val="single"/>
        </w:rPr>
        <w:t>10.2.</w:t>
      </w:r>
      <w:r w:rsidRPr="00A964D3">
        <w:rPr>
          <w:rFonts w:ascii="Bookman Old Style" w:hAnsi="Bookman Old Style"/>
          <w:sz w:val="22"/>
          <w:szCs w:val="22"/>
          <w:u w:val="single"/>
        </w:rPr>
        <w:t xml:space="preserve"> W celu wykazania spełniania warunku udziału w postępowaniu dotyczącego </w:t>
      </w:r>
    </w:p>
    <w:p w14:paraId="545231ED" w14:textId="77777777" w:rsidR="00AE5B62" w:rsidRPr="00A964D3" w:rsidRDefault="00AE5B62" w:rsidP="00AE5B62">
      <w:pPr>
        <w:autoSpaceDE w:val="0"/>
        <w:spacing w:line="360" w:lineRule="auto"/>
        <w:jc w:val="both"/>
        <w:rPr>
          <w:rFonts w:ascii="Bookman Old Style" w:hAnsi="Bookman Old Style"/>
          <w:b/>
          <w:sz w:val="22"/>
          <w:szCs w:val="22"/>
          <w:u w:val="single"/>
        </w:rPr>
      </w:pPr>
      <w:r w:rsidRPr="00A964D3">
        <w:rPr>
          <w:rFonts w:ascii="Bookman Old Style" w:hAnsi="Bookman Old Style"/>
          <w:sz w:val="22"/>
          <w:szCs w:val="22"/>
          <w:u w:val="single"/>
        </w:rPr>
        <w:t xml:space="preserve">dysponowania osobami zdolnymi do wykonania zamówienia </w:t>
      </w:r>
      <w:r w:rsidRPr="00A964D3">
        <w:rPr>
          <w:rFonts w:ascii="Bookman Old Style" w:hAnsi="Bookman Old Style"/>
          <w:b/>
          <w:sz w:val="22"/>
          <w:szCs w:val="22"/>
          <w:u w:val="single"/>
        </w:rPr>
        <w:t>(warunek zdolności zawodowej) wykonawca zobowiązany jest:</w:t>
      </w:r>
    </w:p>
    <w:p w14:paraId="70522683" w14:textId="77777777" w:rsidR="00AE5B62" w:rsidRPr="00A964D3" w:rsidRDefault="00AE5B62" w:rsidP="00AE5B62">
      <w:pPr>
        <w:pStyle w:val="NormalnyWeb"/>
        <w:spacing w:before="0" w:beforeAutospacing="0" w:after="0" w:afterAutospacing="0" w:line="360" w:lineRule="auto"/>
        <w:jc w:val="both"/>
        <w:rPr>
          <w:rFonts w:ascii="Bookman Old Style" w:hAnsi="Bookman Old Style" w:cs="Tahoma"/>
          <w:sz w:val="22"/>
          <w:szCs w:val="22"/>
        </w:rPr>
      </w:pPr>
      <w:r w:rsidRPr="00A964D3">
        <w:rPr>
          <w:rFonts w:ascii="Bookman Old Style" w:hAnsi="Bookman Old Style" w:cs="Tahoma"/>
          <w:b/>
          <w:sz w:val="22"/>
          <w:szCs w:val="22"/>
        </w:rPr>
        <w:t>a) złożyć wykaz osób</w:t>
      </w:r>
      <w:r w:rsidRPr="00A964D3">
        <w:rPr>
          <w:rFonts w:ascii="Bookman Old Style" w:hAnsi="Bookman Old Style" w:cs="Tahoma"/>
          <w:sz w:val="22"/>
          <w:szCs w:val="22"/>
        </w:rPr>
        <w:t>, skierowanych przez wykonawcę do realizacji zamówienia publicznego, w szczególności odpowiedzialnych za kierowanie robotami budowlanymi wraz z informacjami na temat ich kwalifikacji zawodowych, uprawnień niezbędnych do wykonania zamówienia, a także zakresu wykonywanych przez nie czynności,</w:t>
      </w:r>
    </w:p>
    <w:p w14:paraId="1A9C727E" w14:textId="77777777" w:rsidR="00AE5B62" w:rsidRPr="00A964D3" w:rsidRDefault="00AE5B62" w:rsidP="00AE5B62">
      <w:pPr>
        <w:autoSpaceDE w:val="0"/>
        <w:spacing w:line="360" w:lineRule="auto"/>
        <w:jc w:val="both"/>
        <w:rPr>
          <w:rFonts w:ascii="Bookman Old Style" w:hAnsi="Bookman Old Style" w:cs="Tahoma"/>
          <w:sz w:val="22"/>
          <w:szCs w:val="22"/>
        </w:rPr>
      </w:pPr>
      <w:r w:rsidRPr="00A964D3">
        <w:rPr>
          <w:rFonts w:ascii="Bookman Old Style" w:hAnsi="Bookman Old Style" w:cs="Tahoma"/>
          <w:b/>
          <w:sz w:val="22"/>
          <w:szCs w:val="22"/>
        </w:rPr>
        <w:t>b) podać informację</w:t>
      </w:r>
      <w:r w:rsidRPr="00A964D3">
        <w:rPr>
          <w:rFonts w:ascii="Bookman Old Style" w:hAnsi="Bookman Old Style" w:cs="Tahoma"/>
          <w:sz w:val="22"/>
          <w:szCs w:val="22"/>
        </w:rPr>
        <w:t xml:space="preserve"> o podstawie dysponowania osobami ujętymi w wykazie.</w:t>
      </w:r>
    </w:p>
    <w:p w14:paraId="7EE10BD5" w14:textId="77777777" w:rsidR="00AE5B62" w:rsidRPr="00CC705A" w:rsidRDefault="00AE5B62" w:rsidP="00AE5B62">
      <w:pPr>
        <w:autoSpaceDE w:val="0"/>
        <w:spacing w:line="360" w:lineRule="auto"/>
        <w:jc w:val="both"/>
        <w:rPr>
          <w:rFonts w:ascii="Bookman Old Style" w:hAnsi="Bookman Old Style"/>
          <w:b/>
          <w:bCs/>
          <w:color w:val="FF0000"/>
          <w:sz w:val="22"/>
          <w:szCs w:val="22"/>
        </w:rPr>
      </w:pPr>
    </w:p>
    <w:p w14:paraId="1A8FF633" w14:textId="77777777" w:rsidR="00AE5B62" w:rsidRPr="00A964D3" w:rsidRDefault="00AE5B62" w:rsidP="00AE5B62">
      <w:pPr>
        <w:autoSpaceDE w:val="0"/>
        <w:spacing w:line="360" w:lineRule="auto"/>
        <w:jc w:val="both"/>
        <w:rPr>
          <w:rFonts w:ascii="Bookman Old Style" w:hAnsi="Bookman Old Style" w:cs="Tahoma"/>
          <w:b/>
          <w:sz w:val="22"/>
          <w:szCs w:val="22"/>
          <w:u w:val="double"/>
        </w:rPr>
      </w:pPr>
      <w:r w:rsidRPr="00A964D3">
        <w:rPr>
          <w:rFonts w:ascii="Bookman Old Style" w:hAnsi="Bookman Old Style" w:cs="Tahoma"/>
          <w:b/>
          <w:sz w:val="22"/>
          <w:szCs w:val="22"/>
          <w:u w:val="double"/>
        </w:rPr>
        <w:lastRenderedPageBreak/>
        <w:t xml:space="preserve">11. Poleganie na potencjale innych podmiotów </w:t>
      </w:r>
    </w:p>
    <w:p w14:paraId="1FE4B3E8" w14:textId="77777777" w:rsidR="00AE5B62" w:rsidRPr="00A964D3" w:rsidRDefault="00AE5B62" w:rsidP="00AE5B62">
      <w:pPr>
        <w:autoSpaceDE w:val="0"/>
        <w:spacing w:line="360" w:lineRule="auto"/>
        <w:jc w:val="both"/>
        <w:rPr>
          <w:rFonts w:ascii="Bookman Old Style" w:hAnsi="Bookman Old Style" w:cs="Tahoma"/>
          <w:sz w:val="22"/>
          <w:szCs w:val="22"/>
        </w:rPr>
      </w:pPr>
      <w:r w:rsidRPr="00A964D3">
        <w:rPr>
          <w:rFonts w:ascii="Bookman Old Style" w:hAnsi="Bookman Old Style" w:cs="Tahoma"/>
          <w:b/>
          <w:sz w:val="22"/>
          <w:szCs w:val="22"/>
        </w:rPr>
        <w:t>11.1.</w:t>
      </w:r>
      <w:r w:rsidRPr="00A964D3">
        <w:rPr>
          <w:rFonts w:ascii="Bookman Old Style" w:hAnsi="Bookman Old Style" w:cs="Tahoma"/>
          <w:sz w:val="22"/>
          <w:szCs w:val="22"/>
        </w:rPr>
        <w:t xml:space="preserve">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14:paraId="23D699A9" w14:textId="77777777" w:rsidR="00AE5B62" w:rsidRPr="006219BE" w:rsidRDefault="00AE5B62" w:rsidP="00AE5B62">
      <w:pPr>
        <w:autoSpaceDE w:val="0"/>
        <w:spacing w:line="360" w:lineRule="auto"/>
        <w:jc w:val="both"/>
        <w:rPr>
          <w:rFonts w:ascii="Bookman Old Style" w:hAnsi="Bookman Old Style" w:cs="Tahoma"/>
          <w:sz w:val="22"/>
          <w:szCs w:val="22"/>
        </w:rPr>
      </w:pPr>
      <w:r w:rsidRPr="006219BE">
        <w:rPr>
          <w:rFonts w:ascii="Bookman Old Style" w:hAnsi="Bookman Old Style" w:cs="Tahoma"/>
          <w:b/>
          <w:sz w:val="22"/>
          <w:szCs w:val="22"/>
        </w:rPr>
        <w:t>11.2.</w:t>
      </w:r>
      <w:r w:rsidRPr="006219BE">
        <w:rPr>
          <w:rFonts w:ascii="Bookman Old Style" w:hAnsi="Bookman Old Style" w:cs="Tahoma"/>
          <w:sz w:val="22"/>
          <w:szCs w:val="22"/>
        </w:rPr>
        <w:t xml:space="preserve"> </w:t>
      </w:r>
      <w:r w:rsidRPr="006219BE">
        <w:rPr>
          <w:rFonts w:ascii="Bookman Old Style" w:hAnsi="Bookman Old Style"/>
          <w:sz w:val="22"/>
          <w:szCs w:val="22"/>
        </w:rPr>
        <w:t>W odniesieniu do warunków dotyczących wykształcenia, kwalifikacji zawodowych lub doświadczenia wykonawcy mogą polegać na zdolnościach podmiotów udostępniających zasoby, jeśli podmioty te wykonają roboty, do realizacji których te zdolności są wymagane.</w:t>
      </w:r>
    </w:p>
    <w:p w14:paraId="7AD19BB8" w14:textId="77777777" w:rsidR="00AE5B62" w:rsidRPr="006219BE" w:rsidRDefault="00AE5B62" w:rsidP="00AE5B62">
      <w:pPr>
        <w:autoSpaceDE w:val="0"/>
        <w:spacing w:line="360" w:lineRule="auto"/>
        <w:ind w:firstLine="567"/>
        <w:jc w:val="both"/>
        <w:rPr>
          <w:rFonts w:ascii="Bookman Old Style" w:hAnsi="Bookman Old Style"/>
          <w:sz w:val="22"/>
          <w:szCs w:val="22"/>
        </w:rPr>
      </w:pPr>
      <w:r w:rsidRPr="006219BE">
        <w:rPr>
          <w:rFonts w:ascii="Bookman Old Style" w:hAnsi="Bookman Old Style"/>
          <w:sz w:val="22"/>
          <w:szCs w:val="22"/>
        </w:rPr>
        <w:t xml:space="preserve">Wykonawca, który polega na zdolnościach lub sytuacji podmiotów udostępniających zasoby, składa, </w:t>
      </w:r>
      <w:r w:rsidRPr="006219BE">
        <w:rPr>
          <w:rFonts w:ascii="Bookman Old Style" w:hAnsi="Bookman Old Style"/>
          <w:b/>
          <w:bCs/>
          <w:sz w:val="22"/>
          <w:szCs w:val="22"/>
        </w:rPr>
        <w:t>wraz z ofertą,</w:t>
      </w:r>
      <w:r w:rsidRPr="006219BE">
        <w:rPr>
          <w:rFonts w:ascii="Bookman Old Style" w:hAnsi="Bookman Old Style"/>
          <w:sz w:val="22"/>
          <w:szCs w:val="22"/>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64FCBF1" w14:textId="77777777" w:rsidR="00AE5B62" w:rsidRPr="006219BE" w:rsidRDefault="00AE5B62" w:rsidP="00AE5B62">
      <w:pPr>
        <w:pStyle w:val="Default"/>
        <w:spacing w:line="360" w:lineRule="auto"/>
        <w:jc w:val="both"/>
        <w:rPr>
          <w:rFonts w:ascii="Bookman Old Style" w:hAnsi="Bookman Old Style"/>
          <w:color w:val="auto"/>
          <w:sz w:val="22"/>
          <w:szCs w:val="22"/>
        </w:rPr>
      </w:pPr>
      <w:r w:rsidRPr="006219BE">
        <w:rPr>
          <w:rFonts w:ascii="Bookman Old Style" w:hAnsi="Bookman Old Style" w:cs="Tahoma"/>
          <w:b/>
          <w:color w:val="auto"/>
          <w:sz w:val="22"/>
          <w:szCs w:val="22"/>
        </w:rPr>
        <w:t>11.3.</w:t>
      </w:r>
      <w:r w:rsidRPr="006219BE">
        <w:rPr>
          <w:rFonts w:ascii="Bookman Old Style" w:hAnsi="Bookman Old Style" w:cs="Tahoma"/>
          <w:color w:val="auto"/>
          <w:sz w:val="22"/>
          <w:szCs w:val="22"/>
        </w:rPr>
        <w:t xml:space="preserve"> </w:t>
      </w:r>
      <w:r w:rsidRPr="006219BE">
        <w:rPr>
          <w:rFonts w:ascii="Bookman Old Style" w:hAnsi="Bookman Old Style"/>
          <w:color w:val="auto"/>
          <w:sz w:val="22"/>
          <w:szCs w:val="22"/>
        </w:rPr>
        <w:t xml:space="preserve">Zobowiązanie podmiotu udostępniającego zasoby, o którym mowa powyżej ma potwierdzać, że stosunek łączący wykonawcę z podmiotami udostępniającymi zasoby gwarantuje rzeczywisty dostęp do tych zasobów oraz określać w szczególności: </w:t>
      </w:r>
    </w:p>
    <w:p w14:paraId="4E4FBE2F" w14:textId="7F915EC0" w:rsidR="00AE5B62" w:rsidRPr="006219BE" w:rsidRDefault="00AE5B62" w:rsidP="00AE5B62">
      <w:pPr>
        <w:pStyle w:val="Default"/>
        <w:spacing w:line="360" w:lineRule="auto"/>
        <w:jc w:val="both"/>
        <w:rPr>
          <w:rFonts w:ascii="Bookman Old Style" w:hAnsi="Bookman Old Style"/>
          <w:color w:val="auto"/>
          <w:sz w:val="22"/>
          <w:szCs w:val="22"/>
        </w:rPr>
      </w:pPr>
      <w:r w:rsidRPr="006219BE">
        <w:rPr>
          <w:rFonts w:ascii="Bookman Old Style" w:hAnsi="Bookman Old Style"/>
          <w:color w:val="auto"/>
          <w:sz w:val="22"/>
          <w:szCs w:val="22"/>
        </w:rPr>
        <w:t>1) zakres dostępnych wykonawcy zasobów p</w:t>
      </w:r>
      <w:r w:rsidR="00C255B4" w:rsidRPr="006219BE">
        <w:rPr>
          <w:rFonts w:ascii="Bookman Old Style" w:hAnsi="Bookman Old Style"/>
          <w:color w:val="auto"/>
          <w:sz w:val="22"/>
          <w:szCs w:val="22"/>
        </w:rPr>
        <w:t>odmiotu udostępniającego zasoby,</w:t>
      </w:r>
      <w:r w:rsidRPr="006219BE">
        <w:rPr>
          <w:rFonts w:ascii="Bookman Old Style" w:hAnsi="Bookman Old Style"/>
          <w:color w:val="auto"/>
          <w:sz w:val="22"/>
          <w:szCs w:val="22"/>
        </w:rPr>
        <w:t xml:space="preserve"> </w:t>
      </w:r>
    </w:p>
    <w:p w14:paraId="643FDE8C" w14:textId="2424AEE8" w:rsidR="00AE5B62" w:rsidRPr="006219BE" w:rsidRDefault="00AE5B62" w:rsidP="00AE5B62">
      <w:pPr>
        <w:pStyle w:val="Default"/>
        <w:spacing w:line="360" w:lineRule="auto"/>
        <w:jc w:val="both"/>
        <w:rPr>
          <w:rFonts w:ascii="Bookman Old Style" w:hAnsi="Bookman Old Style"/>
          <w:color w:val="auto"/>
          <w:sz w:val="22"/>
          <w:szCs w:val="22"/>
        </w:rPr>
      </w:pPr>
      <w:r w:rsidRPr="006219BE">
        <w:rPr>
          <w:rFonts w:ascii="Bookman Old Style" w:hAnsi="Bookman Old Style"/>
          <w:color w:val="auto"/>
          <w:sz w:val="22"/>
          <w:szCs w:val="22"/>
        </w:rPr>
        <w:t>2) sposób i okres udostępnienia wykonawcy i wykorzystania przez niego zasobów podmiotu udostępniającego te zaso</w:t>
      </w:r>
      <w:r w:rsidR="00C255B4" w:rsidRPr="006219BE">
        <w:rPr>
          <w:rFonts w:ascii="Bookman Old Style" w:hAnsi="Bookman Old Style"/>
          <w:color w:val="auto"/>
          <w:sz w:val="22"/>
          <w:szCs w:val="22"/>
        </w:rPr>
        <w:t>by przy wykonywaniu zamówienia,</w:t>
      </w:r>
    </w:p>
    <w:p w14:paraId="01499A06" w14:textId="77777777" w:rsidR="00AE5B62" w:rsidRDefault="00AE5B62" w:rsidP="00AE5B62">
      <w:pPr>
        <w:tabs>
          <w:tab w:val="left" w:pos="0"/>
        </w:tabs>
        <w:autoSpaceDE w:val="0"/>
        <w:spacing w:line="360" w:lineRule="auto"/>
        <w:jc w:val="both"/>
        <w:rPr>
          <w:rFonts w:ascii="Bookman Old Style" w:hAnsi="Bookman Old Style"/>
          <w:sz w:val="22"/>
          <w:szCs w:val="22"/>
        </w:rPr>
      </w:pPr>
      <w:r w:rsidRPr="006219BE">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roboty, których wskazane zdolności dotyczą.</w:t>
      </w:r>
    </w:p>
    <w:p w14:paraId="38CE1178" w14:textId="77777777" w:rsidR="006219BE" w:rsidRPr="006219BE" w:rsidRDefault="006219BE" w:rsidP="00AE5B62">
      <w:pPr>
        <w:tabs>
          <w:tab w:val="left" w:pos="0"/>
        </w:tabs>
        <w:autoSpaceDE w:val="0"/>
        <w:spacing w:line="360" w:lineRule="auto"/>
        <w:jc w:val="both"/>
        <w:rPr>
          <w:rFonts w:ascii="Bookman Old Style" w:hAnsi="Bookman Old Style" w:cs="Tahoma"/>
          <w:sz w:val="22"/>
          <w:szCs w:val="22"/>
        </w:rPr>
      </w:pPr>
    </w:p>
    <w:p w14:paraId="31A1F0B7" w14:textId="77777777" w:rsidR="00AE5B62" w:rsidRDefault="00AE5B62" w:rsidP="00AE5B62">
      <w:pPr>
        <w:spacing w:line="360" w:lineRule="auto"/>
        <w:jc w:val="both"/>
        <w:rPr>
          <w:rFonts w:ascii="Bookman Old Style" w:hAnsi="Bookman Old Style"/>
          <w:sz w:val="22"/>
          <w:szCs w:val="22"/>
        </w:rPr>
      </w:pPr>
      <w:r w:rsidRPr="006219BE">
        <w:rPr>
          <w:rFonts w:ascii="Bookman Old Style" w:hAnsi="Bookman Old Style"/>
          <w:sz w:val="22"/>
          <w:szCs w:val="22"/>
        </w:rPr>
        <w:t xml:space="preserve">Wykazanie powyższego następuje w dokumencie – załączniku do SWZ </w:t>
      </w:r>
      <w:r w:rsidRPr="006219BE">
        <w:rPr>
          <w:rFonts w:ascii="Bookman Old Style" w:hAnsi="Bookman Old Style"/>
          <w:sz w:val="22"/>
          <w:szCs w:val="22"/>
        </w:rPr>
        <w:br/>
        <w:t>pn.: „Zobowiązanie podmiotu trzeciego”.</w:t>
      </w:r>
    </w:p>
    <w:p w14:paraId="09ECB408" w14:textId="77777777" w:rsidR="00AE5B62" w:rsidRPr="006219BE" w:rsidRDefault="00AE5B62" w:rsidP="00AE5B62">
      <w:pPr>
        <w:spacing w:line="360" w:lineRule="auto"/>
        <w:jc w:val="both"/>
        <w:rPr>
          <w:rFonts w:ascii="Bookman Old Style" w:hAnsi="Bookman Old Style"/>
          <w:b/>
          <w:bCs/>
          <w:sz w:val="22"/>
          <w:szCs w:val="22"/>
          <w:u w:val="double"/>
        </w:rPr>
      </w:pPr>
      <w:r w:rsidRPr="006219BE">
        <w:rPr>
          <w:rFonts w:ascii="Bookman Old Style" w:hAnsi="Bookman Old Style"/>
          <w:b/>
          <w:bCs/>
          <w:sz w:val="22"/>
          <w:szCs w:val="22"/>
        </w:rPr>
        <w:t xml:space="preserve">UWAGA: </w:t>
      </w:r>
      <w:r w:rsidRPr="006219BE">
        <w:rPr>
          <w:rFonts w:ascii="Bookman Old Style" w:hAnsi="Bookman Old Style"/>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8C35CAA" w14:textId="77777777" w:rsidR="00AE5B62" w:rsidRPr="006219BE" w:rsidRDefault="00AE5B62" w:rsidP="00AE5B62">
      <w:pPr>
        <w:tabs>
          <w:tab w:val="left" w:pos="0"/>
        </w:tabs>
        <w:spacing w:line="360" w:lineRule="auto"/>
        <w:jc w:val="both"/>
        <w:rPr>
          <w:rFonts w:ascii="Bookman Old Style" w:hAnsi="Bookman Old Style"/>
          <w:b/>
          <w:bCs/>
          <w:sz w:val="22"/>
          <w:szCs w:val="22"/>
          <w:u w:val="double"/>
        </w:rPr>
      </w:pPr>
    </w:p>
    <w:p w14:paraId="59C6C3B7" w14:textId="77777777" w:rsidR="00AE5B62" w:rsidRPr="006219BE" w:rsidRDefault="00AE5B62" w:rsidP="00AE5B62">
      <w:pPr>
        <w:tabs>
          <w:tab w:val="left" w:pos="0"/>
        </w:tabs>
        <w:spacing w:line="360" w:lineRule="auto"/>
        <w:jc w:val="both"/>
        <w:rPr>
          <w:rFonts w:ascii="Bookman Old Style" w:hAnsi="Bookman Old Style"/>
          <w:b/>
          <w:bCs/>
          <w:sz w:val="22"/>
          <w:szCs w:val="22"/>
          <w:u w:val="double"/>
        </w:rPr>
      </w:pPr>
      <w:r w:rsidRPr="006219BE">
        <w:rPr>
          <w:rFonts w:ascii="Bookman Old Style" w:hAnsi="Bookman Old Style"/>
          <w:b/>
          <w:bCs/>
          <w:sz w:val="22"/>
          <w:szCs w:val="22"/>
          <w:u w:val="double"/>
        </w:rPr>
        <w:t>12. Kolejność działań związanych z wyborem oferty oraz zasady dotyczące składania dokumentów i oświadczeń</w:t>
      </w:r>
    </w:p>
    <w:p w14:paraId="394F3B24" w14:textId="46770FB2" w:rsidR="00AE5B62" w:rsidRPr="006219BE" w:rsidRDefault="00AE5B62" w:rsidP="00AE5B62">
      <w:pPr>
        <w:spacing w:line="360" w:lineRule="auto"/>
        <w:jc w:val="both"/>
        <w:rPr>
          <w:rFonts w:ascii="Bookman Old Style" w:hAnsi="Bookman Old Style"/>
          <w:bCs/>
          <w:sz w:val="22"/>
          <w:szCs w:val="22"/>
        </w:rPr>
      </w:pPr>
      <w:r w:rsidRPr="006219BE">
        <w:rPr>
          <w:rFonts w:ascii="Bookman Old Style" w:hAnsi="Bookman Old Style"/>
          <w:b/>
          <w:bCs/>
          <w:sz w:val="22"/>
          <w:szCs w:val="22"/>
        </w:rPr>
        <w:lastRenderedPageBreak/>
        <w:t>a)</w:t>
      </w:r>
      <w:r w:rsidRPr="006219BE">
        <w:rPr>
          <w:rFonts w:ascii="Bookman Old Style" w:hAnsi="Bookman Old Style"/>
          <w:bCs/>
          <w:sz w:val="22"/>
          <w:szCs w:val="22"/>
        </w:rPr>
        <w:t xml:space="preserve"> w przedmiotowym postępowaniu Zamawiający w pierwszej kolejności dokona oceny ofert złożonych przez wszystkich wykonawców, a więc zbada, czy wszyscy wykonawcy złożyli wymagane treścią SWZ oświadczenia oraz oceni oferty pod kątem przesłanek ich odrzucenia (art. 226 ust. 1 ustawy Pzp) oraz kryteriów oceny ofert opisanych w</w:t>
      </w:r>
      <w:r w:rsidR="001C3A53" w:rsidRPr="006219BE">
        <w:rPr>
          <w:rFonts w:ascii="Bookman Old Style" w:hAnsi="Bookman Old Style"/>
          <w:bCs/>
          <w:sz w:val="22"/>
          <w:szCs w:val="22"/>
        </w:rPr>
        <w:t> </w:t>
      </w:r>
      <w:r w:rsidR="00564F0C" w:rsidRPr="006219BE">
        <w:rPr>
          <w:rFonts w:ascii="Bookman Old Style" w:hAnsi="Bookman Old Style"/>
          <w:bCs/>
          <w:sz w:val="22"/>
          <w:szCs w:val="22"/>
        </w:rPr>
        <w:t>SWZ,</w:t>
      </w:r>
      <w:r w:rsidRPr="006219BE">
        <w:rPr>
          <w:rFonts w:ascii="Bookman Old Style" w:hAnsi="Bookman Old Style"/>
          <w:bCs/>
          <w:sz w:val="22"/>
          <w:szCs w:val="22"/>
        </w:rPr>
        <w:t xml:space="preserve"> </w:t>
      </w:r>
    </w:p>
    <w:p w14:paraId="2F9CB0FE" w14:textId="77777777" w:rsidR="00AE5B62" w:rsidRPr="006219BE" w:rsidRDefault="00AE5B62" w:rsidP="00AE5B62">
      <w:pPr>
        <w:spacing w:line="360" w:lineRule="auto"/>
        <w:jc w:val="both"/>
        <w:rPr>
          <w:rFonts w:ascii="Bookman Old Style" w:hAnsi="Bookman Old Style"/>
          <w:sz w:val="22"/>
          <w:szCs w:val="22"/>
        </w:rPr>
      </w:pPr>
      <w:r w:rsidRPr="006219BE">
        <w:rPr>
          <w:rFonts w:ascii="Bookman Old Style" w:hAnsi="Bookman Old Style"/>
          <w:b/>
          <w:sz w:val="22"/>
          <w:szCs w:val="22"/>
        </w:rPr>
        <w:t>b)</w:t>
      </w:r>
      <w:r w:rsidRPr="006219BE">
        <w:rPr>
          <w:rFonts w:ascii="Bookman Old Style" w:hAnsi="Bookman Old Style"/>
          <w:bCs/>
          <w:sz w:val="22"/>
          <w:szCs w:val="22"/>
        </w:rPr>
        <w:t xml:space="preserve"> następnie </w:t>
      </w:r>
      <w:r w:rsidRPr="006219BE">
        <w:rPr>
          <w:rFonts w:ascii="Bookman Old Style" w:hAnsi="Bookman Old Style"/>
          <w:sz w:val="22"/>
          <w:szCs w:val="22"/>
        </w:rPr>
        <w:t xml:space="preserve">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(art. 274 ust. 1 Pzp). </w:t>
      </w:r>
    </w:p>
    <w:p w14:paraId="293EBCBE" w14:textId="77777777" w:rsidR="00AE5B62" w:rsidRPr="006219BE" w:rsidRDefault="00AE5B62" w:rsidP="00AE5B62">
      <w:pPr>
        <w:spacing w:line="360" w:lineRule="auto"/>
        <w:ind w:firstLine="426"/>
        <w:jc w:val="both"/>
        <w:rPr>
          <w:rFonts w:ascii="Bookman Old Style" w:hAnsi="Bookman Old Style"/>
          <w:sz w:val="22"/>
          <w:szCs w:val="22"/>
        </w:rPr>
      </w:pPr>
      <w:r w:rsidRPr="006219BE">
        <w:rPr>
          <w:rFonts w:ascii="Bookman Old Style" w:hAnsi="Bookman Old Style"/>
          <w:sz w:val="22"/>
          <w:szCs w:val="22"/>
        </w:rPr>
        <w:t>Wykonawca nie jest zobowiązany do złożenia podmiotowych środków dowodowych, które Zamawiający posiada, jeżeli wykonawca wskaże te środki oraz potwierdzi ich prawidłowość i aktualność.</w:t>
      </w:r>
    </w:p>
    <w:p w14:paraId="10061182" w14:textId="77777777" w:rsidR="00AE5B62" w:rsidRPr="006219BE" w:rsidRDefault="00AE5B62" w:rsidP="00AE5B62">
      <w:pPr>
        <w:pStyle w:val="Default"/>
        <w:spacing w:line="360" w:lineRule="auto"/>
        <w:jc w:val="both"/>
        <w:rPr>
          <w:rFonts w:ascii="Bookman Old Style" w:hAnsi="Bookman Old Style"/>
          <w:color w:val="auto"/>
          <w:sz w:val="22"/>
          <w:szCs w:val="22"/>
        </w:rPr>
      </w:pPr>
      <w:r w:rsidRPr="006219BE">
        <w:rPr>
          <w:rFonts w:ascii="Bookman Old Style" w:hAnsi="Bookman Old Style"/>
          <w:b/>
          <w:bCs/>
          <w:color w:val="auto"/>
          <w:sz w:val="22"/>
          <w:szCs w:val="22"/>
        </w:rPr>
        <w:t>c)</w:t>
      </w:r>
      <w:r w:rsidRPr="006219BE">
        <w:rPr>
          <w:rFonts w:ascii="Bookman Old Style" w:hAnsi="Bookman Old Style"/>
          <w:color w:val="auto"/>
          <w:sz w:val="22"/>
          <w:szCs w:val="22"/>
        </w:rPr>
        <w:t xml:space="preserve"> 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53DA56AE" w14:textId="77777777" w:rsidR="00AE5B62" w:rsidRPr="006219BE" w:rsidRDefault="00AE5B62" w:rsidP="00AE5B62">
      <w:pPr>
        <w:pStyle w:val="Default"/>
        <w:spacing w:line="360" w:lineRule="auto"/>
        <w:jc w:val="both"/>
        <w:rPr>
          <w:rFonts w:ascii="Bookman Old Style" w:hAnsi="Bookman Old Style"/>
          <w:color w:val="auto"/>
          <w:sz w:val="22"/>
          <w:szCs w:val="22"/>
        </w:rPr>
      </w:pPr>
      <w:r w:rsidRPr="006219BE">
        <w:rPr>
          <w:rFonts w:ascii="Bookman Old Style" w:hAnsi="Bookman Old Style"/>
          <w:color w:val="auto"/>
          <w:sz w:val="22"/>
          <w:szCs w:val="22"/>
        </w:rPr>
        <w:t xml:space="preserve">1) oferta wykonawcy podlega odrzuceniu bez względu na ich złożenie, uzupełnienie lub poprawienie lub </w:t>
      </w:r>
    </w:p>
    <w:p w14:paraId="7A3C42B9" w14:textId="77777777" w:rsidR="00AE5B62" w:rsidRPr="006219BE" w:rsidRDefault="00AE5B62" w:rsidP="00AE5B62">
      <w:pPr>
        <w:pStyle w:val="Default"/>
        <w:spacing w:line="360" w:lineRule="auto"/>
        <w:jc w:val="both"/>
        <w:rPr>
          <w:rFonts w:ascii="Bookman Old Style" w:hAnsi="Bookman Old Style"/>
          <w:color w:val="auto"/>
          <w:sz w:val="22"/>
          <w:szCs w:val="22"/>
        </w:rPr>
      </w:pPr>
      <w:r w:rsidRPr="006219BE">
        <w:rPr>
          <w:rFonts w:ascii="Bookman Old Style" w:hAnsi="Bookman Old Style"/>
          <w:color w:val="auto"/>
          <w:sz w:val="22"/>
          <w:szCs w:val="22"/>
        </w:rPr>
        <w:t xml:space="preserve">2) zachodzą przesłanki unieważnienia postępowania. </w:t>
      </w:r>
    </w:p>
    <w:p w14:paraId="74D8BA86" w14:textId="77777777" w:rsidR="00AE5B62" w:rsidRPr="00CC705A" w:rsidRDefault="00AE5B62" w:rsidP="00AE5B62">
      <w:pPr>
        <w:spacing w:line="360" w:lineRule="auto"/>
        <w:ind w:firstLine="426"/>
        <w:jc w:val="both"/>
        <w:rPr>
          <w:rFonts w:ascii="Bookman Old Style" w:hAnsi="Bookman Old Style"/>
          <w:color w:val="FF0000"/>
          <w:sz w:val="22"/>
          <w:szCs w:val="22"/>
        </w:rPr>
      </w:pPr>
    </w:p>
    <w:p w14:paraId="3978A8AE" w14:textId="77777777" w:rsidR="00AE5B62" w:rsidRPr="006219BE" w:rsidRDefault="00AE5B62" w:rsidP="00AE5B62">
      <w:pPr>
        <w:spacing w:line="360" w:lineRule="auto"/>
        <w:ind w:firstLine="426"/>
        <w:jc w:val="both"/>
        <w:rPr>
          <w:rFonts w:ascii="Bookman Old Style" w:hAnsi="Bookman Old Style"/>
          <w:b/>
          <w:bCs/>
          <w:sz w:val="22"/>
          <w:szCs w:val="22"/>
        </w:rPr>
      </w:pPr>
      <w:r w:rsidRPr="006219BE">
        <w:rPr>
          <w:rFonts w:ascii="Bookman Old Style" w:hAnsi="Bookman Old Style"/>
          <w:b/>
          <w:bCs/>
          <w:sz w:val="22"/>
          <w:szCs w:val="22"/>
        </w:rPr>
        <w:t>Wykonawca składa podmiotowe środki dowodowe na wezwanie, o którym mowa powyżej, aktualne na dzień ich złożenia.</w:t>
      </w:r>
    </w:p>
    <w:p w14:paraId="64EBFABE" w14:textId="77777777" w:rsidR="00AE5B62" w:rsidRPr="00CC705A" w:rsidRDefault="00AE5B62" w:rsidP="00AE5B62">
      <w:pPr>
        <w:spacing w:line="360" w:lineRule="auto"/>
        <w:ind w:firstLine="426"/>
        <w:jc w:val="both"/>
        <w:rPr>
          <w:rFonts w:ascii="Bookman Old Style" w:hAnsi="Bookman Old Style"/>
          <w:color w:val="FF0000"/>
          <w:sz w:val="22"/>
          <w:szCs w:val="22"/>
        </w:rPr>
      </w:pPr>
    </w:p>
    <w:p w14:paraId="4BFF3B91" w14:textId="77777777" w:rsidR="00AE5B62" w:rsidRPr="00D153C9" w:rsidRDefault="00AE5B62" w:rsidP="00AE5B62">
      <w:pPr>
        <w:pStyle w:val="Default"/>
        <w:spacing w:line="360" w:lineRule="auto"/>
        <w:ind w:firstLine="426"/>
        <w:jc w:val="both"/>
        <w:rPr>
          <w:rFonts w:ascii="Bookman Old Style" w:hAnsi="Bookman Old Style"/>
          <w:color w:val="auto"/>
          <w:sz w:val="22"/>
          <w:szCs w:val="22"/>
        </w:rPr>
      </w:pPr>
      <w:r w:rsidRPr="00D153C9">
        <w:rPr>
          <w:rFonts w:ascii="Bookman Old Style" w:hAnsi="Bookman Old Style"/>
          <w:color w:val="auto"/>
          <w:sz w:val="22"/>
          <w:szCs w:val="22"/>
        </w:rPr>
        <w:t xml:space="preserve">Zamawiający może żądać od wykonawców wyjaśnień dotyczących treści oświadczenia, o którym mowa w art. 125 ust. 1, lub złożonych podmiotowych środków dowodowych lub innych dokumentów lub oświadczeń składanych w postępowaniu. </w:t>
      </w:r>
    </w:p>
    <w:p w14:paraId="199CFCC6" w14:textId="77777777" w:rsidR="00AE5B62" w:rsidRPr="00D153C9" w:rsidRDefault="00AE5B62" w:rsidP="00AE5B62">
      <w:pPr>
        <w:autoSpaceDE w:val="0"/>
        <w:spacing w:line="360" w:lineRule="auto"/>
        <w:ind w:firstLine="426"/>
        <w:jc w:val="both"/>
        <w:rPr>
          <w:rFonts w:ascii="Bookman Old Style" w:hAnsi="Bookman Old Style"/>
          <w:sz w:val="22"/>
          <w:szCs w:val="22"/>
        </w:rPr>
      </w:pPr>
      <w:r w:rsidRPr="00D153C9">
        <w:rPr>
          <w:rFonts w:ascii="Bookman Old Style" w:hAnsi="Bookman Old Style"/>
          <w:sz w:val="22"/>
          <w:szCs w:val="22"/>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699FC44" w14:textId="77777777" w:rsidR="00AE5B62" w:rsidRDefault="00AE5B62" w:rsidP="00AE5B62">
      <w:pPr>
        <w:autoSpaceDE w:val="0"/>
        <w:spacing w:line="360" w:lineRule="auto"/>
        <w:jc w:val="both"/>
        <w:rPr>
          <w:rFonts w:ascii="Bookman Old Style" w:hAnsi="Bookman Old Style"/>
          <w:color w:val="FF0000"/>
          <w:sz w:val="22"/>
          <w:szCs w:val="22"/>
        </w:rPr>
      </w:pPr>
    </w:p>
    <w:p w14:paraId="3094EA1E" w14:textId="77777777" w:rsidR="00E008B8" w:rsidRPr="00CC705A" w:rsidRDefault="00E008B8" w:rsidP="00AE5B62">
      <w:pPr>
        <w:autoSpaceDE w:val="0"/>
        <w:spacing w:line="360" w:lineRule="auto"/>
        <w:jc w:val="both"/>
        <w:rPr>
          <w:rFonts w:ascii="Bookman Old Style" w:hAnsi="Bookman Old Style"/>
          <w:color w:val="FF0000"/>
          <w:sz w:val="22"/>
          <w:szCs w:val="22"/>
        </w:rPr>
      </w:pPr>
    </w:p>
    <w:p w14:paraId="4C6F895B" w14:textId="77777777" w:rsidR="00AE5B62" w:rsidRPr="00D153C9" w:rsidRDefault="00AE5B62" w:rsidP="00AE5B62">
      <w:pPr>
        <w:autoSpaceDE w:val="0"/>
        <w:spacing w:line="360" w:lineRule="auto"/>
        <w:jc w:val="both"/>
        <w:rPr>
          <w:rFonts w:ascii="Bookman Old Style" w:hAnsi="Bookman Old Style" w:cs="Bookman Old Style"/>
          <w:b/>
          <w:sz w:val="22"/>
          <w:szCs w:val="22"/>
          <w:u w:val="double"/>
        </w:rPr>
      </w:pPr>
      <w:r w:rsidRPr="00D153C9">
        <w:rPr>
          <w:rFonts w:ascii="Bookman Old Style" w:hAnsi="Bookman Old Style" w:cs="Bookman Old Style"/>
          <w:b/>
          <w:sz w:val="22"/>
          <w:szCs w:val="22"/>
          <w:u w:val="double"/>
        </w:rPr>
        <w:lastRenderedPageBreak/>
        <w:t>13. Sposób sporządzania i przekazywania informacji w postępowaniu</w:t>
      </w:r>
    </w:p>
    <w:p w14:paraId="6DF53AED" w14:textId="77777777" w:rsidR="00AE5B62" w:rsidRPr="00D153C9" w:rsidRDefault="00AE5B62" w:rsidP="00AE5B62">
      <w:pPr>
        <w:autoSpaceDE w:val="0"/>
        <w:spacing w:line="360" w:lineRule="auto"/>
        <w:jc w:val="both"/>
        <w:rPr>
          <w:rFonts w:ascii="Bookman Old Style" w:hAnsi="Bookman Old Style" w:cs="Arial"/>
          <w:sz w:val="22"/>
          <w:szCs w:val="22"/>
        </w:rPr>
      </w:pPr>
      <w:r w:rsidRPr="00D153C9">
        <w:rPr>
          <w:rFonts w:ascii="Bookman Old Style" w:hAnsi="Bookman Old Style" w:cs="Bookman Old Style"/>
          <w:b/>
          <w:sz w:val="22"/>
          <w:szCs w:val="22"/>
        </w:rPr>
        <w:t xml:space="preserve">13.1. </w:t>
      </w:r>
      <w:r w:rsidRPr="00D153C9">
        <w:rPr>
          <w:rFonts w:ascii="Bookman Old Style" w:hAnsi="Bookman Old Style" w:cs="Arial"/>
          <w:sz w:val="22"/>
          <w:szCs w:val="22"/>
        </w:rPr>
        <w:t>Podmiotowe środki dowodowe oraz inne dokumenty lub oświadczenia, sporządzone w języku obcym przekazuje się wraz z tłumaczeniem na język polski.</w:t>
      </w:r>
    </w:p>
    <w:p w14:paraId="73E29240" w14:textId="77777777" w:rsidR="00AE5B62" w:rsidRPr="00D153C9" w:rsidRDefault="00AE5B62" w:rsidP="00AE5B62">
      <w:pPr>
        <w:autoSpaceDE w:val="0"/>
        <w:spacing w:line="360" w:lineRule="auto"/>
        <w:jc w:val="both"/>
        <w:rPr>
          <w:rFonts w:ascii="Bookman Old Style" w:hAnsi="Bookman Old Style" w:cs="Arial"/>
          <w:sz w:val="22"/>
          <w:szCs w:val="22"/>
        </w:rPr>
      </w:pPr>
      <w:r w:rsidRPr="00D153C9">
        <w:rPr>
          <w:rFonts w:ascii="Bookman Old Style" w:hAnsi="Bookman Old Style" w:cs="Arial"/>
          <w:b/>
          <w:bCs/>
          <w:sz w:val="22"/>
          <w:szCs w:val="22"/>
        </w:rPr>
        <w:t>13.2.</w:t>
      </w:r>
      <w:r w:rsidRPr="00D153C9">
        <w:rPr>
          <w:rFonts w:ascii="Arial" w:hAnsi="Arial" w:cs="Arial"/>
          <w:sz w:val="25"/>
          <w:szCs w:val="25"/>
        </w:rPr>
        <w:t xml:space="preserve"> </w:t>
      </w:r>
      <w:r w:rsidRPr="00D153C9">
        <w:rPr>
          <w:rFonts w:ascii="Bookman Old Style" w:hAnsi="Bookman Old Style" w:cs="Arial"/>
          <w:sz w:val="22"/>
          <w:szCs w:val="22"/>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611A0B4" w14:textId="77777777" w:rsidR="00AE5B62" w:rsidRPr="00D153C9" w:rsidRDefault="00AE5B62" w:rsidP="00AE5B62">
      <w:pPr>
        <w:autoSpaceDE w:val="0"/>
        <w:spacing w:line="360" w:lineRule="auto"/>
        <w:jc w:val="both"/>
        <w:rPr>
          <w:rFonts w:ascii="Bookman Old Style" w:hAnsi="Bookman Old Style" w:cs="Arial"/>
          <w:sz w:val="22"/>
          <w:szCs w:val="22"/>
        </w:rPr>
      </w:pPr>
      <w:r w:rsidRPr="00D153C9">
        <w:rPr>
          <w:rFonts w:ascii="Bookman Old Style" w:hAnsi="Bookman Old Style" w:cs="Arial"/>
          <w:b/>
          <w:bCs/>
          <w:sz w:val="22"/>
          <w:szCs w:val="22"/>
        </w:rPr>
        <w:t>13.3</w:t>
      </w:r>
      <w:r w:rsidRPr="00D153C9">
        <w:rPr>
          <w:rFonts w:ascii="Bookman Old Style" w:hAnsi="Bookman Old Style" w:cs="Arial"/>
          <w:sz w:val="22"/>
          <w:szCs w:val="22"/>
        </w:rPr>
        <w:t xml:space="preserve">. W przypadku gdy podmiotowe środki dowodowe, inne dokumenty lub dokumenty potwierdzające umocowanie do reprezentowania, </w:t>
      </w:r>
      <w:r w:rsidRPr="00D153C9">
        <w:rPr>
          <w:rFonts w:ascii="Bookman Old Style" w:hAnsi="Bookman Old Style" w:cs="Arial"/>
          <w:sz w:val="22"/>
          <w:szCs w:val="22"/>
          <w:u w:val="double"/>
        </w:rPr>
        <w:t>zostały wystawione przez upoważnione podmioty</w:t>
      </w:r>
      <w:r w:rsidRPr="00D153C9">
        <w:rPr>
          <w:rFonts w:ascii="Bookman Old Style" w:hAnsi="Bookman Old Style" w:cs="Arial"/>
          <w:sz w:val="22"/>
          <w:szCs w:val="22"/>
        </w:rPr>
        <w:t xml:space="preserve">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D4EF22D" w14:textId="77777777" w:rsidR="00AE5B62" w:rsidRPr="00D153C9" w:rsidRDefault="00AE5B62" w:rsidP="00AE5B62">
      <w:pPr>
        <w:autoSpaceDE w:val="0"/>
        <w:spacing w:line="360" w:lineRule="auto"/>
        <w:jc w:val="both"/>
        <w:rPr>
          <w:rFonts w:ascii="Bookman Old Style" w:hAnsi="Bookman Old Style" w:cs="Arial"/>
          <w:sz w:val="22"/>
          <w:szCs w:val="22"/>
        </w:rPr>
      </w:pPr>
      <w:r w:rsidRPr="00D153C9">
        <w:rPr>
          <w:rFonts w:ascii="Bookman Old Style" w:hAnsi="Bookman Old Style" w:cs="Arial"/>
          <w:b/>
          <w:bCs/>
          <w:sz w:val="22"/>
          <w:szCs w:val="22"/>
        </w:rPr>
        <w:t xml:space="preserve">13.4. </w:t>
      </w:r>
      <w:r w:rsidRPr="00D153C9">
        <w:rPr>
          <w:rFonts w:ascii="Bookman Old Style" w:hAnsi="Bookman Old Style" w:cs="Arial"/>
          <w:sz w:val="22"/>
          <w:szCs w:val="22"/>
        </w:rPr>
        <w:t>Poświadczenia zgodności cyfrowego odwzorowania z dokumentem w postaci papierowej, o którym mowa w punkcie 13.3. SWZ dokonuje w przypadku:</w:t>
      </w:r>
    </w:p>
    <w:p w14:paraId="58ADB1EA" w14:textId="77777777" w:rsidR="00AE5B62" w:rsidRPr="00D153C9" w:rsidRDefault="00AE5B62" w:rsidP="00AE5B62">
      <w:pPr>
        <w:autoSpaceDE w:val="0"/>
        <w:spacing w:line="360" w:lineRule="auto"/>
        <w:jc w:val="both"/>
        <w:rPr>
          <w:rFonts w:ascii="Bookman Old Style" w:hAnsi="Bookman Old Style" w:cs="Arial"/>
          <w:sz w:val="22"/>
          <w:szCs w:val="22"/>
        </w:rPr>
      </w:pPr>
      <w:r w:rsidRPr="00D153C9">
        <w:rPr>
          <w:rFonts w:ascii="Bookman Old Style" w:hAnsi="Bookman Old Style" w:cs="Arial"/>
          <w:sz w:val="22"/>
          <w:szCs w:val="22"/>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A8F4ABB" w14:textId="77777777" w:rsidR="00AE5B62" w:rsidRPr="00D153C9" w:rsidRDefault="00AE5B62" w:rsidP="00AE5B62">
      <w:pPr>
        <w:autoSpaceDE w:val="0"/>
        <w:spacing w:line="360" w:lineRule="auto"/>
        <w:jc w:val="both"/>
        <w:rPr>
          <w:rFonts w:ascii="Bookman Old Style" w:hAnsi="Bookman Old Style" w:cs="Arial"/>
          <w:sz w:val="22"/>
          <w:szCs w:val="22"/>
        </w:rPr>
      </w:pPr>
      <w:r w:rsidRPr="00D153C9">
        <w:rPr>
          <w:rFonts w:ascii="Bookman Old Style" w:hAnsi="Bookman Old Style" w:cs="Arial"/>
          <w:sz w:val="22"/>
          <w:szCs w:val="22"/>
        </w:rPr>
        <w:t>2) przedmiotowych środków dowodowych – odpowiednio wykonawca lub wykonawca wspólnie ubiegający się o udzielenie zamówienia;</w:t>
      </w:r>
    </w:p>
    <w:p w14:paraId="0632B0EB" w14:textId="77777777" w:rsidR="00AE5B62" w:rsidRPr="00D153C9" w:rsidRDefault="00AE5B62" w:rsidP="00AE5B62">
      <w:pPr>
        <w:autoSpaceDE w:val="0"/>
        <w:spacing w:line="360" w:lineRule="auto"/>
        <w:jc w:val="both"/>
        <w:rPr>
          <w:rFonts w:ascii="Bookman Old Style" w:hAnsi="Bookman Old Style" w:cs="Arial"/>
          <w:sz w:val="22"/>
          <w:szCs w:val="22"/>
        </w:rPr>
      </w:pPr>
      <w:r w:rsidRPr="00D153C9">
        <w:rPr>
          <w:rFonts w:ascii="Bookman Old Style" w:hAnsi="Bookman Old Style" w:cs="Arial"/>
          <w:sz w:val="22"/>
          <w:szCs w:val="22"/>
        </w:rPr>
        <w:t>3) innych dokumentów - odpowiednio wykonawca lub wykonawca wspólnie ubiegający się o udzielenie zamówienia, w zakresie dokumentów, które każdego z nich dotyczą.</w:t>
      </w:r>
    </w:p>
    <w:p w14:paraId="61B9D7B3" w14:textId="77777777" w:rsidR="00AE5B62" w:rsidRPr="00AD0C9B" w:rsidRDefault="00AE5B62" w:rsidP="00AE5B62">
      <w:pPr>
        <w:autoSpaceDE w:val="0"/>
        <w:spacing w:line="360" w:lineRule="auto"/>
        <w:jc w:val="both"/>
        <w:rPr>
          <w:rFonts w:ascii="Bookman Old Style" w:hAnsi="Bookman Old Style" w:cs="Arial"/>
          <w:sz w:val="22"/>
          <w:szCs w:val="22"/>
        </w:rPr>
      </w:pPr>
      <w:r w:rsidRPr="00AD0C9B">
        <w:rPr>
          <w:rFonts w:ascii="Bookman Old Style" w:hAnsi="Bookman Old Style" w:cs="Arial"/>
          <w:sz w:val="22"/>
          <w:szCs w:val="22"/>
        </w:rPr>
        <w:t>Poświadczenia zgodności cyfrowego odwzorowania z dokumentem w postaci papierowej, o którym mowa w punkcie 13.3. SWZ może dokonać również notariusz.</w:t>
      </w:r>
    </w:p>
    <w:p w14:paraId="3194CDF0" w14:textId="77777777" w:rsidR="00AE5B62" w:rsidRPr="00AD0C9B" w:rsidRDefault="00AE5B62" w:rsidP="00AE5B62">
      <w:pPr>
        <w:autoSpaceDE w:val="0"/>
        <w:spacing w:line="360" w:lineRule="auto"/>
        <w:jc w:val="both"/>
        <w:rPr>
          <w:rFonts w:ascii="Bookman Old Style" w:hAnsi="Bookman Old Style" w:cs="Arial"/>
          <w:sz w:val="22"/>
          <w:szCs w:val="22"/>
        </w:rPr>
      </w:pPr>
      <w:r w:rsidRPr="00AD0C9B">
        <w:rPr>
          <w:rFonts w:ascii="Bookman Old Style" w:hAnsi="Bookman Old Style" w:cs="Arial"/>
          <w:sz w:val="22"/>
          <w:szCs w:val="22"/>
        </w:rPr>
        <w:t>Przez cyfrowe odwzorowanie, o którym mowa w punkcie 13.3. i 13.4. SWZ należy rozumieć dokument elektroniczny będący kopią elektroniczną treści zapisanej w postaci papierowej, umożliwiający zapoznanie się z tą treścią i jej zrozumienie, bez konieczności bezpośredniego dostępu do oryginału.</w:t>
      </w:r>
    </w:p>
    <w:p w14:paraId="34AD36D9" w14:textId="77777777" w:rsidR="00AE5B62" w:rsidRPr="00AD0C9B" w:rsidRDefault="00AE5B62" w:rsidP="00AE5B62">
      <w:pPr>
        <w:autoSpaceDE w:val="0"/>
        <w:spacing w:line="360" w:lineRule="auto"/>
        <w:jc w:val="both"/>
        <w:rPr>
          <w:rFonts w:ascii="Bookman Old Style" w:hAnsi="Bookman Old Style" w:cs="Arial"/>
          <w:sz w:val="22"/>
          <w:szCs w:val="22"/>
        </w:rPr>
      </w:pPr>
      <w:r w:rsidRPr="00AD0C9B">
        <w:rPr>
          <w:rFonts w:ascii="Bookman Old Style" w:hAnsi="Bookman Old Style" w:cs="Arial"/>
          <w:b/>
          <w:bCs/>
          <w:sz w:val="22"/>
          <w:szCs w:val="22"/>
        </w:rPr>
        <w:lastRenderedPageBreak/>
        <w:t xml:space="preserve">13.5. </w:t>
      </w:r>
      <w:r w:rsidRPr="00AD0C9B">
        <w:rPr>
          <w:rFonts w:ascii="Bookman Old Style" w:hAnsi="Bookman Old Style" w:cs="Arial"/>
          <w:sz w:val="22"/>
          <w:szCs w:val="22"/>
        </w:rPr>
        <w:t xml:space="preserve">Podmiotowe środki dowodowe, w tym oświadczenie, o którym mowa </w:t>
      </w:r>
      <w:r w:rsidRPr="00AD0C9B">
        <w:rPr>
          <w:rFonts w:ascii="Bookman Old Style" w:hAnsi="Bookman Old Style" w:cs="Arial"/>
          <w:sz w:val="22"/>
          <w:szCs w:val="22"/>
        </w:rPr>
        <w:br/>
        <w:t xml:space="preserve">w art. 117 ust. 4 ustawy oraz zobowiązanie podmiotu udostępniającego zasoby, przedmiotowe środki dowodowe </w:t>
      </w:r>
      <w:r w:rsidRPr="00AD0C9B">
        <w:rPr>
          <w:rFonts w:ascii="Bookman Old Style" w:hAnsi="Bookman Old Style" w:cs="Arial"/>
          <w:sz w:val="22"/>
          <w:szCs w:val="22"/>
          <w:u w:val="double"/>
        </w:rPr>
        <w:t>niewystawione przez upoważnione podmioty oraz pełnomocnictwo</w:t>
      </w:r>
      <w:r w:rsidRPr="00AD0C9B">
        <w:rPr>
          <w:rFonts w:ascii="Bookman Old Style" w:hAnsi="Bookman Old Style" w:cs="Arial"/>
          <w:sz w:val="22"/>
          <w:szCs w:val="22"/>
        </w:rPr>
        <w:t xml:space="preserve"> przekazuje się w postaci elektronicznej i opatruje się kwalifikowanym podpisem elektronicznym, podpisem zaufanym lub podpisem osobistym.</w:t>
      </w:r>
    </w:p>
    <w:p w14:paraId="741DE152" w14:textId="77777777" w:rsidR="00AE5B62" w:rsidRPr="00AD0C9B" w:rsidRDefault="00AE5B62" w:rsidP="00AE5B62">
      <w:pPr>
        <w:autoSpaceDE w:val="0"/>
        <w:spacing w:line="360" w:lineRule="auto"/>
        <w:ind w:firstLine="567"/>
        <w:jc w:val="both"/>
        <w:rPr>
          <w:rFonts w:ascii="Bookman Old Style" w:hAnsi="Bookman Old Style" w:cs="Arial"/>
          <w:sz w:val="22"/>
          <w:szCs w:val="22"/>
        </w:rPr>
      </w:pPr>
      <w:r w:rsidRPr="00AD0C9B">
        <w:rPr>
          <w:rFonts w:ascii="Bookman Old Style" w:hAnsi="Bookman Old Style" w:cs="Arial"/>
          <w:sz w:val="22"/>
          <w:szCs w:val="22"/>
        </w:rPr>
        <w:t xml:space="preserve">W przypadku gdy podmiotowe środki dowodowe, w tym oświadczenie, o którym mowa w art. 117 ust. 4 ustawy, oraz zobowiązanie podmiotu udostępniającego zasoby, przedmiotowe środki dowodowe </w:t>
      </w:r>
      <w:r w:rsidRPr="00AD0C9B">
        <w:rPr>
          <w:rFonts w:ascii="Bookman Old Style" w:hAnsi="Bookman Old Style" w:cs="Arial"/>
          <w:sz w:val="22"/>
          <w:szCs w:val="22"/>
          <w:u w:val="double"/>
        </w:rPr>
        <w:t>niewystawione przez upoważnione podmioty lub pełnomocnictwo</w:t>
      </w:r>
      <w:r w:rsidRPr="00AD0C9B">
        <w:rPr>
          <w:rFonts w:ascii="Bookman Old Style" w:hAnsi="Bookman Old Style" w:cs="Arial"/>
          <w:sz w:val="22"/>
          <w:szCs w:val="22"/>
        </w:rPr>
        <w:t>,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959F35C" w14:textId="77777777" w:rsidR="00AE5B62" w:rsidRPr="00AD0C9B" w:rsidRDefault="00AE5B62" w:rsidP="00AE5B62">
      <w:pPr>
        <w:autoSpaceDE w:val="0"/>
        <w:spacing w:line="360" w:lineRule="auto"/>
        <w:jc w:val="both"/>
        <w:rPr>
          <w:rFonts w:ascii="Bookman Old Style" w:hAnsi="Bookman Old Style" w:cs="Arial"/>
          <w:sz w:val="22"/>
          <w:szCs w:val="22"/>
        </w:rPr>
      </w:pPr>
      <w:r w:rsidRPr="00AD0C9B">
        <w:rPr>
          <w:rFonts w:ascii="Bookman Old Style" w:hAnsi="Bookman Old Style" w:cs="Arial"/>
          <w:b/>
          <w:bCs/>
          <w:sz w:val="22"/>
          <w:szCs w:val="22"/>
        </w:rPr>
        <w:t>13.6.</w:t>
      </w:r>
      <w:r w:rsidRPr="00AD0C9B">
        <w:rPr>
          <w:rFonts w:ascii="Arial" w:hAnsi="Arial" w:cs="Arial"/>
          <w:b/>
          <w:bCs/>
          <w:sz w:val="25"/>
          <w:szCs w:val="25"/>
        </w:rPr>
        <w:t xml:space="preserve"> </w:t>
      </w:r>
      <w:r w:rsidRPr="00AD0C9B">
        <w:rPr>
          <w:rFonts w:ascii="Bookman Old Style" w:hAnsi="Bookman Old Style" w:cs="Arial"/>
          <w:sz w:val="22"/>
          <w:szCs w:val="22"/>
        </w:rPr>
        <w:t>Poświadczenia zgodności cyfrowego odwzorowania z dokumentem w postaci papierowej, o którym mowa w punkcie 13.5., dokonuje w przypadku:</w:t>
      </w:r>
    </w:p>
    <w:p w14:paraId="4AD9F1E7" w14:textId="77777777" w:rsidR="00AE5B62" w:rsidRPr="00AD0C9B" w:rsidRDefault="00AE5B62" w:rsidP="00AE5B62">
      <w:pPr>
        <w:autoSpaceDE w:val="0"/>
        <w:spacing w:line="360" w:lineRule="auto"/>
        <w:jc w:val="both"/>
        <w:rPr>
          <w:rFonts w:ascii="Bookman Old Style" w:hAnsi="Bookman Old Style" w:cs="Arial"/>
          <w:sz w:val="22"/>
          <w:szCs w:val="22"/>
        </w:rPr>
      </w:pPr>
      <w:r w:rsidRPr="00AD0C9B">
        <w:rPr>
          <w:rFonts w:ascii="Bookman Old Style" w:hAnsi="Bookman Old Style" w:cs="Arial"/>
          <w:sz w:val="22"/>
          <w:szCs w:val="22"/>
        </w:rPr>
        <w:t>1) podmiotowych środków dowodowych – odpowiednio wykonawca, wykonawca wspólnie ubiegający się o udzielenie zamówienia, podmiot udostępniający zasoby lub podwykonawca, w zakresie podmiotowych środków dowodowych, które każdego z nich dotyczą;</w:t>
      </w:r>
    </w:p>
    <w:p w14:paraId="262210D3" w14:textId="77777777" w:rsidR="00AE5B62" w:rsidRPr="00AD0C9B" w:rsidRDefault="00AE5B62" w:rsidP="00AE5B62">
      <w:pPr>
        <w:autoSpaceDE w:val="0"/>
        <w:spacing w:line="360" w:lineRule="auto"/>
        <w:jc w:val="both"/>
        <w:rPr>
          <w:rFonts w:ascii="Bookman Old Style" w:hAnsi="Bookman Old Style" w:cs="Arial"/>
          <w:sz w:val="22"/>
          <w:szCs w:val="22"/>
        </w:rPr>
      </w:pPr>
      <w:r w:rsidRPr="00AD0C9B">
        <w:rPr>
          <w:rFonts w:ascii="Bookman Old Style" w:hAnsi="Bookman Old Style" w:cs="Arial"/>
          <w:sz w:val="22"/>
          <w:szCs w:val="22"/>
        </w:rPr>
        <w:t>2) przedmiotowego środka dowodowego, oświadczenia, o którym mowa w art. 117 ust. 4 ustawy, lub zobowiązania podmiotu udostępniającego zasoby – odpowiednio wykonawca lub wykonawca wspólnie ubiegający się o udzielenie zamówienia;</w:t>
      </w:r>
    </w:p>
    <w:p w14:paraId="03EC2355" w14:textId="77777777" w:rsidR="00AE5B62" w:rsidRPr="00AD0C9B" w:rsidRDefault="00AE5B62" w:rsidP="00AE5B62">
      <w:pPr>
        <w:autoSpaceDE w:val="0"/>
        <w:spacing w:line="360" w:lineRule="auto"/>
        <w:jc w:val="both"/>
        <w:rPr>
          <w:rFonts w:ascii="Bookman Old Style" w:hAnsi="Bookman Old Style" w:cs="Arial"/>
          <w:sz w:val="22"/>
          <w:szCs w:val="22"/>
        </w:rPr>
      </w:pPr>
      <w:r w:rsidRPr="00AD0C9B">
        <w:rPr>
          <w:rFonts w:ascii="Bookman Old Style" w:hAnsi="Bookman Old Style" w:cs="Arial"/>
          <w:sz w:val="22"/>
          <w:szCs w:val="22"/>
        </w:rPr>
        <w:t>3) pełnomocnictwa – mocodawca.</w:t>
      </w:r>
    </w:p>
    <w:p w14:paraId="15141B98" w14:textId="77777777" w:rsidR="00AE5B62" w:rsidRPr="00AD0C9B" w:rsidRDefault="00AE5B62" w:rsidP="00AE5B62">
      <w:pPr>
        <w:autoSpaceDE w:val="0"/>
        <w:spacing w:line="360" w:lineRule="auto"/>
        <w:jc w:val="both"/>
        <w:rPr>
          <w:rFonts w:ascii="Bookman Old Style" w:hAnsi="Bookman Old Style" w:cs="Arial"/>
          <w:sz w:val="22"/>
          <w:szCs w:val="22"/>
        </w:rPr>
      </w:pPr>
      <w:r w:rsidRPr="00AD0C9B">
        <w:rPr>
          <w:rFonts w:ascii="Bookman Old Style" w:hAnsi="Bookman Old Style" w:cs="Arial"/>
          <w:sz w:val="22"/>
          <w:szCs w:val="22"/>
        </w:rPr>
        <w:t>Poświadczenia zgodności cyfrowego odwzorowania z dokumentem w postaci papierowej, o którym mowa w punkcie 13.5., może dokonać również notariusz.</w:t>
      </w:r>
    </w:p>
    <w:p w14:paraId="3F735409" w14:textId="77777777" w:rsidR="00AE5B62" w:rsidRPr="00AD0C9B" w:rsidRDefault="00AE5B62" w:rsidP="00AE5B62">
      <w:pPr>
        <w:autoSpaceDE w:val="0"/>
        <w:spacing w:line="360" w:lineRule="auto"/>
        <w:jc w:val="both"/>
        <w:rPr>
          <w:rFonts w:ascii="Bookman Old Style" w:hAnsi="Bookman Old Style" w:cs="Arial"/>
          <w:sz w:val="22"/>
          <w:szCs w:val="22"/>
        </w:rPr>
      </w:pPr>
      <w:r w:rsidRPr="00AD0C9B">
        <w:rPr>
          <w:rFonts w:ascii="Bookman Old Style" w:hAnsi="Bookman Old Style" w:cs="Arial"/>
          <w:sz w:val="22"/>
          <w:szCs w:val="22"/>
        </w:rPr>
        <w:t>Przez cyfrowe odwzorowanie, o którym mowa w punkcie 13.5. i 13.6. SWZ należy rozumieć dokument elektroniczny będący kopią elektroniczną treści zapisanej w postaci papierowej, umożliwiający zapoznanie się z tą treścią i jej zrozumienie, bez konieczności bezpośredniego dostępu do oryginału.</w:t>
      </w:r>
    </w:p>
    <w:p w14:paraId="466BB17D" w14:textId="77777777" w:rsidR="00AE5B62" w:rsidRPr="00AD0C9B" w:rsidRDefault="00AE5B62" w:rsidP="00AE5B62">
      <w:pPr>
        <w:autoSpaceDE w:val="0"/>
        <w:spacing w:line="360" w:lineRule="auto"/>
        <w:jc w:val="both"/>
        <w:rPr>
          <w:rFonts w:ascii="Bookman Old Style" w:hAnsi="Bookman Old Style" w:cs="Arial"/>
          <w:sz w:val="22"/>
          <w:szCs w:val="22"/>
        </w:rPr>
      </w:pPr>
      <w:r w:rsidRPr="00AD0C9B">
        <w:rPr>
          <w:rFonts w:ascii="Bookman Old Style" w:hAnsi="Bookman Old Style" w:cs="Bookman Old Style"/>
          <w:b/>
          <w:bCs/>
          <w:sz w:val="22"/>
          <w:szCs w:val="22"/>
        </w:rPr>
        <w:t xml:space="preserve">13.7. </w:t>
      </w:r>
      <w:r w:rsidRPr="00AD0C9B">
        <w:rPr>
          <w:rFonts w:ascii="Bookman Old Style" w:hAnsi="Bookman Old Style" w:cs="Arial"/>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C84E88B" w14:textId="77777777" w:rsidR="00AE5B62" w:rsidRPr="00AD0C9B" w:rsidRDefault="00AE5B62" w:rsidP="00AE5B62">
      <w:pPr>
        <w:autoSpaceDE w:val="0"/>
        <w:spacing w:line="360" w:lineRule="auto"/>
        <w:jc w:val="both"/>
        <w:rPr>
          <w:rFonts w:ascii="Bookman Old Style" w:hAnsi="Bookman Old Style" w:cs="Calibri"/>
          <w:sz w:val="22"/>
          <w:szCs w:val="22"/>
        </w:rPr>
      </w:pPr>
      <w:r w:rsidRPr="00AD0C9B">
        <w:rPr>
          <w:rFonts w:ascii="Bookman Old Style" w:hAnsi="Bookman Old Style" w:cs="Arial"/>
          <w:b/>
          <w:bCs/>
          <w:sz w:val="22"/>
          <w:szCs w:val="22"/>
        </w:rPr>
        <w:lastRenderedPageBreak/>
        <w:t xml:space="preserve">13.8. </w:t>
      </w:r>
      <w:r w:rsidRPr="00AD0C9B">
        <w:rPr>
          <w:rFonts w:ascii="Bookman Old Style" w:hAnsi="Bookman Old Style" w:cs="Calibri"/>
          <w:sz w:val="22"/>
          <w:szCs w:val="22"/>
        </w:rPr>
        <w:t>Dokumenty elektroniczne w postępowaniu spełniają łącznie następujące wymagania:</w:t>
      </w:r>
    </w:p>
    <w:p w14:paraId="01D9F810" w14:textId="77777777" w:rsidR="00AE5B62" w:rsidRPr="00AD0C9B" w:rsidRDefault="00AE5B62" w:rsidP="00AE5B62">
      <w:pPr>
        <w:autoSpaceDE w:val="0"/>
        <w:spacing w:line="360" w:lineRule="auto"/>
        <w:jc w:val="both"/>
        <w:rPr>
          <w:rFonts w:ascii="Bookman Old Style" w:hAnsi="Bookman Old Style" w:cs="Calibri"/>
          <w:sz w:val="22"/>
          <w:szCs w:val="22"/>
        </w:rPr>
      </w:pPr>
      <w:r w:rsidRPr="00AD0C9B">
        <w:rPr>
          <w:rFonts w:ascii="Bookman Old Style" w:hAnsi="Bookman Old Style" w:cs="Calibri"/>
          <w:sz w:val="22"/>
          <w:szCs w:val="22"/>
        </w:rPr>
        <w:t>1) są utrwalone w sposób umożliwiający ich wielokrotne odczytanie, zapisanie i powielenie, a także przekazanie przy użyciu środków komunikacji elektronicznej lub na informatycznym nośniku danych;</w:t>
      </w:r>
    </w:p>
    <w:p w14:paraId="220E2FF1" w14:textId="77777777" w:rsidR="00AE5B62" w:rsidRPr="00AD0C9B" w:rsidRDefault="00AE5B62" w:rsidP="00AE5B62">
      <w:pPr>
        <w:autoSpaceDE w:val="0"/>
        <w:spacing w:line="360" w:lineRule="auto"/>
        <w:jc w:val="both"/>
        <w:rPr>
          <w:rFonts w:ascii="Bookman Old Style" w:hAnsi="Bookman Old Style" w:cs="Calibri"/>
          <w:sz w:val="22"/>
          <w:szCs w:val="22"/>
        </w:rPr>
      </w:pPr>
      <w:r w:rsidRPr="00AD0C9B">
        <w:rPr>
          <w:rFonts w:ascii="Bookman Old Style" w:hAnsi="Bookman Old Style" w:cs="Calibri"/>
          <w:sz w:val="22"/>
          <w:szCs w:val="22"/>
        </w:rPr>
        <w:t>2) umożliwiają prezentację treści w postaci elektronicznej, w szczególności przez wyświetlenie tej treści na monitorze ekranowym;</w:t>
      </w:r>
    </w:p>
    <w:p w14:paraId="1551F7E3" w14:textId="77777777" w:rsidR="00AE5B62" w:rsidRPr="00AD0C9B" w:rsidRDefault="00AE5B62" w:rsidP="00AE5B62">
      <w:pPr>
        <w:autoSpaceDE w:val="0"/>
        <w:spacing w:line="360" w:lineRule="auto"/>
        <w:jc w:val="both"/>
        <w:rPr>
          <w:rFonts w:ascii="Bookman Old Style" w:hAnsi="Bookman Old Style" w:cs="Calibri"/>
          <w:sz w:val="22"/>
          <w:szCs w:val="22"/>
        </w:rPr>
      </w:pPr>
      <w:r w:rsidRPr="00AD0C9B">
        <w:rPr>
          <w:rFonts w:ascii="Bookman Old Style" w:hAnsi="Bookman Old Style" w:cs="Calibri"/>
          <w:sz w:val="22"/>
          <w:szCs w:val="22"/>
        </w:rPr>
        <w:t>3) umożliwiają prezentację treści w postaci papierowej, w szczególności za pomocą wydruku;</w:t>
      </w:r>
    </w:p>
    <w:p w14:paraId="049F86F3" w14:textId="77777777" w:rsidR="00AE5B62" w:rsidRPr="00AD0C9B" w:rsidRDefault="00AE5B62" w:rsidP="00AE5B62">
      <w:pPr>
        <w:autoSpaceDE w:val="0"/>
        <w:spacing w:line="360" w:lineRule="auto"/>
        <w:jc w:val="both"/>
        <w:rPr>
          <w:rFonts w:ascii="Bookman Old Style" w:hAnsi="Bookman Old Style" w:cs="Calibri"/>
          <w:sz w:val="22"/>
          <w:szCs w:val="22"/>
        </w:rPr>
      </w:pPr>
      <w:r w:rsidRPr="00AD0C9B">
        <w:rPr>
          <w:rFonts w:ascii="Bookman Old Style" w:hAnsi="Bookman Old Style" w:cs="Calibri"/>
          <w:sz w:val="22"/>
          <w:szCs w:val="22"/>
        </w:rPr>
        <w:t>4) zawierają dane w układzie niepozostawiającym wątpliwości co do treści i kontekstu zapisanych informacji.</w:t>
      </w:r>
    </w:p>
    <w:p w14:paraId="618D0432" w14:textId="77777777" w:rsidR="009F3A9E" w:rsidRPr="00E86134" w:rsidRDefault="009F3A9E" w:rsidP="00AE5B62">
      <w:pPr>
        <w:autoSpaceDE w:val="0"/>
        <w:spacing w:line="360" w:lineRule="auto"/>
        <w:jc w:val="both"/>
        <w:rPr>
          <w:rFonts w:ascii="Bookman Old Style" w:hAnsi="Bookman Old Style" w:cs="Calibri"/>
          <w:b/>
          <w:bCs/>
          <w:sz w:val="22"/>
          <w:szCs w:val="22"/>
        </w:rPr>
      </w:pPr>
    </w:p>
    <w:p w14:paraId="292129E8" w14:textId="77777777" w:rsidR="00AE5B62" w:rsidRPr="00E86134" w:rsidRDefault="00AE5B62" w:rsidP="00AE5B62">
      <w:pPr>
        <w:autoSpaceDE w:val="0"/>
        <w:autoSpaceDN w:val="0"/>
        <w:adjustRightInd w:val="0"/>
        <w:spacing w:line="360" w:lineRule="auto"/>
        <w:jc w:val="both"/>
        <w:rPr>
          <w:rFonts w:ascii="Bookman Old Style" w:hAnsi="Bookman Old Style"/>
          <w:b/>
          <w:sz w:val="22"/>
          <w:szCs w:val="22"/>
          <w:u w:val="double"/>
        </w:rPr>
      </w:pPr>
      <w:r w:rsidRPr="00E86134">
        <w:rPr>
          <w:rFonts w:ascii="Bookman Old Style" w:hAnsi="Bookman Old Style"/>
          <w:b/>
          <w:sz w:val="22"/>
          <w:szCs w:val="22"/>
          <w:u w:val="double"/>
        </w:rPr>
        <w:t>14. Wykonywanie części zamówienia przez podwykonawców</w:t>
      </w:r>
    </w:p>
    <w:p w14:paraId="78516871" w14:textId="77777777" w:rsidR="00AE5B62" w:rsidRPr="00E86134" w:rsidRDefault="00AE5B62" w:rsidP="00AE5B62">
      <w:pPr>
        <w:pStyle w:val="Default"/>
        <w:spacing w:line="360" w:lineRule="auto"/>
        <w:jc w:val="both"/>
        <w:rPr>
          <w:rFonts w:ascii="Bookman Old Style" w:hAnsi="Bookman Old Style"/>
          <w:color w:val="auto"/>
          <w:sz w:val="22"/>
          <w:szCs w:val="22"/>
        </w:rPr>
      </w:pPr>
      <w:r w:rsidRPr="00E86134">
        <w:rPr>
          <w:rFonts w:ascii="Bookman Old Style" w:hAnsi="Bookman Old Style"/>
          <w:b/>
          <w:color w:val="auto"/>
          <w:sz w:val="22"/>
          <w:szCs w:val="22"/>
        </w:rPr>
        <w:t>14.1</w:t>
      </w:r>
      <w:r w:rsidRPr="00E86134">
        <w:rPr>
          <w:rFonts w:ascii="Bookman Old Style" w:hAnsi="Bookman Old Style"/>
          <w:color w:val="auto"/>
          <w:sz w:val="22"/>
          <w:szCs w:val="22"/>
        </w:rPr>
        <w:t xml:space="preserve">. Wykonawca może powierzyć wykonanie części zamówienia podwykonawcy. </w:t>
      </w:r>
    </w:p>
    <w:p w14:paraId="6620BBF9" w14:textId="77777777" w:rsidR="00AE5B62" w:rsidRPr="00E86134" w:rsidRDefault="00AE5B62" w:rsidP="00AE5B62">
      <w:pPr>
        <w:pStyle w:val="Default"/>
        <w:spacing w:line="360" w:lineRule="auto"/>
        <w:jc w:val="both"/>
        <w:rPr>
          <w:rFonts w:ascii="Bookman Old Style" w:hAnsi="Bookman Old Style"/>
          <w:color w:val="auto"/>
          <w:sz w:val="22"/>
          <w:szCs w:val="22"/>
        </w:rPr>
      </w:pPr>
      <w:r w:rsidRPr="00E86134">
        <w:rPr>
          <w:rFonts w:ascii="Bookman Old Style" w:hAnsi="Bookman Old Style"/>
          <w:b/>
          <w:bCs/>
          <w:color w:val="auto"/>
          <w:sz w:val="22"/>
          <w:szCs w:val="22"/>
        </w:rPr>
        <w:t>14.2.</w:t>
      </w:r>
      <w:r w:rsidRPr="00E86134">
        <w:rPr>
          <w:rFonts w:ascii="Bookman Old Style" w:hAnsi="Bookman Old Style"/>
          <w:color w:val="auto"/>
          <w:sz w:val="22"/>
          <w:szCs w:val="22"/>
        </w:rPr>
        <w:t xml:space="preserve"> Zamawiający może żądać wskazania przez wykonawcę, w ofercie, części zamówienia, których wykonanie zamierza powierzyć podwykonawcom, oraz podania nazw ewentualnych podwykonawców, jeżeli są już znani. </w:t>
      </w:r>
    </w:p>
    <w:p w14:paraId="10D8224A" w14:textId="77777777" w:rsidR="00AE5B62" w:rsidRPr="00E86134" w:rsidRDefault="00AE5B62" w:rsidP="00AE5B62">
      <w:pPr>
        <w:autoSpaceDE w:val="0"/>
        <w:autoSpaceDN w:val="0"/>
        <w:adjustRightInd w:val="0"/>
        <w:spacing w:line="360" w:lineRule="auto"/>
        <w:jc w:val="both"/>
        <w:rPr>
          <w:rFonts w:ascii="Bookman Old Style" w:hAnsi="Bookman Old Style"/>
          <w:sz w:val="22"/>
          <w:szCs w:val="22"/>
        </w:rPr>
      </w:pPr>
      <w:r w:rsidRPr="00E86134">
        <w:rPr>
          <w:rFonts w:ascii="Bookman Old Style" w:hAnsi="Bookman Old Style"/>
          <w:b/>
          <w:bCs/>
          <w:sz w:val="22"/>
          <w:szCs w:val="22"/>
        </w:rPr>
        <w:t>14.3.</w:t>
      </w:r>
      <w:r w:rsidRPr="00E86134">
        <w:rPr>
          <w:rFonts w:ascii="Bookman Old Style" w:hAnsi="Bookman Old Style"/>
          <w:sz w:val="22"/>
          <w:szCs w:val="22"/>
        </w:rPr>
        <w:t xml:space="preserve"> W przypadku zamówień na roboty, które mają być wykonane w miejscu podlegającym bezpośredniemu nadzorowi Zamawiającego, Zamawiający żąda, aby przed przystąpieniem do wykonania zamówienia wykonawca podał nazwy, dane kontaktowe oraz przedstawicieli, podwykonawców zaangażowanych w takie roboty,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w:t>
      </w:r>
    </w:p>
    <w:p w14:paraId="4EA83AC3" w14:textId="77777777" w:rsidR="00AE5B62" w:rsidRPr="00E86134" w:rsidRDefault="00AE5B62" w:rsidP="00AE5B62">
      <w:pPr>
        <w:pStyle w:val="Default"/>
        <w:spacing w:line="360" w:lineRule="auto"/>
        <w:ind w:firstLine="567"/>
        <w:jc w:val="both"/>
        <w:rPr>
          <w:rFonts w:ascii="Bookman Old Style" w:hAnsi="Bookman Old Style"/>
          <w:color w:val="auto"/>
          <w:sz w:val="22"/>
          <w:szCs w:val="22"/>
        </w:rPr>
      </w:pPr>
      <w:r w:rsidRPr="00E86134">
        <w:rPr>
          <w:rFonts w:ascii="Bookman Old Style" w:hAnsi="Bookman Old Style"/>
          <w:color w:val="auto"/>
          <w:sz w:val="22"/>
          <w:szCs w:val="22"/>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 </w:t>
      </w:r>
    </w:p>
    <w:p w14:paraId="26E3286D" w14:textId="77777777" w:rsidR="00AE5B62" w:rsidRPr="00E86134" w:rsidRDefault="00AE5B62" w:rsidP="00AE5B62">
      <w:pPr>
        <w:pStyle w:val="Default"/>
        <w:spacing w:line="360" w:lineRule="auto"/>
        <w:ind w:firstLine="567"/>
        <w:jc w:val="both"/>
        <w:rPr>
          <w:rFonts w:ascii="Bookman Old Style" w:hAnsi="Bookman Old Style"/>
          <w:color w:val="auto"/>
          <w:sz w:val="22"/>
          <w:szCs w:val="22"/>
        </w:rPr>
      </w:pPr>
      <w:r w:rsidRPr="00E86134">
        <w:rPr>
          <w:rFonts w:ascii="Bookman Old Style" w:hAnsi="Bookman Old Style"/>
          <w:color w:val="auto"/>
          <w:sz w:val="22"/>
          <w:szCs w:val="22"/>
        </w:rPr>
        <w:t xml:space="preserve">Powierzenie wykonania części zamówienia podwykonawcom nie zwalnia wykonawcy z odpowiedzialności za należyte wykonanie tego zamówienia. </w:t>
      </w:r>
    </w:p>
    <w:p w14:paraId="7392B26A" w14:textId="77777777" w:rsidR="00AE5B62" w:rsidRDefault="00AE5B62" w:rsidP="00AE5B62">
      <w:pPr>
        <w:pStyle w:val="Default"/>
        <w:spacing w:line="360" w:lineRule="auto"/>
        <w:ind w:firstLine="708"/>
        <w:jc w:val="both"/>
        <w:rPr>
          <w:rFonts w:ascii="Bookman Old Style" w:hAnsi="Bookman Old Style"/>
          <w:color w:val="FF0000"/>
          <w:sz w:val="22"/>
          <w:szCs w:val="22"/>
        </w:rPr>
      </w:pPr>
    </w:p>
    <w:p w14:paraId="4FFDF23F" w14:textId="77777777" w:rsidR="00CC3E93" w:rsidRDefault="00CC3E93" w:rsidP="00AE5B62">
      <w:pPr>
        <w:pStyle w:val="Default"/>
        <w:spacing w:line="360" w:lineRule="auto"/>
        <w:ind w:firstLine="708"/>
        <w:jc w:val="both"/>
        <w:rPr>
          <w:rFonts w:ascii="Bookman Old Style" w:hAnsi="Bookman Old Style"/>
          <w:color w:val="FF0000"/>
          <w:sz w:val="22"/>
          <w:szCs w:val="22"/>
        </w:rPr>
      </w:pPr>
    </w:p>
    <w:p w14:paraId="19A3B13C" w14:textId="77777777" w:rsidR="00CC3E93" w:rsidRPr="00CC705A" w:rsidRDefault="00CC3E93" w:rsidP="00AE5B62">
      <w:pPr>
        <w:pStyle w:val="Default"/>
        <w:spacing w:line="360" w:lineRule="auto"/>
        <w:ind w:firstLine="708"/>
        <w:jc w:val="both"/>
        <w:rPr>
          <w:rFonts w:ascii="Bookman Old Style" w:hAnsi="Bookman Old Style"/>
          <w:color w:val="FF0000"/>
          <w:sz w:val="22"/>
          <w:szCs w:val="22"/>
        </w:rPr>
      </w:pPr>
    </w:p>
    <w:p w14:paraId="5DD37E06" w14:textId="77777777" w:rsidR="00AE5B62" w:rsidRPr="00E86134" w:rsidRDefault="00AE5B62" w:rsidP="00AE5B62">
      <w:pPr>
        <w:tabs>
          <w:tab w:val="left" w:pos="360"/>
        </w:tabs>
        <w:suppressAutoHyphens/>
        <w:autoSpaceDE w:val="0"/>
        <w:spacing w:line="360" w:lineRule="auto"/>
        <w:jc w:val="both"/>
        <w:rPr>
          <w:rFonts w:ascii="Bookman Old Style" w:hAnsi="Bookman Old Style" w:cs="Tahoma"/>
          <w:b/>
          <w:bCs/>
          <w:sz w:val="22"/>
          <w:szCs w:val="22"/>
          <w:u w:val="double"/>
        </w:rPr>
      </w:pPr>
      <w:r w:rsidRPr="00E86134">
        <w:rPr>
          <w:rFonts w:ascii="Bookman Old Style" w:hAnsi="Bookman Old Style" w:cs="Tahoma"/>
          <w:b/>
          <w:bCs/>
          <w:sz w:val="22"/>
          <w:szCs w:val="22"/>
          <w:u w:val="double"/>
        </w:rPr>
        <w:lastRenderedPageBreak/>
        <w:t>15. Sposób porozumiewania się Zamawiającego z wykonawcami</w:t>
      </w:r>
    </w:p>
    <w:p w14:paraId="15968D37" w14:textId="77777777" w:rsidR="00AE5B62" w:rsidRPr="00E86134" w:rsidRDefault="00AE5B62" w:rsidP="00AE5B62">
      <w:pPr>
        <w:tabs>
          <w:tab w:val="left" w:pos="360"/>
        </w:tabs>
        <w:suppressAutoHyphens/>
        <w:autoSpaceDE w:val="0"/>
        <w:spacing w:line="360" w:lineRule="auto"/>
        <w:jc w:val="both"/>
        <w:rPr>
          <w:rFonts w:ascii="Bookman Old Style" w:hAnsi="Bookman Old Style" w:cs="Tahoma"/>
          <w:b/>
          <w:bCs/>
          <w:sz w:val="22"/>
          <w:szCs w:val="22"/>
          <w:u w:val="double"/>
        </w:rPr>
      </w:pPr>
      <w:r w:rsidRPr="00E86134">
        <w:rPr>
          <w:rFonts w:ascii="Bookman Old Style" w:hAnsi="Bookman Old Style"/>
          <w:b/>
          <w:bCs/>
          <w:sz w:val="22"/>
          <w:szCs w:val="22"/>
        </w:rPr>
        <w:t>15.1.</w:t>
      </w:r>
      <w:r w:rsidRPr="00E86134">
        <w:rPr>
          <w:rFonts w:ascii="Bookman Old Style" w:hAnsi="Bookman Old Style"/>
          <w:sz w:val="22"/>
          <w:szCs w:val="22"/>
        </w:rPr>
        <w:t xml:space="preserve">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4BB43313" w14:textId="77777777" w:rsidR="00AE5B62" w:rsidRPr="00E86134" w:rsidRDefault="00AE5B62" w:rsidP="00AE5B62">
      <w:pPr>
        <w:tabs>
          <w:tab w:val="left" w:pos="360"/>
        </w:tabs>
        <w:suppressAutoHyphens/>
        <w:autoSpaceDE w:val="0"/>
        <w:spacing w:line="360" w:lineRule="auto"/>
        <w:jc w:val="both"/>
        <w:rPr>
          <w:rFonts w:ascii="Bookman Old Style" w:hAnsi="Bookman Old Style"/>
          <w:sz w:val="22"/>
          <w:szCs w:val="22"/>
        </w:rPr>
      </w:pPr>
      <w:r w:rsidRPr="00E86134">
        <w:rPr>
          <w:rFonts w:ascii="Bookman Old Style" w:hAnsi="Bookman Old Style"/>
          <w:b/>
          <w:bCs/>
          <w:sz w:val="22"/>
          <w:szCs w:val="22"/>
        </w:rPr>
        <w:t>15.2.</w:t>
      </w:r>
      <w:r w:rsidRPr="00E86134">
        <w:rPr>
          <w:rFonts w:ascii="Bookman Old Style" w:hAnsi="Bookman Old Style"/>
          <w:sz w:val="22"/>
          <w:szCs w:val="22"/>
        </w:rPr>
        <w:t xml:space="preserve"> W postępowaniu o udzielenie zamówienia o wartości mniejszej niż progi unijne ofertę, oświadczenie, o którym mowa w art. 125 ust. 1, składa się, pod rygorem nieważności, w formie elektronicznej lub w postaci elektronicznej opatrzonej podpisem zaufanym lub podpisem osobistym.</w:t>
      </w:r>
    </w:p>
    <w:p w14:paraId="5B182D4D" w14:textId="77777777" w:rsidR="00AE5B62" w:rsidRPr="00E86134" w:rsidRDefault="00AE5B62" w:rsidP="00AE5B62">
      <w:pPr>
        <w:tabs>
          <w:tab w:val="left" w:pos="360"/>
        </w:tabs>
        <w:suppressAutoHyphens/>
        <w:autoSpaceDE w:val="0"/>
        <w:spacing w:line="360" w:lineRule="auto"/>
        <w:jc w:val="both"/>
        <w:rPr>
          <w:rFonts w:ascii="Bookman Old Style" w:hAnsi="Bookman Old Style"/>
          <w:sz w:val="22"/>
          <w:szCs w:val="22"/>
        </w:rPr>
      </w:pPr>
      <w:r w:rsidRPr="00E86134">
        <w:rPr>
          <w:rFonts w:ascii="Bookman Old Style" w:hAnsi="Bookman Old Style" w:cs="Arial"/>
          <w:b/>
          <w:bCs/>
          <w:sz w:val="22"/>
          <w:szCs w:val="22"/>
        </w:rPr>
        <w:t>15.3.</w:t>
      </w:r>
      <w:r w:rsidRPr="00E86134">
        <w:rPr>
          <w:rFonts w:ascii="Bookman Old Style" w:hAnsi="Bookman Old Style" w:cs="Arial"/>
          <w:sz w:val="22"/>
          <w:szCs w:val="22"/>
        </w:rPr>
        <w:t xml:space="preserve"> W przypadku gdy dokumenty elektroniczne w postępowaniu przekazywane przy użyciu środków komunikacji elektronicznej, zawierają informacje stanowiące tajemnicę przedsiębiorstwa w rozumieniu przepisów ustawy z dnia 16 kwietnia 1993r. o zwalczaniu nieuczciwej konkurencji (Dz.U. z 2020r. poz. 1913), wykonawca, w celu utrzymania w poufności tych informacji, przekazuje je w wydzielonym i odpowiednio oznaczonym pliku.</w:t>
      </w:r>
    </w:p>
    <w:p w14:paraId="498ED52A" w14:textId="77777777" w:rsidR="00AE5B62" w:rsidRPr="00E86134" w:rsidRDefault="00AE5B62" w:rsidP="00AE5B62">
      <w:pPr>
        <w:autoSpaceDE w:val="0"/>
        <w:autoSpaceDN w:val="0"/>
        <w:adjustRightInd w:val="0"/>
        <w:spacing w:line="360" w:lineRule="auto"/>
        <w:jc w:val="both"/>
        <w:rPr>
          <w:rFonts w:ascii="Bookman Old Style" w:hAnsi="Bookman Old Style"/>
          <w:sz w:val="22"/>
          <w:szCs w:val="22"/>
        </w:rPr>
      </w:pPr>
      <w:r w:rsidRPr="00E86134">
        <w:rPr>
          <w:rFonts w:ascii="Bookman Old Style" w:hAnsi="Bookman Old Style"/>
          <w:b/>
          <w:bCs/>
          <w:sz w:val="22"/>
          <w:szCs w:val="22"/>
        </w:rPr>
        <w:t>15.4.</w:t>
      </w:r>
      <w:r w:rsidRPr="00E86134">
        <w:rPr>
          <w:rFonts w:ascii="Bookman Old Style" w:hAnsi="Bookman Old Style"/>
          <w:sz w:val="22"/>
          <w:szCs w:val="22"/>
        </w:rPr>
        <w:t xml:space="preserve"> Osobami upoważnionymi do kontaktowania się z wykonawcami w powyższy sposób są:</w:t>
      </w:r>
    </w:p>
    <w:p w14:paraId="07947F35" w14:textId="6C5ABEF4" w:rsidR="00AE5B62" w:rsidRPr="00E86134" w:rsidRDefault="004E2EEE" w:rsidP="00AE5B62">
      <w:pPr>
        <w:numPr>
          <w:ilvl w:val="0"/>
          <w:numId w:val="1"/>
        </w:numPr>
        <w:tabs>
          <w:tab w:val="left" w:pos="540"/>
        </w:tabs>
        <w:autoSpaceDE w:val="0"/>
        <w:autoSpaceDN w:val="0"/>
        <w:adjustRightInd w:val="0"/>
        <w:spacing w:line="360" w:lineRule="auto"/>
        <w:jc w:val="both"/>
        <w:rPr>
          <w:rFonts w:ascii="Bookman Old Style" w:hAnsi="Bookman Old Style"/>
          <w:sz w:val="22"/>
          <w:szCs w:val="22"/>
        </w:rPr>
      </w:pPr>
      <w:r w:rsidRPr="00E86134">
        <w:rPr>
          <w:rFonts w:ascii="Bookman Old Style" w:hAnsi="Bookman Old Style"/>
          <w:sz w:val="22"/>
          <w:szCs w:val="22"/>
        </w:rPr>
        <w:t>Krzysztof Stańczyszyn</w:t>
      </w:r>
      <w:r w:rsidR="00AE5B62" w:rsidRPr="00E86134">
        <w:rPr>
          <w:rFonts w:ascii="Bookman Old Style" w:hAnsi="Bookman Old Style"/>
          <w:sz w:val="22"/>
          <w:szCs w:val="22"/>
        </w:rPr>
        <w:t xml:space="preserve"> - Wydział Inwestycji Urzędu Miasta w Krośnie – w sprawach merytorycznych,</w:t>
      </w:r>
    </w:p>
    <w:p w14:paraId="66E0CAA6" w14:textId="77777777" w:rsidR="00AE5B62" w:rsidRPr="00E86134" w:rsidRDefault="00AE5B62" w:rsidP="00AE5B62">
      <w:pPr>
        <w:numPr>
          <w:ilvl w:val="0"/>
          <w:numId w:val="1"/>
        </w:numPr>
        <w:tabs>
          <w:tab w:val="left" w:pos="56"/>
        </w:tabs>
        <w:autoSpaceDE w:val="0"/>
        <w:autoSpaceDN w:val="0"/>
        <w:adjustRightInd w:val="0"/>
        <w:spacing w:line="360" w:lineRule="auto"/>
        <w:jc w:val="both"/>
        <w:rPr>
          <w:rFonts w:ascii="Bookman Old Style" w:hAnsi="Bookman Old Style"/>
          <w:sz w:val="22"/>
          <w:szCs w:val="22"/>
        </w:rPr>
      </w:pPr>
      <w:r w:rsidRPr="00E86134">
        <w:rPr>
          <w:rFonts w:ascii="Bookman Old Style" w:hAnsi="Bookman Old Style"/>
          <w:sz w:val="22"/>
          <w:szCs w:val="22"/>
        </w:rPr>
        <w:t>Małgorzata Babczyńska, Edyta Filip – Biuro Zamówień Publicznych Urzędu Miasta w Krośnie, w sprawach formalno – prawnych.</w:t>
      </w:r>
    </w:p>
    <w:p w14:paraId="58CB3D8F" w14:textId="77FCFF64" w:rsidR="00AE5B62" w:rsidRPr="00CC705A" w:rsidRDefault="00AE5B62" w:rsidP="00AE5B62">
      <w:pPr>
        <w:tabs>
          <w:tab w:val="left" w:pos="56"/>
        </w:tabs>
        <w:autoSpaceDE w:val="0"/>
        <w:autoSpaceDN w:val="0"/>
        <w:adjustRightInd w:val="0"/>
        <w:spacing w:line="360" w:lineRule="auto"/>
        <w:jc w:val="both"/>
        <w:rPr>
          <w:rFonts w:ascii="Bookman Old Style" w:hAnsi="Bookman Old Style"/>
          <w:color w:val="FF0000"/>
          <w:sz w:val="22"/>
          <w:szCs w:val="22"/>
        </w:rPr>
      </w:pPr>
    </w:p>
    <w:p w14:paraId="08058F70" w14:textId="77777777" w:rsidR="00AE5B62" w:rsidRPr="00E86134" w:rsidRDefault="00AE5B62" w:rsidP="00AE5B62">
      <w:pPr>
        <w:tabs>
          <w:tab w:val="left" w:pos="56"/>
        </w:tabs>
        <w:autoSpaceDE w:val="0"/>
        <w:autoSpaceDN w:val="0"/>
        <w:adjustRightInd w:val="0"/>
        <w:spacing w:line="360" w:lineRule="auto"/>
        <w:jc w:val="both"/>
        <w:rPr>
          <w:rFonts w:ascii="Bookman Old Style" w:hAnsi="Bookman Old Style"/>
          <w:b/>
          <w:bCs/>
          <w:sz w:val="22"/>
          <w:szCs w:val="22"/>
        </w:rPr>
      </w:pPr>
      <w:r w:rsidRPr="00E86134">
        <w:rPr>
          <w:rFonts w:ascii="Bookman Old Style" w:hAnsi="Bookman Old Style"/>
          <w:b/>
          <w:bCs/>
          <w:sz w:val="22"/>
          <w:szCs w:val="22"/>
        </w:rPr>
        <w:t>Sposób porozumiewania się:</w:t>
      </w:r>
    </w:p>
    <w:p w14:paraId="585C7229" w14:textId="77777777" w:rsidR="00AE5B62" w:rsidRPr="00E86134" w:rsidRDefault="00AE5B62" w:rsidP="00AE5B62">
      <w:pPr>
        <w:autoSpaceDE w:val="0"/>
        <w:autoSpaceDN w:val="0"/>
        <w:adjustRightInd w:val="0"/>
        <w:spacing w:line="360" w:lineRule="auto"/>
        <w:jc w:val="both"/>
        <w:rPr>
          <w:rFonts w:ascii="Bookman Old Style" w:hAnsi="Bookman Old Style"/>
          <w:sz w:val="22"/>
          <w:szCs w:val="22"/>
        </w:rPr>
      </w:pPr>
      <w:r w:rsidRPr="00E86134">
        <w:rPr>
          <w:rFonts w:ascii="Bookman Old Style" w:hAnsi="Bookman Old Style"/>
          <w:sz w:val="22"/>
          <w:szCs w:val="22"/>
        </w:rPr>
        <w:t xml:space="preserve">Zamawiający wymaga komunikowania się za pośrednictwem plarformazakupowa.pl (dalej „Platforma”) pod adresem: </w:t>
      </w:r>
      <w:hyperlink r:id="rId8" w:history="1">
        <w:r w:rsidRPr="00E86134">
          <w:rPr>
            <w:rStyle w:val="Hipercze"/>
            <w:rFonts w:ascii="Bookman Old Style" w:eastAsia="Lucida Sans Unicode" w:hAnsi="Bookman Old Style"/>
            <w:color w:val="auto"/>
            <w:sz w:val="22"/>
            <w:szCs w:val="22"/>
          </w:rPr>
          <w:t>https://platformazakupowa.pl/pn/krosno</w:t>
        </w:r>
      </w:hyperlink>
      <w:r w:rsidRPr="00E86134">
        <w:rPr>
          <w:rFonts w:ascii="Bookman Old Style" w:hAnsi="Bookman Old Style"/>
          <w:sz w:val="22"/>
          <w:szCs w:val="22"/>
        </w:rPr>
        <w:t>.</w:t>
      </w:r>
    </w:p>
    <w:p w14:paraId="6D946AC1" w14:textId="77777777" w:rsidR="00AE5B62" w:rsidRPr="00E86134" w:rsidRDefault="00AE5B62" w:rsidP="00AE5B62">
      <w:pPr>
        <w:tabs>
          <w:tab w:val="left" w:pos="284"/>
        </w:tabs>
        <w:autoSpaceDE w:val="0"/>
        <w:autoSpaceDN w:val="0"/>
        <w:adjustRightInd w:val="0"/>
        <w:spacing w:line="360" w:lineRule="auto"/>
        <w:jc w:val="both"/>
        <w:rPr>
          <w:rFonts w:ascii="Bookman Old Style" w:hAnsi="Bookman Old Style"/>
          <w:sz w:val="22"/>
          <w:szCs w:val="22"/>
        </w:rPr>
      </w:pPr>
    </w:p>
    <w:p w14:paraId="71D06279" w14:textId="77777777" w:rsidR="00AE5B62" w:rsidRPr="00E86134"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E86134">
        <w:rPr>
          <w:rFonts w:ascii="Bookman Old Style" w:hAnsi="Bookman Old Style"/>
          <w:sz w:val="22"/>
          <w:szCs w:val="22"/>
        </w:rPr>
        <w:t xml:space="preserve">Wymaga się, aby komunikacja między Zamawiającym a wykonawcami, w tym wszelkie oświadczenia, wnioski, zawiadomienia oraz informacje, przekazywane były w formie elektronicznej za pośrednictwem Platformy i formularza „Wyślij wiadomość” znajdującego się na stronie danego postępowania. </w:t>
      </w:r>
    </w:p>
    <w:p w14:paraId="625EBF9B" w14:textId="77777777" w:rsidR="00AE5B62" w:rsidRPr="00E86134"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E86134">
        <w:rPr>
          <w:rFonts w:ascii="Bookman Old Style" w:hAnsi="Bookman Old Style"/>
          <w:sz w:val="22"/>
          <w:szCs w:val="22"/>
        </w:rPr>
        <w:t xml:space="preserve">Za datę przekazania (wpływu) oświadczeń, wniosków, zawiadomień oraz informacji przyjmuje się datę ich przesłania za pośrednictwem Platformy poprzez kliknięcie przycisku „Wyślij wiadomość”, po których pojawi się komunikat, </w:t>
      </w:r>
      <w:r w:rsidRPr="00E86134">
        <w:rPr>
          <w:rFonts w:ascii="Bookman Old Style" w:hAnsi="Bookman Old Style"/>
          <w:sz w:val="22"/>
          <w:szCs w:val="22"/>
        </w:rPr>
        <w:br/>
        <w:t xml:space="preserve">że wiadomość została wysłana do Zamawiającego. </w:t>
      </w:r>
    </w:p>
    <w:p w14:paraId="67E97CB1" w14:textId="77777777" w:rsidR="00AE5B62" w:rsidRPr="00E86134"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E86134">
        <w:rPr>
          <w:rFonts w:ascii="Bookman Old Style" w:hAnsi="Bookman Old Style"/>
          <w:sz w:val="22"/>
          <w:szCs w:val="22"/>
        </w:rPr>
        <w:t xml:space="preserve">Zamawiający będzie przekazywał wykonawcom informacje w formie elektronicznej za pośrednictwem Platformy. Informacje dotyczące odpowiedzi na </w:t>
      </w:r>
      <w:r w:rsidRPr="00E86134">
        <w:rPr>
          <w:rFonts w:ascii="Bookman Old Style" w:hAnsi="Bookman Old Style"/>
          <w:sz w:val="22"/>
          <w:szCs w:val="22"/>
        </w:rPr>
        <w:lastRenderedPageBreak/>
        <w:t xml:space="preserve">pytania, zmiany specyfikacji, zmiany terminu składania i otwarcia ofert Zamawiający będzie zamieszczał na Platformie w sekcji „Komunikaty”. </w:t>
      </w:r>
    </w:p>
    <w:p w14:paraId="036174E9" w14:textId="77777777" w:rsidR="00AE5B62" w:rsidRPr="00E86134"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E86134">
        <w:rPr>
          <w:rFonts w:ascii="Bookman Old Style" w:hAnsi="Bookman Old Style"/>
          <w:sz w:val="22"/>
          <w:szCs w:val="22"/>
        </w:rPr>
        <w:t xml:space="preserve">Korespondencja, której zgodnie z obowiązującymi przepisami adresatem jest konkretny wykonawca, będzie przekazywana w formie elektronicznej za pośrednictwem Platformy do konkretnego wykonawcy. </w:t>
      </w:r>
    </w:p>
    <w:p w14:paraId="4CCEC39E" w14:textId="77777777" w:rsidR="00AE5B62" w:rsidRPr="00E86134"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p>
    <w:p w14:paraId="33336E59" w14:textId="77777777" w:rsidR="00AE5B62" w:rsidRPr="00E86134"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E86134">
        <w:rPr>
          <w:rFonts w:ascii="Bookman Old Style" w:hAnsi="Bookman Old Style"/>
          <w:sz w:val="22"/>
          <w:szCs w:val="22"/>
        </w:rPr>
        <w:t>Zamawiający, zgodnie z obowiązującymi w tym zakresie przepisami, określa niezbędne wymagania sprzętowo-aplikacyjne umożliwiające pracę na platformazakupowa.pl, tj.:</w:t>
      </w:r>
    </w:p>
    <w:p w14:paraId="571D2007" w14:textId="77777777" w:rsidR="00AE5B62" w:rsidRPr="00E86134"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E86134">
        <w:rPr>
          <w:rFonts w:ascii="Bookman Old Style" w:hAnsi="Bookman Old Style"/>
          <w:sz w:val="22"/>
          <w:szCs w:val="22"/>
        </w:rPr>
        <w:t>- stały dostęp do sieci Internet o gwarantowanej przepustowości nie mniejszej niż 512 kb/s,</w:t>
      </w:r>
    </w:p>
    <w:p w14:paraId="13628244" w14:textId="77777777" w:rsidR="00AE5B62" w:rsidRPr="00E86134"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E86134">
        <w:rPr>
          <w:rFonts w:ascii="Bookman Old Style" w:hAnsi="Bookman Old Style"/>
          <w:sz w:val="22"/>
          <w:szCs w:val="22"/>
        </w:rPr>
        <w:t>- komputer klasy PC lub MAC o następującej konfiguracji: pamięć min. 2 GB Ram, procesor Intel IV 2 GHZ lub jego nowsza wersja, jeden z systemów operacyjnych – MS Windows 7, Mac Os x 10 4, Linux, lub ich nowsze wersje,</w:t>
      </w:r>
    </w:p>
    <w:p w14:paraId="452C1663" w14:textId="77777777" w:rsidR="00AE5B62" w:rsidRPr="00E86134"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E86134">
        <w:rPr>
          <w:rFonts w:ascii="Bookman Old Style" w:hAnsi="Bookman Old Style"/>
          <w:sz w:val="22"/>
          <w:szCs w:val="22"/>
        </w:rPr>
        <w:t>- zainstalowana dowolna przeglądarka internetowa, w przypadku Internet Explorer minimalnie wersja 10 0.,</w:t>
      </w:r>
    </w:p>
    <w:p w14:paraId="4763A9D5" w14:textId="77777777" w:rsidR="00AE5B62" w:rsidRPr="00E86134"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E86134">
        <w:rPr>
          <w:rFonts w:ascii="Bookman Old Style" w:hAnsi="Bookman Old Style"/>
          <w:sz w:val="22"/>
          <w:szCs w:val="22"/>
        </w:rPr>
        <w:t>- włączona obsługa JavaScript,</w:t>
      </w:r>
    </w:p>
    <w:p w14:paraId="5577305C" w14:textId="77777777" w:rsidR="00AE5B62" w:rsidRPr="00E86134"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E86134">
        <w:rPr>
          <w:rFonts w:ascii="Bookman Old Style" w:hAnsi="Bookman Old Style"/>
          <w:sz w:val="22"/>
          <w:szCs w:val="22"/>
        </w:rPr>
        <w:t>- zainstalowany program Adobe Acrobat Reader lub inny obsługujący format plików .pdf,</w:t>
      </w:r>
    </w:p>
    <w:p w14:paraId="58872D69" w14:textId="77777777" w:rsidR="00AE5B62" w:rsidRPr="00E86134"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E86134">
        <w:rPr>
          <w:rFonts w:ascii="Bookman Old Style" w:hAnsi="Bookman Old Style"/>
          <w:sz w:val="22"/>
          <w:szCs w:val="22"/>
        </w:rPr>
        <w:t>- Platforma działa według standardu przyjętego w komunikacji sieciowej – kodowanie UTF8,</w:t>
      </w:r>
    </w:p>
    <w:p w14:paraId="54E5F5E0" w14:textId="77777777" w:rsidR="00AE5B62" w:rsidRPr="00E86134"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E86134">
        <w:rPr>
          <w:rFonts w:ascii="Bookman Old Style" w:hAnsi="Bookman Old Style"/>
          <w:sz w:val="22"/>
          <w:szCs w:val="22"/>
        </w:rPr>
        <w:t xml:space="preserve">- oznaczenie czasu odbioru danych przez platformę zakupową stanowi datę oraz dokładny czas (hh:mm:ss) generowany wg czasu lokalnego serwera synchronizowanego z zegarem Głównego Urzędu Miar. </w:t>
      </w:r>
    </w:p>
    <w:p w14:paraId="15167F53" w14:textId="77777777" w:rsidR="00AE5B62" w:rsidRPr="00CC705A" w:rsidRDefault="00AE5B62" w:rsidP="00AE5B62">
      <w:pPr>
        <w:tabs>
          <w:tab w:val="left" w:pos="284"/>
        </w:tabs>
        <w:autoSpaceDE w:val="0"/>
        <w:autoSpaceDN w:val="0"/>
        <w:adjustRightInd w:val="0"/>
        <w:spacing w:line="360" w:lineRule="auto"/>
        <w:ind w:firstLine="567"/>
        <w:jc w:val="both"/>
        <w:rPr>
          <w:rFonts w:ascii="Bookman Old Style" w:hAnsi="Bookman Old Style"/>
          <w:color w:val="FF0000"/>
          <w:sz w:val="22"/>
          <w:szCs w:val="22"/>
        </w:rPr>
      </w:pPr>
    </w:p>
    <w:p w14:paraId="1B1F4AAD" w14:textId="77777777" w:rsidR="00AE5B62" w:rsidRPr="00774EF3"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774EF3">
        <w:rPr>
          <w:rFonts w:ascii="Bookman Old Style" w:hAnsi="Bookman Old Style"/>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9" w:history="1">
        <w:r w:rsidRPr="00774EF3">
          <w:rPr>
            <w:rStyle w:val="Hipercze"/>
            <w:rFonts w:ascii="Bookman Old Style" w:eastAsia="Lucida Sans Unicode" w:hAnsi="Bookman Old Style"/>
            <w:color w:val="auto"/>
            <w:sz w:val="22"/>
            <w:szCs w:val="22"/>
          </w:rPr>
          <w:t>https://platformazakupowa.pl/strona/45-instrukcje</w:t>
        </w:r>
      </w:hyperlink>
      <w:r w:rsidRPr="00774EF3">
        <w:rPr>
          <w:rFonts w:ascii="Bookman Old Style" w:hAnsi="Bookman Old Style"/>
          <w:sz w:val="22"/>
          <w:szCs w:val="22"/>
        </w:rPr>
        <w:t>.</w:t>
      </w:r>
    </w:p>
    <w:p w14:paraId="1A80992E" w14:textId="77777777" w:rsidR="00AE5B62" w:rsidRPr="00CC705A" w:rsidRDefault="00AE5B62" w:rsidP="00AE5B62">
      <w:pPr>
        <w:tabs>
          <w:tab w:val="left" w:pos="284"/>
        </w:tabs>
        <w:autoSpaceDE w:val="0"/>
        <w:autoSpaceDN w:val="0"/>
        <w:adjustRightInd w:val="0"/>
        <w:spacing w:line="360" w:lineRule="auto"/>
        <w:ind w:firstLine="567"/>
        <w:jc w:val="both"/>
        <w:rPr>
          <w:rFonts w:ascii="Bookman Old Style" w:hAnsi="Bookman Old Style"/>
          <w:color w:val="FF0000"/>
          <w:sz w:val="22"/>
          <w:szCs w:val="22"/>
        </w:rPr>
      </w:pPr>
    </w:p>
    <w:p w14:paraId="52813461" w14:textId="77777777" w:rsidR="00AE5B62" w:rsidRPr="00774EF3" w:rsidRDefault="00AE5B62" w:rsidP="00AE5B62">
      <w:pPr>
        <w:tabs>
          <w:tab w:val="left" w:pos="284"/>
        </w:tabs>
        <w:autoSpaceDE w:val="0"/>
        <w:autoSpaceDN w:val="0"/>
        <w:adjustRightInd w:val="0"/>
        <w:spacing w:line="360" w:lineRule="auto"/>
        <w:jc w:val="both"/>
        <w:rPr>
          <w:rFonts w:ascii="Bookman Old Style" w:hAnsi="Bookman Old Style"/>
          <w:b/>
          <w:sz w:val="22"/>
          <w:szCs w:val="22"/>
          <w:u w:val="single"/>
        </w:rPr>
      </w:pPr>
      <w:r w:rsidRPr="00774EF3">
        <w:rPr>
          <w:rFonts w:ascii="Bookman Old Style" w:hAnsi="Bookman Old Style"/>
          <w:b/>
          <w:sz w:val="22"/>
          <w:szCs w:val="22"/>
          <w:u w:val="single"/>
        </w:rPr>
        <w:t xml:space="preserve">Zalecenia: </w:t>
      </w:r>
    </w:p>
    <w:p w14:paraId="41C34FB2" w14:textId="77777777" w:rsidR="00AE5B62" w:rsidRPr="00774EF3" w:rsidRDefault="00AE5B62" w:rsidP="00AE5B62">
      <w:pPr>
        <w:tabs>
          <w:tab w:val="left" w:pos="284"/>
        </w:tabs>
        <w:autoSpaceDE w:val="0"/>
        <w:autoSpaceDN w:val="0"/>
        <w:adjustRightInd w:val="0"/>
        <w:spacing w:line="360" w:lineRule="auto"/>
        <w:jc w:val="both"/>
        <w:rPr>
          <w:rFonts w:ascii="Bookman Old Style" w:hAnsi="Bookman Old Style"/>
          <w:sz w:val="22"/>
          <w:szCs w:val="22"/>
        </w:rPr>
      </w:pPr>
      <w:r w:rsidRPr="00774EF3">
        <w:rPr>
          <w:rFonts w:ascii="Bookman Old Style" w:hAnsi="Bookman Old Style"/>
          <w:sz w:val="22"/>
          <w:szCs w:val="22"/>
        </w:rPr>
        <w:t xml:space="preserve">- podczas podpisywania plików zaleca się stosowanie algorytmu skrótu SHA2 zamiast SHA1. </w:t>
      </w:r>
    </w:p>
    <w:p w14:paraId="7CD52D10" w14:textId="77777777" w:rsidR="00AE5B62" w:rsidRPr="00774EF3" w:rsidRDefault="00AE5B62" w:rsidP="00AE5B62">
      <w:pPr>
        <w:tabs>
          <w:tab w:val="left" w:pos="284"/>
        </w:tabs>
        <w:autoSpaceDE w:val="0"/>
        <w:autoSpaceDN w:val="0"/>
        <w:adjustRightInd w:val="0"/>
        <w:spacing w:line="360" w:lineRule="auto"/>
        <w:jc w:val="both"/>
        <w:rPr>
          <w:rFonts w:ascii="Bookman Old Style" w:hAnsi="Bookman Old Style"/>
          <w:sz w:val="22"/>
          <w:szCs w:val="22"/>
        </w:rPr>
      </w:pPr>
      <w:r w:rsidRPr="00774EF3">
        <w:rPr>
          <w:rFonts w:ascii="Bookman Old Style" w:hAnsi="Bookman Old Style"/>
          <w:sz w:val="22"/>
          <w:szCs w:val="22"/>
        </w:rPr>
        <w:t xml:space="preserve">- jeśli wykonawca pakuje dokumenty np. w plik ZIP zalecamy wcześniejsze podpisanie każdego ze skompresowanych plików. </w:t>
      </w:r>
    </w:p>
    <w:p w14:paraId="192EB102" w14:textId="77777777" w:rsidR="00AE5B62" w:rsidRPr="00774EF3" w:rsidRDefault="00AE5B62" w:rsidP="00AE5B62">
      <w:pPr>
        <w:tabs>
          <w:tab w:val="left" w:pos="284"/>
        </w:tabs>
        <w:autoSpaceDE w:val="0"/>
        <w:autoSpaceDN w:val="0"/>
        <w:adjustRightInd w:val="0"/>
        <w:spacing w:line="360" w:lineRule="auto"/>
        <w:jc w:val="both"/>
        <w:rPr>
          <w:rFonts w:ascii="Bookman Old Style" w:hAnsi="Bookman Old Style"/>
          <w:sz w:val="22"/>
          <w:szCs w:val="22"/>
        </w:rPr>
      </w:pPr>
      <w:r w:rsidRPr="00774EF3">
        <w:rPr>
          <w:rFonts w:ascii="Bookman Old Style" w:hAnsi="Bookman Old Style"/>
          <w:sz w:val="22"/>
          <w:szCs w:val="22"/>
        </w:rPr>
        <w:lastRenderedPageBreak/>
        <w:t xml:space="preserve">- ze względu na niskie ryzyko naruszenia integralności pliku oraz łatwiejszą weryfikację podpisu, Zamawiający zaleca, w miarę możliwości, przekonwertowanie plików składających się na ofertę na format PDF i opatrzenie ich podpisem. </w:t>
      </w:r>
    </w:p>
    <w:p w14:paraId="705C903F" w14:textId="77777777" w:rsidR="004E2EEE" w:rsidRPr="00CC705A" w:rsidRDefault="004E2EEE" w:rsidP="00AE5B62">
      <w:pPr>
        <w:tabs>
          <w:tab w:val="left" w:pos="284"/>
        </w:tabs>
        <w:autoSpaceDE w:val="0"/>
        <w:autoSpaceDN w:val="0"/>
        <w:adjustRightInd w:val="0"/>
        <w:spacing w:line="360" w:lineRule="auto"/>
        <w:jc w:val="both"/>
        <w:rPr>
          <w:rFonts w:ascii="Bookman Old Style" w:hAnsi="Bookman Old Style"/>
          <w:color w:val="FF0000"/>
          <w:sz w:val="22"/>
          <w:szCs w:val="22"/>
        </w:rPr>
      </w:pPr>
    </w:p>
    <w:p w14:paraId="291B2176" w14:textId="77777777" w:rsidR="00AE5B62" w:rsidRPr="00774EF3" w:rsidRDefault="00AE5B62" w:rsidP="00AE5B62">
      <w:pPr>
        <w:suppressAutoHyphens/>
        <w:spacing w:line="360" w:lineRule="auto"/>
        <w:rPr>
          <w:rFonts w:ascii="Bookman Old Style" w:hAnsi="Bookman Old Style" w:cs="Tahoma"/>
          <w:b/>
          <w:bCs/>
          <w:sz w:val="22"/>
          <w:szCs w:val="22"/>
          <w:u w:val="double"/>
        </w:rPr>
      </w:pPr>
      <w:r w:rsidRPr="00774EF3">
        <w:rPr>
          <w:rFonts w:ascii="Bookman Old Style" w:hAnsi="Bookman Old Style" w:cs="Tahoma"/>
          <w:b/>
          <w:bCs/>
          <w:sz w:val="22"/>
          <w:szCs w:val="22"/>
          <w:u w:val="double"/>
        </w:rPr>
        <w:t>16. Wyjaśnienia treści SWZ</w:t>
      </w:r>
    </w:p>
    <w:p w14:paraId="10DF80C4" w14:textId="77777777" w:rsidR="00AE5B62" w:rsidRPr="00774EF3" w:rsidRDefault="00AE5B62" w:rsidP="00AE5B62">
      <w:pPr>
        <w:spacing w:line="360" w:lineRule="auto"/>
        <w:jc w:val="both"/>
        <w:rPr>
          <w:rFonts w:ascii="Bookman Old Style" w:hAnsi="Bookman Old Style"/>
          <w:sz w:val="22"/>
          <w:szCs w:val="22"/>
        </w:rPr>
      </w:pPr>
      <w:r w:rsidRPr="00774EF3">
        <w:rPr>
          <w:rFonts w:ascii="Bookman Old Style" w:hAnsi="Bookman Old Style" w:cs="Tahoma"/>
          <w:b/>
          <w:sz w:val="22"/>
          <w:szCs w:val="22"/>
        </w:rPr>
        <w:t>16.1.</w:t>
      </w:r>
      <w:r w:rsidRPr="00774EF3">
        <w:rPr>
          <w:rFonts w:ascii="Bookman Old Style" w:hAnsi="Bookman Old Style" w:cs="Tahoma"/>
          <w:sz w:val="22"/>
          <w:szCs w:val="22"/>
        </w:rPr>
        <w:t xml:space="preserve"> </w:t>
      </w:r>
      <w:r w:rsidRPr="00774EF3">
        <w:rPr>
          <w:rFonts w:ascii="Bookman Old Style" w:hAnsi="Bookman Old Style"/>
          <w:sz w:val="22"/>
          <w:szCs w:val="22"/>
        </w:rPr>
        <w:t xml:space="preserve">Wykonawca może zwrócić się do Zamawiającego z wnioskiem o wyjaśnienie treści SWZ. </w:t>
      </w:r>
    </w:p>
    <w:p w14:paraId="695B8AF6" w14:textId="77777777" w:rsidR="00AE5B62" w:rsidRPr="00774EF3" w:rsidRDefault="00AE5B62" w:rsidP="00AE5B62">
      <w:pPr>
        <w:spacing w:line="360" w:lineRule="auto"/>
        <w:jc w:val="both"/>
        <w:rPr>
          <w:rFonts w:ascii="Bookman Old Style" w:hAnsi="Bookman Old Style"/>
          <w:sz w:val="22"/>
          <w:szCs w:val="22"/>
        </w:rPr>
      </w:pPr>
      <w:r w:rsidRPr="00774EF3">
        <w:rPr>
          <w:rFonts w:ascii="Bookman Old Style" w:hAnsi="Bookman Old Style"/>
          <w:b/>
          <w:sz w:val="22"/>
          <w:szCs w:val="22"/>
        </w:rPr>
        <w:t>16.2.</w:t>
      </w:r>
      <w:r w:rsidRPr="00774EF3">
        <w:rPr>
          <w:rFonts w:ascii="Bookman Old Style" w:hAnsi="Bookman Old Style"/>
          <w:sz w:val="22"/>
          <w:szCs w:val="22"/>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77EEDC33" w14:textId="77777777" w:rsidR="00AE5B62" w:rsidRPr="00774EF3" w:rsidRDefault="00AE5B62" w:rsidP="00AE5B62">
      <w:pPr>
        <w:pStyle w:val="Default"/>
        <w:spacing w:line="360" w:lineRule="auto"/>
        <w:jc w:val="both"/>
        <w:rPr>
          <w:rFonts w:ascii="Bookman Old Style" w:hAnsi="Bookman Old Style"/>
          <w:color w:val="auto"/>
          <w:sz w:val="22"/>
          <w:szCs w:val="22"/>
        </w:rPr>
      </w:pPr>
      <w:r w:rsidRPr="00774EF3">
        <w:rPr>
          <w:rFonts w:ascii="Bookman Old Style" w:hAnsi="Bookman Old Style"/>
          <w:b/>
          <w:color w:val="auto"/>
          <w:sz w:val="22"/>
          <w:szCs w:val="22"/>
        </w:rPr>
        <w:t>16.3.</w:t>
      </w:r>
      <w:r w:rsidRPr="00774EF3">
        <w:rPr>
          <w:rFonts w:ascii="Bookman Old Style" w:hAnsi="Bookman Old Style"/>
          <w:color w:val="auto"/>
          <w:sz w:val="22"/>
          <w:szCs w:val="22"/>
        </w:rPr>
        <w:t xml:space="preserve"> 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218292C1" w14:textId="77777777" w:rsidR="00AE5B62" w:rsidRPr="00774EF3" w:rsidRDefault="00AE5B62" w:rsidP="00AE5B62">
      <w:pPr>
        <w:pStyle w:val="Default"/>
        <w:spacing w:line="360" w:lineRule="auto"/>
        <w:jc w:val="both"/>
        <w:rPr>
          <w:rFonts w:ascii="Bookman Old Style" w:hAnsi="Bookman Old Style"/>
          <w:color w:val="auto"/>
          <w:sz w:val="22"/>
          <w:szCs w:val="22"/>
        </w:rPr>
      </w:pPr>
      <w:r w:rsidRPr="00774EF3">
        <w:rPr>
          <w:rFonts w:ascii="Bookman Old Style" w:hAnsi="Bookman Old Style"/>
          <w:b/>
          <w:color w:val="auto"/>
          <w:sz w:val="22"/>
          <w:szCs w:val="22"/>
        </w:rPr>
        <w:t>16.4.</w:t>
      </w:r>
      <w:r w:rsidRPr="00774EF3">
        <w:rPr>
          <w:rFonts w:ascii="Bookman Old Style" w:hAnsi="Bookman Old Style"/>
          <w:color w:val="auto"/>
          <w:sz w:val="22"/>
          <w:szCs w:val="22"/>
        </w:rPr>
        <w:t xml:space="preserve"> W przypadku gdy wniosek o wyjaśnienie treści SWZ nie wpłynął w terminie, o którym mowa w pkt 16.2., Zamawiający nie ma obowiązku udzielania wyjaśnień SWZ oraz obowiązku przedłużenia terminu składania ofert. </w:t>
      </w:r>
    </w:p>
    <w:p w14:paraId="2944C444" w14:textId="77777777" w:rsidR="00AE5B62" w:rsidRPr="00774EF3" w:rsidRDefault="00AE5B62" w:rsidP="00AE5B62">
      <w:pPr>
        <w:pStyle w:val="Default"/>
        <w:spacing w:line="360" w:lineRule="auto"/>
        <w:jc w:val="both"/>
        <w:rPr>
          <w:rFonts w:ascii="Bookman Old Style" w:hAnsi="Bookman Old Style"/>
          <w:color w:val="auto"/>
          <w:sz w:val="22"/>
          <w:szCs w:val="22"/>
        </w:rPr>
      </w:pPr>
      <w:r w:rsidRPr="00774EF3">
        <w:rPr>
          <w:rFonts w:ascii="Bookman Old Style" w:hAnsi="Bookman Old Style"/>
          <w:b/>
          <w:color w:val="auto"/>
          <w:sz w:val="22"/>
          <w:szCs w:val="22"/>
        </w:rPr>
        <w:t>16.5.</w:t>
      </w:r>
      <w:r w:rsidRPr="00774EF3">
        <w:rPr>
          <w:rFonts w:ascii="Bookman Old Style" w:hAnsi="Bookman Old Style"/>
          <w:color w:val="auto"/>
          <w:sz w:val="22"/>
          <w:szCs w:val="22"/>
        </w:rPr>
        <w:t xml:space="preserve"> Przedłużenie terminu składania ofert, o którym mowa w pkt 16.4., nie wpływa na bieg terminu składania wniosku o wyjaśnienie treści SWZ. </w:t>
      </w:r>
    </w:p>
    <w:p w14:paraId="4E2A297D" w14:textId="77777777" w:rsidR="00AE5B62" w:rsidRPr="00774EF3" w:rsidRDefault="00AE5B62" w:rsidP="00AE5B62">
      <w:pPr>
        <w:pStyle w:val="Default"/>
        <w:spacing w:line="360" w:lineRule="auto"/>
        <w:jc w:val="both"/>
        <w:rPr>
          <w:rFonts w:ascii="Bookman Old Style" w:hAnsi="Bookman Old Style"/>
          <w:color w:val="auto"/>
          <w:sz w:val="22"/>
          <w:szCs w:val="22"/>
        </w:rPr>
      </w:pPr>
      <w:r w:rsidRPr="00774EF3">
        <w:rPr>
          <w:rFonts w:ascii="Bookman Old Style" w:hAnsi="Bookman Old Style"/>
          <w:b/>
          <w:color w:val="auto"/>
          <w:sz w:val="22"/>
          <w:szCs w:val="22"/>
        </w:rPr>
        <w:t>16.6.</w:t>
      </w:r>
      <w:r w:rsidRPr="00774EF3">
        <w:rPr>
          <w:rFonts w:ascii="Bookman Old Style" w:hAnsi="Bookman Old Style"/>
          <w:color w:val="auto"/>
          <w:sz w:val="22"/>
          <w:szCs w:val="22"/>
        </w:rPr>
        <w:t xml:space="preserve"> Treść zapytań wraz z wyjaśnieniami Zamawiający udostępnia, bez ujawniania źródła zapytania, na stronie internetowej prowadzonego postępowania.</w:t>
      </w:r>
    </w:p>
    <w:p w14:paraId="42867082" w14:textId="77777777" w:rsidR="00AE5B62" w:rsidRPr="00774EF3" w:rsidRDefault="00AE5B62" w:rsidP="00AE5B62">
      <w:pPr>
        <w:spacing w:line="360" w:lineRule="auto"/>
        <w:jc w:val="both"/>
        <w:rPr>
          <w:rFonts w:ascii="Bookman Old Style" w:hAnsi="Bookman Old Style" w:cs="Tahoma"/>
          <w:sz w:val="22"/>
          <w:szCs w:val="22"/>
        </w:rPr>
      </w:pPr>
      <w:r w:rsidRPr="00774EF3">
        <w:rPr>
          <w:rFonts w:ascii="Bookman Old Style" w:hAnsi="Bookman Old Style" w:cs="Tahoma"/>
          <w:b/>
          <w:sz w:val="22"/>
          <w:szCs w:val="22"/>
        </w:rPr>
        <w:t>16.7.</w:t>
      </w:r>
      <w:r w:rsidRPr="00774EF3">
        <w:rPr>
          <w:rFonts w:ascii="Bookman Old Style" w:hAnsi="Bookman Old Style" w:cs="Tahoma"/>
          <w:sz w:val="22"/>
          <w:szCs w:val="22"/>
        </w:rPr>
        <w:t xml:space="preserve"> Zamawiający nie planuje zwołania zebrania wszystkich wykonawców w celu wyjaśnienia treści SWZ. </w:t>
      </w:r>
    </w:p>
    <w:p w14:paraId="3A970BBC" w14:textId="77777777" w:rsidR="00AE5B62" w:rsidRPr="00CC705A" w:rsidRDefault="00AE5B62" w:rsidP="00AE5B62">
      <w:pPr>
        <w:suppressAutoHyphens/>
        <w:spacing w:line="360" w:lineRule="auto"/>
        <w:rPr>
          <w:rFonts w:ascii="Bookman Old Style" w:hAnsi="Bookman Old Style" w:cs="Tahoma"/>
          <w:b/>
          <w:bCs/>
          <w:color w:val="FF0000"/>
          <w:sz w:val="22"/>
          <w:szCs w:val="22"/>
        </w:rPr>
      </w:pPr>
    </w:p>
    <w:p w14:paraId="4FAA0356" w14:textId="77777777" w:rsidR="00AE5B62" w:rsidRPr="00774EF3" w:rsidRDefault="00AE5B62" w:rsidP="00AE5B62">
      <w:pPr>
        <w:suppressAutoHyphens/>
        <w:spacing w:line="360" w:lineRule="auto"/>
        <w:rPr>
          <w:rFonts w:ascii="Bookman Old Style" w:hAnsi="Bookman Old Style" w:cs="Tahoma"/>
          <w:b/>
          <w:bCs/>
          <w:sz w:val="22"/>
          <w:szCs w:val="22"/>
          <w:u w:val="double"/>
        </w:rPr>
      </w:pPr>
      <w:r w:rsidRPr="00774EF3">
        <w:rPr>
          <w:rFonts w:ascii="Bookman Old Style" w:hAnsi="Bookman Old Style" w:cs="Tahoma"/>
          <w:b/>
          <w:bCs/>
          <w:sz w:val="22"/>
          <w:szCs w:val="22"/>
          <w:u w:val="double"/>
        </w:rPr>
        <w:t>17. Wadium i termin związania ofertą</w:t>
      </w:r>
    </w:p>
    <w:p w14:paraId="484EE47E" w14:textId="1D970E51" w:rsidR="00AE5B62" w:rsidRPr="00CC3E93" w:rsidRDefault="00AE5B62" w:rsidP="00AE5B62">
      <w:pPr>
        <w:spacing w:line="360" w:lineRule="auto"/>
        <w:jc w:val="both"/>
        <w:rPr>
          <w:rFonts w:ascii="Bookman Old Style" w:hAnsi="Bookman Old Style"/>
          <w:b/>
          <w:sz w:val="22"/>
          <w:szCs w:val="22"/>
        </w:rPr>
      </w:pPr>
      <w:r w:rsidRPr="00774EF3">
        <w:rPr>
          <w:rFonts w:ascii="Bookman Old Style" w:hAnsi="Bookman Old Style" w:cs="Tahoma"/>
          <w:b/>
          <w:bCs/>
          <w:sz w:val="22"/>
          <w:szCs w:val="22"/>
        </w:rPr>
        <w:t>17.1.</w:t>
      </w:r>
      <w:r w:rsidRPr="00774EF3">
        <w:rPr>
          <w:rFonts w:ascii="Bookman Old Style" w:hAnsi="Bookman Old Style" w:cs="Tahoma"/>
          <w:sz w:val="22"/>
          <w:szCs w:val="22"/>
        </w:rPr>
        <w:t xml:space="preserve"> </w:t>
      </w:r>
      <w:r w:rsidRPr="00774EF3">
        <w:rPr>
          <w:rFonts w:ascii="Bookman Old Style" w:hAnsi="Bookman Old Style"/>
          <w:sz w:val="22"/>
          <w:szCs w:val="22"/>
        </w:rPr>
        <w:t xml:space="preserve">Wykonawca obowiązany jest wnieść wadium w wysokości </w:t>
      </w:r>
      <w:r w:rsidR="002E7DF6" w:rsidRPr="00CC3E93">
        <w:rPr>
          <w:rFonts w:ascii="Bookman Old Style" w:hAnsi="Bookman Old Style"/>
          <w:b/>
          <w:bCs/>
          <w:sz w:val="22"/>
          <w:szCs w:val="22"/>
        </w:rPr>
        <w:t>2</w:t>
      </w:r>
      <w:r w:rsidRPr="00CC3E93">
        <w:rPr>
          <w:rFonts w:ascii="Bookman Old Style" w:hAnsi="Bookman Old Style"/>
          <w:b/>
          <w:bCs/>
          <w:sz w:val="22"/>
          <w:szCs w:val="22"/>
        </w:rPr>
        <w:t xml:space="preserve"> </w:t>
      </w:r>
      <w:r w:rsidR="00CC3E93" w:rsidRPr="00CC3E93">
        <w:rPr>
          <w:rFonts w:ascii="Bookman Old Style" w:hAnsi="Bookman Old Style"/>
          <w:b/>
          <w:bCs/>
          <w:sz w:val="22"/>
          <w:szCs w:val="22"/>
        </w:rPr>
        <w:t>000</w:t>
      </w:r>
      <w:r w:rsidRPr="00CC3E93">
        <w:rPr>
          <w:rFonts w:ascii="Bookman Old Style" w:hAnsi="Bookman Old Style"/>
          <w:b/>
          <w:bCs/>
          <w:sz w:val="22"/>
          <w:szCs w:val="22"/>
        </w:rPr>
        <w:t xml:space="preserve"> zł (słownie: </w:t>
      </w:r>
      <w:r w:rsidR="002E7DF6" w:rsidRPr="00CC3E93">
        <w:rPr>
          <w:rFonts w:ascii="Bookman Old Style" w:hAnsi="Bookman Old Style"/>
          <w:b/>
          <w:bCs/>
          <w:sz w:val="22"/>
          <w:szCs w:val="22"/>
        </w:rPr>
        <w:t>dwa tysiące</w:t>
      </w:r>
      <w:r w:rsidR="00CC3E93" w:rsidRPr="00CC3E93">
        <w:rPr>
          <w:rFonts w:ascii="Bookman Old Style" w:hAnsi="Bookman Old Style"/>
          <w:b/>
          <w:bCs/>
          <w:sz w:val="22"/>
          <w:szCs w:val="22"/>
        </w:rPr>
        <w:t xml:space="preserve"> </w:t>
      </w:r>
      <w:r w:rsidRPr="00CC3E93">
        <w:rPr>
          <w:rFonts w:ascii="Bookman Old Style" w:hAnsi="Bookman Old Style"/>
          <w:b/>
          <w:bCs/>
          <w:sz w:val="22"/>
          <w:szCs w:val="22"/>
        </w:rPr>
        <w:t>złotych).</w:t>
      </w:r>
    </w:p>
    <w:p w14:paraId="15A07EFB" w14:textId="77777777" w:rsidR="00AE5B62" w:rsidRPr="00774EF3" w:rsidRDefault="00AE5B62" w:rsidP="00AE5B62">
      <w:pPr>
        <w:pStyle w:val="Default"/>
        <w:spacing w:line="360" w:lineRule="auto"/>
        <w:jc w:val="both"/>
        <w:rPr>
          <w:rFonts w:ascii="Bookman Old Style" w:hAnsi="Bookman Old Style"/>
          <w:color w:val="auto"/>
          <w:sz w:val="22"/>
          <w:szCs w:val="22"/>
        </w:rPr>
      </w:pPr>
      <w:r w:rsidRPr="00774EF3">
        <w:rPr>
          <w:rFonts w:ascii="Bookman Old Style" w:hAnsi="Bookman Old Style"/>
          <w:b/>
          <w:color w:val="auto"/>
          <w:sz w:val="22"/>
          <w:szCs w:val="22"/>
        </w:rPr>
        <w:t>17.2.</w:t>
      </w:r>
      <w:r w:rsidRPr="00774EF3">
        <w:rPr>
          <w:rFonts w:ascii="Bookman Old Style" w:hAnsi="Bookman Old Style"/>
          <w:color w:val="auto"/>
          <w:sz w:val="22"/>
          <w:szCs w:val="22"/>
        </w:rPr>
        <w:t xml:space="preserve"> Wadium wnosi się przed upływem terminu składania ofert i utrzymuje nieprzerwanie do dnia upływu terminu związania ofertą, z wyjątkiem przypadków, o których mowa w art. 98 ust. 1 pkt 2 i 3 ustawy Pzp oraz art. 98 ust. 2 ustawy. </w:t>
      </w:r>
    </w:p>
    <w:p w14:paraId="4934286B" w14:textId="77777777" w:rsidR="00AE5B62" w:rsidRPr="00774EF3" w:rsidRDefault="00AE5B62" w:rsidP="00AE5B62">
      <w:pPr>
        <w:spacing w:line="360" w:lineRule="auto"/>
        <w:jc w:val="both"/>
        <w:rPr>
          <w:rFonts w:ascii="Bookman Old Style" w:hAnsi="Bookman Old Style"/>
          <w:sz w:val="22"/>
          <w:szCs w:val="22"/>
        </w:rPr>
      </w:pPr>
      <w:r w:rsidRPr="00774EF3">
        <w:rPr>
          <w:rFonts w:ascii="Bookman Old Style" w:hAnsi="Bookman Old Style"/>
          <w:b/>
          <w:sz w:val="22"/>
          <w:szCs w:val="22"/>
        </w:rPr>
        <w:t>17.3.</w:t>
      </w:r>
      <w:r w:rsidRPr="00774EF3">
        <w:rPr>
          <w:rFonts w:ascii="Bookman Old Style" w:hAnsi="Bookman Old Style"/>
          <w:sz w:val="22"/>
          <w:szCs w:val="22"/>
        </w:rPr>
        <w:t xml:space="preserve"> Przedłużenie terminu związania ofertą jest dopuszczalne tylko z jednoczesnym przedłużeniem okresu ważności wadium albo, jeżeli nie jest to możliwe, z wniesieniem nowego wadium na przedłużony okres związania ofertą.</w:t>
      </w:r>
    </w:p>
    <w:p w14:paraId="70FF646A" w14:textId="77777777" w:rsidR="00AE5B62" w:rsidRPr="00774EF3" w:rsidRDefault="00AE5B62" w:rsidP="00AE5B62">
      <w:pPr>
        <w:spacing w:line="360" w:lineRule="auto"/>
        <w:jc w:val="both"/>
        <w:rPr>
          <w:rFonts w:ascii="Bookman Old Style" w:hAnsi="Bookman Old Style"/>
          <w:sz w:val="22"/>
          <w:szCs w:val="22"/>
        </w:rPr>
      </w:pPr>
      <w:r w:rsidRPr="00774EF3">
        <w:rPr>
          <w:rFonts w:ascii="Bookman Old Style" w:hAnsi="Bookman Old Style"/>
          <w:b/>
          <w:sz w:val="22"/>
          <w:szCs w:val="22"/>
        </w:rPr>
        <w:t>17.4.</w:t>
      </w:r>
      <w:r w:rsidRPr="00774EF3">
        <w:rPr>
          <w:rFonts w:ascii="Bookman Old Style" w:hAnsi="Bookman Old Style"/>
          <w:sz w:val="22"/>
          <w:szCs w:val="22"/>
        </w:rPr>
        <w:t xml:space="preserve"> Wadium może być wnoszone według wyboru wykonawcy w jednej lub kilku następujących formach: </w:t>
      </w:r>
    </w:p>
    <w:p w14:paraId="10BC24A8" w14:textId="77777777" w:rsidR="00AE5B62" w:rsidRPr="00774EF3" w:rsidRDefault="00AE5B62" w:rsidP="00AE5B62">
      <w:pPr>
        <w:pStyle w:val="Default"/>
        <w:spacing w:line="360" w:lineRule="auto"/>
        <w:jc w:val="both"/>
        <w:rPr>
          <w:rFonts w:ascii="Bookman Old Style" w:hAnsi="Bookman Old Style"/>
          <w:color w:val="auto"/>
          <w:sz w:val="22"/>
          <w:szCs w:val="22"/>
        </w:rPr>
      </w:pPr>
      <w:r w:rsidRPr="00774EF3">
        <w:rPr>
          <w:rFonts w:ascii="Bookman Old Style" w:hAnsi="Bookman Old Style"/>
          <w:color w:val="auto"/>
          <w:sz w:val="22"/>
          <w:szCs w:val="22"/>
        </w:rPr>
        <w:t xml:space="preserve">1) pieniądzu; </w:t>
      </w:r>
    </w:p>
    <w:p w14:paraId="1CD6F51C" w14:textId="77777777" w:rsidR="00AE5B62" w:rsidRPr="00774EF3" w:rsidRDefault="00AE5B62" w:rsidP="00AE5B62">
      <w:pPr>
        <w:pStyle w:val="Default"/>
        <w:spacing w:line="360" w:lineRule="auto"/>
        <w:jc w:val="both"/>
        <w:rPr>
          <w:rFonts w:ascii="Bookman Old Style" w:hAnsi="Bookman Old Style"/>
          <w:color w:val="auto"/>
          <w:sz w:val="22"/>
          <w:szCs w:val="22"/>
        </w:rPr>
      </w:pPr>
      <w:r w:rsidRPr="00774EF3">
        <w:rPr>
          <w:rFonts w:ascii="Bookman Old Style" w:hAnsi="Bookman Old Style"/>
          <w:color w:val="auto"/>
          <w:sz w:val="22"/>
          <w:szCs w:val="22"/>
        </w:rPr>
        <w:lastRenderedPageBreak/>
        <w:t xml:space="preserve">2) gwarancjach bankowych; </w:t>
      </w:r>
    </w:p>
    <w:p w14:paraId="7D85EFDC" w14:textId="77777777" w:rsidR="00AE5B62" w:rsidRPr="00774EF3" w:rsidRDefault="00AE5B62" w:rsidP="00AE5B62">
      <w:pPr>
        <w:pStyle w:val="Default"/>
        <w:spacing w:line="360" w:lineRule="auto"/>
        <w:jc w:val="both"/>
        <w:rPr>
          <w:rFonts w:ascii="Bookman Old Style" w:hAnsi="Bookman Old Style"/>
          <w:color w:val="auto"/>
          <w:sz w:val="22"/>
          <w:szCs w:val="22"/>
        </w:rPr>
      </w:pPr>
      <w:r w:rsidRPr="00774EF3">
        <w:rPr>
          <w:rFonts w:ascii="Bookman Old Style" w:hAnsi="Bookman Old Style"/>
          <w:color w:val="auto"/>
          <w:sz w:val="22"/>
          <w:szCs w:val="22"/>
        </w:rPr>
        <w:t xml:space="preserve">3) gwarancjach ubezpieczeniowych; </w:t>
      </w:r>
    </w:p>
    <w:p w14:paraId="164FD013" w14:textId="77777777" w:rsidR="00AE5B62" w:rsidRPr="00774EF3" w:rsidRDefault="00AE5B62" w:rsidP="00AE5B62">
      <w:pPr>
        <w:spacing w:line="360" w:lineRule="auto"/>
        <w:jc w:val="both"/>
        <w:rPr>
          <w:rFonts w:ascii="Bookman Old Style" w:hAnsi="Bookman Old Style"/>
          <w:sz w:val="22"/>
          <w:szCs w:val="22"/>
        </w:rPr>
      </w:pPr>
      <w:r w:rsidRPr="00774EF3">
        <w:rPr>
          <w:rFonts w:ascii="Bookman Old Style" w:hAnsi="Bookman Old Style"/>
          <w:sz w:val="22"/>
          <w:szCs w:val="22"/>
        </w:rPr>
        <w:t>4) poręczeniach udzielanych przez podmioty, o których mowa w art. 6b ust. 5 pkt 2 ustawy z dnia 9 listopada 2000 r. o utworzeniu Polskiej Agencji Rozwoju Przedsiębiorczości (Dz. U. z 2019 r. poz. 310, 836 i 1572).</w:t>
      </w:r>
    </w:p>
    <w:p w14:paraId="0EEE13D7" w14:textId="77777777" w:rsidR="00AE5B62" w:rsidRPr="00CC705A" w:rsidRDefault="00AE5B62" w:rsidP="00AE5B62">
      <w:pPr>
        <w:spacing w:line="360" w:lineRule="auto"/>
        <w:jc w:val="both"/>
        <w:rPr>
          <w:color w:val="FF0000"/>
          <w:sz w:val="23"/>
          <w:szCs w:val="23"/>
        </w:rPr>
      </w:pPr>
    </w:p>
    <w:p w14:paraId="5E7BD5A7" w14:textId="77777777" w:rsidR="00AE5B62" w:rsidRPr="00774EF3" w:rsidRDefault="00AE5B62" w:rsidP="00AE5B62">
      <w:pPr>
        <w:spacing w:line="360" w:lineRule="auto"/>
        <w:jc w:val="both"/>
        <w:rPr>
          <w:rFonts w:ascii="Bookman Old Style" w:hAnsi="Bookman Old Style"/>
          <w:sz w:val="22"/>
          <w:szCs w:val="22"/>
        </w:rPr>
      </w:pPr>
      <w:r w:rsidRPr="00774EF3">
        <w:rPr>
          <w:rFonts w:ascii="Bookman Old Style" w:hAnsi="Bookman Old Style"/>
          <w:sz w:val="22"/>
          <w:szCs w:val="22"/>
        </w:rPr>
        <w:t>Jeżeli wadium jest wnoszone w formie gwarancji lub poręczenia, o których mowa w pkt 2–4, wykonawca przekazuje Zamawiającemu oryginał gwarancji lub poręczenia, w postaci elektronicznej.</w:t>
      </w:r>
    </w:p>
    <w:p w14:paraId="4FC04A7F" w14:textId="77777777" w:rsidR="00AE5B62" w:rsidRPr="00774EF3" w:rsidRDefault="00AE5B62" w:rsidP="00AE5B62">
      <w:pPr>
        <w:spacing w:line="360" w:lineRule="auto"/>
        <w:ind w:firstLine="284"/>
        <w:jc w:val="both"/>
        <w:rPr>
          <w:rFonts w:ascii="Bookman Old Style" w:hAnsi="Bookman Old Style" w:cs="Calibri"/>
          <w:sz w:val="22"/>
          <w:szCs w:val="22"/>
        </w:rPr>
      </w:pPr>
      <w:r w:rsidRPr="00774EF3">
        <w:rPr>
          <w:rFonts w:ascii="Bookman Old Style" w:hAnsi="Bookman Old Style" w:cs="Calibri"/>
          <w:sz w:val="22"/>
          <w:szCs w:val="22"/>
        </w:rPr>
        <w:t xml:space="preserve">Wykonawca zobowiązany jest wnieść takie wadium </w:t>
      </w:r>
      <w:r w:rsidRPr="00774EF3">
        <w:rPr>
          <w:rFonts w:ascii="Bookman Old Style" w:hAnsi="Bookman Old Style" w:cs="Arial"/>
          <w:sz w:val="22"/>
          <w:szCs w:val="22"/>
        </w:rPr>
        <w:t>przed upływem terminu składania ofert</w:t>
      </w:r>
      <w:r w:rsidRPr="00774EF3">
        <w:rPr>
          <w:rFonts w:ascii="Bookman Old Style" w:hAnsi="Bookman Old Style" w:cs="Calibri"/>
          <w:sz w:val="22"/>
          <w:szCs w:val="22"/>
        </w:rPr>
        <w:t xml:space="preserve"> przy użyciu środków komunikacji elektronicznej w formie oryginalnego elektronicznego dokumentu wadialnego (np. e-gwarancji bankowej lub ubezpieczeniowej) opatrzonego kwalifikowanym podpisem elektronicznym osoby upoważnionej do wystawienia dokumentu wadialnego (np. e-gwarancji bankowej lub ubezpieczeniowej). </w:t>
      </w:r>
    </w:p>
    <w:p w14:paraId="1EF6DA62" w14:textId="77777777" w:rsidR="00AE5B62" w:rsidRPr="00774EF3" w:rsidRDefault="00AE5B62" w:rsidP="00AE5B62">
      <w:pPr>
        <w:spacing w:line="360" w:lineRule="auto"/>
        <w:jc w:val="both"/>
        <w:rPr>
          <w:rFonts w:ascii="Bookman Old Style" w:hAnsi="Bookman Old Style" w:cs="Calibri"/>
          <w:sz w:val="22"/>
          <w:szCs w:val="22"/>
        </w:rPr>
      </w:pPr>
      <w:r w:rsidRPr="00774EF3">
        <w:rPr>
          <w:rFonts w:ascii="Bookman Old Style" w:hAnsi="Bookman Old Style" w:cs="Calibri"/>
          <w:sz w:val="22"/>
          <w:szCs w:val="22"/>
          <w:u w:val="single"/>
        </w:rPr>
        <w:t>Niedopuszczalne jest złożenie skanu dokumentu</w:t>
      </w:r>
      <w:r w:rsidRPr="00774EF3">
        <w:rPr>
          <w:rFonts w:ascii="Bookman Old Style" w:hAnsi="Bookman Old Style" w:cs="Calibri"/>
          <w:sz w:val="22"/>
          <w:szCs w:val="22"/>
        </w:rPr>
        <w:t xml:space="preserve"> wadialnego (np. e-gwarancji bankowej lub ubezpieczeniowej) opatrzonego kwalifikowanym podpisem elektronicznym. </w:t>
      </w:r>
    </w:p>
    <w:p w14:paraId="7F2498D2" w14:textId="77777777" w:rsidR="00AE5B62" w:rsidRPr="00774EF3" w:rsidRDefault="00AE5B62" w:rsidP="00AE5B62">
      <w:pPr>
        <w:autoSpaceDE w:val="0"/>
        <w:autoSpaceDN w:val="0"/>
        <w:adjustRightInd w:val="0"/>
        <w:spacing w:line="360" w:lineRule="auto"/>
        <w:jc w:val="both"/>
        <w:rPr>
          <w:rFonts w:ascii="Bookman Old Style" w:hAnsi="Bookman Old Style" w:cs="Calibri"/>
          <w:sz w:val="22"/>
          <w:szCs w:val="22"/>
        </w:rPr>
      </w:pPr>
      <w:r w:rsidRPr="00774EF3">
        <w:rPr>
          <w:rFonts w:ascii="Bookman Old Style" w:hAnsi="Bookman Old Style"/>
          <w:sz w:val="22"/>
          <w:szCs w:val="22"/>
        </w:rPr>
        <w:t>Oryginał wadium, sporządzony w postaci dokumentu elektronicznego podpisanego kwalifikowanym podpisem elektronicznym przez Gwaranta, nie może zawierać postanowień uzależniających jego dalsze obowiązywanie od zwrotu oryginału dokumentu gwarancyjnego do gwaranta.</w:t>
      </w:r>
    </w:p>
    <w:p w14:paraId="3A07AB79" w14:textId="77777777" w:rsidR="00AE5B62" w:rsidRPr="00774EF3" w:rsidRDefault="00AE5B62" w:rsidP="00AE5B62">
      <w:pPr>
        <w:tabs>
          <w:tab w:val="left" w:pos="56"/>
        </w:tabs>
        <w:autoSpaceDE w:val="0"/>
        <w:autoSpaceDN w:val="0"/>
        <w:adjustRightInd w:val="0"/>
        <w:spacing w:line="360" w:lineRule="auto"/>
        <w:jc w:val="both"/>
        <w:rPr>
          <w:rFonts w:ascii="Bookman Old Style" w:hAnsi="Bookman Old Style"/>
          <w:sz w:val="22"/>
          <w:szCs w:val="22"/>
        </w:rPr>
      </w:pPr>
      <w:r w:rsidRPr="00774EF3">
        <w:rPr>
          <w:rFonts w:ascii="Bookman Old Style" w:hAnsi="Bookman Old Style"/>
          <w:sz w:val="22"/>
          <w:szCs w:val="22"/>
        </w:rPr>
        <w:t xml:space="preserve">W przypadku wnoszenia wadium w pieniądzu należy dokonać wpłaty przelewem na rachunek Zamawiającego w banku Pekao S.A. 64 1240 1792 1111 0010 6150 0157. </w:t>
      </w:r>
    </w:p>
    <w:p w14:paraId="534A0C1C" w14:textId="77777777" w:rsidR="00AE5B62" w:rsidRPr="00774EF3" w:rsidRDefault="00AE5B62" w:rsidP="00AE5B62">
      <w:pPr>
        <w:tabs>
          <w:tab w:val="left" w:pos="56"/>
        </w:tabs>
        <w:autoSpaceDE w:val="0"/>
        <w:autoSpaceDN w:val="0"/>
        <w:adjustRightInd w:val="0"/>
        <w:spacing w:line="360" w:lineRule="auto"/>
        <w:jc w:val="both"/>
        <w:rPr>
          <w:rFonts w:ascii="Bookman Old Style" w:hAnsi="Bookman Old Style" w:cs="Arial"/>
          <w:b/>
          <w:sz w:val="22"/>
          <w:szCs w:val="22"/>
        </w:rPr>
      </w:pPr>
      <w:r w:rsidRPr="00774EF3">
        <w:rPr>
          <w:rFonts w:ascii="Bookman Old Style" w:hAnsi="Bookman Old Style" w:cs="Arial"/>
          <w:sz w:val="22"/>
          <w:szCs w:val="22"/>
        </w:rPr>
        <w:t xml:space="preserve">Posłużenie się przez ustawodawcę sformułowaniem </w:t>
      </w:r>
      <w:r w:rsidRPr="00774EF3">
        <w:rPr>
          <w:rFonts w:ascii="Bookman Old Style" w:hAnsi="Bookman Old Style" w:cs="Arial"/>
          <w:b/>
          <w:sz w:val="22"/>
          <w:szCs w:val="22"/>
        </w:rPr>
        <w:t xml:space="preserve">„wpłacać przelewem” jest równoznaczne z koniecznością zaksięgowania środków pieniężnych na wyżej wskazanym rachunku przed upływem terminu składania ofert. </w:t>
      </w:r>
    </w:p>
    <w:p w14:paraId="5ABF6F21" w14:textId="77777777" w:rsidR="00AE5B62" w:rsidRPr="00CC705A" w:rsidRDefault="00AE5B62" w:rsidP="00AE5B62">
      <w:pPr>
        <w:pStyle w:val="Default"/>
        <w:spacing w:line="360" w:lineRule="auto"/>
        <w:jc w:val="both"/>
        <w:rPr>
          <w:rFonts w:ascii="Bookman Old Style" w:hAnsi="Bookman Old Style"/>
          <w:color w:val="FF0000"/>
          <w:sz w:val="22"/>
          <w:szCs w:val="22"/>
        </w:rPr>
      </w:pPr>
    </w:p>
    <w:p w14:paraId="7D172079" w14:textId="77777777" w:rsidR="00AE5B62" w:rsidRPr="00774EF3" w:rsidRDefault="00AE5B62" w:rsidP="00AE5B62">
      <w:pPr>
        <w:pStyle w:val="Default"/>
        <w:spacing w:line="360" w:lineRule="auto"/>
        <w:jc w:val="both"/>
        <w:rPr>
          <w:rFonts w:ascii="Bookman Old Style" w:hAnsi="Bookman Old Style"/>
          <w:color w:val="auto"/>
          <w:sz w:val="22"/>
          <w:szCs w:val="22"/>
        </w:rPr>
      </w:pPr>
      <w:r w:rsidRPr="00774EF3">
        <w:rPr>
          <w:rFonts w:ascii="Bookman Old Style" w:hAnsi="Bookman Old Style"/>
          <w:b/>
          <w:color w:val="auto"/>
          <w:sz w:val="22"/>
          <w:szCs w:val="22"/>
        </w:rPr>
        <w:t>17.5.</w:t>
      </w:r>
      <w:r w:rsidRPr="00774EF3">
        <w:rPr>
          <w:rFonts w:ascii="Bookman Old Style" w:hAnsi="Bookman Old Style"/>
          <w:color w:val="auto"/>
          <w:sz w:val="22"/>
          <w:szCs w:val="22"/>
        </w:rPr>
        <w:t xml:space="preserve"> Zamawiający zwraca wadium niezwłocznie, nie później jednak niż w terminie 7 dni od dnia wystąpienia jednej z okoliczności: </w:t>
      </w:r>
    </w:p>
    <w:p w14:paraId="7B45B9D7" w14:textId="77777777" w:rsidR="00AE5B62" w:rsidRPr="00774EF3" w:rsidRDefault="00AE5B62" w:rsidP="00AE5B62">
      <w:pPr>
        <w:pStyle w:val="Default"/>
        <w:spacing w:line="360" w:lineRule="auto"/>
        <w:jc w:val="both"/>
        <w:rPr>
          <w:rFonts w:ascii="Bookman Old Style" w:hAnsi="Bookman Old Style"/>
          <w:color w:val="auto"/>
          <w:sz w:val="22"/>
          <w:szCs w:val="22"/>
        </w:rPr>
      </w:pPr>
      <w:r w:rsidRPr="00774EF3">
        <w:rPr>
          <w:rFonts w:ascii="Bookman Old Style" w:hAnsi="Bookman Old Style"/>
          <w:color w:val="auto"/>
          <w:sz w:val="22"/>
          <w:szCs w:val="22"/>
        </w:rPr>
        <w:t xml:space="preserve">1) upływu terminu związania ofertą; </w:t>
      </w:r>
    </w:p>
    <w:p w14:paraId="3CF75EEC" w14:textId="77777777" w:rsidR="00AE5B62" w:rsidRPr="00774EF3" w:rsidRDefault="00AE5B62" w:rsidP="00AE5B62">
      <w:pPr>
        <w:pStyle w:val="Default"/>
        <w:spacing w:line="360" w:lineRule="auto"/>
        <w:jc w:val="both"/>
        <w:rPr>
          <w:rFonts w:ascii="Bookman Old Style" w:hAnsi="Bookman Old Style"/>
          <w:color w:val="auto"/>
          <w:sz w:val="22"/>
          <w:szCs w:val="22"/>
        </w:rPr>
      </w:pPr>
      <w:r w:rsidRPr="00774EF3">
        <w:rPr>
          <w:rFonts w:ascii="Bookman Old Style" w:hAnsi="Bookman Old Style"/>
          <w:color w:val="auto"/>
          <w:sz w:val="22"/>
          <w:szCs w:val="22"/>
        </w:rPr>
        <w:t xml:space="preserve">2) zawarcia umowy w sprawie zamówienia publicznego; </w:t>
      </w:r>
    </w:p>
    <w:p w14:paraId="79015A46" w14:textId="77777777" w:rsidR="00AE5B62" w:rsidRPr="00774EF3" w:rsidRDefault="00AE5B62" w:rsidP="00AE5B62">
      <w:pPr>
        <w:spacing w:line="360" w:lineRule="auto"/>
        <w:jc w:val="both"/>
        <w:rPr>
          <w:rFonts w:ascii="Bookman Old Style" w:hAnsi="Bookman Old Style"/>
          <w:sz w:val="22"/>
          <w:szCs w:val="22"/>
        </w:rPr>
      </w:pPr>
      <w:r w:rsidRPr="00774EF3">
        <w:rPr>
          <w:rFonts w:ascii="Bookman Old Style" w:hAnsi="Bookman Old Style"/>
          <w:sz w:val="22"/>
          <w:szCs w:val="22"/>
        </w:rPr>
        <w:t>3) unieważnienia postępowania o udzielenie zamówienia, z wyjątkiem sytuacji gdy nie zostało rozstrzygnięte odwołanie na czynność unieważnienia albo nie upłynął termin do jego wniesienia.</w:t>
      </w:r>
    </w:p>
    <w:p w14:paraId="43F127C4" w14:textId="77777777" w:rsidR="00AE5B62" w:rsidRPr="00CC705A" w:rsidRDefault="00AE5B62" w:rsidP="00AE5B62">
      <w:pPr>
        <w:spacing w:line="360" w:lineRule="auto"/>
        <w:jc w:val="both"/>
        <w:rPr>
          <w:rFonts w:ascii="Bookman Old Style" w:hAnsi="Bookman Old Style"/>
          <w:color w:val="FF0000"/>
          <w:sz w:val="22"/>
          <w:szCs w:val="22"/>
        </w:rPr>
      </w:pPr>
    </w:p>
    <w:p w14:paraId="158F5941" w14:textId="77777777" w:rsidR="00AE5B62" w:rsidRPr="00774EF3" w:rsidRDefault="00AE5B62" w:rsidP="00AE5B62">
      <w:pPr>
        <w:pStyle w:val="Default"/>
        <w:spacing w:line="360" w:lineRule="auto"/>
        <w:jc w:val="both"/>
        <w:rPr>
          <w:rFonts w:ascii="Bookman Old Style" w:hAnsi="Bookman Old Style"/>
          <w:color w:val="auto"/>
          <w:sz w:val="22"/>
          <w:szCs w:val="22"/>
        </w:rPr>
      </w:pPr>
      <w:r w:rsidRPr="00774EF3">
        <w:rPr>
          <w:rFonts w:ascii="Bookman Old Style" w:hAnsi="Bookman Old Style"/>
          <w:b/>
          <w:color w:val="auto"/>
          <w:sz w:val="22"/>
          <w:szCs w:val="22"/>
        </w:rPr>
        <w:lastRenderedPageBreak/>
        <w:t>17.6.</w:t>
      </w:r>
      <w:r w:rsidRPr="00774EF3">
        <w:rPr>
          <w:rFonts w:ascii="Bookman Old Style" w:hAnsi="Bookman Old Style"/>
          <w:color w:val="auto"/>
          <w:sz w:val="22"/>
          <w:szCs w:val="22"/>
        </w:rPr>
        <w:t xml:space="preserve"> Zamawiający, niezwłocznie, nie później jednak niż w terminie 7 dni od dnia złożenia wniosku zwraca wadium wykonawcy: </w:t>
      </w:r>
    </w:p>
    <w:p w14:paraId="375FDE4B" w14:textId="77777777" w:rsidR="00AE5B62" w:rsidRPr="00774EF3" w:rsidRDefault="00AE5B62" w:rsidP="00AE5B62">
      <w:pPr>
        <w:pStyle w:val="Default"/>
        <w:spacing w:line="360" w:lineRule="auto"/>
        <w:jc w:val="both"/>
        <w:rPr>
          <w:rFonts w:ascii="Bookman Old Style" w:hAnsi="Bookman Old Style"/>
          <w:color w:val="auto"/>
          <w:sz w:val="22"/>
          <w:szCs w:val="22"/>
        </w:rPr>
      </w:pPr>
      <w:r w:rsidRPr="00774EF3">
        <w:rPr>
          <w:rFonts w:ascii="Bookman Old Style" w:hAnsi="Bookman Old Style"/>
          <w:color w:val="auto"/>
          <w:sz w:val="22"/>
          <w:szCs w:val="22"/>
        </w:rPr>
        <w:t xml:space="preserve">1) który wycofał ofertę przed upływem terminu składania ofert; </w:t>
      </w:r>
    </w:p>
    <w:p w14:paraId="73DFA841" w14:textId="77777777" w:rsidR="00AE5B62" w:rsidRPr="00774EF3" w:rsidRDefault="00AE5B62" w:rsidP="00AE5B62">
      <w:pPr>
        <w:pStyle w:val="Default"/>
        <w:spacing w:line="360" w:lineRule="auto"/>
        <w:jc w:val="both"/>
        <w:rPr>
          <w:rFonts w:ascii="Bookman Old Style" w:hAnsi="Bookman Old Style"/>
          <w:color w:val="auto"/>
          <w:sz w:val="22"/>
          <w:szCs w:val="22"/>
        </w:rPr>
      </w:pPr>
      <w:r w:rsidRPr="00774EF3">
        <w:rPr>
          <w:rFonts w:ascii="Bookman Old Style" w:hAnsi="Bookman Old Style"/>
          <w:color w:val="auto"/>
          <w:sz w:val="22"/>
          <w:szCs w:val="22"/>
        </w:rPr>
        <w:t xml:space="preserve">2) którego oferta została odrzucona; </w:t>
      </w:r>
    </w:p>
    <w:p w14:paraId="6646AA9D" w14:textId="77777777" w:rsidR="00AE5B62" w:rsidRPr="00774EF3" w:rsidRDefault="00AE5B62" w:rsidP="00AE5B62">
      <w:pPr>
        <w:pStyle w:val="Default"/>
        <w:spacing w:line="360" w:lineRule="auto"/>
        <w:jc w:val="both"/>
        <w:rPr>
          <w:rFonts w:ascii="Bookman Old Style" w:hAnsi="Bookman Old Style"/>
          <w:color w:val="auto"/>
          <w:sz w:val="22"/>
          <w:szCs w:val="22"/>
        </w:rPr>
      </w:pPr>
      <w:r w:rsidRPr="00774EF3">
        <w:rPr>
          <w:rFonts w:ascii="Bookman Old Style" w:hAnsi="Bookman Old Style"/>
          <w:color w:val="auto"/>
          <w:sz w:val="22"/>
          <w:szCs w:val="22"/>
        </w:rPr>
        <w:t xml:space="preserve">3) po wyborze najkorzystniejszej oferty, z wyjątkiem wykonawcy, którego oferta została wybrana jako najkorzystniejsza; </w:t>
      </w:r>
    </w:p>
    <w:p w14:paraId="400C438B" w14:textId="77777777" w:rsidR="00AE5B62" w:rsidRPr="00774EF3" w:rsidRDefault="00AE5B62" w:rsidP="00AE5B62">
      <w:pPr>
        <w:spacing w:line="360" w:lineRule="auto"/>
        <w:jc w:val="both"/>
        <w:rPr>
          <w:rFonts w:ascii="Bookman Old Style" w:hAnsi="Bookman Old Style"/>
          <w:sz w:val="22"/>
          <w:szCs w:val="22"/>
        </w:rPr>
      </w:pPr>
      <w:r w:rsidRPr="00774EF3">
        <w:rPr>
          <w:rFonts w:ascii="Bookman Old Style" w:hAnsi="Bookman Old Style"/>
          <w:sz w:val="22"/>
          <w:szCs w:val="22"/>
        </w:rPr>
        <w:t>4) po unieważnieniu postępowania, w przypadku gdy nie zostało rozstrzygnięte odwołanie na czynność unieważnienia albo nie upłynął termin do jego wniesienia.</w:t>
      </w:r>
    </w:p>
    <w:p w14:paraId="318804A9" w14:textId="77777777" w:rsidR="00AE5B62" w:rsidRPr="00774EF3" w:rsidRDefault="00AE5B62" w:rsidP="00AE5B62">
      <w:pPr>
        <w:spacing w:line="360" w:lineRule="auto"/>
        <w:jc w:val="both"/>
        <w:rPr>
          <w:rFonts w:ascii="Bookman Old Style" w:hAnsi="Bookman Old Style"/>
          <w:sz w:val="22"/>
          <w:szCs w:val="22"/>
        </w:rPr>
      </w:pPr>
      <w:r w:rsidRPr="00774EF3">
        <w:rPr>
          <w:rFonts w:ascii="Bookman Old Style" w:hAnsi="Bookman Old Style"/>
          <w:sz w:val="22"/>
          <w:szCs w:val="22"/>
        </w:rPr>
        <w:t xml:space="preserve">Złożenie wniosku o zwrot wadium, o którym mowa w niniejszym punkcie, powoduje rozwiązanie stosunku prawnego z wykonawcą wraz z utratą przez niego prawa do korzystania ze środków ochrony prawnej, o których mowa w dziale IX ustawy Pzp. </w:t>
      </w:r>
    </w:p>
    <w:p w14:paraId="4A27A714" w14:textId="77777777" w:rsidR="00AE5B62" w:rsidRPr="00CC705A" w:rsidRDefault="00AE5B62" w:rsidP="00AE5B62">
      <w:pPr>
        <w:spacing w:line="360" w:lineRule="auto"/>
        <w:jc w:val="both"/>
        <w:rPr>
          <w:rFonts w:ascii="Bookman Old Style" w:hAnsi="Bookman Old Style"/>
          <w:b/>
          <w:color w:val="FF0000"/>
          <w:sz w:val="22"/>
          <w:szCs w:val="22"/>
        </w:rPr>
      </w:pPr>
    </w:p>
    <w:p w14:paraId="6E418261" w14:textId="0D618B16" w:rsidR="00AE5B62" w:rsidRPr="00774EF3" w:rsidRDefault="00AE5B62" w:rsidP="00AE5B62">
      <w:pPr>
        <w:pStyle w:val="Default"/>
        <w:spacing w:line="360" w:lineRule="auto"/>
        <w:jc w:val="both"/>
        <w:rPr>
          <w:rFonts w:ascii="Bookman Old Style" w:hAnsi="Bookman Old Style"/>
          <w:color w:val="auto"/>
          <w:sz w:val="22"/>
          <w:szCs w:val="22"/>
        </w:rPr>
      </w:pPr>
      <w:r w:rsidRPr="00774EF3">
        <w:rPr>
          <w:rFonts w:ascii="Bookman Old Style" w:hAnsi="Bookman Old Style"/>
          <w:b/>
          <w:color w:val="auto"/>
          <w:sz w:val="22"/>
          <w:szCs w:val="22"/>
        </w:rPr>
        <w:t>17.7.</w:t>
      </w:r>
      <w:r w:rsidRPr="00774EF3">
        <w:rPr>
          <w:rFonts w:ascii="Bookman Old Style" w:hAnsi="Bookman Old Style"/>
          <w:color w:val="auto"/>
          <w:sz w:val="22"/>
          <w:szCs w:val="22"/>
        </w:rPr>
        <w:t xml:space="preserve"> Wykonawca jest związany ofertą do upływu terminu określonego datą w dokumentach zamówienia, tj</w:t>
      </w:r>
      <w:r w:rsidRPr="00CC705A">
        <w:rPr>
          <w:rFonts w:ascii="Bookman Old Style" w:hAnsi="Bookman Old Style"/>
          <w:color w:val="FF0000"/>
          <w:sz w:val="22"/>
          <w:szCs w:val="22"/>
        </w:rPr>
        <w:t xml:space="preserve">. </w:t>
      </w:r>
      <w:r w:rsidRPr="00CC3E93">
        <w:rPr>
          <w:rFonts w:ascii="Bookman Old Style" w:hAnsi="Bookman Old Style"/>
          <w:color w:val="auto"/>
          <w:sz w:val="22"/>
          <w:szCs w:val="22"/>
          <w:u w:val="single"/>
        </w:rPr>
        <w:t xml:space="preserve">do dnia </w:t>
      </w:r>
      <w:r w:rsidR="00CC3E93" w:rsidRPr="00CC3E93">
        <w:rPr>
          <w:rFonts w:ascii="Bookman Old Style" w:hAnsi="Bookman Old Style"/>
          <w:color w:val="auto"/>
          <w:sz w:val="22"/>
          <w:szCs w:val="22"/>
          <w:u w:val="single"/>
        </w:rPr>
        <w:t>9</w:t>
      </w:r>
      <w:r w:rsidR="00894CA6" w:rsidRPr="00CC3E93">
        <w:rPr>
          <w:rFonts w:ascii="Bookman Old Style" w:hAnsi="Bookman Old Style"/>
          <w:color w:val="auto"/>
          <w:sz w:val="22"/>
          <w:szCs w:val="22"/>
          <w:u w:val="single"/>
        </w:rPr>
        <w:t>.</w:t>
      </w:r>
      <w:r w:rsidR="00E130D5" w:rsidRPr="00CC3E93">
        <w:rPr>
          <w:rFonts w:ascii="Bookman Old Style" w:hAnsi="Bookman Old Style"/>
          <w:color w:val="auto"/>
          <w:sz w:val="22"/>
          <w:szCs w:val="22"/>
          <w:u w:val="single"/>
        </w:rPr>
        <w:t>0</w:t>
      </w:r>
      <w:r w:rsidR="00CC3E93" w:rsidRPr="00CC3E93">
        <w:rPr>
          <w:rFonts w:ascii="Bookman Old Style" w:hAnsi="Bookman Old Style"/>
          <w:color w:val="auto"/>
          <w:sz w:val="22"/>
          <w:szCs w:val="22"/>
          <w:u w:val="single"/>
        </w:rPr>
        <w:t>5</w:t>
      </w:r>
      <w:r w:rsidR="00894CA6" w:rsidRPr="00CC3E93">
        <w:rPr>
          <w:rFonts w:ascii="Bookman Old Style" w:hAnsi="Bookman Old Style"/>
          <w:color w:val="auto"/>
          <w:sz w:val="22"/>
          <w:szCs w:val="22"/>
          <w:u w:val="single"/>
        </w:rPr>
        <w:t>.202</w:t>
      </w:r>
      <w:r w:rsidR="00E130D5" w:rsidRPr="00CC3E93">
        <w:rPr>
          <w:rFonts w:ascii="Bookman Old Style" w:hAnsi="Bookman Old Style"/>
          <w:color w:val="auto"/>
          <w:sz w:val="22"/>
          <w:szCs w:val="22"/>
          <w:u w:val="single"/>
        </w:rPr>
        <w:t>4</w:t>
      </w:r>
      <w:r w:rsidRPr="00CC3E93">
        <w:rPr>
          <w:rFonts w:ascii="Bookman Old Style" w:hAnsi="Bookman Old Style"/>
          <w:color w:val="auto"/>
          <w:sz w:val="22"/>
          <w:szCs w:val="22"/>
          <w:u w:val="single"/>
        </w:rPr>
        <w:t>r</w:t>
      </w:r>
      <w:r w:rsidRPr="00CC3E93">
        <w:rPr>
          <w:rFonts w:ascii="Bookman Old Style" w:hAnsi="Bookman Old Style"/>
          <w:color w:val="auto"/>
          <w:sz w:val="22"/>
          <w:szCs w:val="22"/>
        </w:rPr>
        <w:t xml:space="preserve">., </w:t>
      </w:r>
      <w:r w:rsidRPr="00774EF3">
        <w:rPr>
          <w:rFonts w:ascii="Bookman Old Style" w:hAnsi="Bookman Old Style"/>
          <w:color w:val="auto"/>
          <w:sz w:val="22"/>
          <w:szCs w:val="22"/>
        </w:rPr>
        <w:t>jednak nie dłużej niż 30 dni od dnia upływu terminu składania ofert, przy czym pierwszym dniem terminu związania ofertą jest dzień, w którym upływa termin składania ofert.</w:t>
      </w:r>
    </w:p>
    <w:p w14:paraId="5423DF07" w14:textId="77777777" w:rsidR="001D01A6" w:rsidRPr="00774EF3" w:rsidRDefault="001D01A6" w:rsidP="00AE5B62">
      <w:pPr>
        <w:pStyle w:val="Default"/>
        <w:spacing w:line="360" w:lineRule="auto"/>
        <w:jc w:val="both"/>
        <w:rPr>
          <w:rFonts w:ascii="Bookman Old Style" w:hAnsi="Bookman Old Style"/>
          <w:b/>
          <w:color w:val="auto"/>
          <w:sz w:val="22"/>
          <w:szCs w:val="22"/>
        </w:rPr>
      </w:pPr>
    </w:p>
    <w:p w14:paraId="749EB1A9" w14:textId="77777777" w:rsidR="00AE5B62" w:rsidRPr="00774EF3" w:rsidRDefault="00AE5B62" w:rsidP="00AE5B62">
      <w:pPr>
        <w:pStyle w:val="Tekstpodstawowy"/>
        <w:tabs>
          <w:tab w:val="left" w:pos="360"/>
          <w:tab w:val="num" w:pos="720"/>
        </w:tabs>
        <w:spacing w:line="360" w:lineRule="auto"/>
        <w:ind w:left="360" w:hanging="360"/>
        <w:rPr>
          <w:rFonts w:ascii="Bookman Old Style" w:hAnsi="Bookman Old Style" w:cs="Tahoma"/>
          <w:b/>
          <w:bCs/>
          <w:sz w:val="22"/>
          <w:szCs w:val="22"/>
          <w:u w:val="double"/>
        </w:rPr>
      </w:pPr>
      <w:r w:rsidRPr="00774EF3">
        <w:rPr>
          <w:rFonts w:ascii="Bookman Old Style" w:hAnsi="Bookman Old Style" w:cs="Tahoma"/>
          <w:b/>
          <w:bCs/>
          <w:sz w:val="22"/>
          <w:szCs w:val="22"/>
          <w:u w:val="double"/>
        </w:rPr>
        <w:t>18. Opis sposobu przygotowania ofert</w:t>
      </w:r>
    </w:p>
    <w:p w14:paraId="07129357" w14:textId="77777777" w:rsidR="00AE5B62" w:rsidRPr="00774EF3" w:rsidRDefault="00AE5B62" w:rsidP="00AE5B62">
      <w:pPr>
        <w:pStyle w:val="Tekstpodstawowy"/>
        <w:spacing w:line="360" w:lineRule="auto"/>
        <w:rPr>
          <w:rFonts w:ascii="Bookman Old Style" w:hAnsi="Bookman Old Style" w:cs="Tahoma"/>
          <w:sz w:val="22"/>
          <w:szCs w:val="22"/>
        </w:rPr>
      </w:pPr>
      <w:r w:rsidRPr="00774EF3">
        <w:rPr>
          <w:rFonts w:ascii="Bookman Old Style" w:hAnsi="Bookman Old Style" w:cs="Tahoma"/>
          <w:b/>
          <w:sz w:val="22"/>
          <w:szCs w:val="22"/>
        </w:rPr>
        <w:t>18.1.</w:t>
      </w:r>
      <w:r w:rsidRPr="00774EF3">
        <w:rPr>
          <w:rFonts w:ascii="Bookman Old Style" w:hAnsi="Bookman Old Style" w:cs="Tahoma"/>
          <w:sz w:val="22"/>
          <w:szCs w:val="22"/>
        </w:rPr>
        <w:t xml:space="preserve"> Wykonawca może złożyć tylko jedną ofertę.</w:t>
      </w:r>
    </w:p>
    <w:p w14:paraId="6EAB164B" w14:textId="77777777" w:rsidR="00AE5B62" w:rsidRPr="00774EF3" w:rsidRDefault="00AE5B62" w:rsidP="00AE5B62">
      <w:pPr>
        <w:pStyle w:val="Tekstpodstawowy"/>
        <w:spacing w:line="360" w:lineRule="auto"/>
        <w:rPr>
          <w:rFonts w:ascii="Bookman Old Style" w:hAnsi="Bookman Old Style"/>
          <w:sz w:val="22"/>
          <w:szCs w:val="22"/>
        </w:rPr>
      </w:pPr>
      <w:r w:rsidRPr="00774EF3">
        <w:rPr>
          <w:rFonts w:ascii="Bookman Old Style" w:hAnsi="Bookman Old Style"/>
          <w:b/>
          <w:sz w:val="22"/>
          <w:szCs w:val="22"/>
          <w:lang w:val="pl-PL"/>
        </w:rPr>
        <w:t>18.2.</w:t>
      </w:r>
      <w:r w:rsidRPr="00774EF3">
        <w:rPr>
          <w:rFonts w:ascii="Bookman Old Style" w:hAnsi="Bookman Old Style"/>
          <w:sz w:val="22"/>
          <w:szCs w:val="22"/>
          <w:lang w:val="pl-PL"/>
        </w:rPr>
        <w:t xml:space="preserve"> </w:t>
      </w:r>
      <w:r w:rsidRPr="00774EF3">
        <w:rPr>
          <w:rFonts w:ascii="Bookman Old Style" w:hAnsi="Bookman Old Style"/>
          <w:sz w:val="22"/>
          <w:szCs w:val="22"/>
        </w:rPr>
        <w:t xml:space="preserve">Treść oferty musi być zgodna z wymaganiami </w:t>
      </w:r>
      <w:r w:rsidRPr="00774EF3">
        <w:rPr>
          <w:rFonts w:ascii="Bookman Old Style" w:hAnsi="Bookman Old Style"/>
          <w:sz w:val="22"/>
          <w:szCs w:val="22"/>
          <w:lang w:val="pl-PL"/>
        </w:rPr>
        <w:t>Z</w:t>
      </w:r>
      <w:r w:rsidRPr="00774EF3">
        <w:rPr>
          <w:rFonts w:ascii="Bookman Old Style" w:hAnsi="Bookman Old Style"/>
          <w:sz w:val="22"/>
          <w:szCs w:val="22"/>
        </w:rPr>
        <w:t>amawiaj</w:t>
      </w:r>
      <w:r w:rsidRPr="00774EF3">
        <w:rPr>
          <w:rFonts w:ascii="Bookman Old Style" w:hAnsi="Bookman Old Style"/>
          <w:sz w:val="22"/>
          <w:szCs w:val="22"/>
          <w:lang w:val="pl-PL"/>
        </w:rPr>
        <w:t>ą</w:t>
      </w:r>
      <w:r w:rsidRPr="00774EF3">
        <w:rPr>
          <w:rFonts w:ascii="Bookman Old Style" w:hAnsi="Bookman Old Style"/>
          <w:sz w:val="22"/>
          <w:szCs w:val="22"/>
        </w:rPr>
        <w:t>cego określonymi w</w:t>
      </w:r>
      <w:r w:rsidRPr="00774EF3">
        <w:rPr>
          <w:rFonts w:ascii="Bookman Old Style" w:hAnsi="Bookman Old Style"/>
          <w:sz w:val="22"/>
          <w:szCs w:val="22"/>
          <w:lang w:val="pl-PL"/>
        </w:rPr>
        <w:t> </w:t>
      </w:r>
      <w:r w:rsidRPr="00774EF3">
        <w:rPr>
          <w:rFonts w:ascii="Bookman Old Style" w:hAnsi="Bookman Old Style"/>
          <w:sz w:val="22"/>
          <w:szCs w:val="22"/>
        </w:rPr>
        <w:t>dokumentach zamówienia.</w:t>
      </w:r>
    </w:p>
    <w:p w14:paraId="34832319" w14:textId="77777777" w:rsidR="00AE5B62" w:rsidRPr="00774EF3" w:rsidRDefault="00AE5B62" w:rsidP="00AE5B62">
      <w:pPr>
        <w:pStyle w:val="Default"/>
        <w:spacing w:line="360" w:lineRule="auto"/>
        <w:jc w:val="both"/>
        <w:rPr>
          <w:rFonts w:ascii="Bookman Old Style" w:hAnsi="Bookman Old Style"/>
          <w:color w:val="auto"/>
          <w:sz w:val="22"/>
          <w:szCs w:val="22"/>
        </w:rPr>
      </w:pPr>
      <w:r w:rsidRPr="00774EF3">
        <w:rPr>
          <w:rFonts w:ascii="Bookman Old Style" w:hAnsi="Bookman Old Style"/>
          <w:b/>
          <w:color w:val="auto"/>
          <w:sz w:val="22"/>
          <w:szCs w:val="22"/>
        </w:rPr>
        <w:t>18.3.</w:t>
      </w:r>
      <w:r w:rsidRPr="00774EF3">
        <w:rPr>
          <w:rFonts w:ascii="Bookman Old Style" w:hAnsi="Bookman Old Style"/>
          <w:color w:val="auto"/>
          <w:sz w:val="22"/>
          <w:szCs w:val="22"/>
        </w:rPr>
        <w:t xml:space="preserve"> Oferta może być złożona tylko do upływu terminu składania ofert. </w:t>
      </w:r>
    </w:p>
    <w:p w14:paraId="25E646A2" w14:textId="77777777" w:rsidR="00AE5B62" w:rsidRPr="00774EF3" w:rsidRDefault="00AE5B62" w:rsidP="00AE5B62">
      <w:pPr>
        <w:pStyle w:val="Tekstpodstawowy"/>
        <w:spacing w:line="360" w:lineRule="auto"/>
        <w:rPr>
          <w:rFonts w:ascii="Bookman Old Style" w:hAnsi="Bookman Old Style"/>
          <w:sz w:val="22"/>
          <w:szCs w:val="22"/>
        </w:rPr>
      </w:pPr>
      <w:r w:rsidRPr="00774EF3">
        <w:rPr>
          <w:rFonts w:ascii="Bookman Old Style" w:hAnsi="Bookman Old Style"/>
          <w:sz w:val="22"/>
          <w:szCs w:val="22"/>
        </w:rPr>
        <w:t>Do upływu terminu składania ofert wykonawca może wycofać ofertę.</w:t>
      </w:r>
    </w:p>
    <w:p w14:paraId="0E307272" w14:textId="77777777" w:rsidR="00AE5B62" w:rsidRPr="00774EF3" w:rsidRDefault="00AE5B62" w:rsidP="00AE5B62">
      <w:pPr>
        <w:pStyle w:val="Default"/>
        <w:spacing w:line="360" w:lineRule="auto"/>
        <w:jc w:val="both"/>
        <w:rPr>
          <w:rFonts w:ascii="Bookman Old Style" w:hAnsi="Bookman Old Style"/>
          <w:color w:val="auto"/>
          <w:sz w:val="22"/>
          <w:szCs w:val="22"/>
        </w:rPr>
      </w:pPr>
      <w:r w:rsidRPr="00774EF3">
        <w:rPr>
          <w:rFonts w:ascii="Bookman Old Style" w:hAnsi="Bookman Old Style"/>
          <w:b/>
          <w:color w:val="auto"/>
          <w:sz w:val="22"/>
          <w:szCs w:val="22"/>
        </w:rPr>
        <w:t>18.4.</w:t>
      </w:r>
      <w:r w:rsidRPr="00774EF3">
        <w:rPr>
          <w:rFonts w:ascii="Bookman Old Style" w:hAnsi="Bookman Old Style"/>
          <w:color w:val="auto"/>
          <w:sz w:val="22"/>
          <w:szCs w:val="22"/>
        </w:rPr>
        <w:t xml:space="preserve"> Otwarcie ofert następuje niezwłocznie po upływie terminu składania ofert, nie później niż następnego dnia po dniu, w którym upłynął termin składania ofert. </w:t>
      </w:r>
    </w:p>
    <w:p w14:paraId="58AA5211" w14:textId="77777777" w:rsidR="00AE5B62" w:rsidRPr="00774EF3" w:rsidRDefault="00AE5B62" w:rsidP="00AE5B62">
      <w:pPr>
        <w:pStyle w:val="Default"/>
        <w:spacing w:line="360" w:lineRule="auto"/>
        <w:jc w:val="both"/>
        <w:rPr>
          <w:rFonts w:ascii="Bookman Old Style" w:hAnsi="Bookman Old Style"/>
          <w:color w:val="auto"/>
          <w:sz w:val="22"/>
          <w:szCs w:val="22"/>
        </w:rPr>
      </w:pPr>
      <w:r w:rsidRPr="00774EF3">
        <w:rPr>
          <w:rFonts w:ascii="Bookman Old Style" w:hAnsi="Bookman Old Style"/>
          <w:color w:val="auto"/>
          <w:sz w:val="22"/>
          <w:szCs w:val="22"/>
        </w:rPr>
        <w:t>W przypadku awarii Platformy, która powoduje brak możliwości otwarcia ofert w terminie określonym przez Zamawiającego, otwarcie ofert nastąpi niezwłocznie po usunięciu awarii. W takiej sytuacji Zamawiający poinformuje o zmianie terminu otwarcia ofert na stronie internetowej prowadzonego postępowania.</w:t>
      </w:r>
    </w:p>
    <w:p w14:paraId="4324DA17" w14:textId="77777777" w:rsidR="00AE5B62" w:rsidRPr="00774EF3" w:rsidRDefault="00AE5B62" w:rsidP="00AE5B62">
      <w:pPr>
        <w:pStyle w:val="Default"/>
        <w:spacing w:line="360" w:lineRule="auto"/>
        <w:jc w:val="both"/>
        <w:rPr>
          <w:rFonts w:ascii="Bookman Old Style" w:hAnsi="Bookman Old Style" w:cs="Tahoma"/>
          <w:color w:val="auto"/>
          <w:sz w:val="22"/>
          <w:szCs w:val="22"/>
        </w:rPr>
      </w:pPr>
      <w:r w:rsidRPr="00774EF3">
        <w:rPr>
          <w:rFonts w:ascii="Bookman Old Style" w:hAnsi="Bookman Old Style"/>
          <w:b/>
          <w:color w:val="auto"/>
          <w:sz w:val="22"/>
          <w:szCs w:val="22"/>
        </w:rPr>
        <w:t>18.5.</w:t>
      </w:r>
      <w:r w:rsidRPr="00774EF3">
        <w:rPr>
          <w:rFonts w:ascii="Bookman Old Style" w:hAnsi="Bookman Old Style"/>
          <w:color w:val="auto"/>
          <w:sz w:val="22"/>
          <w:szCs w:val="22"/>
        </w:rPr>
        <w:t xml:space="preserve"> Nie ujawnia się informacji stanowiących tajemnicę przedsiębiorstwa w rozumieniu przepisów ustawy z dnia 16 kwietnia 1993 r. o zwalczaniu nieuczciwej konkurencji (</w:t>
      </w:r>
      <w:r w:rsidRPr="00774EF3">
        <w:rPr>
          <w:rFonts w:ascii="Bookman Old Style" w:hAnsi="Bookman Old Style" w:cs="Arial"/>
          <w:color w:val="auto"/>
          <w:sz w:val="22"/>
          <w:szCs w:val="22"/>
        </w:rPr>
        <w:t>Dz.U. z 2020 r. poz. 1913</w:t>
      </w:r>
      <w:r w:rsidRPr="00774EF3">
        <w:rPr>
          <w:rFonts w:ascii="Bookman Old Style" w:hAnsi="Bookman Old Style"/>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Pzp. </w:t>
      </w:r>
      <w:r w:rsidRPr="00774EF3">
        <w:rPr>
          <w:rFonts w:ascii="Bookman Old Style" w:hAnsi="Bookman Old Style" w:cs="Tahoma"/>
          <w:color w:val="auto"/>
          <w:sz w:val="22"/>
          <w:szCs w:val="22"/>
        </w:rPr>
        <w:t xml:space="preserve">W sytuacji, gdy informacje zastrzeżone nie stanowią tajemnicy </w:t>
      </w:r>
      <w:r w:rsidRPr="00774EF3">
        <w:rPr>
          <w:rFonts w:ascii="Bookman Old Style" w:hAnsi="Bookman Old Style" w:cs="Tahoma"/>
          <w:color w:val="auto"/>
          <w:sz w:val="22"/>
          <w:szCs w:val="22"/>
        </w:rPr>
        <w:lastRenderedPageBreak/>
        <w:t>przedsiębiorstwa w rozumieniu wskazanych przepisów, Zamawiający uzna ich zastrzeżenie za bezskuteczne - o czym poinformuje wykonawcę.</w:t>
      </w:r>
    </w:p>
    <w:p w14:paraId="77CF8323" w14:textId="77777777" w:rsidR="00AE5B62" w:rsidRPr="00CC705A" w:rsidRDefault="00AE5B62" w:rsidP="00AE5B62">
      <w:pPr>
        <w:pStyle w:val="Default"/>
        <w:spacing w:line="360" w:lineRule="auto"/>
        <w:jc w:val="both"/>
        <w:rPr>
          <w:rFonts w:ascii="Bookman Old Style" w:hAnsi="Bookman Old Style" w:cs="Tahoma"/>
          <w:color w:val="FF0000"/>
          <w:sz w:val="22"/>
          <w:szCs w:val="22"/>
        </w:rPr>
      </w:pPr>
    </w:p>
    <w:p w14:paraId="6EE6CD4C" w14:textId="77777777" w:rsidR="00AE5B62" w:rsidRPr="00774EF3" w:rsidRDefault="00AE5B62" w:rsidP="00AE5B62">
      <w:pPr>
        <w:pStyle w:val="Tekstpodstawowy"/>
        <w:spacing w:line="360" w:lineRule="auto"/>
        <w:rPr>
          <w:rFonts w:ascii="Bookman Old Style" w:hAnsi="Bookman Old Style" w:cs="Tahoma"/>
          <w:sz w:val="22"/>
          <w:szCs w:val="22"/>
        </w:rPr>
      </w:pPr>
      <w:r w:rsidRPr="00774EF3">
        <w:rPr>
          <w:rFonts w:ascii="Bookman Old Style" w:hAnsi="Bookman Old Style" w:cs="Tahoma"/>
          <w:b/>
          <w:sz w:val="22"/>
          <w:szCs w:val="22"/>
        </w:rPr>
        <w:t>18.</w:t>
      </w:r>
      <w:r w:rsidRPr="00774EF3">
        <w:rPr>
          <w:rFonts w:ascii="Bookman Old Style" w:hAnsi="Bookman Old Style" w:cs="Tahoma"/>
          <w:b/>
          <w:sz w:val="22"/>
          <w:szCs w:val="22"/>
          <w:lang w:val="pl-PL"/>
        </w:rPr>
        <w:t>6</w:t>
      </w:r>
      <w:r w:rsidRPr="00774EF3">
        <w:rPr>
          <w:rFonts w:ascii="Bookman Old Style" w:hAnsi="Bookman Old Style" w:cs="Tahoma"/>
          <w:b/>
          <w:sz w:val="22"/>
          <w:szCs w:val="22"/>
        </w:rPr>
        <w:t>.</w:t>
      </w:r>
      <w:r w:rsidRPr="00774EF3">
        <w:rPr>
          <w:rFonts w:ascii="Bookman Old Style" w:hAnsi="Bookman Old Style" w:cs="Tahoma"/>
          <w:sz w:val="22"/>
          <w:szCs w:val="22"/>
        </w:rPr>
        <w:t xml:space="preserve"> Oferta musi zawierać informacje, których zakres Zamawiający określił w załączonym formularzu „Oferty”. Zaleca się zastosowanie formularza oferty przygotowanego przez Zamawiającego oraz pozostałych załączników. </w:t>
      </w:r>
    </w:p>
    <w:p w14:paraId="275ED8EB" w14:textId="039CD0B8" w:rsidR="00AE5B62" w:rsidRPr="00584EE8" w:rsidRDefault="00AE5B62" w:rsidP="00AE5B62">
      <w:pPr>
        <w:pStyle w:val="Tekstpodstawowy"/>
        <w:spacing w:line="360" w:lineRule="auto"/>
        <w:rPr>
          <w:rFonts w:ascii="Bookman Old Style" w:hAnsi="Bookman Old Style" w:cs="Tahoma"/>
          <w:b/>
          <w:bCs/>
          <w:sz w:val="22"/>
          <w:szCs w:val="22"/>
        </w:rPr>
      </w:pPr>
      <w:r w:rsidRPr="00774EF3">
        <w:rPr>
          <w:rFonts w:ascii="Bookman Old Style" w:hAnsi="Bookman Old Style" w:cs="Tahoma"/>
          <w:sz w:val="22"/>
          <w:szCs w:val="22"/>
        </w:rPr>
        <w:t>1</w:t>
      </w:r>
      <w:r w:rsidRPr="00774EF3">
        <w:rPr>
          <w:rFonts w:ascii="Bookman Old Style" w:hAnsi="Bookman Old Style" w:cs="Tahoma"/>
          <w:sz w:val="22"/>
          <w:szCs w:val="22"/>
          <w:lang w:val="pl-PL"/>
        </w:rPr>
        <w:t>8</w:t>
      </w:r>
      <w:r w:rsidRPr="00774EF3">
        <w:rPr>
          <w:rFonts w:ascii="Bookman Old Style" w:hAnsi="Bookman Old Style" w:cs="Tahoma"/>
          <w:sz w:val="22"/>
          <w:szCs w:val="22"/>
        </w:rPr>
        <w:t>.</w:t>
      </w:r>
      <w:r w:rsidRPr="00774EF3">
        <w:rPr>
          <w:rFonts w:ascii="Bookman Old Style" w:hAnsi="Bookman Old Style" w:cs="Tahoma"/>
          <w:sz w:val="22"/>
          <w:szCs w:val="22"/>
          <w:lang w:val="pl-PL"/>
        </w:rPr>
        <w:t>7</w:t>
      </w:r>
      <w:r w:rsidRPr="00774EF3">
        <w:rPr>
          <w:rFonts w:ascii="Bookman Old Style" w:hAnsi="Bookman Old Style" w:cs="Tahoma"/>
          <w:sz w:val="22"/>
          <w:szCs w:val="22"/>
        </w:rPr>
        <w:t>. Ofertę wraz z wymaganymi dokumentami należy umieścić na Platformie pod adresem</w:t>
      </w:r>
      <w:r w:rsidR="00171F1F" w:rsidRPr="00774EF3">
        <w:rPr>
          <w:rFonts w:ascii="Bookman Old Style" w:hAnsi="Bookman Old Style" w:cs="Tahoma"/>
          <w:sz w:val="22"/>
          <w:szCs w:val="22"/>
          <w:lang w:val="pl-PL"/>
        </w:rPr>
        <w:t xml:space="preserve"> </w:t>
      </w:r>
      <w:hyperlink r:id="rId10" w:history="1">
        <w:r w:rsidRPr="00774EF3">
          <w:rPr>
            <w:rStyle w:val="Hipercze"/>
            <w:rFonts w:ascii="Bookman Old Style" w:eastAsia="Lucida Sans Unicode" w:hAnsi="Bookman Old Style"/>
            <w:color w:val="auto"/>
            <w:sz w:val="22"/>
            <w:szCs w:val="22"/>
          </w:rPr>
          <w:t>https://platformazakupowa.pl/pn/krosno</w:t>
        </w:r>
      </w:hyperlink>
      <w:r w:rsidRPr="00774EF3">
        <w:rPr>
          <w:rFonts w:ascii="Bookman Old Style" w:hAnsi="Bookman Old Style" w:cs="Tahoma"/>
          <w:sz w:val="22"/>
          <w:szCs w:val="22"/>
        </w:rPr>
        <w:t xml:space="preserve"> na stronie dotyczącej przedmiotowego postępowania do dnia </w:t>
      </w:r>
      <w:r w:rsidR="00E80DE0" w:rsidRPr="00584EE8">
        <w:rPr>
          <w:rFonts w:ascii="Bookman Old Style" w:hAnsi="Bookman Old Style" w:cs="Tahoma"/>
          <w:b/>
          <w:bCs/>
          <w:sz w:val="22"/>
          <w:szCs w:val="22"/>
        </w:rPr>
        <w:t>10</w:t>
      </w:r>
      <w:r w:rsidR="002C7694" w:rsidRPr="00584EE8">
        <w:rPr>
          <w:rFonts w:ascii="Bookman Old Style" w:hAnsi="Bookman Old Style" w:cs="Tahoma"/>
          <w:b/>
          <w:bCs/>
          <w:sz w:val="22"/>
          <w:szCs w:val="22"/>
          <w:lang w:val="pl-PL"/>
        </w:rPr>
        <w:t xml:space="preserve"> </w:t>
      </w:r>
      <w:r w:rsidR="00E80DE0" w:rsidRPr="00584EE8">
        <w:rPr>
          <w:rFonts w:ascii="Bookman Old Style" w:hAnsi="Bookman Old Style" w:cs="Tahoma"/>
          <w:b/>
          <w:bCs/>
          <w:sz w:val="22"/>
          <w:szCs w:val="22"/>
          <w:lang w:val="pl-PL"/>
        </w:rPr>
        <w:t>kwietnia</w:t>
      </w:r>
      <w:r w:rsidR="002C7694" w:rsidRPr="00584EE8">
        <w:rPr>
          <w:rFonts w:ascii="Bookman Old Style" w:hAnsi="Bookman Old Style" w:cs="Tahoma"/>
          <w:b/>
          <w:bCs/>
          <w:sz w:val="22"/>
          <w:szCs w:val="22"/>
          <w:lang w:val="pl-PL"/>
        </w:rPr>
        <w:t xml:space="preserve"> </w:t>
      </w:r>
      <w:r w:rsidRPr="00584EE8">
        <w:rPr>
          <w:rFonts w:ascii="Bookman Old Style" w:hAnsi="Bookman Old Style" w:cs="Tahoma"/>
          <w:b/>
          <w:bCs/>
          <w:sz w:val="22"/>
          <w:szCs w:val="22"/>
          <w:lang w:val="pl-PL"/>
        </w:rPr>
        <w:t>202</w:t>
      </w:r>
      <w:r w:rsidR="002C7694" w:rsidRPr="00584EE8">
        <w:rPr>
          <w:rFonts w:ascii="Bookman Old Style" w:hAnsi="Bookman Old Style" w:cs="Tahoma"/>
          <w:b/>
          <w:bCs/>
          <w:sz w:val="22"/>
          <w:szCs w:val="22"/>
          <w:lang w:val="pl-PL"/>
        </w:rPr>
        <w:t>4</w:t>
      </w:r>
      <w:r w:rsidRPr="00584EE8">
        <w:rPr>
          <w:rFonts w:ascii="Bookman Old Style" w:hAnsi="Bookman Old Style" w:cs="Tahoma"/>
          <w:b/>
          <w:bCs/>
          <w:sz w:val="22"/>
          <w:szCs w:val="22"/>
          <w:lang w:val="pl-PL"/>
        </w:rPr>
        <w:t xml:space="preserve"> </w:t>
      </w:r>
      <w:r w:rsidRPr="00584EE8">
        <w:rPr>
          <w:rFonts w:ascii="Bookman Old Style" w:hAnsi="Bookman Old Style"/>
          <w:b/>
          <w:bCs/>
          <w:sz w:val="22"/>
          <w:szCs w:val="22"/>
        </w:rPr>
        <w:t>r</w:t>
      </w:r>
      <w:r w:rsidRPr="00584EE8">
        <w:rPr>
          <w:rFonts w:ascii="Bookman Old Style" w:hAnsi="Bookman Old Style" w:cs="Tahoma"/>
          <w:b/>
          <w:bCs/>
          <w:sz w:val="22"/>
          <w:szCs w:val="22"/>
        </w:rPr>
        <w:t>., do godziny 10</w:t>
      </w:r>
      <w:r w:rsidRPr="00584EE8">
        <w:rPr>
          <w:rFonts w:ascii="Bookman Old Style" w:hAnsi="Bookman Old Style" w:cs="Tahoma"/>
          <w:b/>
          <w:bCs/>
          <w:sz w:val="22"/>
          <w:szCs w:val="22"/>
          <w:lang w:val="pl-PL"/>
        </w:rPr>
        <w:t>:</w:t>
      </w:r>
      <w:r w:rsidRPr="00584EE8">
        <w:rPr>
          <w:rFonts w:ascii="Bookman Old Style" w:hAnsi="Bookman Old Style" w:cs="Tahoma"/>
          <w:b/>
          <w:bCs/>
          <w:sz w:val="22"/>
          <w:szCs w:val="22"/>
        </w:rPr>
        <w:t xml:space="preserve">00. </w:t>
      </w:r>
    </w:p>
    <w:p w14:paraId="7CB47008" w14:textId="77777777" w:rsidR="00AE5B62" w:rsidRPr="00774EF3" w:rsidRDefault="00AE5B62" w:rsidP="00AE5B62">
      <w:pPr>
        <w:pStyle w:val="Tekstpodstawowy"/>
        <w:spacing w:line="360" w:lineRule="auto"/>
        <w:rPr>
          <w:rFonts w:ascii="Bookman Old Style" w:hAnsi="Bookman Old Style" w:cs="Tahoma"/>
          <w:sz w:val="22"/>
          <w:szCs w:val="22"/>
        </w:rPr>
      </w:pPr>
      <w:r w:rsidRPr="00774EF3">
        <w:rPr>
          <w:rFonts w:ascii="Bookman Old Style" w:hAnsi="Bookman Old Style" w:cs="Tahoma"/>
          <w:sz w:val="22"/>
          <w:szCs w:val="22"/>
        </w:rPr>
        <w:t xml:space="preserve">Do oferty należy dołączyć wszystkie wymagane w SWZ dokumenty. </w:t>
      </w:r>
    </w:p>
    <w:p w14:paraId="313AD9BE" w14:textId="77777777" w:rsidR="00AE5B62" w:rsidRPr="00774EF3" w:rsidRDefault="00AE5B62" w:rsidP="00AE5B62">
      <w:pPr>
        <w:pStyle w:val="Tekstpodstawowy"/>
        <w:spacing w:line="360" w:lineRule="auto"/>
        <w:rPr>
          <w:rFonts w:ascii="Bookman Old Style" w:hAnsi="Bookman Old Style" w:cs="Tahoma"/>
          <w:sz w:val="22"/>
          <w:szCs w:val="22"/>
        </w:rPr>
      </w:pPr>
      <w:r w:rsidRPr="00774EF3">
        <w:rPr>
          <w:rFonts w:ascii="Bookman Old Style" w:hAnsi="Bookman Old Style" w:cs="Tahoma"/>
          <w:sz w:val="22"/>
          <w:szCs w:val="22"/>
        </w:rPr>
        <w:t xml:space="preserve">Po wypełnieniu Formularza oferty i załadowaniu wszystkich wymaganych załączników należy kliknąć przycisk „Przejdź do podsumowania”. </w:t>
      </w:r>
    </w:p>
    <w:p w14:paraId="39C02B29" w14:textId="77777777" w:rsidR="00AE5B62" w:rsidRPr="00774EF3" w:rsidRDefault="00AE5B62" w:rsidP="00AE5B62">
      <w:pPr>
        <w:pStyle w:val="Tekstpodstawowy"/>
        <w:spacing w:line="360" w:lineRule="auto"/>
        <w:rPr>
          <w:rFonts w:ascii="Bookman Old Style" w:hAnsi="Bookman Old Style"/>
          <w:sz w:val="22"/>
          <w:szCs w:val="22"/>
        </w:rPr>
      </w:pPr>
      <w:r w:rsidRPr="00774EF3">
        <w:rPr>
          <w:rFonts w:ascii="Bookman Old Style" w:hAnsi="Bookman Old Style" w:cs="Tahoma"/>
          <w:b/>
          <w:sz w:val="22"/>
          <w:szCs w:val="22"/>
        </w:rPr>
        <w:t>1</w:t>
      </w:r>
      <w:r w:rsidRPr="00774EF3">
        <w:rPr>
          <w:rFonts w:ascii="Bookman Old Style" w:hAnsi="Bookman Old Style" w:cs="Tahoma"/>
          <w:b/>
          <w:sz w:val="22"/>
          <w:szCs w:val="22"/>
          <w:lang w:val="pl-PL"/>
        </w:rPr>
        <w:t>8</w:t>
      </w:r>
      <w:r w:rsidRPr="00774EF3">
        <w:rPr>
          <w:rFonts w:ascii="Bookman Old Style" w:hAnsi="Bookman Old Style" w:cs="Tahoma"/>
          <w:b/>
          <w:sz w:val="22"/>
          <w:szCs w:val="22"/>
        </w:rPr>
        <w:t>.</w:t>
      </w:r>
      <w:r w:rsidRPr="00774EF3">
        <w:rPr>
          <w:rFonts w:ascii="Bookman Old Style" w:hAnsi="Bookman Old Style" w:cs="Tahoma"/>
          <w:b/>
          <w:sz w:val="22"/>
          <w:szCs w:val="22"/>
          <w:lang w:val="pl-PL"/>
        </w:rPr>
        <w:t>8</w:t>
      </w:r>
      <w:r w:rsidRPr="00774EF3">
        <w:rPr>
          <w:rFonts w:ascii="Bookman Old Style" w:hAnsi="Bookman Old Style" w:cs="Tahoma"/>
          <w:b/>
          <w:sz w:val="22"/>
          <w:szCs w:val="22"/>
        </w:rPr>
        <w:t>.</w:t>
      </w:r>
      <w:r w:rsidRPr="00774EF3">
        <w:rPr>
          <w:rFonts w:ascii="Bookman Old Style" w:hAnsi="Bookman Old Style" w:cs="Tahoma"/>
          <w:sz w:val="22"/>
          <w:szCs w:val="22"/>
        </w:rPr>
        <w:t xml:space="preserve"> </w:t>
      </w:r>
      <w:r w:rsidRPr="00774EF3">
        <w:rPr>
          <w:rFonts w:ascii="Bookman Old Style" w:hAnsi="Bookman Old Style"/>
          <w:sz w:val="22"/>
          <w:szCs w:val="22"/>
        </w:rPr>
        <w:t>W postępowaniu o udzielenie zamówienia o wartości mniejszej niż progi unijne ofertę</w:t>
      </w:r>
      <w:r w:rsidRPr="00774EF3">
        <w:rPr>
          <w:rFonts w:ascii="Bookman Old Style" w:hAnsi="Bookman Old Style"/>
          <w:sz w:val="22"/>
          <w:szCs w:val="22"/>
          <w:lang w:val="pl-PL"/>
        </w:rPr>
        <w:t xml:space="preserve">, </w:t>
      </w:r>
      <w:r w:rsidRPr="00774EF3">
        <w:rPr>
          <w:rFonts w:ascii="Bookman Old Style" w:hAnsi="Bookman Old Style"/>
          <w:sz w:val="22"/>
          <w:szCs w:val="22"/>
        </w:rPr>
        <w:t xml:space="preserve">oświadczenie, o którym mowa w art. 125 ust. 1, składa się, pod rygorem nieważności, w formie elektronicznej lub w postaci elektronicznej opatrzonej podpisem zaufanym lub podpisem osobistym. </w:t>
      </w:r>
    </w:p>
    <w:p w14:paraId="1C449545" w14:textId="77777777" w:rsidR="00AE5B62" w:rsidRPr="00774EF3" w:rsidRDefault="00AE5B62" w:rsidP="00AE5B62">
      <w:pPr>
        <w:pStyle w:val="Tekstpodstawowy"/>
        <w:spacing w:line="360" w:lineRule="auto"/>
        <w:rPr>
          <w:rFonts w:ascii="Bookman Old Style" w:hAnsi="Bookman Old Style" w:cs="Tahoma"/>
          <w:sz w:val="22"/>
          <w:szCs w:val="22"/>
        </w:rPr>
      </w:pPr>
      <w:r w:rsidRPr="00774EF3">
        <w:rPr>
          <w:rFonts w:ascii="Bookman Old Style" w:hAnsi="Bookman Old Style" w:cs="Tahoma"/>
          <w:sz w:val="22"/>
          <w:szCs w:val="22"/>
        </w:rPr>
        <w:t xml:space="preserve">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 </w:t>
      </w:r>
    </w:p>
    <w:p w14:paraId="5E5773D6" w14:textId="77777777" w:rsidR="00AE5B62" w:rsidRPr="00774EF3" w:rsidRDefault="00AE5B62" w:rsidP="00AE5B62">
      <w:pPr>
        <w:pStyle w:val="Tekstpodstawowy"/>
        <w:spacing w:line="360" w:lineRule="auto"/>
        <w:rPr>
          <w:rFonts w:ascii="Bookman Old Style" w:hAnsi="Bookman Old Style" w:cs="Tahoma"/>
          <w:sz w:val="22"/>
          <w:szCs w:val="22"/>
        </w:rPr>
      </w:pPr>
      <w:r w:rsidRPr="00774EF3">
        <w:rPr>
          <w:rFonts w:ascii="Bookman Old Style" w:hAnsi="Bookman Old Style" w:cs="Tahoma"/>
          <w:b/>
          <w:sz w:val="22"/>
          <w:szCs w:val="22"/>
        </w:rPr>
        <w:t>1</w:t>
      </w:r>
      <w:r w:rsidRPr="00774EF3">
        <w:rPr>
          <w:rFonts w:ascii="Bookman Old Style" w:hAnsi="Bookman Old Style" w:cs="Tahoma"/>
          <w:b/>
          <w:sz w:val="22"/>
          <w:szCs w:val="22"/>
          <w:lang w:val="pl-PL"/>
        </w:rPr>
        <w:t>8</w:t>
      </w:r>
      <w:r w:rsidRPr="00774EF3">
        <w:rPr>
          <w:rFonts w:ascii="Bookman Old Style" w:hAnsi="Bookman Old Style" w:cs="Tahoma"/>
          <w:b/>
          <w:sz w:val="22"/>
          <w:szCs w:val="22"/>
        </w:rPr>
        <w:t>.</w:t>
      </w:r>
      <w:r w:rsidRPr="00774EF3">
        <w:rPr>
          <w:rFonts w:ascii="Bookman Old Style" w:hAnsi="Bookman Old Style" w:cs="Tahoma"/>
          <w:b/>
          <w:sz w:val="22"/>
          <w:szCs w:val="22"/>
          <w:lang w:val="pl-PL"/>
        </w:rPr>
        <w:t>9</w:t>
      </w:r>
      <w:r w:rsidRPr="00774EF3">
        <w:rPr>
          <w:rFonts w:ascii="Bookman Old Style" w:hAnsi="Bookman Old Style" w:cs="Tahoma"/>
          <w:b/>
          <w:sz w:val="22"/>
          <w:szCs w:val="22"/>
        </w:rPr>
        <w:t>.</w:t>
      </w:r>
      <w:r w:rsidRPr="00774EF3">
        <w:rPr>
          <w:rFonts w:ascii="Bookman Old Style" w:hAnsi="Bookman Old Style" w:cs="Tahoma"/>
          <w:sz w:val="22"/>
          <w:szCs w:val="22"/>
        </w:rPr>
        <w:t xml:space="preserve"> Za datę przekazania oferty przyjmuje się datę jej przekazania w systemie (platformie) w drugim kroku składania oferty poprzez kliknięcie przycisku „Złóż ofertę” i wyświetlenie się komunikatu, że oferta została zaszyfrowana i złożona.</w:t>
      </w:r>
    </w:p>
    <w:p w14:paraId="5C03C95C" w14:textId="77777777" w:rsidR="00AE5B62" w:rsidRPr="00774EF3" w:rsidRDefault="00AE5B62" w:rsidP="00AE5B62">
      <w:pPr>
        <w:pStyle w:val="Tekstpodstawowy"/>
        <w:spacing w:line="360" w:lineRule="auto"/>
        <w:rPr>
          <w:rFonts w:ascii="Bookman Old Style" w:hAnsi="Bookman Old Style" w:cs="Tahoma"/>
          <w:sz w:val="22"/>
          <w:szCs w:val="22"/>
          <w:lang w:val="pl-PL"/>
        </w:rPr>
      </w:pPr>
      <w:r w:rsidRPr="00774EF3">
        <w:rPr>
          <w:rFonts w:ascii="Bookman Old Style" w:hAnsi="Bookman Old Style" w:cs="Tahoma"/>
          <w:b/>
          <w:sz w:val="22"/>
          <w:szCs w:val="22"/>
        </w:rPr>
        <w:t>1</w:t>
      </w:r>
      <w:r w:rsidRPr="00774EF3">
        <w:rPr>
          <w:rFonts w:ascii="Bookman Old Style" w:hAnsi="Bookman Old Style" w:cs="Tahoma"/>
          <w:b/>
          <w:sz w:val="22"/>
          <w:szCs w:val="22"/>
          <w:lang w:val="pl-PL"/>
        </w:rPr>
        <w:t>8</w:t>
      </w:r>
      <w:r w:rsidRPr="00774EF3">
        <w:rPr>
          <w:rFonts w:ascii="Bookman Old Style" w:hAnsi="Bookman Old Style" w:cs="Tahoma"/>
          <w:b/>
          <w:sz w:val="22"/>
          <w:szCs w:val="22"/>
        </w:rPr>
        <w:t>.</w:t>
      </w:r>
      <w:r w:rsidRPr="00774EF3">
        <w:rPr>
          <w:rFonts w:ascii="Bookman Old Style" w:hAnsi="Bookman Old Style" w:cs="Tahoma"/>
          <w:b/>
          <w:sz w:val="22"/>
          <w:szCs w:val="22"/>
          <w:lang w:val="pl-PL"/>
        </w:rPr>
        <w:t>10</w:t>
      </w:r>
      <w:r w:rsidRPr="00774EF3">
        <w:rPr>
          <w:rFonts w:ascii="Bookman Old Style" w:hAnsi="Bookman Old Style" w:cs="Tahoma"/>
          <w:b/>
          <w:sz w:val="22"/>
          <w:szCs w:val="22"/>
        </w:rPr>
        <w:t>.</w:t>
      </w:r>
      <w:r w:rsidRPr="00774EF3">
        <w:rPr>
          <w:rFonts w:ascii="Bookman Old Style" w:hAnsi="Bookman Old Style" w:cs="Tahoma"/>
          <w:sz w:val="22"/>
          <w:szCs w:val="22"/>
        </w:rPr>
        <w:t xml:space="preserve"> Szczegółowa instrukcja dla wykonawców dotycząca złożenia, zmiany i wycofania oferty znajduje się na stronie internetowej pod adresem: </w:t>
      </w:r>
      <w:hyperlink r:id="rId11" w:history="1">
        <w:r w:rsidRPr="00774EF3">
          <w:rPr>
            <w:rStyle w:val="Hipercze"/>
            <w:rFonts w:ascii="Bookman Old Style" w:eastAsia="Lucida Sans Unicode" w:hAnsi="Bookman Old Style"/>
            <w:color w:val="auto"/>
            <w:sz w:val="22"/>
            <w:szCs w:val="22"/>
          </w:rPr>
          <w:t>https://platformazakupowa.pl/strona/45-instrukcje</w:t>
        </w:r>
      </w:hyperlink>
      <w:r w:rsidRPr="00774EF3">
        <w:rPr>
          <w:rFonts w:ascii="Bookman Old Style" w:hAnsi="Bookman Old Style" w:cs="Tahoma"/>
          <w:sz w:val="22"/>
          <w:szCs w:val="22"/>
          <w:lang w:val="pl-PL"/>
        </w:rPr>
        <w:t>.</w:t>
      </w:r>
    </w:p>
    <w:p w14:paraId="1850A87D" w14:textId="2B85B86F" w:rsidR="00AE5B62" w:rsidRPr="00003F76" w:rsidRDefault="00AE5B62" w:rsidP="00AE5B62">
      <w:pPr>
        <w:pStyle w:val="Tekstpodstawowy"/>
        <w:spacing w:line="360" w:lineRule="auto"/>
        <w:rPr>
          <w:rFonts w:ascii="Bookman Old Style" w:hAnsi="Bookman Old Style" w:cs="Tahoma"/>
          <w:b/>
          <w:bCs/>
          <w:sz w:val="22"/>
          <w:szCs w:val="22"/>
        </w:rPr>
      </w:pPr>
      <w:r w:rsidRPr="00774EF3">
        <w:rPr>
          <w:rFonts w:ascii="Bookman Old Style" w:hAnsi="Bookman Old Style" w:cs="Tahoma"/>
          <w:b/>
          <w:sz w:val="22"/>
          <w:szCs w:val="22"/>
        </w:rPr>
        <w:t>1</w:t>
      </w:r>
      <w:r w:rsidRPr="00774EF3">
        <w:rPr>
          <w:rFonts w:ascii="Bookman Old Style" w:hAnsi="Bookman Old Style" w:cs="Tahoma"/>
          <w:b/>
          <w:sz w:val="22"/>
          <w:szCs w:val="22"/>
          <w:lang w:val="pl-PL"/>
        </w:rPr>
        <w:t>8</w:t>
      </w:r>
      <w:r w:rsidRPr="00774EF3">
        <w:rPr>
          <w:rFonts w:ascii="Bookman Old Style" w:hAnsi="Bookman Old Style" w:cs="Tahoma"/>
          <w:b/>
          <w:sz w:val="22"/>
          <w:szCs w:val="22"/>
        </w:rPr>
        <w:t>.1</w:t>
      </w:r>
      <w:r w:rsidRPr="00774EF3">
        <w:rPr>
          <w:rFonts w:ascii="Bookman Old Style" w:hAnsi="Bookman Old Style" w:cs="Tahoma"/>
          <w:b/>
          <w:sz w:val="22"/>
          <w:szCs w:val="22"/>
          <w:lang w:val="pl-PL"/>
        </w:rPr>
        <w:t>1</w:t>
      </w:r>
      <w:r w:rsidRPr="00774EF3">
        <w:rPr>
          <w:rFonts w:ascii="Bookman Old Style" w:hAnsi="Bookman Old Style" w:cs="Tahoma"/>
          <w:b/>
          <w:sz w:val="22"/>
          <w:szCs w:val="22"/>
        </w:rPr>
        <w:t>.</w:t>
      </w:r>
      <w:r w:rsidRPr="00774EF3">
        <w:rPr>
          <w:rFonts w:ascii="Bookman Old Style" w:hAnsi="Bookman Old Style" w:cs="Tahoma"/>
          <w:sz w:val="22"/>
          <w:szCs w:val="22"/>
        </w:rPr>
        <w:t xml:space="preserve"> Otwarcie ofert nastąpi w dniu </w:t>
      </w:r>
      <w:r w:rsidR="00003F76" w:rsidRPr="00003F76">
        <w:rPr>
          <w:rFonts w:ascii="Bookman Old Style" w:hAnsi="Bookman Old Style" w:cs="Tahoma"/>
          <w:b/>
          <w:bCs/>
          <w:sz w:val="22"/>
          <w:szCs w:val="22"/>
        </w:rPr>
        <w:t>10</w:t>
      </w:r>
      <w:r w:rsidR="005314FA" w:rsidRPr="00003F76">
        <w:rPr>
          <w:rFonts w:ascii="Bookman Old Style" w:hAnsi="Bookman Old Style" w:cs="Tahoma"/>
          <w:b/>
          <w:bCs/>
          <w:sz w:val="22"/>
          <w:szCs w:val="22"/>
          <w:lang w:val="pl-PL"/>
        </w:rPr>
        <w:t xml:space="preserve"> </w:t>
      </w:r>
      <w:r w:rsidR="00003F76">
        <w:rPr>
          <w:rFonts w:ascii="Bookman Old Style" w:hAnsi="Bookman Old Style" w:cs="Tahoma"/>
          <w:b/>
          <w:bCs/>
          <w:sz w:val="22"/>
          <w:szCs w:val="22"/>
          <w:lang w:val="pl-PL"/>
        </w:rPr>
        <w:t>kwietnia</w:t>
      </w:r>
      <w:r w:rsidRPr="00003F76">
        <w:rPr>
          <w:rFonts w:ascii="Bookman Old Style" w:hAnsi="Bookman Old Style" w:cs="Tahoma"/>
          <w:b/>
          <w:bCs/>
          <w:sz w:val="22"/>
          <w:szCs w:val="22"/>
          <w:lang w:val="pl-PL"/>
        </w:rPr>
        <w:t xml:space="preserve"> 202</w:t>
      </w:r>
      <w:r w:rsidR="005314FA" w:rsidRPr="00003F76">
        <w:rPr>
          <w:rFonts w:ascii="Bookman Old Style" w:hAnsi="Bookman Old Style" w:cs="Tahoma"/>
          <w:b/>
          <w:bCs/>
          <w:sz w:val="22"/>
          <w:szCs w:val="22"/>
          <w:lang w:val="pl-PL"/>
        </w:rPr>
        <w:t>4</w:t>
      </w:r>
      <w:r w:rsidRPr="00003F76">
        <w:rPr>
          <w:rFonts w:ascii="Bookman Old Style" w:hAnsi="Bookman Old Style" w:cs="Tahoma"/>
          <w:b/>
          <w:bCs/>
          <w:sz w:val="22"/>
          <w:szCs w:val="22"/>
          <w:lang w:val="pl-PL"/>
        </w:rPr>
        <w:t xml:space="preserve"> </w:t>
      </w:r>
      <w:r w:rsidRPr="00003F76">
        <w:rPr>
          <w:rFonts w:ascii="Bookman Old Style" w:hAnsi="Bookman Old Style"/>
          <w:b/>
          <w:bCs/>
          <w:sz w:val="22"/>
          <w:szCs w:val="22"/>
        </w:rPr>
        <w:t>r</w:t>
      </w:r>
      <w:r w:rsidRPr="00003F76">
        <w:rPr>
          <w:rFonts w:ascii="Bookman Old Style" w:hAnsi="Bookman Old Style" w:cs="Tahoma"/>
          <w:b/>
          <w:bCs/>
          <w:sz w:val="22"/>
          <w:szCs w:val="22"/>
        </w:rPr>
        <w:t>.</w:t>
      </w:r>
      <w:r w:rsidRPr="00003F76">
        <w:rPr>
          <w:rFonts w:ascii="Bookman Old Style" w:hAnsi="Bookman Old Style" w:cs="Tahoma"/>
          <w:sz w:val="22"/>
          <w:szCs w:val="22"/>
        </w:rPr>
        <w:t xml:space="preserve"> za pośrednictwem platformazakupowa.pl, w siedzibie Zamawiającego, Krosno, ul. Lwowska 28a, </w:t>
      </w:r>
      <w:r w:rsidRPr="00003F76">
        <w:rPr>
          <w:rFonts w:ascii="Bookman Old Style" w:hAnsi="Bookman Old Style" w:cs="Tahoma"/>
          <w:sz w:val="22"/>
          <w:szCs w:val="22"/>
          <w:lang w:val="pl-PL"/>
        </w:rPr>
        <w:t>pokój nr 219</w:t>
      </w:r>
      <w:r w:rsidRPr="00003F76">
        <w:rPr>
          <w:rFonts w:ascii="Bookman Old Style" w:hAnsi="Bookman Old Style" w:cs="Tahoma"/>
          <w:sz w:val="22"/>
          <w:szCs w:val="22"/>
        </w:rPr>
        <w:t>, o godzinie</w:t>
      </w:r>
      <w:r w:rsidRPr="00003F76">
        <w:rPr>
          <w:rFonts w:ascii="Bookman Old Style" w:hAnsi="Bookman Old Style" w:cs="Tahoma"/>
          <w:color w:val="FF0000"/>
          <w:sz w:val="22"/>
          <w:szCs w:val="22"/>
        </w:rPr>
        <w:t xml:space="preserve"> </w:t>
      </w:r>
      <w:r w:rsidRPr="00003F76">
        <w:rPr>
          <w:rFonts w:ascii="Bookman Old Style" w:hAnsi="Bookman Old Style" w:cs="Tahoma"/>
          <w:b/>
          <w:bCs/>
          <w:sz w:val="22"/>
          <w:szCs w:val="22"/>
        </w:rPr>
        <w:t>11</w:t>
      </w:r>
      <w:r w:rsidRPr="00003F76">
        <w:rPr>
          <w:rFonts w:ascii="Bookman Old Style" w:hAnsi="Bookman Old Style" w:cs="Tahoma"/>
          <w:b/>
          <w:bCs/>
          <w:sz w:val="22"/>
          <w:szCs w:val="22"/>
          <w:lang w:val="pl-PL"/>
        </w:rPr>
        <w:t>:0</w:t>
      </w:r>
      <w:r w:rsidRPr="00003F76">
        <w:rPr>
          <w:rFonts w:ascii="Bookman Old Style" w:hAnsi="Bookman Old Style" w:cs="Tahoma"/>
          <w:b/>
          <w:bCs/>
          <w:sz w:val="22"/>
          <w:szCs w:val="22"/>
        </w:rPr>
        <w:t xml:space="preserve">0. </w:t>
      </w:r>
    </w:p>
    <w:p w14:paraId="695C839F" w14:textId="77777777" w:rsidR="00AE5B62" w:rsidRPr="00774EF3" w:rsidRDefault="00AE5B62" w:rsidP="00AE5B62">
      <w:pPr>
        <w:pStyle w:val="Tekstpodstawowy"/>
        <w:spacing w:line="360" w:lineRule="auto"/>
        <w:rPr>
          <w:rFonts w:ascii="Bookman Old Style" w:hAnsi="Bookman Old Style" w:cs="Tahoma"/>
          <w:sz w:val="22"/>
          <w:szCs w:val="22"/>
        </w:rPr>
      </w:pPr>
      <w:r w:rsidRPr="00774EF3">
        <w:rPr>
          <w:rFonts w:ascii="Bookman Old Style" w:hAnsi="Bookman Old Style" w:cs="Tahoma"/>
          <w:b/>
          <w:sz w:val="22"/>
          <w:szCs w:val="22"/>
        </w:rPr>
        <w:t>1</w:t>
      </w:r>
      <w:r w:rsidRPr="00774EF3">
        <w:rPr>
          <w:rFonts w:ascii="Bookman Old Style" w:hAnsi="Bookman Old Style" w:cs="Tahoma"/>
          <w:b/>
          <w:sz w:val="22"/>
          <w:szCs w:val="22"/>
          <w:lang w:val="pl-PL"/>
        </w:rPr>
        <w:t>8</w:t>
      </w:r>
      <w:r w:rsidRPr="00774EF3">
        <w:rPr>
          <w:rFonts w:ascii="Bookman Old Style" w:hAnsi="Bookman Old Style" w:cs="Tahoma"/>
          <w:b/>
          <w:sz w:val="22"/>
          <w:szCs w:val="22"/>
        </w:rPr>
        <w:t>.1</w:t>
      </w:r>
      <w:r w:rsidRPr="00774EF3">
        <w:rPr>
          <w:rFonts w:ascii="Bookman Old Style" w:hAnsi="Bookman Old Style" w:cs="Tahoma"/>
          <w:b/>
          <w:sz w:val="22"/>
          <w:szCs w:val="22"/>
          <w:lang w:val="pl-PL"/>
        </w:rPr>
        <w:t>2</w:t>
      </w:r>
      <w:r w:rsidRPr="00774EF3">
        <w:rPr>
          <w:rFonts w:ascii="Bookman Old Style" w:hAnsi="Bookman Old Style" w:cs="Tahoma"/>
          <w:sz w:val="22"/>
          <w:szCs w:val="22"/>
        </w:rPr>
        <w:t>. Informację</w:t>
      </w:r>
      <w:r w:rsidRPr="00774EF3">
        <w:rPr>
          <w:rFonts w:ascii="Bookman Old Style" w:hAnsi="Bookman Old Style" w:cs="Tahoma"/>
          <w:sz w:val="22"/>
          <w:szCs w:val="22"/>
          <w:lang w:val="pl-PL"/>
        </w:rPr>
        <w:t xml:space="preserve"> z art. 222 ust. 4 ustawy Pzp oraz informację </w:t>
      </w:r>
      <w:r w:rsidRPr="00774EF3">
        <w:rPr>
          <w:rFonts w:ascii="Bookman Old Style" w:hAnsi="Bookman Old Style" w:cs="Tahoma"/>
          <w:sz w:val="22"/>
          <w:szCs w:val="22"/>
        </w:rPr>
        <w:t xml:space="preserve">z otwarcia ofert Zamawiający udostępni na platformazakupowa.pl w sekcji „Komunikaty” na stronie przedmiotowego postępowania. </w:t>
      </w:r>
    </w:p>
    <w:p w14:paraId="1D325E27" w14:textId="77777777" w:rsidR="00AE5B62" w:rsidRPr="00774EF3" w:rsidRDefault="00AE5B62" w:rsidP="00AE5B62">
      <w:pPr>
        <w:pStyle w:val="Tekstpodstawowy"/>
        <w:spacing w:line="360" w:lineRule="auto"/>
        <w:rPr>
          <w:rFonts w:ascii="Bookman Old Style" w:hAnsi="Bookman Old Style" w:cs="Tahoma"/>
          <w:sz w:val="22"/>
          <w:szCs w:val="22"/>
        </w:rPr>
      </w:pPr>
      <w:r w:rsidRPr="00774EF3">
        <w:rPr>
          <w:rFonts w:ascii="Bookman Old Style" w:hAnsi="Bookman Old Style" w:cs="Tahoma"/>
          <w:b/>
          <w:sz w:val="22"/>
          <w:szCs w:val="22"/>
        </w:rPr>
        <w:t>1</w:t>
      </w:r>
      <w:r w:rsidRPr="00774EF3">
        <w:rPr>
          <w:rFonts w:ascii="Bookman Old Style" w:hAnsi="Bookman Old Style" w:cs="Tahoma"/>
          <w:b/>
          <w:sz w:val="22"/>
          <w:szCs w:val="22"/>
          <w:lang w:val="pl-PL"/>
        </w:rPr>
        <w:t>8</w:t>
      </w:r>
      <w:r w:rsidRPr="00774EF3">
        <w:rPr>
          <w:rFonts w:ascii="Bookman Old Style" w:hAnsi="Bookman Old Style" w:cs="Tahoma"/>
          <w:b/>
          <w:sz w:val="22"/>
          <w:szCs w:val="22"/>
        </w:rPr>
        <w:t>.1</w:t>
      </w:r>
      <w:r w:rsidRPr="00774EF3">
        <w:rPr>
          <w:rFonts w:ascii="Bookman Old Style" w:hAnsi="Bookman Old Style" w:cs="Tahoma"/>
          <w:b/>
          <w:sz w:val="22"/>
          <w:szCs w:val="22"/>
          <w:lang w:val="pl-PL"/>
        </w:rPr>
        <w:t>3</w:t>
      </w:r>
      <w:r w:rsidRPr="00774EF3">
        <w:rPr>
          <w:rFonts w:ascii="Bookman Old Style" w:hAnsi="Bookman Old Style" w:cs="Tahoma"/>
          <w:b/>
          <w:sz w:val="22"/>
          <w:szCs w:val="22"/>
        </w:rPr>
        <w:t>.</w:t>
      </w:r>
      <w:r w:rsidRPr="00774EF3">
        <w:rPr>
          <w:rFonts w:ascii="Bookman Old Style" w:hAnsi="Bookman Old Style" w:cs="Tahoma"/>
          <w:sz w:val="22"/>
          <w:szCs w:val="22"/>
        </w:rPr>
        <w:t xml:space="preserve"> Oferta powinna zawierać wszystkie wymagane w niniejszym SWZ oświadczenia i dokumenty, bez dokonywania w ich treści jakichkolwiek zastrzeżeń lub zmian ze strony wykonawcy. </w:t>
      </w:r>
    </w:p>
    <w:p w14:paraId="3052CD85" w14:textId="77777777" w:rsidR="00AE5B62" w:rsidRPr="00774EF3" w:rsidRDefault="00AE5B62" w:rsidP="00AE5B62">
      <w:pPr>
        <w:pStyle w:val="Tekstpodstawowy"/>
        <w:spacing w:line="360" w:lineRule="auto"/>
        <w:rPr>
          <w:rFonts w:ascii="Bookman Old Style" w:hAnsi="Bookman Old Style" w:cs="Tahoma"/>
          <w:sz w:val="22"/>
          <w:szCs w:val="22"/>
        </w:rPr>
      </w:pPr>
      <w:r w:rsidRPr="00774EF3">
        <w:rPr>
          <w:rFonts w:ascii="Bookman Old Style" w:hAnsi="Bookman Old Style" w:cs="Tahoma"/>
          <w:sz w:val="22"/>
          <w:szCs w:val="22"/>
        </w:rPr>
        <w:lastRenderedPageBreak/>
        <w:t>Poprzez oryginał należy rozumieć dokument podpisany kwalifikowanym podpisem elektronicznym</w:t>
      </w:r>
      <w:r w:rsidRPr="00774EF3">
        <w:rPr>
          <w:rFonts w:ascii="Bookman Old Style" w:hAnsi="Bookman Old Style" w:cs="Tahoma"/>
          <w:sz w:val="22"/>
          <w:szCs w:val="22"/>
          <w:lang w:val="pl-PL"/>
        </w:rPr>
        <w:t xml:space="preserve">, </w:t>
      </w:r>
      <w:r w:rsidRPr="00774EF3">
        <w:rPr>
          <w:rFonts w:ascii="Bookman Old Style" w:hAnsi="Bookman Old Style"/>
          <w:sz w:val="22"/>
          <w:szCs w:val="22"/>
        </w:rPr>
        <w:t>podpisem zaufanym lub podpisem osobistym</w:t>
      </w:r>
      <w:r w:rsidRPr="00774EF3">
        <w:rPr>
          <w:rFonts w:ascii="Bookman Old Style" w:hAnsi="Bookman Old Style" w:cs="Tahoma"/>
          <w:sz w:val="22"/>
          <w:szCs w:val="22"/>
        </w:rPr>
        <w:t xml:space="preserve"> przez osobę/osoby upoważnioną/upoważnione. Poświadczenie za zgodność z oryginałem następuje w</w:t>
      </w:r>
      <w:r w:rsidRPr="00774EF3">
        <w:rPr>
          <w:rFonts w:ascii="Bookman Old Style" w:hAnsi="Bookman Old Style" w:cs="Tahoma"/>
          <w:sz w:val="22"/>
          <w:szCs w:val="22"/>
          <w:lang w:val="pl-PL"/>
        </w:rPr>
        <w:t> </w:t>
      </w:r>
      <w:r w:rsidRPr="00774EF3">
        <w:rPr>
          <w:rFonts w:ascii="Bookman Old Style" w:hAnsi="Bookman Old Style" w:cs="Tahoma"/>
          <w:sz w:val="22"/>
          <w:szCs w:val="22"/>
        </w:rPr>
        <w:t>formie elektronicznej podpisane kwalifikowanym podpisem elektronicznym</w:t>
      </w:r>
      <w:r w:rsidRPr="00774EF3">
        <w:rPr>
          <w:rFonts w:ascii="Bookman Old Style" w:hAnsi="Bookman Old Style" w:cs="Tahoma"/>
          <w:sz w:val="22"/>
          <w:szCs w:val="22"/>
          <w:lang w:val="pl-PL"/>
        </w:rPr>
        <w:t xml:space="preserve">, </w:t>
      </w:r>
      <w:r w:rsidRPr="00774EF3">
        <w:rPr>
          <w:rFonts w:ascii="Bookman Old Style" w:hAnsi="Bookman Old Style"/>
          <w:sz w:val="22"/>
          <w:szCs w:val="22"/>
        </w:rPr>
        <w:t>podpisem zaufanym lub podpisem osobistym</w:t>
      </w:r>
      <w:r w:rsidRPr="00774EF3">
        <w:rPr>
          <w:rFonts w:ascii="Bookman Old Style" w:hAnsi="Bookman Old Style" w:cs="Tahoma"/>
          <w:sz w:val="22"/>
          <w:szCs w:val="22"/>
        </w:rPr>
        <w:t xml:space="preserve"> przez osobę/osoby upoważnioną/upoważnione. </w:t>
      </w:r>
    </w:p>
    <w:p w14:paraId="73A32880" w14:textId="77777777" w:rsidR="00AE5B62" w:rsidRPr="00774EF3" w:rsidRDefault="00AE5B62" w:rsidP="00AE5B62">
      <w:pPr>
        <w:pStyle w:val="Tekstpodstawowy"/>
        <w:spacing w:line="360" w:lineRule="auto"/>
        <w:rPr>
          <w:rFonts w:ascii="Bookman Old Style" w:hAnsi="Bookman Old Style" w:cs="Tahoma"/>
          <w:sz w:val="22"/>
          <w:szCs w:val="22"/>
        </w:rPr>
      </w:pPr>
      <w:r w:rsidRPr="00774EF3">
        <w:rPr>
          <w:rFonts w:ascii="Bookman Old Style" w:hAnsi="Bookman Old Style" w:cs="Tahoma"/>
          <w:b/>
          <w:sz w:val="22"/>
          <w:szCs w:val="22"/>
        </w:rPr>
        <w:t>1</w:t>
      </w:r>
      <w:r w:rsidRPr="00774EF3">
        <w:rPr>
          <w:rFonts w:ascii="Bookman Old Style" w:hAnsi="Bookman Old Style" w:cs="Tahoma"/>
          <w:b/>
          <w:sz w:val="22"/>
          <w:szCs w:val="22"/>
          <w:lang w:val="pl-PL"/>
        </w:rPr>
        <w:t>8</w:t>
      </w:r>
      <w:r w:rsidRPr="00774EF3">
        <w:rPr>
          <w:rFonts w:ascii="Bookman Old Style" w:hAnsi="Bookman Old Style" w:cs="Tahoma"/>
          <w:b/>
          <w:sz w:val="22"/>
          <w:szCs w:val="22"/>
        </w:rPr>
        <w:t>.1</w:t>
      </w:r>
      <w:r w:rsidRPr="00774EF3">
        <w:rPr>
          <w:rFonts w:ascii="Bookman Old Style" w:hAnsi="Bookman Old Style" w:cs="Tahoma"/>
          <w:b/>
          <w:sz w:val="22"/>
          <w:szCs w:val="22"/>
          <w:lang w:val="pl-PL"/>
        </w:rPr>
        <w:t>4</w:t>
      </w:r>
      <w:r w:rsidRPr="00774EF3">
        <w:rPr>
          <w:rFonts w:ascii="Bookman Old Style" w:hAnsi="Bookman Old Style" w:cs="Tahoma"/>
          <w:b/>
          <w:sz w:val="22"/>
          <w:szCs w:val="22"/>
        </w:rPr>
        <w:t>.</w:t>
      </w:r>
      <w:r w:rsidRPr="00774EF3">
        <w:rPr>
          <w:rFonts w:ascii="Bookman Old Style" w:hAnsi="Bookman Old Style" w:cs="Tahoma"/>
          <w:sz w:val="22"/>
          <w:szCs w:val="22"/>
        </w:rPr>
        <w:t xml:space="preserve"> Oferta powinna być:</w:t>
      </w:r>
    </w:p>
    <w:p w14:paraId="5555B7C0" w14:textId="77777777" w:rsidR="00AE5B62" w:rsidRPr="00774EF3" w:rsidRDefault="00AE5B62" w:rsidP="00AE5B62">
      <w:pPr>
        <w:pStyle w:val="Tekstpodstawowy"/>
        <w:spacing w:line="360" w:lineRule="auto"/>
        <w:rPr>
          <w:rFonts w:ascii="Bookman Old Style" w:hAnsi="Bookman Old Style" w:cs="Tahoma"/>
          <w:sz w:val="22"/>
          <w:szCs w:val="22"/>
        </w:rPr>
      </w:pPr>
      <w:r w:rsidRPr="00774EF3">
        <w:rPr>
          <w:rFonts w:ascii="Bookman Old Style" w:hAnsi="Bookman Old Style" w:cs="Tahoma"/>
          <w:sz w:val="22"/>
          <w:szCs w:val="22"/>
        </w:rPr>
        <w:t>a) sporządzona na podstawie załączników niniejszej SWZ w języku polskim,</w:t>
      </w:r>
    </w:p>
    <w:p w14:paraId="54772753" w14:textId="77777777" w:rsidR="00AE5B62" w:rsidRPr="00774EF3" w:rsidRDefault="00AE5B62" w:rsidP="00AE5B62">
      <w:pPr>
        <w:pStyle w:val="Tekstpodstawowy"/>
        <w:spacing w:line="360" w:lineRule="auto"/>
        <w:rPr>
          <w:rFonts w:ascii="Bookman Old Style" w:hAnsi="Bookman Old Style" w:cs="Tahoma"/>
          <w:sz w:val="22"/>
          <w:szCs w:val="22"/>
        </w:rPr>
      </w:pPr>
      <w:r w:rsidRPr="00774EF3">
        <w:rPr>
          <w:rFonts w:ascii="Bookman Old Style" w:hAnsi="Bookman Old Style" w:cs="Tahoma"/>
          <w:sz w:val="22"/>
          <w:szCs w:val="22"/>
        </w:rPr>
        <w:t>b) złożona w formie elektronicznej za pośrednictwem platformazakupowa.pl,</w:t>
      </w:r>
    </w:p>
    <w:p w14:paraId="7A2C8E8A" w14:textId="77777777" w:rsidR="00AE5B62" w:rsidRPr="00774EF3" w:rsidRDefault="00AE5B62" w:rsidP="00AE5B62">
      <w:pPr>
        <w:pStyle w:val="Tekstpodstawowy"/>
        <w:spacing w:line="360" w:lineRule="auto"/>
        <w:rPr>
          <w:rFonts w:ascii="Bookman Old Style" w:hAnsi="Bookman Old Style" w:cs="Tahoma"/>
          <w:sz w:val="22"/>
          <w:szCs w:val="22"/>
        </w:rPr>
      </w:pPr>
      <w:r w:rsidRPr="00774EF3">
        <w:rPr>
          <w:rFonts w:ascii="Bookman Old Style" w:hAnsi="Bookman Old Style" w:cs="Tahoma"/>
          <w:sz w:val="22"/>
          <w:szCs w:val="22"/>
        </w:rPr>
        <w:t>c) podpisana kwalifikowanym podpisem elektronicznym</w:t>
      </w:r>
      <w:r w:rsidRPr="00774EF3">
        <w:rPr>
          <w:rFonts w:ascii="Bookman Old Style" w:hAnsi="Bookman Old Style" w:cs="Tahoma"/>
          <w:sz w:val="22"/>
          <w:szCs w:val="22"/>
          <w:lang w:val="pl-PL"/>
        </w:rPr>
        <w:t>,</w:t>
      </w:r>
      <w:r w:rsidRPr="00774EF3">
        <w:rPr>
          <w:rFonts w:ascii="Bookman Old Style" w:hAnsi="Bookman Old Style"/>
          <w:sz w:val="22"/>
          <w:szCs w:val="22"/>
        </w:rPr>
        <w:t xml:space="preserve"> podpisem zaufanym lub podpisem osobistym</w:t>
      </w:r>
      <w:r w:rsidRPr="00774EF3">
        <w:rPr>
          <w:rFonts w:ascii="Bookman Old Style" w:hAnsi="Bookman Old Style" w:cs="Tahoma"/>
          <w:sz w:val="22"/>
          <w:szCs w:val="22"/>
        </w:rPr>
        <w:t xml:space="preserve"> przez osobę/osoby upoważnioną/upoważnione;</w:t>
      </w:r>
    </w:p>
    <w:p w14:paraId="1A6539D9" w14:textId="77777777" w:rsidR="00AE5B62" w:rsidRPr="00774EF3" w:rsidRDefault="00AE5B62" w:rsidP="00AE5B62">
      <w:pPr>
        <w:pStyle w:val="Tekstpodstawowy"/>
        <w:spacing w:line="360" w:lineRule="auto"/>
        <w:rPr>
          <w:rFonts w:ascii="Bookman Old Style" w:hAnsi="Bookman Old Style" w:cs="Tahoma"/>
          <w:sz w:val="22"/>
          <w:szCs w:val="22"/>
        </w:rPr>
      </w:pPr>
      <w:r w:rsidRPr="00774EF3">
        <w:rPr>
          <w:rFonts w:ascii="Bookman Old Style" w:hAnsi="Bookman Old Style" w:cs="Tahoma"/>
          <w:b/>
          <w:sz w:val="22"/>
          <w:szCs w:val="22"/>
        </w:rPr>
        <w:t>1</w:t>
      </w:r>
      <w:r w:rsidRPr="00774EF3">
        <w:rPr>
          <w:rFonts w:ascii="Bookman Old Style" w:hAnsi="Bookman Old Style" w:cs="Tahoma"/>
          <w:b/>
          <w:sz w:val="22"/>
          <w:szCs w:val="22"/>
          <w:lang w:val="pl-PL"/>
        </w:rPr>
        <w:t>8</w:t>
      </w:r>
      <w:r w:rsidRPr="00774EF3">
        <w:rPr>
          <w:rFonts w:ascii="Bookman Old Style" w:hAnsi="Bookman Old Style" w:cs="Tahoma"/>
          <w:b/>
          <w:sz w:val="22"/>
          <w:szCs w:val="22"/>
        </w:rPr>
        <w:t>.1</w:t>
      </w:r>
      <w:r w:rsidRPr="00774EF3">
        <w:rPr>
          <w:rFonts w:ascii="Bookman Old Style" w:hAnsi="Bookman Old Style" w:cs="Tahoma"/>
          <w:b/>
          <w:sz w:val="22"/>
          <w:szCs w:val="22"/>
          <w:lang w:val="pl-PL"/>
        </w:rPr>
        <w:t>5</w:t>
      </w:r>
      <w:r w:rsidRPr="00774EF3">
        <w:rPr>
          <w:rFonts w:ascii="Bookman Old Style" w:hAnsi="Bookman Old Style" w:cs="Tahoma"/>
          <w:b/>
          <w:sz w:val="22"/>
          <w:szCs w:val="22"/>
        </w:rPr>
        <w:t>.</w:t>
      </w:r>
      <w:r w:rsidRPr="00774EF3">
        <w:rPr>
          <w:rFonts w:ascii="Bookman Old Style" w:hAnsi="Bookman Old Style" w:cs="Tahoma"/>
          <w:sz w:val="22"/>
          <w:szCs w:val="22"/>
        </w:rPr>
        <w:t xml:space="preserve"> Na platformie w formularzu składania oferty znajduje się miejsce wyznaczone do dołączenia części oferty stanowiącej tajemnicę przedsiębiorstwa. </w:t>
      </w:r>
    </w:p>
    <w:p w14:paraId="3868FB18" w14:textId="77777777" w:rsidR="00AE5B62" w:rsidRPr="00774EF3" w:rsidRDefault="00AE5B62" w:rsidP="00AE5B62">
      <w:pPr>
        <w:pStyle w:val="Tekstpodstawowy"/>
        <w:spacing w:line="360" w:lineRule="auto"/>
        <w:rPr>
          <w:rFonts w:ascii="Bookman Old Style" w:hAnsi="Bookman Old Style" w:cs="Tahoma"/>
          <w:sz w:val="22"/>
          <w:szCs w:val="22"/>
        </w:rPr>
      </w:pPr>
      <w:r w:rsidRPr="00774EF3">
        <w:rPr>
          <w:rFonts w:ascii="Bookman Old Style" w:hAnsi="Bookman Old Style" w:cs="Tahoma"/>
          <w:b/>
          <w:sz w:val="22"/>
          <w:szCs w:val="22"/>
        </w:rPr>
        <w:t>1</w:t>
      </w:r>
      <w:r w:rsidRPr="00774EF3">
        <w:rPr>
          <w:rFonts w:ascii="Bookman Old Style" w:hAnsi="Bookman Old Style" w:cs="Tahoma"/>
          <w:b/>
          <w:sz w:val="22"/>
          <w:szCs w:val="22"/>
          <w:lang w:val="pl-PL"/>
        </w:rPr>
        <w:t>8</w:t>
      </w:r>
      <w:r w:rsidRPr="00774EF3">
        <w:rPr>
          <w:rFonts w:ascii="Bookman Old Style" w:hAnsi="Bookman Old Style" w:cs="Tahoma"/>
          <w:b/>
          <w:sz w:val="22"/>
          <w:szCs w:val="22"/>
        </w:rPr>
        <w:t>.1</w:t>
      </w:r>
      <w:r w:rsidRPr="00774EF3">
        <w:rPr>
          <w:rFonts w:ascii="Bookman Old Style" w:hAnsi="Bookman Old Style" w:cs="Tahoma"/>
          <w:b/>
          <w:sz w:val="22"/>
          <w:szCs w:val="22"/>
          <w:lang w:val="pl-PL"/>
        </w:rPr>
        <w:t>6</w:t>
      </w:r>
      <w:r w:rsidRPr="00774EF3">
        <w:rPr>
          <w:rFonts w:ascii="Bookman Old Style" w:hAnsi="Bookman Old Style" w:cs="Tahoma"/>
          <w:b/>
          <w:sz w:val="22"/>
          <w:szCs w:val="22"/>
        </w:rPr>
        <w:t>.</w:t>
      </w:r>
      <w:r w:rsidRPr="00774EF3">
        <w:rPr>
          <w:rFonts w:ascii="Bookman Old Style" w:hAnsi="Bookman Old Style" w:cs="Tahoma"/>
          <w:sz w:val="22"/>
          <w:szCs w:val="22"/>
        </w:rPr>
        <w:t xml:space="preserve"> Wykonawca, za pośrednictwem platformazakupowa.pl może przed upływem terminu składania ofert zmienić lub wycofać ofertę. Sposób dokonywania zmiany lub wycofania oferty zamieszczono w instrukcji zamieszczonej na stronie internetowej pod adresem: </w:t>
      </w:r>
      <w:hyperlink r:id="rId12" w:history="1">
        <w:r w:rsidRPr="00774EF3">
          <w:rPr>
            <w:rStyle w:val="Hipercze"/>
            <w:rFonts w:ascii="Bookman Old Style" w:eastAsia="Lucida Sans Unicode" w:hAnsi="Bookman Old Style"/>
            <w:color w:val="auto"/>
            <w:sz w:val="22"/>
            <w:szCs w:val="22"/>
          </w:rPr>
          <w:t>https://platformazakupowa.pl/strona/45-instrukcje</w:t>
        </w:r>
      </w:hyperlink>
      <w:r w:rsidRPr="00774EF3">
        <w:rPr>
          <w:rFonts w:ascii="Bookman Old Style" w:hAnsi="Bookman Old Style" w:cs="Tahoma"/>
          <w:sz w:val="22"/>
          <w:szCs w:val="22"/>
        </w:rPr>
        <w:t>.</w:t>
      </w:r>
    </w:p>
    <w:p w14:paraId="2E75A994" w14:textId="77777777" w:rsidR="00AE5B62" w:rsidRPr="00774EF3" w:rsidRDefault="00AE5B62" w:rsidP="00AE5B62">
      <w:pPr>
        <w:pStyle w:val="Tekstpodstawowy"/>
        <w:spacing w:line="360" w:lineRule="auto"/>
        <w:rPr>
          <w:rFonts w:ascii="Bookman Old Style" w:hAnsi="Bookman Old Style" w:cs="Tahoma"/>
          <w:sz w:val="22"/>
          <w:szCs w:val="22"/>
        </w:rPr>
      </w:pPr>
      <w:r w:rsidRPr="00774EF3">
        <w:rPr>
          <w:rFonts w:ascii="Bookman Old Style" w:hAnsi="Bookman Old Style" w:cs="Tahoma"/>
          <w:b/>
          <w:sz w:val="22"/>
          <w:szCs w:val="22"/>
        </w:rPr>
        <w:t>1</w:t>
      </w:r>
      <w:r w:rsidRPr="00774EF3">
        <w:rPr>
          <w:rFonts w:ascii="Bookman Old Style" w:hAnsi="Bookman Old Style" w:cs="Tahoma"/>
          <w:b/>
          <w:sz w:val="22"/>
          <w:szCs w:val="22"/>
          <w:lang w:val="pl-PL"/>
        </w:rPr>
        <w:t>8</w:t>
      </w:r>
      <w:r w:rsidRPr="00774EF3">
        <w:rPr>
          <w:rFonts w:ascii="Bookman Old Style" w:hAnsi="Bookman Old Style" w:cs="Tahoma"/>
          <w:b/>
          <w:sz w:val="22"/>
          <w:szCs w:val="22"/>
        </w:rPr>
        <w:t>.1</w:t>
      </w:r>
      <w:r w:rsidRPr="00774EF3">
        <w:rPr>
          <w:rFonts w:ascii="Bookman Old Style" w:hAnsi="Bookman Old Style" w:cs="Tahoma"/>
          <w:b/>
          <w:sz w:val="22"/>
          <w:szCs w:val="22"/>
          <w:lang w:val="pl-PL"/>
        </w:rPr>
        <w:t>7</w:t>
      </w:r>
      <w:r w:rsidRPr="00774EF3">
        <w:rPr>
          <w:rFonts w:ascii="Bookman Old Style" w:hAnsi="Bookman Old Style" w:cs="Tahoma"/>
          <w:b/>
          <w:sz w:val="22"/>
          <w:szCs w:val="22"/>
        </w:rPr>
        <w:t>.</w:t>
      </w:r>
      <w:r w:rsidRPr="00774EF3">
        <w:rPr>
          <w:rFonts w:ascii="Bookman Old Style" w:hAnsi="Bookman Old Style" w:cs="Tahoma"/>
          <w:sz w:val="22"/>
          <w:szCs w:val="22"/>
        </w:rPr>
        <w:t xml:space="preserve"> Każdy z wykonawców może złożyć tylko jedną ofertę. Złożenie większej liczby ofert lub oferty zawierającej propozycje wariantowe spowoduje odrzucenie wszystkich ofert złożonych przez danego wykonawcę. </w:t>
      </w:r>
    </w:p>
    <w:p w14:paraId="72F74EC8" w14:textId="77777777" w:rsidR="00AE5B62" w:rsidRPr="00774EF3" w:rsidRDefault="00AE5B62" w:rsidP="00AE5B62">
      <w:pPr>
        <w:pStyle w:val="Tekstpodstawowy"/>
        <w:spacing w:line="360" w:lineRule="auto"/>
        <w:rPr>
          <w:rFonts w:ascii="Bookman Old Style" w:hAnsi="Bookman Old Style" w:cs="Tahoma"/>
          <w:sz w:val="22"/>
          <w:szCs w:val="22"/>
        </w:rPr>
      </w:pPr>
      <w:r w:rsidRPr="00774EF3">
        <w:rPr>
          <w:rFonts w:ascii="Bookman Old Style" w:hAnsi="Bookman Old Style" w:cs="Tahoma"/>
          <w:b/>
          <w:sz w:val="22"/>
          <w:szCs w:val="22"/>
        </w:rPr>
        <w:t>1</w:t>
      </w:r>
      <w:r w:rsidRPr="00774EF3">
        <w:rPr>
          <w:rFonts w:ascii="Bookman Old Style" w:hAnsi="Bookman Old Style" w:cs="Tahoma"/>
          <w:b/>
          <w:sz w:val="22"/>
          <w:szCs w:val="22"/>
          <w:lang w:val="pl-PL"/>
        </w:rPr>
        <w:t>8</w:t>
      </w:r>
      <w:r w:rsidRPr="00774EF3">
        <w:rPr>
          <w:rFonts w:ascii="Bookman Old Style" w:hAnsi="Bookman Old Style" w:cs="Tahoma"/>
          <w:b/>
          <w:sz w:val="22"/>
          <w:szCs w:val="22"/>
        </w:rPr>
        <w:t>.1</w:t>
      </w:r>
      <w:r w:rsidRPr="00774EF3">
        <w:rPr>
          <w:rFonts w:ascii="Bookman Old Style" w:hAnsi="Bookman Old Style" w:cs="Tahoma"/>
          <w:b/>
          <w:sz w:val="22"/>
          <w:szCs w:val="22"/>
          <w:lang w:val="pl-PL"/>
        </w:rPr>
        <w:t>8</w:t>
      </w:r>
      <w:r w:rsidRPr="00774EF3">
        <w:rPr>
          <w:rFonts w:ascii="Bookman Old Style" w:hAnsi="Bookman Old Style" w:cs="Tahoma"/>
          <w:b/>
          <w:sz w:val="22"/>
          <w:szCs w:val="22"/>
        </w:rPr>
        <w:t>.</w:t>
      </w:r>
      <w:r w:rsidRPr="00774EF3">
        <w:rPr>
          <w:rFonts w:ascii="Bookman Old Style" w:hAnsi="Bookman Old Style" w:cs="Tahoma"/>
          <w:sz w:val="22"/>
          <w:szCs w:val="22"/>
        </w:rPr>
        <w:t xml:space="preserve"> Dokumenty i oświadczenia składane przez wykonawcę powinny być sporządzone w języku polskim. W przypadku załączenia dokumentów sporządzonych w innym języku niż dopuszczony, wykonawca obowiązany jest załączyć tłumaczenie na język polski. </w:t>
      </w:r>
    </w:p>
    <w:p w14:paraId="14963B75" w14:textId="77777777" w:rsidR="00AE5B62" w:rsidRPr="00774EF3" w:rsidRDefault="00AE5B62" w:rsidP="00AE5B62">
      <w:pPr>
        <w:pStyle w:val="Tekstpodstawowy"/>
        <w:spacing w:line="360" w:lineRule="auto"/>
        <w:rPr>
          <w:rFonts w:ascii="Bookman Old Style" w:hAnsi="Bookman Old Style" w:cs="Tahoma"/>
          <w:sz w:val="22"/>
          <w:szCs w:val="22"/>
        </w:rPr>
      </w:pPr>
      <w:r w:rsidRPr="00774EF3">
        <w:rPr>
          <w:rFonts w:ascii="Bookman Old Style" w:hAnsi="Bookman Old Style" w:cs="Tahoma"/>
          <w:b/>
          <w:sz w:val="22"/>
          <w:szCs w:val="22"/>
          <w:lang w:val="pl-PL"/>
        </w:rPr>
        <w:t>18</w:t>
      </w:r>
      <w:r w:rsidRPr="00774EF3">
        <w:rPr>
          <w:rFonts w:ascii="Bookman Old Style" w:hAnsi="Bookman Old Style" w:cs="Tahoma"/>
          <w:b/>
          <w:sz w:val="22"/>
          <w:szCs w:val="22"/>
        </w:rPr>
        <w:t>.19.</w:t>
      </w:r>
      <w:r w:rsidRPr="00774EF3">
        <w:rPr>
          <w:rFonts w:ascii="Bookman Old Style" w:hAnsi="Bookman Old Style" w:cs="Tahoma"/>
          <w:sz w:val="22"/>
          <w:szCs w:val="22"/>
        </w:rPr>
        <w:t xml:space="preserve"> Maksymalny rozmiar jednego pliku przesyłanego za pośrednictwem dedykowanych formularzy do: złożenia, zmiany, wycofania oferty oraz do komunikacji wynosi: 100 MB. </w:t>
      </w:r>
    </w:p>
    <w:p w14:paraId="6273A116" w14:textId="77777777" w:rsidR="00AE5B62" w:rsidRPr="00774EF3" w:rsidRDefault="00AE5B62" w:rsidP="00AE5B62">
      <w:pPr>
        <w:pStyle w:val="Tekstpodstawowy"/>
        <w:spacing w:line="360" w:lineRule="auto"/>
        <w:rPr>
          <w:rFonts w:ascii="Bookman Old Style" w:hAnsi="Bookman Old Style" w:cs="Tahoma"/>
          <w:sz w:val="22"/>
          <w:szCs w:val="22"/>
        </w:rPr>
      </w:pPr>
      <w:r w:rsidRPr="00774EF3">
        <w:rPr>
          <w:rFonts w:ascii="Bookman Old Style" w:hAnsi="Bookman Old Style" w:cs="Tahoma"/>
          <w:b/>
          <w:sz w:val="22"/>
          <w:szCs w:val="22"/>
        </w:rPr>
        <w:t>18.</w:t>
      </w:r>
      <w:r w:rsidRPr="00774EF3">
        <w:rPr>
          <w:rFonts w:ascii="Bookman Old Style" w:hAnsi="Bookman Old Style" w:cs="Tahoma"/>
          <w:b/>
          <w:sz w:val="22"/>
          <w:szCs w:val="22"/>
          <w:lang w:val="pl-PL"/>
        </w:rPr>
        <w:t>20</w:t>
      </w:r>
      <w:r w:rsidRPr="00774EF3">
        <w:rPr>
          <w:rFonts w:ascii="Bookman Old Style" w:hAnsi="Bookman Old Style" w:cs="Tahoma"/>
          <w:b/>
          <w:sz w:val="22"/>
          <w:szCs w:val="22"/>
        </w:rPr>
        <w:t>.</w:t>
      </w:r>
      <w:r w:rsidRPr="00774EF3">
        <w:rPr>
          <w:rFonts w:ascii="Bookman Old Style" w:hAnsi="Bookman Old Style" w:cs="Tahoma"/>
          <w:sz w:val="22"/>
          <w:szCs w:val="22"/>
        </w:rPr>
        <w:t xml:space="preserve"> Oferta musi być podpisana przez osobę/osoby wykonawcy uprawnioną/ne do zaciągania zobowiązań w Jego imieniu bądź przez ustanowionego przez nią/nie pełnomocnika/ów. </w:t>
      </w:r>
    </w:p>
    <w:p w14:paraId="08F7C1EE" w14:textId="77777777" w:rsidR="00AE5B62" w:rsidRPr="00774EF3" w:rsidRDefault="00AE5B62" w:rsidP="00AE5B62">
      <w:pPr>
        <w:pStyle w:val="Tekstpodstawowy"/>
        <w:spacing w:line="360" w:lineRule="auto"/>
        <w:rPr>
          <w:rFonts w:ascii="Bookman Old Style" w:hAnsi="Bookman Old Style" w:cs="Tahoma"/>
          <w:sz w:val="22"/>
          <w:szCs w:val="22"/>
        </w:rPr>
      </w:pPr>
      <w:r w:rsidRPr="00774EF3">
        <w:rPr>
          <w:rFonts w:ascii="Bookman Old Style" w:hAnsi="Bookman Old Style" w:cs="Tahoma"/>
          <w:sz w:val="22"/>
          <w:szCs w:val="22"/>
        </w:rPr>
        <w:t xml:space="preserve">Wykonawcy składający ofertę wspólną są zobowiązani do ustanowienia pełnomocnika. </w:t>
      </w:r>
    </w:p>
    <w:p w14:paraId="23D78162" w14:textId="77777777" w:rsidR="00AE5B62" w:rsidRPr="00774EF3" w:rsidRDefault="00AE5B62" w:rsidP="00AE5B62">
      <w:pPr>
        <w:pStyle w:val="Tekstpodstawowy"/>
        <w:spacing w:line="360" w:lineRule="auto"/>
        <w:rPr>
          <w:rFonts w:ascii="Bookman Old Style" w:hAnsi="Bookman Old Style" w:cs="Tahoma"/>
          <w:sz w:val="22"/>
          <w:szCs w:val="22"/>
          <w:lang w:val="pl-PL"/>
        </w:rPr>
      </w:pPr>
      <w:r w:rsidRPr="00774EF3">
        <w:rPr>
          <w:rFonts w:ascii="Bookman Old Style" w:hAnsi="Bookman Old Style" w:cs="Tahoma"/>
          <w:b/>
          <w:sz w:val="22"/>
          <w:szCs w:val="22"/>
        </w:rPr>
        <w:t>Pełnomocnictwo</w:t>
      </w:r>
      <w:r w:rsidRPr="00774EF3">
        <w:rPr>
          <w:rFonts w:ascii="Bookman Old Style" w:hAnsi="Bookman Old Style" w:cs="Tahoma"/>
          <w:sz w:val="22"/>
          <w:szCs w:val="22"/>
        </w:rPr>
        <w:t xml:space="preserve"> może dotyczyć zarówno reprezentowania wszystkich wykonawców składających wspólną ofertę w postępowaniu o udzielenie zamówienia publicznego, jak i podpisania w ich imieniu umowy o zamówienie publiczne. Jeżeli pełnomocnictwo upoważnia jedynie do reprezentowania wykonawców w postępowaniu, to przed podpisaniem umowy z Zamawiającym wymagane będzie </w:t>
      </w:r>
      <w:r w:rsidRPr="00774EF3">
        <w:rPr>
          <w:rFonts w:ascii="Bookman Old Style" w:hAnsi="Bookman Old Style" w:cs="Tahoma"/>
          <w:sz w:val="22"/>
          <w:szCs w:val="22"/>
        </w:rPr>
        <w:lastRenderedPageBreak/>
        <w:t xml:space="preserve">złożenie </w:t>
      </w:r>
      <w:r w:rsidRPr="00774EF3">
        <w:rPr>
          <w:rFonts w:ascii="Bookman Old Style" w:hAnsi="Bookman Old Style" w:cs="Tahoma"/>
          <w:sz w:val="22"/>
          <w:szCs w:val="22"/>
          <w:lang w:val="pl-PL"/>
        </w:rPr>
        <w:t xml:space="preserve">kopii </w:t>
      </w:r>
      <w:r w:rsidRPr="00774EF3">
        <w:rPr>
          <w:rFonts w:ascii="Bookman Old Style" w:hAnsi="Bookman Old Style" w:cs="Tahoma"/>
          <w:sz w:val="22"/>
          <w:szCs w:val="22"/>
        </w:rPr>
        <w:t>umowy</w:t>
      </w:r>
      <w:r w:rsidRPr="00774EF3">
        <w:rPr>
          <w:rFonts w:ascii="Bookman Old Style" w:hAnsi="Bookman Old Style" w:cs="Tahoma"/>
          <w:sz w:val="22"/>
          <w:szCs w:val="22"/>
          <w:lang w:val="pl-PL"/>
        </w:rPr>
        <w:t xml:space="preserve"> regulującej współpracę tych </w:t>
      </w:r>
      <w:r w:rsidRPr="00774EF3">
        <w:rPr>
          <w:rFonts w:ascii="Bookman Old Style" w:hAnsi="Bookman Old Style" w:cs="Tahoma"/>
          <w:sz w:val="22"/>
          <w:szCs w:val="22"/>
        </w:rPr>
        <w:t>wykonawców</w:t>
      </w:r>
      <w:r w:rsidRPr="00774EF3">
        <w:rPr>
          <w:rFonts w:ascii="Bookman Old Style" w:hAnsi="Bookman Old Style" w:cs="Tahoma"/>
          <w:sz w:val="22"/>
          <w:szCs w:val="22"/>
          <w:lang w:val="pl-PL"/>
        </w:rPr>
        <w:t xml:space="preserve"> (art. 59 ustawy Pzp). </w:t>
      </w:r>
    </w:p>
    <w:p w14:paraId="1D8B4FBD" w14:textId="77777777" w:rsidR="00AE5B62" w:rsidRPr="00774EF3" w:rsidRDefault="00AE5B62" w:rsidP="00AE5B62">
      <w:pPr>
        <w:pStyle w:val="Tekstpodstawowy"/>
        <w:spacing w:line="360" w:lineRule="auto"/>
        <w:rPr>
          <w:rFonts w:ascii="Bookman Old Style" w:hAnsi="Bookman Old Style" w:cs="Tahoma"/>
          <w:sz w:val="22"/>
          <w:szCs w:val="22"/>
        </w:rPr>
      </w:pPr>
      <w:r w:rsidRPr="00774EF3">
        <w:rPr>
          <w:rFonts w:ascii="Bookman Old Style" w:hAnsi="Bookman Old Style" w:cs="Tahoma"/>
          <w:sz w:val="22"/>
          <w:szCs w:val="22"/>
        </w:rPr>
        <w:t xml:space="preserve">Pełnomocnictwo musi wskazywać pełnomocnika (w tym zakres jego umocowania), a także wskazywać wszystkich wykonawców wspólnie ubiegających się o zamówienie. </w:t>
      </w:r>
    </w:p>
    <w:p w14:paraId="047ED5EA" w14:textId="77777777" w:rsidR="00AE5B62" w:rsidRPr="00774EF3" w:rsidRDefault="00AE5B62" w:rsidP="00AE5B62">
      <w:pPr>
        <w:pStyle w:val="Tekstpodstawowy"/>
        <w:spacing w:line="360" w:lineRule="auto"/>
        <w:rPr>
          <w:rFonts w:ascii="Bookman Old Style" w:hAnsi="Bookman Old Style" w:cs="Tahoma"/>
          <w:sz w:val="22"/>
          <w:szCs w:val="22"/>
        </w:rPr>
      </w:pPr>
      <w:r w:rsidRPr="00774EF3">
        <w:rPr>
          <w:rFonts w:ascii="Bookman Old Style" w:hAnsi="Bookman Old Style" w:cs="Tahoma"/>
          <w:sz w:val="22"/>
          <w:szCs w:val="22"/>
        </w:rPr>
        <w:t xml:space="preserve">Pełnomocnictwo musi być podpisane przez osoby wykonawców składających wspólną ofertę uprawnione do zaciągania zobowiązań w jego imieniu. </w:t>
      </w:r>
    </w:p>
    <w:p w14:paraId="10E113BB" w14:textId="77777777" w:rsidR="00AE5B62" w:rsidRPr="00774EF3" w:rsidRDefault="00AE5B62" w:rsidP="00AE5B62">
      <w:pPr>
        <w:pStyle w:val="Tekstpodstawowy"/>
        <w:spacing w:line="360" w:lineRule="auto"/>
        <w:rPr>
          <w:rFonts w:ascii="Bookman Old Style" w:hAnsi="Bookman Old Style" w:cs="Tahoma"/>
          <w:b/>
          <w:sz w:val="22"/>
          <w:szCs w:val="22"/>
        </w:rPr>
      </w:pPr>
      <w:r w:rsidRPr="00774EF3">
        <w:rPr>
          <w:rFonts w:ascii="Bookman Old Style" w:hAnsi="Bookman Old Style" w:cs="Tahoma"/>
          <w:b/>
          <w:sz w:val="22"/>
          <w:szCs w:val="22"/>
        </w:rPr>
        <w:t>Pełnomocnictwo, o którym mowa w niniejszym punkcie musi zostać złożone wraz z</w:t>
      </w:r>
      <w:r w:rsidRPr="00774EF3">
        <w:rPr>
          <w:rFonts w:ascii="Bookman Old Style" w:hAnsi="Bookman Old Style" w:cs="Tahoma"/>
          <w:b/>
          <w:sz w:val="22"/>
          <w:szCs w:val="22"/>
          <w:lang w:val="pl-PL"/>
        </w:rPr>
        <w:t xml:space="preserve"> </w:t>
      </w:r>
      <w:r w:rsidRPr="00774EF3">
        <w:rPr>
          <w:rFonts w:ascii="Bookman Old Style" w:hAnsi="Bookman Old Style" w:cs="Tahoma"/>
          <w:b/>
          <w:sz w:val="22"/>
          <w:szCs w:val="22"/>
        </w:rPr>
        <w:t>ofertą w formie oryginału lub kopii poświadczonej notarialnie.</w:t>
      </w:r>
    </w:p>
    <w:p w14:paraId="25BE965F" w14:textId="77777777" w:rsidR="00AE5B62" w:rsidRPr="00774EF3" w:rsidRDefault="00AE5B62" w:rsidP="00AE5B62">
      <w:pPr>
        <w:pStyle w:val="Tekstpodstawowy"/>
        <w:spacing w:line="360" w:lineRule="auto"/>
        <w:rPr>
          <w:rFonts w:ascii="Bookman Old Style" w:hAnsi="Bookman Old Style" w:cs="Tahoma"/>
          <w:sz w:val="22"/>
          <w:szCs w:val="22"/>
        </w:rPr>
      </w:pPr>
      <w:r w:rsidRPr="00774EF3">
        <w:rPr>
          <w:rFonts w:ascii="Bookman Old Style" w:hAnsi="Bookman Old Style" w:cs="Tahoma"/>
          <w:sz w:val="22"/>
          <w:szCs w:val="22"/>
        </w:rPr>
        <w:t xml:space="preserve">Korespondencja z Zamawiającym oraz rozliczenia z wykonawcami dokonywane będą przez pełnomocnika wskazanego pełnomocnictwem. </w:t>
      </w:r>
    </w:p>
    <w:p w14:paraId="1B9B7F26" w14:textId="77777777" w:rsidR="00AE5B62" w:rsidRPr="00774EF3" w:rsidRDefault="00AE5B62" w:rsidP="00AE5B62">
      <w:pPr>
        <w:pStyle w:val="Tekstpodstawowy"/>
        <w:spacing w:line="360" w:lineRule="auto"/>
        <w:rPr>
          <w:rFonts w:ascii="Bookman Old Style" w:hAnsi="Bookman Old Style" w:cs="Tahoma"/>
          <w:sz w:val="22"/>
          <w:szCs w:val="22"/>
        </w:rPr>
      </w:pPr>
      <w:r w:rsidRPr="00774EF3">
        <w:rPr>
          <w:rFonts w:ascii="Bookman Old Style" w:hAnsi="Bookman Old Style" w:cs="Tahoma"/>
          <w:b/>
          <w:sz w:val="22"/>
          <w:szCs w:val="22"/>
        </w:rPr>
        <w:t>18.</w:t>
      </w:r>
      <w:r w:rsidRPr="00774EF3">
        <w:rPr>
          <w:rFonts w:ascii="Bookman Old Style" w:hAnsi="Bookman Old Style" w:cs="Tahoma"/>
          <w:b/>
          <w:sz w:val="22"/>
          <w:szCs w:val="22"/>
          <w:lang w:val="pl-PL"/>
        </w:rPr>
        <w:t>21</w:t>
      </w:r>
      <w:r w:rsidRPr="00774EF3">
        <w:rPr>
          <w:rFonts w:ascii="Bookman Old Style" w:hAnsi="Bookman Old Style" w:cs="Tahoma"/>
          <w:b/>
          <w:sz w:val="22"/>
          <w:szCs w:val="22"/>
        </w:rPr>
        <w:t>.</w:t>
      </w:r>
      <w:r w:rsidRPr="00774EF3">
        <w:rPr>
          <w:rFonts w:ascii="Bookman Old Style" w:hAnsi="Bookman Old Style" w:cs="Tahoma"/>
          <w:sz w:val="22"/>
          <w:szCs w:val="22"/>
        </w:rPr>
        <w:t xml:space="preserve"> Podmiot składający ofertę jako uczestnik konsorcjum i jednocześnie składający ofertę samodzielnie lub jako uczestnik innego konsorcjum zostanie potraktowany jako składający dwie oferty i na tej podstawie wszystkie oferty z </w:t>
      </w:r>
      <w:r w:rsidRPr="00774EF3">
        <w:rPr>
          <w:rFonts w:ascii="Bookman Old Style" w:hAnsi="Bookman Old Style" w:cs="Tahoma"/>
          <w:sz w:val="22"/>
          <w:szCs w:val="22"/>
          <w:lang w:val="pl-PL"/>
        </w:rPr>
        <w:t>j</w:t>
      </w:r>
      <w:r w:rsidRPr="00774EF3">
        <w:rPr>
          <w:rFonts w:ascii="Bookman Old Style" w:hAnsi="Bookman Old Style" w:cs="Tahoma"/>
          <w:sz w:val="22"/>
          <w:szCs w:val="22"/>
        </w:rPr>
        <w:t xml:space="preserve">ego udziałem zostaną odrzucone. </w:t>
      </w:r>
    </w:p>
    <w:p w14:paraId="376996F8" w14:textId="77777777" w:rsidR="00AE5B62" w:rsidRPr="00774EF3" w:rsidRDefault="00AE5B62" w:rsidP="00AE5B62">
      <w:pPr>
        <w:pStyle w:val="Tekstpodstawowy"/>
        <w:widowControl w:val="0"/>
        <w:spacing w:line="360" w:lineRule="auto"/>
        <w:rPr>
          <w:rFonts w:ascii="Bookman Old Style" w:hAnsi="Bookman Old Style" w:cs="Tahoma"/>
          <w:sz w:val="22"/>
          <w:szCs w:val="22"/>
          <w:lang w:val="pl-PL"/>
        </w:rPr>
      </w:pPr>
      <w:r w:rsidRPr="00774EF3">
        <w:rPr>
          <w:rFonts w:ascii="Bookman Old Style" w:hAnsi="Bookman Old Style" w:cs="Tahoma"/>
          <w:sz w:val="22"/>
          <w:szCs w:val="22"/>
          <w:lang w:val="pl-PL"/>
        </w:rPr>
        <w:t xml:space="preserve">Zamawiający informuje, że wszelkie kwestie związane ze sposobem sporządzania i przekazywania informacji oraz wymagań technicznych dotyczących dokumentów elektronicznych zostały uregulowane w treści Rozporządzenia Prezesa Rady Ministrów z dnia 30 grudnia 2020r. (Dz.U. z 2020r., poz. 2452).  </w:t>
      </w:r>
    </w:p>
    <w:p w14:paraId="53766DCD" w14:textId="77777777" w:rsidR="00AE5B62" w:rsidRPr="00CC705A" w:rsidRDefault="00AE5B62" w:rsidP="00AE5B62">
      <w:pPr>
        <w:pStyle w:val="Tekstpodstawowy"/>
        <w:rPr>
          <w:rFonts w:ascii="Bookman Old Style" w:hAnsi="Bookman Old Style" w:cs="Tahoma"/>
          <w:b/>
          <w:bCs/>
          <w:color w:val="FF0000"/>
          <w:sz w:val="22"/>
          <w:szCs w:val="22"/>
        </w:rPr>
      </w:pPr>
    </w:p>
    <w:p w14:paraId="015F3954" w14:textId="77777777" w:rsidR="00AE5B62" w:rsidRPr="001A36C8" w:rsidRDefault="00AE5B62" w:rsidP="00AE5B62">
      <w:pPr>
        <w:pStyle w:val="Tekstpodstawowy"/>
        <w:spacing w:line="360" w:lineRule="auto"/>
        <w:rPr>
          <w:rFonts w:ascii="Bookman Old Style" w:hAnsi="Bookman Old Style" w:cs="Tahoma"/>
          <w:b/>
          <w:bCs/>
          <w:i/>
          <w:iCs/>
          <w:sz w:val="22"/>
          <w:szCs w:val="22"/>
          <w:u w:val="double"/>
          <w:lang w:val="pl-PL"/>
        </w:rPr>
      </w:pPr>
      <w:r w:rsidRPr="001A36C8">
        <w:rPr>
          <w:rFonts w:ascii="Bookman Old Style" w:hAnsi="Bookman Old Style" w:cs="Tahoma"/>
          <w:b/>
          <w:bCs/>
          <w:sz w:val="22"/>
          <w:szCs w:val="22"/>
          <w:u w:val="double"/>
          <w:lang w:val="pl-PL"/>
        </w:rPr>
        <w:t>19</w:t>
      </w:r>
      <w:r w:rsidRPr="001A36C8">
        <w:rPr>
          <w:rFonts w:ascii="Bookman Old Style" w:hAnsi="Bookman Old Style" w:cs="Tahoma"/>
          <w:b/>
          <w:bCs/>
          <w:sz w:val="22"/>
          <w:szCs w:val="22"/>
          <w:u w:val="double"/>
        </w:rPr>
        <w:t>. Sposób obliczenia ceny</w:t>
      </w:r>
    </w:p>
    <w:p w14:paraId="3D26F58D" w14:textId="70900986" w:rsidR="00AE5B62" w:rsidRPr="001A36C8" w:rsidRDefault="00AE5B62" w:rsidP="00D45E28">
      <w:pPr>
        <w:pStyle w:val="Tekstpodstawowywcity"/>
        <w:spacing w:after="0" w:line="360" w:lineRule="auto"/>
        <w:ind w:left="0"/>
        <w:jc w:val="both"/>
        <w:rPr>
          <w:rFonts w:ascii="Bookman Old Style" w:hAnsi="Bookman Old Style" w:cs="Tahoma"/>
          <w:sz w:val="22"/>
          <w:szCs w:val="22"/>
          <w:lang w:val="pl-PL"/>
        </w:rPr>
      </w:pPr>
      <w:r w:rsidRPr="001A36C8">
        <w:rPr>
          <w:rFonts w:ascii="Bookman Old Style" w:hAnsi="Bookman Old Style" w:cs="Tahoma"/>
          <w:b/>
          <w:bCs/>
          <w:sz w:val="22"/>
          <w:szCs w:val="22"/>
          <w:lang w:val="pl-PL"/>
        </w:rPr>
        <w:t>19.1.</w:t>
      </w:r>
      <w:r w:rsidRPr="001A36C8">
        <w:rPr>
          <w:rFonts w:ascii="Bookman Old Style" w:hAnsi="Bookman Old Style" w:cs="Tahoma"/>
          <w:sz w:val="22"/>
          <w:szCs w:val="22"/>
          <w:lang w:val="pl-PL"/>
        </w:rPr>
        <w:t xml:space="preserve"> </w:t>
      </w:r>
      <w:r w:rsidRPr="001A36C8">
        <w:rPr>
          <w:rFonts w:ascii="Bookman Old Style" w:hAnsi="Bookman Old Style" w:cs="Tahoma"/>
          <w:sz w:val="22"/>
          <w:szCs w:val="22"/>
        </w:rPr>
        <w:t xml:space="preserve">Cena </w:t>
      </w:r>
      <w:r w:rsidR="00E912D2" w:rsidRPr="001A36C8">
        <w:rPr>
          <w:rFonts w:ascii="Bookman Old Style" w:hAnsi="Bookman Old Style" w:cs="Tahoma"/>
          <w:sz w:val="22"/>
          <w:szCs w:val="22"/>
          <w:lang w:val="pl-PL"/>
        </w:rPr>
        <w:t>kszta</w:t>
      </w:r>
      <w:r w:rsidR="00E912D2" w:rsidRPr="001A36C8">
        <w:rPr>
          <w:rFonts w:ascii="Bookman Old Style" w:hAnsi="Bookman Old Style" w:cs="Tahoma" w:hint="eastAsia"/>
          <w:sz w:val="22"/>
          <w:szCs w:val="22"/>
          <w:lang w:val="pl-PL"/>
        </w:rPr>
        <w:t>ł</w:t>
      </w:r>
      <w:r w:rsidR="00E912D2" w:rsidRPr="001A36C8">
        <w:rPr>
          <w:rFonts w:ascii="Bookman Old Style" w:hAnsi="Bookman Old Style" w:cs="Tahoma"/>
          <w:sz w:val="22"/>
          <w:szCs w:val="22"/>
          <w:lang w:val="pl-PL"/>
        </w:rPr>
        <w:t>towana jest kosztorysem ofertowym oprac</w:t>
      </w:r>
      <w:r w:rsidR="00F13E45" w:rsidRPr="001A36C8">
        <w:rPr>
          <w:rFonts w:ascii="Bookman Old Style" w:hAnsi="Bookman Old Style" w:cs="Tahoma"/>
          <w:sz w:val="22"/>
          <w:szCs w:val="22"/>
          <w:lang w:val="pl-PL"/>
        </w:rPr>
        <w:t>owanym na podstawie dostarczonego</w:t>
      </w:r>
      <w:r w:rsidR="00E912D2" w:rsidRPr="001A36C8">
        <w:rPr>
          <w:rFonts w:ascii="Bookman Old Style" w:hAnsi="Bookman Old Style" w:cs="Tahoma"/>
          <w:sz w:val="22"/>
          <w:szCs w:val="22"/>
          <w:lang w:val="pl-PL"/>
        </w:rPr>
        <w:t xml:space="preserve"> przez Zamawiaj</w:t>
      </w:r>
      <w:r w:rsidR="00E912D2" w:rsidRPr="001A36C8">
        <w:rPr>
          <w:rFonts w:ascii="Bookman Old Style" w:hAnsi="Bookman Old Style" w:cs="Tahoma" w:hint="eastAsia"/>
          <w:sz w:val="22"/>
          <w:szCs w:val="22"/>
          <w:lang w:val="pl-PL"/>
        </w:rPr>
        <w:t>ą</w:t>
      </w:r>
      <w:r w:rsidR="00E912D2" w:rsidRPr="001A36C8">
        <w:rPr>
          <w:rFonts w:ascii="Bookman Old Style" w:hAnsi="Bookman Old Style" w:cs="Tahoma"/>
          <w:sz w:val="22"/>
          <w:szCs w:val="22"/>
          <w:lang w:val="pl-PL"/>
        </w:rPr>
        <w:t xml:space="preserve">cego </w:t>
      </w:r>
      <w:r w:rsidR="00D45E28" w:rsidRPr="001A36C8">
        <w:rPr>
          <w:rFonts w:ascii="Bookman Old Style" w:hAnsi="Bookman Old Style" w:cs="Tahoma"/>
          <w:sz w:val="22"/>
          <w:szCs w:val="22"/>
          <w:lang w:val="pl-PL"/>
        </w:rPr>
        <w:t xml:space="preserve">pomocniczego przedmiaru robót wraz z załącznikami </w:t>
      </w:r>
      <w:r w:rsidR="00E912D2" w:rsidRPr="001A36C8">
        <w:rPr>
          <w:rFonts w:ascii="Bookman Old Style" w:hAnsi="Bookman Old Style" w:cs="Tahoma"/>
          <w:sz w:val="22"/>
          <w:szCs w:val="22"/>
          <w:lang w:val="pl-PL"/>
        </w:rPr>
        <w:t xml:space="preserve">oraz SWZ, </w:t>
      </w:r>
      <w:r w:rsidR="00D45E28" w:rsidRPr="001A36C8">
        <w:rPr>
          <w:rFonts w:ascii="Bookman Old Style" w:hAnsi="Bookman Old Style" w:cs="Tahoma"/>
          <w:b/>
          <w:sz w:val="22"/>
          <w:szCs w:val="22"/>
        </w:rPr>
        <w:t>a zamówienie podlega rozliczeniu kosztorysem powykonawczym w oparciu o faktyczną ilość wykonanych prac</w:t>
      </w:r>
      <w:r w:rsidR="00D45E28" w:rsidRPr="001A36C8">
        <w:rPr>
          <w:rFonts w:ascii="Bookman Old Style" w:hAnsi="Bookman Old Style" w:cs="Tahoma"/>
          <w:sz w:val="22"/>
          <w:szCs w:val="22"/>
        </w:rPr>
        <w:t xml:space="preserve">. </w:t>
      </w:r>
      <w:r w:rsidR="00D45E28" w:rsidRPr="001A36C8">
        <w:rPr>
          <w:rFonts w:ascii="Bookman Old Style" w:hAnsi="Bookman Old Style" w:cs="Tahoma"/>
          <w:b/>
          <w:bCs/>
          <w:sz w:val="22"/>
          <w:szCs w:val="22"/>
        </w:rPr>
        <w:t>Wykonawca obowiązany jest dołączyć do oferty podpisany kosztorys ofertowy</w:t>
      </w:r>
      <w:r w:rsidR="001A36C8" w:rsidRPr="001A36C8">
        <w:rPr>
          <w:rFonts w:ascii="Bookman Old Style" w:hAnsi="Bookman Old Style" w:cs="Tahoma"/>
          <w:b/>
          <w:bCs/>
          <w:sz w:val="22"/>
          <w:szCs w:val="22"/>
          <w:lang w:val="pl-PL"/>
        </w:rPr>
        <w:t>.</w:t>
      </w:r>
    </w:p>
    <w:p w14:paraId="128E358C" w14:textId="77777777" w:rsidR="00AE5B62" w:rsidRPr="001A36C8" w:rsidRDefault="00AE5B62" w:rsidP="00AE5B62">
      <w:pPr>
        <w:autoSpaceDE w:val="0"/>
        <w:autoSpaceDN w:val="0"/>
        <w:adjustRightInd w:val="0"/>
        <w:spacing w:line="360" w:lineRule="auto"/>
        <w:jc w:val="both"/>
        <w:rPr>
          <w:rFonts w:ascii="Bookman Old Style" w:hAnsi="Bookman Old Style" w:cs="Tahoma"/>
          <w:sz w:val="22"/>
          <w:szCs w:val="22"/>
        </w:rPr>
      </w:pPr>
      <w:r w:rsidRPr="001A36C8">
        <w:rPr>
          <w:rFonts w:ascii="Bookman Old Style" w:hAnsi="Bookman Old Style" w:cs="Tahoma"/>
          <w:b/>
          <w:sz w:val="22"/>
          <w:szCs w:val="22"/>
        </w:rPr>
        <w:t>19.2.</w:t>
      </w:r>
      <w:r w:rsidRPr="001A36C8">
        <w:rPr>
          <w:rFonts w:ascii="Bookman Old Style" w:hAnsi="Bookman Old Style" w:cs="Tahoma"/>
          <w:sz w:val="22"/>
          <w:szCs w:val="22"/>
        </w:rPr>
        <w:t xml:space="preserve"> Kształtując cenę należy mieć na uwadze, że:</w:t>
      </w:r>
    </w:p>
    <w:p w14:paraId="74A8F939" w14:textId="77777777" w:rsidR="00AE5B62" w:rsidRPr="001A36C8" w:rsidRDefault="00AE5B62" w:rsidP="00AE5B62">
      <w:pPr>
        <w:autoSpaceDE w:val="0"/>
        <w:autoSpaceDN w:val="0"/>
        <w:adjustRightInd w:val="0"/>
        <w:spacing w:line="360" w:lineRule="auto"/>
        <w:jc w:val="both"/>
        <w:rPr>
          <w:rFonts w:ascii="Bookman Old Style" w:hAnsi="Bookman Old Style" w:cs="Tahoma"/>
          <w:b/>
          <w:sz w:val="22"/>
          <w:szCs w:val="22"/>
        </w:rPr>
      </w:pPr>
      <w:r w:rsidRPr="001A36C8">
        <w:rPr>
          <w:rFonts w:ascii="Bookman Old Style" w:hAnsi="Bookman Old Style" w:cs="Tahoma"/>
          <w:sz w:val="22"/>
          <w:szCs w:val="22"/>
        </w:rPr>
        <w:t>a) zakres prac, który jest podstawą do określenia tej ceny musi być zgodny z niniejszą SWZ wraz z załącznikami,</w:t>
      </w:r>
    </w:p>
    <w:p w14:paraId="116DF6D9" w14:textId="77777777" w:rsidR="00AE5B62" w:rsidRPr="001A36C8" w:rsidRDefault="00AE5B62" w:rsidP="00AE5B62">
      <w:pPr>
        <w:autoSpaceDE w:val="0"/>
        <w:autoSpaceDN w:val="0"/>
        <w:adjustRightInd w:val="0"/>
        <w:spacing w:line="360" w:lineRule="auto"/>
        <w:jc w:val="both"/>
        <w:rPr>
          <w:rFonts w:ascii="Bookman Old Style" w:hAnsi="Bookman Old Style" w:cs="Tahoma"/>
          <w:sz w:val="22"/>
          <w:szCs w:val="22"/>
        </w:rPr>
      </w:pPr>
      <w:r w:rsidRPr="001A36C8">
        <w:rPr>
          <w:rFonts w:ascii="Bookman Old Style" w:hAnsi="Bookman Old Style" w:cs="Tahoma"/>
          <w:sz w:val="22"/>
          <w:szCs w:val="22"/>
        </w:rPr>
        <w:t>b) cena musi zawierać wszystkie koszty związane z realizacją zadania, wynikające ze SWZ wraz z załącznikami, jak również nie ujęte w niej, a niezbędne do wykonania zadania m.in.:</w:t>
      </w:r>
    </w:p>
    <w:p w14:paraId="7AF06C14" w14:textId="02BFBE72" w:rsidR="00494F7B" w:rsidRPr="00B5634C" w:rsidRDefault="00494F7B" w:rsidP="00494F7B">
      <w:pPr>
        <w:autoSpaceDE w:val="0"/>
        <w:autoSpaceDN w:val="0"/>
        <w:adjustRightInd w:val="0"/>
        <w:spacing w:line="360" w:lineRule="auto"/>
        <w:jc w:val="both"/>
        <w:rPr>
          <w:rFonts w:ascii="Bookman Old Style" w:hAnsi="Bookman Old Style"/>
          <w:sz w:val="22"/>
          <w:szCs w:val="22"/>
        </w:rPr>
      </w:pPr>
      <w:r w:rsidRPr="00B5634C">
        <w:rPr>
          <w:rFonts w:ascii="Bookman Old Style" w:hAnsi="Bookman Old Style"/>
          <w:sz w:val="22"/>
          <w:szCs w:val="22"/>
        </w:rPr>
        <w:t xml:space="preserve">- </w:t>
      </w:r>
      <w:r w:rsidR="00DA7187" w:rsidRPr="00B5634C">
        <w:rPr>
          <w:rFonts w:ascii="Bookman Old Style" w:hAnsi="Bookman Old Style"/>
          <w:sz w:val="22"/>
          <w:szCs w:val="22"/>
        </w:rPr>
        <w:t xml:space="preserve">koszty </w:t>
      </w:r>
      <w:r w:rsidRPr="00B5634C">
        <w:rPr>
          <w:rFonts w:ascii="Bookman Old Style" w:hAnsi="Bookman Old Style"/>
          <w:sz w:val="22"/>
          <w:szCs w:val="22"/>
        </w:rPr>
        <w:t xml:space="preserve">zatrudnienia przez </w:t>
      </w:r>
      <w:r w:rsidR="00B74396">
        <w:rPr>
          <w:rFonts w:ascii="Bookman Old Style" w:hAnsi="Bookman Old Style"/>
          <w:sz w:val="22"/>
          <w:szCs w:val="22"/>
        </w:rPr>
        <w:t>w</w:t>
      </w:r>
      <w:r w:rsidRPr="00B5634C">
        <w:rPr>
          <w:rFonts w:ascii="Bookman Old Style" w:hAnsi="Bookman Old Style"/>
          <w:sz w:val="22"/>
          <w:szCs w:val="22"/>
        </w:rPr>
        <w:t xml:space="preserve">ykonawcę personelu kierowniczego, technicznego i administracyjnego budowy, obejmujące wynagrodzenie tych pracowników niezaliczane do płac bezpośrednich, wynagrodzenia uzupełniające, koszty ubezpieczeń społecznych i podatki od wynagrodzeń, wynagrodzenia bezosobowe, które według </w:t>
      </w:r>
      <w:r w:rsidR="00035064">
        <w:rPr>
          <w:rFonts w:ascii="Bookman Old Style" w:hAnsi="Bookman Old Style"/>
          <w:sz w:val="22"/>
          <w:szCs w:val="22"/>
        </w:rPr>
        <w:t>w</w:t>
      </w:r>
      <w:r w:rsidRPr="00B5634C">
        <w:rPr>
          <w:rFonts w:ascii="Bookman Old Style" w:hAnsi="Bookman Old Style"/>
          <w:sz w:val="22"/>
          <w:szCs w:val="22"/>
        </w:rPr>
        <w:t>ykonawcy obciążają daną budowę,</w:t>
      </w:r>
    </w:p>
    <w:p w14:paraId="2FD90150" w14:textId="77777777" w:rsidR="00B5634C" w:rsidRPr="005C268F" w:rsidRDefault="00494F7B" w:rsidP="00B5634C">
      <w:pPr>
        <w:autoSpaceDE w:val="0"/>
        <w:autoSpaceDN w:val="0"/>
        <w:adjustRightInd w:val="0"/>
        <w:spacing w:line="360" w:lineRule="auto"/>
        <w:jc w:val="both"/>
        <w:rPr>
          <w:rFonts w:ascii="Bookman Old Style" w:hAnsi="Bookman Old Style" w:cs="Tahoma"/>
          <w:sz w:val="22"/>
          <w:szCs w:val="22"/>
        </w:rPr>
      </w:pPr>
      <w:r w:rsidRPr="006848C5">
        <w:rPr>
          <w:rFonts w:ascii="Bookman Old Style" w:hAnsi="Bookman Old Style"/>
          <w:sz w:val="22"/>
          <w:szCs w:val="22"/>
        </w:rPr>
        <w:lastRenderedPageBreak/>
        <w:t>-</w:t>
      </w:r>
      <w:r w:rsidRPr="00CC705A">
        <w:rPr>
          <w:rFonts w:ascii="Bookman Old Style" w:hAnsi="Bookman Old Style"/>
          <w:color w:val="FF0000"/>
          <w:sz w:val="22"/>
          <w:szCs w:val="22"/>
        </w:rPr>
        <w:t xml:space="preserve"> </w:t>
      </w:r>
      <w:r w:rsidR="00B5634C" w:rsidRPr="005C268F">
        <w:rPr>
          <w:rFonts w:ascii="Bookman Old Style" w:hAnsi="Bookman Old Style"/>
          <w:sz w:val="22"/>
          <w:szCs w:val="22"/>
        </w:rPr>
        <w:t>koszty zapewnienia na terenie budowy w granicach przekazanych przez Zamawiającego należytego ładu, porządku, opracowania planu bezpieczeństwa i ochrony zdrowia wraz z wykonaniem jego zaleceń, obejmujących m.in. oznakowanie robót i zabezpieczenia warunków bhp, p.poż., wykonanie niezbędnych szczelnych zabezpieczeń (wydzielenia) stanowisk roboczych i miejsc wykonywanych robót oraz koszty zapewnienia takiej organizacji robót, by w jak najmniejszym stopniu utrudniały ruch pieszy i kołowy,</w:t>
      </w:r>
    </w:p>
    <w:p w14:paraId="2FF537D5" w14:textId="142E7B4C" w:rsidR="00B5634C" w:rsidRDefault="00B5634C" w:rsidP="00B5634C">
      <w:pPr>
        <w:autoSpaceDE w:val="0"/>
        <w:autoSpaceDN w:val="0"/>
        <w:adjustRightInd w:val="0"/>
        <w:spacing w:line="360" w:lineRule="auto"/>
        <w:jc w:val="both"/>
        <w:rPr>
          <w:rFonts w:ascii="Bookman Old Style" w:hAnsi="Bookman Old Style" w:cs="Tahoma"/>
          <w:sz w:val="22"/>
          <w:szCs w:val="22"/>
        </w:rPr>
      </w:pPr>
      <w:r w:rsidRPr="00B5634C">
        <w:rPr>
          <w:rFonts w:ascii="Bookman Old Style" w:hAnsi="Bookman Old Style"/>
          <w:sz w:val="22"/>
          <w:szCs w:val="22"/>
        </w:rPr>
        <w:t xml:space="preserve">- </w:t>
      </w:r>
      <w:r w:rsidRPr="005C268F">
        <w:rPr>
          <w:rFonts w:ascii="Bookman Old Style" w:hAnsi="Bookman Old Style" w:cs="Tahoma"/>
          <w:sz w:val="22"/>
          <w:szCs w:val="22"/>
        </w:rPr>
        <w:t>koszty wszelkich badań jakości materiałów, robót, prób i rozruchów, odbiorów technicznych wymaganych przepisami, z wyłączeniem badań i prób wykonywanych na dodatkowe żądanie Zamawiającego,</w:t>
      </w:r>
    </w:p>
    <w:p w14:paraId="5BD19B77" w14:textId="45FB0D2F" w:rsidR="00494F7B" w:rsidRPr="008C309C" w:rsidRDefault="00494F7B" w:rsidP="00494F7B">
      <w:pPr>
        <w:autoSpaceDE w:val="0"/>
        <w:autoSpaceDN w:val="0"/>
        <w:adjustRightInd w:val="0"/>
        <w:spacing w:line="360" w:lineRule="auto"/>
        <w:jc w:val="both"/>
        <w:rPr>
          <w:rFonts w:ascii="Bookman Old Style" w:hAnsi="Bookman Old Style"/>
          <w:sz w:val="22"/>
          <w:szCs w:val="22"/>
        </w:rPr>
      </w:pPr>
      <w:r w:rsidRPr="008C309C">
        <w:rPr>
          <w:rFonts w:ascii="Bookman Old Style" w:hAnsi="Bookman Old Style"/>
          <w:sz w:val="22"/>
          <w:szCs w:val="22"/>
        </w:rPr>
        <w:t xml:space="preserve">- </w:t>
      </w:r>
      <w:r w:rsidR="00DA7187" w:rsidRPr="008C309C">
        <w:rPr>
          <w:rFonts w:ascii="Bookman Old Style" w:hAnsi="Bookman Old Style"/>
          <w:sz w:val="22"/>
          <w:szCs w:val="22"/>
        </w:rPr>
        <w:t xml:space="preserve">koszty </w:t>
      </w:r>
      <w:r w:rsidRPr="008C309C">
        <w:rPr>
          <w:rFonts w:ascii="Bookman Old Style" w:hAnsi="Bookman Old Style"/>
          <w:sz w:val="22"/>
          <w:szCs w:val="22"/>
        </w:rPr>
        <w:t>przygotowania i wykonania operatu kolaudacyjnego (odbiorowego),</w:t>
      </w:r>
    </w:p>
    <w:p w14:paraId="02F3BEE4" w14:textId="67486FFB" w:rsidR="00494F7B" w:rsidRPr="008C309C" w:rsidRDefault="00494F7B" w:rsidP="00494F7B">
      <w:pPr>
        <w:autoSpaceDE w:val="0"/>
        <w:autoSpaceDN w:val="0"/>
        <w:adjustRightInd w:val="0"/>
        <w:spacing w:line="360" w:lineRule="auto"/>
        <w:jc w:val="both"/>
        <w:rPr>
          <w:rFonts w:ascii="Bookman Old Style" w:hAnsi="Bookman Old Style"/>
          <w:sz w:val="22"/>
          <w:szCs w:val="22"/>
        </w:rPr>
      </w:pPr>
      <w:r w:rsidRPr="008C309C">
        <w:rPr>
          <w:rFonts w:ascii="Bookman Old Style" w:hAnsi="Bookman Old Style"/>
          <w:sz w:val="22"/>
          <w:szCs w:val="22"/>
        </w:rPr>
        <w:t xml:space="preserve">- koszty zapewnienia takiej organizacji robót, aby nie utrudniały dojazdu, </w:t>
      </w:r>
    </w:p>
    <w:p w14:paraId="5BEEE461" w14:textId="163772BD" w:rsidR="00494F7B" w:rsidRPr="008C309C" w:rsidRDefault="00494F7B" w:rsidP="00494F7B">
      <w:pPr>
        <w:autoSpaceDE w:val="0"/>
        <w:autoSpaceDN w:val="0"/>
        <w:adjustRightInd w:val="0"/>
        <w:spacing w:line="360" w:lineRule="auto"/>
        <w:jc w:val="both"/>
        <w:rPr>
          <w:rFonts w:ascii="Bookman Old Style" w:hAnsi="Bookman Old Style"/>
          <w:sz w:val="22"/>
          <w:szCs w:val="22"/>
        </w:rPr>
      </w:pPr>
      <w:r w:rsidRPr="008C309C">
        <w:rPr>
          <w:rFonts w:ascii="Bookman Old Style" w:hAnsi="Bookman Old Style"/>
          <w:sz w:val="22"/>
          <w:szCs w:val="22"/>
        </w:rPr>
        <w:t xml:space="preserve">- </w:t>
      </w:r>
      <w:r w:rsidR="006848C5">
        <w:rPr>
          <w:rFonts w:ascii="Bookman Old Style" w:hAnsi="Bookman Old Style"/>
          <w:sz w:val="22"/>
          <w:szCs w:val="22"/>
        </w:rPr>
        <w:t xml:space="preserve">koszty </w:t>
      </w:r>
      <w:r w:rsidRPr="008C309C">
        <w:rPr>
          <w:rFonts w:ascii="Bookman Old Style" w:hAnsi="Bookman Old Style"/>
          <w:sz w:val="22"/>
          <w:szCs w:val="22"/>
        </w:rPr>
        <w:t xml:space="preserve">zapewnienia odpowiedniego sprzętu i obsługi (wraz z kosztami jego pracy) niezbędnego do realizacji przedmiotu zamówienia, </w:t>
      </w:r>
    </w:p>
    <w:p w14:paraId="2D6BE503" w14:textId="7B9CDAAB" w:rsidR="00494F7B" w:rsidRPr="008C309C" w:rsidRDefault="00494F7B" w:rsidP="00494F7B">
      <w:pPr>
        <w:autoSpaceDE w:val="0"/>
        <w:autoSpaceDN w:val="0"/>
        <w:adjustRightInd w:val="0"/>
        <w:spacing w:line="360" w:lineRule="auto"/>
        <w:jc w:val="both"/>
        <w:rPr>
          <w:rFonts w:ascii="Bookman Old Style" w:hAnsi="Bookman Old Style"/>
          <w:sz w:val="22"/>
          <w:szCs w:val="22"/>
        </w:rPr>
      </w:pPr>
      <w:r w:rsidRPr="008C309C">
        <w:rPr>
          <w:rFonts w:ascii="Bookman Old Style" w:hAnsi="Bookman Old Style"/>
          <w:sz w:val="22"/>
          <w:szCs w:val="22"/>
        </w:rPr>
        <w:t xml:space="preserve">- </w:t>
      </w:r>
      <w:r w:rsidR="00DA7187" w:rsidRPr="008C309C">
        <w:rPr>
          <w:rFonts w:ascii="Bookman Old Style" w:hAnsi="Bookman Old Style"/>
          <w:sz w:val="22"/>
          <w:szCs w:val="22"/>
        </w:rPr>
        <w:t xml:space="preserve">koszty </w:t>
      </w:r>
      <w:r w:rsidRPr="008C309C">
        <w:rPr>
          <w:rFonts w:ascii="Bookman Old Style" w:hAnsi="Bookman Old Style"/>
          <w:sz w:val="22"/>
          <w:szCs w:val="22"/>
        </w:rPr>
        <w:t>montażu i demontażu oraz eksploatacji obiektów zaplecza tymczasowego budowy wraz z kosztami pozyskania niezbędnego na ten cel terenu, kosztów amortyzacji lub zużycia tych o</w:t>
      </w:r>
      <w:r w:rsidR="00DA7187" w:rsidRPr="008C309C">
        <w:rPr>
          <w:rFonts w:ascii="Bookman Old Style" w:hAnsi="Bookman Old Style"/>
          <w:sz w:val="22"/>
          <w:szCs w:val="22"/>
        </w:rPr>
        <w:t xml:space="preserve">biektów, kosztów doprowadzenia </w:t>
      </w:r>
      <w:r w:rsidRPr="008C309C">
        <w:rPr>
          <w:rFonts w:ascii="Bookman Old Style" w:hAnsi="Bookman Old Style"/>
          <w:sz w:val="22"/>
          <w:szCs w:val="22"/>
        </w:rPr>
        <w:t>i wyposażenia zaplecza tymczasowego w niezbędne media wraz z kosztami ich zużycia oraz uzyskaniem wymaganych warunków technicznych,</w:t>
      </w:r>
    </w:p>
    <w:p w14:paraId="1F3D69B3" w14:textId="5D4784B6" w:rsidR="00494F7B" w:rsidRPr="008C309C" w:rsidRDefault="00494F7B" w:rsidP="00494F7B">
      <w:pPr>
        <w:autoSpaceDE w:val="0"/>
        <w:autoSpaceDN w:val="0"/>
        <w:adjustRightInd w:val="0"/>
        <w:spacing w:line="360" w:lineRule="auto"/>
        <w:jc w:val="both"/>
        <w:rPr>
          <w:rFonts w:ascii="Bookman Old Style" w:hAnsi="Bookman Old Style"/>
          <w:sz w:val="22"/>
          <w:szCs w:val="22"/>
        </w:rPr>
      </w:pPr>
      <w:r w:rsidRPr="008C309C">
        <w:rPr>
          <w:rFonts w:ascii="Bookman Old Style" w:hAnsi="Bookman Old Style"/>
          <w:sz w:val="22"/>
          <w:szCs w:val="22"/>
        </w:rPr>
        <w:t xml:space="preserve">- </w:t>
      </w:r>
      <w:r w:rsidR="00DA7187" w:rsidRPr="008C309C">
        <w:rPr>
          <w:rFonts w:ascii="Bookman Old Style" w:hAnsi="Bookman Old Style"/>
          <w:sz w:val="22"/>
          <w:szCs w:val="22"/>
        </w:rPr>
        <w:t xml:space="preserve">koszty </w:t>
      </w:r>
      <w:r w:rsidRPr="008C309C">
        <w:rPr>
          <w:rFonts w:ascii="Bookman Old Style" w:hAnsi="Bookman Old Style"/>
          <w:sz w:val="22"/>
          <w:szCs w:val="22"/>
        </w:rPr>
        <w:t>zabezpieczenia przed uszkodzeniem oraz naprawy i odtworzenia elementów zagospodarowania terenu, m.in. ciągów komunikacyjnych, dróg, obiektów kubaturowych, sieci i przyłączy uszkodzonych lub zniszczonych przez Wykonawcę lub podmioty działające na jego rzecz w trakcie realizacji prac objętych zamówieniem,</w:t>
      </w:r>
    </w:p>
    <w:p w14:paraId="0F637444" w14:textId="3F3ACACB" w:rsidR="00494F7B" w:rsidRPr="008C309C" w:rsidRDefault="00494F7B" w:rsidP="00494F7B">
      <w:pPr>
        <w:autoSpaceDE w:val="0"/>
        <w:autoSpaceDN w:val="0"/>
        <w:adjustRightInd w:val="0"/>
        <w:spacing w:line="360" w:lineRule="auto"/>
        <w:jc w:val="both"/>
        <w:rPr>
          <w:rFonts w:ascii="Bookman Old Style" w:hAnsi="Bookman Old Style"/>
          <w:sz w:val="22"/>
          <w:szCs w:val="22"/>
        </w:rPr>
      </w:pPr>
      <w:r w:rsidRPr="008C309C">
        <w:rPr>
          <w:rFonts w:ascii="Bookman Old Style" w:hAnsi="Bookman Old Style"/>
          <w:sz w:val="22"/>
          <w:szCs w:val="22"/>
        </w:rPr>
        <w:t xml:space="preserve">- </w:t>
      </w:r>
      <w:r w:rsidR="00DA7187" w:rsidRPr="008C309C">
        <w:rPr>
          <w:rFonts w:ascii="Bookman Old Style" w:hAnsi="Bookman Old Style"/>
          <w:sz w:val="22"/>
          <w:szCs w:val="22"/>
        </w:rPr>
        <w:t xml:space="preserve">koszty </w:t>
      </w:r>
      <w:r w:rsidRPr="008C309C">
        <w:rPr>
          <w:rFonts w:ascii="Bookman Old Style" w:hAnsi="Bookman Old Style"/>
          <w:sz w:val="22"/>
          <w:szCs w:val="22"/>
        </w:rPr>
        <w:t>wykonania i utrzymania w stanie nadającym się do użytku wszystkich robót tymczasowych niezbędnych do realizacji przedmiotu umowy,</w:t>
      </w:r>
    </w:p>
    <w:p w14:paraId="75700A80" w14:textId="22773950" w:rsidR="00494F7B" w:rsidRPr="008C309C" w:rsidRDefault="00494F7B" w:rsidP="00494F7B">
      <w:pPr>
        <w:autoSpaceDE w:val="0"/>
        <w:autoSpaceDN w:val="0"/>
        <w:adjustRightInd w:val="0"/>
        <w:spacing w:line="360" w:lineRule="auto"/>
        <w:jc w:val="both"/>
        <w:rPr>
          <w:rFonts w:ascii="Bookman Old Style" w:hAnsi="Bookman Old Style"/>
          <w:sz w:val="22"/>
          <w:szCs w:val="22"/>
        </w:rPr>
      </w:pPr>
      <w:r w:rsidRPr="008C309C">
        <w:rPr>
          <w:rFonts w:ascii="Bookman Old Style" w:hAnsi="Bookman Old Style"/>
          <w:sz w:val="22"/>
          <w:szCs w:val="22"/>
        </w:rPr>
        <w:t xml:space="preserve">- </w:t>
      </w:r>
      <w:r w:rsidR="00DA7187" w:rsidRPr="008C309C">
        <w:rPr>
          <w:rFonts w:ascii="Bookman Old Style" w:hAnsi="Bookman Old Style"/>
          <w:sz w:val="22"/>
          <w:szCs w:val="22"/>
        </w:rPr>
        <w:t xml:space="preserve">koszty </w:t>
      </w:r>
      <w:r w:rsidRPr="008C309C">
        <w:rPr>
          <w:rFonts w:ascii="Bookman Old Style" w:hAnsi="Bookman Old Style"/>
          <w:sz w:val="22"/>
          <w:szCs w:val="22"/>
        </w:rPr>
        <w:t>montażu i demontażu tymczasowych dróg dojazdowych niezbędnych do wykonania robót objętych przedmiotem zamówienia wraz z kosztami przywrócenia terenu do stanu poprzedniego,</w:t>
      </w:r>
    </w:p>
    <w:p w14:paraId="1BADC1AE" w14:textId="43F3B5EA" w:rsidR="00494F7B" w:rsidRPr="008C309C" w:rsidRDefault="00494F7B" w:rsidP="00494F7B">
      <w:pPr>
        <w:autoSpaceDE w:val="0"/>
        <w:autoSpaceDN w:val="0"/>
        <w:adjustRightInd w:val="0"/>
        <w:spacing w:line="360" w:lineRule="auto"/>
        <w:jc w:val="both"/>
        <w:rPr>
          <w:rFonts w:ascii="Bookman Old Style" w:hAnsi="Bookman Old Style"/>
          <w:sz w:val="22"/>
          <w:szCs w:val="22"/>
        </w:rPr>
      </w:pPr>
      <w:r w:rsidRPr="008C309C">
        <w:rPr>
          <w:rFonts w:ascii="Bookman Old Style" w:hAnsi="Bookman Old Style"/>
          <w:sz w:val="22"/>
          <w:szCs w:val="22"/>
        </w:rPr>
        <w:t xml:space="preserve">- </w:t>
      </w:r>
      <w:r w:rsidR="00DA7187" w:rsidRPr="008C309C">
        <w:rPr>
          <w:rFonts w:ascii="Bookman Old Style" w:hAnsi="Bookman Old Style"/>
          <w:sz w:val="22"/>
          <w:szCs w:val="22"/>
        </w:rPr>
        <w:t xml:space="preserve">koszty </w:t>
      </w:r>
      <w:r w:rsidRPr="008C309C">
        <w:rPr>
          <w:rFonts w:ascii="Bookman Old Style" w:hAnsi="Bookman Old Style"/>
          <w:sz w:val="22"/>
          <w:szCs w:val="22"/>
        </w:rPr>
        <w:t xml:space="preserve">wykonania zabezpieczeń robót, pracy sprzętu, urządzeń i innych użytych sposobów, umożliwiających prowadzenie prac budowlanych w sposób ciągły w okresach niekorzystnych warunków, w tym atmosferycznych zaistniałych w trakcie realizacji zamówienia, </w:t>
      </w:r>
    </w:p>
    <w:p w14:paraId="73EBEAA7" w14:textId="6859E951" w:rsidR="00494F7B" w:rsidRPr="008C309C" w:rsidRDefault="00494F7B" w:rsidP="00494F7B">
      <w:pPr>
        <w:autoSpaceDE w:val="0"/>
        <w:autoSpaceDN w:val="0"/>
        <w:adjustRightInd w:val="0"/>
        <w:spacing w:line="360" w:lineRule="auto"/>
        <w:jc w:val="both"/>
        <w:rPr>
          <w:rFonts w:ascii="Bookman Old Style" w:hAnsi="Bookman Old Style"/>
          <w:sz w:val="22"/>
          <w:szCs w:val="22"/>
        </w:rPr>
      </w:pPr>
      <w:r w:rsidRPr="008C309C">
        <w:rPr>
          <w:rFonts w:ascii="Bookman Old Style" w:hAnsi="Bookman Old Style"/>
          <w:sz w:val="22"/>
          <w:szCs w:val="22"/>
        </w:rPr>
        <w:t xml:space="preserve">- </w:t>
      </w:r>
      <w:r w:rsidR="00DA7187" w:rsidRPr="008C309C">
        <w:rPr>
          <w:rFonts w:ascii="Bookman Old Style" w:hAnsi="Bookman Old Style"/>
          <w:sz w:val="22"/>
          <w:szCs w:val="22"/>
        </w:rPr>
        <w:t xml:space="preserve">koszty </w:t>
      </w:r>
      <w:r w:rsidRPr="008C309C">
        <w:rPr>
          <w:rFonts w:ascii="Bookman Old Style" w:hAnsi="Bookman Old Style"/>
          <w:sz w:val="22"/>
          <w:szCs w:val="22"/>
        </w:rPr>
        <w:t>czyszczenia kół śr</w:t>
      </w:r>
      <w:r w:rsidR="00DA7187" w:rsidRPr="008C309C">
        <w:rPr>
          <w:rFonts w:ascii="Bookman Old Style" w:hAnsi="Bookman Old Style"/>
          <w:sz w:val="22"/>
          <w:szCs w:val="22"/>
        </w:rPr>
        <w:t xml:space="preserve">odków transportowych oraz dróg </w:t>
      </w:r>
      <w:r w:rsidRPr="008C309C">
        <w:rPr>
          <w:rFonts w:ascii="Bookman Old Style" w:hAnsi="Bookman Old Style"/>
          <w:sz w:val="22"/>
          <w:szCs w:val="22"/>
        </w:rPr>
        <w:t>z zanieczyszczeń spowodowanych transportem ziemi i gruzu z terenu budowy,</w:t>
      </w:r>
    </w:p>
    <w:p w14:paraId="3C95FC95" w14:textId="450B146A" w:rsidR="00494F7B" w:rsidRPr="008C309C" w:rsidRDefault="00494F7B" w:rsidP="00494F7B">
      <w:pPr>
        <w:autoSpaceDE w:val="0"/>
        <w:autoSpaceDN w:val="0"/>
        <w:adjustRightInd w:val="0"/>
        <w:spacing w:line="360" w:lineRule="auto"/>
        <w:jc w:val="both"/>
        <w:rPr>
          <w:rFonts w:ascii="Bookman Old Style" w:hAnsi="Bookman Old Style"/>
          <w:sz w:val="22"/>
          <w:szCs w:val="22"/>
        </w:rPr>
      </w:pPr>
      <w:r w:rsidRPr="008C309C">
        <w:rPr>
          <w:rFonts w:ascii="Bookman Old Style" w:hAnsi="Bookman Old Style"/>
          <w:sz w:val="22"/>
          <w:szCs w:val="22"/>
        </w:rPr>
        <w:t xml:space="preserve">- </w:t>
      </w:r>
      <w:r w:rsidR="00DA7187" w:rsidRPr="008C309C">
        <w:rPr>
          <w:rFonts w:ascii="Bookman Old Style" w:hAnsi="Bookman Old Style"/>
          <w:sz w:val="22"/>
          <w:szCs w:val="22"/>
        </w:rPr>
        <w:t xml:space="preserve">koszty </w:t>
      </w:r>
      <w:r w:rsidRPr="008C309C">
        <w:rPr>
          <w:rFonts w:ascii="Bookman Old Style" w:hAnsi="Bookman Old Style"/>
          <w:sz w:val="22"/>
          <w:szCs w:val="22"/>
        </w:rPr>
        <w:t xml:space="preserve">wywozu z placu budowy gruzu i odpadów oraz utylizacji materiałów z rozbiórki wraz z innymi kosztami towarzyszącymi z udokumentowaniem, że </w:t>
      </w:r>
      <w:r w:rsidRPr="008C309C">
        <w:rPr>
          <w:rFonts w:ascii="Bookman Old Style" w:hAnsi="Bookman Old Style"/>
          <w:sz w:val="22"/>
          <w:szCs w:val="22"/>
        </w:rPr>
        <w:lastRenderedPageBreak/>
        <w:t>materiał został w prawidłowy sposób zagospodarowany lub zutylizowany zgodnie z obowiązującymi przepisami,</w:t>
      </w:r>
    </w:p>
    <w:p w14:paraId="007630C5" w14:textId="6B674012" w:rsidR="00494F7B" w:rsidRPr="008C309C" w:rsidRDefault="00494F7B" w:rsidP="00494F7B">
      <w:pPr>
        <w:autoSpaceDE w:val="0"/>
        <w:autoSpaceDN w:val="0"/>
        <w:adjustRightInd w:val="0"/>
        <w:spacing w:line="360" w:lineRule="auto"/>
        <w:jc w:val="both"/>
        <w:rPr>
          <w:rFonts w:ascii="Bookman Old Style" w:hAnsi="Bookman Old Style"/>
          <w:sz w:val="22"/>
          <w:szCs w:val="22"/>
        </w:rPr>
      </w:pPr>
      <w:r w:rsidRPr="008C309C">
        <w:rPr>
          <w:rFonts w:ascii="Bookman Old Style" w:hAnsi="Bookman Old Style"/>
          <w:sz w:val="22"/>
          <w:szCs w:val="22"/>
        </w:rPr>
        <w:t xml:space="preserve">- </w:t>
      </w:r>
      <w:r w:rsidR="00DA7187" w:rsidRPr="008C309C">
        <w:rPr>
          <w:rFonts w:ascii="Bookman Old Style" w:hAnsi="Bookman Old Style"/>
          <w:sz w:val="22"/>
          <w:szCs w:val="22"/>
        </w:rPr>
        <w:t xml:space="preserve">koszty </w:t>
      </w:r>
      <w:r w:rsidRPr="008C309C">
        <w:rPr>
          <w:rFonts w:ascii="Bookman Old Style" w:hAnsi="Bookman Old Style"/>
          <w:sz w:val="22"/>
          <w:szCs w:val="22"/>
        </w:rPr>
        <w:t>odbiorów technicznych wymaganych przepisami i wydanymi warunkami oraz kosztów nadzoru wykonywanych robót przez poszczególnych gestorów urządzeń i sieci, z uwzględnieniem dodatkowych kosztów wynikających ze spełnienia wymagań wynikających z wydanych warunków,</w:t>
      </w:r>
    </w:p>
    <w:p w14:paraId="5139A898" w14:textId="6F414D2A" w:rsidR="00494F7B" w:rsidRPr="008C309C" w:rsidRDefault="00494F7B" w:rsidP="00494F7B">
      <w:pPr>
        <w:autoSpaceDE w:val="0"/>
        <w:autoSpaceDN w:val="0"/>
        <w:adjustRightInd w:val="0"/>
        <w:spacing w:line="360" w:lineRule="auto"/>
        <w:jc w:val="both"/>
        <w:rPr>
          <w:rFonts w:ascii="Bookman Old Style" w:hAnsi="Bookman Old Style"/>
          <w:sz w:val="22"/>
          <w:szCs w:val="22"/>
        </w:rPr>
      </w:pPr>
      <w:r w:rsidRPr="008C309C">
        <w:rPr>
          <w:rFonts w:ascii="Bookman Old Style" w:hAnsi="Bookman Old Style"/>
          <w:sz w:val="22"/>
          <w:szCs w:val="22"/>
        </w:rPr>
        <w:t xml:space="preserve">- </w:t>
      </w:r>
      <w:r w:rsidR="006848C5">
        <w:rPr>
          <w:rFonts w:ascii="Bookman Old Style" w:hAnsi="Bookman Old Style"/>
          <w:sz w:val="22"/>
          <w:szCs w:val="22"/>
        </w:rPr>
        <w:t xml:space="preserve">koszty </w:t>
      </w:r>
      <w:r w:rsidRPr="008C309C">
        <w:rPr>
          <w:rFonts w:ascii="Bookman Old Style" w:hAnsi="Bookman Old Style"/>
          <w:sz w:val="22"/>
          <w:szCs w:val="22"/>
        </w:rPr>
        <w:t>zapewnienia takiej organizacji robót, aby prowadzone prace nie ograniczały w żaden sposób możliwości dojazdu służb technicznych, porządkowych i</w:t>
      </w:r>
      <w:r w:rsidR="006004A5">
        <w:rPr>
          <w:rFonts w:ascii="Bookman Old Style" w:hAnsi="Bookman Old Style"/>
          <w:sz w:val="22"/>
          <w:szCs w:val="22"/>
        </w:rPr>
        <w:t> </w:t>
      </w:r>
      <w:r w:rsidRPr="008C309C">
        <w:rPr>
          <w:rFonts w:ascii="Bookman Old Style" w:hAnsi="Bookman Old Style"/>
          <w:sz w:val="22"/>
          <w:szCs w:val="22"/>
        </w:rPr>
        <w:t>ratowniczych, ochrony do urządzeń ppoż. oraz nie stanowiły przeszkody na drogach ewakuacyjnych,</w:t>
      </w:r>
    </w:p>
    <w:p w14:paraId="2C059D72" w14:textId="590D5B12" w:rsidR="00494F7B" w:rsidRPr="008C309C" w:rsidRDefault="00494F7B" w:rsidP="00494F7B">
      <w:pPr>
        <w:autoSpaceDE w:val="0"/>
        <w:autoSpaceDN w:val="0"/>
        <w:adjustRightInd w:val="0"/>
        <w:spacing w:line="360" w:lineRule="auto"/>
        <w:jc w:val="both"/>
        <w:rPr>
          <w:rFonts w:ascii="Bookman Old Style" w:hAnsi="Bookman Old Style"/>
          <w:sz w:val="22"/>
          <w:szCs w:val="22"/>
        </w:rPr>
      </w:pPr>
      <w:r w:rsidRPr="008C309C">
        <w:rPr>
          <w:rFonts w:ascii="Bookman Old Style" w:hAnsi="Bookman Old Style"/>
          <w:sz w:val="22"/>
          <w:szCs w:val="22"/>
        </w:rPr>
        <w:t xml:space="preserve">- </w:t>
      </w:r>
      <w:r w:rsidR="00DA7187" w:rsidRPr="008C309C">
        <w:rPr>
          <w:rFonts w:ascii="Bookman Old Style" w:hAnsi="Bookman Old Style"/>
          <w:sz w:val="22"/>
          <w:szCs w:val="22"/>
        </w:rPr>
        <w:t xml:space="preserve">koszty </w:t>
      </w:r>
      <w:r w:rsidRPr="008C309C">
        <w:rPr>
          <w:rFonts w:ascii="Bookman Old Style" w:hAnsi="Bookman Old Style"/>
          <w:sz w:val="22"/>
          <w:szCs w:val="22"/>
        </w:rPr>
        <w:t>sprawdzeń wykonanych instalacji i zamontowanych urządzeń pod kątem potwierdzenia osiągnięcia założonych parametrów, wydajności itd. określonych w dokumentacji projektowej i wynikających z obowiązujących w tym zakresie przepisów,</w:t>
      </w:r>
    </w:p>
    <w:p w14:paraId="6E75F5A1" w14:textId="48A190A8" w:rsidR="00494F7B" w:rsidRPr="008C309C" w:rsidRDefault="00494F7B" w:rsidP="00494F7B">
      <w:pPr>
        <w:autoSpaceDE w:val="0"/>
        <w:autoSpaceDN w:val="0"/>
        <w:adjustRightInd w:val="0"/>
        <w:spacing w:line="360" w:lineRule="auto"/>
        <w:jc w:val="both"/>
        <w:rPr>
          <w:rFonts w:ascii="Bookman Old Style" w:hAnsi="Bookman Old Style"/>
          <w:sz w:val="22"/>
          <w:szCs w:val="22"/>
        </w:rPr>
      </w:pPr>
      <w:r w:rsidRPr="008C309C">
        <w:rPr>
          <w:rFonts w:ascii="Bookman Old Style" w:hAnsi="Bookman Old Style"/>
          <w:sz w:val="22"/>
          <w:szCs w:val="22"/>
        </w:rPr>
        <w:t xml:space="preserve">- </w:t>
      </w:r>
      <w:r w:rsidR="00DA7187" w:rsidRPr="008C309C">
        <w:rPr>
          <w:rFonts w:ascii="Bookman Old Style" w:hAnsi="Bookman Old Style"/>
          <w:sz w:val="22"/>
          <w:szCs w:val="22"/>
        </w:rPr>
        <w:t xml:space="preserve">koszty </w:t>
      </w:r>
      <w:r w:rsidRPr="008C309C">
        <w:rPr>
          <w:rFonts w:ascii="Bookman Old Style" w:hAnsi="Bookman Old Style"/>
          <w:sz w:val="22"/>
          <w:szCs w:val="22"/>
        </w:rPr>
        <w:t>opracowania instrukcji użytkowania i konserwacji obiektów oraz sprzętu, wyposażenia i urządzeń dostarczonych i zamontowanych w ramach zrealizowanego przedmiotu zamówienia,</w:t>
      </w:r>
    </w:p>
    <w:p w14:paraId="3E5D0BD0" w14:textId="55282F61" w:rsidR="00494F7B" w:rsidRPr="008C309C" w:rsidRDefault="00494F7B" w:rsidP="00494F7B">
      <w:pPr>
        <w:autoSpaceDE w:val="0"/>
        <w:autoSpaceDN w:val="0"/>
        <w:adjustRightInd w:val="0"/>
        <w:spacing w:line="360" w:lineRule="auto"/>
        <w:jc w:val="both"/>
        <w:rPr>
          <w:rFonts w:ascii="Bookman Old Style" w:hAnsi="Bookman Old Style"/>
          <w:sz w:val="22"/>
          <w:szCs w:val="22"/>
        </w:rPr>
      </w:pPr>
      <w:r w:rsidRPr="008C309C">
        <w:rPr>
          <w:rFonts w:ascii="Bookman Old Style" w:hAnsi="Bookman Old Style"/>
          <w:sz w:val="22"/>
          <w:szCs w:val="22"/>
        </w:rPr>
        <w:t xml:space="preserve">- </w:t>
      </w:r>
      <w:r w:rsidR="00DA7187" w:rsidRPr="008C309C">
        <w:rPr>
          <w:rFonts w:ascii="Bookman Old Style" w:hAnsi="Bookman Old Style"/>
          <w:sz w:val="22"/>
          <w:szCs w:val="22"/>
        </w:rPr>
        <w:t xml:space="preserve">koszty </w:t>
      </w:r>
      <w:r w:rsidRPr="008C309C">
        <w:rPr>
          <w:rFonts w:ascii="Bookman Old Style" w:hAnsi="Bookman Old Style"/>
          <w:sz w:val="22"/>
          <w:szCs w:val="22"/>
        </w:rPr>
        <w:t>przeszkolenia użytkownika w zakresie obsługi zamontowanego sprzętu, urządzeń i systemów potwierdzone stosownymi protokołami,</w:t>
      </w:r>
    </w:p>
    <w:p w14:paraId="129AFAD0" w14:textId="116E4D91" w:rsidR="00494F7B" w:rsidRDefault="00494F7B" w:rsidP="00494F7B">
      <w:pPr>
        <w:autoSpaceDE w:val="0"/>
        <w:autoSpaceDN w:val="0"/>
        <w:adjustRightInd w:val="0"/>
        <w:spacing w:line="360" w:lineRule="auto"/>
        <w:jc w:val="both"/>
        <w:rPr>
          <w:rFonts w:ascii="Bookman Old Style" w:hAnsi="Bookman Old Style"/>
          <w:sz w:val="22"/>
          <w:szCs w:val="22"/>
        </w:rPr>
      </w:pPr>
      <w:r w:rsidRPr="008C309C">
        <w:rPr>
          <w:rFonts w:ascii="Bookman Old Style" w:hAnsi="Bookman Old Style"/>
          <w:sz w:val="22"/>
          <w:szCs w:val="22"/>
        </w:rPr>
        <w:t xml:space="preserve">- </w:t>
      </w:r>
      <w:r w:rsidR="00DA7187" w:rsidRPr="008C309C">
        <w:rPr>
          <w:rFonts w:ascii="Bookman Old Style" w:hAnsi="Bookman Old Style"/>
          <w:sz w:val="22"/>
          <w:szCs w:val="22"/>
        </w:rPr>
        <w:t xml:space="preserve">koszty </w:t>
      </w:r>
      <w:r w:rsidRPr="008C309C">
        <w:rPr>
          <w:rFonts w:ascii="Bookman Old Style" w:hAnsi="Bookman Old Style"/>
          <w:sz w:val="22"/>
          <w:szCs w:val="22"/>
        </w:rPr>
        <w:t>uporządkowania terenu budowy po wykonanych robotach do stanu pierwotnego wraz z naprawą ewentualnych szkód użytkownikowi oraz osobom trzecim,</w:t>
      </w:r>
    </w:p>
    <w:p w14:paraId="61E6FE07" w14:textId="077A3AFA" w:rsidR="00E23FA3" w:rsidRPr="00E23FA3" w:rsidRDefault="00E23FA3" w:rsidP="00E23FA3">
      <w:pPr>
        <w:pStyle w:val="ZnakZnakZnakZnak"/>
        <w:spacing w:line="360" w:lineRule="auto"/>
        <w:jc w:val="both"/>
        <w:rPr>
          <w:rFonts w:ascii="Bookman Old Style" w:hAnsi="Bookman Old Style"/>
          <w:b/>
          <w:sz w:val="22"/>
          <w:szCs w:val="22"/>
          <w:lang w:eastAsia="zh-CN"/>
        </w:rPr>
      </w:pPr>
      <w:r>
        <w:rPr>
          <w:rFonts w:ascii="Bookman Old Style" w:hAnsi="Bookman Old Style" w:cs="Tahoma"/>
          <w:sz w:val="22"/>
          <w:szCs w:val="22"/>
          <w:lang w:eastAsia="zh-CN"/>
        </w:rPr>
        <w:t xml:space="preserve">- </w:t>
      </w:r>
      <w:r w:rsidRPr="00B028C3">
        <w:rPr>
          <w:rFonts w:ascii="Bookman Old Style" w:hAnsi="Bookman Old Style" w:cs="Tahoma"/>
          <w:sz w:val="22"/>
          <w:szCs w:val="22"/>
          <w:lang w:eastAsia="zh-CN"/>
        </w:rPr>
        <w:t xml:space="preserve">koszty umowy ubezpieczenia robót budowlanych oraz innych czynności objętych zamówieniem pn.: </w:t>
      </w:r>
      <w:r w:rsidRPr="00E23FA3">
        <w:rPr>
          <w:rFonts w:ascii="Bookman Old Style" w:hAnsi="Bookman Old Style"/>
          <w:sz w:val="22"/>
          <w:szCs w:val="22"/>
          <w:lang w:eastAsia="zh-CN"/>
        </w:rPr>
        <w:t>„Modernizacja pomieszczeń w budynku Ochotniczej Straży Pożarnej Krosno - Suchodół”</w:t>
      </w:r>
      <w:r>
        <w:rPr>
          <w:rFonts w:ascii="Bookman Old Style" w:hAnsi="Bookman Old Style"/>
          <w:sz w:val="22"/>
          <w:szCs w:val="22"/>
          <w:lang w:eastAsia="zh-CN"/>
        </w:rPr>
        <w:t xml:space="preserve"> </w:t>
      </w:r>
      <w:r w:rsidRPr="00B028C3">
        <w:rPr>
          <w:rFonts w:ascii="Bookman Old Style" w:hAnsi="Bookman Old Style" w:cs="Tahoma"/>
          <w:sz w:val="22"/>
          <w:szCs w:val="22"/>
          <w:lang w:eastAsia="zh-CN"/>
        </w:rPr>
        <w:t xml:space="preserve">na czas realizacji zamówienia, </w:t>
      </w:r>
      <w:r w:rsidRPr="00B028C3">
        <w:rPr>
          <w:rFonts w:ascii="Bookman Old Style" w:hAnsi="Bookman Old Style" w:cs="Tahoma"/>
          <w:sz w:val="22"/>
          <w:szCs w:val="22"/>
          <w:u w:val="single"/>
          <w:lang w:eastAsia="zh-CN"/>
        </w:rPr>
        <w:t>od wszystkich ryzyk budowlano-montażowych</w:t>
      </w:r>
      <w:r w:rsidRPr="00B028C3">
        <w:rPr>
          <w:rFonts w:ascii="Bookman Old Style" w:hAnsi="Bookman Old Style" w:cs="Tahoma"/>
          <w:sz w:val="22"/>
          <w:szCs w:val="22"/>
          <w:lang w:eastAsia="zh-CN"/>
        </w:rPr>
        <w:t xml:space="preserve">, które mogą wystąpić w czasie realizacji zamówienia pn.: </w:t>
      </w:r>
      <w:r w:rsidRPr="00E23FA3">
        <w:rPr>
          <w:rFonts w:ascii="Bookman Old Style" w:hAnsi="Bookman Old Style"/>
          <w:sz w:val="22"/>
          <w:szCs w:val="22"/>
          <w:lang w:eastAsia="zh-CN"/>
        </w:rPr>
        <w:t>„Modernizacja pomieszczeń w budynku Ochotniczej Straży Pożarnej Krosno - Suchodół”</w:t>
      </w:r>
      <w:r>
        <w:rPr>
          <w:rFonts w:ascii="Bookman Old Style" w:hAnsi="Bookman Old Style"/>
          <w:sz w:val="22"/>
          <w:szCs w:val="22"/>
          <w:lang w:eastAsia="zh-CN"/>
        </w:rPr>
        <w:t xml:space="preserve"> </w:t>
      </w:r>
      <w:r w:rsidRPr="00B028C3">
        <w:rPr>
          <w:rFonts w:ascii="Bookman Old Style" w:hAnsi="Bookman Old Style" w:cs="Tahoma"/>
          <w:sz w:val="22"/>
          <w:szCs w:val="22"/>
          <w:lang w:eastAsia="zh-CN"/>
        </w:rPr>
        <w:t>- na kwotę nie niższą niż kwota kontraktu na realizację zamówienia,</w:t>
      </w:r>
    </w:p>
    <w:p w14:paraId="75AC5032" w14:textId="044EE8B5" w:rsidR="00E23FA3" w:rsidRPr="00B028C3" w:rsidRDefault="00E23FA3" w:rsidP="00E23FA3">
      <w:pPr>
        <w:autoSpaceDE w:val="0"/>
        <w:autoSpaceDN w:val="0"/>
        <w:adjustRightInd w:val="0"/>
        <w:spacing w:line="360" w:lineRule="auto"/>
        <w:jc w:val="both"/>
        <w:rPr>
          <w:rFonts w:ascii="Bookman Old Style" w:hAnsi="Bookman Old Style" w:cs="Tahoma"/>
          <w:sz w:val="22"/>
          <w:szCs w:val="22"/>
          <w:lang w:eastAsia="zh-CN"/>
        </w:rPr>
      </w:pPr>
      <w:r>
        <w:rPr>
          <w:rFonts w:ascii="Bookman Old Style" w:hAnsi="Bookman Old Style" w:cs="Tahoma"/>
          <w:sz w:val="22"/>
          <w:szCs w:val="22"/>
          <w:lang w:eastAsia="zh-CN"/>
        </w:rPr>
        <w:t xml:space="preserve">- </w:t>
      </w:r>
      <w:r w:rsidRPr="00B028C3">
        <w:rPr>
          <w:rFonts w:ascii="Bookman Old Style" w:hAnsi="Bookman Old Style" w:cs="Tahoma"/>
          <w:sz w:val="22"/>
          <w:szCs w:val="22"/>
          <w:lang w:eastAsia="zh-CN"/>
        </w:rPr>
        <w:t xml:space="preserve">koszty ubezpieczenia odpowiedzialności cywilnej w związku z prowadzeniem prac budowlano-montażowych z tytułu szkód na mieniu, w tym mieniu osób trzecich lub osobach trzecich, jakie mogą powstać w związku z wykonywaniem prac budowlanych na kwotę nie niższą niż </w:t>
      </w:r>
      <w:r>
        <w:rPr>
          <w:rFonts w:ascii="Bookman Old Style" w:hAnsi="Bookman Old Style" w:cs="Tahoma"/>
          <w:sz w:val="22"/>
          <w:szCs w:val="22"/>
          <w:lang w:eastAsia="zh-CN"/>
        </w:rPr>
        <w:t>30</w:t>
      </w:r>
      <w:r w:rsidRPr="00B028C3">
        <w:rPr>
          <w:rFonts w:ascii="Bookman Old Style" w:hAnsi="Bookman Old Style" w:cs="Tahoma"/>
          <w:sz w:val="22"/>
          <w:szCs w:val="22"/>
          <w:lang w:eastAsia="zh-CN"/>
        </w:rPr>
        <w:t>0 000 zł. Wykonawca jest zobowi</w:t>
      </w:r>
      <w:r w:rsidRPr="00B028C3">
        <w:rPr>
          <w:rFonts w:ascii="Bookman Old Style" w:hAnsi="Bookman Old Style" w:cs="Tahoma" w:hint="eastAsia"/>
          <w:sz w:val="22"/>
          <w:szCs w:val="22"/>
          <w:lang w:eastAsia="zh-CN"/>
        </w:rPr>
        <w:t>ą</w:t>
      </w:r>
      <w:r w:rsidRPr="00B028C3">
        <w:rPr>
          <w:rFonts w:ascii="Bookman Old Style" w:hAnsi="Bookman Old Style" w:cs="Tahoma"/>
          <w:sz w:val="22"/>
          <w:szCs w:val="22"/>
          <w:lang w:eastAsia="zh-CN"/>
        </w:rPr>
        <w:t>zany do dostarczenia polis ubezpieczeniowych potwierdzaj</w:t>
      </w:r>
      <w:r w:rsidRPr="00B028C3">
        <w:rPr>
          <w:rFonts w:ascii="Bookman Old Style" w:hAnsi="Bookman Old Style" w:cs="Tahoma" w:hint="eastAsia"/>
          <w:sz w:val="22"/>
          <w:szCs w:val="22"/>
          <w:lang w:eastAsia="zh-CN"/>
        </w:rPr>
        <w:t>ą</w:t>
      </w:r>
      <w:r w:rsidRPr="00B028C3">
        <w:rPr>
          <w:rFonts w:ascii="Bookman Old Style" w:hAnsi="Bookman Old Style" w:cs="Tahoma"/>
          <w:sz w:val="22"/>
          <w:szCs w:val="22"/>
          <w:lang w:eastAsia="zh-CN"/>
        </w:rPr>
        <w:t>cych zawarcie umów ubezpieczeniowych, o których mowa wyżej wraz z dowodami op</w:t>
      </w:r>
      <w:r w:rsidRPr="00B028C3">
        <w:rPr>
          <w:rFonts w:ascii="Bookman Old Style" w:hAnsi="Bookman Old Style" w:cs="Tahoma" w:hint="eastAsia"/>
          <w:sz w:val="22"/>
          <w:szCs w:val="22"/>
          <w:lang w:eastAsia="zh-CN"/>
        </w:rPr>
        <w:t>ł</w:t>
      </w:r>
      <w:r w:rsidRPr="00B028C3">
        <w:rPr>
          <w:rFonts w:ascii="Bookman Old Style" w:hAnsi="Bookman Old Style" w:cs="Tahoma"/>
          <w:sz w:val="22"/>
          <w:szCs w:val="22"/>
          <w:lang w:eastAsia="zh-CN"/>
        </w:rPr>
        <w:t>acenia sk</w:t>
      </w:r>
      <w:r w:rsidRPr="00B028C3">
        <w:rPr>
          <w:rFonts w:ascii="Bookman Old Style" w:hAnsi="Bookman Old Style" w:cs="Tahoma" w:hint="eastAsia"/>
          <w:sz w:val="22"/>
          <w:szCs w:val="22"/>
          <w:lang w:eastAsia="zh-CN"/>
        </w:rPr>
        <w:t>ł</w:t>
      </w:r>
      <w:r w:rsidRPr="00B028C3">
        <w:rPr>
          <w:rFonts w:ascii="Bookman Old Style" w:hAnsi="Bookman Old Style" w:cs="Tahoma"/>
          <w:sz w:val="22"/>
          <w:szCs w:val="22"/>
          <w:lang w:eastAsia="zh-CN"/>
        </w:rPr>
        <w:t>adek, w terminie nie dłuższym niż 7 dni od dnia podpisania umowy,</w:t>
      </w:r>
    </w:p>
    <w:p w14:paraId="479CA88E" w14:textId="1B74F083" w:rsidR="00494F7B" w:rsidRPr="008C309C" w:rsidRDefault="00DA7187" w:rsidP="00DA7187">
      <w:pPr>
        <w:autoSpaceDE w:val="0"/>
        <w:autoSpaceDN w:val="0"/>
        <w:adjustRightInd w:val="0"/>
        <w:spacing w:line="360" w:lineRule="auto"/>
        <w:jc w:val="both"/>
        <w:rPr>
          <w:rFonts w:ascii="Bookman Old Style" w:hAnsi="Bookman Old Style"/>
          <w:sz w:val="22"/>
          <w:szCs w:val="22"/>
        </w:rPr>
      </w:pPr>
      <w:r w:rsidRPr="008C309C">
        <w:rPr>
          <w:rFonts w:ascii="Bookman Old Style" w:hAnsi="Bookman Old Style"/>
          <w:sz w:val="22"/>
          <w:szCs w:val="22"/>
        </w:rPr>
        <w:t xml:space="preserve">- </w:t>
      </w:r>
      <w:r w:rsidR="00494F7B" w:rsidRPr="008C309C">
        <w:rPr>
          <w:rFonts w:ascii="Bookman Old Style" w:hAnsi="Bookman Old Style"/>
          <w:sz w:val="22"/>
          <w:szCs w:val="22"/>
        </w:rPr>
        <w:t xml:space="preserve">poniesienia wszystkich innych kosztów, nie wymienionych wyżej prac, czynności, usług, materiałów, sprzętu, robocizny oraz ogólnych kosztów budowy, które mogą </w:t>
      </w:r>
      <w:r w:rsidR="00494F7B" w:rsidRPr="008C309C">
        <w:rPr>
          <w:rFonts w:ascii="Bookman Old Style" w:hAnsi="Bookman Old Style"/>
          <w:sz w:val="22"/>
          <w:szCs w:val="22"/>
        </w:rPr>
        <w:lastRenderedPageBreak/>
        <w:t>wystąpić w związku z wykonywaniem robót budowlanych objętych ww. zamówieniem oraz podyktowanych przepisami technicznymi i prawnymi.</w:t>
      </w:r>
    </w:p>
    <w:p w14:paraId="7D6244C0" w14:textId="77777777" w:rsidR="00AE5B62" w:rsidRPr="001E3CE6" w:rsidRDefault="00AE5B62" w:rsidP="00AE5B62">
      <w:pPr>
        <w:autoSpaceDE w:val="0"/>
        <w:autoSpaceDN w:val="0"/>
        <w:adjustRightInd w:val="0"/>
        <w:spacing w:line="360" w:lineRule="auto"/>
        <w:jc w:val="both"/>
        <w:rPr>
          <w:rFonts w:ascii="Bookman Old Style" w:hAnsi="Bookman Old Style" w:cs="Tahoma"/>
          <w:sz w:val="22"/>
          <w:szCs w:val="22"/>
        </w:rPr>
      </w:pPr>
      <w:r w:rsidRPr="001E3CE6">
        <w:rPr>
          <w:rFonts w:ascii="Bookman Old Style" w:hAnsi="Bookman Old Style" w:cs="Tahoma"/>
          <w:sz w:val="22"/>
          <w:szCs w:val="22"/>
        </w:rPr>
        <w:t>c) niedoszacowanie, pominięcie oraz brak rozpoznania zakresu przedmiotu umowy nie będą podstawą do żądania zmiany wynagrodzenia wskazanego w ofercie,</w:t>
      </w:r>
    </w:p>
    <w:p w14:paraId="3DF470A9" w14:textId="77777777" w:rsidR="00AE5B62" w:rsidRPr="001E3CE6" w:rsidRDefault="00AE5B62" w:rsidP="00AE5B62">
      <w:pPr>
        <w:autoSpaceDE w:val="0"/>
        <w:autoSpaceDN w:val="0"/>
        <w:adjustRightInd w:val="0"/>
        <w:spacing w:line="360" w:lineRule="auto"/>
        <w:jc w:val="both"/>
        <w:rPr>
          <w:rFonts w:ascii="Bookman Old Style" w:hAnsi="Bookman Old Style" w:cs="Tahoma"/>
          <w:sz w:val="22"/>
          <w:szCs w:val="22"/>
        </w:rPr>
      </w:pPr>
      <w:r w:rsidRPr="001E3CE6">
        <w:rPr>
          <w:rFonts w:ascii="Bookman Old Style" w:hAnsi="Bookman Old Style" w:cs="Tahoma"/>
          <w:sz w:val="22"/>
          <w:szCs w:val="22"/>
        </w:rPr>
        <w:t>d) cenę obliczoną zgodnie z powyższym opisem wykonawca wpisze w stosownym punkcie formularza oferty.</w:t>
      </w:r>
    </w:p>
    <w:p w14:paraId="54A5CE1D" w14:textId="77777777" w:rsidR="00AE5B62" w:rsidRPr="00CC705A" w:rsidRDefault="00AE5B62" w:rsidP="00AE5B62">
      <w:pPr>
        <w:pStyle w:val="Tekstpodstawowywcity"/>
        <w:spacing w:after="0" w:line="360" w:lineRule="auto"/>
        <w:ind w:left="0"/>
        <w:jc w:val="both"/>
        <w:rPr>
          <w:rFonts w:ascii="Bookman Old Style" w:hAnsi="Bookman Old Style" w:cs="Bookman Old Style"/>
          <w:b/>
          <w:color w:val="FF0000"/>
          <w:sz w:val="22"/>
          <w:szCs w:val="22"/>
        </w:rPr>
      </w:pPr>
    </w:p>
    <w:p w14:paraId="4690D1A4" w14:textId="77777777" w:rsidR="00677F19" w:rsidRPr="0060470A" w:rsidRDefault="00677F19" w:rsidP="00677F19">
      <w:pPr>
        <w:tabs>
          <w:tab w:val="left" w:pos="371"/>
          <w:tab w:val="left" w:pos="15835"/>
        </w:tabs>
        <w:spacing w:line="360" w:lineRule="auto"/>
        <w:jc w:val="both"/>
        <w:rPr>
          <w:rFonts w:ascii="Bookman Old Style" w:hAnsi="Bookman Old Style" w:cs="Tahoma"/>
          <w:b/>
          <w:sz w:val="22"/>
          <w:szCs w:val="22"/>
        </w:rPr>
      </w:pPr>
      <w:r w:rsidRPr="0060470A">
        <w:rPr>
          <w:rFonts w:ascii="Bookman Old Style" w:hAnsi="Bookman Old Style" w:cs="Tahoma"/>
          <w:b/>
          <w:sz w:val="22"/>
          <w:szCs w:val="22"/>
        </w:rPr>
        <w:t>19.3. Wymagania, dotyczące składników stawek i cen wprowadzanych do kosztorysu ofertowego:</w:t>
      </w:r>
    </w:p>
    <w:p w14:paraId="3CC74E6E" w14:textId="77777777" w:rsidR="00677F19" w:rsidRPr="0060470A" w:rsidRDefault="00677F19" w:rsidP="00677F19">
      <w:pPr>
        <w:numPr>
          <w:ilvl w:val="0"/>
          <w:numId w:val="22"/>
        </w:numPr>
        <w:tabs>
          <w:tab w:val="clear" w:pos="644"/>
          <w:tab w:val="num" w:pos="426"/>
          <w:tab w:val="left" w:pos="16889"/>
        </w:tabs>
        <w:suppressAutoHyphens/>
        <w:spacing w:line="360" w:lineRule="auto"/>
        <w:ind w:left="426" w:hanging="426"/>
        <w:jc w:val="both"/>
        <w:rPr>
          <w:rFonts w:ascii="Bookman Old Style" w:hAnsi="Bookman Old Style" w:cs="Tahoma"/>
          <w:sz w:val="22"/>
          <w:szCs w:val="22"/>
        </w:rPr>
      </w:pPr>
      <w:r w:rsidRPr="0060470A">
        <w:rPr>
          <w:rFonts w:ascii="Bookman Old Style" w:hAnsi="Bookman Old Style" w:cs="Tahoma"/>
          <w:sz w:val="22"/>
          <w:szCs w:val="22"/>
        </w:rPr>
        <w:t>cena umowna obejmuje całość robót wynikających z przedmiaru i specyfikacji technicznych i będzie ustalona jako suma wszystkich wycenionych pozycji kosztorysu ofertowego,</w:t>
      </w:r>
    </w:p>
    <w:p w14:paraId="4518A13C" w14:textId="77777777" w:rsidR="00677F19" w:rsidRPr="0060470A" w:rsidRDefault="00677F19" w:rsidP="00677F19">
      <w:pPr>
        <w:numPr>
          <w:ilvl w:val="0"/>
          <w:numId w:val="22"/>
        </w:numPr>
        <w:tabs>
          <w:tab w:val="clear" w:pos="644"/>
          <w:tab w:val="num" w:pos="426"/>
          <w:tab w:val="left" w:pos="16889"/>
        </w:tabs>
        <w:suppressAutoHyphens/>
        <w:spacing w:line="360" w:lineRule="auto"/>
        <w:ind w:left="426" w:hanging="426"/>
        <w:jc w:val="both"/>
        <w:rPr>
          <w:rFonts w:ascii="Bookman Old Style" w:hAnsi="Bookman Old Style" w:cs="Tahoma"/>
          <w:sz w:val="22"/>
          <w:szCs w:val="22"/>
        </w:rPr>
      </w:pPr>
      <w:r w:rsidRPr="0060470A">
        <w:rPr>
          <w:rFonts w:ascii="Bookman Old Style" w:hAnsi="Bookman Old Style" w:cs="Tahoma"/>
          <w:sz w:val="22"/>
          <w:szCs w:val="22"/>
        </w:rPr>
        <w:t xml:space="preserve">ceny jednostkowe i ceny umieszczone przy poszczególnych pozycjach kosztorysu ofertowego powinny obejmować wszystkie koszty niezbędne do wykonania robót wymaganej jakości, w wymaganym terminie, włączając w to: </w:t>
      </w:r>
    </w:p>
    <w:p w14:paraId="5CEE5B61" w14:textId="77777777" w:rsidR="00677F19" w:rsidRPr="00B06474" w:rsidRDefault="00677F19" w:rsidP="00677F19">
      <w:pPr>
        <w:numPr>
          <w:ilvl w:val="1"/>
          <w:numId w:val="22"/>
        </w:numPr>
        <w:tabs>
          <w:tab w:val="clear" w:pos="1437"/>
          <w:tab w:val="num" w:pos="426"/>
          <w:tab w:val="left" w:pos="16889"/>
        </w:tabs>
        <w:suppressAutoHyphens/>
        <w:spacing w:line="360" w:lineRule="auto"/>
        <w:ind w:hanging="1437"/>
        <w:jc w:val="both"/>
        <w:rPr>
          <w:rFonts w:ascii="Bookman Old Style" w:hAnsi="Bookman Old Style" w:cs="Tahoma"/>
          <w:sz w:val="22"/>
          <w:szCs w:val="22"/>
        </w:rPr>
      </w:pPr>
      <w:r w:rsidRPr="00B06474">
        <w:rPr>
          <w:rFonts w:ascii="Bookman Old Style" w:hAnsi="Bookman Old Style" w:cs="Tahoma"/>
          <w:sz w:val="22"/>
          <w:szCs w:val="22"/>
        </w:rPr>
        <w:t>koszty bezpośrednie, w tym:</w:t>
      </w:r>
    </w:p>
    <w:p w14:paraId="3F34773F" w14:textId="77777777" w:rsidR="00677F19" w:rsidRPr="006A4177" w:rsidRDefault="00677F19" w:rsidP="00677F19">
      <w:pPr>
        <w:pStyle w:val="Bezodstpw"/>
        <w:numPr>
          <w:ilvl w:val="0"/>
          <w:numId w:val="24"/>
        </w:numPr>
        <w:spacing w:line="360" w:lineRule="auto"/>
        <w:jc w:val="both"/>
        <w:rPr>
          <w:rFonts w:ascii="Bookman Old Style" w:hAnsi="Bookman Old Style"/>
          <w:sz w:val="22"/>
          <w:szCs w:val="22"/>
        </w:rPr>
      </w:pPr>
      <w:r w:rsidRPr="006A4177">
        <w:rPr>
          <w:rFonts w:ascii="Bookman Old Style" w:hAnsi="Bookman Old Style"/>
          <w:sz w:val="22"/>
          <w:szCs w:val="22"/>
        </w:rPr>
        <w:t>koszty wszelkiej robocizny do wykonania danej pozycji przedmiaru robót, obejmujące płace bezpośrednie, płace uzupełniające, koszty ubezpieczeń społecznych i podatki od płac,</w:t>
      </w:r>
    </w:p>
    <w:p w14:paraId="5ACF9203" w14:textId="77777777" w:rsidR="00677F19" w:rsidRPr="006A4177" w:rsidRDefault="00677F19" w:rsidP="00677F19">
      <w:pPr>
        <w:pStyle w:val="Bezodstpw"/>
        <w:numPr>
          <w:ilvl w:val="0"/>
          <w:numId w:val="24"/>
        </w:numPr>
        <w:spacing w:line="360" w:lineRule="auto"/>
        <w:jc w:val="both"/>
        <w:rPr>
          <w:rFonts w:ascii="Bookman Old Style" w:hAnsi="Bookman Old Style"/>
          <w:sz w:val="22"/>
          <w:szCs w:val="22"/>
        </w:rPr>
      </w:pPr>
      <w:r w:rsidRPr="006A4177">
        <w:rPr>
          <w:rFonts w:ascii="Bookman Old Style" w:hAnsi="Bookman Old Style"/>
          <w:sz w:val="22"/>
          <w:szCs w:val="22"/>
        </w:rPr>
        <w:t xml:space="preserve">koszty materiałów podstawowych i pomocniczych do wykonania danej pozycji przedmiaru robót, obejmujące również koszty dostarczenia materiałów </w:t>
      </w:r>
      <w:r w:rsidRPr="006A4177">
        <w:rPr>
          <w:rFonts w:ascii="Bookman Old Style" w:hAnsi="Bookman Old Style"/>
          <w:sz w:val="22"/>
          <w:szCs w:val="22"/>
        </w:rPr>
        <w:br/>
        <w:t xml:space="preserve">z miejsca ich zakupu bezpośrednio na stanowiska robocze lub na miejsca składowania na placu budowy, </w:t>
      </w:r>
    </w:p>
    <w:p w14:paraId="68216D08" w14:textId="77777777" w:rsidR="00677F19" w:rsidRPr="006A4177" w:rsidRDefault="00677F19" w:rsidP="00677F19">
      <w:pPr>
        <w:pStyle w:val="Bezodstpw"/>
        <w:numPr>
          <w:ilvl w:val="0"/>
          <w:numId w:val="24"/>
        </w:numPr>
        <w:spacing w:line="360" w:lineRule="auto"/>
        <w:jc w:val="both"/>
        <w:rPr>
          <w:rFonts w:ascii="Bookman Old Style" w:hAnsi="Bookman Old Style"/>
          <w:sz w:val="22"/>
          <w:szCs w:val="22"/>
        </w:rPr>
      </w:pPr>
      <w:r w:rsidRPr="006A4177">
        <w:rPr>
          <w:rFonts w:ascii="Bookman Old Style" w:hAnsi="Bookman Old Style"/>
          <w:sz w:val="22"/>
          <w:szCs w:val="22"/>
        </w:rPr>
        <w:t xml:space="preserve">koszty wykorzystania wszelkiego sprzętu budowlanego, niezbędnego </w:t>
      </w:r>
      <w:r w:rsidRPr="006A4177">
        <w:rPr>
          <w:rFonts w:ascii="Bookman Old Style" w:hAnsi="Bookman Old Style"/>
          <w:sz w:val="22"/>
          <w:szCs w:val="22"/>
        </w:rPr>
        <w:br/>
        <w:t xml:space="preserve">do wykonania danej pozycji przedmiaru robót, obejmujące również koszty sprowadzenia sprzętu na plac budowy, jego montażu i demontażu </w:t>
      </w:r>
      <w:r w:rsidRPr="006A4177">
        <w:rPr>
          <w:rFonts w:ascii="Bookman Old Style" w:hAnsi="Bookman Old Style"/>
          <w:sz w:val="22"/>
          <w:szCs w:val="22"/>
        </w:rPr>
        <w:br/>
        <w:t>po zakończeniu robót;</w:t>
      </w:r>
    </w:p>
    <w:p w14:paraId="6560B3FB" w14:textId="77777777" w:rsidR="00677F19" w:rsidRPr="0060470A" w:rsidRDefault="00677F19" w:rsidP="00677F19">
      <w:pPr>
        <w:numPr>
          <w:ilvl w:val="0"/>
          <w:numId w:val="23"/>
        </w:numPr>
        <w:tabs>
          <w:tab w:val="clear" w:pos="717"/>
          <w:tab w:val="num" w:pos="426"/>
          <w:tab w:val="left" w:pos="16829"/>
        </w:tabs>
        <w:suppressAutoHyphens/>
        <w:spacing w:line="360" w:lineRule="auto"/>
        <w:ind w:hanging="717"/>
        <w:jc w:val="both"/>
        <w:rPr>
          <w:rFonts w:ascii="Bookman Old Style" w:hAnsi="Bookman Old Style" w:cs="Tahoma"/>
          <w:sz w:val="22"/>
          <w:szCs w:val="22"/>
        </w:rPr>
      </w:pPr>
      <w:r w:rsidRPr="0060470A">
        <w:rPr>
          <w:rFonts w:ascii="Bookman Old Style" w:hAnsi="Bookman Old Style" w:cs="Tahoma"/>
          <w:sz w:val="22"/>
          <w:szCs w:val="22"/>
        </w:rPr>
        <w:t>koszty ogólne budowy, w tym:</w:t>
      </w:r>
    </w:p>
    <w:p w14:paraId="49E5897D" w14:textId="77777777" w:rsidR="00677F19" w:rsidRPr="006A4177" w:rsidRDefault="00677F19" w:rsidP="00677F19">
      <w:pPr>
        <w:pStyle w:val="Bezodstpw"/>
        <w:numPr>
          <w:ilvl w:val="0"/>
          <w:numId w:val="25"/>
        </w:numPr>
        <w:spacing w:line="360" w:lineRule="auto"/>
        <w:jc w:val="both"/>
        <w:rPr>
          <w:rFonts w:ascii="Bookman Old Style" w:hAnsi="Bookman Old Style"/>
          <w:sz w:val="22"/>
          <w:szCs w:val="22"/>
        </w:rPr>
      </w:pPr>
      <w:r w:rsidRPr="006A4177">
        <w:rPr>
          <w:rFonts w:ascii="Bookman Old Style" w:hAnsi="Bookman Old Style"/>
          <w:sz w:val="22"/>
          <w:szCs w:val="22"/>
        </w:rPr>
        <w:t>koszty zatrudnienia przez wykonawcę personelu kierowniczego, technicznego i administracyjnego budowy, obejmujące wynagrodzenie tych pracowników niezaliczane do płac bezpośrednich, wynagrodzenia uzupełniające, koszty ubezpieczeń społecznych i podatki od wynagrodzeń, wynagrodzenia bezosobowe, które według wykonawcy obciążają daną budowę,</w:t>
      </w:r>
    </w:p>
    <w:p w14:paraId="05D84A12" w14:textId="77777777" w:rsidR="00677F19" w:rsidRPr="006A4177" w:rsidRDefault="00677F19" w:rsidP="00677F19">
      <w:pPr>
        <w:pStyle w:val="Bezodstpw"/>
        <w:numPr>
          <w:ilvl w:val="0"/>
          <w:numId w:val="25"/>
        </w:numPr>
        <w:spacing w:line="360" w:lineRule="auto"/>
        <w:jc w:val="both"/>
        <w:rPr>
          <w:rFonts w:ascii="Bookman Old Style" w:hAnsi="Bookman Old Style"/>
          <w:sz w:val="22"/>
          <w:szCs w:val="22"/>
        </w:rPr>
      </w:pPr>
      <w:r w:rsidRPr="006A4177">
        <w:rPr>
          <w:rFonts w:ascii="Bookman Old Style" w:hAnsi="Bookman Old Style"/>
          <w:sz w:val="22"/>
          <w:szCs w:val="22"/>
        </w:rPr>
        <w:t>koszty bezpieczeństwa i higieny pracy, obejmujące koszty wykonania niezbędnych zabezpieczeń stanowisk roboczych i miejsc wykonywania robót,</w:t>
      </w:r>
    </w:p>
    <w:p w14:paraId="559E36DB" w14:textId="77777777" w:rsidR="00677F19" w:rsidRPr="006A4177" w:rsidRDefault="00677F19" w:rsidP="00677F19">
      <w:pPr>
        <w:pStyle w:val="Bezodstpw"/>
        <w:numPr>
          <w:ilvl w:val="0"/>
          <w:numId w:val="25"/>
        </w:numPr>
        <w:spacing w:line="360" w:lineRule="auto"/>
        <w:jc w:val="both"/>
        <w:rPr>
          <w:rFonts w:ascii="Bookman Old Style" w:hAnsi="Bookman Old Style"/>
          <w:sz w:val="22"/>
          <w:szCs w:val="22"/>
        </w:rPr>
      </w:pPr>
      <w:r w:rsidRPr="006A4177">
        <w:rPr>
          <w:rFonts w:ascii="Bookman Old Style" w:hAnsi="Bookman Old Style"/>
          <w:sz w:val="22"/>
          <w:szCs w:val="22"/>
        </w:rPr>
        <w:t xml:space="preserve">opłaty za zajęcie pasów drogowych i innych terenów na cele budowy </w:t>
      </w:r>
      <w:r w:rsidRPr="006A4177">
        <w:rPr>
          <w:rFonts w:ascii="Bookman Old Style" w:hAnsi="Bookman Old Style"/>
          <w:sz w:val="22"/>
          <w:szCs w:val="22"/>
        </w:rPr>
        <w:br/>
        <w:t>oraz koszty tymczasowej organizacji ruchu,</w:t>
      </w:r>
    </w:p>
    <w:p w14:paraId="31AB50BE" w14:textId="77777777" w:rsidR="00677F19" w:rsidRPr="006A4177" w:rsidRDefault="00677F19" w:rsidP="00677F19">
      <w:pPr>
        <w:pStyle w:val="Bezodstpw"/>
        <w:numPr>
          <w:ilvl w:val="0"/>
          <w:numId w:val="25"/>
        </w:numPr>
        <w:spacing w:line="360" w:lineRule="auto"/>
        <w:jc w:val="both"/>
        <w:rPr>
          <w:rFonts w:ascii="Bookman Old Style" w:hAnsi="Bookman Old Style"/>
          <w:sz w:val="22"/>
          <w:szCs w:val="22"/>
        </w:rPr>
      </w:pPr>
      <w:r w:rsidRPr="006A4177">
        <w:rPr>
          <w:rFonts w:ascii="Bookman Old Style" w:hAnsi="Bookman Old Style"/>
          <w:sz w:val="22"/>
          <w:szCs w:val="22"/>
        </w:rPr>
        <w:lastRenderedPageBreak/>
        <w:t>koszty badań jakości materiałów, robót i prób odbiorowych przewidzianych w specyfikacjach technicznych, z wyłączeniem badań i prób wykonywanych na dodatkowe żądanie Zamawiającego,</w:t>
      </w:r>
    </w:p>
    <w:p w14:paraId="1445530E" w14:textId="77777777" w:rsidR="00677F19" w:rsidRPr="006A4177" w:rsidRDefault="00677F19" w:rsidP="00677F19">
      <w:pPr>
        <w:pStyle w:val="Bezodstpw"/>
        <w:numPr>
          <w:ilvl w:val="0"/>
          <w:numId w:val="25"/>
        </w:numPr>
        <w:spacing w:line="360" w:lineRule="auto"/>
        <w:jc w:val="both"/>
        <w:rPr>
          <w:rFonts w:ascii="Bookman Old Style" w:hAnsi="Bookman Old Style"/>
          <w:sz w:val="22"/>
          <w:szCs w:val="22"/>
        </w:rPr>
      </w:pPr>
      <w:r w:rsidRPr="006A4177">
        <w:rPr>
          <w:rFonts w:ascii="Bookman Old Style" w:hAnsi="Bookman Old Style"/>
          <w:sz w:val="22"/>
          <w:szCs w:val="22"/>
        </w:rPr>
        <w:t>koszty ubezpieczeń majątkowych budowy,</w:t>
      </w:r>
    </w:p>
    <w:p w14:paraId="4290053F" w14:textId="77777777" w:rsidR="00677F19" w:rsidRPr="006A4177" w:rsidRDefault="00677F19" w:rsidP="00677F19">
      <w:pPr>
        <w:pStyle w:val="Bezodstpw"/>
        <w:numPr>
          <w:ilvl w:val="0"/>
          <w:numId w:val="25"/>
        </w:numPr>
        <w:spacing w:line="360" w:lineRule="auto"/>
        <w:jc w:val="both"/>
        <w:rPr>
          <w:rFonts w:ascii="Bookman Old Style" w:hAnsi="Bookman Old Style"/>
          <w:sz w:val="22"/>
          <w:szCs w:val="22"/>
        </w:rPr>
      </w:pPr>
      <w:r w:rsidRPr="006A4177">
        <w:rPr>
          <w:rFonts w:ascii="Bookman Old Style" w:hAnsi="Bookman Old Style"/>
          <w:iCs/>
          <w:sz w:val="22"/>
          <w:szCs w:val="22"/>
        </w:rPr>
        <w:t>koszty zabezpieczenia i oznakowania terenu robót zgodnie z obowiązującymi w tym zakresie instrukcjami i przepisami,</w:t>
      </w:r>
    </w:p>
    <w:p w14:paraId="2A260E77" w14:textId="77777777" w:rsidR="00677F19" w:rsidRPr="006A4177" w:rsidRDefault="00677F19" w:rsidP="00677F19">
      <w:pPr>
        <w:pStyle w:val="Bezodstpw"/>
        <w:numPr>
          <w:ilvl w:val="0"/>
          <w:numId w:val="25"/>
        </w:numPr>
        <w:spacing w:line="360" w:lineRule="auto"/>
        <w:jc w:val="both"/>
        <w:rPr>
          <w:rFonts w:ascii="Bookman Old Style" w:hAnsi="Bookman Old Style"/>
          <w:sz w:val="22"/>
          <w:szCs w:val="22"/>
        </w:rPr>
      </w:pPr>
      <w:r w:rsidRPr="006A4177">
        <w:rPr>
          <w:rFonts w:ascii="Bookman Old Style" w:hAnsi="Bookman Old Style"/>
          <w:sz w:val="22"/>
          <w:szCs w:val="22"/>
        </w:rPr>
        <w:t>koszty uporządkowania terenu budowy po wykonaniu robót,</w:t>
      </w:r>
    </w:p>
    <w:p w14:paraId="1105B723" w14:textId="77777777" w:rsidR="00677F19" w:rsidRPr="006A4177" w:rsidRDefault="00677F19" w:rsidP="00677F19">
      <w:pPr>
        <w:pStyle w:val="Bezodstpw"/>
        <w:numPr>
          <w:ilvl w:val="0"/>
          <w:numId w:val="25"/>
        </w:numPr>
        <w:spacing w:line="360" w:lineRule="auto"/>
        <w:jc w:val="both"/>
        <w:rPr>
          <w:rFonts w:ascii="Bookman Old Style" w:hAnsi="Bookman Old Style"/>
          <w:sz w:val="22"/>
          <w:szCs w:val="22"/>
        </w:rPr>
      </w:pPr>
      <w:r w:rsidRPr="006A4177">
        <w:rPr>
          <w:rFonts w:ascii="Bookman Old Style" w:hAnsi="Bookman Old Style"/>
          <w:sz w:val="22"/>
          <w:szCs w:val="22"/>
        </w:rPr>
        <w:t>wszystkie inne, niewymienione wyżej ogólne koszty budowy, które mogą wystąpić w związku z wykonywaniem robót budowlanych zgodnie z warunkami umowy oraz przepisami technicznymi i prawnymi;</w:t>
      </w:r>
    </w:p>
    <w:p w14:paraId="234F6D45" w14:textId="77777777" w:rsidR="00677F19" w:rsidRPr="0060470A" w:rsidRDefault="00677F19" w:rsidP="00677F19">
      <w:pPr>
        <w:numPr>
          <w:ilvl w:val="0"/>
          <w:numId w:val="23"/>
        </w:numPr>
        <w:tabs>
          <w:tab w:val="clear" w:pos="717"/>
          <w:tab w:val="num" w:pos="426"/>
          <w:tab w:val="left" w:pos="16784"/>
        </w:tabs>
        <w:suppressAutoHyphens/>
        <w:spacing w:line="360" w:lineRule="auto"/>
        <w:ind w:hanging="717"/>
        <w:jc w:val="both"/>
        <w:rPr>
          <w:rFonts w:ascii="Bookman Old Style" w:hAnsi="Bookman Old Style" w:cs="Tahoma"/>
          <w:sz w:val="22"/>
          <w:szCs w:val="22"/>
        </w:rPr>
      </w:pPr>
      <w:r w:rsidRPr="0060470A">
        <w:rPr>
          <w:rFonts w:ascii="Bookman Old Style" w:hAnsi="Bookman Old Style" w:cs="Tahoma"/>
          <w:sz w:val="22"/>
          <w:szCs w:val="22"/>
        </w:rPr>
        <w:t>ogólne koszty prowadzenia działalności gospodarczej przez wykonawcę:</w:t>
      </w:r>
    </w:p>
    <w:p w14:paraId="391FA258" w14:textId="77777777" w:rsidR="00677F19" w:rsidRPr="006A4177" w:rsidRDefault="00677F19" w:rsidP="00677F19">
      <w:pPr>
        <w:pStyle w:val="Bezodstpw"/>
        <w:numPr>
          <w:ilvl w:val="0"/>
          <w:numId w:val="26"/>
        </w:numPr>
        <w:spacing w:line="360" w:lineRule="auto"/>
        <w:jc w:val="both"/>
        <w:rPr>
          <w:rFonts w:ascii="Bookman Old Style" w:hAnsi="Bookman Old Style"/>
          <w:sz w:val="22"/>
          <w:szCs w:val="22"/>
        </w:rPr>
      </w:pPr>
      <w:r w:rsidRPr="006A4177">
        <w:rPr>
          <w:rFonts w:ascii="Bookman Old Style" w:hAnsi="Bookman Old Style"/>
          <w:sz w:val="22"/>
          <w:szCs w:val="22"/>
        </w:rPr>
        <w:t>ryzyko obciążające wykonawcę i kalkulowany przez wykonawcę zysk;</w:t>
      </w:r>
    </w:p>
    <w:p w14:paraId="0DA3DF3E" w14:textId="77777777" w:rsidR="00677F19" w:rsidRDefault="00677F19" w:rsidP="00677F19">
      <w:pPr>
        <w:pStyle w:val="Bezodstpw"/>
        <w:numPr>
          <w:ilvl w:val="0"/>
          <w:numId w:val="26"/>
        </w:numPr>
        <w:spacing w:line="360" w:lineRule="auto"/>
        <w:jc w:val="both"/>
        <w:rPr>
          <w:rFonts w:ascii="Bookman Old Style" w:hAnsi="Bookman Old Style"/>
          <w:sz w:val="22"/>
          <w:szCs w:val="22"/>
        </w:rPr>
      </w:pPr>
      <w:r w:rsidRPr="006A4177">
        <w:rPr>
          <w:rFonts w:ascii="Bookman Old Style" w:hAnsi="Bookman Old Style"/>
          <w:sz w:val="22"/>
          <w:szCs w:val="22"/>
        </w:rPr>
        <w:t>wszelkie inne koszty, opłaty i należności, związane z wykonywaniem robót, odpowiedzialnością materialną i zobowiązaniami wykonawcy wymienionymi lub wynikającymi z treści rysunków, specyfikacji technicznych, warunków umowy oraz przepisów dotyczących wykonywania robót budowlanych;</w:t>
      </w:r>
    </w:p>
    <w:p w14:paraId="1E71B765" w14:textId="77777777" w:rsidR="00AE5B62" w:rsidRDefault="00AE5B62" w:rsidP="00AE5B62">
      <w:pPr>
        <w:tabs>
          <w:tab w:val="left" w:pos="426"/>
          <w:tab w:val="left" w:pos="16874"/>
        </w:tabs>
        <w:suppressAutoHyphens/>
        <w:spacing w:line="360" w:lineRule="auto"/>
        <w:jc w:val="both"/>
        <w:rPr>
          <w:rFonts w:ascii="Bookman Old Style" w:hAnsi="Bookman Old Style" w:cs="Tahoma"/>
          <w:color w:val="FF0000"/>
          <w:sz w:val="22"/>
          <w:szCs w:val="22"/>
          <w:u w:val="single"/>
        </w:rPr>
      </w:pPr>
    </w:p>
    <w:p w14:paraId="4F3037C5" w14:textId="77777777" w:rsidR="00FF4D0F" w:rsidRPr="0060470A" w:rsidRDefault="00FF4D0F" w:rsidP="00FF4D0F">
      <w:pPr>
        <w:tabs>
          <w:tab w:val="left" w:pos="371"/>
          <w:tab w:val="left" w:pos="15835"/>
        </w:tabs>
        <w:spacing w:line="360" w:lineRule="auto"/>
        <w:ind w:left="11"/>
        <w:jc w:val="both"/>
        <w:rPr>
          <w:rFonts w:ascii="Bookman Old Style" w:hAnsi="Bookman Old Style" w:cs="Tahoma"/>
          <w:sz w:val="22"/>
          <w:szCs w:val="22"/>
        </w:rPr>
      </w:pPr>
      <w:r w:rsidRPr="0060470A">
        <w:rPr>
          <w:rFonts w:ascii="Bookman Old Style" w:hAnsi="Bookman Old Style" w:cs="Tahoma"/>
          <w:b/>
          <w:sz w:val="22"/>
          <w:szCs w:val="22"/>
        </w:rPr>
        <w:t>19.4. Informacje, dotyczące zakresu pozycji przedmiaru robót i wymagania</w:t>
      </w:r>
      <w:r w:rsidRPr="0060470A">
        <w:rPr>
          <w:rFonts w:ascii="Bookman Old Style" w:hAnsi="Bookman Old Style" w:cs="Tahoma"/>
          <w:sz w:val="22"/>
          <w:szCs w:val="22"/>
        </w:rPr>
        <w:t xml:space="preserve"> </w:t>
      </w:r>
      <w:r w:rsidRPr="00FE4ED6">
        <w:rPr>
          <w:rFonts w:ascii="Bookman Old Style" w:hAnsi="Bookman Old Style" w:cs="Tahoma"/>
          <w:b/>
          <w:bCs/>
          <w:sz w:val="22"/>
          <w:szCs w:val="22"/>
        </w:rPr>
        <w:t>dotyczące zakresu cen podanych w kosztorysie</w:t>
      </w:r>
      <w:r w:rsidRPr="0060470A">
        <w:rPr>
          <w:rFonts w:ascii="Bookman Old Style" w:hAnsi="Bookman Old Style" w:cs="Tahoma"/>
          <w:sz w:val="22"/>
          <w:szCs w:val="22"/>
        </w:rPr>
        <w:t xml:space="preserve"> dla poszczególnych pozycji przedmiaru, w tym następujące informacje i wymagania:</w:t>
      </w:r>
    </w:p>
    <w:p w14:paraId="07D8716A" w14:textId="19E4B251" w:rsidR="00FF4D0F" w:rsidRDefault="00FF4D0F" w:rsidP="00FF4D0F">
      <w:pPr>
        <w:numPr>
          <w:ilvl w:val="0"/>
          <w:numId w:val="27"/>
        </w:numPr>
        <w:tabs>
          <w:tab w:val="left" w:pos="284"/>
          <w:tab w:val="left" w:pos="15835"/>
        </w:tabs>
        <w:spacing w:line="360" w:lineRule="auto"/>
        <w:ind w:left="284"/>
        <w:jc w:val="both"/>
        <w:rPr>
          <w:rFonts w:ascii="Bookman Old Style" w:hAnsi="Bookman Old Style" w:cs="Tahoma"/>
          <w:sz w:val="22"/>
          <w:szCs w:val="22"/>
        </w:rPr>
      </w:pPr>
      <w:r>
        <w:rPr>
          <w:rFonts w:ascii="Bookman Old Style" w:hAnsi="Bookman Old Style" w:cs="Tahoma"/>
          <w:sz w:val="22"/>
          <w:szCs w:val="22"/>
        </w:rPr>
        <w:t xml:space="preserve">przedmiar robót powinien być odczytywany w powiązaniu ze specyfikacją warunków zamówienia oraz umową. Jeżeli w przedmiarze lub specyfikacji występują wskazania materiałowe na producenta należy odczytywać je jako przykładowe, a do wyceny można brać innego producenta lub podobne, ale odpowiadające ich parametrom technicznym. </w:t>
      </w:r>
    </w:p>
    <w:p w14:paraId="158391C1" w14:textId="77777777" w:rsidR="00FF4D0F" w:rsidRPr="0088770C" w:rsidRDefault="00FF4D0F" w:rsidP="00FF4D0F">
      <w:pPr>
        <w:numPr>
          <w:ilvl w:val="0"/>
          <w:numId w:val="27"/>
        </w:numPr>
        <w:spacing w:line="360" w:lineRule="auto"/>
        <w:ind w:left="284"/>
        <w:jc w:val="both"/>
        <w:rPr>
          <w:rFonts w:ascii="Bookman Old Style" w:hAnsi="Bookman Old Style"/>
          <w:sz w:val="22"/>
          <w:szCs w:val="22"/>
        </w:rPr>
      </w:pPr>
      <w:r>
        <w:rPr>
          <w:rFonts w:ascii="Bookman Old Style" w:hAnsi="Bookman Old Style" w:cs="Tahoma"/>
          <w:sz w:val="22"/>
          <w:szCs w:val="22"/>
        </w:rPr>
        <w:t>o</w:t>
      </w:r>
      <w:r w:rsidRPr="0088770C">
        <w:rPr>
          <w:rFonts w:ascii="Bookman Old Style" w:hAnsi="Bookman Old Style" w:cs="Tahoma"/>
          <w:sz w:val="22"/>
          <w:szCs w:val="22"/>
        </w:rPr>
        <w:t xml:space="preserve">pisy poszczególnych pozycji </w:t>
      </w:r>
      <w:r w:rsidRPr="0088770C">
        <w:rPr>
          <w:rFonts w:ascii="Bookman Old Style" w:hAnsi="Bookman Old Style"/>
          <w:sz w:val="22"/>
          <w:szCs w:val="22"/>
        </w:rPr>
        <w:t>przedmiaru robót nie mogą być traktowane jako ostatecznie definiujące wymagania dla danych robót. Nawet, jeżeli w przedmiarze tego nie podano, należy przyjmować, że roboty ujęte w danej pozycji muszą być wykonane według Specyfikacji technicznych i obowiązujących przepisów technicznych, wiedzy technicznej.</w:t>
      </w:r>
    </w:p>
    <w:p w14:paraId="737B4CF6" w14:textId="77777777" w:rsidR="00FF4D0F" w:rsidRPr="0088770C" w:rsidRDefault="00FF4D0F" w:rsidP="00FF4D0F">
      <w:pPr>
        <w:numPr>
          <w:ilvl w:val="0"/>
          <w:numId w:val="27"/>
        </w:numPr>
        <w:tabs>
          <w:tab w:val="left" w:pos="284"/>
          <w:tab w:val="left" w:pos="15835"/>
        </w:tabs>
        <w:spacing w:line="360" w:lineRule="auto"/>
        <w:ind w:left="284"/>
        <w:jc w:val="both"/>
        <w:rPr>
          <w:rFonts w:ascii="Bookman Old Style" w:hAnsi="Bookman Old Style" w:cs="Tahoma"/>
          <w:sz w:val="24"/>
          <w:szCs w:val="24"/>
        </w:rPr>
      </w:pPr>
      <w:r w:rsidRPr="0088770C">
        <w:rPr>
          <w:rFonts w:ascii="Bookman Old Style" w:hAnsi="Bookman Old Style"/>
          <w:sz w:val="22"/>
          <w:szCs w:val="22"/>
        </w:rPr>
        <w:t>ceny umieszczone przy poszczególnych pozycjach kosztorysu ofertowego muszą obejmować koszty wszystkich następujących po sobie faz operacyjnych, niezbędnych dla zapewnienia zgodności wykonania tych robót z podanymi w</w:t>
      </w:r>
      <w:r>
        <w:rPr>
          <w:rFonts w:ascii="Bookman Old Style" w:hAnsi="Bookman Old Style"/>
          <w:sz w:val="22"/>
          <w:szCs w:val="22"/>
        </w:rPr>
        <w:t> </w:t>
      </w:r>
      <w:r w:rsidRPr="0088770C">
        <w:rPr>
          <w:rFonts w:ascii="Bookman Old Style" w:hAnsi="Bookman Old Style"/>
          <w:sz w:val="22"/>
          <w:szCs w:val="22"/>
        </w:rPr>
        <w:t xml:space="preserve">specyfikacjach technicznych, a także z wiedzą techniczną i sztuką budowlaną. Jeżeli w opisie pozycji przedmiaru nie uwzględniono pewnych faz operacyjnych związanych z wykonaniem robót, to koszty tych faz operacyjnych powinny być </w:t>
      </w:r>
      <w:r w:rsidRPr="0088770C">
        <w:rPr>
          <w:rFonts w:ascii="Bookman Old Style" w:hAnsi="Bookman Old Style"/>
          <w:sz w:val="22"/>
          <w:szCs w:val="22"/>
        </w:rPr>
        <w:lastRenderedPageBreak/>
        <w:t>przez wykonawcę uwzględnione w cenach wpisanych przy tych czy innych pozycjach kosztorysu ofertowego.</w:t>
      </w:r>
    </w:p>
    <w:p w14:paraId="5C446DE1" w14:textId="77777777" w:rsidR="00FF4D0F" w:rsidRPr="0088770C" w:rsidRDefault="00FF4D0F" w:rsidP="00FF4D0F">
      <w:pPr>
        <w:numPr>
          <w:ilvl w:val="0"/>
          <w:numId w:val="27"/>
        </w:numPr>
        <w:tabs>
          <w:tab w:val="left" w:pos="284"/>
          <w:tab w:val="left" w:pos="15835"/>
        </w:tabs>
        <w:spacing w:line="360" w:lineRule="auto"/>
        <w:ind w:left="284"/>
        <w:jc w:val="both"/>
        <w:rPr>
          <w:rFonts w:ascii="Bookman Old Style" w:hAnsi="Bookman Old Style" w:cs="Tahoma"/>
          <w:sz w:val="24"/>
          <w:szCs w:val="24"/>
        </w:rPr>
      </w:pPr>
      <w:r w:rsidRPr="0088770C">
        <w:rPr>
          <w:rFonts w:ascii="Bookman Old Style" w:hAnsi="Bookman Old Style"/>
          <w:sz w:val="22"/>
          <w:szCs w:val="22"/>
        </w:rPr>
        <w:t>wykonawcy nie zezwala się na dodawanie żadnych nowych pozycji w</w:t>
      </w:r>
      <w:r>
        <w:rPr>
          <w:rFonts w:ascii="Bookman Old Style" w:hAnsi="Bookman Old Style"/>
          <w:sz w:val="22"/>
          <w:szCs w:val="22"/>
        </w:rPr>
        <w:t> </w:t>
      </w:r>
      <w:r w:rsidRPr="0088770C">
        <w:rPr>
          <w:rFonts w:ascii="Bookman Old Style" w:hAnsi="Bookman Old Style"/>
          <w:sz w:val="22"/>
          <w:szCs w:val="22"/>
        </w:rPr>
        <w:t>którejkolwiek części kosztorysu ofertowego.</w:t>
      </w:r>
    </w:p>
    <w:p w14:paraId="48383BF6" w14:textId="77777777" w:rsidR="00FF4D0F" w:rsidRPr="0088770C" w:rsidRDefault="00FF4D0F" w:rsidP="00FF4D0F">
      <w:pPr>
        <w:numPr>
          <w:ilvl w:val="0"/>
          <w:numId w:val="27"/>
        </w:numPr>
        <w:tabs>
          <w:tab w:val="left" w:pos="284"/>
          <w:tab w:val="left" w:pos="15835"/>
        </w:tabs>
        <w:spacing w:line="360" w:lineRule="auto"/>
        <w:ind w:left="284"/>
        <w:jc w:val="both"/>
        <w:rPr>
          <w:rFonts w:ascii="Bookman Old Style" w:hAnsi="Bookman Old Style" w:cs="Tahoma"/>
          <w:sz w:val="28"/>
          <w:szCs w:val="28"/>
        </w:rPr>
      </w:pPr>
      <w:r w:rsidRPr="0088770C">
        <w:rPr>
          <w:rFonts w:ascii="Bookman Old Style" w:hAnsi="Bookman Old Style"/>
          <w:sz w:val="22"/>
          <w:szCs w:val="22"/>
        </w:rPr>
        <w:t>w szczególności, w cenach podanych dla poszczególnych pozycji kosztorysu ofertowego, wykonawca powinien uwzględnić konieczność montażu i demontażu deskowań, utylizacji gruzu i wykonywania wszelkich innych prac pomocniczych na placu budowy i na stanowiskach roboczych, jeżeli prace takie nie zostały wymienione w przedmiarze robót, a są niezbędne dla wykonania robót zgodnie z</w:t>
      </w:r>
      <w:r>
        <w:rPr>
          <w:rFonts w:ascii="Bookman Old Style" w:hAnsi="Bookman Old Style"/>
          <w:sz w:val="22"/>
          <w:szCs w:val="22"/>
        </w:rPr>
        <w:t> </w:t>
      </w:r>
      <w:r w:rsidRPr="0088770C">
        <w:rPr>
          <w:rFonts w:ascii="Bookman Old Style" w:hAnsi="Bookman Old Style"/>
          <w:sz w:val="22"/>
          <w:szCs w:val="22"/>
        </w:rPr>
        <w:t>wiedzą techniczną i sztuką budowlaną.</w:t>
      </w:r>
    </w:p>
    <w:p w14:paraId="3061236F" w14:textId="77777777" w:rsidR="00FF4D0F" w:rsidRPr="0088770C" w:rsidRDefault="00FF4D0F" w:rsidP="00FF4D0F">
      <w:pPr>
        <w:numPr>
          <w:ilvl w:val="0"/>
          <w:numId w:val="27"/>
        </w:numPr>
        <w:tabs>
          <w:tab w:val="left" w:pos="284"/>
          <w:tab w:val="left" w:pos="15835"/>
        </w:tabs>
        <w:spacing w:line="360" w:lineRule="auto"/>
        <w:ind w:left="284"/>
        <w:jc w:val="both"/>
        <w:rPr>
          <w:rFonts w:ascii="Bookman Old Style" w:hAnsi="Bookman Old Style" w:cs="Tahoma"/>
          <w:sz w:val="28"/>
          <w:szCs w:val="28"/>
        </w:rPr>
      </w:pPr>
      <w:r w:rsidRPr="0088770C">
        <w:rPr>
          <w:rFonts w:ascii="Bookman Old Style" w:hAnsi="Bookman Old Style"/>
          <w:sz w:val="22"/>
          <w:szCs w:val="22"/>
        </w:rPr>
        <w:t>tam, gdzie w opisie danej pozycji przedmiaru robót pozostawiono miejsca niewypełnione i odpowiednio oznaczone (na przykład, przez wykropkowanie), wykonawca musi samodzielnie wpisać w kosztorysie ofertowym typ oferowanego przez siebie materiału, maszyny itp. Zamawiający zastrzega sobie prawo do wglądu w kalkulacje stawek i cen, sporządzane przez wykonawców na potrzeby opracowania kosztorysów wymaganych przez Zamawiającego w postępowaniu. W</w:t>
      </w:r>
      <w:r>
        <w:rPr>
          <w:rFonts w:ascii="Bookman Old Style" w:hAnsi="Bookman Old Style"/>
          <w:sz w:val="22"/>
          <w:szCs w:val="22"/>
        </w:rPr>
        <w:t> </w:t>
      </w:r>
      <w:r w:rsidRPr="0088770C">
        <w:rPr>
          <w:rFonts w:ascii="Bookman Old Style" w:hAnsi="Bookman Old Style"/>
          <w:sz w:val="22"/>
          <w:szCs w:val="22"/>
        </w:rPr>
        <w:t>dowolnym momencie badania i oceny ofert, a także po zawarciu umowy, na żądanie Zamawiającego lub jego upoważnionego przedstawiciela, wykonawca ma obowiązek udzielenia wyjaśnień dotyczących wyliczenia wysokości określonych cen jednostkowych i cen w kosztorysie.</w:t>
      </w:r>
    </w:p>
    <w:p w14:paraId="199935B7" w14:textId="77777777" w:rsidR="00FF4D0F" w:rsidRPr="0088770C" w:rsidRDefault="00FF4D0F" w:rsidP="00FF4D0F">
      <w:pPr>
        <w:numPr>
          <w:ilvl w:val="0"/>
          <w:numId w:val="27"/>
        </w:numPr>
        <w:tabs>
          <w:tab w:val="left" w:pos="284"/>
          <w:tab w:val="left" w:pos="15835"/>
        </w:tabs>
        <w:spacing w:line="360" w:lineRule="auto"/>
        <w:ind w:left="284"/>
        <w:jc w:val="both"/>
        <w:rPr>
          <w:rFonts w:ascii="Bookman Old Style" w:hAnsi="Bookman Old Style" w:cs="Tahoma"/>
          <w:sz w:val="28"/>
          <w:szCs w:val="28"/>
        </w:rPr>
      </w:pPr>
      <w:r w:rsidRPr="0088770C">
        <w:rPr>
          <w:rFonts w:ascii="Bookman Old Style" w:hAnsi="Bookman Old Style"/>
          <w:sz w:val="22"/>
          <w:szCs w:val="22"/>
        </w:rPr>
        <w:t>kształtując cenę należy uwzględnić, iż:</w:t>
      </w:r>
    </w:p>
    <w:p w14:paraId="25AE5F89" w14:textId="77777777" w:rsidR="00FF4D0F" w:rsidRPr="0088770C" w:rsidRDefault="00FF4D0F" w:rsidP="00FF4D0F">
      <w:pPr>
        <w:numPr>
          <w:ilvl w:val="0"/>
          <w:numId w:val="28"/>
        </w:numPr>
        <w:spacing w:line="360" w:lineRule="auto"/>
        <w:ind w:left="709"/>
        <w:jc w:val="both"/>
        <w:rPr>
          <w:rFonts w:ascii="Bookman Old Style" w:hAnsi="Bookman Old Style"/>
          <w:sz w:val="22"/>
          <w:szCs w:val="22"/>
        </w:rPr>
      </w:pPr>
      <w:r w:rsidRPr="0088770C">
        <w:rPr>
          <w:rFonts w:ascii="Bookman Old Style" w:hAnsi="Bookman Old Style"/>
          <w:sz w:val="22"/>
          <w:szCs w:val="22"/>
        </w:rPr>
        <w:t>zakres robót, który jest podstawą do określenia tej ceny musi być zgodny z</w:t>
      </w:r>
      <w:r>
        <w:rPr>
          <w:rFonts w:ascii="Bookman Old Style" w:hAnsi="Bookman Old Style"/>
          <w:sz w:val="22"/>
          <w:szCs w:val="22"/>
        </w:rPr>
        <w:t> </w:t>
      </w:r>
      <w:r w:rsidRPr="0088770C">
        <w:rPr>
          <w:rFonts w:ascii="Bookman Old Style" w:hAnsi="Bookman Old Style"/>
          <w:sz w:val="22"/>
          <w:szCs w:val="22"/>
        </w:rPr>
        <w:t xml:space="preserve">przedmiarem robót, </w:t>
      </w:r>
    </w:p>
    <w:p w14:paraId="2D93CB22" w14:textId="77777777" w:rsidR="00FF4D0F" w:rsidRDefault="00FF4D0F" w:rsidP="00FF4D0F">
      <w:pPr>
        <w:numPr>
          <w:ilvl w:val="0"/>
          <w:numId w:val="28"/>
        </w:numPr>
        <w:spacing w:line="360" w:lineRule="auto"/>
        <w:ind w:left="709"/>
        <w:jc w:val="both"/>
        <w:rPr>
          <w:rFonts w:ascii="Bookman Old Style" w:hAnsi="Bookman Old Style"/>
          <w:sz w:val="22"/>
          <w:szCs w:val="22"/>
        </w:rPr>
      </w:pPr>
      <w:r w:rsidRPr="0088770C">
        <w:rPr>
          <w:rFonts w:ascii="Bookman Old Style" w:hAnsi="Bookman Old Style"/>
          <w:sz w:val="22"/>
          <w:szCs w:val="22"/>
        </w:rPr>
        <w:t>cena musi zawierać wszystkie koszty związane z realizacją zadania, wynikające ze Specyfikacji, jak również nie ujęte w niej, a niezbędne do wykonania zadania, w tym koszty robót przygotowawczych i porządkowych, zagospodarowania terenu inwestycji, utrzymania zaplecza, wytyczeń geodezyjnych, inwentaryzacji powykonawczej, projektu organizacji ruchu, podatku VAT itp.;</w:t>
      </w:r>
    </w:p>
    <w:p w14:paraId="3FCA2D9E" w14:textId="77777777" w:rsidR="00FF4D0F" w:rsidRPr="00CC705A" w:rsidRDefault="00FF4D0F" w:rsidP="00AE5B62">
      <w:pPr>
        <w:tabs>
          <w:tab w:val="left" w:pos="426"/>
          <w:tab w:val="left" w:pos="16874"/>
        </w:tabs>
        <w:suppressAutoHyphens/>
        <w:spacing w:line="360" w:lineRule="auto"/>
        <w:jc w:val="both"/>
        <w:rPr>
          <w:rFonts w:ascii="Bookman Old Style" w:hAnsi="Bookman Old Style" w:cs="Tahoma"/>
          <w:color w:val="FF0000"/>
          <w:sz w:val="22"/>
          <w:szCs w:val="22"/>
          <w:u w:val="single"/>
        </w:rPr>
      </w:pPr>
    </w:p>
    <w:p w14:paraId="0B956A0C" w14:textId="4A9A9606" w:rsidR="00AE5B62" w:rsidRDefault="00AE5B62" w:rsidP="00AE5B62">
      <w:pPr>
        <w:pStyle w:val="Tekstpodstawowywcity"/>
        <w:spacing w:after="0" w:line="360" w:lineRule="auto"/>
        <w:ind w:left="0"/>
        <w:jc w:val="both"/>
        <w:rPr>
          <w:rFonts w:ascii="Bookman Old Style" w:hAnsi="Bookman Old Style"/>
          <w:sz w:val="22"/>
          <w:szCs w:val="22"/>
        </w:rPr>
      </w:pPr>
      <w:r w:rsidRPr="00FF4D0F">
        <w:rPr>
          <w:rFonts w:ascii="Bookman Old Style" w:hAnsi="Bookman Old Style" w:cs="Tahoma"/>
          <w:b/>
          <w:sz w:val="22"/>
          <w:szCs w:val="22"/>
          <w:lang w:val="pl-PL"/>
        </w:rPr>
        <w:t>19</w:t>
      </w:r>
      <w:r w:rsidRPr="00FF4D0F">
        <w:rPr>
          <w:rFonts w:ascii="Bookman Old Style" w:hAnsi="Bookman Old Style" w:cs="Tahoma"/>
          <w:b/>
          <w:sz w:val="22"/>
          <w:szCs w:val="22"/>
        </w:rPr>
        <w:t>.</w:t>
      </w:r>
      <w:r w:rsidR="00FF4D0F" w:rsidRPr="00FF4D0F">
        <w:rPr>
          <w:rFonts w:ascii="Bookman Old Style" w:hAnsi="Bookman Old Style" w:cs="Tahoma"/>
          <w:b/>
          <w:sz w:val="22"/>
          <w:szCs w:val="22"/>
          <w:lang w:val="pl-PL"/>
        </w:rPr>
        <w:t>5</w:t>
      </w:r>
      <w:r w:rsidRPr="00FF4D0F">
        <w:rPr>
          <w:rFonts w:ascii="Bookman Old Style" w:hAnsi="Bookman Old Style" w:cs="Tahoma"/>
          <w:b/>
          <w:sz w:val="22"/>
          <w:szCs w:val="22"/>
        </w:rPr>
        <w:t xml:space="preserve">. </w:t>
      </w:r>
      <w:r w:rsidRPr="00FF4D0F">
        <w:rPr>
          <w:rFonts w:ascii="Bookman Old Style" w:hAnsi="Bookman Old Style"/>
          <w:sz w:val="22"/>
          <w:szCs w:val="22"/>
        </w:rPr>
        <w:t>Jeżeli została złożona oferta, której wybór prowadziłby do powstania u</w:t>
      </w:r>
      <w:r w:rsidRPr="00FF4D0F">
        <w:rPr>
          <w:rFonts w:ascii="Bookman Old Style" w:hAnsi="Bookman Old Style"/>
          <w:sz w:val="22"/>
          <w:szCs w:val="22"/>
          <w:lang w:val="pl-PL"/>
        </w:rPr>
        <w:t> Z</w:t>
      </w:r>
      <w:r w:rsidRPr="00FF4D0F">
        <w:rPr>
          <w:rFonts w:ascii="Bookman Old Style" w:hAnsi="Bookman Old Style"/>
          <w:sz w:val="22"/>
          <w:szCs w:val="22"/>
        </w:rPr>
        <w:t>amawiającego obowiązku podatkowego zgodnie z ustawą z dnia 11 marca 2004</w:t>
      </w:r>
      <w:r w:rsidRPr="00FF4D0F">
        <w:rPr>
          <w:rFonts w:ascii="Bookman Old Style" w:hAnsi="Bookman Old Style"/>
          <w:sz w:val="22"/>
          <w:szCs w:val="22"/>
          <w:lang w:val="pl-PL"/>
        </w:rPr>
        <w:t> </w:t>
      </w:r>
      <w:r w:rsidRPr="00FF4D0F">
        <w:rPr>
          <w:rFonts w:ascii="Bookman Old Style" w:hAnsi="Bookman Old Style"/>
          <w:sz w:val="22"/>
          <w:szCs w:val="22"/>
        </w:rPr>
        <w:t>r. o podatku od towarów i usług (Dz. U. z 20</w:t>
      </w:r>
      <w:r w:rsidRPr="00FF4D0F">
        <w:rPr>
          <w:rFonts w:ascii="Bookman Old Style" w:hAnsi="Bookman Old Style"/>
          <w:sz w:val="22"/>
          <w:szCs w:val="22"/>
          <w:lang w:val="pl-PL"/>
        </w:rPr>
        <w:t>20</w:t>
      </w:r>
      <w:r w:rsidRPr="00FF4D0F">
        <w:rPr>
          <w:rFonts w:ascii="Bookman Old Style" w:hAnsi="Bookman Old Style"/>
          <w:sz w:val="22"/>
          <w:szCs w:val="22"/>
        </w:rPr>
        <w:t xml:space="preserve"> r.</w:t>
      </w:r>
      <w:r w:rsidRPr="00FF4D0F">
        <w:rPr>
          <w:rFonts w:ascii="Bookman Old Style" w:hAnsi="Bookman Old Style"/>
          <w:sz w:val="22"/>
          <w:szCs w:val="22"/>
          <w:lang w:val="pl-PL"/>
        </w:rPr>
        <w:t>,</w:t>
      </w:r>
      <w:r w:rsidRPr="00FF4D0F">
        <w:rPr>
          <w:rFonts w:ascii="Bookman Old Style" w:hAnsi="Bookman Old Style"/>
          <w:sz w:val="22"/>
          <w:szCs w:val="22"/>
        </w:rPr>
        <w:t xml:space="preserve"> poz. </w:t>
      </w:r>
      <w:r w:rsidRPr="00FF4D0F">
        <w:rPr>
          <w:rFonts w:ascii="Bookman Old Style" w:hAnsi="Bookman Old Style"/>
          <w:sz w:val="22"/>
          <w:szCs w:val="22"/>
          <w:lang w:val="pl-PL"/>
        </w:rPr>
        <w:t>106</w:t>
      </w:r>
      <w:r w:rsidRPr="00FF4D0F">
        <w:rPr>
          <w:rFonts w:ascii="Bookman Old Style" w:hAnsi="Bookman Old Style"/>
          <w:sz w:val="22"/>
          <w:szCs w:val="22"/>
        </w:rPr>
        <w:t xml:space="preserve"> z późn. zm.), dla celów zastosowania kryterium ceny </w:t>
      </w:r>
      <w:r w:rsidRPr="00FF4D0F">
        <w:rPr>
          <w:rFonts w:ascii="Bookman Old Style" w:hAnsi="Bookman Old Style"/>
          <w:sz w:val="22"/>
          <w:szCs w:val="22"/>
          <w:lang w:val="pl-PL"/>
        </w:rPr>
        <w:t>Z</w:t>
      </w:r>
      <w:r w:rsidR="00372AFC" w:rsidRPr="00FF4D0F">
        <w:rPr>
          <w:rFonts w:ascii="Bookman Old Style" w:hAnsi="Bookman Old Style"/>
          <w:sz w:val="22"/>
          <w:szCs w:val="22"/>
        </w:rPr>
        <w:t>amawiaj</w:t>
      </w:r>
      <w:r w:rsidR="00372AFC" w:rsidRPr="00FF4D0F">
        <w:rPr>
          <w:rFonts w:ascii="Bookman Old Style" w:hAnsi="Bookman Old Style"/>
          <w:sz w:val="22"/>
          <w:szCs w:val="22"/>
          <w:lang w:val="pl-PL"/>
        </w:rPr>
        <w:t>ą</w:t>
      </w:r>
      <w:r w:rsidRPr="00FF4D0F">
        <w:rPr>
          <w:rFonts w:ascii="Bookman Old Style" w:hAnsi="Bookman Old Style"/>
          <w:sz w:val="22"/>
          <w:szCs w:val="22"/>
        </w:rPr>
        <w:t xml:space="preserve">cy dolicza do przedstawionej w tej ofercie ceny kwotę podatku od towarów i usług, którą miałby obowiązek rozliczyć. </w:t>
      </w:r>
    </w:p>
    <w:p w14:paraId="4747ED99" w14:textId="77777777" w:rsidR="009D062D" w:rsidRPr="00FF4D0F" w:rsidRDefault="009D062D" w:rsidP="00AE5B62">
      <w:pPr>
        <w:pStyle w:val="Tekstpodstawowywcity"/>
        <w:spacing w:after="0" w:line="360" w:lineRule="auto"/>
        <w:ind w:left="0"/>
        <w:jc w:val="both"/>
        <w:rPr>
          <w:rFonts w:ascii="Bookman Old Style" w:hAnsi="Bookman Old Style"/>
          <w:sz w:val="22"/>
          <w:szCs w:val="22"/>
        </w:rPr>
      </w:pPr>
    </w:p>
    <w:p w14:paraId="02E2CB75" w14:textId="77777777" w:rsidR="001E3CE6" w:rsidRPr="00CC705A" w:rsidRDefault="001E3CE6" w:rsidP="00AE5B62">
      <w:pPr>
        <w:pStyle w:val="Default"/>
        <w:spacing w:line="360" w:lineRule="auto"/>
        <w:jc w:val="both"/>
        <w:rPr>
          <w:rFonts w:ascii="Bookman Old Style" w:hAnsi="Bookman Old Style"/>
          <w:b/>
          <w:bCs/>
          <w:color w:val="FF0000"/>
          <w:sz w:val="22"/>
          <w:szCs w:val="22"/>
        </w:rPr>
      </w:pPr>
    </w:p>
    <w:p w14:paraId="7E12055A" w14:textId="278CE823" w:rsidR="00AE5B62" w:rsidRPr="00677F19" w:rsidRDefault="00AE5B62" w:rsidP="00AE5B62">
      <w:pPr>
        <w:pStyle w:val="Default"/>
        <w:spacing w:line="360" w:lineRule="auto"/>
        <w:jc w:val="both"/>
        <w:rPr>
          <w:rFonts w:ascii="Bookman Old Style" w:hAnsi="Bookman Old Style"/>
          <w:b/>
          <w:bCs/>
          <w:color w:val="auto"/>
          <w:sz w:val="22"/>
          <w:szCs w:val="22"/>
        </w:rPr>
      </w:pPr>
      <w:r w:rsidRPr="00677F19">
        <w:rPr>
          <w:rFonts w:ascii="Bookman Old Style" w:hAnsi="Bookman Old Style"/>
          <w:b/>
          <w:bCs/>
          <w:color w:val="auto"/>
          <w:sz w:val="22"/>
          <w:szCs w:val="22"/>
        </w:rPr>
        <w:lastRenderedPageBreak/>
        <w:t xml:space="preserve">W ofercie, o której mowa powyżej, wykonawca ma obowiązek: </w:t>
      </w:r>
    </w:p>
    <w:p w14:paraId="14645A57" w14:textId="77777777" w:rsidR="00AE5B62" w:rsidRPr="00677F19" w:rsidRDefault="00AE5B62" w:rsidP="00AE5B62">
      <w:pPr>
        <w:pStyle w:val="Default"/>
        <w:spacing w:line="360" w:lineRule="auto"/>
        <w:jc w:val="both"/>
        <w:rPr>
          <w:rFonts w:ascii="Bookman Old Style" w:hAnsi="Bookman Old Style"/>
          <w:color w:val="auto"/>
          <w:sz w:val="22"/>
          <w:szCs w:val="22"/>
        </w:rPr>
      </w:pPr>
      <w:r w:rsidRPr="00677F19">
        <w:rPr>
          <w:rFonts w:ascii="Bookman Old Style" w:hAnsi="Bookman Old Style"/>
          <w:color w:val="auto"/>
          <w:sz w:val="22"/>
          <w:szCs w:val="22"/>
        </w:rPr>
        <w:t xml:space="preserve">1) poinformowania Zamawiającego, że wybór jego oferty będzie prowadził do powstania u Zamawiającego obowiązku podatkowego; </w:t>
      </w:r>
    </w:p>
    <w:p w14:paraId="68EA6CD5" w14:textId="77777777" w:rsidR="00AE5B62" w:rsidRPr="00677F19" w:rsidRDefault="00AE5B62" w:rsidP="00AE5B62">
      <w:pPr>
        <w:pStyle w:val="Default"/>
        <w:spacing w:line="360" w:lineRule="auto"/>
        <w:jc w:val="both"/>
        <w:rPr>
          <w:rFonts w:ascii="Bookman Old Style" w:hAnsi="Bookman Old Style"/>
          <w:color w:val="auto"/>
          <w:sz w:val="22"/>
          <w:szCs w:val="22"/>
        </w:rPr>
      </w:pPr>
      <w:r w:rsidRPr="00677F19">
        <w:rPr>
          <w:rFonts w:ascii="Bookman Old Style" w:hAnsi="Bookman Old Style"/>
          <w:color w:val="auto"/>
          <w:sz w:val="22"/>
          <w:szCs w:val="22"/>
        </w:rPr>
        <w:t xml:space="preserve">2) wskazania nazwy (rodzaju) towaru lub usługi, których dostawa lub świadczenie będą prowadziły do powstania obowiązku podatkowego; </w:t>
      </w:r>
    </w:p>
    <w:p w14:paraId="045E0E2F" w14:textId="77777777" w:rsidR="00AE5B62" w:rsidRPr="00677F19" w:rsidRDefault="00AE5B62" w:rsidP="00AE5B62">
      <w:pPr>
        <w:pStyle w:val="Tekstpodstawowywcity"/>
        <w:spacing w:after="0" w:line="360" w:lineRule="auto"/>
        <w:ind w:left="0"/>
        <w:jc w:val="both"/>
        <w:rPr>
          <w:rFonts w:ascii="Bookman Old Style" w:hAnsi="Bookman Old Style"/>
          <w:sz w:val="22"/>
          <w:szCs w:val="22"/>
        </w:rPr>
      </w:pPr>
      <w:r w:rsidRPr="00677F19">
        <w:rPr>
          <w:rFonts w:ascii="Bookman Old Style" w:hAnsi="Bookman Old Style"/>
          <w:sz w:val="22"/>
          <w:szCs w:val="22"/>
        </w:rPr>
        <w:t xml:space="preserve">3) wskazania wartości towaru lub usługi objętego obowiązkiem podatkowym </w:t>
      </w:r>
      <w:r w:rsidRPr="00677F19">
        <w:rPr>
          <w:rFonts w:ascii="Bookman Old Style" w:hAnsi="Bookman Old Style"/>
          <w:sz w:val="22"/>
          <w:szCs w:val="22"/>
          <w:lang w:val="pl-PL"/>
        </w:rPr>
        <w:t>Z</w:t>
      </w:r>
      <w:r w:rsidRPr="00677F19">
        <w:rPr>
          <w:rFonts w:ascii="Bookman Old Style" w:hAnsi="Bookman Old Style"/>
          <w:sz w:val="22"/>
          <w:szCs w:val="22"/>
        </w:rPr>
        <w:t>amawiającego, bez kwoty podatku;</w:t>
      </w:r>
    </w:p>
    <w:p w14:paraId="2752DCA5" w14:textId="77777777" w:rsidR="00AE5B62" w:rsidRPr="00677F19" w:rsidRDefault="00AE5B62" w:rsidP="00AE5B62">
      <w:pPr>
        <w:pStyle w:val="Tekstpodstawowywcity"/>
        <w:spacing w:after="0" w:line="360" w:lineRule="auto"/>
        <w:ind w:left="0"/>
        <w:jc w:val="both"/>
        <w:rPr>
          <w:rFonts w:ascii="Bookman Old Style" w:hAnsi="Bookman Old Style"/>
          <w:sz w:val="22"/>
          <w:szCs w:val="22"/>
          <w:lang w:val="pl-PL"/>
        </w:rPr>
      </w:pPr>
      <w:r w:rsidRPr="00677F19">
        <w:rPr>
          <w:rFonts w:ascii="Bookman Old Style" w:hAnsi="Bookman Old Style"/>
          <w:sz w:val="22"/>
          <w:szCs w:val="22"/>
        </w:rPr>
        <w:t>4) wskazania stawki podatku od towarów i usług, która zgodnie z wiedzą wykonawcy, będzie miała zastosowanie</w:t>
      </w:r>
      <w:r w:rsidRPr="00677F19">
        <w:rPr>
          <w:rFonts w:ascii="Bookman Old Style" w:hAnsi="Bookman Old Style"/>
          <w:sz w:val="22"/>
          <w:szCs w:val="22"/>
          <w:lang w:val="pl-PL"/>
        </w:rPr>
        <w:t xml:space="preserve"> (podstawa prawna art. 225 ust. 2 ustawy Pzp). </w:t>
      </w:r>
    </w:p>
    <w:p w14:paraId="30E768EE" w14:textId="77777777" w:rsidR="00AE5B62" w:rsidRPr="00CC705A" w:rsidRDefault="00AE5B62" w:rsidP="00AE5B62">
      <w:pPr>
        <w:tabs>
          <w:tab w:val="left" w:pos="371"/>
          <w:tab w:val="left" w:pos="15835"/>
        </w:tabs>
        <w:spacing w:after="20" w:line="360" w:lineRule="auto"/>
        <w:jc w:val="both"/>
        <w:rPr>
          <w:rFonts w:ascii="Bookman Old Style" w:hAnsi="Bookman Old Style" w:cs="Tahoma"/>
          <w:b/>
          <w:color w:val="FF0000"/>
          <w:sz w:val="22"/>
          <w:szCs w:val="22"/>
        </w:rPr>
      </w:pPr>
    </w:p>
    <w:p w14:paraId="38B134C6" w14:textId="465C0212" w:rsidR="00AE5B62" w:rsidRPr="00677F19" w:rsidRDefault="00AE5B62" w:rsidP="00AE5B62">
      <w:pPr>
        <w:tabs>
          <w:tab w:val="left" w:pos="371"/>
          <w:tab w:val="left" w:pos="15835"/>
        </w:tabs>
        <w:spacing w:after="20" w:line="360" w:lineRule="auto"/>
        <w:jc w:val="both"/>
        <w:rPr>
          <w:rFonts w:ascii="Bookman Old Style" w:hAnsi="Bookman Old Style" w:cs="Tahoma"/>
          <w:sz w:val="22"/>
          <w:szCs w:val="22"/>
        </w:rPr>
      </w:pPr>
      <w:r w:rsidRPr="00677F19">
        <w:rPr>
          <w:rFonts w:ascii="Bookman Old Style" w:hAnsi="Bookman Old Style" w:cs="Tahoma"/>
          <w:b/>
          <w:sz w:val="22"/>
          <w:szCs w:val="22"/>
        </w:rPr>
        <w:t>19.</w:t>
      </w:r>
      <w:r w:rsidR="00677F19" w:rsidRPr="00677F19">
        <w:rPr>
          <w:rFonts w:ascii="Bookman Old Style" w:hAnsi="Bookman Old Style" w:cs="Tahoma"/>
          <w:b/>
          <w:sz w:val="22"/>
          <w:szCs w:val="22"/>
        </w:rPr>
        <w:t>6</w:t>
      </w:r>
      <w:r w:rsidRPr="00677F19">
        <w:rPr>
          <w:rFonts w:ascii="Bookman Old Style" w:hAnsi="Bookman Old Style" w:cs="Tahoma"/>
          <w:b/>
          <w:sz w:val="22"/>
          <w:szCs w:val="22"/>
        </w:rPr>
        <w:t>.</w:t>
      </w:r>
      <w:r w:rsidRPr="00677F19">
        <w:rPr>
          <w:rFonts w:ascii="Bookman Old Style" w:hAnsi="Bookman Old Style" w:cs="Tahoma"/>
          <w:sz w:val="22"/>
          <w:szCs w:val="22"/>
        </w:rPr>
        <w:t xml:space="preserve"> Zamawiający nie dopuszcza prowadzenia negocjacji z jakimkolwiek wykonawcą, dotyczących złożonej oferty oraz dokonywania jakiejkolwiek zmiany w jej treści, za wyjątkiem poprawy przez Zamawiającego oczywistych omyłek pisarskich w treści oferty, oczywistych omyłek rachunkowych w obliczeniu ceny oraz innych omyłek polegających na niezgodności oferty z dokumentami zamówienia, niepowodujących istotnych zmian w treści oferty.</w:t>
      </w:r>
    </w:p>
    <w:p w14:paraId="01426042" w14:textId="77777777" w:rsidR="00AE5B62" w:rsidRPr="00CC705A" w:rsidRDefault="00AE5B62" w:rsidP="00AE5B62">
      <w:pPr>
        <w:tabs>
          <w:tab w:val="left" w:pos="56"/>
        </w:tabs>
        <w:autoSpaceDE w:val="0"/>
        <w:spacing w:line="360" w:lineRule="auto"/>
        <w:jc w:val="both"/>
        <w:rPr>
          <w:rFonts w:ascii="Bookman Old Style" w:hAnsi="Bookman Old Style"/>
          <w:b/>
          <w:bCs/>
          <w:color w:val="FF0000"/>
          <w:sz w:val="22"/>
          <w:szCs w:val="22"/>
          <w:u w:val="double"/>
        </w:rPr>
      </w:pPr>
    </w:p>
    <w:p w14:paraId="6A736CA9" w14:textId="77777777" w:rsidR="00AE5B62" w:rsidRPr="00CF1057" w:rsidRDefault="00AE5B62" w:rsidP="00AE5B62">
      <w:pPr>
        <w:tabs>
          <w:tab w:val="left" w:pos="56"/>
        </w:tabs>
        <w:autoSpaceDE w:val="0"/>
        <w:spacing w:line="360" w:lineRule="auto"/>
        <w:jc w:val="both"/>
        <w:rPr>
          <w:rFonts w:ascii="Bookman Old Style" w:hAnsi="Bookman Old Style"/>
          <w:bCs/>
          <w:sz w:val="22"/>
          <w:szCs w:val="22"/>
          <w:u w:val="double"/>
        </w:rPr>
      </w:pPr>
      <w:r w:rsidRPr="00CF1057">
        <w:rPr>
          <w:rFonts w:ascii="Bookman Old Style" w:hAnsi="Bookman Old Style"/>
          <w:b/>
          <w:bCs/>
          <w:sz w:val="22"/>
          <w:szCs w:val="22"/>
          <w:u w:val="double"/>
        </w:rPr>
        <w:t>20. Zamówienia polegające na powtórzeniu podobnych robót</w:t>
      </w:r>
    </w:p>
    <w:p w14:paraId="691C816F" w14:textId="77777777" w:rsidR="00AE5B62" w:rsidRPr="00CF1057" w:rsidRDefault="00AE5B62" w:rsidP="00AE5B62">
      <w:pPr>
        <w:spacing w:line="360" w:lineRule="auto"/>
        <w:jc w:val="both"/>
        <w:rPr>
          <w:rFonts w:ascii="Bookman Old Style" w:hAnsi="Bookman Old Style"/>
          <w:sz w:val="22"/>
          <w:szCs w:val="22"/>
        </w:rPr>
      </w:pPr>
      <w:r w:rsidRPr="00CF1057">
        <w:rPr>
          <w:rFonts w:ascii="Bookman Old Style" w:hAnsi="Bookman Old Style"/>
          <w:bCs/>
          <w:sz w:val="22"/>
          <w:szCs w:val="22"/>
        </w:rPr>
        <w:t>Zamawiający nie przewiduje możliwości udzielenia, w okresie 3 lat od dnia udzielenia zamówienia podstawowego, dotychczasowemu wykonawcy robót budowlanych, zamówienia polegającego na powtórzeniu podobnych robót budowlanych.</w:t>
      </w:r>
    </w:p>
    <w:p w14:paraId="059E762A" w14:textId="77777777" w:rsidR="00AE5B62" w:rsidRPr="00CC705A" w:rsidRDefault="00AE5B62" w:rsidP="00AE5B62">
      <w:pPr>
        <w:autoSpaceDE w:val="0"/>
        <w:spacing w:line="360" w:lineRule="auto"/>
        <w:jc w:val="both"/>
        <w:rPr>
          <w:rFonts w:ascii="Bookman Old Style" w:hAnsi="Bookman Old Style"/>
          <w:iCs/>
          <w:color w:val="FF0000"/>
          <w:sz w:val="22"/>
          <w:szCs w:val="22"/>
        </w:rPr>
      </w:pPr>
    </w:p>
    <w:p w14:paraId="2B27DFE2" w14:textId="564FA036" w:rsidR="00AE5B62" w:rsidRPr="00CF1057" w:rsidRDefault="00CF1057" w:rsidP="00AE5B62">
      <w:pPr>
        <w:autoSpaceDE w:val="0"/>
        <w:spacing w:line="360" w:lineRule="auto"/>
        <w:jc w:val="both"/>
        <w:rPr>
          <w:rFonts w:ascii="Bookman Old Style" w:hAnsi="Bookman Old Style" w:cs="Tahoma"/>
          <w:b/>
          <w:sz w:val="22"/>
          <w:szCs w:val="22"/>
          <w:u w:val="double"/>
        </w:rPr>
      </w:pPr>
      <w:r w:rsidRPr="00CF1057">
        <w:rPr>
          <w:rFonts w:ascii="Bookman Old Style" w:hAnsi="Bookman Old Style" w:cs="Tahoma"/>
          <w:b/>
          <w:bCs/>
          <w:sz w:val="22"/>
          <w:szCs w:val="22"/>
          <w:u w:val="double"/>
        </w:rPr>
        <w:t>21. Kryterium oceny ofert</w:t>
      </w:r>
    </w:p>
    <w:p w14:paraId="45ABDF8C" w14:textId="3B8F2883" w:rsidR="00CF1057" w:rsidRPr="00CF1057" w:rsidRDefault="00CF1057" w:rsidP="00AE5B62">
      <w:pPr>
        <w:widowControl w:val="0"/>
        <w:autoSpaceDE w:val="0"/>
        <w:spacing w:line="360" w:lineRule="auto"/>
        <w:jc w:val="both"/>
        <w:rPr>
          <w:rFonts w:ascii="Bookman Old Style" w:hAnsi="Bookman Old Style" w:cs="Bookman Old Style"/>
          <w:b/>
          <w:sz w:val="22"/>
          <w:szCs w:val="22"/>
        </w:rPr>
      </w:pPr>
      <w:r w:rsidRPr="00CF1057">
        <w:rPr>
          <w:rFonts w:ascii="Bookman Old Style" w:hAnsi="Bookman Old Style" w:cs="Bookman Old Style"/>
          <w:b/>
          <w:sz w:val="22"/>
          <w:szCs w:val="22"/>
        </w:rPr>
        <w:t>Cena – 100 %</w:t>
      </w:r>
    </w:p>
    <w:p w14:paraId="33C4A48A" w14:textId="10128ECB" w:rsidR="00AE5B62" w:rsidRPr="00CF1057" w:rsidRDefault="00AE5B62" w:rsidP="00AE5B62">
      <w:pPr>
        <w:widowControl w:val="0"/>
        <w:autoSpaceDE w:val="0"/>
        <w:spacing w:line="360" w:lineRule="auto"/>
        <w:jc w:val="both"/>
        <w:rPr>
          <w:rFonts w:ascii="Bookman Old Style" w:hAnsi="Bookman Old Style" w:cs="Bookman Old Style"/>
          <w:sz w:val="22"/>
          <w:szCs w:val="22"/>
        </w:rPr>
      </w:pPr>
      <w:r w:rsidRPr="00CF1057">
        <w:rPr>
          <w:rFonts w:ascii="Bookman Old Style" w:hAnsi="Bookman Old Style" w:cs="Bookman Old Style"/>
          <w:sz w:val="22"/>
          <w:szCs w:val="22"/>
        </w:rPr>
        <w:t>Zamawiający przyzna zamówienie wykonawcy, który spełniając warunki określone w</w:t>
      </w:r>
      <w:r w:rsidR="00A04F39" w:rsidRPr="00CF1057">
        <w:rPr>
          <w:rFonts w:ascii="Bookman Old Style" w:hAnsi="Bookman Old Style" w:cs="Bookman Old Style"/>
          <w:sz w:val="22"/>
          <w:szCs w:val="22"/>
        </w:rPr>
        <w:t> </w:t>
      </w:r>
      <w:r w:rsidRPr="00CF1057">
        <w:rPr>
          <w:rFonts w:ascii="Bookman Old Style" w:hAnsi="Bookman Old Style" w:cs="Bookman Old Style"/>
          <w:sz w:val="22"/>
          <w:szCs w:val="22"/>
        </w:rPr>
        <w:t xml:space="preserve">SWZ zaoferuje najniższą cenę (art. 239 ust. 2 ustawy Pzp). </w:t>
      </w:r>
    </w:p>
    <w:p w14:paraId="19E907E5" w14:textId="77777777" w:rsidR="00AE5B62" w:rsidRPr="00CC705A" w:rsidRDefault="00AE5B62" w:rsidP="00AE5B62">
      <w:pPr>
        <w:autoSpaceDE w:val="0"/>
        <w:spacing w:line="360" w:lineRule="auto"/>
        <w:jc w:val="both"/>
        <w:rPr>
          <w:rFonts w:ascii="Bookman Old Style" w:hAnsi="Bookman Old Style" w:cs="Tahoma"/>
          <w:b/>
          <w:color w:val="FF0000"/>
          <w:sz w:val="22"/>
          <w:szCs w:val="22"/>
        </w:rPr>
      </w:pPr>
    </w:p>
    <w:p w14:paraId="1BE093CA" w14:textId="77777777" w:rsidR="00AE5B62" w:rsidRPr="00CF1057" w:rsidRDefault="00AE5B62" w:rsidP="00AE5B62">
      <w:pPr>
        <w:spacing w:line="360" w:lineRule="auto"/>
        <w:jc w:val="both"/>
        <w:rPr>
          <w:rFonts w:ascii="Bookman Old Style" w:hAnsi="Bookman Old Style" w:cs="Tahoma"/>
          <w:b/>
          <w:bCs/>
          <w:sz w:val="22"/>
          <w:szCs w:val="22"/>
          <w:u w:val="double"/>
        </w:rPr>
      </w:pPr>
      <w:r w:rsidRPr="00CF1057">
        <w:rPr>
          <w:rFonts w:ascii="Bookman Old Style" w:hAnsi="Bookman Old Style" w:cs="Tahoma"/>
          <w:b/>
          <w:bCs/>
          <w:sz w:val="22"/>
          <w:szCs w:val="22"/>
          <w:u w:val="double"/>
        </w:rPr>
        <w:t xml:space="preserve">22. Zamawiający poprawia w ofercie: </w:t>
      </w:r>
    </w:p>
    <w:p w14:paraId="3BEC591F" w14:textId="18ABE840" w:rsidR="00AE5B62" w:rsidRPr="00CF1057" w:rsidRDefault="00AE5B62" w:rsidP="00CF1057">
      <w:pPr>
        <w:numPr>
          <w:ilvl w:val="0"/>
          <w:numId w:val="2"/>
        </w:numPr>
        <w:suppressAutoHyphens/>
        <w:spacing w:line="360" w:lineRule="auto"/>
        <w:jc w:val="both"/>
        <w:rPr>
          <w:rFonts w:ascii="Bookman Old Style" w:hAnsi="Bookman Old Style" w:cs="Tahoma"/>
          <w:sz w:val="22"/>
          <w:szCs w:val="22"/>
        </w:rPr>
      </w:pPr>
      <w:r w:rsidRPr="00CF1057">
        <w:rPr>
          <w:rFonts w:ascii="Bookman Old Style" w:hAnsi="Bookman Old Style" w:cs="Tahoma"/>
          <w:sz w:val="22"/>
          <w:szCs w:val="22"/>
        </w:rPr>
        <w:t>oczywiste omyłki pisars</w:t>
      </w:r>
      <w:r w:rsidR="00CF1057" w:rsidRPr="00CF1057">
        <w:rPr>
          <w:rFonts w:ascii="Bookman Old Style" w:hAnsi="Bookman Old Style" w:cs="Tahoma"/>
          <w:sz w:val="22"/>
          <w:szCs w:val="22"/>
        </w:rPr>
        <w:t xml:space="preserve">kie – dotyczące w szczególności </w:t>
      </w:r>
      <w:r w:rsidRPr="00CF1057">
        <w:rPr>
          <w:rFonts w:ascii="Bookman Old Style" w:hAnsi="Bookman Old Style" w:cs="Tahoma"/>
          <w:sz w:val="22"/>
          <w:szCs w:val="22"/>
        </w:rPr>
        <w:t>przypadkowego przeoczenia lub oczywistego błędu pisarskiego, który dotyczy mylnego użycia wyrazu, jego pisowni albo opuszczenia jakiegoś wyrazu lub jego części – poprzez uzupełnienie bądź poprawienie pisarskiego błędu,</w:t>
      </w:r>
    </w:p>
    <w:p w14:paraId="7523DD17" w14:textId="77777777" w:rsidR="00AE5B62" w:rsidRPr="00CF1057" w:rsidRDefault="00AE5B62" w:rsidP="00AE5B62">
      <w:pPr>
        <w:numPr>
          <w:ilvl w:val="0"/>
          <w:numId w:val="2"/>
        </w:numPr>
        <w:suppressAutoHyphens/>
        <w:spacing w:line="360" w:lineRule="auto"/>
        <w:rPr>
          <w:rFonts w:ascii="Bookman Old Style" w:hAnsi="Bookman Old Style" w:cs="Tahoma"/>
          <w:sz w:val="22"/>
          <w:szCs w:val="22"/>
        </w:rPr>
      </w:pPr>
      <w:r w:rsidRPr="00CF1057">
        <w:rPr>
          <w:rFonts w:ascii="Bookman Old Style" w:hAnsi="Bookman Old Style" w:cs="Tahoma"/>
          <w:sz w:val="22"/>
          <w:szCs w:val="22"/>
        </w:rPr>
        <w:t>oczywiste omyłki rachunkowe,</w:t>
      </w:r>
    </w:p>
    <w:p w14:paraId="7BE5AB98" w14:textId="77777777" w:rsidR="00AE5B62" w:rsidRDefault="00AE5B62" w:rsidP="00AE5B62">
      <w:pPr>
        <w:numPr>
          <w:ilvl w:val="0"/>
          <w:numId w:val="2"/>
        </w:numPr>
        <w:tabs>
          <w:tab w:val="num" w:pos="0"/>
          <w:tab w:val="left" w:pos="360"/>
        </w:tabs>
        <w:suppressAutoHyphens/>
        <w:spacing w:line="360" w:lineRule="auto"/>
        <w:ind w:left="0" w:firstLine="0"/>
        <w:jc w:val="both"/>
        <w:rPr>
          <w:rFonts w:ascii="Bookman Old Style" w:hAnsi="Bookman Old Style" w:cs="Tahoma"/>
          <w:sz w:val="22"/>
          <w:szCs w:val="22"/>
        </w:rPr>
      </w:pPr>
      <w:r w:rsidRPr="00CF1057">
        <w:rPr>
          <w:rFonts w:ascii="Bookman Old Style" w:hAnsi="Bookman Old Style" w:cs="Tahoma"/>
          <w:sz w:val="22"/>
          <w:szCs w:val="22"/>
        </w:rPr>
        <w:t>inne omyłki polegające na niezgodności oferty z dokumentami zamówienia, niepowodujące istotnych zmian w treści oferty.</w:t>
      </w:r>
    </w:p>
    <w:p w14:paraId="77353C25" w14:textId="77777777" w:rsidR="00E23FA3" w:rsidRPr="00CF1057" w:rsidRDefault="00E23FA3" w:rsidP="00E23FA3">
      <w:pPr>
        <w:suppressAutoHyphens/>
        <w:spacing w:line="360" w:lineRule="auto"/>
        <w:jc w:val="both"/>
        <w:rPr>
          <w:rFonts w:ascii="Bookman Old Style" w:hAnsi="Bookman Old Style" w:cs="Tahoma"/>
          <w:sz w:val="22"/>
          <w:szCs w:val="22"/>
        </w:rPr>
      </w:pPr>
    </w:p>
    <w:p w14:paraId="32CE0842" w14:textId="77777777" w:rsidR="00AE5B62" w:rsidRPr="00CF1057" w:rsidRDefault="00AE5B62" w:rsidP="00AE5B62">
      <w:pPr>
        <w:suppressAutoHyphens/>
        <w:spacing w:line="360" w:lineRule="auto"/>
        <w:jc w:val="both"/>
        <w:rPr>
          <w:rFonts w:ascii="Bookman Old Style" w:hAnsi="Bookman Old Style" w:cs="Tahoma"/>
          <w:b/>
          <w:bCs/>
          <w:sz w:val="22"/>
          <w:szCs w:val="22"/>
          <w:u w:val="double"/>
        </w:rPr>
      </w:pPr>
      <w:r w:rsidRPr="00CF1057">
        <w:rPr>
          <w:rFonts w:ascii="Bookman Old Style" w:hAnsi="Bookman Old Style" w:cs="Tahoma"/>
          <w:b/>
          <w:bCs/>
          <w:sz w:val="22"/>
          <w:szCs w:val="22"/>
          <w:u w:val="double"/>
        </w:rPr>
        <w:t>23. Zamawiający odrzuci ofertę, jeżeli:</w:t>
      </w:r>
    </w:p>
    <w:p w14:paraId="251F95DC" w14:textId="77777777" w:rsidR="00AE5B62" w:rsidRPr="00CF1057" w:rsidRDefault="00AE5B62" w:rsidP="00AE5B62">
      <w:pPr>
        <w:pStyle w:val="Default"/>
        <w:spacing w:line="360" w:lineRule="auto"/>
        <w:jc w:val="both"/>
        <w:rPr>
          <w:rFonts w:ascii="Bookman Old Style" w:hAnsi="Bookman Old Style"/>
          <w:color w:val="auto"/>
          <w:sz w:val="22"/>
          <w:szCs w:val="22"/>
        </w:rPr>
      </w:pPr>
      <w:r w:rsidRPr="00CF1057">
        <w:rPr>
          <w:rFonts w:ascii="Bookman Old Style" w:hAnsi="Bookman Old Style"/>
          <w:color w:val="auto"/>
          <w:sz w:val="22"/>
          <w:szCs w:val="22"/>
        </w:rPr>
        <w:t xml:space="preserve">1) została złożona po terminie składania ofert; </w:t>
      </w:r>
    </w:p>
    <w:p w14:paraId="47C4D025" w14:textId="77777777" w:rsidR="00AE5B62" w:rsidRPr="00CF1057" w:rsidRDefault="00AE5B62" w:rsidP="00AE5B62">
      <w:pPr>
        <w:pStyle w:val="Default"/>
        <w:spacing w:line="360" w:lineRule="auto"/>
        <w:jc w:val="both"/>
        <w:rPr>
          <w:rFonts w:ascii="Bookman Old Style" w:hAnsi="Bookman Old Style"/>
          <w:color w:val="auto"/>
          <w:sz w:val="22"/>
          <w:szCs w:val="22"/>
        </w:rPr>
      </w:pPr>
      <w:r w:rsidRPr="00CF1057">
        <w:rPr>
          <w:rFonts w:ascii="Bookman Old Style" w:hAnsi="Bookman Old Style"/>
          <w:color w:val="auto"/>
          <w:sz w:val="22"/>
          <w:szCs w:val="22"/>
        </w:rPr>
        <w:t xml:space="preserve">2) została złożona przez wykonawcę: </w:t>
      </w:r>
    </w:p>
    <w:p w14:paraId="6471F042" w14:textId="77777777" w:rsidR="00AE5B62" w:rsidRPr="00CF1057" w:rsidRDefault="00AE5B62" w:rsidP="00CF1057">
      <w:pPr>
        <w:pStyle w:val="Default"/>
        <w:spacing w:line="360" w:lineRule="auto"/>
        <w:ind w:firstLine="426"/>
        <w:jc w:val="both"/>
        <w:rPr>
          <w:rFonts w:ascii="Bookman Old Style" w:hAnsi="Bookman Old Style"/>
          <w:color w:val="auto"/>
          <w:sz w:val="22"/>
          <w:szCs w:val="22"/>
        </w:rPr>
      </w:pPr>
      <w:r w:rsidRPr="00CF1057">
        <w:rPr>
          <w:rFonts w:ascii="Bookman Old Style" w:hAnsi="Bookman Old Style"/>
          <w:color w:val="auto"/>
          <w:sz w:val="22"/>
          <w:szCs w:val="22"/>
        </w:rPr>
        <w:t xml:space="preserve">a) podlegającego wykluczeniu z postępowania lub </w:t>
      </w:r>
    </w:p>
    <w:p w14:paraId="021B057F" w14:textId="77777777" w:rsidR="00AE5B62" w:rsidRPr="00CF1057" w:rsidRDefault="00AE5B62" w:rsidP="00CF1057">
      <w:pPr>
        <w:autoSpaceDE w:val="0"/>
        <w:spacing w:line="360" w:lineRule="auto"/>
        <w:ind w:firstLine="426"/>
        <w:jc w:val="both"/>
        <w:rPr>
          <w:rFonts w:ascii="Bookman Old Style" w:hAnsi="Bookman Old Style"/>
          <w:sz w:val="22"/>
          <w:szCs w:val="22"/>
        </w:rPr>
      </w:pPr>
      <w:r w:rsidRPr="00CF1057">
        <w:rPr>
          <w:rFonts w:ascii="Bookman Old Style" w:hAnsi="Bookman Old Style"/>
          <w:sz w:val="22"/>
          <w:szCs w:val="22"/>
        </w:rPr>
        <w:t>b) niespełniającego warunków udziału w postępowaniu, lub</w:t>
      </w:r>
    </w:p>
    <w:p w14:paraId="61AE93BB" w14:textId="77777777" w:rsidR="00AE5B62" w:rsidRPr="00CF1057" w:rsidRDefault="00AE5B62" w:rsidP="00CF1057">
      <w:pPr>
        <w:autoSpaceDE w:val="0"/>
        <w:spacing w:line="360" w:lineRule="auto"/>
        <w:ind w:left="426"/>
        <w:jc w:val="both"/>
        <w:rPr>
          <w:rFonts w:ascii="Bookman Old Style" w:hAnsi="Bookman Old Style"/>
          <w:sz w:val="22"/>
          <w:szCs w:val="22"/>
        </w:rPr>
      </w:pPr>
      <w:r w:rsidRPr="00CF1057">
        <w:rPr>
          <w:rFonts w:ascii="Bookman Old Style" w:hAnsi="Bookman Old Style"/>
          <w:sz w:val="22"/>
          <w:szCs w:val="22"/>
        </w:rPr>
        <w:t>c) 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14:paraId="0166486D" w14:textId="77777777" w:rsidR="00AE5B62" w:rsidRPr="00CF1057" w:rsidRDefault="00AE5B62" w:rsidP="00AE5B62">
      <w:pPr>
        <w:pStyle w:val="Default"/>
        <w:spacing w:line="360" w:lineRule="auto"/>
        <w:jc w:val="both"/>
        <w:rPr>
          <w:rFonts w:ascii="Bookman Old Style" w:hAnsi="Bookman Old Style"/>
          <w:color w:val="auto"/>
          <w:sz w:val="22"/>
          <w:szCs w:val="22"/>
        </w:rPr>
      </w:pPr>
      <w:r w:rsidRPr="00CF1057">
        <w:rPr>
          <w:rFonts w:ascii="Bookman Old Style" w:hAnsi="Bookman Old Style"/>
          <w:color w:val="auto"/>
          <w:sz w:val="22"/>
          <w:szCs w:val="22"/>
        </w:rPr>
        <w:t xml:space="preserve">3) jest niezgodna z przepisami ustawy; </w:t>
      </w:r>
    </w:p>
    <w:p w14:paraId="4BF53FC2" w14:textId="77777777" w:rsidR="00AE5B62" w:rsidRPr="00CF1057" w:rsidRDefault="00AE5B62" w:rsidP="00AE5B62">
      <w:pPr>
        <w:pStyle w:val="Default"/>
        <w:spacing w:line="360" w:lineRule="auto"/>
        <w:jc w:val="both"/>
        <w:rPr>
          <w:rFonts w:ascii="Bookman Old Style" w:hAnsi="Bookman Old Style"/>
          <w:color w:val="auto"/>
          <w:sz w:val="22"/>
          <w:szCs w:val="22"/>
        </w:rPr>
      </w:pPr>
      <w:r w:rsidRPr="00CF1057">
        <w:rPr>
          <w:rFonts w:ascii="Bookman Old Style" w:hAnsi="Bookman Old Style"/>
          <w:color w:val="auto"/>
          <w:sz w:val="22"/>
          <w:szCs w:val="22"/>
        </w:rPr>
        <w:t xml:space="preserve">4) jest nieważna na podstawie odrębnych przepisów; </w:t>
      </w:r>
    </w:p>
    <w:p w14:paraId="1A9BDE3B" w14:textId="77777777" w:rsidR="00AE5B62" w:rsidRPr="00CF1057" w:rsidRDefault="00AE5B62" w:rsidP="00AE5B62">
      <w:pPr>
        <w:pStyle w:val="Default"/>
        <w:spacing w:line="360" w:lineRule="auto"/>
        <w:jc w:val="both"/>
        <w:rPr>
          <w:rFonts w:ascii="Bookman Old Style" w:hAnsi="Bookman Old Style"/>
          <w:color w:val="auto"/>
          <w:sz w:val="22"/>
          <w:szCs w:val="22"/>
        </w:rPr>
      </w:pPr>
      <w:r w:rsidRPr="00CF1057">
        <w:rPr>
          <w:rFonts w:ascii="Bookman Old Style" w:hAnsi="Bookman Old Style"/>
          <w:color w:val="auto"/>
          <w:sz w:val="22"/>
          <w:szCs w:val="22"/>
        </w:rPr>
        <w:t xml:space="preserve">5) jej treść jest niezgodna z warunkami zamówienia; </w:t>
      </w:r>
    </w:p>
    <w:p w14:paraId="68A939D3" w14:textId="77777777" w:rsidR="00AE5B62" w:rsidRPr="00CF1057" w:rsidRDefault="00AE5B62" w:rsidP="00AE5B62">
      <w:pPr>
        <w:pStyle w:val="Default"/>
        <w:spacing w:line="360" w:lineRule="auto"/>
        <w:jc w:val="both"/>
        <w:rPr>
          <w:rFonts w:ascii="Bookman Old Style" w:hAnsi="Bookman Old Style"/>
          <w:color w:val="auto"/>
          <w:sz w:val="22"/>
          <w:szCs w:val="22"/>
        </w:rPr>
      </w:pPr>
      <w:r w:rsidRPr="00CF1057">
        <w:rPr>
          <w:rFonts w:ascii="Bookman Old Style" w:hAnsi="Bookman Old Style"/>
          <w:color w:val="auto"/>
          <w:sz w:val="22"/>
          <w:szCs w:val="22"/>
        </w:rPr>
        <w:t xml:space="preserve">6) nie została sporządzona lub przekazana w sposób zgodny z wymaganiami technicznymi oraz organizacyjnymi sporządzania lub przekazywania ofert przy użyciu środków komunikacji elektronicznej określonymi przez Zamawiającego; </w:t>
      </w:r>
    </w:p>
    <w:p w14:paraId="3F1C3CED" w14:textId="77777777" w:rsidR="00AE5B62" w:rsidRPr="00CF1057" w:rsidRDefault="00AE5B62" w:rsidP="00AE5B62">
      <w:pPr>
        <w:pStyle w:val="Default"/>
        <w:spacing w:line="360" w:lineRule="auto"/>
        <w:jc w:val="both"/>
        <w:rPr>
          <w:rFonts w:ascii="Bookman Old Style" w:hAnsi="Bookman Old Style"/>
          <w:color w:val="auto"/>
          <w:sz w:val="22"/>
          <w:szCs w:val="22"/>
        </w:rPr>
      </w:pPr>
      <w:r w:rsidRPr="00CF1057">
        <w:rPr>
          <w:rFonts w:ascii="Bookman Old Style" w:hAnsi="Bookman Old Style"/>
          <w:color w:val="auto"/>
          <w:sz w:val="22"/>
          <w:szCs w:val="22"/>
        </w:rPr>
        <w:t xml:space="preserve">7) została złożona w warunkach czynu nieuczciwej konkurencji w rozumieniu ustawy z dnia 16 kwietnia 1993 r. o zwalczaniu nieuczciwej konkurencji; </w:t>
      </w:r>
    </w:p>
    <w:p w14:paraId="395A31CE" w14:textId="77777777" w:rsidR="00AE5B62" w:rsidRPr="00CF1057" w:rsidRDefault="00AE5B62" w:rsidP="00AE5B62">
      <w:pPr>
        <w:autoSpaceDE w:val="0"/>
        <w:spacing w:line="360" w:lineRule="auto"/>
        <w:jc w:val="both"/>
        <w:rPr>
          <w:rFonts w:ascii="Bookman Old Style" w:hAnsi="Bookman Old Style"/>
          <w:sz w:val="22"/>
          <w:szCs w:val="22"/>
        </w:rPr>
      </w:pPr>
      <w:r w:rsidRPr="00CF1057">
        <w:rPr>
          <w:rFonts w:ascii="Bookman Old Style" w:hAnsi="Bookman Old Style"/>
          <w:sz w:val="22"/>
          <w:szCs w:val="22"/>
        </w:rPr>
        <w:t>8) zawiera rażąco niską cenę lub koszt w stosunku do przedmiotu zamówienia;</w:t>
      </w:r>
    </w:p>
    <w:p w14:paraId="54358047" w14:textId="77777777" w:rsidR="00AE5B62" w:rsidRPr="00CF1057" w:rsidRDefault="00AE5B62" w:rsidP="00AE5B62">
      <w:pPr>
        <w:pStyle w:val="Default"/>
        <w:spacing w:line="360" w:lineRule="auto"/>
        <w:jc w:val="both"/>
        <w:rPr>
          <w:rFonts w:ascii="Bookman Old Style" w:hAnsi="Bookman Old Style"/>
          <w:color w:val="auto"/>
          <w:sz w:val="22"/>
          <w:szCs w:val="22"/>
        </w:rPr>
      </w:pPr>
      <w:r w:rsidRPr="00CF1057">
        <w:rPr>
          <w:rFonts w:ascii="Bookman Old Style" w:hAnsi="Bookman Old Style"/>
          <w:color w:val="auto"/>
          <w:sz w:val="22"/>
          <w:szCs w:val="22"/>
        </w:rPr>
        <w:t xml:space="preserve">9) zawiera błędy w obliczeniu ceny lub kosztu; </w:t>
      </w:r>
    </w:p>
    <w:p w14:paraId="238718D5" w14:textId="77777777" w:rsidR="00AE5B62" w:rsidRPr="00CF1057" w:rsidRDefault="00AE5B62" w:rsidP="00AE5B62">
      <w:pPr>
        <w:pStyle w:val="Default"/>
        <w:spacing w:line="360" w:lineRule="auto"/>
        <w:jc w:val="both"/>
        <w:rPr>
          <w:rFonts w:ascii="Bookman Old Style" w:hAnsi="Bookman Old Style"/>
          <w:color w:val="auto"/>
          <w:sz w:val="22"/>
          <w:szCs w:val="22"/>
        </w:rPr>
      </w:pPr>
      <w:r w:rsidRPr="00CF1057">
        <w:rPr>
          <w:rFonts w:ascii="Bookman Old Style" w:hAnsi="Bookman Old Style"/>
          <w:color w:val="auto"/>
          <w:sz w:val="22"/>
          <w:szCs w:val="22"/>
        </w:rPr>
        <w:t xml:space="preserve">10) wykonawca w wyznaczonym terminie zakwestionował poprawienie omyłki, o której mowa w art. 223 ust. 2 pkt 3 ustawy Pzp; </w:t>
      </w:r>
    </w:p>
    <w:p w14:paraId="10D07295" w14:textId="77777777" w:rsidR="00AE5B62" w:rsidRPr="00CF1057" w:rsidRDefault="00AE5B62" w:rsidP="00AE5B62">
      <w:pPr>
        <w:pStyle w:val="Default"/>
        <w:spacing w:line="360" w:lineRule="auto"/>
        <w:jc w:val="both"/>
        <w:rPr>
          <w:rFonts w:ascii="Bookman Old Style" w:hAnsi="Bookman Old Style"/>
          <w:color w:val="auto"/>
          <w:sz w:val="22"/>
          <w:szCs w:val="22"/>
        </w:rPr>
      </w:pPr>
      <w:r w:rsidRPr="00CF1057">
        <w:rPr>
          <w:rFonts w:ascii="Bookman Old Style" w:hAnsi="Bookman Old Style"/>
          <w:color w:val="auto"/>
          <w:sz w:val="22"/>
          <w:szCs w:val="22"/>
        </w:rPr>
        <w:t xml:space="preserve">11) wykonawca nie wyraził pisemnej zgody na przedłużenie terminu związania ofertą; </w:t>
      </w:r>
    </w:p>
    <w:p w14:paraId="27C87162" w14:textId="77777777" w:rsidR="00AE5B62" w:rsidRPr="00CF1057" w:rsidRDefault="00AE5B62" w:rsidP="00AE5B62">
      <w:pPr>
        <w:pStyle w:val="Default"/>
        <w:spacing w:line="360" w:lineRule="auto"/>
        <w:jc w:val="both"/>
        <w:rPr>
          <w:rFonts w:ascii="Bookman Old Style" w:hAnsi="Bookman Old Style"/>
          <w:color w:val="auto"/>
          <w:sz w:val="22"/>
          <w:szCs w:val="22"/>
        </w:rPr>
      </w:pPr>
      <w:r w:rsidRPr="00CF1057">
        <w:rPr>
          <w:rFonts w:ascii="Bookman Old Style" w:hAnsi="Bookman Old Style"/>
          <w:color w:val="auto"/>
          <w:sz w:val="22"/>
          <w:szCs w:val="22"/>
        </w:rPr>
        <w:t xml:space="preserve">12) wykonawca nie wyraził pisemnej zgody na wybór jego oferty po upływie terminu związania ofertą; </w:t>
      </w:r>
    </w:p>
    <w:p w14:paraId="4FB2795E" w14:textId="77777777" w:rsidR="00AE5B62" w:rsidRPr="00CF1057" w:rsidRDefault="00AE5B62" w:rsidP="00AE5B62">
      <w:pPr>
        <w:pStyle w:val="Default"/>
        <w:spacing w:line="360" w:lineRule="auto"/>
        <w:jc w:val="both"/>
        <w:rPr>
          <w:rFonts w:ascii="Bookman Old Style" w:hAnsi="Bookman Old Style"/>
          <w:color w:val="auto"/>
          <w:sz w:val="22"/>
          <w:szCs w:val="22"/>
        </w:rPr>
      </w:pPr>
      <w:r w:rsidRPr="00CF1057">
        <w:rPr>
          <w:rFonts w:ascii="Bookman Old Style" w:hAnsi="Bookman Old Style"/>
          <w:color w:val="auto"/>
          <w:sz w:val="22"/>
          <w:szCs w:val="22"/>
        </w:rPr>
        <w:t xml:space="preserve">13) wykonawca nie wniósł wadium, lub wniósł w sposób nieprawidłowy lub nie utrzymywał wadium nieprzerwanie do upływu terminu związania ofertą lub złożył wniosek o zwrot wadium w przypadku, o którym mowa w art. 98 ust. 2 pkt 3 ustawy Pzp; </w:t>
      </w:r>
    </w:p>
    <w:p w14:paraId="0CE6F0E8" w14:textId="77777777" w:rsidR="00AE5B62" w:rsidRPr="00CC705A" w:rsidRDefault="00AE5B62" w:rsidP="00AE5B62">
      <w:pPr>
        <w:pStyle w:val="Tekstpodstawowy"/>
        <w:tabs>
          <w:tab w:val="left" w:pos="708"/>
        </w:tabs>
        <w:spacing w:line="360" w:lineRule="auto"/>
        <w:rPr>
          <w:rFonts w:ascii="Bookman Old Style" w:hAnsi="Bookman Old Style"/>
          <w:b/>
          <w:color w:val="FF0000"/>
          <w:sz w:val="22"/>
          <w:szCs w:val="22"/>
        </w:rPr>
      </w:pPr>
    </w:p>
    <w:p w14:paraId="12B49B06" w14:textId="77777777" w:rsidR="00AE5B62" w:rsidRPr="00CF1057" w:rsidRDefault="00AE5B62" w:rsidP="00AE5B62">
      <w:pPr>
        <w:pStyle w:val="Tekstpodstawowy"/>
        <w:tabs>
          <w:tab w:val="left" w:pos="708"/>
        </w:tabs>
        <w:spacing w:line="360" w:lineRule="auto"/>
        <w:rPr>
          <w:rFonts w:ascii="Bookman Old Style" w:hAnsi="Bookman Old Style" w:cs="Tahoma"/>
          <w:b/>
          <w:bCs/>
          <w:sz w:val="22"/>
          <w:szCs w:val="22"/>
          <w:u w:val="double"/>
        </w:rPr>
      </w:pPr>
      <w:r w:rsidRPr="00CF1057">
        <w:rPr>
          <w:rFonts w:ascii="Bookman Old Style" w:hAnsi="Bookman Old Style"/>
          <w:b/>
          <w:sz w:val="22"/>
          <w:szCs w:val="22"/>
          <w:u w:val="double"/>
        </w:rPr>
        <w:t>2</w:t>
      </w:r>
      <w:r w:rsidRPr="00CF1057">
        <w:rPr>
          <w:rFonts w:ascii="Bookman Old Style" w:hAnsi="Bookman Old Style"/>
          <w:b/>
          <w:sz w:val="22"/>
          <w:szCs w:val="22"/>
          <w:u w:val="double"/>
          <w:lang w:val="pl-PL"/>
        </w:rPr>
        <w:t>4</w:t>
      </w:r>
      <w:r w:rsidRPr="00CF1057">
        <w:rPr>
          <w:rFonts w:ascii="Bookman Old Style" w:hAnsi="Bookman Old Style"/>
          <w:b/>
          <w:sz w:val="22"/>
          <w:szCs w:val="22"/>
          <w:u w:val="double"/>
        </w:rPr>
        <w:t>.</w:t>
      </w:r>
      <w:r w:rsidRPr="00CF1057">
        <w:rPr>
          <w:rFonts w:ascii="Bookman Old Style" w:hAnsi="Bookman Old Style"/>
          <w:sz w:val="22"/>
          <w:szCs w:val="22"/>
          <w:u w:val="double"/>
        </w:rPr>
        <w:t xml:space="preserve"> </w:t>
      </w:r>
      <w:r w:rsidRPr="00CF1057">
        <w:rPr>
          <w:rFonts w:ascii="Bookman Old Style" w:hAnsi="Bookman Old Style" w:cs="Tahoma"/>
          <w:b/>
          <w:bCs/>
          <w:sz w:val="22"/>
          <w:szCs w:val="22"/>
          <w:u w:val="double"/>
        </w:rPr>
        <w:t xml:space="preserve">Zamawiający unieważni postępowanie, jeżeli: </w:t>
      </w:r>
    </w:p>
    <w:p w14:paraId="35ABE522" w14:textId="77777777" w:rsidR="00AE5B62" w:rsidRPr="00CF1057" w:rsidRDefault="00AE5B62" w:rsidP="00AE5B62">
      <w:pPr>
        <w:pStyle w:val="Default"/>
        <w:spacing w:line="360" w:lineRule="auto"/>
        <w:jc w:val="both"/>
        <w:rPr>
          <w:rFonts w:ascii="Bookman Old Style" w:hAnsi="Bookman Old Style"/>
          <w:color w:val="auto"/>
          <w:sz w:val="22"/>
          <w:szCs w:val="22"/>
        </w:rPr>
      </w:pPr>
      <w:r w:rsidRPr="00CF1057">
        <w:rPr>
          <w:rFonts w:ascii="Bookman Old Style" w:hAnsi="Bookman Old Style"/>
          <w:color w:val="auto"/>
          <w:sz w:val="22"/>
          <w:szCs w:val="22"/>
        </w:rPr>
        <w:t xml:space="preserve">1) nie złożono żadnej oferty; </w:t>
      </w:r>
    </w:p>
    <w:p w14:paraId="1E822CC9" w14:textId="77777777" w:rsidR="00AE5B62" w:rsidRPr="00CF1057" w:rsidRDefault="00AE5B62" w:rsidP="00AE5B62">
      <w:pPr>
        <w:pStyle w:val="Default"/>
        <w:spacing w:line="360" w:lineRule="auto"/>
        <w:jc w:val="both"/>
        <w:rPr>
          <w:rFonts w:ascii="Bookman Old Style" w:hAnsi="Bookman Old Style"/>
          <w:color w:val="auto"/>
          <w:sz w:val="22"/>
          <w:szCs w:val="22"/>
        </w:rPr>
      </w:pPr>
      <w:r w:rsidRPr="00CF1057">
        <w:rPr>
          <w:rFonts w:ascii="Bookman Old Style" w:hAnsi="Bookman Old Style"/>
          <w:color w:val="auto"/>
          <w:sz w:val="22"/>
          <w:szCs w:val="22"/>
        </w:rPr>
        <w:t xml:space="preserve">2) wszystkie złożone oferty podlegały odrzuceniu; </w:t>
      </w:r>
    </w:p>
    <w:p w14:paraId="02FCCFEC" w14:textId="77777777" w:rsidR="00AE5B62" w:rsidRPr="00CF1057" w:rsidRDefault="00AE5B62" w:rsidP="00AE5B62">
      <w:pPr>
        <w:pStyle w:val="Default"/>
        <w:spacing w:line="360" w:lineRule="auto"/>
        <w:jc w:val="both"/>
        <w:rPr>
          <w:rFonts w:ascii="Bookman Old Style" w:hAnsi="Bookman Old Style"/>
          <w:color w:val="auto"/>
          <w:sz w:val="22"/>
          <w:szCs w:val="22"/>
        </w:rPr>
      </w:pPr>
      <w:r w:rsidRPr="00CF1057">
        <w:rPr>
          <w:rFonts w:ascii="Bookman Old Style" w:hAnsi="Bookman Old Style"/>
          <w:color w:val="auto"/>
          <w:sz w:val="22"/>
          <w:szCs w:val="22"/>
        </w:rPr>
        <w:t xml:space="preserve">3) cena lub koszt najkorzystniejszej oferty lub oferta z najniższą ceną przewyższa kwotę, którą Zamawiający zamierza przeznaczyć na sfinansowanie zamówienia, </w:t>
      </w:r>
      <w:r w:rsidRPr="00CF1057">
        <w:rPr>
          <w:rFonts w:ascii="Bookman Old Style" w:hAnsi="Bookman Old Style"/>
          <w:color w:val="auto"/>
          <w:sz w:val="22"/>
          <w:szCs w:val="22"/>
        </w:rPr>
        <w:lastRenderedPageBreak/>
        <w:t xml:space="preserve">chyba że Zamawiający może zwiększyć tę kwotę do ceny lub kosztu najkorzystniejszej oferty; </w:t>
      </w:r>
    </w:p>
    <w:p w14:paraId="37C14D5A" w14:textId="77777777" w:rsidR="00AE5B62" w:rsidRPr="00CF1057" w:rsidRDefault="00AE5B62" w:rsidP="00AE5B62">
      <w:pPr>
        <w:pStyle w:val="Default"/>
        <w:spacing w:line="360" w:lineRule="auto"/>
        <w:jc w:val="both"/>
        <w:rPr>
          <w:rFonts w:ascii="Bookman Old Style" w:hAnsi="Bookman Old Style"/>
          <w:color w:val="auto"/>
          <w:sz w:val="22"/>
          <w:szCs w:val="22"/>
        </w:rPr>
      </w:pPr>
      <w:r w:rsidRPr="00CF1057">
        <w:rPr>
          <w:rFonts w:ascii="Bookman Old Style" w:hAnsi="Bookman Old Style"/>
          <w:color w:val="auto"/>
          <w:sz w:val="22"/>
          <w:szCs w:val="22"/>
        </w:rPr>
        <w:t xml:space="preserve">4) w przypadkach, o których mowa w art. 248 ust. 3, art. 249 i art. 250 ust. 2 ustawy Pzp, zostały złożone oferty dodatkowe o takiej samej cenie lub koszcie; </w:t>
      </w:r>
    </w:p>
    <w:p w14:paraId="0DC14D84" w14:textId="77777777" w:rsidR="00AE5B62" w:rsidRPr="00CF1057" w:rsidRDefault="00AE5B62" w:rsidP="00AE5B62">
      <w:pPr>
        <w:pStyle w:val="Default"/>
        <w:spacing w:line="360" w:lineRule="auto"/>
        <w:jc w:val="both"/>
        <w:rPr>
          <w:rFonts w:ascii="Bookman Old Style" w:hAnsi="Bookman Old Style"/>
          <w:color w:val="auto"/>
          <w:sz w:val="22"/>
          <w:szCs w:val="22"/>
        </w:rPr>
      </w:pPr>
      <w:r w:rsidRPr="00CF1057">
        <w:rPr>
          <w:rFonts w:ascii="Bookman Old Style" w:hAnsi="Bookman Old Style"/>
          <w:color w:val="auto"/>
          <w:sz w:val="22"/>
          <w:szCs w:val="22"/>
        </w:rPr>
        <w:t xml:space="preserve">5) wystąpiła istotna zmiana okoliczności powodująca, że prowadzenie postępowania lub wykonanie zamówienia nie leży w interesie publicznym, czego nie można było wcześniej przewidzieć; </w:t>
      </w:r>
    </w:p>
    <w:p w14:paraId="4BC786F0" w14:textId="77777777" w:rsidR="00AE5B62" w:rsidRPr="00CF1057" w:rsidRDefault="00AE5B62" w:rsidP="00AE5B62">
      <w:pPr>
        <w:pStyle w:val="Default"/>
        <w:spacing w:line="360" w:lineRule="auto"/>
        <w:jc w:val="both"/>
        <w:rPr>
          <w:rFonts w:ascii="Bookman Old Style" w:hAnsi="Bookman Old Style"/>
          <w:color w:val="auto"/>
          <w:sz w:val="22"/>
          <w:szCs w:val="22"/>
        </w:rPr>
      </w:pPr>
      <w:r w:rsidRPr="00CF1057">
        <w:rPr>
          <w:rFonts w:ascii="Bookman Old Style" w:hAnsi="Bookman Old Style"/>
          <w:color w:val="auto"/>
          <w:sz w:val="22"/>
          <w:szCs w:val="22"/>
        </w:rPr>
        <w:t xml:space="preserve">6) postępowanie obarczone jest niemożliwą do usunięcia wadą uniemożliwiającą zawarcie niepodlegającej unieważnieniu umowy w sprawie zamówienia publicznego; </w:t>
      </w:r>
    </w:p>
    <w:p w14:paraId="409071B1" w14:textId="77777777" w:rsidR="00AE5B62" w:rsidRPr="00CF1057" w:rsidRDefault="00AE5B62" w:rsidP="00AE5B62">
      <w:pPr>
        <w:spacing w:line="360" w:lineRule="auto"/>
        <w:jc w:val="both"/>
        <w:rPr>
          <w:rFonts w:ascii="Bookman Old Style" w:hAnsi="Bookman Old Style"/>
          <w:sz w:val="22"/>
          <w:szCs w:val="22"/>
        </w:rPr>
      </w:pPr>
      <w:r w:rsidRPr="00CF1057">
        <w:rPr>
          <w:rFonts w:ascii="Bookman Old Style" w:hAnsi="Bookman Old Style"/>
          <w:sz w:val="22"/>
          <w:szCs w:val="22"/>
        </w:rPr>
        <w:t xml:space="preserve">7) wykonawca nie wniósł wymaganego zabezpieczenia należytego wykonania umowy lub uchylił się od zawarcia umowy w sprawie zamówienia publicznego, z uwzględnieniem art. 263 ustawy Pzp. </w:t>
      </w:r>
    </w:p>
    <w:p w14:paraId="15F9B01A" w14:textId="77777777" w:rsidR="00CF1057" w:rsidRPr="00CC705A" w:rsidRDefault="00CF1057" w:rsidP="00AE5B62">
      <w:pPr>
        <w:spacing w:line="360" w:lineRule="auto"/>
        <w:jc w:val="both"/>
        <w:rPr>
          <w:rFonts w:ascii="Bookman Old Style" w:hAnsi="Bookman Old Style" w:cs="Tahoma"/>
          <w:color w:val="FF0000"/>
          <w:sz w:val="22"/>
          <w:szCs w:val="22"/>
        </w:rPr>
      </w:pPr>
    </w:p>
    <w:p w14:paraId="7153D3D4" w14:textId="77777777" w:rsidR="00AE5B62" w:rsidRPr="00CF1057" w:rsidRDefault="00AE5B62" w:rsidP="00AE5B62">
      <w:pPr>
        <w:pStyle w:val="WW-Tekstpodstawowy2"/>
        <w:suppressAutoHyphens w:val="0"/>
        <w:spacing w:line="360" w:lineRule="auto"/>
        <w:rPr>
          <w:rFonts w:ascii="Bookman Old Style" w:hAnsi="Bookman Old Style" w:cs="Tahoma"/>
          <w:bCs/>
          <w:sz w:val="22"/>
          <w:szCs w:val="22"/>
          <w:u w:val="double"/>
        </w:rPr>
      </w:pPr>
      <w:r w:rsidRPr="00CF1057">
        <w:rPr>
          <w:rFonts w:ascii="Bookman Old Style" w:hAnsi="Bookman Old Style"/>
          <w:sz w:val="22"/>
          <w:szCs w:val="22"/>
          <w:u w:val="double"/>
        </w:rPr>
        <w:t>25. Formalności dotyczące podpisania umowy</w:t>
      </w:r>
    </w:p>
    <w:p w14:paraId="37F26AA6" w14:textId="77777777" w:rsidR="00AE5B62" w:rsidRPr="00CF1057" w:rsidRDefault="00AE5B62" w:rsidP="00AE5B62">
      <w:pPr>
        <w:pStyle w:val="explanatorynotes"/>
        <w:suppressAutoHyphens w:val="0"/>
        <w:autoSpaceDE w:val="0"/>
        <w:spacing w:after="0" w:line="360" w:lineRule="auto"/>
        <w:rPr>
          <w:rFonts w:ascii="Bookman Old Style" w:hAnsi="Bookman Old Style" w:cs="Tahoma"/>
          <w:sz w:val="22"/>
          <w:szCs w:val="22"/>
          <w:lang w:val="pl-PL"/>
        </w:rPr>
      </w:pPr>
      <w:r w:rsidRPr="00CF1057">
        <w:rPr>
          <w:rFonts w:ascii="Bookman Old Style" w:hAnsi="Bookman Old Style" w:cs="Tahoma"/>
          <w:b/>
          <w:sz w:val="22"/>
          <w:szCs w:val="22"/>
          <w:lang w:val="pl-PL"/>
        </w:rPr>
        <w:t>25.1.</w:t>
      </w:r>
      <w:r w:rsidRPr="00CF1057">
        <w:rPr>
          <w:rFonts w:ascii="Bookman Old Style" w:hAnsi="Bookman Old Style" w:cs="Tahoma"/>
          <w:sz w:val="22"/>
          <w:szCs w:val="22"/>
          <w:lang w:val="pl-PL"/>
        </w:rPr>
        <w:t xml:space="preserve"> Zamawiający zawiera umowę w sprawie zamówienia publicznego w terminie nie krótszym niż 5 dni od dnia przesłania zawiadomienia o wyborze najkorzystniejszej przy użyciu środków komunikacji elektronicznej.  </w:t>
      </w:r>
    </w:p>
    <w:p w14:paraId="69F2231E" w14:textId="77777777" w:rsidR="00AE5B62" w:rsidRPr="00CF1057" w:rsidRDefault="00AE5B62" w:rsidP="00AE5B62">
      <w:pPr>
        <w:pStyle w:val="explanatorynotes"/>
        <w:suppressAutoHyphens w:val="0"/>
        <w:autoSpaceDE w:val="0"/>
        <w:spacing w:after="0" w:line="360" w:lineRule="auto"/>
        <w:rPr>
          <w:rFonts w:ascii="Bookman Old Style" w:hAnsi="Bookman Old Style"/>
          <w:sz w:val="22"/>
          <w:szCs w:val="22"/>
          <w:lang w:val="pl-PL"/>
        </w:rPr>
      </w:pPr>
      <w:r w:rsidRPr="00CF1057">
        <w:rPr>
          <w:rFonts w:ascii="Bookman Old Style" w:hAnsi="Bookman Old Style" w:cs="Tahoma"/>
          <w:b/>
          <w:sz w:val="22"/>
          <w:szCs w:val="22"/>
          <w:lang w:val="pl-PL"/>
        </w:rPr>
        <w:t>25.2.</w:t>
      </w:r>
      <w:r w:rsidRPr="00CF1057">
        <w:rPr>
          <w:rFonts w:ascii="Bookman Old Style" w:hAnsi="Bookman Old Style" w:cs="Tahoma"/>
          <w:sz w:val="22"/>
          <w:szCs w:val="22"/>
          <w:lang w:val="pl-PL"/>
        </w:rPr>
        <w:t xml:space="preserve"> </w:t>
      </w:r>
      <w:r w:rsidRPr="00CF1057">
        <w:rPr>
          <w:rFonts w:ascii="Bookman Old Style" w:hAnsi="Bookman Old Style"/>
          <w:sz w:val="22"/>
          <w:szCs w:val="22"/>
          <w:lang w:val="pl-PL"/>
        </w:rPr>
        <w:t>Zamawiający może zawrzeć umowę w sprawie zamówienia publicznego w terminie krótszym od powyższego, jeżeli:</w:t>
      </w:r>
    </w:p>
    <w:p w14:paraId="093A1450" w14:textId="77777777" w:rsidR="00AE5B62" w:rsidRPr="00CF1057" w:rsidRDefault="00AE5B62" w:rsidP="00AE5B62">
      <w:pPr>
        <w:pStyle w:val="Default"/>
        <w:spacing w:line="360" w:lineRule="auto"/>
        <w:jc w:val="both"/>
        <w:rPr>
          <w:rFonts w:ascii="Bookman Old Style" w:hAnsi="Bookman Old Style"/>
          <w:color w:val="auto"/>
          <w:sz w:val="22"/>
          <w:szCs w:val="22"/>
        </w:rPr>
      </w:pPr>
      <w:r w:rsidRPr="00CF1057">
        <w:rPr>
          <w:rFonts w:ascii="Bookman Old Style" w:hAnsi="Bookman Old Style"/>
          <w:color w:val="auto"/>
          <w:sz w:val="22"/>
          <w:szCs w:val="22"/>
        </w:rPr>
        <w:t xml:space="preserve">a) w postępowaniu o udzielenie zamówienia prowadzonym w trybie podstawowym złożono tylko jedną ofertę, </w:t>
      </w:r>
    </w:p>
    <w:p w14:paraId="1429EF72" w14:textId="77777777" w:rsidR="00AE5B62" w:rsidRPr="00CF1057" w:rsidRDefault="00AE5B62" w:rsidP="00AE5B62">
      <w:pPr>
        <w:pStyle w:val="explanatorynotes"/>
        <w:suppressAutoHyphens w:val="0"/>
        <w:autoSpaceDE w:val="0"/>
        <w:spacing w:after="0" w:line="360" w:lineRule="auto"/>
        <w:rPr>
          <w:rFonts w:ascii="Bookman Old Style" w:hAnsi="Bookman Old Style"/>
          <w:sz w:val="22"/>
          <w:szCs w:val="22"/>
          <w:lang w:val="pl-PL"/>
        </w:rPr>
      </w:pPr>
      <w:r w:rsidRPr="00CF1057">
        <w:rPr>
          <w:rFonts w:ascii="Bookman Old Style" w:hAnsi="Bookman Old Style"/>
          <w:sz w:val="22"/>
          <w:szCs w:val="22"/>
          <w:lang w:val="pl-PL"/>
        </w:rPr>
        <w:t>b) w następstwie wniesienia odwołania Krajowa Izba Odwoławcza ogłosiła wyrok lub postanowienie kończące postępowanie odwoławcze;</w:t>
      </w:r>
    </w:p>
    <w:p w14:paraId="27D3AC9A" w14:textId="77777777" w:rsidR="00AE5B62" w:rsidRPr="00CF1057" w:rsidRDefault="00AE5B62" w:rsidP="00AE5B62">
      <w:pPr>
        <w:pStyle w:val="explanatorynotes"/>
        <w:suppressAutoHyphens w:val="0"/>
        <w:autoSpaceDE w:val="0"/>
        <w:spacing w:after="0" w:line="360" w:lineRule="auto"/>
        <w:rPr>
          <w:rFonts w:ascii="Bookman Old Style" w:hAnsi="Bookman Old Style" w:cs="Tahoma"/>
          <w:sz w:val="22"/>
          <w:szCs w:val="22"/>
          <w:lang w:val="pl-PL"/>
        </w:rPr>
      </w:pPr>
      <w:r w:rsidRPr="00CF1057">
        <w:rPr>
          <w:rFonts w:ascii="Bookman Old Style" w:hAnsi="Bookman Old Style" w:cs="Tahoma"/>
          <w:b/>
          <w:sz w:val="22"/>
          <w:szCs w:val="22"/>
          <w:lang w:val="pl-PL"/>
        </w:rPr>
        <w:t>25.3.</w:t>
      </w:r>
      <w:r w:rsidRPr="00CF1057">
        <w:rPr>
          <w:rFonts w:ascii="Bookman Old Style" w:hAnsi="Bookman Old Style" w:cs="Tahoma"/>
          <w:sz w:val="22"/>
          <w:szCs w:val="22"/>
          <w:lang w:val="pl-PL"/>
        </w:rPr>
        <w:t xml:space="preserve"> W celu zawarcia umowy wykonawca, którego ofertę wybrano, potwierdzi wyznaczone przez Zamawiającego - termin i miejsce zawarcia umowy. Bezpośrednio przed zawarciem umowy wykonawca przedstawi dowód wniesienia zabezpieczenia należytego wykonania umowy. Osoby występujące po stronie wykonawcy wykażą swoje uprawnienie do podpisania umowy w jego imieniu.</w:t>
      </w:r>
    </w:p>
    <w:p w14:paraId="7E914EA8" w14:textId="77777777" w:rsidR="00AE5B62" w:rsidRDefault="00AE5B62" w:rsidP="00AE5B62">
      <w:pPr>
        <w:pStyle w:val="Stopka"/>
        <w:tabs>
          <w:tab w:val="left" w:pos="708"/>
        </w:tabs>
        <w:autoSpaceDE w:val="0"/>
        <w:spacing w:line="360" w:lineRule="auto"/>
        <w:jc w:val="both"/>
        <w:rPr>
          <w:rFonts w:ascii="Bookman Old Style" w:hAnsi="Bookman Old Style"/>
          <w:sz w:val="22"/>
          <w:szCs w:val="22"/>
        </w:rPr>
      </w:pPr>
      <w:r w:rsidRPr="00CF1057">
        <w:rPr>
          <w:rFonts w:ascii="Bookman Old Style" w:hAnsi="Bookman Old Style" w:cs="Tahoma"/>
          <w:b/>
          <w:sz w:val="22"/>
          <w:szCs w:val="22"/>
          <w:lang w:val="pl-PL"/>
        </w:rPr>
        <w:t>25.</w:t>
      </w:r>
      <w:r w:rsidRPr="00CF1057">
        <w:rPr>
          <w:rFonts w:ascii="Bookman Old Style" w:hAnsi="Bookman Old Style" w:cs="Tahoma"/>
          <w:b/>
          <w:sz w:val="22"/>
          <w:szCs w:val="22"/>
        </w:rPr>
        <w:t>4.</w:t>
      </w:r>
      <w:r w:rsidRPr="00CF1057">
        <w:rPr>
          <w:rFonts w:ascii="Bookman Old Style" w:hAnsi="Bookman Old Style" w:cs="Tahoma"/>
          <w:sz w:val="22"/>
          <w:szCs w:val="22"/>
        </w:rPr>
        <w:t xml:space="preserve"> </w:t>
      </w:r>
      <w:r w:rsidRPr="00CF1057">
        <w:rPr>
          <w:rFonts w:ascii="Bookman Old Style" w:hAnsi="Bookman Old Style"/>
          <w:sz w:val="22"/>
          <w:szCs w:val="22"/>
        </w:rPr>
        <w:t>Jeżeli wykonawca, którego oferta została wybrana jako najkorzystniejsza, uchyla się od zawarcia umowy w sprawie zamówienia publicznego lub nie wnosi wymaganego zabezpieczenia należytego wykonania umowy</w:t>
      </w:r>
      <w:r w:rsidRPr="00CF1057">
        <w:rPr>
          <w:rFonts w:ascii="Bookman Old Style" w:hAnsi="Bookman Old Style"/>
          <w:sz w:val="22"/>
          <w:szCs w:val="22"/>
          <w:lang w:val="pl-PL"/>
        </w:rPr>
        <w:t xml:space="preserve"> (jeżeli było wymagane)</w:t>
      </w:r>
      <w:r w:rsidRPr="00CF1057">
        <w:rPr>
          <w:rFonts w:ascii="Bookman Old Style" w:hAnsi="Bookman Old Style"/>
          <w:sz w:val="22"/>
          <w:szCs w:val="22"/>
        </w:rPr>
        <w:t xml:space="preserve">, </w:t>
      </w:r>
      <w:r w:rsidRPr="00CF1057">
        <w:rPr>
          <w:rFonts w:ascii="Bookman Old Style" w:hAnsi="Bookman Old Style"/>
          <w:sz w:val="22"/>
          <w:szCs w:val="22"/>
          <w:lang w:val="pl-PL"/>
        </w:rPr>
        <w:t>Z</w:t>
      </w:r>
      <w:r w:rsidRPr="00CF1057">
        <w:rPr>
          <w:rFonts w:ascii="Bookman Old Style" w:hAnsi="Bookman Old Style"/>
          <w:sz w:val="22"/>
          <w:szCs w:val="22"/>
        </w:rPr>
        <w:t>amawiający może dokonać ponownego badania i oceny ofert spośród ofert pozostałych w postępowaniu wykonawców oraz wybrać najkorzystniejszą ofertę albo unieważnić postępowanie.</w:t>
      </w:r>
    </w:p>
    <w:p w14:paraId="379B0919" w14:textId="77777777" w:rsidR="00A81C22" w:rsidRDefault="00A81C22" w:rsidP="00AE5B62">
      <w:pPr>
        <w:pStyle w:val="Stopka"/>
        <w:tabs>
          <w:tab w:val="left" w:pos="708"/>
        </w:tabs>
        <w:autoSpaceDE w:val="0"/>
        <w:spacing w:line="360" w:lineRule="auto"/>
        <w:jc w:val="both"/>
        <w:rPr>
          <w:rFonts w:ascii="Bookman Old Style" w:hAnsi="Bookman Old Style"/>
          <w:sz w:val="22"/>
          <w:szCs w:val="22"/>
        </w:rPr>
      </w:pPr>
    </w:p>
    <w:p w14:paraId="38B1203D" w14:textId="77777777" w:rsidR="00A81C22" w:rsidRPr="00CF1057" w:rsidRDefault="00A81C22" w:rsidP="00AE5B62">
      <w:pPr>
        <w:pStyle w:val="Stopka"/>
        <w:tabs>
          <w:tab w:val="left" w:pos="708"/>
        </w:tabs>
        <w:autoSpaceDE w:val="0"/>
        <w:spacing w:line="360" w:lineRule="auto"/>
        <w:jc w:val="both"/>
        <w:rPr>
          <w:rFonts w:ascii="Bookman Old Style" w:hAnsi="Bookman Old Style"/>
          <w:sz w:val="22"/>
          <w:szCs w:val="22"/>
        </w:rPr>
      </w:pPr>
    </w:p>
    <w:p w14:paraId="27838482" w14:textId="77777777" w:rsidR="00AE5B62" w:rsidRPr="00CC705A" w:rsidRDefault="00AE5B62" w:rsidP="00AE5B62">
      <w:pPr>
        <w:pStyle w:val="Stopka"/>
        <w:tabs>
          <w:tab w:val="left" w:pos="708"/>
        </w:tabs>
        <w:autoSpaceDE w:val="0"/>
        <w:spacing w:line="360" w:lineRule="auto"/>
        <w:jc w:val="both"/>
        <w:rPr>
          <w:rFonts w:ascii="Bookman Old Style" w:hAnsi="Bookman Old Style" w:cs="Tahoma"/>
          <w:color w:val="FF0000"/>
          <w:sz w:val="22"/>
          <w:szCs w:val="22"/>
        </w:rPr>
      </w:pPr>
    </w:p>
    <w:p w14:paraId="7B7F4444" w14:textId="77777777" w:rsidR="00AE5B62" w:rsidRPr="00CF1057" w:rsidRDefault="00AE5B62" w:rsidP="00AE5B62">
      <w:pPr>
        <w:pStyle w:val="Stopka"/>
        <w:tabs>
          <w:tab w:val="left" w:pos="708"/>
        </w:tabs>
        <w:autoSpaceDE w:val="0"/>
        <w:spacing w:line="360" w:lineRule="auto"/>
        <w:jc w:val="both"/>
        <w:rPr>
          <w:rFonts w:ascii="Bookman Old Style" w:hAnsi="Bookman Old Style"/>
          <w:b/>
          <w:sz w:val="22"/>
          <w:szCs w:val="22"/>
          <w:u w:val="double"/>
          <w:lang w:val="pl-PL"/>
        </w:rPr>
      </w:pPr>
      <w:r w:rsidRPr="00CF1057">
        <w:rPr>
          <w:rFonts w:ascii="Bookman Old Style" w:hAnsi="Bookman Old Style"/>
          <w:b/>
          <w:sz w:val="22"/>
          <w:szCs w:val="22"/>
          <w:u w:val="double"/>
        </w:rPr>
        <w:lastRenderedPageBreak/>
        <w:t>2</w:t>
      </w:r>
      <w:r w:rsidRPr="00CF1057">
        <w:rPr>
          <w:rFonts w:ascii="Bookman Old Style" w:hAnsi="Bookman Old Style"/>
          <w:b/>
          <w:sz w:val="22"/>
          <w:szCs w:val="22"/>
          <w:u w:val="double"/>
          <w:lang w:val="pl-PL"/>
        </w:rPr>
        <w:t>6</w:t>
      </w:r>
      <w:r w:rsidRPr="00CF1057">
        <w:rPr>
          <w:rFonts w:ascii="Bookman Old Style" w:hAnsi="Bookman Old Style"/>
          <w:b/>
          <w:sz w:val="22"/>
          <w:szCs w:val="22"/>
          <w:u w:val="double"/>
        </w:rPr>
        <w:t>. Istotne zmiany w umowie</w:t>
      </w:r>
      <w:r w:rsidRPr="00CF1057">
        <w:rPr>
          <w:rFonts w:ascii="Bookman Old Style" w:hAnsi="Bookman Old Style"/>
          <w:b/>
          <w:sz w:val="22"/>
          <w:szCs w:val="22"/>
          <w:u w:val="double"/>
          <w:lang w:val="pl-PL"/>
        </w:rPr>
        <w:t xml:space="preserve"> </w:t>
      </w:r>
    </w:p>
    <w:p w14:paraId="5C6AEB20" w14:textId="77777777" w:rsidR="00AE5B62" w:rsidRPr="00CF1057" w:rsidRDefault="00AE5B62" w:rsidP="00AE5B62">
      <w:pPr>
        <w:pStyle w:val="Stopka"/>
        <w:numPr>
          <w:ilvl w:val="0"/>
          <w:numId w:val="7"/>
        </w:numPr>
        <w:tabs>
          <w:tab w:val="left" w:pos="426"/>
        </w:tabs>
        <w:autoSpaceDE w:val="0"/>
        <w:spacing w:line="360" w:lineRule="auto"/>
        <w:ind w:left="426" w:hanging="426"/>
        <w:jc w:val="both"/>
        <w:rPr>
          <w:rFonts w:ascii="Bookman Old Style" w:hAnsi="Bookman Old Style"/>
          <w:sz w:val="22"/>
          <w:szCs w:val="22"/>
        </w:rPr>
      </w:pPr>
      <w:r w:rsidRPr="00CF1057">
        <w:rPr>
          <w:rFonts w:ascii="Bookman Old Style" w:hAnsi="Bookman Old Style"/>
          <w:sz w:val="22"/>
          <w:szCs w:val="22"/>
        </w:rPr>
        <w:t>Wybrany wykonawca jest zobowiązany do zawarcia umowy w sprawie zamówienia publicznego na warunkach określonych we wzorze umowy, stanowiącym załącznik do SWZ.</w:t>
      </w:r>
    </w:p>
    <w:p w14:paraId="0CCAFF5F" w14:textId="77777777" w:rsidR="00AE5B62" w:rsidRPr="00CF1057" w:rsidRDefault="00AE5B62" w:rsidP="00AE5B62">
      <w:pPr>
        <w:spacing w:line="360" w:lineRule="auto"/>
        <w:ind w:left="426" w:hanging="426"/>
        <w:jc w:val="both"/>
        <w:rPr>
          <w:rFonts w:ascii="Bookman Old Style" w:hAnsi="Bookman Old Style"/>
          <w:sz w:val="22"/>
          <w:szCs w:val="22"/>
        </w:rPr>
      </w:pPr>
      <w:r w:rsidRPr="00CF1057">
        <w:rPr>
          <w:rFonts w:ascii="Bookman Old Style" w:hAnsi="Bookman Old Style"/>
          <w:sz w:val="22"/>
          <w:szCs w:val="22"/>
        </w:rPr>
        <w:t>2.</w:t>
      </w:r>
      <w:r w:rsidRPr="00CF1057">
        <w:rPr>
          <w:rFonts w:ascii="Bookman Old Style" w:hAnsi="Bookman Old Style"/>
          <w:sz w:val="22"/>
          <w:szCs w:val="22"/>
        </w:rPr>
        <w:tab/>
        <w:t>Zakres świadczenia wykonawcy wynikający z umowy jest tożsamy z jego zobowiązaniem zawartym w ofercie.</w:t>
      </w:r>
    </w:p>
    <w:p w14:paraId="62B3A3B2" w14:textId="77777777" w:rsidR="00AE5B62" w:rsidRPr="00CF1057" w:rsidRDefault="00AE5B62" w:rsidP="00AE5B62">
      <w:pPr>
        <w:spacing w:line="360" w:lineRule="auto"/>
        <w:ind w:left="426" w:hanging="426"/>
        <w:jc w:val="both"/>
        <w:rPr>
          <w:rFonts w:ascii="Bookman Old Style" w:hAnsi="Bookman Old Style"/>
          <w:sz w:val="22"/>
          <w:szCs w:val="22"/>
        </w:rPr>
      </w:pPr>
      <w:r w:rsidRPr="00CF1057">
        <w:rPr>
          <w:rFonts w:ascii="Bookman Old Style" w:hAnsi="Bookman Old Style"/>
          <w:sz w:val="22"/>
          <w:szCs w:val="22"/>
        </w:rPr>
        <w:t>3.</w:t>
      </w:r>
      <w:r w:rsidRPr="00CF1057">
        <w:rPr>
          <w:rFonts w:ascii="Bookman Old Style" w:hAnsi="Bookman Old Style"/>
          <w:sz w:val="22"/>
          <w:szCs w:val="22"/>
        </w:rPr>
        <w:tab/>
        <w:t>Zmiana umowy podlega unieważnieniu, jeżeli została dokonana z naruszeniem art. 454 i art. 455 Pzp.</w:t>
      </w:r>
    </w:p>
    <w:p w14:paraId="209BC8BF" w14:textId="77777777" w:rsidR="00AE5B62" w:rsidRPr="00CF1057" w:rsidRDefault="00AE5B62" w:rsidP="00AE5B62">
      <w:pPr>
        <w:spacing w:line="360" w:lineRule="auto"/>
        <w:ind w:left="426" w:hanging="426"/>
        <w:jc w:val="both"/>
        <w:rPr>
          <w:rFonts w:ascii="Bookman Old Style" w:hAnsi="Bookman Old Style"/>
          <w:sz w:val="22"/>
          <w:szCs w:val="22"/>
        </w:rPr>
      </w:pPr>
      <w:r w:rsidRPr="00CF1057">
        <w:rPr>
          <w:rFonts w:ascii="Bookman Old Style" w:hAnsi="Bookman Old Style"/>
          <w:sz w:val="22"/>
          <w:szCs w:val="22"/>
        </w:rPr>
        <w:t>4.</w:t>
      </w:r>
      <w:r w:rsidRPr="00CF1057">
        <w:rPr>
          <w:rFonts w:ascii="Bookman Old Style" w:hAnsi="Bookman Old Style"/>
          <w:sz w:val="22"/>
          <w:szCs w:val="22"/>
        </w:rPr>
        <w:tab/>
        <w:t>Zamawiający przewiduje możliwość zmiany zawartej umowy w stosunku do treści wybranej oferty w zakresie wskazanym we wzorze umowy.</w:t>
      </w:r>
    </w:p>
    <w:p w14:paraId="1370FC24" w14:textId="77777777" w:rsidR="00AE5B62" w:rsidRPr="00CF1057" w:rsidRDefault="00AE5B62" w:rsidP="00AE5B62">
      <w:pPr>
        <w:spacing w:line="360" w:lineRule="auto"/>
        <w:ind w:left="426" w:hanging="426"/>
        <w:jc w:val="both"/>
        <w:rPr>
          <w:rFonts w:ascii="Bookman Old Style" w:hAnsi="Bookman Old Style"/>
          <w:sz w:val="22"/>
          <w:szCs w:val="22"/>
        </w:rPr>
      </w:pPr>
      <w:r w:rsidRPr="00CF1057">
        <w:rPr>
          <w:rFonts w:ascii="Bookman Old Style" w:hAnsi="Bookman Old Style"/>
          <w:sz w:val="22"/>
          <w:szCs w:val="22"/>
        </w:rPr>
        <w:t>5.</w:t>
      </w:r>
      <w:r w:rsidRPr="00CF1057">
        <w:rPr>
          <w:rFonts w:ascii="Bookman Old Style" w:hAnsi="Bookman Old Style"/>
          <w:sz w:val="22"/>
          <w:szCs w:val="22"/>
        </w:rPr>
        <w:tab/>
        <w:t>Zmiana umowy wymaga dla swej ważności, pod rygorem nieważności, zachowania formy pisemnej.</w:t>
      </w:r>
    </w:p>
    <w:p w14:paraId="4EB4380D" w14:textId="77777777" w:rsidR="00CF1057" w:rsidRPr="00CC705A" w:rsidRDefault="00CF1057" w:rsidP="00AE5B62">
      <w:pPr>
        <w:autoSpaceDE w:val="0"/>
        <w:autoSpaceDN w:val="0"/>
        <w:adjustRightInd w:val="0"/>
        <w:spacing w:line="360" w:lineRule="auto"/>
        <w:jc w:val="both"/>
        <w:rPr>
          <w:rFonts w:ascii="Bookman Old Style" w:hAnsi="Bookman Old Style" w:cs="Tahoma"/>
          <w:color w:val="FF0000"/>
          <w:sz w:val="22"/>
          <w:szCs w:val="22"/>
        </w:rPr>
      </w:pPr>
    </w:p>
    <w:p w14:paraId="514EB589" w14:textId="77777777" w:rsidR="00AE5B62" w:rsidRPr="00CF1057" w:rsidRDefault="00AE5B62" w:rsidP="00AE5B62">
      <w:pPr>
        <w:spacing w:line="360" w:lineRule="auto"/>
        <w:jc w:val="both"/>
        <w:rPr>
          <w:rFonts w:ascii="Bookman Old Style" w:hAnsi="Bookman Old Style" w:cs="Tahoma"/>
          <w:b/>
          <w:bCs/>
          <w:sz w:val="22"/>
          <w:szCs w:val="22"/>
          <w:u w:val="double"/>
        </w:rPr>
      </w:pPr>
      <w:r w:rsidRPr="00CF1057">
        <w:rPr>
          <w:rFonts w:ascii="Bookman Old Style" w:hAnsi="Bookman Old Style" w:cs="Tahoma"/>
          <w:b/>
          <w:bCs/>
          <w:sz w:val="22"/>
          <w:szCs w:val="22"/>
          <w:u w:val="double"/>
        </w:rPr>
        <w:t>27. Środki ochrony prawnej</w:t>
      </w:r>
    </w:p>
    <w:p w14:paraId="53971D83" w14:textId="77777777" w:rsidR="00AE5B62" w:rsidRPr="00CF1057" w:rsidRDefault="00AE5B62" w:rsidP="00AE5B62">
      <w:pPr>
        <w:spacing w:line="360" w:lineRule="auto"/>
        <w:jc w:val="both"/>
        <w:rPr>
          <w:rFonts w:ascii="Bookman Old Style" w:hAnsi="Bookman Old Style" w:cs="Tahoma"/>
          <w:b/>
          <w:bCs/>
          <w:sz w:val="22"/>
          <w:szCs w:val="22"/>
          <w:u w:val="double"/>
        </w:rPr>
      </w:pPr>
      <w:r w:rsidRPr="00CF1057">
        <w:rPr>
          <w:rFonts w:ascii="Bookman Old Style" w:hAnsi="Bookman Old Style"/>
          <w:b/>
          <w:sz w:val="22"/>
          <w:szCs w:val="22"/>
        </w:rPr>
        <w:t>27.1.</w:t>
      </w:r>
      <w:r w:rsidRPr="00CF1057">
        <w:rPr>
          <w:rFonts w:ascii="Bookman Old Style" w:hAnsi="Bookman Old Style"/>
          <w:sz w:val="22"/>
          <w:szCs w:val="22"/>
        </w:rPr>
        <w:t xml:space="preserve"> Środki ochrony prawnej przysługują wykonawcy, jeżeli ma lub miał interes w uzyskaniu zamówienia oraz poniósł lub może ponieść szkodę w wyniku naruszenia przez Zamawiającego przepisów ustawy Pzp. </w:t>
      </w:r>
    </w:p>
    <w:p w14:paraId="67541523" w14:textId="77777777" w:rsidR="00AE5B62" w:rsidRPr="00CF1057" w:rsidRDefault="00AE5B62" w:rsidP="00AE5B62">
      <w:pPr>
        <w:pStyle w:val="Default"/>
        <w:spacing w:line="360" w:lineRule="auto"/>
        <w:jc w:val="both"/>
        <w:rPr>
          <w:rFonts w:ascii="Bookman Old Style" w:hAnsi="Bookman Old Style"/>
          <w:color w:val="auto"/>
          <w:sz w:val="22"/>
          <w:szCs w:val="22"/>
        </w:rPr>
      </w:pPr>
      <w:r w:rsidRPr="00CF1057">
        <w:rPr>
          <w:rFonts w:ascii="Bookman Old Style" w:hAnsi="Bookman Old Style"/>
          <w:b/>
          <w:color w:val="auto"/>
          <w:sz w:val="22"/>
          <w:szCs w:val="22"/>
        </w:rPr>
        <w:t>27.2.</w:t>
      </w:r>
      <w:r w:rsidRPr="00CF1057">
        <w:rPr>
          <w:rFonts w:ascii="Bookman Old Style" w:hAnsi="Bookman Old Style"/>
          <w:color w:val="auto"/>
          <w:sz w:val="22"/>
          <w:szCs w:val="22"/>
        </w:rPr>
        <w:t xml:space="preserve"> Odwołanie przysługuje na: </w:t>
      </w:r>
    </w:p>
    <w:p w14:paraId="1FBBC4CC" w14:textId="77777777" w:rsidR="00AE5B62" w:rsidRPr="00CF1057" w:rsidRDefault="00AE5B62" w:rsidP="00AE5B62">
      <w:pPr>
        <w:pStyle w:val="Default"/>
        <w:spacing w:line="360" w:lineRule="auto"/>
        <w:jc w:val="both"/>
        <w:rPr>
          <w:rFonts w:ascii="Bookman Old Style" w:hAnsi="Bookman Old Style"/>
          <w:color w:val="auto"/>
          <w:sz w:val="22"/>
          <w:szCs w:val="22"/>
        </w:rPr>
      </w:pPr>
      <w:r w:rsidRPr="00CF1057">
        <w:rPr>
          <w:rFonts w:ascii="Bookman Old Style" w:hAnsi="Bookman Old Style"/>
          <w:color w:val="auto"/>
          <w:sz w:val="22"/>
          <w:szCs w:val="22"/>
        </w:rPr>
        <w:t xml:space="preserve">1) niezgodną z przepisami ustawy czynność Zamawiającego, podjętą w postępowaniu o udzielenie zamówienia, w tym na projektowane postanowienie umowy; </w:t>
      </w:r>
    </w:p>
    <w:p w14:paraId="01797ADD" w14:textId="77777777" w:rsidR="00AE5B62" w:rsidRPr="00CF1057" w:rsidRDefault="00AE5B62" w:rsidP="00AE5B62">
      <w:pPr>
        <w:pStyle w:val="Default"/>
        <w:spacing w:line="360" w:lineRule="auto"/>
        <w:jc w:val="both"/>
        <w:rPr>
          <w:rFonts w:ascii="Bookman Old Style" w:hAnsi="Bookman Old Style"/>
          <w:color w:val="auto"/>
          <w:sz w:val="22"/>
          <w:szCs w:val="22"/>
        </w:rPr>
      </w:pPr>
      <w:r w:rsidRPr="00CF1057">
        <w:rPr>
          <w:rFonts w:ascii="Bookman Old Style" w:hAnsi="Bookman Old Style"/>
          <w:color w:val="auto"/>
          <w:sz w:val="22"/>
          <w:szCs w:val="22"/>
        </w:rPr>
        <w:t xml:space="preserve">2) zaniechanie czynności w postępowaniu o udzielenie zamówienia, do której Zamawiający był obowiązany na podstawie ustawy; </w:t>
      </w:r>
    </w:p>
    <w:p w14:paraId="2C6B1EF8" w14:textId="77777777" w:rsidR="00AE5B62" w:rsidRPr="00CF1057" w:rsidRDefault="00AE5B62" w:rsidP="00AE5B62">
      <w:pPr>
        <w:widowControl w:val="0"/>
        <w:autoSpaceDE w:val="0"/>
        <w:autoSpaceDN w:val="0"/>
        <w:adjustRightInd w:val="0"/>
        <w:spacing w:line="360" w:lineRule="auto"/>
        <w:jc w:val="both"/>
        <w:rPr>
          <w:rFonts w:ascii="Bookman Old Style" w:hAnsi="Bookman Old Style"/>
          <w:sz w:val="22"/>
          <w:szCs w:val="22"/>
        </w:rPr>
      </w:pPr>
      <w:r w:rsidRPr="00CF1057">
        <w:rPr>
          <w:rFonts w:ascii="Bookman Old Style" w:hAnsi="Bookman Old Style"/>
          <w:sz w:val="22"/>
          <w:szCs w:val="22"/>
        </w:rPr>
        <w:t>3) zaniechanie przeprowadzenia postępowania o udzielenie zamówienia na podstawie ustawy, mimo że Zamawiający był do tego obowiązany.</w:t>
      </w:r>
    </w:p>
    <w:p w14:paraId="248FC9CB" w14:textId="77777777" w:rsidR="00AE5B62" w:rsidRPr="00CF1057" w:rsidRDefault="00AE5B62" w:rsidP="00AE5B62">
      <w:pPr>
        <w:pStyle w:val="Default"/>
        <w:spacing w:line="360" w:lineRule="auto"/>
        <w:jc w:val="both"/>
        <w:rPr>
          <w:rFonts w:ascii="Bookman Old Style" w:hAnsi="Bookman Old Style"/>
          <w:color w:val="auto"/>
          <w:sz w:val="22"/>
          <w:szCs w:val="22"/>
        </w:rPr>
      </w:pPr>
      <w:r w:rsidRPr="00CF1057">
        <w:rPr>
          <w:rFonts w:ascii="Bookman Old Style" w:hAnsi="Bookman Old Style"/>
          <w:b/>
          <w:color w:val="auto"/>
          <w:sz w:val="22"/>
          <w:szCs w:val="22"/>
        </w:rPr>
        <w:t>27.3.</w:t>
      </w:r>
      <w:r w:rsidRPr="00CF1057">
        <w:rPr>
          <w:rFonts w:ascii="Bookman Old Style" w:hAnsi="Bookman Old Style"/>
          <w:color w:val="auto"/>
          <w:sz w:val="22"/>
          <w:szCs w:val="22"/>
        </w:rPr>
        <w:t xml:space="preserve"> Odwołanie wnosi się do Prezesa Izby.</w:t>
      </w:r>
    </w:p>
    <w:p w14:paraId="3B3D2A7B" w14:textId="77777777" w:rsidR="00AE5B62" w:rsidRPr="00CF1057" w:rsidRDefault="00AE5B62" w:rsidP="00AE5B62">
      <w:pPr>
        <w:pStyle w:val="Default"/>
        <w:spacing w:line="360" w:lineRule="auto"/>
        <w:jc w:val="both"/>
        <w:rPr>
          <w:rFonts w:ascii="Bookman Old Style" w:hAnsi="Bookman Old Style"/>
          <w:color w:val="auto"/>
          <w:sz w:val="22"/>
          <w:szCs w:val="22"/>
        </w:rPr>
      </w:pPr>
      <w:r w:rsidRPr="00CF1057">
        <w:rPr>
          <w:rFonts w:ascii="Bookman Old Style" w:hAnsi="Bookman Old Style"/>
          <w:b/>
          <w:color w:val="auto"/>
          <w:sz w:val="22"/>
          <w:szCs w:val="22"/>
        </w:rPr>
        <w:t>27.4.</w:t>
      </w:r>
      <w:r w:rsidRPr="00CF1057">
        <w:rPr>
          <w:rFonts w:ascii="Bookman Old Style" w:hAnsi="Bookman Old Style"/>
          <w:color w:val="auto"/>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4937595" w14:textId="77777777" w:rsidR="00AE5B62" w:rsidRPr="00CF1057" w:rsidRDefault="00AE5B62" w:rsidP="00AE5B62">
      <w:pPr>
        <w:pStyle w:val="Default"/>
        <w:spacing w:line="360" w:lineRule="auto"/>
        <w:jc w:val="both"/>
        <w:rPr>
          <w:rFonts w:ascii="Bookman Old Style" w:hAnsi="Bookman Old Style"/>
          <w:color w:val="auto"/>
          <w:sz w:val="22"/>
          <w:szCs w:val="22"/>
        </w:rPr>
      </w:pPr>
      <w:r w:rsidRPr="00CF1057">
        <w:rPr>
          <w:rFonts w:ascii="Bookman Old Style" w:hAnsi="Bookman Old Style"/>
          <w:b/>
          <w:color w:val="auto"/>
          <w:sz w:val="22"/>
          <w:szCs w:val="22"/>
        </w:rPr>
        <w:t>27.5.</w:t>
      </w:r>
      <w:r w:rsidRPr="00CF1057">
        <w:rPr>
          <w:rFonts w:ascii="Bookman Old Style" w:hAnsi="Bookman Old Style"/>
          <w:color w:val="auto"/>
          <w:sz w:val="22"/>
          <w:szCs w:val="22"/>
        </w:rPr>
        <w:t xml:space="preserve"> Odwołanie wnosi się w terminie: </w:t>
      </w:r>
    </w:p>
    <w:p w14:paraId="18129C77" w14:textId="77777777" w:rsidR="00AE5B62" w:rsidRPr="00CF1057" w:rsidRDefault="00AE5B62" w:rsidP="00AE5B62">
      <w:pPr>
        <w:pStyle w:val="Default"/>
        <w:spacing w:line="360" w:lineRule="auto"/>
        <w:jc w:val="both"/>
        <w:rPr>
          <w:rFonts w:ascii="Bookman Old Style" w:hAnsi="Bookman Old Style"/>
          <w:color w:val="auto"/>
          <w:sz w:val="22"/>
          <w:szCs w:val="22"/>
        </w:rPr>
      </w:pPr>
      <w:r w:rsidRPr="00CF1057">
        <w:rPr>
          <w:rFonts w:ascii="Bookman Old Style" w:hAnsi="Bookman Old Style"/>
          <w:color w:val="auto"/>
          <w:sz w:val="22"/>
          <w:szCs w:val="22"/>
        </w:rPr>
        <w:t xml:space="preserve">a) 5 dni od dnia przekazania informacji o czynności Zamawiającego stanowiącej podstawę jego wniesienia, jeżeli informacja została przekazana przy użyciu środków komunikacji elektronicznej, </w:t>
      </w:r>
    </w:p>
    <w:p w14:paraId="1D0931B6" w14:textId="77777777" w:rsidR="00AE5B62" w:rsidRPr="00CF1057" w:rsidRDefault="00AE5B62" w:rsidP="00AE5B62">
      <w:pPr>
        <w:widowControl w:val="0"/>
        <w:autoSpaceDE w:val="0"/>
        <w:autoSpaceDN w:val="0"/>
        <w:adjustRightInd w:val="0"/>
        <w:spacing w:line="360" w:lineRule="auto"/>
        <w:jc w:val="both"/>
        <w:rPr>
          <w:rFonts w:ascii="Bookman Old Style" w:hAnsi="Bookman Old Style"/>
          <w:sz w:val="22"/>
          <w:szCs w:val="22"/>
        </w:rPr>
      </w:pPr>
      <w:r w:rsidRPr="00CF1057">
        <w:rPr>
          <w:rFonts w:ascii="Bookman Old Style" w:hAnsi="Bookman Old Style"/>
          <w:sz w:val="22"/>
          <w:szCs w:val="22"/>
        </w:rPr>
        <w:t>b) 10 dni od dnia przekazania informacji o czynności Zamawiającego stanowiącej podstawę jego wniesienia, jeżeli informacja została przekazana w sposób inny niż określony w lit. a.</w:t>
      </w:r>
    </w:p>
    <w:p w14:paraId="04C4DA9A" w14:textId="77777777" w:rsidR="00AE5B62" w:rsidRPr="00CF1057" w:rsidRDefault="00AE5B62" w:rsidP="00AE5B62">
      <w:pPr>
        <w:widowControl w:val="0"/>
        <w:autoSpaceDE w:val="0"/>
        <w:autoSpaceDN w:val="0"/>
        <w:adjustRightInd w:val="0"/>
        <w:spacing w:line="360" w:lineRule="auto"/>
        <w:jc w:val="both"/>
        <w:rPr>
          <w:rFonts w:ascii="Bookman Old Style" w:hAnsi="Bookman Old Style"/>
          <w:sz w:val="22"/>
          <w:szCs w:val="22"/>
        </w:rPr>
      </w:pPr>
      <w:r w:rsidRPr="00CF1057">
        <w:rPr>
          <w:rFonts w:ascii="Bookman Old Style" w:hAnsi="Bookman Old Style"/>
          <w:b/>
          <w:sz w:val="22"/>
          <w:szCs w:val="22"/>
        </w:rPr>
        <w:lastRenderedPageBreak/>
        <w:t>27.6.</w:t>
      </w:r>
      <w:r w:rsidRPr="00CF1057">
        <w:rPr>
          <w:rFonts w:ascii="Bookman Old Style" w:hAnsi="Bookman Old Style"/>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F03045D" w14:textId="77777777" w:rsidR="00AE5B62" w:rsidRPr="00CF1057" w:rsidRDefault="00AE5B62" w:rsidP="00AE5B62">
      <w:pPr>
        <w:pStyle w:val="Default"/>
        <w:spacing w:line="360" w:lineRule="auto"/>
        <w:jc w:val="both"/>
        <w:rPr>
          <w:rFonts w:ascii="Bookman Old Style" w:hAnsi="Bookman Old Style"/>
          <w:color w:val="auto"/>
          <w:sz w:val="22"/>
          <w:szCs w:val="22"/>
        </w:rPr>
      </w:pPr>
      <w:r w:rsidRPr="00CF1057">
        <w:rPr>
          <w:rFonts w:ascii="Bookman Old Style" w:hAnsi="Bookman Old Style"/>
          <w:b/>
          <w:color w:val="auto"/>
          <w:sz w:val="22"/>
          <w:szCs w:val="22"/>
        </w:rPr>
        <w:t>27.7.</w:t>
      </w:r>
      <w:r w:rsidRPr="00CF1057">
        <w:rPr>
          <w:rFonts w:ascii="Bookman Old Style" w:hAnsi="Bookman Old Style"/>
          <w:color w:val="auto"/>
          <w:sz w:val="22"/>
          <w:szCs w:val="22"/>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01CB2307" w14:textId="77777777" w:rsidR="00AE5B62" w:rsidRPr="00CF1057" w:rsidRDefault="00AE5B62" w:rsidP="00AE5B62">
      <w:pPr>
        <w:pStyle w:val="Default"/>
        <w:spacing w:line="360" w:lineRule="auto"/>
        <w:jc w:val="both"/>
        <w:rPr>
          <w:rFonts w:ascii="Bookman Old Style" w:hAnsi="Bookman Old Style" w:cs="Bookman Old Style"/>
          <w:color w:val="auto"/>
          <w:sz w:val="22"/>
          <w:szCs w:val="22"/>
        </w:rPr>
      </w:pPr>
      <w:r w:rsidRPr="00CF1057">
        <w:rPr>
          <w:rFonts w:ascii="Bookman Old Style" w:hAnsi="Bookman Old Style"/>
          <w:b/>
          <w:color w:val="auto"/>
          <w:sz w:val="22"/>
          <w:szCs w:val="22"/>
        </w:rPr>
        <w:t>27.8.</w:t>
      </w:r>
      <w:r w:rsidRPr="00CF1057">
        <w:rPr>
          <w:rFonts w:ascii="Bookman Old Style" w:hAnsi="Bookman Old Style"/>
          <w:color w:val="auto"/>
          <w:sz w:val="22"/>
          <w:szCs w:val="22"/>
        </w:rPr>
        <w:t xml:space="preserve"> Odwołanie w przypadkach innych niż określone powyżej wnosi się w terminie 5 dni od dnia, w którym powzięto lub przy zachowaniu należytej staranności można było powziąć wiadomość o okolicznościach stanowiących podstawę jego wniesienia.</w:t>
      </w:r>
    </w:p>
    <w:p w14:paraId="690B82B5" w14:textId="77777777" w:rsidR="00AE5B62" w:rsidRDefault="00AE5B62" w:rsidP="00AE5B62">
      <w:pPr>
        <w:widowControl w:val="0"/>
        <w:autoSpaceDE w:val="0"/>
        <w:autoSpaceDN w:val="0"/>
        <w:adjustRightInd w:val="0"/>
        <w:spacing w:line="360" w:lineRule="auto"/>
        <w:jc w:val="both"/>
        <w:rPr>
          <w:rFonts w:ascii="Bookman Old Style" w:hAnsi="Bookman Old Style" w:cs="Bookman Old Style"/>
          <w:sz w:val="22"/>
          <w:szCs w:val="22"/>
        </w:rPr>
      </w:pPr>
      <w:r w:rsidRPr="00CF1057">
        <w:rPr>
          <w:rFonts w:ascii="Bookman Old Style" w:hAnsi="Bookman Old Style" w:cs="Bookman Old Style"/>
          <w:sz w:val="22"/>
          <w:szCs w:val="22"/>
        </w:rPr>
        <w:t xml:space="preserve">Wszystkie informacje dotyczące środków ochrony prawnej znajdują się w dziale IX ustawy Pzp. </w:t>
      </w:r>
    </w:p>
    <w:p w14:paraId="5051418A" w14:textId="77777777" w:rsidR="00E23FA3" w:rsidRPr="00CF1057" w:rsidRDefault="00E23FA3" w:rsidP="00AE5B62">
      <w:pPr>
        <w:widowControl w:val="0"/>
        <w:autoSpaceDE w:val="0"/>
        <w:autoSpaceDN w:val="0"/>
        <w:adjustRightInd w:val="0"/>
        <w:spacing w:line="360" w:lineRule="auto"/>
        <w:jc w:val="both"/>
        <w:rPr>
          <w:rFonts w:ascii="Bookman Old Style" w:hAnsi="Bookman Old Style" w:cs="Bookman Old Style"/>
          <w:sz w:val="22"/>
          <w:szCs w:val="22"/>
        </w:rPr>
      </w:pPr>
    </w:p>
    <w:p w14:paraId="5F574EBF" w14:textId="77777777" w:rsidR="00AE5B62" w:rsidRPr="00CF1057"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CF1057">
        <w:rPr>
          <w:rFonts w:ascii="Bookman Old Style" w:hAnsi="Bookman Old Style" w:cs="Bookman Old Style"/>
          <w:b/>
          <w:sz w:val="22"/>
          <w:szCs w:val="22"/>
          <w:u w:val="double"/>
        </w:rPr>
        <w:t>2</w:t>
      </w:r>
      <w:r w:rsidRPr="00CF1057">
        <w:rPr>
          <w:rFonts w:ascii="Bookman Old Style" w:hAnsi="Bookman Old Style" w:cs="Bookman Old Style"/>
          <w:b/>
          <w:sz w:val="22"/>
          <w:szCs w:val="22"/>
          <w:u w:val="double"/>
          <w:lang w:val="pl-PL"/>
        </w:rPr>
        <w:t>8</w:t>
      </w:r>
      <w:r w:rsidRPr="00CF1057">
        <w:rPr>
          <w:rFonts w:ascii="Bookman Old Style" w:hAnsi="Bookman Old Style" w:cs="Bookman Old Style"/>
          <w:b/>
          <w:sz w:val="22"/>
          <w:szCs w:val="22"/>
          <w:u w:val="double"/>
        </w:rPr>
        <w:t>.</w:t>
      </w:r>
      <w:r w:rsidRPr="00CF1057">
        <w:rPr>
          <w:rFonts w:ascii="Bookman Old Style" w:hAnsi="Bookman Old Style" w:cs="Tahoma"/>
          <w:b/>
          <w:bCs/>
          <w:sz w:val="22"/>
          <w:szCs w:val="22"/>
          <w:u w:val="double"/>
        </w:rPr>
        <w:t xml:space="preserve"> Zabezpieczenie należytego wykonania</w:t>
      </w:r>
      <w:r w:rsidRPr="00CF1057">
        <w:rPr>
          <w:rFonts w:ascii="Bookman Old Style" w:hAnsi="Bookman Old Style" w:cs="Tahoma"/>
          <w:b/>
          <w:bCs/>
          <w:sz w:val="22"/>
          <w:szCs w:val="22"/>
          <w:u w:val="double"/>
          <w:lang w:val="pl-PL"/>
        </w:rPr>
        <w:t xml:space="preserve"> umowy</w:t>
      </w:r>
    </w:p>
    <w:p w14:paraId="3374CEA1" w14:textId="77777777" w:rsidR="00AE5B62" w:rsidRPr="00CF1057" w:rsidRDefault="00AE5B62" w:rsidP="00AE5B62">
      <w:pPr>
        <w:pStyle w:val="Default"/>
        <w:spacing w:line="360" w:lineRule="auto"/>
        <w:jc w:val="both"/>
        <w:rPr>
          <w:rFonts w:ascii="Bookman Old Style" w:hAnsi="Bookman Old Style"/>
          <w:color w:val="auto"/>
          <w:sz w:val="22"/>
          <w:szCs w:val="22"/>
        </w:rPr>
      </w:pPr>
      <w:r w:rsidRPr="00CF1057">
        <w:rPr>
          <w:rFonts w:ascii="Bookman Old Style" w:hAnsi="Bookman Old Style"/>
          <w:b/>
          <w:color w:val="auto"/>
          <w:sz w:val="22"/>
          <w:szCs w:val="22"/>
        </w:rPr>
        <w:t>28.1.</w:t>
      </w:r>
      <w:r w:rsidRPr="00CF1057">
        <w:rPr>
          <w:rFonts w:ascii="Bookman Old Style" w:hAnsi="Bookman Old Style"/>
          <w:color w:val="auto"/>
          <w:sz w:val="22"/>
          <w:szCs w:val="22"/>
        </w:rPr>
        <w:t xml:space="preserve"> Zabezpieczenie służy pokryciu roszczeń z tytułu niewykonania lub nienależytego wykonania umowy. Zabezpieczenie ustala się w wysokości nieprzekraczającej 5 % ceny całkowitej podanej w ofercie albo maksymalnej wartości nominalnej zobowiązania zamawiającego wynikającego z umowy.</w:t>
      </w:r>
    </w:p>
    <w:p w14:paraId="2327B6C7" w14:textId="77777777" w:rsidR="00AE5B62" w:rsidRPr="00CF1057"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CF1057">
        <w:rPr>
          <w:rFonts w:ascii="Bookman Old Style" w:hAnsi="Bookman Old Style"/>
          <w:b/>
          <w:sz w:val="22"/>
          <w:szCs w:val="22"/>
          <w:lang w:val="pl-PL"/>
        </w:rPr>
        <w:t>28.2.</w:t>
      </w:r>
      <w:r w:rsidRPr="00CF1057">
        <w:rPr>
          <w:rFonts w:ascii="Bookman Old Style" w:hAnsi="Bookman Old Style"/>
          <w:sz w:val="22"/>
          <w:szCs w:val="22"/>
          <w:lang w:val="pl-PL"/>
        </w:rPr>
        <w:t xml:space="preserve"> </w:t>
      </w:r>
      <w:r w:rsidRPr="00CF1057">
        <w:rPr>
          <w:rFonts w:ascii="Bookman Old Style" w:hAnsi="Bookman Old Style"/>
          <w:sz w:val="22"/>
          <w:szCs w:val="22"/>
        </w:rPr>
        <w:t xml:space="preserve">Zabezpieczenie wnosi się przed zawarciem umowy, chyba że </w:t>
      </w:r>
      <w:r w:rsidRPr="00CF1057">
        <w:rPr>
          <w:rFonts w:ascii="Bookman Old Style" w:hAnsi="Bookman Old Style"/>
          <w:sz w:val="22"/>
          <w:szCs w:val="22"/>
          <w:lang w:val="pl-PL"/>
        </w:rPr>
        <w:t>Z</w:t>
      </w:r>
      <w:r w:rsidRPr="00CF1057">
        <w:rPr>
          <w:rFonts w:ascii="Bookman Old Style" w:hAnsi="Bookman Old Style"/>
          <w:sz w:val="22"/>
          <w:szCs w:val="22"/>
        </w:rPr>
        <w:t>amawiający określi</w:t>
      </w:r>
      <w:r w:rsidRPr="00CF1057">
        <w:rPr>
          <w:rFonts w:ascii="Bookman Old Style" w:hAnsi="Bookman Old Style"/>
          <w:sz w:val="22"/>
          <w:szCs w:val="22"/>
          <w:lang w:val="pl-PL"/>
        </w:rPr>
        <w:t>ł</w:t>
      </w:r>
      <w:r w:rsidRPr="00CF1057">
        <w:rPr>
          <w:rFonts w:ascii="Bookman Old Style" w:hAnsi="Bookman Old Style"/>
          <w:sz w:val="22"/>
          <w:szCs w:val="22"/>
        </w:rPr>
        <w:t xml:space="preserve"> inny termin w dokumentach zamówienia.</w:t>
      </w:r>
    </w:p>
    <w:p w14:paraId="459BC44A" w14:textId="77777777" w:rsidR="00AE5B62" w:rsidRPr="00CF1057" w:rsidRDefault="00AE5B62" w:rsidP="00AE5B62">
      <w:pPr>
        <w:pStyle w:val="Default"/>
        <w:spacing w:line="360" w:lineRule="auto"/>
        <w:jc w:val="both"/>
        <w:rPr>
          <w:rFonts w:ascii="Bookman Old Style" w:hAnsi="Bookman Old Style"/>
          <w:color w:val="auto"/>
          <w:sz w:val="22"/>
          <w:szCs w:val="22"/>
        </w:rPr>
      </w:pPr>
      <w:r w:rsidRPr="00CF1057">
        <w:rPr>
          <w:rFonts w:ascii="Bookman Old Style" w:hAnsi="Bookman Old Style"/>
          <w:b/>
          <w:color w:val="auto"/>
          <w:sz w:val="22"/>
          <w:szCs w:val="22"/>
        </w:rPr>
        <w:t>28.3.</w:t>
      </w:r>
      <w:r w:rsidRPr="00CF1057">
        <w:rPr>
          <w:rFonts w:ascii="Bookman Old Style" w:hAnsi="Bookman Old Style"/>
          <w:color w:val="auto"/>
          <w:sz w:val="22"/>
          <w:szCs w:val="22"/>
        </w:rPr>
        <w:t xml:space="preserve"> Zabezpieczenie może być wnoszone, według wyboru wykonawcy, w jednej lub w kilku następujących formach: </w:t>
      </w:r>
    </w:p>
    <w:p w14:paraId="03C6161D" w14:textId="77777777" w:rsidR="00AE5B62" w:rsidRPr="00CF1057" w:rsidRDefault="00AE5B62" w:rsidP="00AE5B62">
      <w:pPr>
        <w:pStyle w:val="Default"/>
        <w:spacing w:line="360" w:lineRule="auto"/>
        <w:jc w:val="both"/>
        <w:rPr>
          <w:rFonts w:ascii="Bookman Old Style" w:hAnsi="Bookman Old Style"/>
          <w:color w:val="auto"/>
          <w:sz w:val="22"/>
          <w:szCs w:val="22"/>
        </w:rPr>
      </w:pPr>
      <w:r w:rsidRPr="00CF1057">
        <w:rPr>
          <w:rFonts w:ascii="Bookman Old Style" w:hAnsi="Bookman Old Style"/>
          <w:color w:val="auto"/>
          <w:sz w:val="22"/>
          <w:szCs w:val="22"/>
        </w:rPr>
        <w:t xml:space="preserve">1) pieniądzu; </w:t>
      </w:r>
    </w:p>
    <w:p w14:paraId="614B1819" w14:textId="77777777" w:rsidR="00AE5B62" w:rsidRPr="00CF1057" w:rsidRDefault="00AE5B62" w:rsidP="00AE5B62">
      <w:pPr>
        <w:pStyle w:val="Default"/>
        <w:spacing w:line="360" w:lineRule="auto"/>
        <w:jc w:val="both"/>
        <w:rPr>
          <w:rFonts w:ascii="Bookman Old Style" w:hAnsi="Bookman Old Style"/>
          <w:color w:val="auto"/>
          <w:sz w:val="22"/>
          <w:szCs w:val="22"/>
        </w:rPr>
      </w:pPr>
      <w:r w:rsidRPr="00CF1057">
        <w:rPr>
          <w:rFonts w:ascii="Bookman Old Style" w:hAnsi="Bookman Old Style"/>
          <w:color w:val="auto"/>
          <w:sz w:val="22"/>
          <w:szCs w:val="22"/>
        </w:rPr>
        <w:t xml:space="preserve">2) poręczeniach bankowych lub poręczeniach spółdzielczej kasy oszczędnościowo-kredytowej, z tym że zobowiązanie kasy jest zawsze zobowiązaniem pieniężnym; </w:t>
      </w:r>
    </w:p>
    <w:p w14:paraId="18E84E73" w14:textId="77777777" w:rsidR="00AE5B62" w:rsidRPr="00CF1057" w:rsidRDefault="00AE5B62" w:rsidP="00AE5B62">
      <w:pPr>
        <w:pStyle w:val="Default"/>
        <w:spacing w:line="360" w:lineRule="auto"/>
        <w:jc w:val="both"/>
        <w:rPr>
          <w:rFonts w:ascii="Bookman Old Style" w:hAnsi="Bookman Old Style"/>
          <w:color w:val="auto"/>
          <w:sz w:val="22"/>
          <w:szCs w:val="22"/>
        </w:rPr>
      </w:pPr>
      <w:r w:rsidRPr="00CF1057">
        <w:rPr>
          <w:rFonts w:ascii="Bookman Old Style" w:hAnsi="Bookman Old Style"/>
          <w:color w:val="auto"/>
          <w:sz w:val="22"/>
          <w:szCs w:val="22"/>
        </w:rPr>
        <w:t xml:space="preserve">3) gwarancjach bankowych; </w:t>
      </w:r>
    </w:p>
    <w:p w14:paraId="231663AD" w14:textId="77777777" w:rsidR="00AE5B62" w:rsidRPr="00CF1057" w:rsidRDefault="00AE5B62" w:rsidP="00AE5B62">
      <w:pPr>
        <w:pStyle w:val="Default"/>
        <w:spacing w:line="360" w:lineRule="auto"/>
        <w:jc w:val="both"/>
        <w:rPr>
          <w:rFonts w:ascii="Bookman Old Style" w:hAnsi="Bookman Old Style"/>
          <w:color w:val="auto"/>
          <w:sz w:val="22"/>
          <w:szCs w:val="22"/>
        </w:rPr>
      </w:pPr>
      <w:r w:rsidRPr="00CF1057">
        <w:rPr>
          <w:rFonts w:ascii="Bookman Old Style" w:hAnsi="Bookman Old Style"/>
          <w:color w:val="auto"/>
          <w:sz w:val="22"/>
          <w:szCs w:val="22"/>
        </w:rPr>
        <w:t xml:space="preserve">4) gwarancjach ubezpieczeniowych; </w:t>
      </w:r>
    </w:p>
    <w:p w14:paraId="2CFAABC8" w14:textId="77777777" w:rsidR="00AE5B62" w:rsidRPr="00CF1057"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CF1057">
        <w:rPr>
          <w:rFonts w:ascii="Bookman Old Style" w:hAnsi="Bookman Old Style"/>
          <w:sz w:val="22"/>
          <w:szCs w:val="22"/>
        </w:rPr>
        <w:t>5) poręczeniach udzielanych przez podmioty, o których mowa w art. 6b ust. 5 pkt 2 ustawy z dnia 9 listopada 2000 r. o utworzeniu Polskiej Agencji Rozwoju Przedsiębiorczości.</w:t>
      </w:r>
    </w:p>
    <w:p w14:paraId="279CD985" w14:textId="77777777" w:rsidR="00AE5B62" w:rsidRPr="00CF1057" w:rsidRDefault="00AE5B62" w:rsidP="00AE5B62">
      <w:pPr>
        <w:pStyle w:val="Tekstpodstawowy"/>
        <w:spacing w:line="360" w:lineRule="auto"/>
        <w:rPr>
          <w:rFonts w:ascii="Bookman Old Style" w:hAnsi="Bookman Old Style" w:cs="Tahoma"/>
          <w:sz w:val="22"/>
          <w:szCs w:val="22"/>
        </w:rPr>
      </w:pPr>
      <w:r w:rsidRPr="00CF1057">
        <w:rPr>
          <w:rFonts w:ascii="Bookman Old Style" w:hAnsi="Bookman Old Style" w:cs="Tahoma"/>
          <w:b/>
          <w:sz w:val="22"/>
          <w:szCs w:val="22"/>
          <w:lang w:val="pl-PL"/>
        </w:rPr>
        <w:t>28.4.</w:t>
      </w:r>
      <w:r w:rsidRPr="00CF1057">
        <w:rPr>
          <w:rFonts w:ascii="Bookman Old Style" w:hAnsi="Bookman Old Style" w:cs="Tahoma"/>
          <w:sz w:val="22"/>
          <w:szCs w:val="22"/>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7519031" w14:textId="77777777" w:rsidR="00AE5B62" w:rsidRPr="00CF1057" w:rsidRDefault="00AE5B62" w:rsidP="00AE5B62">
      <w:pPr>
        <w:pStyle w:val="Tekstpodstawowy"/>
        <w:tabs>
          <w:tab w:val="left" w:pos="567"/>
        </w:tabs>
        <w:spacing w:line="360" w:lineRule="auto"/>
        <w:rPr>
          <w:rFonts w:ascii="Bookman Old Style" w:hAnsi="Bookman Old Style" w:cs="Tahoma"/>
          <w:bCs/>
          <w:sz w:val="22"/>
          <w:szCs w:val="22"/>
        </w:rPr>
      </w:pPr>
      <w:r w:rsidRPr="00CF1057">
        <w:rPr>
          <w:rFonts w:ascii="Bookman Old Style" w:hAnsi="Bookman Old Style" w:cs="Tahoma"/>
          <w:b/>
          <w:sz w:val="22"/>
          <w:szCs w:val="22"/>
          <w:lang w:val="pl-PL"/>
        </w:rPr>
        <w:lastRenderedPageBreak/>
        <w:t>28</w:t>
      </w:r>
      <w:r w:rsidRPr="00CF1057">
        <w:rPr>
          <w:rFonts w:ascii="Bookman Old Style" w:hAnsi="Bookman Old Style" w:cs="Tahoma"/>
          <w:b/>
          <w:sz w:val="22"/>
          <w:szCs w:val="22"/>
        </w:rPr>
        <w:t>.</w:t>
      </w:r>
      <w:r w:rsidRPr="00CF1057">
        <w:rPr>
          <w:rFonts w:ascii="Bookman Old Style" w:hAnsi="Bookman Old Style" w:cs="Tahoma"/>
          <w:b/>
          <w:sz w:val="22"/>
          <w:szCs w:val="22"/>
          <w:lang w:val="pl-PL"/>
        </w:rPr>
        <w:t>5.</w:t>
      </w:r>
      <w:r w:rsidRPr="00CF1057">
        <w:rPr>
          <w:rFonts w:ascii="Bookman Old Style" w:hAnsi="Bookman Old Style" w:cs="Tahoma"/>
          <w:sz w:val="22"/>
          <w:szCs w:val="22"/>
          <w:lang w:val="pl-PL"/>
        </w:rPr>
        <w:t xml:space="preserve"> </w:t>
      </w:r>
      <w:r w:rsidRPr="00CF1057">
        <w:rPr>
          <w:rFonts w:ascii="Bookman Old Style" w:hAnsi="Bookman Old Style" w:cs="Tahoma"/>
          <w:bCs/>
          <w:sz w:val="22"/>
          <w:szCs w:val="22"/>
        </w:rPr>
        <w:t>Wykonawcy występujący ze wspólną ofertą ponoszą solidarną odpowiedzialność za wniesienie zabezpieczenia należytego wykonania umowy i wykonanie umowy.</w:t>
      </w:r>
    </w:p>
    <w:p w14:paraId="1F158F94" w14:textId="77777777" w:rsidR="00AE5B62" w:rsidRPr="00CF1057" w:rsidRDefault="00AE5B62" w:rsidP="00AE5B62">
      <w:pPr>
        <w:spacing w:line="360" w:lineRule="auto"/>
        <w:jc w:val="both"/>
        <w:rPr>
          <w:rFonts w:ascii="Bookman Old Style" w:hAnsi="Bookman Old Style" w:cs="Tahoma"/>
          <w:sz w:val="22"/>
          <w:szCs w:val="22"/>
        </w:rPr>
      </w:pPr>
      <w:r w:rsidRPr="00CF1057">
        <w:rPr>
          <w:rFonts w:ascii="Bookman Old Style" w:hAnsi="Bookman Old Style" w:cs="Tahoma"/>
          <w:b/>
          <w:sz w:val="22"/>
          <w:szCs w:val="22"/>
        </w:rPr>
        <w:t>28.6.</w:t>
      </w:r>
      <w:r w:rsidRPr="00CF1057">
        <w:rPr>
          <w:rFonts w:ascii="Bookman Old Style" w:hAnsi="Bookman Old Style" w:cs="Tahoma"/>
          <w:sz w:val="22"/>
          <w:szCs w:val="22"/>
        </w:rPr>
        <w:t xml:space="preserve"> Poręczenie, gwarancja lub inny dokument stanowiący formę zabezpieczenia należytego wykonania umowy winny zawierać stwierdzenie, że </w:t>
      </w:r>
      <w:r w:rsidRPr="00CF1057">
        <w:rPr>
          <w:rFonts w:ascii="Bookman Old Style" w:hAnsi="Bookman Old Style" w:cs="Tahoma"/>
          <w:b/>
          <w:sz w:val="22"/>
          <w:szCs w:val="22"/>
        </w:rPr>
        <w:t>na pierwsze pisemne żądanie</w:t>
      </w:r>
      <w:r w:rsidRPr="00CF1057">
        <w:rPr>
          <w:rFonts w:ascii="Bookman Old Style" w:hAnsi="Bookman Old Style" w:cs="Tahoma"/>
          <w:sz w:val="22"/>
          <w:szCs w:val="22"/>
        </w:rPr>
        <w:t xml:space="preserve"> Zamawiającego wzywające do zapłaty kwoty z tytułu nienależytego wykonania umowy, zgodnie z warunkami umowy, następuje jego </w:t>
      </w:r>
      <w:r w:rsidRPr="00CF1057">
        <w:rPr>
          <w:rFonts w:ascii="Bookman Old Style" w:hAnsi="Bookman Old Style" w:cs="Tahoma"/>
          <w:b/>
          <w:sz w:val="22"/>
          <w:szCs w:val="22"/>
        </w:rPr>
        <w:t>bezwarunkowa wypłata</w:t>
      </w:r>
      <w:r w:rsidRPr="00CF1057">
        <w:rPr>
          <w:rFonts w:ascii="Bookman Old Style" w:hAnsi="Bookman Old Style" w:cs="Tahoma"/>
          <w:sz w:val="22"/>
          <w:szCs w:val="22"/>
        </w:rPr>
        <w:t xml:space="preserve"> bez jakichkolwiek zastrzeżeń ze strony gwaranta/poręczyciela.</w:t>
      </w:r>
    </w:p>
    <w:p w14:paraId="1931EA33" w14:textId="77777777" w:rsidR="00AE5B62" w:rsidRPr="00CF1057" w:rsidRDefault="00AE5B62" w:rsidP="00AE5B62">
      <w:pPr>
        <w:spacing w:line="360" w:lineRule="auto"/>
        <w:jc w:val="both"/>
        <w:rPr>
          <w:rFonts w:ascii="Bookman Old Style" w:hAnsi="Bookman Old Style" w:cs="Tahoma"/>
          <w:sz w:val="22"/>
          <w:szCs w:val="22"/>
        </w:rPr>
      </w:pPr>
      <w:r w:rsidRPr="00CF1057">
        <w:rPr>
          <w:rFonts w:ascii="Bookman Old Style" w:hAnsi="Bookman Old Style" w:cs="Tahoma"/>
          <w:b/>
          <w:sz w:val="22"/>
          <w:szCs w:val="22"/>
        </w:rPr>
        <w:t>28.7.</w:t>
      </w:r>
      <w:r w:rsidRPr="00CF1057">
        <w:rPr>
          <w:rFonts w:ascii="Bookman Old Style" w:hAnsi="Bookman Old Style" w:cs="Tahoma"/>
          <w:sz w:val="22"/>
          <w:szCs w:val="22"/>
        </w:rPr>
        <w:t xml:space="preserve"> W przypadku przekroczenia terminu wykonania umowy wykonawca zobowiązany jest do zaktualizowania zabezpieczenia należytego wykonania umowy wnoszonego w innej formie niż w pieniężna.</w:t>
      </w:r>
    </w:p>
    <w:p w14:paraId="2AF25A4E" w14:textId="77777777" w:rsidR="00AE5B62" w:rsidRPr="00CC705A" w:rsidRDefault="00AE5B62" w:rsidP="00AE5B62">
      <w:pPr>
        <w:spacing w:line="360" w:lineRule="auto"/>
        <w:jc w:val="both"/>
        <w:rPr>
          <w:rFonts w:ascii="Bookman Old Style" w:hAnsi="Bookman Old Style" w:cs="Tahoma"/>
          <w:color w:val="FF0000"/>
          <w:sz w:val="22"/>
          <w:szCs w:val="22"/>
        </w:rPr>
      </w:pPr>
    </w:p>
    <w:p w14:paraId="2E7F2985" w14:textId="77777777" w:rsidR="00AE5B62" w:rsidRPr="00CF1057"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CF1057">
        <w:rPr>
          <w:rFonts w:ascii="Bookman Old Style" w:hAnsi="Bookman Old Style" w:cs="Bookman Old Style"/>
          <w:b/>
          <w:sz w:val="22"/>
          <w:szCs w:val="22"/>
          <w:u w:val="double"/>
          <w:lang w:val="pl-PL"/>
        </w:rPr>
        <w:t>29</w:t>
      </w:r>
      <w:r w:rsidRPr="00CF1057">
        <w:rPr>
          <w:rFonts w:ascii="Bookman Old Style" w:hAnsi="Bookman Old Style" w:cs="Bookman Old Style"/>
          <w:b/>
          <w:sz w:val="22"/>
          <w:szCs w:val="22"/>
          <w:u w:val="double"/>
        </w:rPr>
        <w:t>.</w:t>
      </w:r>
      <w:r w:rsidRPr="00CF1057">
        <w:rPr>
          <w:rFonts w:ascii="Bookman Old Style" w:hAnsi="Bookman Old Style" w:cs="Tahoma"/>
          <w:b/>
          <w:bCs/>
          <w:sz w:val="22"/>
          <w:szCs w:val="22"/>
          <w:u w:val="double"/>
        </w:rPr>
        <w:t xml:space="preserve"> </w:t>
      </w:r>
      <w:r w:rsidRPr="00CF1057">
        <w:rPr>
          <w:rFonts w:ascii="Bookman Old Style" w:hAnsi="Bookman Old Style" w:cs="Tahoma"/>
          <w:b/>
          <w:bCs/>
          <w:sz w:val="22"/>
          <w:szCs w:val="22"/>
          <w:u w:val="double"/>
          <w:lang w:val="pl-PL"/>
        </w:rPr>
        <w:t xml:space="preserve">Klauzula informacyjna dotycząca art. 13 RODO w zakresie danych osobowych </w:t>
      </w:r>
    </w:p>
    <w:p w14:paraId="5F689C38" w14:textId="77777777" w:rsidR="00AE5B62" w:rsidRPr="00CF1057" w:rsidRDefault="00AE5B62" w:rsidP="00AE5B62">
      <w:pPr>
        <w:pStyle w:val="Stopka"/>
        <w:tabs>
          <w:tab w:val="left" w:pos="708"/>
        </w:tabs>
        <w:autoSpaceDE w:val="0"/>
        <w:spacing w:line="360" w:lineRule="auto"/>
        <w:jc w:val="both"/>
        <w:rPr>
          <w:rFonts w:ascii="Bookman Old Style" w:hAnsi="Bookman Old Style" w:cs="Tahoma"/>
          <w:b/>
          <w:bCs/>
          <w:sz w:val="22"/>
          <w:szCs w:val="22"/>
          <w:lang w:val="pl-PL"/>
        </w:rPr>
      </w:pPr>
      <w:r w:rsidRPr="00CF1057">
        <w:rPr>
          <w:rFonts w:ascii="Bookman Old Style" w:hAnsi="Bookman Old Style" w:cs="Tahoma"/>
          <w:b/>
          <w:bCs/>
          <w:sz w:val="22"/>
          <w:szCs w:val="22"/>
          <w:lang w:val="pl-PL"/>
        </w:rPr>
        <w:t>Klauzula informacyjna dotyczy danych osobowych:</w:t>
      </w:r>
    </w:p>
    <w:p w14:paraId="4B3E066E" w14:textId="77777777" w:rsidR="00AE5B62" w:rsidRPr="00CF1057"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sidRPr="00CF1057">
        <w:rPr>
          <w:rFonts w:ascii="Bookman Old Style" w:hAnsi="Bookman Old Style" w:cs="Tahoma"/>
          <w:b/>
          <w:bCs/>
          <w:sz w:val="22"/>
          <w:szCs w:val="22"/>
          <w:lang w:val="pl-PL"/>
        </w:rPr>
        <w:t xml:space="preserve">- wykonawcy </w:t>
      </w:r>
      <w:r w:rsidRPr="00CF1057">
        <w:rPr>
          <w:rFonts w:ascii="Bookman Old Style" w:hAnsi="Bookman Old Style" w:cs="Tahoma"/>
          <w:bCs/>
          <w:sz w:val="22"/>
          <w:szCs w:val="22"/>
          <w:lang w:val="pl-PL"/>
        </w:rPr>
        <w:t>(będącego osobą fizyczną, będącego osobą fizyczną prowadzącą działalność gospodarczą),</w:t>
      </w:r>
    </w:p>
    <w:p w14:paraId="25898DFE" w14:textId="77777777" w:rsidR="00AE5B62" w:rsidRPr="00CF1057"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sidRPr="00CF1057">
        <w:rPr>
          <w:rFonts w:ascii="Bookman Old Style" w:hAnsi="Bookman Old Style" w:cs="Tahoma"/>
          <w:bCs/>
          <w:sz w:val="22"/>
          <w:szCs w:val="22"/>
          <w:lang w:val="pl-PL"/>
        </w:rPr>
        <w:t xml:space="preserve">- </w:t>
      </w:r>
      <w:r w:rsidRPr="00CF1057">
        <w:rPr>
          <w:rFonts w:ascii="Bookman Old Style" w:hAnsi="Bookman Old Style" w:cs="Tahoma"/>
          <w:b/>
          <w:bCs/>
          <w:sz w:val="22"/>
          <w:szCs w:val="22"/>
          <w:lang w:val="pl-PL"/>
        </w:rPr>
        <w:t xml:space="preserve">pełnomocnika wykonawcy </w:t>
      </w:r>
      <w:r w:rsidRPr="00CF1057">
        <w:rPr>
          <w:rFonts w:ascii="Bookman Old Style" w:hAnsi="Bookman Old Style" w:cs="Tahoma"/>
          <w:bCs/>
          <w:sz w:val="22"/>
          <w:szCs w:val="22"/>
          <w:lang w:val="pl-PL"/>
        </w:rPr>
        <w:t>(osoby fizycznej),</w:t>
      </w:r>
    </w:p>
    <w:p w14:paraId="29190F8F" w14:textId="77777777" w:rsidR="00AE5B62" w:rsidRPr="00CF1057"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sidRPr="00CF1057">
        <w:rPr>
          <w:rFonts w:ascii="Bookman Old Style" w:hAnsi="Bookman Old Style" w:cs="Tahoma"/>
          <w:bCs/>
          <w:sz w:val="22"/>
          <w:szCs w:val="22"/>
          <w:lang w:val="pl-PL"/>
        </w:rPr>
        <w:t xml:space="preserve">- </w:t>
      </w:r>
      <w:r w:rsidRPr="00CF1057">
        <w:rPr>
          <w:rFonts w:ascii="Bookman Old Style" w:hAnsi="Bookman Old Style" w:cs="Tahoma"/>
          <w:b/>
          <w:bCs/>
          <w:sz w:val="22"/>
          <w:szCs w:val="22"/>
          <w:lang w:val="pl-PL"/>
        </w:rPr>
        <w:t>osób,</w:t>
      </w:r>
      <w:r w:rsidRPr="00CF1057">
        <w:rPr>
          <w:rFonts w:ascii="Bookman Old Style" w:hAnsi="Bookman Old Style" w:cs="Tahoma"/>
          <w:bCs/>
          <w:sz w:val="22"/>
          <w:szCs w:val="22"/>
          <w:lang w:val="pl-PL"/>
        </w:rPr>
        <w:t xml:space="preserve"> które w swojej ofercie wykonawca przedkłada celem wykazania spełniania warunków udziału w postępowaniu, braku podstaw do wykluczenia z postępowania czy potwierdzenia wymogów Zamawiającego dotyczących wykonania przedmiotu zamówienia. </w:t>
      </w:r>
    </w:p>
    <w:p w14:paraId="4176A2F6" w14:textId="77777777" w:rsidR="00AE5B62" w:rsidRPr="00CF1057" w:rsidRDefault="00AE5B62" w:rsidP="00AE5B62">
      <w:pPr>
        <w:pStyle w:val="NormalnyWeb"/>
        <w:shd w:val="clear" w:color="auto" w:fill="FFFFFF"/>
        <w:spacing w:before="0" w:beforeAutospacing="0" w:after="0" w:afterAutospacing="0" w:line="360" w:lineRule="auto"/>
        <w:jc w:val="both"/>
        <w:textAlignment w:val="baseline"/>
        <w:rPr>
          <w:rFonts w:ascii="Bookman Old Style" w:hAnsi="Bookman Old Style"/>
          <w:sz w:val="22"/>
          <w:szCs w:val="22"/>
        </w:rPr>
      </w:pPr>
      <w:r w:rsidRPr="00CF1057">
        <w:rPr>
          <w:rFonts w:ascii="Bookman Old Style" w:hAnsi="Bookman Old Style"/>
          <w:sz w:val="22"/>
          <w:szCs w:val="22"/>
        </w:rPr>
        <w:t>Wypełniając obowiązek informacyjny wynikający z art. 13 i 14 rozporządzenia PEiR (UE) nr 2016/679 z 27.04.2016 r. w sprawie ochrony osób fizycznych w związku z przetwarzaniem danych osobowych i w sprawie swobodnego przepływu takich danych oraz uchylenia dyrektywy 95/46/WE (ogólne rozporządzenie o ochronie danych) (Dz. Urz. UE. L. z 2016 r. Nr 119, s. 1, z późn. zm.) – dalej RODO, informujemy że:</w:t>
      </w:r>
    </w:p>
    <w:p w14:paraId="7F56922D" w14:textId="77777777" w:rsidR="00AE5B62" w:rsidRPr="00CF1057" w:rsidRDefault="00AE5B62" w:rsidP="00AE5B62">
      <w:pPr>
        <w:numPr>
          <w:ilvl w:val="0"/>
          <w:numId w:val="8"/>
        </w:numPr>
        <w:spacing w:line="360" w:lineRule="auto"/>
        <w:ind w:left="426" w:hanging="426"/>
        <w:contextualSpacing/>
        <w:jc w:val="both"/>
        <w:rPr>
          <w:rFonts w:ascii="Bookman Old Style" w:hAnsi="Bookman Old Style" w:cs="Arial"/>
          <w:i/>
          <w:sz w:val="22"/>
          <w:szCs w:val="22"/>
          <w:lang w:val="x-none"/>
        </w:rPr>
      </w:pPr>
      <w:r w:rsidRPr="00CF1057">
        <w:rPr>
          <w:rFonts w:ascii="Bookman Old Style" w:hAnsi="Bookman Old Style" w:cs="Arial"/>
          <w:sz w:val="22"/>
          <w:szCs w:val="22"/>
        </w:rPr>
        <w:t>A</w:t>
      </w:r>
      <w:r w:rsidRPr="00CF1057">
        <w:rPr>
          <w:rFonts w:ascii="Bookman Old Style" w:hAnsi="Bookman Old Style" w:cs="Arial"/>
          <w:sz w:val="22"/>
          <w:szCs w:val="22"/>
          <w:lang w:val="x-none"/>
        </w:rPr>
        <w:t>dministratorem Pani/Pana danych osobowych jest</w:t>
      </w:r>
      <w:r w:rsidRPr="00CF1057">
        <w:rPr>
          <w:rFonts w:ascii="Bookman Old Style" w:hAnsi="Bookman Old Style" w:cs="Arial"/>
          <w:sz w:val="22"/>
          <w:szCs w:val="22"/>
        </w:rPr>
        <w:t>:</w:t>
      </w:r>
    </w:p>
    <w:p w14:paraId="3732CE3F" w14:textId="77777777" w:rsidR="00AE5B62" w:rsidRPr="00CF1057" w:rsidRDefault="00AE5B62" w:rsidP="00AE5B62">
      <w:pPr>
        <w:tabs>
          <w:tab w:val="left" w:pos="360"/>
        </w:tabs>
        <w:spacing w:line="360" w:lineRule="auto"/>
        <w:ind w:left="426"/>
        <w:rPr>
          <w:rFonts w:ascii="Bookman Old Style" w:hAnsi="Bookman Old Style"/>
          <w:sz w:val="22"/>
          <w:szCs w:val="22"/>
        </w:rPr>
      </w:pPr>
      <w:r w:rsidRPr="00CF1057">
        <w:rPr>
          <w:rFonts w:ascii="Bookman Old Style" w:hAnsi="Bookman Old Style"/>
          <w:sz w:val="22"/>
          <w:szCs w:val="22"/>
        </w:rPr>
        <w:t>GMINA MIASTO KROSNO</w:t>
      </w:r>
    </w:p>
    <w:p w14:paraId="331F1124" w14:textId="77777777" w:rsidR="00AE5B62" w:rsidRPr="00CF1057" w:rsidRDefault="00AE5B62" w:rsidP="00AE5B62">
      <w:pPr>
        <w:tabs>
          <w:tab w:val="left" w:pos="360"/>
        </w:tabs>
        <w:spacing w:line="360" w:lineRule="auto"/>
        <w:ind w:left="426"/>
        <w:rPr>
          <w:rFonts w:ascii="Bookman Old Style" w:hAnsi="Bookman Old Style"/>
          <w:sz w:val="22"/>
          <w:szCs w:val="22"/>
        </w:rPr>
      </w:pPr>
      <w:r w:rsidRPr="00CF1057">
        <w:rPr>
          <w:rFonts w:ascii="Bookman Old Style" w:hAnsi="Bookman Old Style"/>
          <w:sz w:val="22"/>
          <w:szCs w:val="22"/>
        </w:rPr>
        <w:t>ul. Lwowska 28 a</w:t>
      </w:r>
    </w:p>
    <w:p w14:paraId="49E16C24" w14:textId="77777777" w:rsidR="00AE5B62" w:rsidRPr="00CF1057" w:rsidRDefault="00AE5B62" w:rsidP="00AE5B62">
      <w:pPr>
        <w:tabs>
          <w:tab w:val="left" w:pos="360"/>
        </w:tabs>
        <w:spacing w:line="360" w:lineRule="auto"/>
        <w:ind w:left="426"/>
        <w:rPr>
          <w:rFonts w:ascii="Bookman Old Style" w:hAnsi="Bookman Old Style"/>
          <w:sz w:val="22"/>
          <w:szCs w:val="22"/>
          <w:lang w:val="de-DE"/>
        </w:rPr>
      </w:pPr>
      <w:r w:rsidRPr="00CF1057">
        <w:rPr>
          <w:rFonts w:ascii="Bookman Old Style" w:hAnsi="Bookman Old Style"/>
          <w:sz w:val="22"/>
          <w:szCs w:val="22"/>
          <w:lang w:val="de-DE"/>
        </w:rPr>
        <w:t>38-400 Krosno</w:t>
      </w:r>
    </w:p>
    <w:p w14:paraId="67FE87A7" w14:textId="77777777" w:rsidR="00AE5B62" w:rsidRPr="00CF1057" w:rsidRDefault="00AE5B62" w:rsidP="00AE5B62">
      <w:pPr>
        <w:spacing w:after="150" w:line="360" w:lineRule="auto"/>
        <w:ind w:left="426"/>
        <w:contextualSpacing/>
        <w:jc w:val="both"/>
        <w:rPr>
          <w:rFonts w:ascii="Bookman Old Style" w:hAnsi="Bookman Old Style" w:cs="Arial"/>
          <w:sz w:val="22"/>
          <w:szCs w:val="22"/>
          <w:lang w:val="x-none"/>
        </w:rPr>
      </w:pPr>
      <w:r w:rsidRPr="00CF1057">
        <w:rPr>
          <w:rFonts w:ascii="Bookman Old Style" w:hAnsi="Bookman Old Style" w:cs="Arial"/>
          <w:sz w:val="22"/>
          <w:szCs w:val="22"/>
        </w:rPr>
        <w:t xml:space="preserve">Kontakt do </w:t>
      </w:r>
      <w:r w:rsidRPr="00CF1057">
        <w:rPr>
          <w:rFonts w:ascii="Bookman Old Style" w:hAnsi="Bookman Old Style" w:cs="Arial"/>
          <w:sz w:val="22"/>
          <w:szCs w:val="22"/>
          <w:lang w:val="x-none"/>
        </w:rPr>
        <w:t>inspekto</w:t>
      </w:r>
      <w:r w:rsidRPr="00CF1057">
        <w:rPr>
          <w:rFonts w:ascii="Bookman Old Style" w:hAnsi="Bookman Old Style" w:cs="Arial"/>
          <w:sz w:val="22"/>
          <w:szCs w:val="22"/>
        </w:rPr>
        <w:t>ra</w:t>
      </w:r>
      <w:r w:rsidRPr="00CF1057">
        <w:rPr>
          <w:rFonts w:ascii="Bookman Old Style" w:hAnsi="Bookman Old Style" w:cs="Arial"/>
          <w:sz w:val="22"/>
          <w:szCs w:val="22"/>
          <w:lang w:val="x-none"/>
        </w:rPr>
        <w:t xml:space="preserve"> ochrony danych osobowych w </w:t>
      </w:r>
      <w:r w:rsidRPr="00CF1057">
        <w:rPr>
          <w:rFonts w:ascii="Bookman Old Style" w:hAnsi="Bookman Old Style" w:cs="Arial"/>
          <w:sz w:val="22"/>
          <w:szCs w:val="22"/>
        </w:rPr>
        <w:t>Gminie Miasto Krosno:</w:t>
      </w:r>
    </w:p>
    <w:p w14:paraId="2AA7050F" w14:textId="77777777" w:rsidR="00AE5B62" w:rsidRPr="00CF1057" w:rsidRDefault="00C021D5" w:rsidP="00AE5B62">
      <w:pPr>
        <w:spacing w:line="360" w:lineRule="auto"/>
        <w:ind w:left="425"/>
        <w:contextualSpacing/>
        <w:jc w:val="both"/>
        <w:rPr>
          <w:rFonts w:ascii="Bookman Old Style" w:hAnsi="Bookman Old Style" w:cs="Arial"/>
          <w:sz w:val="22"/>
          <w:szCs w:val="22"/>
        </w:rPr>
      </w:pPr>
      <w:hyperlink r:id="rId13" w:history="1">
        <w:r w:rsidR="00AE5B62" w:rsidRPr="00CF1057">
          <w:rPr>
            <w:rFonts w:ascii="Bookman Old Style" w:hAnsi="Bookman Old Style" w:cs="Arial"/>
            <w:sz w:val="22"/>
            <w:szCs w:val="22"/>
            <w:u w:val="single"/>
          </w:rPr>
          <w:t>iod@um.krosno.pl</w:t>
        </w:r>
      </w:hyperlink>
    </w:p>
    <w:p w14:paraId="6479DFCC" w14:textId="77777777" w:rsidR="00AE5B62" w:rsidRPr="00CF1057" w:rsidRDefault="00AE5B62" w:rsidP="00AE5B62">
      <w:pPr>
        <w:spacing w:line="360" w:lineRule="auto"/>
        <w:ind w:left="425"/>
        <w:contextualSpacing/>
        <w:jc w:val="both"/>
        <w:rPr>
          <w:rFonts w:ascii="Bookman Old Style" w:hAnsi="Bookman Old Style" w:cs="Arial"/>
          <w:sz w:val="22"/>
          <w:szCs w:val="22"/>
        </w:rPr>
      </w:pPr>
      <w:r w:rsidRPr="00CF1057">
        <w:rPr>
          <w:rFonts w:ascii="Bookman Old Style" w:hAnsi="Bookman Old Style" w:cs="Arial"/>
          <w:sz w:val="22"/>
          <w:szCs w:val="22"/>
        </w:rPr>
        <w:t>tel.: 013 47 43 317</w:t>
      </w:r>
    </w:p>
    <w:p w14:paraId="328B7CA9" w14:textId="77777777" w:rsidR="00AE5B62" w:rsidRPr="00CF1057" w:rsidRDefault="00AE5B62" w:rsidP="00AE5B62">
      <w:pPr>
        <w:spacing w:line="360" w:lineRule="auto"/>
        <w:ind w:left="425" w:hanging="425"/>
        <w:contextualSpacing/>
        <w:jc w:val="both"/>
        <w:rPr>
          <w:rFonts w:ascii="Bookman Old Style" w:hAnsi="Bookman Old Style"/>
          <w:sz w:val="22"/>
          <w:szCs w:val="22"/>
        </w:rPr>
      </w:pPr>
      <w:r w:rsidRPr="00CF1057">
        <w:rPr>
          <w:rFonts w:ascii="Bookman Old Style" w:hAnsi="Bookman Old Style"/>
          <w:sz w:val="22"/>
          <w:szCs w:val="22"/>
        </w:rPr>
        <w:lastRenderedPageBreak/>
        <w:t>2.</w:t>
      </w:r>
      <w:r w:rsidRPr="00CF1057">
        <w:rPr>
          <w:rFonts w:ascii="Bookman Old Style" w:hAnsi="Bookman Old Style"/>
          <w:sz w:val="22"/>
          <w:szCs w:val="22"/>
        </w:rPr>
        <w:tab/>
        <w:t xml:space="preserve">Może Pan/Pani kontaktować się w sprawach związanych z przetwarzaniem danych osobowych oraz z wykonywaniem praw przysługujących na mocy RODO z Administratorem z wykorzystaniem powyższych danych teleadresowych </w:t>
      </w:r>
      <w:r w:rsidRPr="00CF1057">
        <w:rPr>
          <w:rFonts w:ascii="Bookman Old Style" w:hAnsi="Bookman Old Style"/>
          <w:iCs/>
          <w:sz w:val="22"/>
          <w:szCs w:val="22"/>
        </w:rPr>
        <w:t>lub z wyznaczonym u Administratora Inspektorem ochrony danych na adres e-mail:</w:t>
      </w:r>
      <w:r w:rsidRPr="00CF1057">
        <w:rPr>
          <w:rFonts w:ascii="Bookman Old Style" w:hAnsi="Bookman Old Style"/>
          <w:i/>
          <w:iCs/>
          <w:sz w:val="22"/>
          <w:szCs w:val="22"/>
        </w:rPr>
        <w:t xml:space="preserve"> </w:t>
      </w:r>
      <w:hyperlink r:id="rId14" w:history="1">
        <w:r w:rsidRPr="00CF1057">
          <w:rPr>
            <w:rFonts w:ascii="Bookman Old Style" w:hAnsi="Bookman Old Style" w:cs="Arial"/>
            <w:sz w:val="22"/>
            <w:szCs w:val="22"/>
            <w:u w:val="single"/>
          </w:rPr>
          <w:t>iod@um.krosno.pl</w:t>
        </w:r>
      </w:hyperlink>
      <w:r w:rsidRPr="00CF1057">
        <w:rPr>
          <w:rFonts w:ascii="Bookman Old Style" w:hAnsi="Bookman Old Style"/>
          <w:i/>
          <w:iCs/>
          <w:strike/>
          <w:sz w:val="22"/>
          <w:szCs w:val="22"/>
          <w:vertAlign w:val="superscript"/>
        </w:rPr>
        <w:t>.</w:t>
      </w:r>
    </w:p>
    <w:p w14:paraId="2C3A3A49" w14:textId="77777777" w:rsidR="00AE5B62" w:rsidRPr="00CF1057"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CF1057">
        <w:rPr>
          <w:rFonts w:ascii="Bookman Old Style" w:hAnsi="Bookman Old Style"/>
          <w:sz w:val="22"/>
          <w:szCs w:val="22"/>
        </w:rPr>
        <w:t>3.</w:t>
      </w:r>
      <w:r w:rsidRPr="00CF1057">
        <w:rPr>
          <w:rFonts w:ascii="Bookman Old Style" w:hAnsi="Bookman Old Style"/>
          <w:sz w:val="22"/>
          <w:szCs w:val="22"/>
        </w:rPr>
        <w:tab/>
        <w:t>Podstawy i cele przetwarzania danych:</w:t>
      </w:r>
    </w:p>
    <w:p w14:paraId="50DAC2A8" w14:textId="77777777" w:rsidR="00AE5B62" w:rsidRPr="00CF1057"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CF1057">
        <w:rPr>
          <w:rFonts w:ascii="Bookman Old Style" w:hAnsi="Bookman Old Style"/>
          <w:sz w:val="22"/>
          <w:szCs w:val="22"/>
        </w:rPr>
        <w:t>a)</w:t>
      </w:r>
      <w:r w:rsidRPr="00CF1057">
        <w:rPr>
          <w:rFonts w:ascii="Bookman Old Style" w:hAnsi="Bookman Old Style"/>
          <w:sz w:val="22"/>
          <w:szCs w:val="22"/>
        </w:rPr>
        <w:tab/>
        <w:t>Dane osobowe wykonawcy, który jest osobą fizyczną: Pani/Pana dane osobowe będą przetwarzane w związku z wykonaniem umowy, a także podjęcia czynności niezbędnych przed jej zawarciem (art. 6 ust. 1 lit. b RODO), w związku z obowiązkiem prawnym ciążącym na administratorze wynikającym z przepisów ustawy Prawo zamówień publicznych w związku z realizacją zamówienia, przepisów o rachunkowości w celu rozliczeń, a także ustawy o dostępie do informacji publicznej, w związku z obowiązkiem ujawniania danych Wykonawcy w zakresie stanowiącym informację publiczną (art. 6 ust. 1 lit. c RODO). Dane mogą być także przetwarzane w celu ewentualnego dochodzenia lub obrony przed roszczeniami na podstawie prawnie uzasadnionego interesu administratora (art. 6 ust. 1 lit. f RODO).</w:t>
      </w:r>
    </w:p>
    <w:p w14:paraId="736A9373" w14:textId="77777777" w:rsidR="00AE5B62" w:rsidRPr="00CF1057"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CF1057">
        <w:rPr>
          <w:rFonts w:ascii="Bookman Old Style" w:hAnsi="Bookman Old Style"/>
          <w:sz w:val="22"/>
          <w:szCs w:val="22"/>
        </w:rPr>
        <w:t>b)</w:t>
      </w:r>
      <w:r w:rsidRPr="00CF1057">
        <w:rPr>
          <w:rFonts w:ascii="Bookman Old Style" w:hAnsi="Bookman Old Style"/>
          <w:sz w:val="22"/>
          <w:szCs w:val="22"/>
        </w:rPr>
        <w:tab/>
        <w:t>Dane osób działających w imieniu Wykonawcy, w tym wskazanych w umowie z Wykonawcą: Pani/a dane osobowe będą przetwarzane w związku z realizacją postanowień zawartej umowy, a także ewentualnego dochodzenia lub obrony przed roszczeniami na podstawie prawnie uzasadnionego interesu administratora (art. 6 ust. 1 lit. f RODO).</w:t>
      </w:r>
    </w:p>
    <w:p w14:paraId="5AA79C9C" w14:textId="77777777" w:rsidR="00AE5B62" w:rsidRPr="00CF1057"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CF1057">
        <w:rPr>
          <w:rFonts w:ascii="Bookman Old Style" w:hAnsi="Bookman Old Style"/>
          <w:sz w:val="22"/>
          <w:szCs w:val="22"/>
        </w:rPr>
        <w:t>4.</w:t>
      </w:r>
      <w:r w:rsidRPr="00CF1057">
        <w:rPr>
          <w:rFonts w:ascii="Bookman Old Style" w:hAnsi="Bookman Old Style"/>
          <w:sz w:val="22"/>
          <w:szCs w:val="22"/>
        </w:rPr>
        <w:tab/>
        <w:t>Pani/a dane mogą być udostępniane podmiotom i osobom upoważnionym do tego na podstawie przepisów prawa, w tym podmiotom uprawnionym do uzyskania informacji publicznej. Mogą zostać także udostępnione podmiotom realizującym czynności niezbędne do zrealizowania wskazanych celów przetwarzania (kancelaria prawna).</w:t>
      </w:r>
    </w:p>
    <w:p w14:paraId="6B2FF3FF" w14:textId="77777777" w:rsidR="00AE5B62" w:rsidRPr="00CF1057"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CF1057">
        <w:rPr>
          <w:rFonts w:ascii="Bookman Old Style" w:hAnsi="Bookman Old Style"/>
          <w:sz w:val="22"/>
          <w:szCs w:val="22"/>
        </w:rPr>
        <w:t>5.</w:t>
      </w:r>
      <w:r w:rsidRPr="00CF1057">
        <w:rPr>
          <w:rFonts w:ascii="Bookman Old Style" w:hAnsi="Bookman Old Style"/>
          <w:sz w:val="22"/>
          <w:szCs w:val="22"/>
        </w:rPr>
        <w:tab/>
        <w:t>Pani/Pana dane osobowe będą przetwarzane przez okres trwania umowy, a następnie przez okres 5 kolejnych lat kalendarzowych ze względu na przepisy o rachunkowości. W przypadku roszczeń dane będą przetwarzane do czasu ich przedawnienia.</w:t>
      </w:r>
    </w:p>
    <w:p w14:paraId="29B069FC" w14:textId="77777777" w:rsidR="00AE5B62" w:rsidRPr="00CF1057"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CF1057">
        <w:rPr>
          <w:rFonts w:ascii="Bookman Old Style" w:hAnsi="Bookman Old Style"/>
          <w:sz w:val="22"/>
          <w:szCs w:val="22"/>
        </w:rPr>
        <w:t>6.</w:t>
      </w:r>
      <w:r w:rsidRPr="00CF1057">
        <w:rPr>
          <w:rFonts w:ascii="Bookman Old Style" w:hAnsi="Bookman Old Style"/>
          <w:sz w:val="22"/>
          <w:szCs w:val="22"/>
        </w:rPr>
        <w:tab/>
        <w:t>Posiada Pan/i prawo żądania dostępu do swoich danych osobowych, a także ich sprostowania (poprawiania).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F1057">
        <w:t xml:space="preserve"> </w:t>
      </w:r>
      <w:r w:rsidRPr="00CF1057">
        <w:rPr>
          <w:rFonts w:ascii="Bookman Old Style" w:hAnsi="Bookman Old Style"/>
          <w:sz w:val="22"/>
          <w:szCs w:val="22"/>
        </w:rPr>
        <w:t xml:space="preserve">Przysługuje Pani/u także prawo do żądania usunięcia lub ograniczenia przetwarzania, </w:t>
      </w:r>
      <w:r w:rsidRPr="00CF1057">
        <w:rPr>
          <w:rFonts w:ascii="Bookman Old Style" w:hAnsi="Bookman Old Style"/>
          <w:sz w:val="22"/>
          <w:szCs w:val="22"/>
        </w:rPr>
        <w:lastRenderedPageBreak/>
        <w:t xml:space="preserve">a także sprzeciwu na przetwarzanie, przy czym przysługuje ono jedynie w sytuacji, jeżeli dalsze przetwarzanie nie jest niezbędne do wywiązania się przez Administratora z obowiązku prawnego i nie występują inne nadrzędne prawne podstawy przetwarzania. </w:t>
      </w:r>
    </w:p>
    <w:p w14:paraId="6FDEB532" w14:textId="77777777" w:rsidR="00AE5B62" w:rsidRPr="00CF1057"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CF1057">
        <w:rPr>
          <w:rFonts w:ascii="Bookman Old Style" w:hAnsi="Bookman Old Style"/>
          <w:sz w:val="22"/>
          <w:szCs w:val="22"/>
        </w:rPr>
        <w:t>7.</w:t>
      </w:r>
      <w:r w:rsidRPr="00CF1057">
        <w:rPr>
          <w:rFonts w:ascii="Bookman Old Style" w:hAnsi="Bookman Old Style"/>
          <w:sz w:val="22"/>
          <w:szCs w:val="22"/>
        </w:rPr>
        <w:tab/>
        <w:t xml:space="preserve">Przysługuje Pani/Panu prawo wniesienia skargi na realizowane przez Administratora przetwarzanie do Prezesa UODO (uodo.gov.pl). </w:t>
      </w:r>
    </w:p>
    <w:p w14:paraId="4DDA3866" w14:textId="77777777" w:rsidR="00AE5B62" w:rsidRPr="00CF1057"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CF1057">
        <w:rPr>
          <w:rFonts w:ascii="Bookman Old Style" w:hAnsi="Bookman Old Style"/>
          <w:sz w:val="22"/>
          <w:szCs w:val="22"/>
        </w:rPr>
        <w:t>8.</w:t>
      </w:r>
      <w:r w:rsidRPr="00CF1057">
        <w:rPr>
          <w:rFonts w:ascii="Bookman Old Style" w:hAnsi="Bookman Old Style"/>
          <w:sz w:val="22"/>
          <w:szCs w:val="22"/>
        </w:rPr>
        <w:tab/>
        <w:t>Podanie danych jest dobrowolne, ale niezbędne do zawarcia oraz realizacji umowy</w:t>
      </w:r>
    </w:p>
    <w:p w14:paraId="079825D4" w14:textId="77777777" w:rsidR="008C7A09" w:rsidRDefault="008C7A09" w:rsidP="00AE5B62">
      <w:pPr>
        <w:autoSpaceDE w:val="0"/>
        <w:spacing w:line="360" w:lineRule="auto"/>
        <w:jc w:val="both"/>
        <w:rPr>
          <w:rFonts w:ascii="Bookman Old Style" w:hAnsi="Bookman Old Style" w:cs="Tahoma"/>
          <w:color w:val="FF0000"/>
          <w:sz w:val="22"/>
          <w:szCs w:val="22"/>
          <w:u w:val="single"/>
        </w:rPr>
      </w:pPr>
    </w:p>
    <w:p w14:paraId="72D738B7" w14:textId="77777777" w:rsidR="00CF1057" w:rsidRDefault="00CF1057" w:rsidP="00AE5B62">
      <w:pPr>
        <w:autoSpaceDE w:val="0"/>
        <w:spacing w:line="360" w:lineRule="auto"/>
        <w:jc w:val="both"/>
        <w:rPr>
          <w:rFonts w:ascii="Bookman Old Style" w:hAnsi="Bookman Old Style" w:cs="Tahoma"/>
          <w:color w:val="FF0000"/>
          <w:sz w:val="22"/>
          <w:szCs w:val="22"/>
          <w:u w:val="single"/>
        </w:rPr>
      </w:pPr>
    </w:p>
    <w:p w14:paraId="3A787BCA" w14:textId="77777777" w:rsidR="00D921D5" w:rsidRDefault="00D921D5" w:rsidP="00AE5B62">
      <w:pPr>
        <w:autoSpaceDE w:val="0"/>
        <w:spacing w:line="360" w:lineRule="auto"/>
        <w:jc w:val="both"/>
        <w:rPr>
          <w:rFonts w:ascii="Bookman Old Style" w:hAnsi="Bookman Old Style" w:cs="Tahoma"/>
          <w:color w:val="FF0000"/>
          <w:sz w:val="22"/>
          <w:szCs w:val="22"/>
          <w:u w:val="single"/>
        </w:rPr>
      </w:pPr>
    </w:p>
    <w:p w14:paraId="7E4E8E92" w14:textId="77777777" w:rsidR="00D921D5" w:rsidRDefault="00D921D5" w:rsidP="00AE5B62">
      <w:pPr>
        <w:autoSpaceDE w:val="0"/>
        <w:spacing w:line="360" w:lineRule="auto"/>
        <w:jc w:val="both"/>
        <w:rPr>
          <w:rFonts w:ascii="Bookman Old Style" w:hAnsi="Bookman Old Style" w:cs="Tahoma"/>
          <w:color w:val="FF0000"/>
          <w:sz w:val="22"/>
          <w:szCs w:val="22"/>
          <w:u w:val="single"/>
        </w:rPr>
      </w:pPr>
    </w:p>
    <w:p w14:paraId="3D417E96" w14:textId="77777777" w:rsidR="00D921D5" w:rsidRDefault="00D921D5" w:rsidP="00AE5B62">
      <w:pPr>
        <w:autoSpaceDE w:val="0"/>
        <w:spacing w:line="360" w:lineRule="auto"/>
        <w:jc w:val="both"/>
        <w:rPr>
          <w:rFonts w:ascii="Bookman Old Style" w:hAnsi="Bookman Old Style" w:cs="Tahoma"/>
          <w:color w:val="FF0000"/>
          <w:sz w:val="22"/>
          <w:szCs w:val="22"/>
          <w:u w:val="single"/>
        </w:rPr>
      </w:pPr>
    </w:p>
    <w:p w14:paraId="28D92C10" w14:textId="77777777" w:rsidR="00D921D5" w:rsidRDefault="00D921D5" w:rsidP="00AE5B62">
      <w:pPr>
        <w:autoSpaceDE w:val="0"/>
        <w:spacing w:line="360" w:lineRule="auto"/>
        <w:jc w:val="both"/>
        <w:rPr>
          <w:rFonts w:ascii="Bookman Old Style" w:hAnsi="Bookman Old Style" w:cs="Tahoma"/>
          <w:color w:val="FF0000"/>
          <w:sz w:val="22"/>
          <w:szCs w:val="22"/>
          <w:u w:val="single"/>
        </w:rPr>
      </w:pPr>
    </w:p>
    <w:p w14:paraId="47B276FF" w14:textId="5CF9CAAA" w:rsidR="00AE5B62" w:rsidRPr="0010793F" w:rsidRDefault="00AE5B62" w:rsidP="00AE5B62">
      <w:pPr>
        <w:autoSpaceDE w:val="0"/>
        <w:spacing w:line="360" w:lineRule="auto"/>
        <w:jc w:val="both"/>
        <w:rPr>
          <w:rFonts w:ascii="Bookman Old Style" w:hAnsi="Bookman Old Style" w:cs="Tahoma"/>
          <w:i/>
          <w:iCs/>
          <w:sz w:val="22"/>
          <w:szCs w:val="22"/>
          <w:u w:val="single"/>
        </w:rPr>
      </w:pPr>
      <w:r w:rsidRPr="0010793F">
        <w:rPr>
          <w:rFonts w:ascii="Bookman Old Style" w:hAnsi="Bookman Old Style" w:cs="Tahoma"/>
          <w:sz w:val="22"/>
          <w:szCs w:val="22"/>
          <w:u w:val="single"/>
        </w:rPr>
        <w:t>Załączniki:</w:t>
      </w:r>
    </w:p>
    <w:p w14:paraId="248BFB97" w14:textId="77777777" w:rsidR="00AE5B62" w:rsidRPr="0010793F" w:rsidRDefault="00AE5B62" w:rsidP="00AE5B62">
      <w:pPr>
        <w:numPr>
          <w:ilvl w:val="0"/>
          <w:numId w:val="3"/>
        </w:numPr>
        <w:tabs>
          <w:tab w:val="left" w:pos="0"/>
          <w:tab w:val="left" w:pos="426"/>
        </w:tabs>
        <w:autoSpaceDE w:val="0"/>
        <w:autoSpaceDN w:val="0"/>
        <w:adjustRightInd w:val="0"/>
        <w:spacing w:line="360" w:lineRule="auto"/>
        <w:ind w:hanging="720"/>
        <w:jc w:val="both"/>
        <w:rPr>
          <w:rFonts w:ascii="Bookman Old Style" w:hAnsi="Bookman Old Style" w:cs="Tahoma"/>
          <w:sz w:val="22"/>
          <w:szCs w:val="22"/>
        </w:rPr>
      </w:pPr>
      <w:r w:rsidRPr="0010793F">
        <w:rPr>
          <w:rFonts w:ascii="Bookman Old Style" w:hAnsi="Bookman Old Style" w:cs="Arial"/>
          <w:sz w:val="22"/>
          <w:szCs w:val="22"/>
        </w:rPr>
        <w:t xml:space="preserve">Wzór umowy, </w:t>
      </w:r>
    </w:p>
    <w:p w14:paraId="293F995D" w14:textId="77777777" w:rsidR="00AE5B62" w:rsidRPr="0010793F" w:rsidRDefault="00AE5B62" w:rsidP="00AE5B62">
      <w:pPr>
        <w:numPr>
          <w:ilvl w:val="0"/>
          <w:numId w:val="3"/>
        </w:numPr>
        <w:tabs>
          <w:tab w:val="left" w:pos="426"/>
        </w:tabs>
        <w:spacing w:line="360" w:lineRule="auto"/>
        <w:ind w:hanging="720"/>
        <w:jc w:val="both"/>
        <w:rPr>
          <w:rFonts w:ascii="Bookman Old Style" w:hAnsi="Bookman Old Style" w:cs="Arial"/>
          <w:sz w:val="22"/>
          <w:szCs w:val="22"/>
        </w:rPr>
      </w:pPr>
      <w:r w:rsidRPr="0010793F">
        <w:rPr>
          <w:rFonts w:ascii="Bookman Old Style" w:hAnsi="Bookman Old Style" w:cs="Tahoma"/>
          <w:sz w:val="22"/>
          <w:szCs w:val="22"/>
        </w:rPr>
        <w:t xml:space="preserve">Formularz oferty, </w:t>
      </w:r>
    </w:p>
    <w:p w14:paraId="07EB3F88" w14:textId="77777777" w:rsidR="00AE5B62" w:rsidRPr="0010793F" w:rsidRDefault="00AE5B62" w:rsidP="00AE5B62">
      <w:pPr>
        <w:numPr>
          <w:ilvl w:val="0"/>
          <w:numId w:val="3"/>
        </w:numPr>
        <w:tabs>
          <w:tab w:val="left" w:pos="426"/>
        </w:tabs>
        <w:spacing w:line="360" w:lineRule="auto"/>
        <w:ind w:left="426" w:hanging="426"/>
        <w:jc w:val="both"/>
        <w:rPr>
          <w:rFonts w:ascii="Bookman Old Style" w:hAnsi="Bookman Old Style" w:cs="Tahoma"/>
          <w:sz w:val="22"/>
          <w:szCs w:val="22"/>
        </w:rPr>
      </w:pPr>
      <w:r w:rsidRPr="0010793F">
        <w:rPr>
          <w:rFonts w:ascii="Bookman Old Style" w:hAnsi="Bookman Old Style" w:cs="Tahoma"/>
          <w:sz w:val="22"/>
          <w:szCs w:val="22"/>
        </w:rPr>
        <w:t xml:space="preserve">Oświadczenia wykonawcy - </w:t>
      </w:r>
      <w:r w:rsidRPr="0010793F">
        <w:rPr>
          <w:rFonts w:ascii="Bookman Old Style" w:hAnsi="Bookman Old Style" w:cs="Arial"/>
          <w:sz w:val="22"/>
          <w:szCs w:val="22"/>
        </w:rPr>
        <w:t xml:space="preserve">składane na podstawie art. 125 ust. 1 ustawy </w:t>
      </w:r>
      <w:r w:rsidRPr="0010793F">
        <w:rPr>
          <w:rFonts w:ascii="Bookman Old Style" w:hAnsi="Bookman Old Style" w:cs="Arial"/>
          <w:sz w:val="22"/>
          <w:szCs w:val="22"/>
        </w:rPr>
        <w:br/>
        <w:t xml:space="preserve">z dnia 11 września 2019 r. Prawo zamówień publicznych oraz na podstawie art. 7 ust. 1 ustawy o szczególnych rozwiązaniach w zakresie przeciwdziałania wspieraniu agresji na Ukrainę oraz służących ochronie bezpieczeństwa narodowego.  </w:t>
      </w:r>
    </w:p>
    <w:p w14:paraId="66F10777" w14:textId="77777777" w:rsidR="00AE5B62" w:rsidRPr="0010793F" w:rsidRDefault="00AE5B62" w:rsidP="00AE5B62">
      <w:pPr>
        <w:numPr>
          <w:ilvl w:val="0"/>
          <w:numId w:val="3"/>
        </w:numPr>
        <w:tabs>
          <w:tab w:val="left" w:pos="426"/>
        </w:tabs>
        <w:spacing w:line="360" w:lineRule="auto"/>
        <w:ind w:hanging="720"/>
        <w:jc w:val="both"/>
        <w:rPr>
          <w:rFonts w:ascii="Bookman Old Style" w:hAnsi="Bookman Old Style" w:cs="Arial"/>
          <w:sz w:val="22"/>
          <w:szCs w:val="22"/>
        </w:rPr>
      </w:pPr>
      <w:r w:rsidRPr="0010793F">
        <w:rPr>
          <w:rFonts w:ascii="Bookman Old Style" w:hAnsi="Bookman Old Style" w:cs="Arial"/>
          <w:sz w:val="22"/>
          <w:szCs w:val="22"/>
        </w:rPr>
        <w:t>Zobowiązania podmiotu trzeciego,</w:t>
      </w:r>
    </w:p>
    <w:p w14:paraId="47B84FE0" w14:textId="2457CD64" w:rsidR="00AE5B62" w:rsidRPr="0010793F" w:rsidRDefault="0010793F" w:rsidP="00AE5B62">
      <w:pPr>
        <w:numPr>
          <w:ilvl w:val="0"/>
          <w:numId w:val="3"/>
        </w:numPr>
        <w:tabs>
          <w:tab w:val="left" w:pos="426"/>
        </w:tabs>
        <w:spacing w:line="360" w:lineRule="auto"/>
        <w:ind w:hanging="720"/>
        <w:jc w:val="both"/>
        <w:rPr>
          <w:rFonts w:ascii="Bookman Old Style" w:hAnsi="Bookman Old Style" w:cs="Arial"/>
          <w:sz w:val="22"/>
          <w:szCs w:val="22"/>
        </w:rPr>
      </w:pPr>
      <w:r w:rsidRPr="0010793F">
        <w:rPr>
          <w:rFonts w:ascii="Bookman Old Style" w:hAnsi="Bookman Old Style" w:cs="Arial"/>
          <w:sz w:val="22"/>
          <w:szCs w:val="22"/>
        </w:rPr>
        <w:t>Pomocniczy przedmiar robót,</w:t>
      </w:r>
    </w:p>
    <w:p w14:paraId="12E2DD7D" w14:textId="7A341539" w:rsidR="0010793F" w:rsidRPr="0010793F" w:rsidRDefault="0010793F" w:rsidP="00AE5B62">
      <w:pPr>
        <w:numPr>
          <w:ilvl w:val="0"/>
          <w:numId w:val="3"/>
        </w:numPr>
        <w:tabs>
          <w:tab w:val="left" w:pos="426"/>
        </w:tabs>
        <w:spacing w:line="360" w:lineRule="auto"/>
        <w:ind w:hanging="720"/>
        <w:jc w:val="both"/>
        <w:rPr>
          <w:rFonts w:ascii="Bookman Old Style" w:hAnsi="Bookman Old Style" w:cs="Arial"/>
          <w:sz w:val="22"/>
          <w:szCs w:val="22"/>
        </w:rPr>
      </w:pPr>
      <w:r w:rsidRPr="0010793F">
        <w:rPr>
          <w:rFonts w:ascii="Bookman Old Style" w:hAnsi="Bookman Old Style" w:cs="Arial"/>
          <w:sz w:val="22"/>
          <w:szCs w:val="22"/>
        </w:rPr>
        <w:t>Pomocniczy kosztorys ofertowy,</w:t>
      </w:r>
    </w:p>
    <w:p w14:paraId="782A4829" w14:textId="77777777" w:rsidR="0010793F" w:rsidRPr="0010793F" w:rsidRDefault="0010793F" w:rsidP="00AE5B62">
      <w:pPr>
        <w:numPr>
          <w:ilvl w:val="0"/>
          <w:numId w:val="3"/>
        </w:numPr>
        <w:tabs>
          <w:tab w:val="left" w:pos="426"/>
        </w:tabs>
        <w:spacing w:line="360" w:lineRule="auto"/>
        <w:ind w:hanging="720"/>
        <w:jc w:val="both"/>
        <w:rPr>
          <w:rFonts w:ascii="Bookman Old Style" w:hAnsi="Bookman Old Style" w:cs="Arial"/>
          <w:sz w:val="22"/>
          <w:szCs w:val="22"/>
        </w:rPr>
      </w:pPr>
      <w:r w:rsidRPr="0010793F">
        <w:rPr>
          <w:rFonts w:ascii="Bookman Old Style" w:hAnsi="Bookman Old Style" w:cs="Arial"/>
          <w:sz w:val="22"/>
          <w:szCs w:val="22"/>
        </w:rPr>
        <w:t>Zdjęcia stanu istniejącego,</w:t>
      </w:r>
    </w:p>
    <w:p w14:paraId="47BFD4DC" w14:textId="77777777" w:rsidR="0010793F" w:rsidRPr="0010793F" w:rsidRDefault="0010793F" w:rsidP="00AE5B62">
      <w:pPr>
        <w:numPr>
          <w:ilvl w:val="0"/>
          <w:numId w:val="3"/>
        </w:numPr>
        <w:tabs>
          <w:tab w:val="left" w:pos="426"/>
        </w:tabs>
        <w:spacing w:line="360" w:lineRule="auto"/>
        <w:ind w:hanging="720"/>
        <w:jc w:val="both"/>
        <w:rPr>
          <w:rFonts w:ascii="Bookman Old Style" w:hAnsi="Bookman Old Style" w:cs="Arial"/>
          <w:sz w:val="22"/>
          <w:szCs w:val="22"/>
        </w:rPr>
      </w:pPr>
      <w:r w:rsidRPr="0010793F">
        <w:rPr>
          <w:rFonts w:ascii="Bookman Old Style" w:hAnsi="Bookman Old Style" w:cs="Arial"/>
          <w:sz w:val="22"/>
          <w:szCs w:val="22"/>
        </w:rPr>
        <w:t>Sala szkoleniowa parter – instalacja elektryczna,</w:t>
      </w:r>
    </w:p>
    <w:p w14:paraId="1E9A5359" w14:textId="77777777" w:rsidR="0010793F" w:rsidRPr="0010793F" w:rsidRDefault="0010793F" w:rsidP="00AE5B62">
      <w:pPr>
        <w:numPr>
          <w:ilvl w:val="0"/>
          <w:numId w:val="3"/>
        </w:numPr>
        <w:tabs>
          <w:tab w:val="left" w:pos="426"/>
        </w:tabs>
        <w:spacing w:line="360" w:lineRule="auto"/>
        <w:ind w:hanging="720"/>
        <w:jc w:val="both"/>
        <w:rPr>
          <w:rFonts w:ascii="Bookman Old Style" w:hAnsi="Bookman Old Style" w:cs="Arial"/>
          <w:sz w:val="22"/>
          <w:szCs w:val="22"/>
        </w:rPr>
      </w:pPr>
      <w:r w:rsidRPr="0010793F">
        <w:rPr>
          <w:rFonts w:ascii="Bookman Old Style" w:hAnsi="Bookman Old Style" w:cs="Arial"/>
          <w:sz w:val="22"/>
          <w:szCs w:val="22"/>
        </w:rPr>
        <w:t>Sala szkoleniowa parter – szafa,</w:t>
      </w:r>
    </w:p>
    <w:p w14:paraId="451E995A" w14:textId="77777777" w:rsidR="0010793F" w:rsidRPr="0010793F" w:rsidRDefault="0010793F" w:rsidP="00AE5B62">
      <w:pPr>
        <w:numPr>
          <w:ilvl w:val="0"/>
          <w:numId w:val="3"/>
        </w:numPr>
        <w:tabs>
          <w:tab w:val="left" w:pos="426"/>
        </w:tabs>
        <w:spacing w:line="360" w:lineRule="auto"/>
        <w:ind w:hanging="720"/>
        <w:jc w:val="both"/>
        <w:rPr>
          <w:rFonts w:ascii="Bookman Old Style" w:hAnsi="Bookman Old Style" w:cs="Arial"/>
          <w:sz w:val="22"/>
          <w:szCs w:val="22"/>
        </w:rPr>
      </w:pPr>
      <w:r w:rsidRPr="0010793F">
        <w:rPr>
          <w:rFonts w:ascii="Bookman Old Style" w:hAnsi="Bookman Old Style" w:cs="Arial"/>
          <w:sz w:val="22"/>
          <w:szCs w:val="22"/>
        </w:rPr>
        <w:t>Sala szkoleniowa parter – szafka,</w:t>
      </w:r>
    </w:p>
    <w:p w14:paraId="63C43BB9" w14:textId="615083C1" w:rsidR="0010793F" w:rsidRPr="0010793F" w:rsidRDefault="0010793F" w:rsidP="00AE5B62">
      <w:pPr>
        <w:numPr>
          <w:ilvl w:val="0"/>
          <w:numId w:val="3"/>
        </w:numPr>
        <w:tabs>
          <w:tab w:val="left" w:pos="426"/>
        </w:tabs>
        <w:spacing w:line="360" w:lineRule="auto"/>
        <w:ind w:hanging="720"/>
        <w:jc w:val="both"/>
        <w:rPr>
          <w:rFonts w:ascii="Bookman Old Style" w:hAnsi="Bookman Old Style" w:cs="Arial"/>
          <w:sz w:val="22"/>
          <w:szCs w:val="22"/>
        </w:rPr>
      </w:pPr>
      <w:r w:rsidRPr="0010793F">
        <w:rPr>
          <w:rFonts w:ascii="Bookman Old Style" w:hAnsi="Bookman Old Style" w:cs="Arial"/>
          <w:sz w:val="22"/>
          <w:szCs w:val="22"/>
        </w:rPr>
        <w:t>Pomieszczenie higienicznosanitarne – instalacja elektryczna,</w:t>
      </w:r>
    </w:p>
    <w:p w14:paraId="681F8BC9" w14:textId="6081CCE0" w:rsidR="0010793F" w:rsidRPr="0010793F" w:rsidRDefault="0010793F" w:rsidP="00AE5B62">
      <w:pPr>
        <w:numPr>
          <w:ilvl w:val="0"/>
          <w:numId w:val="3"/>
        </w:numPr>
        <w:tabs>
          <w:tab w:val="left" w:pos="426"/>
        </w:tabs>
        <w:spacing w:line="360" w:lineRule="auto"/>
        <w:ind w:hanging="720"/>
        <w:jc w:val="both"/>
        <w:rPr>
          <w:rFonts w:ascii="Bookman Old Style" w:hAnsi="Bookman Old Style" w:cs="Arial"/>
          <w:sz w:val="22"/>
          <w:szCs w:val="22"/>
        </w:rPr>
      </w:pPr>
      <w:r w:rsidRPr="0010793F">
        <w:rPr>
          <w:rFonts w:ascii="Bookman Old Style" w:hAnsi="Bookman Old Style" w:cs="Arial"/>
          <w:sz w:val="22"/>
          <w:szCs w:val="22"/>
        </w:rPr>
        <w:t>Poglądowe wyposażenie</w:t>
      </w:r>
    </w:p>
    <w:p w14:paraId="512DC5C5" w14:textId="63F22CA0" w:rsidR="00AE5B62" w:rsidRPr="0010793F" w:rsidRDefault="00AE5B62" w:rsidP="0061356E">
      <w:pPr>
        <w:pStyle w:val="Stopka"/>
      </w:pPr>
      <w:r w:rsidRPr="00CC705A">
        <w:rPr>
          <w:rFonts w:ascii="Bookman Old Style" w:eastAsia="Lucida Sans Unicode" w:hAnsi="Bookman Old Style" w:cs="Tahoma"/>
          <w:b/>
          <w:color w:val="FF0000"/>
          <w:sz w:val="22"/>
          <w:szCs w:val="22"/>
        </w:rPr>
        <w:br w:type="page"/>
      </w:r>
      <w:r w:rsidRPr="00CC705A">
        <w:rPr>
          <w:color w:val="FF0000"/>
        </w:rPr>
        <w:lastRenderedPageBreak/>
        <w:t xml:space="preserve">                   </w:t>
      </w:r>
      <w:r w:rsidRPr="00CC705A">
        <w:rPr>
          <w:color w:val="FF0000"/>
          <w:lang w:val="pl-PL"/>
        </w:rPr>
        <w:t xml:space="preserve"> </w:t>
      </w:r>
      <w:r w:rsidRPr="00CC705A">
        <w:rPr>
          <w:color w:val="FF0000"/>
        </w:rPr>
        <w:t xml:space="preserve">  </w:t>
      </w:r>
      <w:r w:rsidRPr="00CC705A">
        <w:rPr>
          <w:color w:val="FF0000"/>
        </w:rPr>
        <w:tab/>
      </w:r>
      <w:r w:rsidRPr="0010793F">
        <w:t>OFERTA</w:t>
      </w:r>
    </w:p>
    <w:p w14:paraId="6408FD71" w14:textId="77777777" w:rsidR="00AE5B62" w:rsidRPr="0010793F" w:rsidRDefault="00AE5B62" w:rsidP="00AE5B62">
      <w:pPr>
        <w:tabs>
          <w:tab w:val="left" w:pos="0"/>
        </w:tabs>
        <w:autoSpaceDE w:val="0"/>
        <w:autoSpaceDN w:val="0"/>
        <w:adjustRightInd w:val="0"/>
        <w:spacing w:line="360" w:lineRule="auto"/>
        <w:jc w:val="center"/>
        <w:rPr>
          <w:rFonts w:ascii="Bookman Old Style" w:eastAsia="Lucida Sans Unicode" w:hAnsi="Bookman Old Style" w:cs="Tahoma"/>
          <w:sz w:val="22"/>
          <w:szCs w:val="22"/>
        </w:rPr>
      </w:pPr>
      <w:r w:rsidRPr="0010793F">
        <w:rPr>
          <w:rFonts w:ascii="Bookman Old Style" w:eastAsia="Lucida Sans Unicode" w:hAnsi="Bookman Old Style" w:cs="Tahoma"/>
          <w:sz w:val="22"/>
          <w:szCs w:val="22"/>
        </w:rPr>
        <w:t>W odpowiedzi na ogłoszenie o przetargu w trybie podstawowym pn.:</w:t>
      </w:r>
    </w:p>
    <w:p w14:paraId="3135C2A8" w14:textId="77777777" w:rsidR="0010793F" w:rsidRPr="0010793F" w:rsidRDefault="0010793F" w:rsidP="0010793F">
      <w:pPr>
        <w:pStyle w:val="ZnakZnakZnakZnak"/>
        <w:jc w:val="center"/>
        <w:rPr>
          <w:rFonts w:ascii="Bookman Old Style" w:hAnsi="Bookman Old Style"/>
          <w:b/>
          <w:sz w:val="22"/>
          <w:szCs w:val="22"/>
          <w:lang w:eastAsia="zh-CN"/>
        </w:rPr>
      </w:pPr>
      <w:r w:rsidRPr="0010793F">
        <w:rPr>
          <w:rFonts w:ascii="Bookman Old Style" w:hAnsi="Bookman Old Style"/>
          <w:b/>
          <w:sz w:val="22"/>
          <w:szCs w:val="22"/>
          <w:lang w:eastAsia="zh-CN"/>
        </w:rPr>
        <w:t xml:space="preserve">„Modernizacja pomieszczeń w budynku Ochotniczej Straży Pożarnej </w:t>
      </w:r>
      <w:r w:rsidRPr="0010793F">
        <w:rPr>
          <w:rFonts w:ascii="Bookman Old Style" w:hAnsi="Bookman Old Style"/>
          <w:b/>
          <w:sz w:val="22"/>
          <w:szCs w:val="22"/>
          <w:lang w:eastAsia="zh-CN"/>
        </w:rPr>
        <w:br/>
        <w:t>Krosno - Suchodół”</w:t>
      </w:r>
    </w:p>
    <w:p w14:paraId="53CA0F81" w14:textId="77777777" w:rsidR="00AE5B62" w:rsidRPr="0010793F"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p>
    <w:p w14:paraId="09C1B0EB" w14:textId="77777777" w:rsidR="00AE5B62" w:rsidRPr="0010793F"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10793F">
        <w:rPr>
          <w:rFonts w:ascii="Bookman Old Style" w:eastAsia="Lucida Sans Unicode" w:hAnsi="Bookman Old Style" w:cs="Tahoma"/>
          <w:bCs/>
          <w:sz w:val="22"/>
          <w:szCs w:val="22"/>
        </w:rPr>
        <w:t>W imieniu wykonawcy</w:t>
      </w:r>
      <w:r w:rsidRPr="0010793F">
        <w:rPr>
          <w:rFonts w:ascii="Bookman Old Style" w:eastAsia="Lucida Sans Unicode" w:hAnsi="Bookman Old Style" w:cs="Tahoma"/>
          <w:bCs/>
          <w:sz w:val="22"/>
          <w:szCs w:val="22"/>
          <w:vertAlign w:val="superscript"/>
        </w:rPr>
        <w:t>1</w:t>
      </w:r>
      <w:r w:rsidRPr="0010793F">
        <w:rPr>
          <w:rFonts w:ascii="Bookman Old Style" w:eastAsia="Lucida Sans Unicode" w:hAnsi="Bookman Old Style" w:cs="Tahoma"/>
          <w:bCs/>
          <w:sz w:val="22"/>
          <w:szCs w:val="22"/>
        </w:rPr>
        <w:t xml:space="preserve"> …………………………………………………………………………….</w:t>
      </w:r>
    </w:p>
    <w:p w14:paraId="66ACCDCF" w14:textId="77777777" w:rsidR="00AE5B62" w:rsidRPr="0010793F"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10793F">
        <w:rPr>
          <w:rFonts w:ascii="Bookman Old Style" w:eastAsia="Lucida Sans Unicode" w:hAnsi="Bookman Old Style" w:cs="Tahoma"/>
          <w:bCs/>
          <w:sz w:val="22"/>
          <w:szCs w:val="22"/>
        </w:rPr>
        <w:t>z siedzibą w ……………………………………………… przy ulicy …………………………….</w:t>
      </w:r>
    </w:p>
    <w:p w14:paraId="0E605F03" w14:textId="77777777" w:rsidR="00AE5B62" w:rsidRPr="0010793F"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lang w:val="de-DE"/>
        </w:rPr>
      </w:pPr>
      <w:r w:rsidRPr="0010793F">
        <w:rPr>
          <w:rFonts w:ascii="Bookman Old Style" w:eastAsia="Lucida Sans Unicode" w:hAnsi="Bookman Old Style" w:cs="Tahoma"/>
          <w:b/>
          <w:bCs/>
          <w:sz w:val="22"/>
          <w:szCs w:val="22"/>
          <w:lang w:val="de-DE"/>
        </w:rPr>
        <w:t>e-mail</w:t>
      </w:r>
      <w:r w:rsidRPr="0010793F">
        <w:rPr>
          <w:rFonts w:ascii="Bookman Old Style" w:eastAsia="Lucida Sans Unicode" w:hAnsi="Bookman Old Style" w:cs="Tahoma"/>
          <w:bCs/>
          <w:sz w:val="22"/>
          <w:szCs w:val="22"/>
          <w:lang w:val="de-DE"/>
        </w:rPr>
        <w:t>: ………………………..……………………………………………………….……………..</w:t>
      </w:r>
    </w:p>
    <w:p w14:paraId="22299D48" w14:textId="77777777" w:rsidR="00AE5B62" w:rsidRPr="0010793F"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10793F">
        <w:rPr>
          <w:rFonts w:ascii="Bookman Old Style" w:eastAsia="Lucida Sans Unicode" w:hAnsi="Bookman Old Style" w:cs="Tahoma"/>
          <w:sz w:val="22"/>
          <w:szCs w:val="22"/>
        </w:rPr>
        <w:t>oświadczam, co następuje:</w:t>
      </w:r>
    </w:p>
    <w:p w14:paraId="3183868F" w14:textId="77777777" w:rsidR="00AE5B62" w:rsidRPr="0010793F" w:rsidRDefault="00AE5B62" w:rsidP="00AE5B62">
      <w:pPr>
        <w:numPr>
          <w:ilvl w:val="0"/>
          <w:numId w:val="4"/>
        </w:num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10793F">
        <w:rPr>
          <w:rFonts w:ascii="Bookman Old Style" w:eastAsia="Lucida Sans Unicode" w:hAnsi="Bookman Old Style" w:cs="Tahoma"/>
          <w:sz w:val="22"/>
          <w:szCs w:val="22"/>
        </w:rPr>
        <w:t xml:space="preserve">Oferuję wykonanie zamówienia w zakresie objętym Specyfikacją Warunków Zamówienia za </w:t>
      </w:r>
      <w:r w:rsidRPr="0010793F">
        <w:rPr>
          <w:rFonts w:ascii="Bookman Old Style" w:eastAsia="Lucida Sans Unicode" w:hAnsi="Bookman Old Style" w:cs="Tahoma"/>
          <w:b/>
          <w:sz w:val="22"/>
          <w:szCs w:val="22"/>
        </w:rPr>
        <w:t>łączną kwotę brutto</w:t>
      </w:r>
      <w:r w:rsidRPr="0010793F">
        <w:rPr>
          <w:rFonts w:ascii="Bookman Old Style" w:eastAsia="Lucida Sans Unicode" w:hAnsi="Bookman Old Style" w:cs="Tahoma"/>
          <w:sz w:val="22"/>
          <w:szCs w:val="22"/>
        </w:rPr>
        <w:t>: ....................................... zł</w:t>
      </w:r>
    </w:p>
    <w:p w14:paraId="1DCDE6A8" w14:textId="77777777" w:rsidR="00AE5B62" w:rsidRPr="0010793F" w:rsidRDefault="00AE5B62" w:rsidP="00AE5B62">
      <w:p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10793F">
        <w:rPr>
          <w:rFonts w:ascii="Bookman Old Style" w:eastAsia="Lucida Sans Unicode" w:hAnsi="Bookman Old Style" w:cs="Tahoma"/>
          <w:sz w:val="22"/>
          <w:szCs w:val="22"/>
        </w:rPr>
        <w:t xml:space="preserve">     (słownie: ......................................................................................................),</w:t>
      </w:r>
    </w:p>
    <w:p w14:paraId="7F16722D" w14:textId="77777777" w:rsidR="00AE5B62" w:rsidRPr="0010793F" w:rsidRDefault="00AE5B62" w:rsidP="00AE5B62">
      <w:pPr>
        <w:numPr>
          <w:ilvl w:val="0"/>
          <w:numId w:val="4"/>
        </w:numPr>
        <w:tabs>
          <w:tab w:val="left" w:pos="0"/>
          <w:tab w:val="left" w:pos="284"/>
        </w:tabs>
        <w:autoSpaceDE w:val="0"/>
        <w:autoSpaceDN w:val="0"/>
        <w:adjustRightInd w:val="0"/>
        <w:spacing w:line="360" w:lineRule="auto"/>
        <w:ind w:left="0" w:firstLine="0"/>
        <w:jc w:val="both"/>
        <w:rPr>
          <w:rFonts w:ascii="Bookman Old Style" w:eastAsia="Lucida Sans Unicode" w:hAnsi="Bookman Old Style" w:cs="Tahoma"/>
          <w:sz w:val="22"/>
          <w:szCs w:val="22"/>
        </w:rPr>
      </w:pPr>
      <w:r w:rsidRPr="0010793F">
        <w:rPr>
          <w:rFonts w:ascii="Bookman Old Style" w:eastAsia="Lucida Sans Unicode" w:hAnsi="Bookman Old Style" w:cs="Tahoma"/>
          <w:sz w:val="22"/>
          <w:szCs w:val="22"/>
        </w:rPr>
        <w:t>Zamówienie wykonam w terminie wymaganym przez Zamawiającego.</w:t>
      </w:r>
    </w:p>
    <w:p w14:paraId="1B271C90" w14:textId="77777777" w:rsidR="00AE5B62" w:rsidRPr="0010793F"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10793F">
        <w:rPr>
          <w:rFonts w:ascii="Bookman Old Style" w:eastAsia="Lucida Sans Unicode" w:hAnsi="Bookman Old Style" w:cs="Tahoma"/>
          <w:b/>
          <w:sz w:val="22"/>
          <w:szCs w:val="22"/>
        </w:rPr>
        <w:t>3.</w:t>
      </w:r>
      <w:r w:rsidRPr="0010793F">
        <w:rPr>
          <w:rFonts w:ascii="Bookman Old Style" w:eastAsia="Lucida Sans Unicode" w:hAnsi="Bookman Old Style" w:cs="Tahoma"/>
          <w:sz w:val="22"/>
          <w:szCs w:val="22"/>
        </w:rPr>
        <w:t xml:space="preserve"> Zapoznałem się z treścią Specyfikacji Warunków Zamówienia (w tym ze wzorem umowy) i nie wnoszę do niej zastrzeżeń oraz uzyskałem konieczne informacje do przygotowania oferty i wykonania zamówienia.</w:t>
      </w:r>
    </w:p>
    <w:p w14:paraId="467F8FA9" w14:textId="77777777" w:rsidR="00AE5B62" w:rsidRPr="0010793F" w:rsidRDefault="00AE5B62" w:rsidP="00AE5B62">
      <w:pPr>
        <w:autoSpaceDE w:val="0"/>
        <w:autoSpaceDN w:val="0"/>
        <w:adjustRightInd w:val="0"/>
        <w:spacing w:line="360" w:lineRule="auto"/>
        <w:rPr>
          <w:rFonts w:ascii="Bookman Old Style" w:eastAsia="Lucida Sans Unicode" w:hAnsi="Bookman Old Style"/>
          <w:sz w:val="22"/>
          <w:szCs w:val="22"/>
        </w:rPr>
      </w:pPr>
      <w:r w:rsidRPr="0010793F">
        <w:rPr>
          <w:rFonts w:ascii="Bookman Old Style" w:eastAsia="Lucida Sans Unicode" w:hAnsi="Bookman Old Style"/>
          <w:b/>
          <w:sz w:val="22"/>
          <w:szCs w:val="22"/>
        </w:rPr>
        <w:t>4.*</w:t>
      </w:r>
      <w:r w:rsidRPr="0010793F">
        <w:rPr>
          <w:rFonts w:ascii="Bookman Old Style" w:eastAsia="Lucida Sans Unicode" w:hAnsi="Bookman Old Style"/>
          <w:sz w:val="22"/>
          <w:szCs w:val="22"/>
        </w:rPr>
        <w:t>Zamówienie wykonam bez udziału podwykonawców/podwykonawcom powierzę następujący zakres robót: .......................................................................................</w:t>
      </w:r>
    </w:p>
    <w:p w14:paraId="26B72DF3" w14:textId="77777777" w:rsidR="00AE5B62" w:rsidRPr="0010793F" w:rsidRDefault="00AE5B62" w:rsidP="00AE5B62">
      <w:pPr>
        <w:autoSpaceDE w:val="0"/>
        <w:autoSpaceDN w:val="0"/>
        <w:adjustRightInd w:val="0"/>
        <w:spacing w:line="360" w:lineRule="auto"/>
        <w:rPr>
          <w:rFonts w:ascii="Bookman Old Style" w:eastAsia="Lucida Sans Unicode" w:hAnsi="Bookman Old Style"/>
          <w:sz w:val="16"/>
          <w:szCs w:val="16"/>
        </w:rPr>
      </w:pPr>
    </w:p>
    <w:tbl>
      <w:tblPr>
        <w:tblW w:w="9389" w:type="dxa"/>
        <w:jc w:val="center"/>
        <w:tblLayout w:type="fixed"/>
        <w:tblLook w:val="0000" w:firstRow="0" w:lastRow="0" w:firstColumn="0" w:lastColumn="0" w:noHBand="0" w:noVBand="0"/>
      </w:tblPr>
      <w:tblGrid>
        <w:gridCol w:w="567"/>
        <w:gridCol w:w="3969"/>
        <w:gridCol w:w="4853"/>
      </w:tblGrid>
      <w:tr w:rsidR="00CC705A" w:rsidRPr="0010793F" w14:paraId="6C47B848" w14:textId="77777777" w:rsidTr="002949F5">
        <w:trPr>
          <w:jc w:val="center"/>
        </w:trPr>
        <w:tc>
          <w:tcPr>
            <w:tcW w:w="567" w:type="dxa"/>
            <w:tcBorders>
              <w:top w:val="single" w:sz="4" w:space="0" w:color="000000"/>
              <w:left w:val="single" w:sz="4" w:space="0" w:color="000000"/>
              <w:bottom w:val="single" w:sz="4" w:space="0" w:color="000000"/>
            </w:tcBorders>
            <w:shd w:val="clear" w:color="auto" w:fill="FFFFFF"/>
          </w:tcPr>
          <w:p w14:paraId="5C6A77CD" w14:textId="77777777" w:rsidR="00AE5B62" w:rsidRPr="0010793F" w:rsidRDefault="00AE5B62" w:rsidP="002949F5">
            <w:pPr>
              <w:rPr>
                <w:rFonts w:ascii="Bookman Old Style" w:hAnsi="Bookman Old Style" w:cs="Tahoma"/>
                <w:sz w:val="22"/>
                <w:szCs w:val="22"/>
              </w:rPr>
            </w:pPr>
            <w:r w:rsidRPr="0010793F">
              <w:rPr>
                <w:rFonts w:ascii="Bookman Old Style" w:hAnsi="Bookman Old Style" w:cs="Tahoma"/>
                <w:sz w:val="22"/>
                <w:szCs w:val="22"/>
              </w:rPr>
              <w:t>Lp.</w:t>
            </w:r>
          </w:p>
        </w:tc>
        <w:tc>
          <w:tcPr>
            <w:tcW w:w="3969" w:type="dxa"/>
            <w:tcBorders>
              <w:top w:val="single" w:sz="4" w:space="0" w:color="000000"/>
              <w:left w:val="single" w:sz="4" w:space="0" w:color="000000"/>
              <w:bottom w:val="single" w:sz="4" w:space="0" w:color="000000"/>
            </w:tcBorders>
            <w:shd w:val="clear" w:color="auto" w:fill="FFFFFF"/>
            <w:vAlign w:val="center"/>
          </w:tcPr>
          <w:p w14:paraId="7B82D9F9" w14:textId="6EB14646" w:rsidR="00AE5B62" w:rsidRPr="0010793F" w:rsidRDefault="00CC07C5" w:rsidP="002949F5">
            <w:pPr>
              <w:jc w:val="center"/>
              <w:rPr>
                <w:rFonts w:ascii="Bookman Old Style" w:hAnsi="Bookman Old Style" w:cs="Tahoma"/>
                <w:b/>
                <w:sz w:val="18"/>
                <w:szCs w:val="18"/>
              </w:rPr>
            </w:pPr>
            <w:r w:rsidRPr="0010793F">
              <w:rPr>
                <w:rFonts w:ascii="Bookman Old Style" w:hAnsi="Bookman Old Style" w:cs="Tahoma"/>
                <w:b/>
                <w:sz w:val="18"/>
                <w:szCs w:val="18"/>
              </w:rPr>
              <w:t>N</w:t>
            </w:r>
            <w:r w:rsidR="00B44ADE" w:rsidRPr="0010793F">
              <w:rPr>
                <w:rFonts w:ascii="Bookman Old Style" w:hAnsi="Bookman Old Style" w:cs="Tahoma"/>
                <w:b/>
                <w:sz w:val="18"/>
                <w:szCs w:val="18"/>
              </w:rPr>
              <w:t>a</w:t>
            </w:r>
            <w:r w:rsidRPr="0010793F">
              <w:rPr>
                <w:rFonts w:ascii="Bookman Old Style" w:hAnsi="Bookman Old Style" w:cs="Tahoma"/>
                <w:b/>
                <w:sz w:val="18"/>
                <w:szCs w:val="18"/>
              </w:rPr>
              <w:t>zwa/firma</w:t>
            </w:r>
            <w:r w:rsidR="00AE5B62" w:rsidRPr="0010793F">
              <w:rPr>
                <w:rFonts w:ascii="Bookman Old Style" w:hAnsi="Bookman Old Style" w:cs="Tahoma"/>
                <w:b/>
                <w:sz w:val="18"/>
                <w:szCs w:val="18"/>
              </w:rPr>
              <w:t xml:space="preserve"> podwykonawcy</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65F111E0" w14:textId="77777777" w:rsidR="00AE5B62" w:rsidRPr="0010793F" w:rsidRDefault="00AE5B62" w:rsidP="002949F5">
            <w:pPr>
              <w:jc w:val="center"/>
              <w:rPr>
                <w:rFonts w:ascii="Bookman Old Style" w:hAnsi="Bookman Old Style"/>
                <w:b/>
                <w:sz w:val="18"/>
                <w:szCs w:val="18"/>
              </w:rPr>
            </w:pPr>
            <w:r w:rsidRPr="0010793F">
              <w:rPr>
                <w:rFonts w:ascii="Bookman Old Style" w:hAnsi="Bookman Old Style" w:cs="Tahoma"/>
                <w:b/>
                <w:sz w:val="18"/>
                <w:szCs w:val="18"/>
              </w:rPr>
              <w:t>Część zamówienia, której wykonanie wykonawca powierza podwykonawcy</w:t>
            </w:r>
          </w:p>
        </w:tc>
      </w:tr>
      <w:tr w:rsidR="00CC705A" w:rsidRPr="0010793F" w14:paraId="10DA9A51" w14:textId="77777777" w:rsidTr="002949F5">
        <w:trPr>
          <w:trHeight w:val="649"/>
          <w:jc w:val="center"/>
        </w:trPr>
        <w:tc>
          <w:tcPr>
            <w:tcW w:w="567" w:type="dxa"/>
            <w:tcBorders>
              <w:top w:val="single" w:sz="4" w:space="0" w:color="000000"/>
              <w:left w:val="single" w:sz="4" w:space="0" w:color="000000"/>
              <w:bottom w:val="single" w:sz="4" w:space="0" w:color="000000"/>
            </w:tcBorders>
            <w:shd w:val="clear" w:color="auto" w:fill="FFFFFF"/>
          </w:tcPr>
          <w:p w14:paraId="1675904E" w14:textId="77777777" w:rsidR="00AE5B62" w:rsidRPr="0010793F" w:rsidRDefault="00AE5B62" w:rsidP="002949F5">
            <w:pPr>
              <w:jc w:val="center"/>
              <w:rPr>
                <w:rFonts w:ascii="Bookman Old Style" w:hAnsi="Bookman Old Style" w:cs="Tahoma"/>
                <w:sz w:val="22"/>
                <w:szCs w:val="22"/>
              </w:rPr>
            </w:pPr>
          </w:p>
        </w:tc>
        <w:tc>
          <w:tcPr>
            <w:tcW w:w="3969" w:type="dxa"/>
            <w:tcBorders>
              <w:top w:val="single" w:sz="4" w:space="0" w:color="000000"/>
              <w:left w:val="single" w:sz="4" w:space="0" w:color="000000"/>
              <w:bottom w:val="single" w:sz="4" w:space="0" w:color="000000"/>
            </w:tcBorders>
            <w:shd w:val="clear" w:color="auto" w:fill="FFFFFF"/>
          </w:tcPr>
          <w:p w14:paraId="372DB469" w14:textId="77777777" w:rsidR="00AE5B62" w:rsidRPr="0010793F" w:rsidRDefault="00AE5B62" w:rsidP="002949F5">
            <w:pPr>
              <w:snapToGrid w:val="0"/>
              <w:jc w:val="center"/>
              <w:rPr>
                <w:rFonts w:ascii="Bookman Old Style" w:hAnsi="Bookman Old Style" w:cs="Tahoma"/>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6F6F0332" w14:textId="77777777" w:rsidR="00AE5B62" w:rsidRPr="0010793F" w:rsidRDefault="00AE5B62" w:rsidP="002949F5">
            <w:pPr>
              <w:snapToGrid w:val="0"/>
              <w:jc w:val="center"/>
              <w:rPr>
                <w:rFonts w:ascii="Bookman Old Style" w:hAnsi="Bookman Old Style" w:cs="Tahoma"/>
                <w:sz w:val="22"/>
                <w:szCs w:val="22"/>
              </w:rPr>
            </w:pPr>
          </w:p>
        </w:tc>
      </w:tr>
    </w:tbl>
    <w:p w14:paraId="2D5EC05C" w14:textId="77777777" w:rsidR="00AE5B62" w:rsidRPr="0010793F" w:rsidRDefault="00AE5B62" w:rsidP="00AE5B62">
      <w:pPr>
        <w:autoSpaceDE w:val="0"/>
        <w:autoSpaceDN w:val="0"/>
        <w:adjustRightInd w:val="0"/>
        <w:spacing w:line="360" w:lineRule="auto"/>
        <w:jc w:val="both"/>
        <w:rPr>
          <w:rFonts w:ascii="Bookman Old Style" w:eastAsia="Lucida Sans Unicode" w:hAnsi="Bookman Old Style"/>
          <w:b/>
          <w:sz w:val="16"/>
          <w:szCs w:val="16"/>
        </w:rPr>
      </w:pPr>
    </w:p>
    <w:p w14:paraId="27066656" w14:textId="77777777" w:rsidR="00AE5B62" w:rsidRPr="0010793F" w:rsidRDefault="00AE5B62" w:rsidP="00AE5B62">
      <w:pPr>
        <w:autoSpaceDE w:val="0"/>
        <w:autoSpaceDN w:val="0"/>
        <w:adjustRightInd w:val="0"/>
        <w:spacing w:line="360" w:lineRule="auto"/>
        <w:jc w:val="both"/>
        <w:rPr>
          <w:rFonts w:ascii="Bookman Old Style" w:eastAsia="Lucida Sans Unicode" w:hAnsi="Bookman Old Style"/>
          <w:b/>
          <w:sz w:val="22"/>
          <w:szCs w:val="22"/>
        </w:rPr>
      </w:pPr>
      <w:r w:rsidRPr="0010793F">
        <w:rPr>
          <w:rFonts w:ascii="Bookman Old Style" w:eastAsia="Lucida Sans Unicode" w:hAnsi="Bookman Old Style"/>
          <w:b/>
          <w:sz w:val="22"/>
          <w:szCs w:val="22"/>
        </w:rPr>
        <w:t>5. Informuję, że wybór niniejszej oferty *będzie/nie będzie prowadzić do powstania u Zamawiającego obowiązku podatkowego.</w:t>
      </w:r>
    </w:p>
    <w:p w14:paraId="3B90ADB6" w14:textId="77777777" w:rsidR="00AE5B62" w:rsidRPr="0010793F"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10793F">
        <w:rPr>
          <w:rFonts w:ascii="Bookman Old Style" w:eastAsia="Lucida Sans Unicode" w:hAnsi="Bookman Old Style"/>
          <w:sz w:val="22"/>
          <w:szCs w:val="22"/>
        </w:rPr>
        <w:t>Nazwa (rodzaj) towaru lub usługi, których dostawa lub świadczenie będzie prowadzić do jego powstania: ……………………………………………………………………..</w:t>
      </w:r>
    </w:p>
    <w:p w14:paraId="3864E8FF" w14:textId="77777777" w:rsidR="00AE5B62" w:rsidRPr="0010793F"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10793F">
        <w:rPr>
          <w:rFonts w:ascii="Bookman Old Style" w:eastAsia="Lucida Sans Unicode" w:hAnsi="Bookman Old Style"/>
          <w:sz w:val="22"/>
          <w:szCs w:val="22"/>
        </w:rPr>
        <w:t>Ich wartość bez kwoty podatku: ………………………………………………………………….</w:t>
      </w:r>
    </w:p>
    <w:p w14:paraId="124B5C3A" w14:textId="77777777" w:rsidR="00AE5B62" w:rsidRPr="0010793F"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10793F">
        <w:rPr>
          <w:rFonts w:ascii="Bookman Old Style" w:eastAsia="Lucida Sans Unicode" w:hAnsi="Bookman Old Style"/>
          <w:sz w:val="22"/>
          <w:szCs w:val="22"/>
        </w:rPr>
        <w:t xml:space="preserve">Stawka </w:t>
      </w:r>
      <w:r w:rsidRPr="0010793F">
        <w:rPr>
          <w:rFonts w:ascii="Bookman Old Style" w:hAnsi="Bookman Old Style"/>
          <w:sz w:val="22"/>
          <w:szCs w:val="22"/>
        </w:rPr>
        <w:t>podatku od towarów i usług, która zgodnie z wiedzą wykonawcy, będzie miała zastosowanie: …………………………………………………………………………………</w:t>
      </w:r>
    </w:p>
    <w:p w14:paraId="701DCB86" w14:textId="77777777" w:rsidR="00AE5B62" w:rsidRPr="0010793F" w:rsidRDefault="00AE5B62" w:rsidP="00AE5B62">
      <w:pPr>
        <w:autoSpaceDE w:val="0"/>
        <w:autoSpaceDN w:val="0"/>
        <w:adjustRightInd w:val="0"/>
        <w:spacing w:line="360" w:lineRule="auto"/>
        <w:jc w:val="both"/>
        <w:rPr>
          <w:rFonts w:ascii="Bookman Old Style" w:hAnsi="Bookman Old Style"/>
          <w:i/>
          <w:iCs/>
        </w:rPr>
      </w:pPr>
      <w:r w:rsidRPr="0010793F">
        <w:rPr>
          <w:rFonts w:ascii="Bookman Old Style" w:hAnsi="Bookman Old Style"/>
          <w:i/>
          <w:iCs/>
        </w:rPr>
        <w:t xml:space="preserve">(Jeżeli została złożona oferta, której wybór prowadziłby do powstania u Zamawiającego obowiązku podatkowego zgodnie z ustawą z dnia 11 marca 2004 r. o podatku od towarów i usług (t.j. Dz. U. z 2020 r. poz. 106 z późn. zm.), dla celów zastosowania kryterium ceny Zamawiający dolicza do przedstawionej w tej ofercie ceny kwotę podatku od towarów i usług, którą miałby obowiązek rozliczyć). </w:t>
      </w:r>
    </w:p>
    <w:p w14:paraId="4215C532" w14:textId="77777777" w:rsidR="00AE5B62" w:rsidRPr="0010793F" w:rsidRDefault="00AE5B62" w:rsidP="00AE5B62">
      <w:pPr>
        <w:autoSpaceDE w:val="0"/>
        <w:autoSpaceDN w:val="0"/>
        <w:adjustRightInd w:val="0"/>
        <w:spacing w:line="360" w:lineRule="auto"/>
        <w:jc w:val="both"/>
        <w:rPr>
          <w:rFonts w:ascii="Bookman Old Style" w:hAnsi="Bookman Old Style"/>
          <w:i/>
          <w:iCs/>
          <w:sz w:val="16"/>
          <w:szCs w:val="16"/>
        </w:rPr>
      </w:pPr>
    </w:p>
    <w:p w14:paraId="583AF032" w14:textId="77777777" w:rsidR="00AE5B62" w:rsidRPr="0010793F" w:rsidRDefault="00AE5B62" w:rsidP="00AE5B62">
      <w:pPr>
        <w:autoSpaceDE w:val="0"/>
        <w:autoSpaceDN w:val="0"/>
        <w:adjustRightInd w:val="0"/>
        <w:spacing w:line="360" w:lineRule="auto"/>
        <w:jc w:val="both"/>
        <w:rPr>
          <w:rFonts w:ascii="Bookman Old Style" w:eastAsia="Lucida Sans Unicode" w:hAnsi="Bookman Old Style" w:cs="Tahoma"/>
          <w:i/>
          <w:sz w:val="18"/>
          <w:szCs w:val="18"/>
        </w:rPr>
      </w:pPr>
      <w:r w:rsidRPr="0010793F">
        <w:rPr>
          <w:rFonts w:ascii="Bookman Old Style" w:eastAsia="Lucida Sans Unicode" w:hAnsi="Bookman Old Style"/>
          <w:b/>
          <w:sz w:val="22"/>
          <w:szCs w:val="22"/>
        </w:rPr>
        <w:t>6.</w:t>
      </w:r>
      <w:r w:rsidRPr="0010793F">
        <w:rPr>
          <w:rFonts w:ascii="Bookman Old Style" w:eastAsia="Lucida Sans Unicode" w:hAnsi="Bookman Old Style"/>
          <w:sz w:val="22"/>
          <w:szCs w:val="22"/>
        </w:rPr>
        <w:t xml:space="preserve"> </w:t>
      </w:r>
      <w:r w:rsidRPr="0010793F">
        <w:rPr>
          <w:rFonts w:ascii="Bookman Old Style" w:eastAsia="Lucida Sans Unicode" w:hAnsi="Bookman Old Style"/>
          <w:b/>
          <w:sz w:val="22"/>
          <w:szCs w:val="22"/>
        </w:rPr>
        <w:t xml:space="preserve">Wykonawca należy do kategorii: </w:t>
      </w:r>
      <w:r w:rsidRPr="0010793F">
        <w:rPr>
          <w:rFonts w:ascii="Bookman Old Style" w:eastAsia="Lucida Sans Unicode" w:hAnsi="Bookman Old Style" w:cs="Tahoma"/>
          <w:i/>
          <w:sz w:val="18"/>
          <w:szCs w:val="18"/>
        </w:rPr>
        <w:t xml:space="preserve">(należy zaznaczyć odpowiednią kratkę) </w:t>
      </w:r>
    </w:p>
    <w:p w14:paraId="681D909E" w14:textId="77777777" w:rsidR="00AE5B62" w:rsidRPr="0010793F" w:rsidRDefault="00AE5B62" w:rsidP="00AE5B62">
      <w:pPr>
        <w:autoSpaceDE w:val="0"/>
        <w:autoSpaceDN w:val="0"/>
        <w:adjustRightInd w:val="0"/>
        <w:spacing w:line="360" w:lineRule="auto"/>
        <w:jc w:val="both"/>
        <w:rPr>
          <w:rFonts w:ascii="Bookman Old Style" w:hAnsi="Bookman Old Style" w:cs="Symbol"/>
          <w:sz w:val="22"/>
          <w:szCs w:val="22"/>
        </w:rPr>
      </w:pPr>
      <w:r w:rsidRPr="0010793F">
        <w:rPr>
          <w:rFonts w:ascii="Bookman Old Style" w:hAnsi="Bookman Old Style" w:cs="Symbol"/>
          <w:sz w:val="22"/>
          <w:szCs w:val="22"/>
        </w:rPr>
        <w:t> mikroprzedsiębiorstwo</w:t>
      </w:r>
      <w:r w:rsidRPr="0010793F">
        <w:rPr>
          <w:rFonts w:ascii="Bookman Old Style" w:hAnsi="Bookman Old Style" w:cs="Symbol"/>
          <w:sz w:val="22"/>
          <w:szCs w:val="22"/>
        </w:rPr>
        <w:tab/>
      </w:r>
      <w:r w:rsidRPr="0010793F">
        <w:rPr>
          <w:rFonts w:ascii="Bookman Old Style" w:hAnsi="Bookman Old Style" w:cs="Symbol"/>
          <w:sz w:val="22"/>
          <w:szCs w:val="22"/>
        </w:rPr>
        <w:tab/>
      </w:r>
      <w:r w:rsidRPr="0010793F">
        <w:rPr>
          <w:rFonts w:ascii="Bookman Old Style" w:hAnsi="Bookman Old Style" w:cs="Symbol"/>
          <w:sz w:val="22"/>
          <w:szCs w:val="22"/>
        </w:rPr>
        <w:tab/>
      </w:r>
      <w:r w:rsidRPr="0010793F">
        <w:rPr>
          <w:rFonts w:ascii="Bookman Old Style" w:hAnsi="Bookman Old Style" w:cs="Symbol"/>
          <w:sz w:val="22"/>
          <w:szCs w:val="22"/>
        </w:rPr>
        <w:t> jednoosobowa działalność gospodarcza</w:t>
      </w:r>
    </w:p>
    <w:p w14:paraId="5141F129" w14:textId="77777777" w:rsidR="00AE5B62" w:rsidRPr="0010793F" w:rsidRDefault="00AE5B62" w:rsidP="00AE5B62">
      <w:pPr>
        <w:autoSpaceDE w:val="0"/>
        <w:autoSpaceDN w:val="0"/>
        <w:adjustRightInd w:val="0"/>
        <w:spacing w:line="360" w:lineRule="auto"/>
        <w:jc w:val="both"/>
        <w:rPr>
          <w:rFonts w:ascii="Bookman Old Style" w:hAnsi="Bookman Old Style" w:cs="Symbol"/>
          <w:sz w:val="22"/>
          <w:szCs w:val="22"/>
        </w:rPr>
      </w:pPr>
      <w:r w:rsidRPr="0010793F">
        <w:rPr>
          <w:rFonts w:ascii="Bookman Old Style" w:hAnsi="Bookman Old Style" w:cs="Symbol"/>
          <w:sz w:val="22"/>
          <w:szCs w:val="22"/>
        </w:rPr>
        <w:t> małe przedsiębiorstwo</w:t>
      </w:r>
      <w:r w:rsidRPr="0010793F">
        <w:rPr>
          <w:rFonts w:ascii="Bookman Old Style" w:hAnsi="Bookman Old Style" w:cs="Symbol"/>
          <w:sz w:val="22"/>
          <w:szCs w:val="22"/>
        </w:rPr>
        <w:tab/>
      </w:r>
      <w:r w:rsidRPr="0010793F">
        <w:rPr>
          <w:rFonts w:ascii="Bookman Old Style" w:hAnsi="Bookman Old Style" w:cs="Symbol"/>
          <w:sz w:val="22"/>
          <w:szCs w:val="22"/>
        </w:rPr>
        <w:tab/>
      </w:r>
      <w:r w:rsidRPr="0010793F">
        <w:rPr>
          <w:rFonts w:ascii="Bookman Old Style" w:hAnsi="Bookman Old Style" w:cs="Symbol"/>
          <w:sz w:val="22"/>
          <w:szCs w:val="22"/>
        </w:rPr>
        <w:tab/>
      </w:r>
      <w:r w:rsidRPr="0010793F">
        <w:rPr>
          <w:rFonts w:ascii="Bookman Old Style" w:hAnsi="Bookman Old Style" w:cs="Symbol"/>
          <w:sz w:val="22"/>
          <w:szCs w:val="22"/>
        </w:rPr>
        <w:t> osoba fizyczna nieprowadząca dział. gosp.</w:t>
      </w:r>
    </w:p>
    <w:p w14:paraId="69CDA415" w14:textId="77777777" w:rsidR="00AE5B62" w:rsidRPr="0010793F" w:rsidRDefault="00AE5B62" w:rsidP="00AE5B62">
      <w:pPr>
        <w:autoSpaceDE w:val="0"/>
        <w:autoSpaceDN w:val="0"/>
        <w:adjustRightInd w:val="0"/>
        <w:spacing w:line="360" w:lineRule="auto"/>
        <w:jc w:val="both"/>
        <w:rPr>
          <w:rFonts w:ascii="Bookman Old Style" w:hAnsi="Bookman Old Style" w:cs="Symbol"/>
          <w:sz w:val="22"/>
          <w:szCs w:val="22"/>
        </w:rPr>
      </w:pPr>
      <w:r w:rsidRPr="0010793F">
        <w:rPr>
          <w:rFonts w:ascii="Bookman Old Style" w:hAnsi="Bookman Old Style" w:cs="Symbol"/>
          <w:sz w:val="22"/>
          <w:szCs w:val="22"/>
        </w:rPr>
        <w:t xml:space="preserve"> średnie przedsiębiorstwo </w:t>
      </w:r>
      <w:r w:rsidRPr="0010793F">
        <w:rPr>
          <w:rFonts w:ascii="Bookman Old Style" w:hAnsi="Bookman Old Style" w:cs="Symbol"/>
          <w:sz w:val="22"/>
          <w:szCs w:val="22"/>
        </w:rPr>
        <w:tab/>
      </w:r>
      <w:r w:rsidRPr="0010793F">
        <w:rPr>
          <w:rFonts w:ascii="Bookman Old Style" w:hAnsi="Bookman Old Style" w:cs="Symbol"/>
          <w:sz w:val="22"/>
          <w:szCs w:val="22"/>
        </w:rPr>
        <w:tab/>
      </w:r>
      <w:r w:rsidRPr="0010793F">
        <w:rPr>
          <w:rFonts w:ascii="Bookman Old Style" w:hAnsi="Bookman Old Style" w:cs="Symbol"/>
          <w:sz w:val="22"/>
          <w:szCs w:val="22"/>
        </w:rPr>
        <w:t> inny rodzaj</w:t>
      </w:r>
    </w:p>
    <w:p w14:paraId="15097DF4" w14:textId="77777777" w:rsidR="00AE5B62" w:rsidRPr="0010793F" w:rsidRDefault="00AE5B62" w:rsidP="00AE5B62">
      <w:pPr>
        <w:spacing w:line="360" w:lineRule="auto"/>
        <w:ind w:right="5953"/>
        <w:rPr>
          <w:rFonts w:ascii="Bookman Old Style" w:hAnsi="Bookman Old Style" w:cs="Arial"/>
          <w:iCs/>
          <w:u w:val="single"/>
          <w:lang w:eastAsia="ar-SA"/>
        </w:rPr>
      </w:pPr>
      <w:r w:rsidRPr="0010793F">
        <w:rPr>
          <w:rFonts w:ascii="Bookman Old Style" w:hAnsi="Bookman Old Style" w:cs="Arial"/>
          <w:b/>
          <w:bCs/>
          <w:iCs/>
          <w:sz w:val="22"/>
          <w:szCs w:val="22"/>
          <w:lang w:eastAsia="ar-SA"/>
        </w:rPr>
        <w:lastRenderedPageBreak/>
        <w:t>REGON/NIP:</w:t>
      </w:r>
      <w:r w:rsidRPr="0010793F">
        <w:rPr>
          <w:rFonts w:ascii="Bookman Old Style" w:hAnsi="Bookman Old Style" w:cs="Arial"/>
          <w:iCs/>
          <w:lang w:eastAsia="ar-SA"/>
        </w:rPr>
        <w:t xml:space="preserve"> ………………………………………</w:t>
      </w:r>
    </w:p>
    <w:p w14:paraId="2831A82C" w14:textId="77777777" w:rsidR="00AE5B62" w:rsidRPr="0010793F" w:rsidRDefault="00AE5B62" w:rsidP="00AE5B62">
      <w:pPr>
        <w:autoSpaceDE w:val="0"/>
        <w:autoSpaceDN w:val="0"/>
        <w:adjustRightInd w:val="0"/>
        <w:spacing w:line="360" w:lineRule="auto"/>
        <w:jc w:val="both"/>
        <w:rPr>
          <w:rFonts w:ascii="Bookman Old Style" w:eastAsia="Calibri" w:hAnsi="Bookman Old Style" w:cs="Verdana-Italic"/>
          <w:i/>
          <w:iCs/>
          <w:sz w:val="18"/>
          <w:szCs w:val="18"/>
          <w:lang w:eastAsia="ja-JP"/>
        </w:rPr>
      </w:pPr>
      <w:r w:rsidRPr="0010793F">
        <w:rPr>
          <w:rFonts w:ascii="Bookman Old Style" w:eastAsia="Calibri" w:hAnsi="Bookman Old Style" w:cs="Verdana-Italic"/>
          <w:i/>
          <w:iCs/>
          <w:sz w:val="18"/>
          <w:szCs w:val="18"/>
          <w:lang w:eastAsia="ja-JP"/>
        </w:rPr>
        <w:t>(w przypadku składania oferty przez podmioty występujące wspólnie podać powyższe dane dla wszystkich wspólników spółki cywilnej lub członków konsorcjum)</w:t>
      </w:r>
    </w:p>
    <w:p w14:paraId="140D721C" w14:textId="77777777" w:rsidR="00AE5B62" w:rsidRPr="0010793F" w:rsidRDefault="00AE5B62" w:rsidP="00AE5B62">
      <w:pPr>
        <w:autoSpaceDE w:val="0"/>
        <w:autoSpaceDN w:val="0"/>
        <w:adjustRightInd w:val="0"/>
        <w:spacing w:line="360" w:lineRule="auto"/>
        <w:jc w:val="both"/>
        <w:rPr>
          <w:rFonts w:ascii="Bookman Old Style" w:hAnsi="Bookman Old Style" w:cs="Symbol"/>
          <w:sz w:val="22"/>
          <w:szCs w:val="22"/>
        </w:rPr>
      </w:pPr>
    </w:p>
    <w:p w14:paraId="62DF52A5" w14:textId="77777777" w:rsidR="00AE5B62" w:rsidRPr="0010793F" w:rsidRDefault="00AE5B62" w:rsidP="00AE5B62">
      <w:pPr>
        <w:pStyle w:val="Tekstprzypisudolnego"/>
        <w:spacing w:line="360" w:lineRule="auto"/>
        <w:jc w:val="both"/>
        <w:rPr>
          <w:rFonts w:ascii="Arial" w:hAnsi="Arial" w:cs="Arial"/>
          <w:sz w:val="16"/>
          <w:szCs w:val="16"/>
        </w:rPr>
      </w:pPr>
      <w:r w:rsidRPr="0010793F">
        <w:rPr>
          <w:rFonts w:ascii="Bookman Old Style" w:hAnsi="Bookman Old Style" w:cs="Arial"/>
          <w:b/>
          <w:bCs/>
          <w:sz w:val="22"/>
          <w:szCs w:val="22"/>
        </w:rPr>
        <w:t>7.</w:t>
      </w:r>
      <w:r w:rsidRPr="0010793F">
        <w:rPr>
          <w:rFonts w:ascii="Bookman Old Style" w:hAnsi="Bookman Old Style" w:cs="Arial"/>
          <w:sz w:val="22"/>
          <w:szCs w:val="22"/>
        </w:rPr>
        <w:t xml:space="preserve"> Oświadczam, że wypełniłem obowiązki informacyjne przewidziane w art. 13 lub art. 14 RODO</w:t>
      </w:r>
      <w:r w:rsidRPr="0010793F">
        <w:rPr>
          <w:rFonts w:ascii="Bookman Old Style" w:hAnsi="Bookman Old Style" w:cs="Arial"/>
          <w:sz w:val="22"/>
          <w:szCs w:val="22"/>
          <w:vertAlign w:val="superscript"/>
        </w:rPr>
        <w:t>2</w:t>
      </w:r>
      <w:r w:rsidRPr="0010793F">
        <w:rPr>
          <w:rFonts w:ascii="Bookman Old Style" w:hAnsi="Bookman Old Style" w:cs="Arial"/>
          <w:sz w:val="22"/>
          <w:szCs w:val="22"/>
        </w:rPr>
        <w:t xml:space="preserve"> wobec osób fizycznych, od których dane osobowe bezpośrednio lub pośrednio pozyskałem w celu ubiegania się o udzielenie zamówienia publicznego w niniejszym postępowaniu</w:t>
      </w:r>
      <w:r w:rsidRPr="0010793F">
        <w:rPr>
          <w:rFonts w:ascii="Bookman Old Style" w:hAnsi="Bookman Old Style" w:cs="Arial"/>
          <w:sz w:val="22"/>
          <w:szCs w:val="22"/>
          <w:vertAlign w:val="superscript"/>
        </w:rPr>
        <w:t>3</w:t>
      </w:r>
      <w:r w:rsidRPr="0010793F">
        <w:rPr>
          <w:rFonts w:ascii="Arial" w:hAnsi="Arial" w:cs="Arial"/>
          <w:sz w:val="16"/>
          <w:szCs w:val="16"/>
        </w:rPr>
        <w:t>.</w:t>
      </w:r>
    </w:p>
    <w:p w14:paraId="2C725FCE" w14:textId="77777777" w:rsidR="00AE5B62" w:rsidRPr="0010793F" w:rsidRDefault="00AE5B62" w:rsidP="00AE5B62">
      <w:pPr>
        <w:pStyle w:val="Tekstprzypisudolnego"/>
        <w:spacing w:line="360" w:lineRule="auto"/>
        <w:jc w:val="both"/>
        <w:rPr>
          <w:rFonts w:ascii="Arial" w:hAnsi="Arial" w:cs="Arial"/>
          <w:sz w:val="16"/>
          <w:szCs w:val="16"/>
        </w:rPr>
      </w:pPr>
    </w:p>
    <w:p w14:paraId="3AD22FD6" w14:textId="77777777" w:rsidR="00AE5B62" w:rsidRPr="0010793F" w:rsidRDefault="00AE5B62" w:rsidP="00AE5B62">
      <w:pPr>
        <w:pStyle w:val="Akapitzlist1"/>
        <w:spacing w:line="360" w:lineRule="auto"/>
        <w:ind w:left="0"/>
        <w:jc w:val="both"/>
        <w:rPr>
          <w:rFonts w:ascii="Bookman Old Style" w:hAnsi="Bookman Old Style"/>
          <w:iCs/>
        </w:rPr>
      </w:pPr>
      <w:r w:rsidRPr="0010793F">
        <w:rPr>
          <w:rFonts w:ascii="Bookman Old Style" w:eastAsia="Lucida Sans Unicode" w:hAnsi="Bookman Old Style"/>
          <w:b/>
          <w:bCs/>
        </w:rPr>
        <w:t>8.</w:t>
      </w:r>
      <w:r w:rsidRPr="0010793F">
        <w:rPr>
          <w:rFonts w:ascii="Bookman Old Style" w:eastAsia="Lucida Sans Unicode" w:hAnsi="Bookman Old Style"/>
        </w:rPr>
        <w:t xml:space="preserve"> O</w:t>
      </w:r>
      <w:r w:rsidRPr="0010793F">
        <w:rPr>
          <w:rFonts w:ascii="Bookman Old Style" w:eastAsia="Lucida Sans Unicode" w:hAnsi="Bookman Old Style" w:cs="Tahoma"/>
        </w:rPr>
        <w:t>świadczam</w:t>
      </w:r>
      <w:r w:rsidRPr="0010793F">
        <w:rPr>
          <w:rFonts w:ascii="Bookman Old Style" w:hAnsi="Bookman Old Style"/>
          <w:iCs/>
        </w:rPr>
        <w:t>, iż następujące roboty budowlane wykonają poszczególni wykonawcy wspólnie ubiegający się o udzielenie zamówienia:</w:t>
      </w:r>
    </w:p>
    <w:p w14:paraId="2C8201F4" w14:textId="77777777" w:rsidR="00AE5B62" w:rsidRPr="0010793F" w:rsidRDefault="00AE5B62" w:rsidP="00AE5B62">
      <w:pPr>
        <w:pStyle w:val="Akapitzlist1"/>
        <w:spacing w:line="360" w:lineRule="auto"/>
        <w:ind w:left="283"/>
        <w:jc w:val="both"/>
        <w:rPr>
          <w:rFonts w:ascii="Bookman Old Style" w:hAnsi="Bookman Old Style"/>
          <w:iCs/>
        </w:rPr>
      </w:pPr>
      <w:r w:rsidRPr="0010793F">
        <w:rPr>
          <w:rFonts w:ascii="Bookman Old Style" w:hAnsi="Bookman Old Style"/>
          <w:iCs/>
        </w:rPr>
        <w:t>Wykonawca (nazwa): …………………………. wykona: ………………………………….</w:t>
      </w:r>
    </w:p>
    <w:p w14:paraId="7D650DF0" w14:textId="77777777" w:rsidR="00AE5B62" w:rsidRPr="0010793F" w:rsidRDefault="00AE5B62" w:rsidP="00AE5B62">
      <w:pPr>
        <w:spacing w:line="360" w:lineRule="auto"/>
        <w:ind w:left="284"/>
        <w:jc w:val="both"/>
        <w:rPr>
          <w:rFonts w:ascii="Bookman Old Style" w:hAnsi="Bookman Old Style"/>
          <w:i/>
          <w:iCs/>
          <w:sz w:val="18"/>
          <w:szCs w:val="18"/>
        </w:rPr>
      </w:pPr>
      <w:r w:rsidRPr="0010793F">
        <w:rPr>
          <w:rFonts w:ascii="Bookman Old Style" w:hAnsi="Bookman Old Style"/>
          <w:i/>
          <w:iCs/>
          <w:sz w:val="18"/>
          <w:szCs w:val="18"/>
        </w:rPr>
        <w:t>(dotyczy jedynie wykonawców wspólnie ubiegających się o zamówienie, w tym spółek cywilnych – należy dostosować do liczby wykonawców w konsorcjum)</w:t>
      </w:r>
    </w:p>
    <w:p w14:paraId="28D4B5A3" w14:textId="77777777" w:rsidR="00AE5B62" w:rsidRPr="0010793F" w:rsidRDefault="00AE5B62" w:rsidP="00AE5B62">
      <w:pPr>
        <w:pStyle w:val="Akapitzlist1"/>
        <w:spacing w:line="360" w:lineRule="auto"/>
        <w:ind w:left="0"/>
        <w:jc w:val="both"/>
        <w:rPr>
          <w:rFonts w:ascii="Bookman Old Style" w:eastAsia="Lucida Sans Unicode" w:hAnsi="Bookman Old Style"/>
        </w:rPr>
      </w:pPr>
    </w:p>
    <w:p w14:paraId="20ECB39C" w14:textId="1F62FAAF" w:rsidR="00AE5B62" w:rsidRPr="0010793F" w:rsidRDefault="00AE5B62" w:rsidP="00BD6857">
      <w:pPr>
        <w:pStyle w:val="Akapitzlist1"/>
        <w:spacing w:line="360" w:lineRule="auto"/>
        <w:ind w:left="0"/>
        <w:jc w:val="both"/>
        <w:rPr>
          <w:rFonts w:ascii="Bookman Old Style" w:eastAsia="Lucida Sans Unicode" w:hAnsi="Bookman Old Style"/>
          <w:lang w:val="fr-FR"/>
        </w:rPr>
      </w:pPr>
      <w:r w:rsidRPr="0010793F">
        <w:rPr>
          <w:rFonts w:ascii="Bookman Old Style" w:eastAsia="Lucida Sans Unicode" w:hAnsi="Bookman Old Style"/>
          <w:b/>
          <w:bCs/>
        </w:rPr>
        <w:t>9.</w:t>
      </w:r>
      <w:r w:rsidRPr="0010793F">
        <w:rPr>
          <w:rFonts w:ascii="Bookman Old Style" w:eastAsia="Lucida Sans Unicode" w:hAnsi="Bookman Old Style"/>
        </w:rPr>
        <w:t xml:space="preserve"> Zwrotu wadium wniesionego w formie pieniężnej prosimy dokonać na konto ……………………………………………………………………………………………………………</w:t>
      </w:r>
    </w:p>
    <w:p w14:paraId="33B325A4" w14:textId="77777777" w:rsidR="00AE5B62" w:rsidRPr="0010793F" w:rsidRDefault="00AE5B62" w:rsidP="00AE5B62">
      <w:pPr>
        <w:autoSpaceDE w:val="0"/>
        <w:autoSpaceDN w:val="0"/>
        <w:adjustRightInd w:val="0"/>
        <w:spacing w:line="360" w:lineRule="auto"/>
        <w:jc w:val="both"/>
        <w:rPr>
          <w:rFonts w:ascii="Bookman Old Style" w:hAnsi="Bookman Old Style" w:cs="Tahoma"/>
          <w:sz w:val="22"/>
          <w:szCs w:val="22"/>
        </w:rPr>
      </w:pPr>
      <w:r w:rsidRPr="0010793F">
        <w:rPr>
          <w:rFonts w:ascii="Bookman Old Style" w:eastAsia="Lucida Sans Unicode" w:hAnsi="Bookman Old Style"/>
          <w:b/>
          <w:sz w:val="22"/>
          <w:szCs w:val="22"/>
          <w:lang w:val="fr-FR"/>
        </w:rPr>
        <w:t xml:space="preserve">10. </w:t>
      </w:r>
      <w:r w:rsidRPr="0010793F">
        <w:rPr>
          <w:rFonts w:ascii="Bookman Old Style" w:hAnsi="Bookman Old Style" w:cs="Tahoma"/>
          <w:sz w:val="22"/>
          <w:szCs w:val="22"/>
        </w:rPr>
        <w:t>Załącznikami do niniejszej oferty są:</w:t>
      </w:r>
    </w:p>
    <w:p w14:paraId="7AB7D75F" w14:textId="77777777" w:rsidR="00AE5B62" w:rsidRPr="0010793F" w:rsidRDefault="00AE5B62" w:rsidP="00AE5B62">
      <w:pPr>
        <w:spacing w:line="360" w:lineRule="auto"/>
        <w:jc w:val="both"/>
        <w:rPr>
          <w:rFonts w:ascii="Bookman Old Style" w:hAnsi="Bookman Old Style"/>
          <w:sz w:val="22"/>
          <w:szCs w:val="22"/>
        </w:rPr>
      </w:pPr>
      <w:r w:rsidRPr="0010793F">
        <w:rPr>
          <w:rFonts w:ascii="Bookman Old Style" w:hAnsi="Bookman Old Style" w:cs="Tahoma"/>
          <w:sz w:val="22"/>
          <w:szCs w:val="22"/>
        </w:rPr>
        <w:t xml:space="preserve">1) </w:t>
      </w:r>
      <w:r w:rsidRPr="0010793F">
        <w:rPr>
          <w:rFonts w:ascii="Bookman Old Style" w:hAnsi="Bookman Old Style"/>
          <w:sz w:val="22"/>
          <w:szCs w:val="22"/>
        </w:rPr>
        <w:t>oświadczenie o spełnianiu warunków udziału w postępowaniu oraz o braku podstaw do wykluczenia z postępowania,</w:t>
      </w:r>
    </w:p>
    <w:p w14:paraId="79CE4CB2" w14:textId="77777777" w:rsidR="00AE5B62" w:rsidRPr="0010793F" w:rsidRDefault="00AE5B62" w:rsidP="00AE5B62">
      <w:pPr>
        <w:spacing w:line="360" w:lineRule="auto"/>
        <w:jc w:val="both"/>
        <w:rPr>
          <w:rFonts w:ascii="Bookman Old Style" w:hAnsi="Bookman Old Style"/>
          <w:i/>
          <w:sz w:val="18"/>
          <w:szCs w:val="18"/>
        </w:rPr>
      </w:pPr>
      <w:r w:rsidRPr="0010793F">
        <w:rPr>
          <w:rFonts w:ascii="Bookman Old Style" w:eastAsia="Lucida Sans Unicode" w:hAnsi="Bookman Old Style"/>
          <w:sz w:val="22"/>
          <w:szCs w:val="22"/>
        </w:rPr>
        <w:t>2)</w:t>
      </w:r>
      <w:r w:rsidRPr="0010793F">
        <w:rPr>
          <w:rFonts w:ascii="Bookman Old Style" w:hAnsi="Bookman Old Style"/>
          <w:sz w:val="22"/>
          <w:szCs w:val="22"/>
        </w:rPr>
        <w:t xml:space="preserve"> zobowiązanie podmiotu trzeciego </w:t>
      </w:r>
      <w:r w:rsidRPr="0010793F">
        <w:rPr>
          <w:rFonts w:ascii="Bookman Old Style" w:hAnsi="Bookman Old Style"/>
          <w:i/>
        </w:rPr>
        <w:t>(jeśli dotyczy),</w:t>
      </w:r>
    </w:p>
    <w:p w14:paraId="7A614C29" w14:textId="77777777" w:rsidR="00AE5B62" w:rsidRDefault="00AE5B62" w:rsidP="00AE5B62">
      <w:pPr>
        <w:spacing w:line="360" w:lineRule="auto"/>
        <w:jc w:val="both"/>
        <w:rPr>
          <w:rFonts w:ascii="Bookman Old Style" w:hAnsi="Bookman Old Style"/>
          <w:i/>
        </w:rPr>
      </w:pPr>
      <w:r w:rsidRPr="0010793F">
        <w:rPr>
          <w:rFonts w:ascii="Bookman Old Style" w:hAnsi="Bookman Old Style"/>
          <w:sz w:val="22"/>
          <w:szCs w:val="22"/>
        </w:rPr>
        <w:t xml:space="preserve">3) pełnomocnictwo </w:t>
      </w:r>
      <w:r w:rsidRPr="0010793F">
        <w:rPr>
          <w:rFonts w:ascii="Bookman Old Style" w:hAnsi="Bookman Old Style"/>
          <w:i/>
        </w:rPr>
        <w:t>(jeśli dotyczy),</w:t>
      </w:r>
    </w:p>
    <w:p w14:paraId="6C714536" w14:textId="45788CAC" w:rsidR="00D921D5" w:rsidRPr="00D921D5" w:rsidRDefault="00D921D5" w:rsidP="00AE5B62">
      <w:pPr>
        <w:spacing w:line="360" w:lineRule="auto"/>
        <w:jc w:val="both"/>
        <w:rPr>
          <w:rFonts w:ascii="Bookman Old Style" w:hAnsi="Bookman Old Style"/>
          <w:iCs/>
          <w:sz w:val="22"/>
          <w:szCs w:val="22"/>
        </w:rPr>
      </w:pPr>
      <w:r w:rsidRPr="00D921D5">
        <w:rPr>
          <w:rFonts w:ascii="Bookman Old Style" w:hAnsi="Bookman Old Style"/>
          <w:iCs/>
          <w:sz w:val="22"/>
          <w:szCs w:val="22"/>
        </w:rPr>
        <w:t>4) kosztorys</w:t>
      </w:r>
    </w:p>
    <w:p w14:paraId="01B3B8B6" w14:textId="77777777" w:rsidR="00AE5B62" w:rsidRPr="0010793F" w:rsidRDefault="00AE5B62" w:rsidP="00AE5B62">
      <w:pPr>
        <w:autoSpaceDE w:val="0"/>
        <w:autoSpaceDN w:val="0"/>
        <w:adjustRightInd w:val="0"/>
        <w:spacing w:line="360" w:lineRule="auto"/>
        <w:jc w:val="both"/>
        <w:rPr>
          <w:rFonts w:ascii="Bookman Old Style" w:eastAsia="Lucida Sans Unicode" w:hAnsi="Bookman Old Style"/>
          <w:b/>
          <w:sz w:val="22"/>
          <w:szCs w:val="22"/>
        </w:rPr>
      </w:pPr>
    </w:p>
    <w:p w14:paraId="66C1BC50" w14:textId="77777777" w:rsidR="00AE5B62" w:rsidRPr="0010793F" w:rsidRDefault="00AE5B62" w:rsidP="00AE5B62">
      <w:pPr>
        <w:tabs>
          <w:tab w:val="left" w:pos="0"/>
          <w:tab w:val="left" w:pos="4680"/>
        </w:tabs>
        <w:autoSpaceDE w:val="0"/>
        <w:autoSpaceDN w:val="0"/>
        <w:adjustRightInd w:val="0"/>
        <w:spacing w:line="360" w:lineRule="auto"/>
        <w:jc w:val="both"/>
        <w:rPr>
          <w:rFonts w:ascii="Bookman Old Style" w:eastAsia="Lucida Sans Unicode" w:hAnsi="Bookman Old Style" w:cs="Tahoma"/>
          <w:b/>
          <w:bCs/>
          <w:u w:val="single"/>
        </w:rPr>
      </w:pPr>
      <w:r w:rsidRPr="0010793F">
        <w:rPr>
          <w:rFonts w:ascii="Bookman Old Style" w:eastAsia="Lucida Sans Unicode" w:hAnsi="Bookman Old Style" w:cs="Tahoma"/>
          <w:b/>
          <w:bCs/>
        </w:rPr>
        <w:t>*</w:t>
      </w:r>
      <w:r w:rsidRPr="0010793F">
        <w:rPr>
          <w:rFonts w:ascii="Bookman Old Style" w:eastAsia="Lucida Sans Unicode" w:hAnsi="Bookman Old Style" w:cs="Tahoma"/>
          <w:b/>
          <w:bCs/>
          <w:u w:val="single"/>
        </w:rPr>
        <w:t>niepotrzebne skreślić</w:t>
      </w:r>
    </w:p>
    <w:p w14:paraId="31622A9F" w14:textId="77777777" w:rsidR="00AE5B62" w:rsidRPr="0010793F" w:rsidRDefault="00AE5B62" w:rsidP="00AE5B62">
      <w:pPr>
        <w:widowControl w:val="0"/>
        <w:autoSpaceDE w:val="0"/>
        <w:autoSpaceDN w:val="0"/>
        <w:adjustRightInd w:val="0"/>
        <w:ind w:left="284" w:hanging="284"/>
        <w:jc w:val="both"/>
        <w:rPr>
          <w:rFonts w:ascii="Bookman Old Style" w:hAnsi="Bookman Old Style" w:cs="Bookman Old Style"/>
          <w:i/>
          <w:iCs/>
        </w:rPr>
      </w:pPr>
      <w:r w:rsidRPr="0010793F">
        <w:rPr>
          <w:rFonts w:ascii="Bookman Old Style" w:hAnsi="Bookman Old Style" w:cs="Bookman Old Style"/>
          <w:i/>
          <w:iCs/>
          <w:vertAlign w:val="superscript"/>
        </w:rPr>
        <w:t>1</w:t>
      </w:r>
      <w:r w:rsidRPr="0010793F">
        <w:rPr>
          <w:rFonts w:ascii="Bookman Old Style" w:hAnsi="Bookman Old Style" w:cs="Bookman Old Style"/>
          <w:i/>
          <w:iCs/>
        </w:rPr>
        <w:t xml:space="preserve"> W przypadku oferty wspólnej wykonawców (konsorcjum, spółka cywilna) należy podać dane wszystkich wykonawców składających tą ofertę oraz wskazać pełnomocnika.</w:t>
      </w:r>
    </w:p>
    <w:p w14:paraId="1E09F346" w14:textId="77777777" w:rsidR="00AE5B62" w:rsidRPr="0010793F" w:rsidRDefault="00AE5B62" w:rsidP="00AE5B62">
      <w:pPr>
        <w:pStyle w:val="Tekstprzypisudolnego"/>
        <w:ind w:left="284" w:hanging="284"/>
        <w:jc w:val="both"/>
        <w:rPr>
          <w:rFonts w:ascii="Bookman Old Style" w:hAnsi="Bookman Old Style" w:cs="Arial"/>
          <w:i/>
        </w:rPr>
      </w:pPr>
      <w:r w:rsidRPr="0010793F">
        <w:rPr>
          <w:rFonts w:ascii="Bookman Old Style" w:hAnsi="Bookman Old Style" w:cs="Arial"/>
          <w:i/>
          <w:vertAlign w:val="superscript"/>
          <w:lang w:val="pl-PL"/>
        </w:rPr>
        <w:t xml:space="preserve">2 </w:t>
      </w:r>
      <w:r w:rsidRPr="0010793F">
        <w:rPr>
          <w:rFonts w:ascii="Bookman Old Style" w:hAnsi="Bookman Old Style" w:cs="Arial"/>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EC69247" w14:textId="77777777" w:rsidR="00AE5B62" w:rsidRPr="0010793F" w:rsidRDefault="00AE5B62" w:rsidP="00AE5B62">
      <w:pPr>
        <w:pStyle w:val="NormalnyWeb"/>
        <w:spacing w:before="0" w:beforeAutospacing="0" w:after="0" w:afterAutospacing="0"/>
        <w:ind w:left="284" w:hanging="284"/>
        <w:jc w:val="both"/>
        <w:rPr>
          <w:rFonts w:ascii="Bookman Old Style" w:hAnsi="Bookman Old Style" w:cs="Arial"/>
          <w:i/>
          <w:sz w:val="20"/>
          <w:szCs w:val="20"/>
        </w:rPr>
      </w:pPr>
      <w:r w:rsidRPr="0010793F">
        <w:rPr>
          <w:rFonts w:ascii="Bookman Old Style" w:hAnsi="Bookman Old Style" w:cs="Arial"/>
          <w:i/>
          <w:sz w:val="20"/>
          <w:szCs w:val="20"/>
          <w:vertAlign w:val="superscript"/>
          <w:lang w:val="fr-FR"/>
        </w:rPr>
        <w:t>3</w:t>
      </w:r>
      <w:r w:rsidRPr="0010793F">
        <w:rPr>
          <w:rFonts w:ascii="Bookman Old Style" w:hAnsi="Bookman Old Style" w:cs="Arial"/>
          <w:i/>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w:t>
      </w:r>
      <w:r w:rsidRPr="0010793F">
        <w:rPr>
          <w:rFonts w:ascii="Bookman Old Style" w:hAnsi="Bookman Old Style" w:cs="Arial"/>
          <w:i/>
          <w:sz w:val="20"/>
          <w:szCs w:val="20"/>
          <w:u w:val="single"/>
        </w:rPr>
        <w:t>nie składa</w:t>
      </w:r>
      <w:r w:rsidRPr="0010793F">
        <w:rPr>
          <w:rFonts w:ascii="Bookman Old Style" w:hAnsi="Bookman Old Style" w:cs="Arial"/>
          <w:i/>
          <w:sz w:val="20"/>
          <w:szCs w:val="20"/>
        </w:rPr>
        <w:t xml:space="preserve"> (w takim przypadku należy usunąć treść oświadczenia np. przez jego wykreślenie).</w:t>
      </w:r>
    </w:p>
    <w:p w14:paraId="22E6A36F" w14:textId="77777777" w:rsidR="00AE5B62" w:rsidRPr="0010793F" w:rsidRDefault="00AE5B62" w:rsidP="00AE5B62">
      <w:pPr>
        <w:ind w:left="5246" w:firstLine="708"/>
        <w:rPr>
          <w:rFonts w:ascii="Bookman Old Style" w:hAnsi="Bookman Old Style" w:cs="Arial"/>
          <w:b/>
          <w:sz w:val="22"/>
          <w:szCs w:val="22"/>
        </w:rPr>
      </w:pPr>
      <w:r w:rsidRPr="0010793F">
        <w:rPr>
          <w:rFonts w:ascii="Bookman Old Style" w:hAnsi="Bookman Old Style" w:cs="Arial"/>
          <w:b/>
        </w:rPr>
        <w:br w:type="page"/>
      </w:r>
      <w:r w:rsidRPr="0010793F">
        <w:rPr>
          <w:rFonts w:ascii="Bookman Old Style" w:hAnsi="Bookman Old Style" w:cs="Arial"/>
          <w:b/>
          <w:sz w:val="22"/>
          <w:szCs w:val="22"/>
        </w:rPr>
        <w:lastRenderedPageBreak/>
        <w:t>Zamawiający:</w:t>
      </w:r>
    </w:p>
    <w:p w14:paraId="051893B3" w14:textId="77777777" w:rsidR="00AE5B62" w:rsidRPr="0010793F" w:rsidRDefault="00AE5B62" w:rsidP="00AE5B62">
      <w:pPr>
        <w:ind w:left="5246" w:firstLine="708"/>
        <w:rPr>
          <w:rFonts w:ascii="Bookman Old Style" w:hAnsi="Bookman Old Style" w:cs="Arial"/>
          <w:b/>
        </w:rPr>
      </w:pPr>
    </w:p>
    <w:p w14:paraId="1AE6DA40" w14:textId="77777777" w:rsidR="00AE5B62" w:rsidRPr="0010793F" w:rsidRDefault="00AE5B62" w:rsidP="00AE5B62">
      <w:pPr>
        <w:spacing w:line="360" w:lineRule="auto"/>
        <w:ind w:left="5954"/>
        <w:rPr>
          <w:rFonts w:ascii="Bookman Old Style" w:hAnsi="Bookman Old Style" w:cs="Arial"/>
          <w:sz w:val="22"/>
          <w:szCs w:val="22"/>
        </w:rPr>
      </w:pPr>
      <w:r w:rsidRPr="0010793F">
        <w:rPr>
          <w:rFonts w:ascii="Bookman Old Style" w:hAnsi="Bookman Old Style" w:cs="Arial"/>
          <w:sz w:val="22"/>
          <w:szCs w:val="22"/>
        </w:rPr>
        <w:t>Gmina Miasto Krosno</w:t>
      </w:r>
    </w:p>
    <w:p w14:paraId="254F80C6" w14:textId="77777777" w:rsidR="00AE5B62" w:rsidRPr="0010793F" w:rsidRDefault="00AE5B62" w:rsidP="00AE5B62">
      <w:pPr>
        <w:spacing w:line="360" w:lineRule="auto"/>
        <w:ind w:left="5954"/>
        <w:rPr>
          <w:rFonts w:ascii="Bookman Old Style" w:hAnsi="Bookman Old Style" w:cs="Arial"/>
          <w:sz w:val="22"/>
          <w:szCs w:val="22"/>
        </w:rPr>
      </w:pPr>
      <w:r w:rsidRPr="0010793F">
        <w:rPr>
          <w:rFonts w:ascii="Bookman Old Style" w:hAnsi="Bookman Old Style" w:cs="Arial"/>
          <w:sz w:val="22"/>
          <w:szCs w:val="22"/>
        </w:rPr>
        <w:t>ul. Lwowska 28a</w:t>
      </w:r>
    </w:p>
    <w:p w14:paraId="760BF641" w14:textId="77777777" w:rsidR="00AE5B62" w:rsidRPr="0010793F" w:rsidRDefault="00AE5B62" w:rsidP="00AE5B62">
      <w:pPr>
        <w:spacing w:line="360" w:lineRule="auto"/>
        <w:ind w:left="5954"/>
        <w:rPr>
          <w:rFonts w:ascii="Bookman Old Style" w:hAnsi="Bookman Old Style" w:cs="Arial"/>
          <w:sz w:val="22"/>
          <w:szCs w:val="22"/>
        </w:rPr>
      </w:pPr>
      <w:r w:rsidRPr="0010793F">
        <w:rPr>
          <w:rFonts w:ascii="Bookman Old Style" w:hAnsi="Bookman Old Style" w:cs="Arial"/>
          <w:sz w:val="22"/>
          <w:szCs w:val="22"/>
        </w:rPr>
        <w:t>38-400 Krosno</w:t>
      </w:r>
    </w:p>
    <w:p w14:paraId="43F32302" w14:textId="77777777" w:rsidR="00AE5B62" w:rsidRPr="0010793F" w:rsidRDefault="00AE5B62" w:rsidP="00AE5B62">
      <w:pPr>
        <w:rPr>
          <w:rFonts w:ascii="Bookman Old Style" w:hAnsi="Bookman Old Style" w:cs="Arial"/>
          <w:b/>
        </w:rPr>
      </w:pPr>
    </w:p>
    <w:p w14:paraId="6192E641" w14:textId="77777777" w:rsidR="00AE5B62" w:rsidRPr="0010793F" w:rsidRDefault="00AE5B62" w:rsidP="00AE5B62">
      <w:pPr>
        <w:rPr>
          <w:rFonts w:ascii="Bookman Old Style" w:hAnsi="Bookman Old Style" w:cs="Arial"/>
          <w:b/>
          <w:sz w:val="22"/>
          <w:szCs w:val="22"/>
        </w:rPr>
      </w:pPr>
      <w:r w:rsidRPr="0010793F">
        <w:rPr>
          <w:rFonts w:ascii="Bookman Old Style" w:hAnsi="Bookman Old Style" w:cs="Arial"/>
          <w:b/>
          <w:sz w:val="22"/>
          <w:szCs w:val="22"/>
        </w:rPr>
        <w:t>Wykonawca:</w:t>
      </w:r>
    </w:p>
    <w:p w14:paraId="5B984658" w14:textId="77777777" w:rsidR="00AE5B62" w:rsidRPr="0010793F" w:rsidRDefault="00AE5B62" w:rsidP="00AE5B62">
      <w:pPr>
        <w:rPr>
          <w:rFonts w:ascii="Bookman Old Style" w:hAnsi="Bookman Old Style" w:cs="Arial"/>
          <w:b/>
        </w:rPr>
      </w:pPr>
    </w:p>
    <w:p w14:paraId="7BCF8C09" w14:textId="77777777" w:rsidR="00AE5B62" w:rsidRPr="0010793F" w:rsidRDefault="00AE5B62" w:rsidP="00AE5B62">
      <w:pPr>
        <w:ind w:right="5954"/>
        <w:rPr>
          <w:rFonts w:ascii="Bookman Old Style" w:hAnsi="Bookman Old Style" w:cs="Arial"/>
        </w:rPr>
      </w:pPr>
      <w:r w:rsidRPr="0010793F">
        <w:rPr>
          <w:rFonts w:ascii="Bookman Old Style" w:hAnsi="Bookman Old Style" w:cs="Arial"/>
        </w:rPr>
        <w:t>………………………………………………………………………………</w:t>
      </w:r>
    </w:p>
    <w:p w14:paraId="643C2EF4" w14:textId="77777777" w:rsidR="00AE5B62" w:rsidRPr="0010793F" w:rsidRDefault="00AE5B62" w:rsidP="00AE5B62">
      <w:pPr>
        <w:ind w:right="5953"/>
        <w:rPr>
          <w:rFonts w:ascii="Bookman Old Style" w:hAnsi="Bookman Old Style" w:cs="Arial"/>
          <w:i/>
        </w:rPr>
      </w:pPr>
      <w:r w:rsidRPr="0010793F">
        <w:rPr>
          <w:rFonts w:ascii="Bookman Old Style" w:hAnsi="Bookman Old Style" w:cs="Arial"/>
          <w:i/>
        </w:rPr>
        <w:t>(pełna nazwa/firma, adres)</w:t>
      </w:r>
    </w:p>
    <w:p w14:paraId="73E21FE1" w14:textId="77777777" w:rsidR="00AE5B62" w:rsidRPr="0010793F" w:rsidRDefault="00AE5B62" w:rsidP="00AE5B62">
      <w:pPr>
        <w:rPr>
          <w:rFonts w:ascii="Bookman Old Style" w:hAnsi="Bookman Old Style" w:cs="Arial"/>
          <w:sz w:val="22"/>
          <w:szCs w:val="22"/>
          <w:u w:val="single"/>
        </w:rPr>
      </w:pPr>
      <w:r w:rsidRPr="0010793F">
        <w:rPr>
          <w:rFonts w:ascii="Bookman Old Style" w:hAnsi="Bookman Old Style" w:cs="Arial"/>
          <w:sz w:val="22"/>
          <w:szCs w:val="22"/>
          <w:u w:val="single"/>
        </w:rPr>
        <w:t>reprezentowany przez:</w:t>
      </w:r>
    </w:p>
    <w:p w14:paraId="44EDE164" w14:textId="77777777" w:rsidR="00AE5B62" w:rsidRPr="0010793F" w:rsidRDefault="00AE5B62" w:rsidP="00AE5B62">
      <w:pPr>
        <w:ind w:right="5954"/>
        <w:rPr>
          <w:rFonts w:ascii="Bookman Old Style" w:hAnsi="Bookman Old Style" w:cs="Arial"/>
        </w:rPr>
      </w:pPr>
    </w:p>
    <w:p w14:paraId="74EC8D78" w14:textId="77777777" w:rsidR="00AE5B62" w:rsidRPr="0010793F" w:rsidRDefault="00AE5B62" w:rsidP="00AE5B62">
      <w:pPr>
        <w:ind w:right="5954"/>
        <w:rPr>
          <w:rFonts w:ascii="Bookman Old Style" w:hAnsi="Bookman Old Style" w:cs="Arial"/>
        </w:rPr>
      </w:pPr>
      <w:r w:rsidRPr="0010793F">
        <w:rPr>
          <w:rFonts w:ascii="Bookman Old Style" w:hAnsi="Bookman Old Style" w:cs="Arial"/>
        </w:rPr>
        <w:t>………………………………………………………………………………</w:t>
      </w:r>
    </w:p>
    <w:p w14:paraId="31FC341F" w14:textId="77777777" w:rsidR="00AE5B62" w:rsidRPr="0010793F" w:rsidRDefault="00AE5B62" w:rsidP="00AE5B62">
      <w:pPr>
        <w:ind w:right="5953"/>
        <w:rPr>
          <w:rFonts w:ascii="Bookman Old Style" w:hAnsi="Bookman Old Style" w:cs="Arial"/>
          <w:i/>
        </w:rPr>
      </w:pPr>
      <w:r w:rsidRPr="0010793F">
        <w:rPr>
          <w:rFonts w:ascii="Bookman Old Style" w:hAnsi="Bookman Old Style" w:cs="Arial"/>
          <w:i/>
        </w:rPr>
        <w:t>(imię, nazwisko, stanowisko/podstawa do reprezentacji)</w:t>
      </w:r>
    </w:p>
    <w:p w14:paraId="33686919" w14:textId="77777777" w:rsidR="00AE5B62" w:rsidRPr="0010793F" w:rsidRDefault="00AE5B62" w:rsidP="00AE5B62">
      <w:pPr>
        <w:rPr>
          <w:rFonts w:ascii="Bookman Old Style" w:hAnsi="Bookman Old Style" w:cs="Arial"/>
        </w:rPr>
      </w:pPr>
    </w:p>
    <w:p w14:paraId="4794A3C5" w14:textId="77777777" w:rsidR="00AE5B62" w:rsidRPr="0010793F" w:rsidRDefault="00AE5B62" w:rsidP="00AE5B62">
      <w:pPr>
        <w:rPr>
          <w:rFonts w:ascii="Bookman Old Style" w:hAnsi="Bookman Old Style" w:cs="Arial"/>
        </w:rPr>
      </w:pPr>
    </w:p>
    <w:p w14:paraId="2C5BA58B" w14:textId="77777777" w:rsidR="00AE5B62" w:rsidRPr="0010793F" w:rsidRDefault="00AE5B62" w:rsidP="00AE5B62">
      <w:pPr>
        <w:spacing w:after="120" w:line="360" w:lineRule="auto"/>
        <w:jc w:val="center"/>
        <w:rPr>
          <w:rFonts w:ascii="Bookman Old Style" w:hAnsi="Bookman Old Style" w:cs="Arial"/>
          <w:b/>
          <w:sz w:val="22"/>
          <w:szCs w:val="22"/>
          <w:u w:val="single"/>
        </w:rPr>
      </w:pPr>
      <w:r w:rsidRPr="0010793F">
        <w:rPr>
          <w:rFonts w:ascii="Bookman Old Style" w:hAnsi="Bookman Old Style" w:cs="Arial"/>
          <w:b/>
          <w:sz w:val="22"/>
          <w:szCs w:val="22"/>
          <w:u w:val="single"/>
        </w:rPr>
        <w:t xml:space="preserve">Oświadczenie wykonawcy </w:t>
      </w:r>
    </w:p>
    <w:p w14:paraId="52EA8B54" w14:textId="77777777" w:rsidR="00AE5B62" w:rsidRPr="0010793F" w:rsidRDefault="00AE5B62" w:rsidP="00AE5B62">
      <w:pPr>
        <w:spacing w:line="360" w:lineRule="auto"/>
        <w:jc w:val="center"/>
        <w:rPr>
          <w:rFonts w:ascii="Bookman Old Style" w:hAnsi="Bookman Old Style" w:cs="Arial"/>
          <w:bCs/>
          <w:sz w:val="22"/>
          <w:szCs w:val="22"/>
        </w:rPr>
      </w:pPr>
      <w:r w:rsidRPr="0010793F">
        <w:rPr>
          <w:rFonts w:ascii="Bookman Old Style" w:hAnsi="Bookman Old Style" w:cs="Arial"/>
          <w:bCs/>
          <w:sz w:val="22"/>
          <w:szCs w:val="22"/>
        </w:rPr>
        <w:t>składane na podstawie art. 125 ust. 1 ustawy z dnia 11 września 2019 r.</w:t>
      </w:r>
    </w:p>
    <w:p w14:paraId="0AEFFA73" w14:textId="77777777" w:rsidR="00AE5B62" w:rsidRPr="0010793F" w:rsidRDefault="00AE5B62" w:rsidP="00AE5B62">
      <w:pPr>
        <w:spacing w:line="360" w:lineRule="auto"/>
        <w:jc w:val="center"/>
        <w:rPr>
          <w:rFonts w:ascii="Bookman Old Style" w:hAnsi="Bookman Old Style" w:cs="Arial"/>
          <w:bCs/>
          <w:sz w:val="22"/>
          <w:szCs w:val="22"/>
        </w:rPr>
      </w:pPr>
      <w:r w:rsidRPr="0010793F">
        <w:rPr>
          <w:rFonts w:ascii="Bookman Old Style" w:hAnsi="Bookman Old Style" w:cs="Arial"/>
          <w:bCs/>
          <w:sz w:val="22"/>
          <w:szCs w:val="22"/>
        </w:rPr>
        <w:t xml:space="preserve">Prawo zamówień publicznych (dalej jako: ustawa Pzp) </w:t>
      </w:r>
      <w:r w:rsidRPr="0010793F">
        <w:rPr>
          <w:rFonts w:ascii="Bookman Old Style" w:hAnsi="Bookman Old Style" w:cs="Arial"/>
          <w:sz w:val="22"/>
          <w:szCs w:val="22"/>
        </w:rPr>
        <w:t>oraz art. 7 ust. 1 ustawy o szczególnych rozwiązaniach w zakresie przeciwdziałania wspieraniu agresji na Ukrainę oraz służących ochronie bezpieczeństwa narodowego</w:t>
      </w:r>
      <w:r w:rsidRPr="0010793F">
        <w:rPr>
          <w:rFonts w:ascii="Bookman Old Style" w:hAnsi="Bookman Old Style" w:cs="Arial"/>
          <w:bCs/>
          <w:sz w:val="22"/>
          <w:szCs w:val="22"/>
        </w:rPr>
        <w:t xml:space="preserve"> </w:t>
      </w:r>
    </w:p>
    <w:p w14:paraId="3367B497" w14:textId="77777777" w:rsidR="00AE5B62" w:rsidRPr="0010793F" w:rsidRDefault="00AE5B62" w:rsidP="00AE5B62">
      <w:pPr>
        <w:spacing w:before="120" w:line="276" w:lineRule="auto"/>
        <w:jc w:val="center"/>
        <w:rPr>
          <w:rFonts w:ascii="Bookman Old Style" w:hAnsi="Bookman Old Style" w:cs="Arial"/>
          <w:b/>
          <w:sz w:val="22"/>
          <w:szCs w:val="22"/>
        </w:rPr>
      </w:pPr>
      <w:r w:rsidRPr="0010793F">
        <w:rPr>
          <w:rFonts w:ascii="Bookman Old Style" w:hAnsi="Bookman Old Style" w:cs="Arial"/>
          <w:b/>
          <w:sz w:val="22"/>
          <w:szCs w:val="22"/>
        </w:rPr>
        <w:t xml:space="preserve">dotyczące przesłanek wykluczenia z postępowania oraz </w:t>
      </w:r>
    </w:p>
    <w:p w14:paraId="2C87E225" w14:textId="77777777" w:rsidR="00AE5B62" w:rsidRPr="0010793F" w:rsidRDefault="00AE5B62" w:rsidP="00AE5B62">
      <w:pPr>
        <w:spacing w:before="120" w:line="276" w:lineRule="auto"/>
        <w:jc w:val="center"/>
        <w:rPr>
          <w:rFonts w:ascii="Bookman Old Style" w:hAnsi="Bookman Old Style" w:cs="Arial"/>
          <w:b/>
          <w:sz w:val="22"/>
          <w:szCs w:val="22"/>
        </w:rPr>
      </w:pPr>
      <w:r w:rsidRPr="0010793F">
        <w:rPr>
          <w:rFonts w:ascii="Bookman Old Style" w:hAnsi="Bookman Old Style" w:cs="Arial"/>
          <w:b/>
          <w:sz w:val="22"/>
          <w:szCs w:val="22"/>
        </w:rPr>
        <w:t>spełniania warunków udziału w postępowaniu</w:t>
      </w:r>
    </w:p>
    <w:p w14:paraId="73FB5E62" w14:textId="77777777" w:rsidR="00AE5B62" w:rsidRPr="0010793F" w:rsidRDefault="00AE5B62" w:rsidP="00AE5B62">
      <w:pPr>
        <w:spacing w:line="360" w:lineRule="auto"/>
        <w:jc w:val="both"/>
        <w:rPr>
          <w:rFonts w:ascii="Bookman Old Style" w:hAnsi="Bookman Old Style" w:cs="Arial"/>
          <w:sz w:val="24"/>
          <w:szCs w:val="24"/>
        </w:rPr>
      </w:pPr>
    </w:p>
    <w:p w14:paraId="0D60D79B" w14:textId="77777777" w:rsidR="00AE5B62" w:rsidRPr="0010793F" w:rsidRDefault="00AE5B62" w:rsidP="00AE5B62">
      <w:pPr>
        <w:spacing w:line="360" w:lineRule="auto"/>
        <w:jc w:val="center"/>
        <w:rPr>
          <w:rFonts w:ascii="Bookman Old Style" w:hAnsi="Bookman Old Style" w:cs="Arial"/>
          <w:sz w:val="22"/>
          <w:szCs w:val="22"/>
        </w:rPr>
      </w:pPr>
      <w:r w:rsidRPr="0010793F">
        <w:rPr>
          <w:rFonts w:ascii="Bookman Old Style" w:hAnsi="Bookman Old Style" w:cs="Arial"/>
          <w:sz w:val="22"/>
          <w:szCs w:val="22"/>
        </w:rPr>
        <w:t xml:space="preserve">Na potrzeby postępowania o udzielenie zamówienia publicznego pn.: </w:t>
      </w:r>
    </w:p>
    <w:p w14:paraId="2B4F5F58" w14:textId="77777777" w:rsidR="0010793F" w:rsidRPr="0010793F" w:rsidRDefault="0010793F" w:rsidP="0010793F">
      <w:pPr>
        <w:pStyle w:val="ZnakZnakZnakZnak"/>
        <w:jc w:val="center"/>
        <w:rPr>
          <w:rFonts w:ascii="Bookman Old Style" w:hAnsi="Bookman Old Style"/>
          <w:b/>
          <w:sz w:val="22"/>
          <w:szCs w:val="22"/>
          <w:lang w:eastAsia="zh-CN"/>
        </w:rPr>
      </w:pPr>
      <w:r w:rsidRPr="0010793F">
        <w:rPr>
          <w:rFonts w:ascii="Bookman Old Style" w:hAnsi="Bookman Old Style"/>
          <w:b/>
          <w:sz w:val="22"/>
          <w:szCs w:val="22"/>
          <w:lang w:eastAsia="zh-CN"/>
        </w:rPr>
        <w:t xml:space="preserve">„Modernizacja pomieszczeń w budynku Ochotniczej Straży Pożarnej </w:t>
      </w:r>
      <w:r w:rsidRPr="0010793F">
        <w:rPr>
          <w:rFonts w:ascii="Bookman Old Style" w:hAnsi="Bookman Old Style"/>
          <w:b/>
          <w:sz w:val="22"/>
          <w:szCs w:val="22"/>
          <w:lang w:eastAsia="zh-CN"/>
        </w:rPr>
        <w:br/>
        <w:t>Krosno - Suchodół”</w:t>
      </w:r>
    </w:p>
    <w:p w14:paraId="0FD0F401" w14:textId="77777777" w:rsidR="0010793F" w:rsidRPr="0010793F" w:rsidRDefault="0010793F" w:rsidP="0010793F">
      <w:pPr>
        <w:pStyle w:val="ZnakZnakZnakZnak"/>
        <w:jc w:val="center"/>
        <w:rPr>
          <w:rFonts w:ascii="Bookman Old Style" w:hAnsi="Bookman Old Style"/>
          <w:b/>
          <w:sz w:val="22"/>
          <w:szCs w:val="22"/>
          <w:lang w:eastAsia="zh-CN"/>
        </w:rPr>
      </w:pPr>
    </w:p>
    <w:p w14:paraId="36044EDD" w14:textId="76796CC9" w:rsidR="00AE5B62" w:rsidRPr="0010793F" w:rsidRDefault="00AE5B62" w:rsidP="0010793F">
      <w:pPr>
        <w:spacing w:line="360" w:lineRule="auto"/>
        <w:jc w:val="center"/>
        <w:rPr>
          <w:rFonts w:ascii="Bookman Old Style" w:hAnsi="Bookman Old Style" w:cs="Arial"/>
          <w:b/>
          <w:sz w:val="22"/>
          <w:szCs w:val="22"/>
        </w:rPr>
      </w:pPr>
      <w:r w:rsidRPr="0010793F">
        <w:rPr>
          <w:rFonts w:ascii="Bookman Old Style" w:hAnsi="Bookman Old Style" w:cs="Arial"/>
          <w:sz w:val="22"/>
          <w:szCs w:val="22"/>
        </w:rPr>
        <w:t>prowadzonego przez Gminę Miasto Krosno</w:t>
      </w:r>
      <w:r w:rsidRPr="0010793F">
        <w:rPr>
          <w:rFonts w:ascii="Bookman Old Style" w:hAnsi="Bookman Old Style" w:cs="Arial"/>
          <w:i/>
          <w:sz w:val="22"/>
          <w:szCs w:val="22"/>
        </w:rPr>
        <w:t xml:space="preserve"> </w:t>
      </w:r>
      <w:r w:rsidRPr="0010793F">
        <w:rPr>
          <w:rFonts w:ascii="Bookman Old Style" w:hAnsi="Bookman Old Style" w:cs="Arial"/>
          <w:sz w:val="22"/>
          <w:szCs w:val="22"/>
        </w:rPr>
        <w:t>oświadczam, co następuje:</w:t>
      </w:r>
    </w:p>
    <w:p w14:paraId="5E524761" w14:textId="77777777" w:rsidR="00AE5B62" w:rsidRPr="0010793F" w:rsidRDefault="00AE5B62" w:rsidP="00AE5B62">
      <w:pPr>
        <w:spacing w:line="360" w:lineRule="auto"/>
        <w:jc w:val="both"/>
        <w:rPr>
          <w:rFonts w:ascii="Bookman Old Style" w:hAnsi="Bookman Old Style" w:cs="Arial"/>
        </w:rPr>
      </w:pPr>
    </w:p>
    <w:p w14:paraId="15893EF0" w14:textId="77777777" w:rsidR="00AE5B62" w:rsidRPr="0010793F" w:rsidRDefault="00AE5B62" w:rsidP="00AE5B62">
      <w:pPr>
        <w:shd w:val="clear" w:color="auto" w:fill="BFBFBF"/>
        <w:spacing w:line="360" w:lineRule="auto"/>
        <w:jc w:val="center"/>
        <w:rPr>
          <w:rFonts w:ascii="Bookman Old Style" w:hAnsi="Bookman Old Style" w:cs="Arial"/>
          <w:b/>
          <w:sz w:val="21"/>
          <w:szCs w:val="21"/>
        </w:rPr>
      </w:pPr>
      <w:r w:rsidRPr="0010793F">
        <w:rPr>
          <w:rFonts w:ascii="Bookman Old Style" w:hAnsi="Bookman Old Style" w:cs="Arial"/>
          <w:b/>
          <w:sz w:val="21"/>
          <w:szCs w:val="21"/>
        </w:rPr>
        <w:t>OŚWIADCZENIA DOTYCZĄCE WYKONAWCY:</w:t>
      </w:r>
    </w:p>
    <w:p w14:paraId="4D4049D7" w14:textId="77777777" w:rsidR="00AE5B62" w:rsidRPr="0010793F" w:rsidRDefault="00AE5B62" w:rsidP="00AE5B62">
      <w:pPr>
        <w:pStyle w:val="Akapitzlist1"/>
        <w:spacing w:after="0" w:line="360" w:lineRule="auto"/>
        <w:jc w:val="both"/>
        <w:rPr>
          <w:rFonts w:ascii="Bookman Old Style" w:hAnsi="Bookman Old Style" w:cs="Arial"/>
        </w:rPr>
      </w:pPr>
    </w:p>
    <w:p w14:paraId="365D8FFA" w14:textId="77777777" w:rsidR="00AE5B62" w:rsidRPr="0010793F" w:rsidRDefault="00AE5B62" w:rsidP="00AE5B62">
      <w:pPr>
        <w:pStyle w:val="NormalnyWeb"/>
        <w:spacing w:before="0" w:beforeAutospacing="0" w:after="0" w:afterAutospacing="0" w:line="360" w:lineRule="auto"/>
        <w:jc w:val="both"/>
        <w:rPr>
          <w:rFonts w:ascii="Bookman Old Style" w:hAnsi="Bookman Old Style" w:cs="Arial"/>
          <w:sz w:val="22"/>
          <w:szCs w:val="22"/>
        </w:rPr>
      </w:pPr>
      <w:r w:rsidRPr="0010793F">
        <w:rPr>
          <w:rFonts w:ascii="Bookman Old Style" w:hAnsi="Bookman Old Style" w:cs="Arial"/>
          <w:b/>
          <w:bCs/>
        </w:rPr>
        <w:t>1.</w:t>
      </w:r>
      <w:r w:rsidRPr="0010793F">
        <w:rPr>
          <w:rFonts w:ascii="Bookman Old Style" w:hAnsi="Bookman Old Style" w:cs="Arial"/>
        </w:rPr>
        <w:t xml:space="preserve"> </w:t>
      </w:r>
      <w:r w:rsidRPr="0010793F">
        <w:rPr>
          <w:rFonts w:ascii="Bookman Old Style" w:hAnsi="Bookman Old Style" w:cs="Arial"/>
          <w:sz w:val="22"/>
          <w:szCs w:val="22"/>
        </w:rPr>
        <w:t xml:space="preserve">Oświadczam, że nie podlegam wykluczeniu z postępowania na podstawie art. 108 ust. 1 ustawy Pzp oraz art. 7 ust. 1 ustawy o szczególnych rozwiązaniach w zakresie przeciwdziałania wspieraniu agresji na Ukrainę oraz służących ochronie bezpieczeństwa narodowego. </w:t>
      </w:r>
    </w:p>
    <w:p w14:paraId="3E693F9D" w14:textId="77777777" w:rsidR="00AE5B62" w:rsidRPr="0010793F" w:rsidRDefault="00AE5B62" w:rsidP="00AE5B62">
      <w:pPr>
        <w:pStyle w:val="Akapitzlist1"/>
        <w:spacing w:after="0" w:line="360" w:lineRule="auto"/>
        <w:ind w:left="0"/>
        <w:jc w:val="both"/>
        <w:rPr>
          <w:rFonts w:ascii="Bookman Old Style" w:hAnsi="Bookman Old Style" w:cs="Arial"/>
        </w:rPr>
      </w:pPr>
    </w:p>
    <w:p w14:paraId="12AB1B79" w14:textId="77777777" w:rsidR="00AE5B62" w:rsidRPr="0010793F" w:rsidRDefault="00AE5B62" w:rsidP="00AE5B62">
      <w:pPr>
        <w:spacing w:line="360" w:lineRule="auto"/>
        <w:jc w:val="both"/>
        <w:rPr>
          <w:rFonts w:ascii="Bookman Old Style" w:hAnsi="Bookman Old Style" w:cs="Arial"/>
          <w:sz w:val="22"/>
          <w:szCs w:val="22"/>
        </w:rPr>
      </w:pPr>
      <w:r w:rsidRPr="0010793F">
        <w:rPr>
          <w:rFonts w:ascii="Bookman Old Style" w:hAnsi="Bookman Old Style" w:cs="Arial"/>
          <w:sz w:val="22"/>
          <w:szCs w:val="22"/>
        </w:rPr>
        <w:t xml:space="preserve">Oświadczam, że zachodzą w stosunku do mnie podstawy wykluczenia z postępowania na podstawie art. …………. ustawy Pzp </w:t>
      </w:r>
      <w:r w:rsidRPr="0010793F">
        <w:rPr>
          <w:rFonts w:ascii="Bookman Old Style" w:hAnsi="Bookman Old Style" w:cs="Arial"/>
          <w:i/>
        </w:rPr>
        <w:t>(podać mającą zastosowanie podstawę wykluczenia spośród wymienionych w art. 108 ust. 1 pkt 1-6 ustawy Pzp).</w:t>
      </w:r>
      <w:r w:rsidRPr="0010793F">
        <w:rPr>
          <w:rFonts w:ascii="Bookman Old Style" w:hAnsi="Bookman Old Style" w:cs="Arial"/>
          <w:sz w:val="22"/>
          <w:szCs w:val="22"/>
        </w:rPr>
        <w:t xml:space="preserve"> </w:t>
      </w:r>
    </w:p>
    <w:p w14:paraId="51C9535E" w14:textId="77777777" w:rsidR="0010793F" w:rsidRPr="0010793F" w:rsidRDefault="00AE5B62" w:rsidP="00AE5B62">
      <w:pPr>
        <w:spacing w:line="360" w:lineRule="auto"/>
        <w:jc w:val="both"/>
        <w:rPr>
          <w:rFonts w:ascii="Bookman Old Style" w:hAnsi="Bookman Old Style" w:cs="Arial"/>
          <w:sz w:val="22"/>
          <w:szCs w:val="22"/>
        </w:rPr>
      </w:pPr>
      <w:r w:rsidRPr="0010793F">
        <w:rPr>
          <w:rFonts w:ascii="Bookman Old Style" w:hAnsi="Bookman Old Style" w:cs="Arial"/>
          <w:sz w:val="22"/>
          <w:szCs w:val="22"/>
        </w:rPr>
        <w:lastRenderedPageBreak/>
        <w:t xml:space="preserve">Jednocześnie oświadczam, że w związku z ww. okolicznością, na podstawie art. 110 ust. 2 ustawy Pzp podjąłem następujące środki naprawcze: </w:t>
      </w:r>
    </w:p>
    <w:p w14:paraId="2A301CBF" w14:textId="33900F1F" w:rsidR="00AE5B62" w:rsidRPr="0010793F" w:rsidRDefault="00AE5B62" w:rsidP="00AE5B62">
      <w:pPr>
        <w:spacing w:line="360" w:lineRule="auto"/>
        <w:jc w:val="both"/>
        <w:rPr>
          <w:rFonts w:ascii="Bookman Old Style" w:hAnsi="Bookman Old Style" w:cs="Arial"/>
          <w:sz w:val="22"/>
          <w:szCs w:val="22"/>
        </w:rPr>
      </w:pPr>
      <w:r w:rsidRPr="0010793F">
        <w:rPr>
          <w:rFonts w:ascii="Bookman Old Style" w:hAnsi="Bookman Old Style" w:cs="Arial"/>
          <w:sz w:val="22"/>
          <w:szCs w:val="22"/>
        </w:rPr>
        <w:t>……………………………………………………………………………………………………………</w:t>
      </w:r>
    </w:p>
    <w:p w14:paraId="12CB9784" w14:textId="77777777" w:rsidR="00AE5B62" w:rsidRPr="0010793F" w:rsidRDefault="00AE5B62" w:rsidP="00AE5B62">
      <w:pPr>
        <w:spacing w:line="360" w:lineRule="auto"/>
        <w:jc w:val="both"/>
        <w:rPr>
          <w:rFonts w:ascii="Bookman Old Style" w:hAnsi="Bookman Old Style" w:cs="Arial"/>
          <w:sz w:val="22"/>
          <w:szCs w:val="22"/>
        </w:rPr>
      </w:pPr>
    </w:p>
    <w:p w14:paraId="27806B69" w14:textId="77777777" w:rsidR="00AE5B62" w:rsidRPr="0010793F" w:rsidRDefault="00AE5B62" w:rsidP="00AE5B62">
      <w:pPr>
        <w:spacing w:line="360" w:lineRule="auto"/>
        <w:jc w:val="both"/>
        <w:rPr>
          <w:rFonts w:ascii="Bookman Old Style" w:hAnsi="Bookman Old Style" w:cs="Arial"/>
          <w:sz w:val="22"/>
          <w:szCs w:val="22"/>
        </w:rPr>
      </w:pPr>
      <w:r w:rsidRPr="0010793F">
        <w:rPr>
          <w:rFonts w:ascii="Bookman Old Style" w:hAnsi="Bookman Old Style" w:cs="Arial"/>
          <w:b/>
          <w:bCs/>
          <w:sz w:val="22"/>
          <w:szCs w:val="22"/>
        </w:rPr>
        <w:t>2.</w:t>
      </w:r>
      <w:r w:rsidRPr="0010793F">
        <w:rPr>
          <w:rFonts w:ascii="Bookman Old Style" w:hAnsi="Bookman Old Style" w:cs="Arial"/>
          <w:sz w:val="22"/>
          <w:szCs w:val="22"/>
        </w:rPr>
        <w:t xml:space="preserve"> Oświadczam, że spełniam warunki udziału w postępowaniu określone przez Zamawiającego w SWZ.</w:t>
      </w:r>
    </w:p>
    <w:p w14:paraId="587D70A0" w14:textId="77777777" w:rsidR="00AE5B62" w:rsidRPr="0010793F" w:rsidRDefault="00AE5B62" w:rsidP="00AE5B62">
      <w:pPr>
        <w:spacing w:line="360" w:lineRule="auto"/>
        <w:jc w:val="both"/>
        <w:rPr>
          <w:rFonts w:ascii="Bookman Old Style" w:hAnsi="Bookman Old Style" w:cs="Arial"/>
          <w:sz w:val="22"/>
          <w:szCs w:val="22"/>
        </w:rPr>
      </w:pPr>
    </w:p>
    <w:p w14:paraId="35B75DF6" w14:textId="77777777" w:rsidR="0010793F" w:rsidRPr="0010793F" w:rsidRDefault="0010793F" w:rsidP="00AE5B62">
      <w:pPr>
        <w:spacing w:line="360" w:lineRule="auto"/>
        <w:jc w:val="both"/>
        <w:rPr>
          <w:rFonts w:ascii="Bookman Old Style" w:hAnsi="Bookman Old Style" w:cs="Arial"/>
          <w:sz w:val="22"/>
          <w:szCs w:val="22"/>
        </w:rPr>
      </w:pPr>
    </w:p>
    <w:p w14:paraId="5F569486" w14:textId="77777777" w:rsidR="00AE5B62" w:rsidRPr="0010793F" w:rsidRDefault="00AE5B62" w:rsidP="00AE5B62">
      <w:pPr>
        <w:shd w:val="clear" w:color="auto" w:fill="BFBFBF"/>
        <w:spacing w:line="360" w:lineRule="auto"/>
        <w:jc w:val="center"/>
        <w:rPr>
          <w:rFonts w:ascii="Bookman Old Style" w:hAnsi="Bookman Old Style" w:cs="Arial"/>
          <w:b/>
          <w:sz w:val="21"/>
          <w:szCs w:val="21"/>
        </w:rPr>
      </w:pPr>
      <w:r w:rsidRPr="0010793F">
        <w:rPr>
          <w:rFonts w:ascii="Bookman Old Style" w:hAnsi="Bookman Old Style" w:cs="Arial"/>
          <w:b/>
          <w:sz w:val="21"/>
          <w:szCs w:val="21"/>
        </w:rPr>
        <w:t>OŚWIADCZENIE DOTYCZĄCE PODANYCH INFORMACJI:</w:t>
      </w:r>
    </w:p>
    <w:p w14:paraId="178CAFD3" w14:textId="77777777" w:rsidR="00AE5B62" w:rsidRPr="0010793F" w:rsidRDefault="00AE5B62" w:rsidP="00AE5B62">
      <w:pPr>
        <w:spacing w:line="360" w:lineRule="auto"/>
        <w:jc w:val="center"/>
        <w:rPr>
          <w:rFonts w:ascii="Bookman Old Style" w:hAnsi="Bookman Old Style" w:cs="Arial"/>
          <w:b/>
        </w:rPr>
      </w:pPr>
    </w:p>
    <w:p w14:paraId="0B41EEA6" w14:textId="77777777" w:rsidR="00AE5B62" w:rsidRPr="0010793F" w:rsidRDefault="00AE5B62" w:rsidP="00AE5B62">
      <w:pPr>
        <w:spacing w:line="360" w:lineRule="auto"/>
        <w:jc w:val="both"/>
        <w:rPr>
          <w:rFonts w:ascii="Bookman Old Style" w:hAnsi="Bookman Old Style" w:cs="Arial"/>
          <w:sz w:val="22"/>
          <w:szCs w:val="22"/>
        </w:rPr>
      </w:pPr>
      <w:r w:rsidRPr="0010793F">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04858E7" w14:textId="77777777" w:rsidR="00AE5B62" w:rsidRPr="0010793F" w:rsidRDefault="00AE5B62" w:rsidP="00AE5B62">
      <w:pPr>
        <w:spacing w:line="360" w:lineRule="auto"/>
        <w:ind w:left="5664" w:firstLine="708"/>
        <w:jc w:val="both"/>
        <w:rPr>
          <w:rFonts w:ascii="Bookman Old Style" w:hAnsi="Bookman Old Style" w:cs="Arial"/>
          <w:i/>
        </w:rPr>
      </w:pPr>
    </w:p>
    <w:p w14:paraId="569C829A" w14:textId="77777777" w:rsidR="0010793F" w:rsidRPr="0010793F" w:rsidRDefault="0010793F" w:rsidP="00AE5B62">
      <w:pPr>
        <w:spacing w:line="360" w:lineRule="auto"/>
        <w:ind w:left="5664" w:firstLine="708"/>
        <w:jc w:val="both"/>
        <w:rPr>
          <w:rFonts w:ascii="Bookman Old Style" w:hAnsi="Bookman Old Style" w:cs="Arial"/>
          <w:i/>
        </w:rPr>
      </w:pPr>
    </w:p>
    <w:p w14:paraId="12874700" w14:textId="77777777" w:rsidR="00AE5B62" w:rsidRPr="0010793F" w:rsidRDefault="00AE5B62" w:rsidP="00AE5B62">
      <w:pPr>
        <w:shd w:val="clear" w:color="auto" w:fill="BFBFBF"/>
        <w:spacing w:line="360" w:lineRule="auto"/>
        <w:jc w:val="both"/>
        <w:rPr>
          <w:rFonts w:ascii="Bookman Old Style" w:hAnsi="Bookman Old Style" w:cs="Arial"/>
          <w:sz w:val="21"/>
          <w:szCs w:val="21"/>
        </w:rPr>
      </w:pPr>
      <w:r w:rsidRPr="0010793F">
        <w:rPr>
          <w:rFonts w:ascii="Bookman Old Style" w:hAnsi="Bookman Old Style" w:cs="Arial"/>
          <w:b/>
          <w:sz w:val="21"/>
          <w:szCs w:val="21"/>
        </w:rPr>
        <w:t>INFORMACJA W ZWIĄZKU Z POLEGANIEM NA ZASOBACH INNYCH PODMIOTÓW</w:t>
      </w:r>
      <w:r w:rsidRPr="0010793F">
        <w:rPr>
          <w:rFonts w:ascii="Bookman Old Style" w:hAnsi="Bookman Old Style" w:cs="Arial"/>
          <w:sz w:val="21"/>
          <w:szCs w:val="21"/>
        </w:rPr>
        <w:t xml:space="preserve">: </w:t>
      </w:r>
    </w:p>
    <w:p w14:paraId="6ABB7D80" w14:textId="77777777" w:rsidR="00AE5B62" w:rsidRPr="0010793F" w:rsidRDefault="00AE5B62" w:rsidP="00AE5B62">
      <w:pPr>
        <w:spacing w:line="360" w:lineRule="auto"/>
        <w:ind w:firstLine="426"/>
        <w:jc w:val="both"/>
        <w:rPr>
          <w:rFonts w:ascii="Bookman Old Style" w:hAnsi="Bookman Old Style" w:cs="Arial"/>
          <w:i/>
        </w:rPr>
      </w:pPr>
      <w:r w:rsidRPr="0010793F">
        <w:rPr>
          <w:rFonts w:ascii="Bookman Old Style" w:hAnsi="Bookman Old Style" w:cs="Arial"/>
          <w:sz w:val="21"/>
          <w:szCs w:val="21"/>
        </w:rPr>
        <w:t>Oświadczam, że w celu wykazania spełniania warunków udziału w postępowaniu, określonych przez Zamawiającego w SWZ</w:t>
      </w:r>
      <w:r w:rsidRPr="0010793F">
        <w:rPr>
          <w:rFonts w:ascii="Bookman Old Style" w:hAnsi="Bookman Old Style" w:cs="Arial"/>
          <w:i/>
        </w:rPr>
        <w:t>,</w:t>
      </w:r>
      <w:r w:rsidRPr="0010793F">
        <w:rPr>
          <w:rFonts w:ascii="Bookman Old Style" w:hAnsi="Bookman Old Style" w:cs="Arial"/>
          <w:sz w:val="21"/>
          <w:szCs w:val="21"/>
        </w:rPr>
        <w:t xml:space="preserve"> polegam na zasobach następującego/ych podmiotu/ów: ………………………………………………………………………...……………………………………………………………………………………………………………….………………………………………., w następującym zakresie: ……………………………………………………………………… </w:t>
      </w:r>
      <w:r w:rsidRPr="0010793F">
        <w:rPr>
          <w:rFonts w:ascii="Bookman Old Style" w:hAnsi="Bookman Old Style" w:cs="Arial"/>
          <w:i/>
        </w:rPr>
        <w:t xml:space="preserve">(wskazać podmiot i określić odpowiedni zakres dla wskazanego podmiotu). </w:t>
      </w:r>
    </w:p>
    <w:p w14:paraId="34DD8C16" w14:textId="77777777" w:rsidR="00AE5B62" w:rsidRPr="0010793F" w:rsidRDefault="00AE5B62" w:rsidP="00AE5B62">
      <w:pPr>
        <w:spacing w:line="360" w:lineRule="auto"/>
        <w:ind w:left="5664" w:firstLine="708"/>
        <w:jc w:val="both"/>
        <w:rPr>
          <w:rFonts w:ascii="Bookman Old Style" w:hAnsi="Bookman Old Style" w:cs="Arial"/>
          <w:i/>
          <w:sz w:val="16"/>
          <w:szCs w:val="16"/>
        </w:rPr>
      </w:pPr>
    </w:p>
    <w:p w14:paraId="4D4B3EC9" w14:textId="77777777" w:rsidR="0010793F" w:rsidRPr="0010793F" w:rsidRDefault="0010793F" w:rsidP="00AE5B62">
      <w:pPr>
        <w:spacing w:line="360" w:lineRule="auto"/>
        <w:ind w:left="5664" w:firstLine="708"/>
        <w:jc w:val="both"/>
        <w:rPr>
          <w:rFonts w:ascii="Bookman Old Style" w:hAnsi="Bookman Old Style" w:cs="Arial"/>
          <w:i/>
          <w:sz w:val="16"/>
          <w:szCs w:val="16"/>
        </w:rPr>
      </w:pPr>
    </w:p>
    <w:p w14:paraId="3253F159" w14:textId="77777777" w:rsidR="00AE5B62" w:rsidRPr="0010793F" w:rsidRDefault="00AE5B62" w:rsidP="00AE5B62">
      <w:pPr>
        <w:shd w:val="clear" w:color="auto" w:fill="BFBFBF"/>
        <w:spacing w:line="360" w:lineRule="auto"/>
        <w:jc w:val="center"/>
        <w:rPr>
          <w:rFonts w:ascii="Bookman Old Style" w:hAnsi="Bookman Old Style" w:cs="Arial"/>
          <w:b/>
          <w:sz w:val="21"/>
          <w:szCs w:val="21"/>
        </w:rPr>
      </w:pPr>
      <w:r w:rsidRPr="0010793F">
        <w:rPr>
          <w:rFonts w:ascii="Bookman Old Style" w:hAnsi="Bookman Old Style" w:cs="Arial"/>
          <w:b/>
          <w:sz w:val="21"/>
          <w:szCs w:val="21"/>
        </w:rPr>
        <w:t>OŚWIADCZENIE DOTYCZĄCE PODANYCH INFORMACJI:</w:t>
      </w:r>
    </w:p>
    <w:p w14:paraId="595EB680" w14:textId="77777777" w:rsidR="00AE5B62" w:rsidRPr="0010793F" w:rsidRDefault="00AE5B62" w:rsidP="00AE5B62">
      <w:pPr>
        <w:spacing w:line="360" w:lineRule="auto"/>
        <w:jc w:val="both"/>
        <w:rPr>
          <w:rFonts w:ascii="Bookman Old Style" w:hAnsi="Bookman Old Style" w:cs="Arial"/>
          <w:sz w:val="21"/>
          <w:szCs w:val="21"/>
        </w:rPr>
      </w:pPr>
    </w:p>
    <w:p w14:paraId="218C3E2B" w14:textId="77777777" w:rsidR="00AE5B62" w:rsidRPr="0010793F" w:rsidRDefault="00AE5B62" w:rsidP="00AE5B62">
      <w:pPr>
        <w:spacing w:line="360" w:lineRule="auto"/>
        <w:jc w:val="both"/>
        <w:rPr>
          <w:rFonts w:ascii="Bookman Old Style" w:hAnsi="Bookman Old Style" w:cs="Arial"/>
          <w:sz w:val="21"/>
          <w:szCs w:val="21"/>
        </w:rPr>
      </w:pPr>
      <w:r w:rsidRPr="0010793F">
        <w:rPr>
          <w:rFonts w:ascii="Bookman Old Style" w:hAnsi="Bookman Old Style" w:cs="Arial"/>
          <w:sz w:val="21"/>
          <w:szCs w:val="21"/>
        </w:rPr>
        <w:t xml:space="preserve">Oświadczam, że wszystkie informacje podane w powyższych oświadczeniach są aktualne </w:t>
      </w:r>
      <w:r w:rsidRPr="0010793F">
        <w:rPr>
          <w:rFonts w:ascii="Bookman Old Style" w:hAnsi="Bookman Old Style" w:cs="Arial"/>
          <w:sz w:val="21"/>
          <w:szCs w:val="21"/>
        </w:rPr>
        <w:br/>
        <w:t>i zgodne z prawdą oraz zostały przedstawione z pełną świadomością konsekwencji wprowadzenia zamawiającego w błąd przy przedstawianiu informacji.</w:t>
      </w:r>
    </w:p>
    <w:p w14:paraId="1C39C027" w14:textId="77777777" w:rsidR="00AE5B62" w:rsidRPr="0010793F" w:rsidRDefault="00AE5B62" w:rsidP="00AE5B62">
      <w:pPr>
        <w:ind w:left="6180"/>
        <w:jc w:val="right"/>
        <w:rPr>
          <w:rFonts w:ascii="Bookman Old Style" w:hAnsi="Bookman Old Style"/>
        </w:rPr>
      </w:pPr>
    </w:p>
    <w:p w14:paraId="6E8D6B69" w14:textId="77777777" w:rsidR="00AE5B62" w:rsidRPr="0010793F" w:rsidRDefault="00AE5B62" w:rsidP="00AE5B62">
      <w:pPr>
        <w:ind w:left="6180"/>
        <w:jc w:val="right"/>
        <w:rPr>
          <w:rFonts w:ascii="Bookman Old Style" w:hAnsi="Bookman Old Style"/>
        </w:rPr>
      </w:pPr>
    </w:p>
    <w:p w14:paraId="425E93C7" w14:textId="77777777" w:rsidR="00AE5B62" w:rsidRPr="0010793F" w:rsidRDefault="00AE5B62" w:rsidP="00AE5B62">
      <w:pPr>
        <w:ind w:left="5246" w:firstLine="708"/>
        <w:rPr>
          <w:rFonts w:ascii="Bookman Old Style" w:hAnsi="Bookman Old Style" w:cs="Arial"/>
          <w:b/>
          <w:sz w:val="22"/>
          <w:szCs w:val="22"/>
        </w:rPr>
      </w:pPr>
    </w:p>
    <w:p w14:paraId="41582437" w14:textId="77777777" w:rsidR="00AE5B62" w:rsidRPr="0010793F" w:rsidRDefault="00AE5B62" w:rsidP="00AE5B62">
      <w:pPr>
        <w:ind w:left="5246" w:firstLine="708"/>
        <w:rPr>
          <w:rFonts w:ascii="Bookman Old Style" w:hAnsi="Bookman Old Style" w:cs="Arial"/>
          <w:b/>
          <w:sz w:val="22"/>
          <w:szCs w:val="22"/>
        </w:rPr>
      </w:pPr>
    </w:p>
    <w:p w14:paraId="6D723389" w14:textId="1CEA3EEE" w:rsidR="00EC2CD5" w:rsidRPr="0010793F" w:rsidRDefault="00EC2CD5">
      <w:pPr>
        <w:spacing w:after="160" w:line="259" w:lineRule="auto"/>
        <w:rPr>
          <w:rFonts w:ascii="Bookman Old Style" w:hAnsi="Bookman Old Style" w:cs="Arial"/>
          <w:b/>
          <w:sz w:val="22"/>
          <w:szCs w:val="22"/>
        </w:rPr>
      </w:pPr>
      <w:r w:rsidRPr="0010793F">
        <w:rPr>
          <w:rFonts w:ascii="Bookman Old Style" w:hAnsi="Bookman Old Style" w:cs="Arial"/>
          <w:b/>
          <w:sz w:val="22"/>
          <w:szCs w:val="22"/>
        </w:rPr>
        <w:br w:type="page"/>
      </w:r>
    </w:p>
    <w:p w14:paraId="75714B74" w14:textId="77777777" w:rsidR="00AE5B62" w:rsidRPr="0010793F" w:rsidRDefault="00AE5B62" w:rsidP="00AE5B62">
      <w:pPr>
        <w:ind w:left="5246" w:firstLine="708"/>
        <w:rPr>
          <w:rFonts w:ascii="Bookman Old Style" w:hAnsi="Bookman Old Style" w:cs="Arial"/>
          <w:b/>
          <w:sz w:val="22"/>
          <w:szCs w:val="22"/>
        </w:rPr>
      </w:pPr>
      <w:r w:rsidRPr="0010793F">
        <w:rPr>
          <w:rFonts w:ascii="Bookman Old Style" w:hAnsi="Bookman Old Style" w:cs="Arial"/>
          <w:b/>
          <w:sz w:val="22"/>
          <w:szCs w:val="22"/>
        </w:rPr>
        <w:lastRenderedPageBreak/>
        <w:t>Zamawiający:</w:t>
      </w:r>
    </w:p>
    <w:p w14:paraId="1668A40B" w14:textId="77777777" w:rsidR="00AE5B62" w:rsidRPr="0010793F" w:rsidRDefault="00AE5B62" w:rsidP="00AE5B62">
      <w:pPr>
        <w:ind w:left="6180"/>
        <w:rPr>
          <w:rFonts w:ascii="Bookman Old Style" w:hAnsi="Bookman Old Style"/>
        </w:rPr>
      </w:pPr>
    </w:p>
    <w:p w14:paraId="4769FA0F" w14:textId="77777777" w:rsidR="00AE5B62" w:rsidRPr="0010793F" w:rsidRDefault="00AE5B62" w:rsidP="00AE5B62">
      <w:pPr>
        <w:spacing w:line="360" w:lineRule="auto"/>
        <w:ind w:left="5954"/>
        <w:rPr>
          <w:rFonts w:ascii="Bookman Old Style" w:hAnsi="Bookman Old Style" w:cs="Arial"/>
          <w:sz w:val="22"/>
          <w:szCs w:val="22"/>
        </w:rPr>
      </w:pPr>
      <w:r w:rsidRPr="0010793F">
        <w:rPr>
          <w:rFonts w:ascii="Bookman Old Style" w:hAnsi="Bookman Old Style" w:cs="Arial"/>
          <w:sz w:val="22"/>
          <w:szCs w:val="22"/>
        </w:rPr>
        <w:t>Gmina Miasto Krosno</w:t>
      </w:r>
    </w:p>
    <w:p w14:paraId="47AAF6E7" w14:textId="77777777" w:rsidR="00AE5B62" w:rsidRPr="0010793F" w:rsidRDefault="00AE5B62" w:rsidP="00AE5B62">
      <w:pPr>
        <w:spacing w:line="360" w:lineRule="auto"/>
        <w:ind w:left="5954"/>
        <w:rPr>
          <w:rFonts w:ascii="Bookman Old Style" w:hAnsi="Bookman Old Style" w:cs="Arial"/>
          <w:sz w:val="22"/>
          <w:szCs w:val="22"/>
        </w:rPr>
      </w:pPr>
      <w:r w:rsidRPr="0010793F">
        <w:rPr>
          <w:rFonts w:ascii="Bookman Old Style" w:hAnsi="Bookman Old Style" w:cs="Arial"/>
          <w:sz w:val="22"/>
          <w:szCs w:val="22"/>
        </w:rPr>
        <w:t>ul. Lwowska 28a</w:t>
      </w:r>
    </w:p>
    <w:p w14:paraId="04CED383" w14:textId="77777777" w:rsidR="00AE5B62" w:rsidRPr="0010793F" w:rsidRDefault="00AE5B62" w:rsidP="00AE5B62">
      <w:pPr>
        <w:spacing w:line="360" w:lineRule="auto"/>
        <w:ind w:left="5954"/>
        <w:rPr>
          <w:rFonts w:ascii="Bookman Old Style" w:hAnsi="Bookman Old Style" w:cs="Arial"/>
          <w:sz w:val="22"/>
          <w:szCs w:val="22"/>
        </w:rPr>
      </w:pPr>
      <w:r w:rsidRPr="0010793F">
        <w:rPr>
          <w:rFonts w:ascii="Bookman Old Style" w:hAnsi="Bookman Old Style" w:cs="Arial"/>
          <w:sz w:val="22"/>
          <w:szCs w:val="22"/>
        </w:rPr>
        <w:t>38-400 Krosno</w:t>
      </w:r>
    </w:p>
    <w:p w14:paraId="0D950908" w14:textId="77777777" w:rsidR="00AE5B62" w:rsidRPr="0010793F" w:rsidRDefault="00AE5B62" w:rsidP="00AE5B62">
      <w:pPr>
        <w:rPr>
          <w:rFonts w:ascii="Bookman Old Style" w:hAnsi="Bookman Old Style" w:cs="Arial"/>
          <w:b/>
        </w:rPr>
      </w:pPr>
    </w:p>
    <w:p w14:paraId="2988337A" w14:textId="77777777" w:rsidR="00AE5B62" w:rsidRPr="0010793F" w:rsidRDefault="00AE5B62" w:rsidP="00AE5B62">
      <w:pPr>
        <w:rPr>
          <w:rFonts w:ascii="Bookman Old Style" w:hAnsi="Bookman Old Style" w:cs="Arial"/>
          <w:b/>
          <w:sz w:val="22"/>
          <w:szCs w:val="22"/>
        </w:rPr>
      </w:pPr>
      <w:r w:rsidRPr="0010793F">
        <w:rPr>
          <w:rFonts w:ascii="Bookman Old Style" w:hAnsi="Bookman Old Style" w:cs="Arial"/>
          <w:b/>
          <w:sz w:val="22"/>
          <w:szCs w:val="22"/>
        </w:rPr>
        <w:t>Podmiot udostępniający zasoby:</w:t>
      </w:r>
    </w:p>
    <w:p w14:paraId="692B924E" w14:textId="77777777" w:rsidR="00AE5B62" w:rsidRPr="0010793F" w:rsidRDefault="00AE5B62" w:rsidP="00AE5B62">
      <w:pPr>
        <w:rPr>
          <w:rFonts w:ascii="Bookman Old Style" w:hAnsi="Bookman Old Style" w:cs="Arial"/>
          <w:b/>
        </w:rPr>
      </w:pPr>
    </w:p>
    <w:p w14:paraId="4798A303" w14:textId="77777777" w:rsidR="00AE5B62" w:rsidRPr="0010793F" w:rsidRDefault="00AE5B62" w:rsidP="00AE5B62">
      <w:pPr>
        <w:ind w:right="5954"/>
        <w:rPr>
          <w:rFonts w:ascii="Bookman Old Style" w:hAnsi="Bookman Old Style" w:cs="Arial"/>
        </w:rPr>
      </w:pPr>
      <w:r w:rsidRPr="0010793F">
        <w:rPr>
          <w:rFonts w:ascii="Bookman Old Style" w:hAnsi="Bookman Old Style" w:cs="Arial"/>
        </w:rPr>
        <w:t>………………………………………………………………………………</w:t>
      </w:r>
    </w:p>
    <w:p w14:paraId="45B27A6A" w14:textId="77777777" w:rsidR="00AE5B62" w:rsidRPr="0010793F" w:rsidRDefault="00AE5B62" w:rsidP="00AE5B62">
      <w:pPr>
        <w:ind w:right="5953"/>
        <w:rPr>
          <w:rFonts w:ascii="Bookman Old Style" w:hAnsi="Bookman Old Style" w:cs="Arial"/>
          <w:i/>
        </w:rPr>
      </w:pPr>
      <w:r w:rsidRPr="0010793F">
        <w:rPr>
          <w:rFonts w:ascii="Bookman Old Style" w:hAnsi="Bookman Old Style" w:cs="Arial"/>
          <w:i/>
        </w:rPr>
        <w:t>(pełna nazwa/firma, adres)</w:t>
      </w:r>
    </w:p>
    <w:p w14:paraId="6B0F038E" w14:textId="77777777" w:rsidR="00AE5B62" w:rsidRPr="0010793F" w:rsidRDefault="00AE5B62" w:rsidP="00AE5B62">
      <w:pPr>
        <w:rPr>
          <w:rFonts w:ascii="Bookman Old Style" w:hAnsi="Bookman Old Style" w:cs="Arial"/>
          <w:sz w:val="22"/>
          <w:szCs w:val="22"/>
          <w:u w:val="single"/>
        </w:rPr>
      </w:pPr>
      <w:r w:rsidRPr="0010793F">
        <w:rPr>
          <w:rFonts w:ascii="Bookman Old Style" w:hAnsi="Bookman Old Style" w:cs="Arial"/>
          <w:sz w:val="22"/>
          <w:szCs w:val="22"/>
          <w:u w:val="single"/>
        </w:rPr>
        <w:t>reprezentowany przez:</w:t>
      </w:r>
    </w:p>
    <w:p w14:paraId="3A0850A1" w14:textId="77777777" w:rsidR="00AE5B62" w:rsidRPr="0010793F" w:rsidRDefault="00AE5B62" w:rsidP="00AE5B62">
      <w:pPr>
        <w:ind w:right="5954"/>
        <w:rPr>
          <w:rFonts w:ascii="Bookman Old Style" w:hAnsi="Bookman Old Style" w:cs="Arial"/>
        </w:rPr>
      </w:pPr>
    </w:p>
    <w:p w14:paraId="6C09F5A5" w14:textId="77777777" w:rsidR="00AE5B62" w:rsidRPr="0010793F" w:rsidRDefault="00AE5B62" w:rsidP="00AE5B62">
      <w:pPr>
        <w:ind w:right="5954"/>
        <w:rPr>
          <w:rFonts w:ascii="Bookman Old Style" w:hAnsi="Bookman Old Style" w:cs="Arial"/>
        </w:rPr>
      </w:pPr>
      <w:r w:rsidRPr="0010793F">
        <w:rPr>
          <w:rFonts w:ascii="Bookman Old Style" w:hAnsi="Bookman Old Style" w:cs="Arial"/>
        </w:rPr>
        <w:t>………………………………………………………………………………</w:t>
      </w:r>
    </w:p>
    <w:p w14:paraId="5521ADE1" w14:textId="77777777" w:rsidR="00AE5B62" w:rsidRPr="0010793F" w:rsidRDefault="00AE5B62" w:rsidP="00AE5B62">
      <w:pPr>
        <w:ind w:right="5953"/>
        <w:rPr>
          <w:rFonts w:ascii="Bookman Old Style" w:hAnsi="Bookman Old Style" w:cs="Arial"/>
          <w:i/>
        </w:rPr>
      </w:pPr>
      <w:r w:rsidRPr="0010793F">
        <w:rPr>
          <w:rFonts w:ascii="Bookman Old Style" w:hAnsi="Bookman Old Style" w:cs="Arial"/>
          <w:i/>
        </w:rPr>
        <w:t>(imię, nazwisko, stanowisko/podstawa do reprezentacji)</w:t>
      </w:r>
    </w:p>
    <w:p w14:paraId="08188328" w14:textId="77777777" w:rsidR="00AE5B62" w:rsidRPr="0010793F" w:rsidRDefault="00AE5B62" w:rsidP="00AE5B62">
      <w:pPr>
        <w:tabs>
          <w:tab w:val="left" w:pos="3255"/>
        </w:tabs>
        <w:spacing w:line="360" w:lineRule="auto"/>
        <w:jc w:val="center"/>
        <w:rPr>
          <w:rFonts w:ascii="Bookman Old Style" w:hAnsi="Bookman Old Style"/>
          <w:b/>
          <w:sz w:val="22"/>
          <w:szCs w:val="22"/>
          <w:u w:val="single"/>
          <w:lang w:eastAsia="ar-SA"/>
        </w:rPr>
      </w:pPr>
    </w:p>
    <w:p w14:paraId="2F6C5705" w14:textId="77777777" w:rsidR="00AE5B62" w:rsidRPr="0010793F" w:rsidRDefault="00AE5B62" w:rsidP="00AE5B62">
      <w:pPr>
        <w:tabs>
          <w:tab w:val="left" w:pos="3255"/>
        </w:tabs>
        <w:spacing w:line="360" w:lineRule="auto"/>
        <w:jc w:val="center"/>
        <w:rPr>
          <w:rFonts w:ascii="Bookman Old Style" w:hAnsi="Bookman Old Style"/>
          <w:b/>
          <w:sz w:val="22"/>
          <w:szCs w:val="22"/>
          <w:u w:val="single"/>
          <w:lang w:eastAsia="ar-SA"/>
        </w:rPr>
      </w:pPr>
    </w:p>
    <w:p w14:paraId="6A532B36" w14:textId="77777777" w:rsidR="00AE5B62" w:rsidRPr="0010793F" w:rsidRDefault="00AE5B62" w:rsidP="00AE5B62">
      <w:pPr>
        <w:tabs>
          <w:tab w:val="left" w:pos="3255"/>
        </w:tabs>
        <w:spacing w:line="360" w:lineRule="auto"/>
        <w:jc w:val="center"/>
        <w:rPr>
          <w:rFonts w:ascii="Bookman Old Style" w:hAnsi="Bookman Old Style" w:cs="Tahoma"/>
          <w:b/>
          <w:sz w:val="22"/>
          <w:szCs w:val="22"/>
          <w:u w:val="single"/>
        </w:rPr>
      </w:pPr>
      <w:r w:rsidRPr="0010793F">
        <w:rPr>
          <w:rFonts w:ascii="Bookman Old Style" w:hAnsi="Bookman Old Style"/>
          <w:b/>
          <w:sz w:val="22"/>
          <w:szCs w:val="22"/>
          <w:u w:val="single"/>
          <w:lang w:eastAsia="ar-SA"/>
        </w:rPr>
        <w:t>Z</w:t>
      </w:r>
      <w:r w:rsidRPr="0010793F">
        <w:rPr>
          <w:rFonts w:ascii="Bookman Old Style" w:hAnsi="Bookman Old Style" w:cs="Tahoma"/>
          <w:b/>
          <w:sz w:val="22"/>
          <w:szCs w:val="22"/>
          <w:u w:val="single"/>
        </w:rPr>
        <w:t>obowiązanie podmiotu trzeciego do oddania do dyspozycji wykonawcy niezbędnych zasobów na potrzeby realizacji zamówienia pn.:</w:t>
      </w:r>
    </w:p>
    <w:p w14:paraId="38A0E729" w14:textId="77777777" w:rsidR="0010793F" w:rsidRPr="0010793F" w:rsidRDefault="0010793F" w:rsidP="0010793F">
      <w:pPr>
        <w:pStyle w:val="ZnakZnakZnakZnak"/>
        <w:jc w:val="center"/>
        <w:rPr>
          <w:rFonts w:ascii="Bookman Old Style" w:hAnsi="Bookman Old Style"/>
          <w:b/>
          <w:sz w:val="22"/>
          <w:szCs w:val="22"/>
          <w:lang w:eastAsia="zh-CN"/>
        </w:rPr>
      </w:pPr>
      <w:r w:rsidRPr="0010793F">
        <w:rPr>
          <w:rFonts w:ascii="Bookman Old Style" w:hAnsi="Bookman Old Style"/>
          <w:b/>
          <w:sz w:val="22"/>
          <w:szCs w:val="22"/>
          <w:lang w:eastAsia="zh-CN"/>
        </w:rPr>
        <w:t xml:space="preserve">„Modernizacja pomieszczeń w budynku Ochotniczej Straży Pożarnej </w:t>
      </w:r>
      <w:r w:rsidRPr="0010793F">
        <w:rPr>
          <w:rFonts w:ascii="Bookman Old Style" w:hAnsi="Bookman Old Style"/>
          <w:b/>
          <w:sz w:val="22"/>
          <w:szCs w:val="22"/>
          <w:lang w:eastAsia="zh-CN"/>
        </w:rPr>
        <w:br/>
        <w:t>Krosno - Suchodół”</w:t>
      </w:r>
    </w:p>
    <w:p w14:paraId="11D90956" w14:textId="77777777" w:rsidR="00AE5B62" w:rsidRPr="0010793F" w:rsidRDefault="00AE5B62" w:rsidP="00AE5B62">
      <w:pPr>
        <w:tabs>
          <w:tab w:val="left" w:pos="3255"/>
        </w:tabs>
        <w:spacing w:line="360" w:lineRule="auto"/>
        <w:jc w:val="center"/>
        <w:rPr>
          <w:rFonts w:ascii="Bookman Old Style" w:hAnsi="Bookman Old Style" w:cs="Tahoma"/>
          <w:b/>
          <w:sz w:val="22"/>
          <w:szCs w:val="22"/>
          <w:u w:val="single"/>
        </w:rPr>
      </w:pPr>
    </w:p>
    <w:p w14:paraId="4E47E35C" w14:textId="598106BC" w:rsidR="00AE5B62" w:rsidRPr="0010793F" w:rsidRDefault="00AE5B62" w:rsidP="00AE5B62">
      <w:pPr>
        <w:spacing w:line="360" w:lineRule="auto"/>
        <w:jc w:val="both"/>
        <w:rPr>
          <w:rFonts w:ascii="Bookman Old Style" w:hAnsi="Bookman Old Style"/>
          <w:sz w:val="22"/>
          <w:szCs w:val="22"/>
        </w:rPr>
      </w:pPr>
      <w:r w:rsidRPr="0010793F">
        <w:rPr>
          <w:rFonts w:ascii="Bookman Old Style" w:hAnsi="Bookman Old Style"/>
          <w:sz w:val="22"/>
          <w:szCs w:val="22"/>
        </w:rPr>
        <w:t>Po zapoznaniu się ze Sp</w:t>
      </w:r>
      <w:r w:rsidR="0010793F" w:rsidRPr="0010793F">
        <w:rPr>
          <w:rFonts w:ascii="Bookman Old Style" w:hAnsi="Bookman Old Style"/>
          <w:sz w:val="22"/>
          <w:szCs w:val="22"/>
        </w:rPr>
        <w:t xml:space="preserve">ecyfikacją Warunków Zamówienia </w:t>
      </w:r>
      <w:r w:rsidRPr="0010793F">
        <w:rPr>
          <w:rFonts w:ascii="Bookman Old Style" w:hAnsi="Bookman Old Style"/>
          <w:sz w:val="22"/>
          <w:szCs w:val="22"/>
        </w:rPr>
        <w:t>oraz wymaganiami opisanymi w SWZ, my niż</w:t>
      </w:r>
      <w:r w:rsidR="0010793F" w:rsidRPr="0010793F">
        <w:rPr>
          <w:rFonts w:ascii="Bookman Old Style" w:hAnsi="Bookman Old Style"/>
          <w:sz w:val="22"/>
          <w:szCs w:val="22"/>
        </w:rPr>
        <w:t xml:space="preserve">ej podpisani zobowiązujemy się </w:t>
      </w:r>
      <w:r w:rsidRPr="0010793F">
        <w:rPr>
          <w:rFonts w:ascii="Bookman Old Style" w:hAnsi="Bookman Old Style"/>
          <w:sz w:val="22"/>
          <w:szCs w:val="22"/>
        </w:rPr>
        <w:t xml:space="preserve">do oddania do dyspozycji wykonawcy </w:t>
      </w:r>
      <w:r w:rsidRPr="0010793F">
        <w:rPr>
          <w:rFonts w:ascii="Bookman Old Style" w:hAnsi="Bookman Old Style"/>
          <w:b/>
          <w:sz w:val="22"/>
          <w:szCs w:val="22"/>
          <w:u w:val="single"/>
        </w:rPr>
        <w:t>osoby/osób</w:t>
      </w:r>
      <w:r w:rsidRPr="0010793F">
        <w:rPr>
          <w:rFonts w:ascii="Bookman Old Style" w:hAnsi="Bookman Old Style"/>
          <w:sz w:val="22"/>
          <w:szCs w:val="22"/>
        </w:rPr>
        <w:t>, która/re będą uczestniczyć w wykonywaniu ww. zamówienia.</w:t>
      </w:r>
    </w:p>
    <w:p w14:paraId="36EA2653" w14:textId="77777777" w:rsidR="00AE5B62" w:rsidRPr="0010793F" w:rsidRDefault="00AE5B62" w:rsidP="00AE5B62">
      <w:pPr>
        <w:spacing w:line="360" w:lineRule="auto"/>
        <w:jc w:val="both"/>
        <w:rPr>
          <w:rFonts w:ascii="Bookman Old Style" w:hAnsi="Bookman Old Style"/>
          <w:sz w:val="22"/>
          <w:szCs w:val="22"/>
        </w:rPr>
      </w:pPr>
    </w:p>
    <w:p w14:paraId="4FCD1931" w14:textId="77777777" w:rsidR="00AE5B62" w:rsidRPr="0010793F" w:rsidRDefault="00AE5B62" w:rsidP="00AE5B62">
      <w:pPr>
        <w:pStyle w:val="Default"/>
        <w:rPr>
          <w:rFonts w:ascii="Bookman Old Style" w:hAnsi="Bookman Old Style"/>
          <w:color w:val="auto"/>
          <w:sz w:val="22"/>
          <w:szCs w:val="22"/>
        </w:rPr>
      </w:pPr>
      <w:r w:rsidRPr="0010793F">
        <w:rPr>
          <w:rFonts w:ascii="Bookman Old Style" w:hAnsi="Bookman Old Style"/>
          <w:color w:val="auto"/>
          <w:sz w:val="22"/>
          <w:szCs w:val="22"/>
        </w:rPr>
        <w:t>1) zakres dostępnych wykonawcy zasobów podmiotu udostępniającego zasoby.</w:t>
      </w:r>
    </w:p>
    <w:p w14:paraId="0A4C3AE1" w14:textId="77777777" w:rsidR="00AE5B62" w:rsidRPr="0010793F" w:rsidRDefault="00AE5B62" w:rsidP="00AE5B62">
      <w:pPr>
        <w:spacing w:before="120"/>
        <w:jc w:val="both"/>
        <w:rPr>
          <w:rFonts w:ascii="Bookman Old Style" w:hAnsi="Bookman Old Style"/>
          <w:sz w:val="22"/>
          <w:szCs w:val="22"/>
        </w:rPr>
      </w:pPr>
      <w:r w:rsidRPr="0010793F">
        <w:rPr>
          <w:rFonts w:ascii="Bookman Old Style" w:hAnsi="Bookman Old Style"/>
          <w:sz w:val="22"/>
          <w:szCs w:val="22"/>
        </w:rPr>
        <w:t xml:space="preserve">      ……………………………………………….</w:t>
      </w:r>
    </w:p>
    <w:p w14:paraId="297B878E" w14:textId="77777777" w:rsidR="00AE5B62" w:rsidRPr="0010793F" w:rsidRDefault="00AE5B62" w:rsidP="00AE5B62">
      <w:pPr>
        <w:spacing w:before="120"/>
        <w:jc w:val="both"/>
        <w:rPr>
          <w:rFonts w:ascii="Bookman Old Style" w:hAnsi="Bookman Old Style"/>
        </w:rPr>
      </w:pPr>
      <w:r w:rsidRPr="0010793F">
        <w:rPr>
          <w:rFonts w:ascii="Bookman Old Style" w:hAnsi="Bookman Old Style"/>
        </w:rPr>
        <w:t xml:space="preserve">(imię i nazwisko, uprawnienia, </w:t>
      </w:r>
      <w:r w:rsidRPr="0010793F">
        <w:rPr>
          <w:rFonts w:ascii="Bookman Old Style" w:hAnsi="Bookman Old Style" w:cs="Tahoma"/>
        </w:rPr>
        <w:t xml:space="preserve">zakres powierzonych czynności) </w:t>
      </w:r>
    </w:p>
    <w:p w14:paraId="030C26CF" w14:textId="77777777" w:rsidR="00AE5B62" w:rsidRPr="0010793F" w:rsidRDefault="00AE5B62" w:rsidP="00AE5B62">
      <w:pPr>
        <w:pStyle w:val="Default"/>
        <w:ind w:left="720"/>
        <w:rPr>
          <w:color w:val="auto"/>
          <w:sz w:val="23"/>
          <w:szCs w:val="23"/>
        </w:rPr>
      </w:pPr>
      <w:r w:rsidRPr="0010793F">
        <w:rPr>
          <w:color w:val="auto"/>
          <w:sz w:val="23"/>
          <w:szCs w:val="23"/>
        </w:rPr>
        <w:t xml:space="preserve"> </w:t>
      </w:r>
    </w:p>
    <w:p w14:paraId="04398CF9" w14:textId="77777777" w:rsidR="00AE5B62" w:rsidRPr="0010793F" w:rsidRDefault="00AE5B62" w:rsidP="00AE5B62">
      <w:pPr>
        <w:pStyle w:val="Default"/>
        <w:spacing w:line="360" w:lineRule="auto"/>
        <w:jc w:val="both"/>
        <w:rPr>
          <w:rFonts w:ascii="Bookman Old Style" w:hAnsi="Bookman Old Style"/>
          <w:color w:val="auto"/>
          <w:sz w:val="22"/>
          <w:szCs w:val="22"/>
        </w:rPr>
      </w:pPr>
      <w:r w:rsidRPr="0010793F">
        <w:rPr>
          <w:rFonts w:ascii="Bookman Old Style" w:hAnsi="Bookman Old Style"/>
          <w:color w:val="auto"/>
          <w:sz w:val="22"/>
          <w:szCs w:val="22"/>
        </w:rPr>
        <w:t>2) sposób i okres udostępnienia wykonawcy i wykorzystania przez niego zasobów podmiotu udostępniającego te zasoby przy wykonywaniu zamówienia:</w:t>
      </w:r>
    </w:p>
    <w:p w14:paraId="2EE1E1A9" w14:textId="77777777" w:rsidR="00AE5B62" w:rsidRPr="0010793F" w:rsidRDefault="00AE5B62" w:rsidP="00AE5B62">
      <w:pPr>
        <w:pStyle w:val="Default"/>
        <w:spacing w:line="360" w:lineRule="auto"/>
        <w:ind w:left="416"/>
        <w:jc w:val="both"/>
        <w:rPr>
          <w:rFonts w:ascii="Bookman Old Style" w:hAnsi="Bookman Old Style"/>
          <w:color w:val="auto"/>
          <w:sz w:val="22"/>
          <w:szCs w:val="22"/>
        </w:rPr>
      </w:pPr>
      <w:r w:rsidRPr="0010793F">
        <w:rPr>
          <w:rFonts w:ascii="Bookman Old Style" w:hAnsi="Bookman Old Style"/>
          <w:color w:val="auto"/>
          <w:sz w:val="22"/>
          <w:szCs w:val="22"/>
        </w:rPr>
        <w:t>………………………………………………………………………………………………………………………………………………………………………………………………………………</w:t>
      </w:r>
    </w:p>
    <w:p w14:paraId="2A9AD984" w14:textId="77777777" w:rsidR="00AE5B62" w:rsidRPr="0010793F" w:rsidRDefault="00AE5B62" w:rsidP="00AE5B62">
      <w:pPr>
        <w:spacing w:before="120" w:line="360" w:lineRule="auto"/>
        <w:jc w:val="both"/>
        <w:rPr>
          <w:rFonts w:ascii="Bookman Old Style" w:hAnsi="Bookman Old Style"/>
          <w:sz w:val="22"/>
          <w:szCs w:val="22"/>
        </w:rPr>
      </w:pPr>
      <w:r w:rsidRPr="0010793F">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1977256" w14:textId="77777777" w:rsidR="00AE5B62" w:rsidRPr="0010793F" w:rsidRDefault="00AE5B62" w:rsidP="00AE5B62">
      <w:pPr>
        <w:spacing w:before="120" w:line="360" w:lineRule="auto"/>
        <w:ind w:left="426"/>
        <w:jc w:val="both"/>
        <w:rPr>
          <w:rFonts w:ascii="Bookman Old Style" w:hAnsi="Bookman Old Style" w:cs="Tahoma"/>
          <w:sz w:val="22"/>
          <w:szCs w:val="22"/>
        </w:rPr>
      </w:pPr>
      <w:r w:rsidRPr="0010793F">
        <w:rPr>
          <w:rFonts w:ascii="Bookman Old Style" w:hAnsi="Bookman Old Style" w:cs="Tahoma"/>
          <w:sz w:val="22"/>
          <w:szCs w:val="22"/>
        </w:rPr>
        <w:t>………………………………………………………………………………………………………………………………………………………………………………………………………………</w:t>
      </w:r>
    </w:p>
    <w:p w14:paraId="7A0A131C" w14:textId="452A1165" w:rsidR="00AE5B62" w:rsidRPr="0010793F" w:rsidRDefault="00AE5B62" w:rsidP="00AE5B62">
      <w:pPr>
        <w:spacing w:before="120" w:line="360" w:lineRule="auto"/>
        <w:jc w:val="both"/>
        <w:rPr>
          <w:rFonts w:ascii="Bookman Old Style" w:hAnsi="Bookman Old Style" w:cs="Tahoma"/>
          <w:i/>
        </w:rPr>
      </w:pPr>
      <w:r w:rsidRPr="0010793F">
        <w:rPr>
          <w:rFonts w:ascii="Bookman Old Style" w:hAnsi="Bookman Old Style"/>
          <w:i/>
        </w:rPr>
        <w:lastRenderedPageBreak/>
        <w:t>UWAGA: zgodnie z treścią art. 118 ust. 2 ustawy Pzp „W odniesieniu do warunków dotyczących wykształcenia, kwalifikacji zawodowych lub doświadczenia wykonawcy mogą polegać na zdolnościach podmiotów udostępniających zasoby</w:t>
      </w:r>
      <w:r w:rsidRPr="0010793F">
        <w:rPr>
          <w:rFonts w:ascii="Bookman Old Style" w:hAnsi="Bookman Old Style"/>
          <w:bCs/>
          <w:i/>
        </w:rPr>
        <w:t>,</w:t>
      </w:r>
      <w:r w:rsidRPr="0010793F">
        <w:rPr>
          <w:rFonts w:ascii="Bookman Old Style" w:hAnsi="Bookman Old Style"/>
          <w:b/>
          <w:bCs/>
          <w:i/>
        </w:rPr>
        <w:t xml:space="preserve"> jeśli podmioty te wykonają roboty budowlane lub </w:t>
      </w:r>
      <w:r w:rsidR="00FD4E97" w:rsidRPr="0010793F">
        <w:rPr>
          <w:rFonts w:ascii="Bookman Old Style" w:hAnsi="Bookman Old Style"/>
          <w:b/>
          <w:bCs/>
          <w:i/>
        </w:rPr>
        <w:t>usługi</w:t>
      </w:r>
      <w:r w:rsidRPr="0010793F">
        <w:rPr>
          <w:rFonts w:ascii="Bookman Old Style" w:hAnsi="Bookman Old Style"/>
          <w:b/>
          <w:bCs/>
          <w:i/>
        </w:rPr>
        <w:t xml:space="preserve"> do realizacji których te zdolności są wymagane”.</w:t>
      </w:r>
    </w:p>
    <w:p w14:paraId="6F8C14C3" w14:textId="77777777" w:rsidR="00AE5B62" w:rsidRPr="0010793F" w:rsidRDefault="00AE5B62" w:rsidP="00AE5B62">
      <w:pPr>
        <w:tabs>
          <w:tab w:val="left" w:pos="-5275"/>
          <w:tab w:val="left" w:pos="-5134"/>
        </w:tabs>
        <w:spacing w:before="120"/>
        <w:jc w:val="both"/>
        <w:rPr>
          <w:rFonts w:ascii="Bookman Old Style" w:hAnsi="Bookman Old Style"/>
          <w:sz w:val="22"/>
          <w:szCs w:val="22"/>
        </w:rPr>
      </w:pPr>
    </w:p>
    <w:p w14:paraId="6C058189" w14:textId="77777777" w:rsidR="00AE5B62" w:rsidRPr="0010793F" w:rsidRDefault="00AE5B62" w:rsidP="00AE5B62">
      <w:pPr>
        <w:spacing w:before="120" w:line="360" w:lineRule="auto"/>
        <w:rPr>
          <w:rFonts w:ascii="Bookman Old Style" w:hAnsi="Bookman Old Style"/>
          <w:sz w:val="22"/>
          <w:szCs w:val="22"/>
        </w:rPr>
      </w:pPr>
    </w:p>
    <w:p w14:paraId="2A4758FC" w14:textId="77777777" w:rsidR="00AE5B62" w:rsidRPr="0010793F" w:rsidRDefault="00AE5B62" w:rsidP="00AE5B62">
      <w:pPr>
        <w:ind w:left="5246" w:firstLine="708"/>
        <w:rPr>
          <w:rFonts w:ascii="Bookman Old Style" w:hAnsi="Bookman Old Style" w:cs="Arial"/>
          <w:b/>
          <w:sz w:val="22"/>
          <w:szCs w:val="22"/>
        </w:rPr>
      </w:pPr>
      <w:r w:rsidRPr="0010793F">
        <w:rPr>
          <w:rFonts w:ascii="Bookman Old Style" w:hAnsi="Bookman Old Style"/>
          <w:sz w:val="22"/>
          <w:szCs w:val="22"/>
        </w:rPr>
        <w:br w:type="page"/>
      </w:r>
      <w:r w:rsidRPr="0010793F">
        <w:rPr>
          <w:rFonts w:ascii="Bookman Old Style" w:hAnsi="Bookman Old Style" w:cs="Arial"/>
          <w:b/>
          <w:sz w:val="22"/>
          <w:szCs w:val="22"/>
        </w:rPr>
        <w:lastRenderedPageBreak/>
        <w:t>Zamawiający:</w:t>
      </w:r>
    </w:p>
    <w:p w14:paraId="0E2D8AE6" w14:textId="77777777" w:rsidR="00AE5B62" w:rsidRPr="0010793F" w:rsidRDefault="00AE5B62" w:rsidP="00AE5B62">
      <w:pPr>
        <w:spacing w:line="360" w:lineRule="auto"/>
        <w:ind w:left="5954"/>
        <w:rPr>
          <w:rFonts w:ascii="Bookman Old Style" w:hAnsi="Bookman Old Style"/>
          <w:sz w:val="22"/>
          <w:szCs w:val="22"/>
        </w:rPr>
      </w:pPr>
    </w:p>
    <w:p w14:paraId="04365ABF" w14:textId="77777777" w:rsidR="00AE5B62" w:rsidRPr="0010793F" w:rsidRDefault="00AE5B62" w:rsidP="00AE5B62">
      <w:pPr>
        <w:spacing w:line="360" w:lineRule="auto"/>
        <w:ind w:left="5954"/>
        <w:rPr>
          <w:rFonts w:ascii="Bookman Old Style" w:hAnsi="Bookman Old Style" w:cs="Arial"/>
          <w:sz w:val="22"/>
          <w:szCs w:val="22"/>
        </w:rPr>
      </w:pPr>
      <w:r w:rsidRPr="0010793F">
        <w:rPr>
          <w:rFonts w:ascii="Bookman Old Style" w:hAnsi="Bookman Old Style" w:cs="Arial"/>
          <w:sz w:val="22"/>
          <w:szCs w:val="22"/>
        </w:rPr>
        <w:t>Gmina Miasto Krosno</w:t>
      </w:r>
    </w:p>
    <w:p w14:paraId="344405EA" w14:textId="77777777" w:rsidR="00AE5B62" w:rsidRPr="0010793F" w:rsidRDefault="00AE5B62" w:rsidP="00AE5B62">
      <w:pPr>
        <w:spacing w:line="360" w:lineRule="auto"/>
        <w:ind w:left="5954"/>
        <w:rPr>
          <w:rFonts w:ascii="Bookman Old Style" w:hAnsi="Bookman Old Style" w:cs="Arial"/>
          <w:sz w:val="22"/>
          <w:szCs w:val="22"/>
        </w:rPr>
      </w:pPr>
      <w:r w:rsidRPr="0010793F">
        <w:rPr>
          <w:rFonts w:ascii="Bookman Old Style" w:hAnsi="Bookman Old Style" w:cs="Arial"/>
          <w:sz w:val="22"/>
          <w:szCs w:val="22"/>
        </w:rPr>
        <w:t>ul. Lwowska 28a</w:t>
      </w:r>
    </w:p>
    <w:p w14:paraId="30A3A226" w14:textId="77777777" w:rsidR="00AE5B62" w:rsidRPr="0010793F" w:rsidRDefault="00AE5B62" w:rsidP="00AE5B62">
      <w:pPr>
        <w:spacing w:line="360" w:lineRule="auto"/>
        <w:ind w:left="5954"/>
        <w:rPr>
          <w:rFonts w:ascii="Bookman Old Style" w:hAnsi="Bookman Old Style" w:cs="Arial"/>
          <w:sz w:val="22"/>
          <w:szCs w:val="22"/>
        </w:rPr>
      </w:pPr>
      <w:r w:rsidRPr="0010793F">
        <w:rPr>
          <w:rFonts w:ascii="Bookman Old Style" w:hAnsi="Bookman Old Style" w:cs="Arial"/>
          <w:sz w:val="22"/>
          <w:szCs w:val="22"/>
        </w:rPr>
        <w:t>38-400 Krosno</w:t>
      </w:r>
    </w:p>
    <w:p w14:paraId="109051DE" w14:textId="77777777" w:rsidR="00AE5B62" w:rsidRPr="0010793F" w:rsidRDefault="00AE5B62" w:rsidP="00AE5B62">
      <w:pPr>
        <w:rPr>
          <w:rFonts w:ascii="Bookman Old Style" w:hAnsi="Bookman Old Style" w:cs="Arial"/>
          <w:b/>
        </w:rPr>
      </w:pPr>
    </w:p>
    <w:p w14:paraId="0BA15EC2" w14:textId="77777777" w:rsidR="00AE5B62" w:rsidRPr="0010793F" w:rsidRDefault="00AE5B62" w:rsidP="00AE5B62">
      <w:pPr>
        <w:rPr>
          <w:rFonts w:ascii="Bookman Old Style" w:hAnsi="Bookman Old Style" w:cs="Arial"/>
          <w:b/>
          <w:sz w:val="22"/>
          <w:szCs w:val="22"/>
        </w:rPr>
      </w:pPr>
      <w:r w:rsidRPr="0010793F">
        <w:rPr>
          <w:rFonts w:ascii="Bookman Old Style" w:hAnsi="Bookman Old Style" w:cs="Arial"/>
          <w:b/>
          <w:sz w:val="22"/>
          <w:szCs w:val="22"/>
        </w:rPr>
        <w:t>Podmiot udostępniający zasoby:</w:t>
      </w:r>
    </w:p>
    <w:p w14:paraId="48BCF94A" w14:textId="77777777" w:rsidR="00AE5B62" w:rsidRPr="0010793F" w:rsidRDefault="00AE5B62" w:rsidP="00AE5B62">
      <w:pPr>
        <w:rPr>
          <w:rFonts w:ascii="Bookman Old Style" w:hAnsi="Bookman Old Style" w:cs="Arial"/>
          <w:b/>
        </w:rPr>
      </w:pPr>
    </w:p>
    <w:p w14:paraId="14B46A4C" w14:textId="77777777" w:rsidR="00AE5B62" w:rsidRPr="0010793F" w:rsidRDefault="00AE5B62" w:rsidP="00AE5B62">
      <w:pPr>
        <w:ind w:right="5954"/>
        <w:rPr>
          <w:rFonts w:ascii="Bookman Old Style" w:hAnsi="Bookman Old Style" w:cs="Arial"/>
        </w:rPr>
      </w:pPr>
      <w:r w:rsidRPr="0010793F">
        <w:rPr>
          <w:rFonts w:ascii="Bookman Old Style" w:hAnsi="Bookman Old Style" w:cs="Arial"/>
        </w:rPr>
        <w:t>………………………………………………………………………………</w:t>
      </w:r>
    </w:p>
    <w:p w14:paraId="685E93FD" w14:textId="77777777" w:rsidR="00AE5B62" w:rsidRPr="0010793F" w:rsidRDefault="00AE5B62" w:rsidP="00AE5B62">
      <w:pPr>
        <w:ind w:right="5953"/>
        <w:rPr>
          <w:rFonts w:ascii="Bookman Old Style" w:hAnsi="Bookman Old Style" w:cs="Arial"/>
          <w:i/>
        </w:rPr>
      </w:pPr>
      <w:r w:rsidRPr="0010793F">
        <w:rPr>
          <w:rFonts w:ascii="Bookman Old Style" w:hAnsi="Bookman Old Style" w:cs="Arial"/>
          <w:i/>
        </w:rPr>
        <w:t>(pełna nazwa/firma, adres)</w:t>
      </w:r>
    </w:p>
    <w:p w14:paraId="0F603B76" w14:textId="77777777" w:rsidR="00AE5B62" w:rsidRPr="0010793F" w:rsidRDefault="00AE5B62" w:rsidP="00AE5B62">
      <w:pPr>
        <w:rPr>
          <w:rFonts w:ascii="Bookman Old Style" w:hAnsi="Bookman Old Style" w:cs="Arial"/>
          <w:sz w:val="22"/>
          <w:szCs w:val="22"/>
          <w:u w:val="single"/>
        </w:rPr>
      </w:pPr>
      <w:r w:rsidRPr="0010793F">
        <w:rPr>
          <w:rFonts w:ascii="Bookman Old Style" w:hAnsi="Bookman Old Style" w:cs="Arial"/>
          <w:sz w:val="22"/>
          <w:szCs w:val="22"/>
          <w:u w:val="single"/>
        </w:rPr>
        <w:t>reprezentowany przez:</w:t>
      </w:r>
    </w:p>
    <w:p w14:paraId="79D5DC94" w14:textId="77777777" w:rsidR="00AE5B62" w:rsidRPr="0010793F" w:rsidRDefault="00AE5B62" w:rsidP="00AE5B62">
      <w:pPr>
        <w:ind w:right="5954"/>
        <w:rPr>
          <w:rFonts w:ascii="Bookman Old Style" w:hAnsi="Bookman Old Style" w:cs="Arial"/>
        </w:rPr>
      </w:pPr>
    </w:p>
    <w:p w14:paraId="1C7C1B3F" w14:textId="77777777" w:rsidR="00AE5B62" w:rsidRPr="0010793F" w:rsidRDefault="00AE5B62" w:rsidP="00AE5B62">
      <w:pPr>
        <w:ind w:right="5954"/>
        <w:rPr>
          <w:rFonts w:ascii="Bookman Old Style" w:hAnsi="Bookman Old Style" w:cs="Arial"/>
        </w:rPr>
      </w:pPr>
      <w:r w:rsidRPr="0010793F">
        <w:rPr>
          <w:rFonts w:ascii="Bookman Old Style" w:hAnsi="Bookman Old Style" w:cs="Arial"/>
        </w:rPr>
        <w:t>………………………………………………………………………………</w:t>
      </w:r>
    </w:p>
    <w:p w14:paraId="602DEE91" w14:textId="77777777" w:rsidR="00AE5B62" w:rsidRPr="0010793F" w:rsidRDefault="00AE5B62" w:rsidP="00AE5B62">
      <w:pPr>
        <w:ind w:right="5953"/>
        <w:rPr>
          <w:rFonts w:ascii="Bookman Old Style" w:hAnsi="Bookman Old Style" w:cs="Arial"/>
          <w:i/>
        </w:rPr>
      </w:pPr>
      <w:r w:rsidRPr="0010793F">
        <w:rPr>
          <w:rFonts w:ascii="Bookman Old Style" w:hAnsi="Bookman Old Style" w:cs="Arial"/>
          <w:i/>
        </w:rPr>
        <w:t>(imię, nazwisko, stanowisko/podstawa do reprezentacji)</w:t>
      </w:r>
    </w:p>
    <w:p w14:paraId="5D2610BB" w14:textId="77777777" w:rsidR="00AE5B62" w:rsidRPr="0010793F" w:rsidRDefault="00AE5B62" w:rsidP="00AE5B62">
      <w:pPr>
        <w:tabs>
          <w:tab w:val="left" w:pos="3255"/>
        </w:tabs>
        <w:spacing w:line="360" w:lineRule="auto"/>
        <w:rPr>
          <w:rFonts w:ascii="Bookman Old Style" w:hAnsi="Bookman Old Style"/>
          <w:b/>
          <w:sz w:val="22"/>
          <w:szCs w:val="22"/>
          <w:u w:val="single"/>
          <w:lang w:eastAsia="ar-SA"/>
        </w:rPr>
      </w:pPr>
    </w:p>
    <w:p w14:paraId="185CD0E5" w14:textId="77777777" w:rsidR="00AE5B62" w:rsidRPr="0010793F" w:rsidRDefault="00AE5B62" w:rsidP="00AE5B62">
      <w:pPr>
        <w:tabs>
          <w:tab w:val="left" w:pos="3255"/>
        </w:tabs>
        <w:spacing w:line="360" w:lineRule="auto"/>
        <w:jc w:val="center"/>
        <w:rPr>
          <w:rFonts w:ascii="Bookman Old Style" w:hAnsi="Bookman Old Style" w:cs="Tahoma"/>
          <w:b/>
          <w:sz w:val="22"/>
          <w:szCs w:val="22"/>
          <w:u w:val="single"/>
        </w:rPr>
      </w:pPr>
      <w:r w:rsidRPr="0010793F">
        <w:rPr>
          <w:rFonts w:ascii="Bookman Old Style" w:hAnsi="Bookman Old Style"/>
          <w:b/>
          <w:sz w:val="22"/>
          <w:szCs w:val="22"/>
          <w:u w:val="single"/>
          <w:lang w:eastAsia="ar-SA"/>
        </w:rPr>
        <w:t>Z</w:t>
      </w:r>
      <w:r w:rsidRPr="0010793F">
        <w:rPr>
          <w:rFonts w:ascii="Bookman Old Style" w:hAnsi="Bookman Old Style" w:cs="Tahoma"/>
          <w:b/>
          <w:sz w:val="22"/>
          <w:szCs w:val="22"/>
          <w:u w:val="single"/>
        </w:rPr>
        <w:t>obowiązanie podmiotu trzeciego do oddania do dyspozycji wykonawcy niezbędnych zasobów na potrzeby realizacji zamówienia pn.:</w:t>
      </w:r>
    </w:p>
    <w:p w14:paraId="45EC363C" w14:textId="77777777" w:rsidR="0010793F" w:rsidRPr="0010793F" w:rsidRDefault="0010793F" w:rsidP="0010793F">
      <w:pPr>
        <w:pStyle w:val="ZnakZnakZnakZnak"/>
        <w:jc w:val="center"/>
        <w:rPr>
          <w:rFonts w:ascii="Bookman Old Style" w:hAnsi="Bookman Old Style"/>
          <w:b/>
          <w:sz w:val="22"/>
          <w:szCs w:val="22"/>
          <w:lang w:eastAsia="zh-CN"/>
        </w:rPr>
      </w:pPr>
      <w:r w:rsidRPr="0010793F">
        <w:rPr>
          <w:rFonts w:ascii="Bookman Old Style" w:hAnsi="Bookman Old Style"/>
          <w:b/>
          <w:sz w:val="22"/>
          <w:szCs w:val="22"/>
          <w:lang w:eastAsia="zh-CN"/>
        </w:rPr>
        <w:t xml:space="preserve">„Modernizacja pomieszczeń w budynku Ochotniczej Straży Pożarnej </w:t>
      </w:r>
      <w:r w:rsidRPr="0010793F">
        <w:rPr>
          <w:rFonts w:ascii="Bookman Old Style" w:hAnsi="Bookman Old Style"/>
          <w:b/>
          <w:sz w:val="22"/>
          <w:szCs w:val="22"/>
          <w:lang w:eastAsia="zh-CN"/>
        </w:rPr>
        <w:br/>
        <w:t>Krosno - Suchodół”</w:t>
      </w:r>
    </w:p>
    <w:p w14:paraId="4CAC9102" w14:textId="77777777" w:rsidR="00AE5B62" w:rsidRPr="0010793F" w:rsidRDefault="00AE5B62" w:rsidP="00AE5B62">
      <w:pPr>
        <w:tabs>
          <w:tab w:val="left" w:pos="3255"/>
        </w:tabs>
        <w:spacing w:line="360" w:lineRule="auto"/>
        <w:jc w:val="center"/>
        <w:rPr>
          <w:rFonts w:ascii="Bookman Old Style" w:hAnsi="Bookman Old Style" w:cs="Tahoma"/>
          <w:b/>
          <w:sz w:val="22"/>
          <w:szCs w:val="22"/>
          <w:u w:val="single"/>
        </w:rPr>
      </w:pPr>
    </w:p>
    <w:p w14:paraId="1343D418" w14:textId="77777777" w:rsidR="00AE5B62" w:rsidRPr="0010793F" w:rsidRDefault="00AE5B62" w:rsidP="00AE5B62">
      <w:pPr>
        <w:spacing w:line="360" w:lineRule="auto"/>
        <w:jc w:val="both"/>
        <w:rPr>
          <w:rFonts w:ascii="Bookman Old Style" w:hAnsi="Bookman Old Style"/>
          <w:sz w:val="22"/>
          <w:szCs w:val="22"/>
        </w:rPr>
      </w:pPr>
      <w:r w:rsidRPr="0010793F">
        <w:rPr>
          <w:rFonts w:ascii="Bookman Old Style" w:hAnsi="Bookman Old Style"/>
          <w:sz w:val="22"/>
          <w:szCs w:val="22"/>
        </w:rPr>
        <w:t xml:space="preserve">Po zapoznaniu się ze Specyfikacją Warunków Zamówienia </w:t>
      </w:r>
      <w:r w:rsidRPr="0010793F">
        <w:rPr>
          <w:rFonts w:ascii="Bookman Old Style" w:hAnsi="Bookman Old Style"/>
          <w:sz w:val="22"/>
          <w:szCs w:val="22"/>
        </w:rPr>
        <w:br/>
        <w:t xml:space="preserve">oraz wymaganiami opisanymi w SWZ, my niżej podpisani zobowiązujemy się </w:t>
      </w:r>
      <w:r w:rsidRPr="0010793F">
        <w:rPr>
          <w:rFonts w:ascii="Bookman Old Style" w:hAnsi="Bookman Old Style"/>
          <w:sz w:val="22"/>
          <w:szCs w:val="22"/>
        </w:rPr>
        <w:br/>
        <w:t>do oddania do dyspozycji wykonawcy</w:t>
      </w:r>
      <w:r w:rsidRPr="0010793F">
        <w:rPr>
          <w:rFonts w:ascii="Bookman Old Style" w:hAnsi="Bookman Old Style"/>
          <w:b/>
          <w:bCs/>
          <w:sz w:val="22"/>
          <w:szCs w:val="22"/>
        </w:rPr>
        <w:t xml:space="preserve"> wiedzy i doświadczenia</w:t>
      </w:r>
      <w:r w:rsidRPr="0010793F">
        <w:rPr>
          <w:rFonts w:ascii="Bookman Old Style" w:hAnsi="Bookman Old Style"/>
          <w:sz w:val="22"/>
          <w:szCs w:val="22"/>
        </w:rPr>
        <w:t xml:space="preserve"> w ww. postępowaniu.</w:t>
      </w:r>
    </w:p>
    <w:p w14:paraId="2C2C5272" w14:textId="77777777" w:rsidR="00AE5B62" w:rsidRPr="0010793F" w:rsidRDefault="00AE5B62" w:rsidP="00AE5B62">
      <w:pPr>
        <w:spacing w:line="360" w:lineRule="auto"/>
        <w:jc w:val="both"/>
        <w:rPr>
          <w:rFonts w:ascii="Bookman Old Style" w:hAnsi="Bookman Old Style"/>
          <w:sz w:val="22"/>
          <w:szCs w:val="22"/>
        </w:rPr>
      </w:pPr>
    </w:p>
    <w:p w14:paraId="3B639BF5" w14:textId="77777777" w:rsidR="00AE5B62" w:rsidRPr="0010793F" w:rsidRDefault="00AE5B62" w:rsidP="00AE5B62">
      <w:pPr>
        <w:pStyle w:val="Default"/>
        <w:rPr>
          <w:rFonts w:ascii="Bookman Old Style" w:hAnsi="Bookman Old Style"/>
          <w:color w:val="auto"/>
          <w:sz w:val="22"/>
          <w:szCs w:val="22"/>
        </w:rPr>
      </w:pPr>
      <w:r w:rsidRPr="0010793F">
        <w:rPr>
          <w:rFonts w:ascii="Bookman Old Style" w:hAnsi="Bookman Old Style"/>
          <w:color w:val="auto"/>
          <w:sz w:val="22"/>
          <w:szCs w:val="22"/>
        </w:rPr>
        <w:t>1) zakres dostępnych wykonawcy zasobów podmiotu udostępniającego zasoby.</w:t>
      </w:r>
    </w:p>
    <w:p w14:paraId="7762D6D9" w14:textId="77777777" w:rsidR="00AE5B62" w:rsidRPr="0010793F" w:rsidRDefault="00AE5B62" w:rsidP="00AE5B62">
      <w:pPr>
        <w:spacing w:before="120"/>
        <w:jc w:val="both"/>
        <w:rPr>
          <w:rFonts w:ascii="Bookman Old Style" w:hAnsi="Bookman Old Style"/>
          <w:sz w:val="22"/>
          <w:szCs w:val="22"/>
        </w:rPr>
      </w:pPr>
      <w:r w:rsidRPr="0010793F">
        <w:rPr>
          <w:rFonts w:ascii="Bookman Old Style" w:hAnsi="Bookman Old Style"/>
          <w:sz w:val="22"/>
          <w:szCs w:val="22"/>
        </w:rPr>
        <w:t xml:space="preserve">      …………………………………………………………………………………………..</w:t>
      </w:r>
    </w:p>
    <w:p w14:paraId="25D942A9" w14:textId="77777777" w:rsidR="00AE5B62" w:rsidRPr="0010793F" w:rsidRDefault="00AE5B62" w:rsidP="00AE5B62">
      <w:pPr>
        <w:pStyle w:val="Default"/>
        <w:ind w:left="720"/>
        <w:rPr>
          <w:color w:val="auto"/>
          <w:sz w:val="23"/>
          <w:szCs w:val="23"/>
        </w:rPr>
      </w:pPr>
    </w:p>
    <w:p w14:paraId="1ADF22BE" w14:textId="77777777" w:rsidR="00AE5B62" w:rsidRPr="0010793F" w:rsidRDefault="00AE5B62" w:rsidP="00AE5B62">
      <w:pPr>
        <w:pStyle w:val="Default"/>
        <w:spacing w:line="360" w:lineRule="auto"/>
        <w:jc w:val="both"/>
        <w:rPr>
          <w:rFonts w:ascii="Bookman Old Style" w:hAnsi="Bookman Old Style"/>
          <w:color w:val="auto"/>
          <w:sz w:val="22"/>
          <w:szCs w:val="22"/>
        </w:rPr>
      </w:pPr>
      <w:r w:rsidRPr="0010793F">
        <w:rPr>
          <w:rFonts w:ascii="Bookman Old Style" w:hAnsi="Bookman Old Style"/>
          <w:color w:val="auto"/>
          <w:sz w:val="22"/>
          <w:szCs w:val="22"/>
        </w:rPr>
        <w:t>2) sposób i okres udostępnienia wykonawcy i wykorzystania przez niego zasobów podmiotu udostępniającego te zasoby przy wykonywaniu zamówienia:</w:t>
      </w:r>
    </w:p>
    <w:p w14:paraId="7D44823A" w14:textId="77777777" w:rsidR="00AE5B62" w:rsidRPr="0010793F" w:rsidRDefault="00AE5B62" w:rsidP="00AE5B62">
      <w:pPr>
        <w:pStyle w:val="Default"/>
        <w:spacing w:line="360" w:lineRule="auto"/>
        <w:ind w:left="416"/>
        <w:jc w:val="both"/>
        <w:rPr>
          <w:rFonts w:ascii="Bookman Old Style" w:hAnsi="Bookman Old Style"/>
          <w:color w:val="auto"/>
          <w:sz w:val="22"/>
          <w:szCs w:val="22"/>
        </w:rPr>
      </w:pPr>
      <w:r w:rsidRPr="0010793F">
        <w:rPr>
          <w:rFonts w:ascii="Bookman Old Style" w:hAnsi="Bookman Old Style"/>
          <w:color w:val="auto"/>
          <w:sz w:val="22"/>
          <w:szCs w:val="22"/>
        </w:rPr>
        <w:t>………………………………………………………………………………………………………………………………………………………………………………………………………………</w:t>
      </w:r>
    </w:p>
    <w:p w14:paraId="4844D58B" w14:textId="77777777" w:rsidR="00AE5B62" w:rsidRPr="0010793F" w:rsidRDefault="00AE5B62" w:rsidP="00AE5B62">
      <w:pPr>
        <w:spacing w:before="120" w:line="360" w:lineRule="auto"/>
        <w:jc w:val="both"/>
        <w:rPr>
          <w:rFonts w:ascii="Bookman Old Style" w:hAnsi="Bookman Old Style"/>
          <w:sz w:val="22"/>
          <w:szCs w:val="22"/>
        </w:rPr>
      </w:pPr>
      <w:r w:rsidRPr="0010793F">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3C113AF" w14:textId="77777777" w:rsidR="00AE5B62" w:rsidRPr="0010793F" w:rsidRDefault="00AE5B62" w:rsidP="00AE5B62">
      <w:pPr>
        <w:spacing w:before="120" w:line="360" w:lineRule="auto"/>
        <w:ind w:left="426"/>
        <w:jc w:val="both"/>
        <w:rPr>
          <w:rFonts w:ascii="Bookman Old Style" w:hAnsi="Bookman Old Style" w:cs="Tahoma"/>
          <w:sz w:val="22"/>
          <w:szCs w:val="22"/>
        </w:rPr>
      </w:pPr>
      <w:r w:rsidRPr="0010793F">
        <w:rPr>
          <w:rFonts w:ascii="Bookman Old Style" w:hAnsi="Bookman Old Style" w:cs="Tahoma"/>
          <w:sz w:val="22"/>
          <w:szCs w:val="22"/>
        </w:rPr>
        <w:t>………………………………………………………………………………………………………………………………………………………………………………………………………………</w:t>
      </w:r>
    </w:p>
    <w:p w14:paraId="711CE069" w14:textId="77777777" w:rsidR="00AE5B62" w:rsidRPr="0010793F" w:rsidRDefault="00AE5B62" w:rsidP="00AE5B62">
      <w:pPr>
        <w:pStyle w:val="Akapitzlist1"/>
        <w:rPr>
          <w:rFonts w:ascii="Bookman Old Style" w:hAnsi="Bookman Old Style" w:cs="Tahoma"/>
          <w:u w:val="single"/>
        </w:rPr>
      </w:pPr>
    </w:p>
    <w:p w14:paraId="7BDA130D" w14:textId="77777777" w:rsidR="00AE5B62" w:rsidRPr="0010793F" w:rsidRDefault="00AE5B62" w:rsidP="00AE5B62">
      <w:pPr>
        <w:spacing w:before="120" w:line="360" w:lineRule="auto"/>
        <w:jc w:val="both"/>
        <w:rPr>
          <w:rFonts w:ascii="Bookman Old Style" w:hAnsi="Bookman Old Style" w:cs="Tahoma"/>
          <w:i/>
        </w:rPr>
      </w:pPr>
      <w:r w:rsidRPr="0010793F">
        <w:rPr>
          <w:rFonts w:ascii="Bookman Old Style" w:hAnsi="Bookman Old Style"/>
          <w:i/>
        </w:rPr>
        <w:lastRenderedPageBreak/>
        <w:t>UWAGA: zgodnie z treścią art. 118 ust. 2 ustawy Pzp „W odniesieniu do warunków dotyczących wykształcenia, kwalifikacji zawodowych lub doświadczenia wykonawcy mogą polegać na zdolnościach podmiotów udostępniających zasoby</w:t>
      </w:r>
      <w:r w:rsidRPr="0010793F">
        <w:rPr>
          <w:rFonts w:ascii="Bookman Old Style" w:hAnsi="Bookman Old Style"/>
          <w:bCs/>
          <w:i/>
        </w:rPr>
        <w:t>,</w:t>
      </w:r>
      <w:r w:rsidRPr="0010793F">
        <w:rPr>
          <w:rFonts w:ascii="Bookman Old Style" w:hAnsi="Bookman Old Style"/>
          <w:b/>
          <w:bCs/>
          <w:i/>
        </w:rPr>
        <w:t xml:space="preserve"> jeśli podmioty te wykonają roboty budowlane, do realizacji których te zdolności są wymagane”.</w:t>
      </w:r>
    </w:p>
    <w:p w14:paraId="7819E41D" w14:textId="77777777" w:rsidR="00AE5B62" w:rsidRPr="0010793F" w:rsidRDefault="00AE5B62" w:rsidP="00AE5B62">
      <w:pPr>
        <w:tabs>
          <w:tab w:val="left" w:pos="-5275"/>
          <w:tab w:val="left" w:pos="-5134"/>
        </w:tabs>
        <w:spacing w:before="120"/>
        <w:jc w:val="both"/>
        <w:rPr>
          <w:rFonts w:ascii="Bookman Old Style" w:hAnsi="Bookman Old Style"/>
          <w:sz w:val="22"/>
          <w:szCs w:val="22"/>
        </w:rPr>
      </w:pPr>
    </w:p>
    <w:p w14:paraId="14511942" w14:textId="77777777" w:rsidR="00AE5B62" w:rsidRPr="0010793F" w:rsidRDefault="00AE5B62" w:rsidP="00AE5B62">
      <w:pPr>
        <w:tabs>
          <w:tab w:val="left" w:pos="-5275"/>
          <w:tab w:val="left" w:pos="-5134"/>
        </w:tabs>
        <w:spacing w:before="120"/>
        <w:jc w:val="both"/>
        <w:rPr>
          <w:rFonts w:ascii="Bookman Old Style" w:hAnsi="Bookman Old Style"/>
          <w:sz w:val="22"/>
          <w:szCs w:val="22"/>
        </w:rPr>
      </w:pPr>
    </w:p>
    <w:p w14:paraId="0642C209" w14:textId="77777777" w:rsidR="00AE5B62" w:rsidRPr="0010793F" w:rsidRDefault="00AE5B62" w:rsidP="00AE5B62">
      <w:pPr>
        <w:spacing w:before="120" w:line="360" w:lineRule="auto"/>
        <w:rPr>
          <w:rFonts w:ascii="Bookman Old Style" w:hAnsi="Bookman Old Style"/>
          <w:sz w:val="22"/>
          <w:szCs w:val="22"/>
        </w:rPr>
      </w:pPr>
    </w:p>
    <w:p w14:paraId="4A1A8A91" w14:textId="77777777" w:rsidR="00AE5B62" w:rsidRPr="0010793F" w:rsidRDefault="00AE5B62" w:rsidP="00AE5B62">
      <w:pPr>
        <w:spacing w:before="120" w:line="360" w:lineRule="auto"/>
        <w:rPr>
          <w:rFonts w:ascii="Bookman Old Style" w:hAnsi="Bookman Old Style"/>
          <w:sz w:val="22"/>
          <w:szCs w:val="22"/>
        </w:rPr>
      </w:pPr>
    </w:p>
    <w:p w14:paraId="7742B876" w14:textId="77777777" w:rsidR="00AE5B62" w:rsidRPr="0010793F" w:rsidRDefault="00AE5B62" w:rsidP="00AE5B62">
      <w:pPr>
        <w:spacing w:before="120" w:line="360" w:lineRule="auto"/>
        <w:rPr>
          <w:rFonts w:ascii="Bookman Old Style" w:hAnsi="Bookman Old Style"/>
          <w:sz w:val="22"/>
          <w:szCs w:val="22"/>
        </w:rPr>
      </w:pPr>
    </w:p>
    <w:p w14:paraId="55AB7443" w14:textId="77777777" w:rsidR="00AE5B62" w:rsidRPr="0010793F" w:rsidRDefault="00AE5B62" w:rsidP="00AE5B62">
      <w:pPr>
        <w:spacing w:before="120" w:line="360" w:lineRule="auto"/>
        <w:rPr>
          <w:rFonts w:ascii="Bookman Old Style" w:hAnsi="Bookman Old Style"/>
          <w:sz w:val="22"/>
          <w:szCs w:val="22"/>
        </w:rPr>
      </w:pPr>
    </w:p>
    <w:p w14:paraId="2D980FAC" w14:textId="77777777" w:rsidR="00AE5B62" w:rsidRPr="0010793F" w:rsidRDefault="00AE5B62" w:rsidP="00AE5B62">
      <w:pPr>
        <w:spacing w:before="120" w:line="360" w:lineRule="auto"/>
        <w:rPr>
          <w:rFonts w:ascii="Bookman Old Style" w:hAnsi="Bookman Old Style"/>
          <w:sz w:val="22"/>
          <w:szCs w:val="22"/>
        </w:rPr>
      </w:pPr>
    </w:p>
    <w:p w14:paraId="3D9E1173" w14:textId="77777777" w:rsidR="00AE5B62" w:rsidRPr="0010793F" w:rsidRDefault="00AE5B62" w:rsidP="00AE5B62">
      <w:pPr>
        <w:spacing w:before="120" w:line="360" w:lineRule="auto"/>
        <w:rPr>
          <w:rFonts w:ascii="Bookman Old Style" w:hAnsi="Bookman Old Style"/>
          <w:sz w:val="22"/>
          <w:szCs w:val="22"/>
        </w:rPr>
      </w:pPr>
    </w:p>
    <w:p w14:paraId="74104C0E" w14:textId="77777777" w:rsidR="00AE5B62" w:rsidRPr="0010793F" w:rsidRDefault="00AE5B62" w:rsidP="00AE5B62">
      <w:pPr>
        <w:spacing w:before="120" w:line="360" w:lineRule="auto"/>
        <w:rPr>
          <w:rFonts w:ascii="Bookman Old Style" w:hAnsi="Bookman Old Style"/>
          <w:sz w:val="22"/>
          <w:szCs w:val="22"/>
        </w:rPr>
      </w:pPr>
    </w:p>
    <w:p w14:paraId="3042A8C7" w14:textId="77777777" w:rsidR="00AE5B62" w:rsidRPr="0010793F" w:rsidRDefault="00AE5B62" w:rsidP="00AE5B62">
      <w:pPr>
        <w:spacing w:before="120" w:line="360" w:lineRule="auto"/>
        <w:rPr>
          <w:rFonts w:ascii="Bookman Old Style" w:hAnsi="Bookman Old Style"/>
          <w:sz w:val="22"/>
          <w:szCs w:val="22"/>
        </w:rPr>
      </w:pPr>
    </w:p>
    <w:p w14:paraId="08519F28" w14:textId="77777777" w:rsidR="00AE5B62" w:rsidRPr="0010793F" w:rsidRDefault="00AE5B62" w:rsidP="00AE5B62">
      <w:pPr>
        <w:spacing w:before="120" w:line="360" w:lineRule="auto"/>
        <w:rPr>
          <w:rFonts w:ascii="Bookman Old Style" w:hAnsi="Bookman Old Style"/>
          <w:sz w:val="22"/>
          <w:szCs w:val="22"/>
        </w:rPr>
      </w:pPr>
    </w:p>
    <w:p w14:paraId="3E53723C" w14:textId="77777777" w:rsidR="00AE5B62" w:rsidRPr="0010793F" w:rsidRDefault="00AE5B62" w:rsidP="00AE5B62">
      <w:pPr>
        <w:spacing w:before="120" w:line="360" w:lineRule="auto"/>
        <w:rPr>
          <w:rFonts w:ascii="Bookman Old Style" w:hAnsi="Bookman Old Style"/>
          <w:sz w:val="22"/>
          <w:szCs w:val="22"/>
        </w:rPr>
      </w:pPr>
    </w:p>
    <w:p w14:paraId="22524430" w14:textId="77777777" w:rsidR="00AE5B62" w:rsidRPr="0010793F" w:rsidRDefault="00AE5B62" w:rsidP="00AE5B62">
      <w:pPr>
        <w:spacing w:before="120" w:line="360" w:lineRule="auto"/>
        <w:rPr>
          <w:rFonts w:ascii="Bookman Old Style" w:hAnsi="Bookman Old Style"/>
          <w:sz w:val="22"/>
          <w:szCs w:val="22"/>
        </w:rPr>
      </w:pPr>
    </w:p>
    <w:p w14:paraId="490E977D" w14:textId="77777777" w:rsidR="00AE5B62" w:rsidRPr="0010793F" w:rsidRDefault="00AE5B62" w:rsidP="00AE5B62">
      <w:pPr>
        <w:spacing w:before="120" w:line="360" w:lineRule="auto"/>
        <w:rPr>
          <w:rFonts w:ascii="Bookman Old Style" w:hAnsi="Bookman Old Style"/>
          <w:sz w:val="22"/>
          <w:szCs w:val="22"/>
        </w:rPr>
      </w:pPr>
    </w:p>
    <w:p w14:paraId="4FD67D23" w14:textId="77777777" w:rsidR="00AE5B62" w:rsidRPr="0010793F" w:rsidRDefault="00AE5B62" w:rsidP="00AE5B62">
      <w:pPr>
        <w:spacing w:before="120" w:line="360" w:lineRule="auto"/>
        <w:rPr>
          <w:rFonts w:ascii="Bookman Old Style" w:hAnsi="Bookman Old Style"/>
          <w:sz w:val="22"/>
          <w:szCs w:val="22"/>
        </w:rPr>
      </w:pPr>
    </w:p>
    <w:p w14:paraId="728B82AD" w14:textId="77777777" w:rsidR="00AE5B62" w:rsidRPr="0010793F" w:rsidRDefault="00AE5B62" w:rsidP="00AE5B62">
      <w:pPr>
        <w:spacing w:before="120" w:line="360" w:lineRule="auto"/>
        <w:rPr>
          <w:rFonts w:ascii="Bookman Old Style" w:hAnsi="Bookman Old Style"/>
          <w:sz w:val="22"/>
          <w:szCs w:val="22"/>
        </w:rPr>
      </w:pPr>
    </w:p>
    <w:p w14:paraId="6D211451" w14:textId="77777777" w:rsidR="00AE5B62" w:rsidRPr="0010793F" w:rsidRDefault="00AE5B62" w:rsidP="00AE5B62">
      <w:pPr>
        <w:spacing w:before="120" w:line="360" w:lineRule="auto"/>
        <w:rPr>
          <w:rFonts w:ascii="Bookman Old Style" w:hAnsi="Bookman Old Style"/>
          <w:sz w:val="22"/>
          <w:szCs w:val="22"/>
        </w:rPr>
      </w:pPr>
    </w:p>
    <w:p w14:paraId="29154FCD" w14:textId="77777777" w:rsidR="00AE5B62" w:rsidRPr="0010793F" w:rsidRDefault="00AE5B62" w:rsidP="00AE5B62">
      <w:pPr>
        <w:spacing w:before="120" w:line="360" w:lineRule="auto"/>
        <w:rPr>
          <w:rFonts w:ascii="Bookman Old Style" w:hAnsi="Bookman Old Style"/>
          <w:sz w:val="22"/>
          <w:szCs w:val="22"/>
        </w:rPr>
      </w:pPr>
    </w:p>
    <w:p w14:paraId="31A3465D" w14:textId="77777777" w:rsidR="00AE5B62" w:rsidRPr="0010793F" w:rsidRDefault="00AE5B62" w:rsidP="00AE5B62">
      <w:pPr>
        <w:spacing w:before="120" w:line="360" w:lineRule="auto"/>
        <w:rPr>
          <w:rFonts w:ascii="Bookman Old Style" w:hAnsi="Bookman Old Style"/>
          <w:sz w:val="22"/>
          <w:szCs w:val="22"/>
        </w:rPr>
      </w:pPr>
    </w:p>
    <w:p w14:paraId="5FCF1DEC" w14:textId="77777777" w:rsidR="00AE5B62" w:rsidRPr="0010793F" w:rsidRDefault="00AE5B62" w:rsidP="00AE5B62">
      <w:pPr>
        <w:spacing w:before="120" w:line="360" w:lineRule="auto"/>
        <w:rPr>
          <w:rFonts w:ascii="Bookman Old Style" w:hAnsi="Bookman Old Style"/>
          <w:sz w:val="22"/>
          <w:szCs w:val="22"/>
        </w:rPr>
      </w:pPr>
    </w:p>
    <w:p w14:paraId="27BBD328" w14:textId="77777777" w:rsidR="00AE5B62" w:rsidRPr="0010793F" w:rsidRDefault="00AE5B62" w:rsidP="00AE5B62">
      <w:pPr>
        <w:spacing w:before="120" w:line="360" w:lineRule="auto"/>
        <w:rPr>
          <w:rFonts w:ascii="Bookman Old Style" w:hAnsi="Bookman Old Style"/>
          <w:sz w:val="22"/>
          <w:szCs w:val="22"/>
        </w:rPr>
      </w:pPr>
    </w:p>
    <w:p w14:paraId="6BA07900" w14:textId="77777777" w:rsidR="00AE5B62" w:rsidRPr="0010793F" w:rsidRDefault="00AE5B62" w:rsidP="00AE5B62">
      <w:pPr>
        <w:spacing w:before="120" w:line="360" w:lineRule="auto"/>
        <w:rPr>
          <w:rFonts w:ascii="Bookman Old Style" w:hAnsi="Bookman Old Style"/>
          <w:sz w:val="22"/>
          <w:szCs w:val="22"/>
        </w:rPr>
      </w:pPr>
    </w:p>
    <w:p w14:paraId="064EDC2E" w14:textId="77777777" w:rsidR="00AE5B62" w:rsidRPr="0010793F" w:rsidRDefault="00AE5B62" w:rsidP="00AE5B62">
      <w:pPr>
        <w:ind w:left="5246" w:firstLine="708"/>
        <w:rPr>
          <w:rFonts w:ascii="Bookman Old Style" w:hAnsi="Bookman Old Style" w:cs="Arial"/>
          <w:b/>
          <w:sz w:val="22"/>
          <w:szCs w:val="22"/>
        </w:rPr>
      </w:pPr>
    </w:p>
    <w:p w14:paraId="1A6188D6" w14:textId="77777777" w:rsidR="00AE5B62" w:rsidRPr="0010793F" w:rsidRDefault="00AE5B62" w:rsidP="00AE5B62">
      <w:pPr>
        <w:ind w:left="5246" w:firstLine="708"/>
        <w:rPr>
          <w:rFonts w:ascii="Bookman Old Style" w:hAnsi="Bookman Old Style" w:cs="Arial"/>
          <w:b/>
          <w:sz w:val="22"/>
          <w:szCs w:val="22"/>
        </w:rPr>
      </w:pPr>
    </w:p>
    <w:p w14:paraId="2ACB2F18" w14:textId="77777777" w:rsidR="00AE5B62" w:rsidRPr="0010793F" w:rsidRDefault="00AE5B62" w:rsidP="00AE5B62">
      <w:pPr>
        <w:ind w:left="5246" w:firstLine="708"/>
        <w:rPr>
          <w:rFonts w:ascii="Bookman Old Style" w:hAnsi="Bookman Old Style" w:cs="Arial"/>
          <w:b/>
          <w:sz w:val="22"/>
          <w:szCs w:val="22"/>
        </w:rPr>
      </w:pPr>
    </w:p>
    <w:p w14:paraId="263FA3FA" w14:textId="77777777" w:rsidR="00FD4E97" w:rsidRPr="0010793F" w:rsidRDefault="00FD4E97" w:rsidP="00AE5B62">
      <w:pPr>
        <w:ind w:left="5246" w:firstLine="708"/>
        <w:rPr>
          <w:rFonts w:ascii="Bookman Old Style" w:hAnsi="Bookman Old Style" w:cs="Arial"/>
          <w:b/>
          <w:sz w:val="22"/>
          <w:szCs w:val="22"/>
        </w:rPr>
      </w:pPr>
    </w:p>
    <w:p w14:paraId="13E33859" w14:textId="77777777" w:rsidR="00FD4E97" w:rsidRPr="0010793F" w:rsidRDefault="00FD4E97" w:rsidP="00AE5B62">
      <w:pPr>
        <w:ind w:left="5246" w:firstLine="708"/>
        <w:rPr>
          <w:rFonts w:ascii="Bookman Old Style" w:hAnsi="Bookman Old Style" w:cs="Arial"/>
          <w:b/>
          <w:sz w:val="22"/>
          <w:szCs w:val="22"/>
        </w:rPr>
      </w:pPr>
    </w:p>
    <w:p w14:paraId="75F29CAA" w14:textId="77777777" w:rsidR="00FD4E97" w:rsidRPr="0010793F" w:rsidRDefault="00FD4E97" w:rsidP="00AE5B62">
      <w:pPr>
        <w:ind w:left="5246" w:firstLine="708"/>
        <w:rPr>
          <w:rFonts w:ascii="Bookman Old Style" w:hAnsi="Bookman Old Style" w:cs="Arial"/>
          <w:b/>
          <w:sz w:val="22"/>
          <w:szCs w:val="22"/>
        </w:rPr>
      </w:pPr>
    </w:p>
    <w:p w14:paraId="75651D39" w14:textId="77777777" w:rsidR="00505D26" w:rsidRPr="0010793F" w:rsidRDefault="00505D26">
      <w:pPr>
        <w:spacing w:after="160" w:line="259" w:lineRule="auto"/>
        <w:rPr>
          <w:rFonts w:ascii="Bookman Old Style" w:hAnsi="Bookman Old Style" w:cs="Arial"/>
          <w:b/>
          <w:sz w:val="22"/>
          <w:szCs w:val="22"/>
        </w:rPr>
      </w:pPr>
      <w:r w:rsidRPr="0010793F">
        <w:rPr>
          <w:rFonts w:ascii="Bookman Old Style" w:hAnsi="Bookman Old Style" w:cs="Arial"/>
          <w:b/>
          <w:sz w:val="22"/>
          <w:szCs w:val="22"/>
        </w:rPr>
        <w:br w:type="page"/>
      </w:r>
    </w:p>
    <w:p w14:paraId="4FDA6BC8" w14:textId="407220E7" w:rsidR="00AE5B62" w:rsidRPr="0010793F" w:rsidRDefault="00AE5B62" w:rsidP="00AE5B62">
      <w:pPr>
        <w:ind w:left="5246" w:firstLine="708"/>
        <w:rPr>
          <w:rFonts w:ascii="Bookman Old Style" w:hAnsi="Bookman Old Style" w:cs="Arial"/>
          <w:b/>
          <w:sz w:val="22"/>
          <w:szCs w:val="22"/>
        </w:rPr>
      </w:pPr>
      <w:r w:rsidRPr="0010793F">
        <w:rPr>
          <w:rFonts w:ascii="Bookman Old Style" w:hAnsi="Bookman Old Style" w:cs="Arial"/>
          <w:b/>
          <w:sz w:val="22"/>
          <w:szCs w:val="22"/>
        </w:rPr>
        <w:lastRenderedPageBreak/>
        <w:t>Zamawiający:</w:t>
      </w:r>
    </w:p>
    <w:p w14:paraId="0965BD1D" w14:textId="77777777" w:rsidR="00AE5B62" w:rsidRPr="0010793F" w:rsidRDefault="00AE5B62" w:rsidP="00AE5B62">
      <w:pPr>
        <w:ind w:left="5246" w:firstLine="708"/>
        <w:rPr>
          <w:rFonts w:ascii="Bookman Old Style" w:hAnsi="Bookman Old Style" w:cs="Arial"/>
          <w:b/>
        </w:rPr>
      </w:pPr>
    </w:p>
    <w:p w14:paraId="1F14B2C4" w14:textId="77777777" w:rsidR="00AE5B62" w:rsidRPr="0010793F" w:rsidRDefault="00AE5B62" w:rsidP="00AE5B62">
      <w:pPr>
        <w:spacing w:line="360" w:lineRule="auto"/>
        <w:ind w:left="5954"/>
        <w:rPr>
          <w:rFonts w:ascii="Bookman Old Style" w:hAnsi="Bookman Old Style" w:cs="Arial"/>
          <w:sz w:val="22"/>
          <w:szCs w:val="22"/>
        </w:rPr>
      </w:pPr>
      <w:r w:rsidRPr="0010793F">
        <w:rPr>
          <w:rFonts w:ascii="Bookman Old Style" w:hAnsi="Bookman Old Style" w:cs="Arial"/>
          <w:sz w:val="22"/>
          <w:szCs w:val="22"/>
        </w:rPr>
        <w:t>Gmina Miasto Krosno</w:t>
      </w:r>
    </w:p>
    <w:p w14:paraId="781AC9A3" w14:textId="77777777" w:rsidR="00AE5B62" w:rsidRPr="0010793F" w:rsidRDefault="00AE5B62" w:rsidP="00AE5B62">
      <w:pPr>
        <w:spacing w:line="360" w:lineRule="auto"/>
        <w:ind w:left="5954"/>
        <w:rPr>
          <w:rFonts w:ascii="Bookman Old Style" w:hAnsi="Bookman Old Style" w:cs="Arial"/>
          <w:sz w:val="22"/>
          <w:szCs w:val="22"/>
        </w:rPr>
      </w:pPr>
      <w:r w:rsidRPr="0010793F">
        <w:rPr>
          <w:rFonts w:ascii="Bookman Old Style" w:hAnsi="Bookman Old Style" w:cs="Arial"/>
          <w:sz w:val="22"/>
          <w:szCs w:val="22"/>
        </w:rPr>
        <w:t>ul. Lwowska 28a</w:t>
      </w:r>
    </w:p>
    <w:p w14:paraId="36B67A83" w14:textId="77777777" w:rsidR="00AE5B62" w:rsidRPr="0010793F" w:rsidRDefault="00AE5B62" w:rsidP="00AE5B62">
      <w:pPr>
        <w:spacing w:line="360" w:lineRule="auto"/>
        <w:ind w:left="5954"/>
        <w:rPr>
          <w:rFonts w:ascii="Bookman Old Style" w:hAnsi="Bookman Old Style" w:cs="Arial"/>
          <w:sz w:val="22"/>
          <w:szCs w:val="22"/>
        </w:rPr>
      </w:pPr>
      <w:r w:rsidRPr="0010793F">
        <w:rPr>
          <w:rFonts w:ascii="Bookman Old Style" w:hAnsi="Bookman Old Style" w:cs="Arial"/>
          <w:sz w:val="22"/>
          <w:szCs w:val="22"/>
        </w:rPr>
        <w:t>38-400 Krosno</w:t>
      </w:r>
    </w:p>
    <w:p w14:paraId="1186B6A7" w14:textId="77777777" w:rsidR="00AE5B62" w:rsidRPr="0010793F" w:rsidRDefault="00AE5B62" w:rsidP="00AE5B62">
      <w:pPr>
        <w:rPr>
          <w:rFonts w:ascii="Bookman Old Style" w:hAnsi="Bookman Old Style" w:cs="Arial"/>
          <w:b/>
        </w:rPr>
      </w:pPr>
    </w:p>
    <w:p w14:paraId="7819EDF2" w14:textId="77777777" w:rsidR="00AE5B62" w:rsidRPr="0010793F" w:rsidRDefault="00AE5B62" w:rsidP="00AE5B62">
      <w:pPr>
        <w:spacing w:line="312" w:lineRule="auto"/>
        <w:rPr>
          <w:rFonts w:ascii="Bookman Old Style" w:hAnsi="Bookman Old Style" w:cs="Arial"/>
          <w:b/>
          <w:sz w:val="22"/>
          <w:szCs w:val="22"/>
        </w:rPr>
      </w:pPr>
      <w:r w:rsidRPr="0010793F">
        <w:rPr>
          <w:rFonts w:ascii="Bookman Old Style" w:hAnsi="Bookman Old Style" w:cs="Arial"/>
          <w:b/>
          <w:sz w:val="22"/>
          <w:szCs w:val="22"/>
        </w:rPr>
        <w:t>Podmiot udostępniający zasoby:</w:t>
      </w:r>
    </w:p>
    <w:p w14:paraId="15CA4F7B" w14:textId="77777777" w:rsidR="00AE5B62" w:rsidRPr="0010793F" w:rsidRDefault="00AE5B62" w:rsidP="00AE5B62">
      <w:pPr>
        <w:spacing w:line="312" w:lineRule="auto"/>
        <w:rPr>
          <w:rFonts w:ascii="Bookman Old Style" w:hAnsi="Bookman Old Style" w:cs="Arial"/>
          <w:b/>
        </w:rPr>
      </w:pPr>
    </w:p>
    <w:p w14:paraId="0D57F130" w14:textId="77777777" w:rsidR="00AE5B62" w:rsidRPr="0010793F" w:rsidRDefault="00AE5B62" w:rsidP="00AE5B62">
      <w:pPr>
        <w:ind w:right="5954"/>
        <w:rPr>
          <w:rFonts w:ascii="Bookman Old Style" w:hAnsi="Bookman Old Style" w:cs="Arial"/>
        </w:rPr>
      </w:pPr>
      <w:r w:rsidRPr="0010793F">
        <w:rPr>
          <w:rFonts w:ascii="Bookman Old Style" w:hAnsi="Bookman Old Style" w:cs="Arial"/>
        </w:rPr>
        <w:t>………………………………………………………………………………</w:t>
      </w:r>
    </w:p>
    <w:p w14:paraId="01CC6734" w14:textId="77777777" w:rsidR="00AE5B62" w:rsidRPr="0010793F" w:rsidRDefault="00AE5B62" w:rsidP="00AE5B62">
      <w:pPr>
        <w:ind w:right="5953"/>
        <w:rPr>
          <w:rFonts w:ascii="Bookman Old Style" w:hAnsi="Bookman Old Style" w:cs="Arial"/>
          <w:i/>
        </w:rPr>
      </w:pPr>
      <w:r w:rsidRPr="0010793F">
        <w:rPr>
          <w:rFonts w:ascii="Bookman Old Style" w:hAnsi="Bookman Old Style" w:cs="Arial"/>
          <w:i/>
        </w:rPr>
        <w:t>(pełna nazwa/firma, adres)</w:t>
      </w:r>
    </w:p>
    <w:p w14:paraId="199FE22D" w14:textId="77777777" w:rsidR="00AE5B62" w:rsidRPr="0010793F" w:rsidRDefault="00AE5B62" w:rsidP="00AE5B62">
      <w:pPr>
        <w:rPr>
          <w:rFonts w:ascii="Bookman Old Style" w:hAnsi="Bookman Old Style" w:cs="Arial"/>
          <w:sz w:val="22"/>
          <w:szCs w:val="22"/>
          <w:u w:val="single"/>
        </w:rPr>
      </w:pPr>
      <w:r w:rsidRPr="0010793F">
        <w:rPr>
          <w:rFonts w:ascii="Bookman Old Style" w:hAnsi="Bookman Old Style" w:cs="Arial"/>
          <w:sz w:val="22"/>
          <w:szCs w:val="22"/>
          <w:u w:val="single"/>
        </w:rPr>
        <w:t>reprezentowany przez:</w:t>
      </w:r>
    </w:p>
    <w:p w14:paraId="25B4993D" w14:textId="77777777" w:rsidR="00AE5B62" w:rsidRPr="0010793F" w:rsidRDefault="00AE5B62" w:rsidP="00AE5B62">
      <w:pPr>
        <w:ind w:right="5954"/>
        <w:rPr>
          <w:rFonts w:ascii="Bookman Old Style" w:hAnsi="Bookman Old Style" w:cs="Arial"/>
        </w:rPr>
      </w:pPr>
    </w:p>
    <w:p w14:paraId="1C678F2E" w14:textId="77777777" w:rsidR="00AE5B62" w:rsidRPr="0010793F" w:rsidRDefault="00AE5B62" w:rsidP="00AE5B62">
      <w:pPr>
        <w:ind w:right="5954"/>
        <w:rPr>
          <w:rFonts w:ascii="Bookman Old Style" w:hAnsi="Bookman Old Style" w:cs="Arial"/>
        </w:rPr>
      </w:pPr>
      <w:r w:rsidRPr="0010793F">
        <w:rPr>
          <w:rFonts w:ascii="Bookman Old Style" w:hAnsi="Bookman Old Style" w:cs="Arial"/>
        </w:rPr>
        <w:t>………………………………………………………………………………</w:t>
      </w:r>
    </w:p>
    <w:p w14:paraId="4BEC9F44" w14:textId="77777777" w:rsidR="00AE5B62" w:rsidRPr="0010793F" w:rsidRDefault="00AE5B62" w:rsidP="00AE5B62">
      <w:pPr>
        <w:ind w:right="5953"/>
        <w:rPr>
          <w:rFonts w:ascii="Bookman Old Style" w:hAnsi="Bookman Old Style" w:cs="Arial"/>
          <w:i/>
        </w:rPr>
      </w:pPr>
      <w:r w:rsidRPr="0010793F">
        <w:rPr>
          <w:rFonts w:ascii="Bookman Old Style" w:hAnsi="Bookman Old Style" w:cs="Arial"/>
          <w:i/>
        </w:rPr>
        <w:t>(imię, nazwisko, stanowisko/podstawa do reprezentacji)</w:t>
      </w:r>
    </w:p>
    <w:p w14:paraId="4FA6DF73" w14:textId="77777777" w:rsidR="00AE5B62" w:rsidRPr="0010793F" w:rsidRDefault="00AE5B62" w:rsidP="00AE5B62">
      <w:pPr>
        <w:rPr>
          <w:rFonts w:ascii="Bookman Old Style" w:hAnsi="Bookman Old Style" w:cs="Arial"/>
        </w:rPr>
      </w:pPr>
    </w:p>
    <w:p w14:paraId="4FD72042" w14:textId="77777777" w:rsidR="00AE5B62" w:rsidRPr="0010793F" w:rsidRDefault="00AE5B62" w:rsidP="00AE5B62">
      <w:pPr>
        <w:rPr>
          <w:rFonts w:ascii="Bookman Old Style" w:hAnsi="Bookman Old Style" w:cs="Arial"/>
        </w:rPr>
      </w:pPr>
    </w:p>
    <w:p w14:paraId="0AFD69E2" w14:textId="77777777" w:rsidR="00AE5B62" w:rsidRPr="0010793F" w:rsidRDefault="00AE5B62" w:rsidP="00AE5B62">
      <w:pPr>
        <w:jc w:val="center"/>
        <w:rPr>
          <w:rFonts w:ascii="Bookman Old Style" w:hAnsi="Bookman Old Style" w:cs="Arial"/>
          <w:b/>
          <w:sz w:val="22"/>
          <w:szCs w:val="22"/>
          <w:u w:val="single"/>
        </w:rPr>
      </w:pPr>
      <w:r w:rsidRPr="0010793F">
        <w:rPr>
          <w:rFonts w:ascii="Bookman Old Style" w:hAnsi="Bookman Old Style" w:cs="Arial"/>
          <w:b/>
          <w:sz w:val="22"/>
          <w:szCs w:val="22"/>
          <w:u w:val="single"/>
        </w:rPr>
        <w:t>Oświadczenie podmiotu udostępniającego zasoby:</w:t>
      </w:r>
    </w:p>
    <w:p w14:paraId="36D3B7C7" w14:textId="77777777" w:rsidR="00AE5B62" w:rsidRPr="0010793F" w:rsidRDefault="00AE5B62" w:rsidP="00AE5B62">
      <w:pPr>
        <w:jc w:val="center"/>
        <w:rPr>
          <w:rFonts w:ascii="Bookman Old Style" w:hAnsi="Bookman Old Style" w:cs="Arial"/>
          <w:b/>
        </w:rPr>
      </w:pPr>
    </w:p>
    <w:p w14:paraId="733E1B5E" w14:textId="77777777" w:rsidR="00AE5B62" w:rsidRPr="0010793F" w:rsidRDefault="00AE5B62" w:rsidP="00AE5B62">
      <w:pPr>
        <w:spacing w:line="360" w:lineRule="auto"/>
        <w:jc w:val="center"/>
        <w:rPr>
          <w:rFonts w:ascii="Bookman Old Style" w:hAnsi="Bookman Old Style" w:cs="Arial"/>
          <w:bCs/>
          <w:sz w:val="22"/>
          <w:szCs w:val="22"/>
        </w:rPr>
      </w:pPr>
      <w:r w:rsidRPr="0010793F">
        <w:rPr>
          <w:rFonts w:ascii="Bookman Old Style" w:hAnsi="Bookman Old Style" w:cs="Arial"/>
          <w:bCs/>
          <w:sz w:val="22"/>
          <w:szCs w:val="22"/>
        </w:rPr>
        <w:t xml:space="preserve">składane na podstawie art. 125 ust. 1 ustawy z dnia 11 września 2019 r. </w:t>
      </w:r>
    </w:p>
    <w:p w14:paraId="30ACC954" w14:textId="77777777" w:rsidR="00AE5B62" w:rsidRPr="0010793F" w:rsidRDefault="00AE5B62" w:rsidP="00AE5B62">
      <w:pPr>
        <w:spacing w:line="360" w:lineRule="auto"/>
        <w:jc w:val="center"/>
        <w:rPr>
          <w:rFonts w:ascii="Bookman Old Style" w:hAnsi="Bookman Old Style" w:cs="Arial"/>
          <w:bCs/>
          <w:sz w:val="22"/>
          <w:szCs w:val="22"/>
        </w:rPr>
      </w:pPr>
      <w:r w:rsidRPr="0010793F">
        <w:rPr>
          <w:rFonts w:ascii="Bookman Old Style" w:hAnsi="Bookman Old Style" w:cs="Arial"/>
          <w:bCs/>
          <w:sz w:val="22"/>
          <w:szCs w:val="22"/>
        </w:rPr>
        <w:t xml:space="preserve">Prawo zamówień publicznych (dalej jako: ustawa Pzp) </w:t>
      </w:r>
      <w:r w:rsidRPr="0010793F">
        <w:rPr>
          <w:rFonts w:ascii="Bookman Old Style" w:hAnsi="Bookman Old Style" w:cs="Arial"/>
          <w:sz w:val="22"/>
          <w:szCs w:val="22"/>
        </w:rPr>
        <w:t>oraz art. 7 ust. 1 ustawy o szczególnych rozwiązaniach w zakresie przeciwdziałania wspieraniu agresji na Ukrainę oraz służących ochronie bezpieczeństwa narodowego</w:t>
      </w:r>
    </w:p>
    <w:p w14:paraId="6FB46FCF" w14:textId="77777777" w:rsidR="00AE5B62" w:rsidRPr="0010793F" w:rsidRDefault="00AE5B62" w:rsidP="00AE5B62">
      <w:pPr>
        <w:spacing w:before="120" w:line="276" w:lineRule="auto"/>
        <w:jc w:val="center"/>
        <w:rPr>
          <w:rFonts w:ascii="Bookman Old Style" w:hAnsi="Bookman Old Style" w:cs="Arial"/>
          <w:b/>
          <w:sz w:val="22"/>
          <w:szCs w:val="22"/>
        </w:rPr>
      </w:pPr>
      <w:r w:rsidRPr="0010793F">
        <w:rPr>
          <w:rFonts w:ascii="Bookman Old Style" w:hAnsi="Bookman Old Style" w:cs="Arial"/>
          <w:b/>
          <w:sz w:val="22"/>
          <w:szCs w:val="22"/>
        </w:rPr>
        <w:t xml:space="preserve">dotyczące przesłanek wykluczenia z postępowania oraz </w:t>
      </w:r>
    </w:p>
    <w:p w14:paraId="78323F4C" w14:textId="77777777" w:rsidR="00AE5B62" w:rsidRPr="0010793F" w:rsidRDefault="00AE5B62" w:rsidP="00AE5B62">
      <w:pPr>
        <w:spacing w:before="120" w:line="276" w:lineRule="auto"/>
        <w:jc w:val="center"/>
        <w:rPr>
          <w:rFonts w:ascii="Bookman Old Style" w:hAnsi="Bookman Old Style" w:cs="Arial"/>
          <w:b/>
          <w:sz w:val="22"/>
          <w:szCs w:val="22"/>
        </w:rPr>
      </w:pPr>
      <w:r w:rsidRPr="0010793F">
        <w:rPr>
          <w:rFonts w:ascii="Bookman Old Style" w:hAnsi="Bookman Old Style" w:cs="Arial"/>
          <w:b/>
          <w:sz w:val="22"/>
          <w:szCs w:val="22"/>
        </w:rPr>
        <w:t>spełniania warunków udziału w postępowaniu</w:t>
      </w:r>
    </w:p>
    <w:p w14:paraId="3AB3446A" w14:textId="77777777" w:rsidR="00AE5B62" w:rsidRPr="0010793F" w:rsidRDefault="00AE5B62" w:rsidP="00AE5B62">
      <w:pPr>
        <w:spacing w:line="360" w:lineRule="auto"/>
        <w:jc w:val="both"/>
        <w:rPr>
          <w:rFonts w:ascii="Bookman Old Style" w:hAnsi="Bookman Old Style" w:cs="Arial"/>
          <w:sz w:val="24"/>
          <w:szCs w:val="24"/>
        </w:rPr>
      </w:pPr>
    </w:p>
    <w:p w14:paraId="0A546F74" w14:textId="77777777" w:rsidR="00AE5B62" w:rsidRPr="0010793F" w:rsidRDefault="00AE5B62" w:rsidP="00AE5B62">
      <w:pPr>
        <w:spacing w:line="360" w:lineRule="auto"/>
        <w:jc w:val="center"/>
        <w:rPr>
          <w:rFonts w:ascii="Bookman Old Style" w:hAnsi="Bookman Old Style" w:cs="Arial"/>
          <w:sz w:val="22"/>
          <w:szCs w:val="22"/>
        </w:rPr>
      </w:pPr>
      <w:r w:rsidRPr="0010793F">
        <w:rPr>
          <w:rFonts w:ascii="Bookman Old Style" w:hAnsi="Bookman Old Style" w:cs="Arial"/>
          <w:sz w:val="22"/>
          <w:szCs w:val="22"/>
        </w:rPr>
        <w:t xml:space="preserve">Na potrzeby postępowania o udzielenie zamówienia publicznego pn.: </w:t>
      </w:r>
    </w:p>
    <w:p w14:paraId="4397E84B" w14:textId="77777777" w:rsidR="0010793F" w:rsidRDefault="0010793F" w:rsidP="0010793F">
      <w:pPr>
        <w:pStyle w:val="ZnakZnakZnakZnak"/>
        <w:jc w:val="center"/>
        <w:rPr>
          <w:rFonts w:ascii="Bookman Old Style" w:hAnsi="Bookman Old Style"/>
          <w:b/>
          <w:sz w:val="22"/>
          <w:szCs w:val="22"/>
          <w:lang w:eastAsia="zh-CN"/>
        </w:rPr>
      </w:pPr>
      <w:r w:rsidRPr="0010793F">
        <w:rPr>
          <w:rFonts w:ascii="Bookman Old Style" w:hAnsi="Bookman Old Style"/>
          <w:b/>
          <w:sz w:val="22"/>
          <w:szCs w:val="22"/>
          <w:lang w:eastAsia="zh-CN"/>
        </w:rPr>
        <w:t xml:space="preserve">„Modernizacja pomieszczeń w budynku Ochotniczej Straży Pożarnej </w:t>
      </w:r>
      <w:r w:rsidRPr="0010793F">
        <w:rPr>
          <w:rFonts w:ascii="Bookman Old Style" w:hAnsi="Bookman Old Style"/>
          <w:b/>
          <w:sz w:val="22"/>
          <w:szCs w:val="22"/>
          <w:lang w:eastAsia="zh-CN"/>
        </w:rPr>
        <w:br/>
        <w:t>Krosno - Suchodół”</w:t>
      </w:r>
    </w:p>
    <w:p w14:paraId="5AB493FD" w14:textId="77777777" w:rsidR="0010793F" w:rsidRPr="0010793F" w:rsidRDefault="0010793F" w:rsidP="0010793F">
      <w:pPr>
        <w:pStyle w:val="ZnakZnakZnakZnak"/>
        <w:jc w:val="center"/>
        <w:rPr>
          <w:rFonts w:ascii="Bookman Old Style" w:hAnsi="Bookman Old Style"/>
          <w:b/>
          <w:sz w:val="22"/>
          <w:szCs w:val="22"/>
          <w:lang w:eastAsia="zh-CN"/>
        </w:rPr>
      </w:pPr>
    </w:p>
    <w:p w14:paraId="6444598E" w14:textId="11E970C5" w:rsidR="00AE5B62" w:rsidRPr="0010793F" w:rsidRDefault="00AE5B62" w:rsidP="00AE5B62">
      <w:pPr>
        <w:spacing w:line="360" w:lineRule="auto"/>
        <w:jc w:val="center"/>
        <w:rPr>
          <w:rFonts w:ascii="Bookman Old Style" w:hAnsi="Bookman Old Style" w:cs="Bookman Old Style"/>
          <w:b/>
          <w:bCs/>
          <w:sz w:val="22"/>
          <w:szCs w:val="22"/>
        </w:rPr>
      </w:pPr>
      <w:r w:rsidRPr="0010793F">
        <w:rPr>
          <w:rFonts w:ascii="Bookman Old Style" w:hAnsi="Bookman Old Style" w:cs="Arial"/>
          <w:sz w:val="22"/>
          <w:szCs w:val="22"/>
        </w:rPr>
        <w:t>prowadzonego przez Gminę Miasto Krosno</w:t>
      </w:r>
      <w:r w:rsidRPr="0010793F">
        <w:rPr>
          <w:rFonts w:ascii="Bookman Old Style" w:hAnsi="Bookman Old Style" w:cs="Arial"/>
          <w:i/>
          <w:sz w:val="22"/>
          <w:szCs w:val="22"/>
        </w:rPr>
        <w:t xml:space="preserve"> </w:t>
      </w:r>
      <w:r w:rsidRPr="0010793F">
        <w:rPr>
          <w:rFonts w:ascii="Bookman Old Style" w:hAnsi="Bookman Old Style" w:cs="Arial"/>
          <w:sz w:val="22"/>
          <w:szCs w:val="22"/>
        </w:rPr>
        <w:t>oświadczam, co następuje:</w:t>
      </w:r>
    </w:p>
    <w:p w14:paraId="2D2C8111" w14:textId="77777777" w:rsidR="00AE5B62" w:rsidRPr="0010793F" w:rsidRDefault="00AE5B62" w:rsidP="00AE5B62">
      <w:pPr>
        <w:spacing w:line="360" w:lineRule="auto"/>
        <w:jc w:val="both"/>
        <w:rPr>
          <w:rFonts w:ascii="Bookman Old Style" w:hAnsi="Bookman Old Style" w:cs="Arial"/>
        </w:rPr>
      </w:pPr>
    </w:p>
    <w:p w14:paraId="1F6032E8" w14:textId="77777777" w:rsidR="00AE5B62" w:rsidRPr="0010793F" w:rsidRDefault="00AE5B62" w:rsidP="00AE5B62">
      <w:pPr>
        <w:shd w:val="clear" w:color="auto" w:fill="BFBFBF"/>
        <w:spacing w:line="360" w:lineRule="auto"/>
        <w:jc w:val="center"/>
        <w:rPr>
          <w:rFonts w:ascii="Bookman Old Style" w:hAnsi="Bookman Old Style" w:cs="Arial"/>
          <w:b/>
          <w:sz w:val="21"/>
          <w:szCs w:val="21"/>
        </w:rPr>
      </w:pPr>
      <w:r w:rsidRPr="0010793F">
        <w:rPr>
          <w:rFonts w:ascii="Bookman Old Style" w:hAnsi="Bookman Old Style" w:cs="Arial"/>
          <w:b/>
          <w:sz w:val="21"/>
          <w:szCs w:val="21"/>
        </w:rPr>
        <w:t>OŚWIADCZENIA DOTYCZĄCE WYKONAWCY:</w:t>
      </w:r>
    </w:p>
    <w:p w14:paraId="488DBDEE" w14:textId="77777777" w:rsidR="00AE5B62" w:rsidRPr="0010793F" w:rsidRDefault="00AE5B62" w:rsidP="00AE5B62">
      <w:pPr>
        <w:pStyle w:val="Akapitzlist1"/>
        <w:spacing w:after="0" w:line="360" w:lineRule="auto"/>
        <w:jc w:val="both"/>
        <w:rPr>
          <w:rFonts w:ascii="Bookman Old Style" w:hAnsi="Bookman Old Style" w:cs="Arial"/>
        </w:rPr>
      </w:pPr>
    </w:p>
    <w:p w14:paraId="00BC3087" w14:textId="77777777" w:rsidR="00AE5B62" w:rsidRPr="0010793F" w:rsidRDefault="00AE5B62" w:rsidP="00AE5B62">
      <w:pPr>
        <w:pStyle w:val="Akapitzlist1"/>
        <w:spacing w:after="0" w:line="360" w:lineRule="auto"/>
        <w:ind w:left="0"/>
        <w:jc w:val="both"/>
        <w:rPr>
          <w:rFonts w:ascii="Bookman Old Style" w:hAnsi="Bookman Old Style" w:cs="Arial"/>
        </w:rPr>
      </w:pPr>
      <w:r w:rsidRPr="0010793F">
        <w:rPr>
          <w:rFonts w:ascii="Bookman Old Style" w:hAnsi="Bookman Old Style" w:cs="Arial"/>
          <w:b/>
          <w:bCs/>
          <w:lang w:val="pl-PL"/>
        </w:rPr>
        <w:t>1.</w:t>
      </w:r>
      <w:r w:rsidRPr="0010793F">
        <w:rPr>
          <w:rFonts w:ascii="Bookman Old Style" w:hAnsi="Bookman Old Style" w:cs="Arial"/>
          <w:lang w:val="pl-PL"/>
        </w:rPr>
        <w:t xml:space="preserve"> </w:t>
      </w:r>
      <w:r w:rsidRPr="0010793F">
        <w:rPr>
          <w:rFonts w:ascii="Bookman Old Style" w:hAnsi="Bookman Old Style" w:cs="Arial"/>
        </w:rPr>
        <w:t xml:space="preserve">Oświadczam, że nie podlegam wykluczeniu z postępowania na podstawie </w:t>
      </w:r>
      <w:r w:rsidRPr="0010793F">
        <w:rPr>
          <w:rFonts w:ascii="Bookman Old Style" w:hAnsi="Bookman Old Style" w:cs="Arial"/>
        </w:rPr>
        <w:br/>
        <w:t xml:space="preserve">art. </w:t>
      </w:r>
      <w:r w:rsidRPr="0010793F">
        <w:rPr>
          <w:rFonts w:ascii="Bookman Old Style" w:hAnsi="Bookman Old Style" w:cs="Arial"/>
          <w:lang w:val="pl-PL"/>
        </w:rPr>
        <w:t xml:space="preserve">108 ust. 1 </w:t>
      </w:r>
      <w:r w:rsidRPr="0010793F">
        <w:rPr>
          <w:rFonts w:ascii="Bookman Old Style" w:hAnsi="Bookman Old Style" w:cs="Arial"/>
        </w:rPr>
        <w:t>ustawy Pzp</w:t>
      </w:r>
      <w:r w:rsidRPr="0010793F">
        <w:rPr>
          <w:rFonts w:ascii="Bookman Old Style" w:hAnsi="Bookman Old Style" w:cs="Arial"/>
          <w:lang w:val="pl-PL"/>
        </w:rPr>
        <w:t xml:space="preserve"> i art. 7 ust. 1 ustawy </w:t>
      </w:r>
      <w:r w:rsidRPr="0010793F">
        <w:rPr>
          <w:rFonts w:ascii="Bookman Old Style" w:hAnsi="Bookman Old Style" w:cs="Arial"/>
        </w:rPr>
        <w:t>o szczególnych rozwiązaniach w zakresie przeciwdziałania wspieraniu agresji na Ukrainę oraz służących ochronie bezpieczeństwa narodowego</w:t>
      </w:r>
      <w:r w:rsidRPr="0010793F">
        <w:rPr>
          <w:rFonts w:ascii="Bookman Old Style" w:hAnsi="Bookman Old Style" w:cs="Arial"/>
          <w:lang w:val="pl-PL"/>
        </w:rPr>
        <w:t>.</w:t>
      </w:r>
    </w:p>
    <w:p w14:paraId="4E9E4F15" w14:textId="77777777" w:rsidR="00AE5B62" w:rsidRPr="0010793F" w:rsidRDefault="00AE5B62" w:rsidP="00AE5B62">
      <w:pPr>
        <w:spacing w:line="360" w:lineRule="auto"/>
        <w:jc w:val="both"/>
        <w:rPr>
          <w:rFonts w:ascii="Bookman Old Style" w:hAnsi="Bookman Old Style" w:cs="Arial"/>
          <w:i/>
          <w:sz w:val="22"/>
          <w:szCs w:val="22"/>
        </w:rPr>
      </w:pPr>
    </w:p>
    <w:p w14:paraId="2A4CC0A2" w14:textId="77777777" w:rsidR="00AE5B62" w:rsidRPr="0010793F" w:rsidRDefault="00AE5B62" w:rsidP="00AE5B62">
      <w:pPr>
        <w:spacing w:line="360" w:lineRule="auto"/>
        <w:jc w:val="both"/>
        <w:rPr>
          <w:rFonts w:ascii="Bookman Old Style" w:hAnsi="Bookman Old Style" w:cs="Arial"/>
          <w:sz w:val="22"/>
          <w:szCs w:val="22"/>
        </w:rPr>
      </w:pPr>
      <w:r w:rsidRPr="0010793F">
        <w:rPr>
          <w:rFonts w:ascii="Bookman Old Style" w:hAnsi="Bookman Old Style" w:cs="Arial"/>
          <w:sz w:val="22"/>
          <w:szCs w:val="22"/>
        </w:rPr>
        <w:t xml:space="preserve">Oświadczam, że zachodzą w stosunku do mnie podstawy wykluczenia z postępowania na podstawie art. …………. ustawy Pzp </w:t>
      </w:r>
      <w:r w:rsidRPr="0010793F">
        <w:rPr>
          <w:rFonts w:ascii="Bookman Old Style" w:hAnsi="Bookman Old Style" w:cs="Arial"/>
          <w:i/>
        </w:rPr>
        <w:t>(podać mającą zastosowanie podstawę wykluczenia spośród wymienionych w art. 108 ust. 1 pkt 1-6 ustawy Pzp).</w:t>
      </w:r>
      <w:r w:rsidRPr="0010793F">
        <w:rPr>
          <w:rFonts w:ascii="Bookman Old Style" w:hAnsi="Bookman Old Style" w:cs="Arial"/>
          <w:sz w:val="22"/>
          <w:szCs w:val="22"/>
        </w:rPr>
        <w:t xml:space="preserve"> </w:t>
      </w:r>
    </w:p>
    <w:p w14:paraId="5C9E2B1F" w14:textId="77777777" w:rsidR="0010793F" w:rsidRDefault="00AE5B62" w:rsidP="00AE5B62">
      <w:pPr>
        <w:spacing w:line="360" w:lineRule="auto"/>
        <w:jc w:val="both"/>
        <w:rPr>
          <w:rFonts w:ascii="Bookman Old Style" w:hAnsi="Bookman Old Style" w:cs="Arial"/>
          <w:sz w:val="22"/>
          <w:szCs w:val="22"/>
        </w:rPr>
      </w:pPr>
      <w:r w:rsidRPr="0010793F">
        <w:rPr>
          <w:rFonts w:ascii="Bookman Old Style" w:hAnsi="Bookman Old Style" w:cs="Arial"/>
          <w:sz w:val="22"/>
          <w:szCs w:val="22"/>
        </w:rPr>
        <w:lastRenderedPageBreak/>
        <w:t xml:space="preserve">Jednocześnie oświadczam, że w związku z ww. okolicznością, na podstawie art. 110 ust. 2 ustawy Pzp podjąłem następujące środki naprawcze: </w:t>
      </w:r>
    </w:p>
    <w:p w14:paraId="170B3EA5" w14:textId="3AE938C7" w:rsidR="00AE5B62" w:rsidRPr="0010793F" w:rsidRDefault="00AE5B62" w:rsidP="00AE5B62">
      <w:pPr>
        <w:spacing w:line="360" w:lineRule="auto"/>
        <w:jc w:val="both"/>
        <w:rPr>
          <w:rFonts w:ascii="Bookman Old Style" w:hAnsi="Bookman Old Style" w:cs="Arial"/>
          <w:sz w:val="22"/>
          <w:szCs w:val="22"/>
        </w:rPr>
      </w:pPr>
      <w:r w:rsidRPr="0010793F">
        <w:rPr>
          <w:rFonts w:ascii="Bookman Old Style" w:hAnsi="Bookman Old Style" w:cs="Arial"/>
          <w:sz w:val="22"/>
          <w:szCs w:val="22"/>
        </w:rPr>
        <w:t>……………………………………………………………………………………………………………</w:t>
      </w:r>
    </w:p>
    <w:p w14:paraId="256EF78A" w14:textId="77777777" w:rsidR="00AE5B62" w:rsidRPr="0010793F" w:rsidRDefault="00AE5B62" w:rsidP="00AE5B62">
      <w:pPr>
        <w:spacing w:line="360" w:lineRule="auto"/>
        <w:jc w:val="both"/>
        <w:rPr>
          <w:rFonts w:ascii="Bookman Old Style" w:hAnsi="Bookman Old Style" w:cs="Arial"/>
          <w:sz w:val="22"/>
          <w:szCs w:val="22"/>
        </w:rPr>
      </w:pPr>
      <w:r w:rsidRPr="0010793F">
        <w:rPr>
          <w:rFonts w:ascii="Bookman Old Style" w:hAnsi="Bookman Old Style" w:cs="Arial"/>
          <w:sz w:val="22"/>
          <w:szCs w:val="22"/>
        </w:rPr>
        <w:t>…………………………………………………………………………………………..……………….</w:t>
      </w:r>
    </w:p>
    <w:p w14:paraId="2D1B3A6E" w14:textId="77777777" w:rsidR="00AE5B62" w:rsidRPr="0010793F" w:rsidRDefault="00AE5B62" w:rsidP="00AE5B62">
      <w:pPr>
        <w:spacing w:line="360" w:lineRule="auto"/>
        <w:jc w:val="both"/>
        <w:rPr>
          <w:rFonts w:ascii="Bookman Old Style" w:hAnsi="Bookman Old Style" w:cs="Arial"/>
          <w:sz w:val="22"/>
          <w:szCs w:val="22"/>
        </w:rPr>
      </w:pPr>
    </w:p>
    <w:p w14:paraId="089D6AE0" w14:textId="77777777" w:rsidR="00AE5B62" w:rsidRPr="0010793F" w:rsidRDefault="00AE5B62" w:rsidP="00AE5B62">
      <w:pPr>
        <w:spacing w:line="360" w:lineRule="auto"/>
        <w:jc w:val="both"/>
        <w:rPr>
          <w:rFonts w:ascii="Bookman Old Style" w:hAnsi="Bookman Old Style" w:cs="Arial"/>
          <w:sz w:val="22"/>
          <w:szCs w:val="22"/>
        </w:rPr>
      </w:pPr>
      <w:r w:rsidRPr="0010793F">
        <w:rPr>
          <w:rFonts w:ascii="Bookman Old Style" w:hAnsi="Bookman Old Style" w:cs="Arial"/>
          <w:b/>
          <w:bCs/>
          <w:sz w:val="22"/>
          <w:szCs w:val="22"/>
        </w:rPr>
        <w:t>2.</w:t>
      </w:r>
      <w:r w:rsidRPr="0010793F">
        <w:rPr>
          <w:rFonts w:ascii="Bookman Old Style" w:hAnsi="Bookman Old Style" w:cs="Arial"/>
          <w:sz w:val="22"/>
          <w:szCs w:val="22"/>
        </w:rPr>
        <w:t xml:space="preserve"> Oświadczam, że spełniam warunki udziału w postępowaniu określone przez Zamawiającego w SWZ w zakresie, w jakim wykonawca powołuje się na moje zasoby. </w:t>
      </w:r>
    </w:p>
    <w:p w14:paraId="1A19CFD8" w14:textId="77777777" w:rsidR="00AE5B62" w:rsidRPr="0010793F" w:rsidRDefault="00AE5B62" w:rsidP="00AE5B62">
      <w:pPr>
        <w:spacing w:line="360" w:lineRule="auto"/>
        <w:jc w:val="both"/>
        <w:rPr>
          <w:rFonts w:ascii="Bookman Old Style" w:hAnsi="Bookman Old Style" w:cs="Arial"/>
          <w:sz w:val="22"/>
          <w:szCs w:val="22"/>
        </w:rPr>
      </w:pPr>
    </w:p>
    <w:p w14:paraId="6B475B59" w14:textId="77777777" w:rsidR="00AE5B62" w:rsidRPr="0010793F" w:rsidRDefault="00AE5B62" w:rsidP="00AE5B62">
      <w:pPr>
        <w:spacing w:line="360" w:lineRule="auto"/>
        <w:jc w:val="both"/>
        <w:rPr>
          <w:rFonts w:ascii="Bookman Old Style" w:hAnsi="Bookman Old Style" w:cs="Arial"/>
          <w:i/>
        </w:rPr>
      </w:pPr>
    </w:p>
    <w:p w14:paraId="2B8842EB" w14:textId="77777777" w:rsidR="00AE5B62" w:rsidRPr="0010793F" w:rsidRDefault="00AE5B62" w:rsidP="00AE5B62">
      <w:pPr>
        <w:shd w:val="clear" w:color="auto" w:fill="BFBFBF"/>
        <w:spacing w:line="360" w:lineRule="auto"/>
        <w:jc w:val="center"/>
        <w:rPr>
          <w:rFonts w:ascii="Bookman Old Style" w:hAnsi="Bookman Old Style" w:cs="Arial"/>
          <w:b/>
          <w:sz w:val="21"/>
          <w:szCs w:val="21"/>
        </w:rPr>
      </w:pPr>
      <w:r w:rsidRPr="0010793F">
        <w:rPr>
          <w:rFonts w:ascii="Bookman Old Style" w:hAnsi="Bookman Old Style" w:cs="Arial"/>
          <w:b/>
          <w:sz w:val="21"/>
          <w:szCs w:val="21"/>
        </w:rPr>
        <w:t>OŚWIADCZENIE DOTYCZĄCE PODANYCH INFORMACJI:</w:t>
      </w:r>
    </w:p>
    <w:p w14:paraId="257C0644" w14:textId="77777777" w:rsidR="00AE5B62" w:rsidRPr="0010793F" w:rsidRDefault="00AE5B62" w:rsidP="00AE5B62">
      <w:pPr>
        <w:spacing w:line="360" w:lineRule="auto"/>
        <w:jc w:val="center"/>
        <w:rPr>
          <w:rFonts w:ascii="Bookman Old Style" w:hAnsi="Bookman Old Style" w:cs="Arial"/>
          <w:b/>
        </w:rPr>
      </w:pPr>
    </w:p>
    <w:p w14:paraId="220930D4" w14:textId="77777777" w:rsidR="00AE5B62" w:rsidRPr="0010793F" w:rsidRDefault="00AE5B62" w:rsidP="00AE5B62">
      <w:pPr>
        <w:spacing w:line="360" w:lineRule="auto"/>
        <w:jc w:val="both"/>
        <w:rPr>
          <w:rFonts w:ascii="Bookman Old Style" w:hAnsi="Bookman Old Style" w:cs="Arial"/>
          <w:sz w:val="22"/>
          <w:szCs w:val="22"/>
        </w:rPr>
      </w:pPr>
      <w:r w:rsidRPr="0010793F">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5A2EB7D" w14:textId="77777777" w:rsidR="00AE5B62" w:rsidRPr="0010793F" w:rsidRDefault="00AE5B62" w:rsidP="00AE5B62">
      <w:pPr>
        <w:spacing w:line="360" w:lineRule="auto"/>
        <w:jc w:val="both"/>
        <w:rPr>
          <w:rFonts w:ascii="Bookman Old Style" w:hAnsi="Bookman Old Style" w:cs="Arial"/>
        </w:rPr>
      </w:pPr>
    </w:p>
    <w:p w14:paraId="3C7EECBE" w14:textId="77777777" w:rsidR="00765F0D" w:rsidRPr="0010793F" w:rsidRDefault="00765F0D"/>
    <w:sectPr w:rsidR="00765F0D" w:rsidRPr="0010793F" w:rsidSect="002949F5">
      <w:footerReference w:type="even" r:id="rId15"/>
      <w:headerReference w:type="first" r:id="rId16"/>
      <w:pgSz w:w="11906" w:h="16838"/>
      <w:pgMar w:top="1276"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D27DE" w14:textId="77777777" w:rsidR="00E86134" w:rsidRDefault="00E86134">
      <w:r>
        <w:separator/>
      </w:r>
    </w:p>
  </w:endnote>
  <w:endnote w:type="continuationSeparator" w:id="0">
    <w:p w14:paraId="2497CCD7" w14:textId="77777777" w:rsidR="00E86134" w:rsidRDefault="00E8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EE"/>
    <w:family w:val="auto"/>
    <w:notTrueType/>
    <w:pitch w:val="default"/>
    <w:sig w:usb0="00000005" w:usb1="00000000" w:usb2="00000000" w:usb3="00000000" w:csb0="00000002" w:csb1="00000000"/>
  </w:font>
  <w:font w:name="Verdana-Italic">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22BA" w14:textId="77777777" w:rsidR="00E86134" w:rsidRDefault="00E8613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4D7F26AA" w14:textId="77777777" w:rsidR="00E86134" w:rsidRDefault="00E8613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6DC04" w14:textId="77777777" w:rsidR="00E86134" w:rsidRDefault="00E86134">
      <w:r>
        <w:separator/>
      </w:r>
    </w:p>
  </w:footnote>
  <w:footnote w:type="continuationSeparator" w:id="0">
    <w:p w14:paraId="20464034" w14:textId="77777777" w:rsidR="00E86134" w:rsidRDefault="00E86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9D37" w14:textId="20C61EFF" w:rsidR="00E86134" w:rsidRDefault="00E86134" w:rsidP="002949F5">
    <w:pPr>
      <w:pStyle w:val="Stopka"/>
    </w:pPr>
    <w:r w:rsidRPr="00542C87">
      <w:t xml:space="preserve">                      </w:t>
    </w:r>
    <w:r>
      <w:t xml:space="preserve">  </w:t>
    </w:r>
    <w:r>
      <w:tab/>
    </w:r>
    <w:r>
      <w:tab/>
    </w:r>
    <w:r>
      <w:tab/>
    </w:r>
    <w:r>
      <w:tab/>
    </w:r>
    <w:r>
      <w:tab/>
    </w:r>
    <w:r>
      <w:tab/>
    </w:r>
  </w:p>
  <w:p w14:paraId="5BFA28C3" w14:textId="77777777" w:rsidR="00E86134" w:rsidRDefault="00E861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1" w15:restartNumberingAfterBreak="0">
    <w:nsid w:val="004C228A"/>
    <w:multiLevelType w:val="hybridMultilevel"/>
    <w:tmpl w:val="8C3C54E0"/>
    <w:lvl w:ilvl="0" w:tplc="45F8A9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582AF1"/>
    <w:multiLevelType w:val="hybridMultilevel"/>
    <w:tmpl w:val="4A74A60A"/>
    <w:lvl w:ilvl="0" w:tplc="73342DEE">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FBF37BC"/>
    <w:multiLevelType w:val="hybridMultilevel"/>
    <w:tmpl w:val="96F006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65181D"/>
    <w:multiLevelType w:val="hybridMultilevel"/>
    <w:tmpl w:val="86305E46"/>
    <w:lvl w:ilvl="0" w:tplc="B372C156">
      <w:start w:val="2"/>
      <w:numFmt w:val="lowerLetter"/>
      <w:lvlText w:val="%1)"/>
      <w:lvlJc w:val="left"/>
      <w:pPr>
        <w:tabs>
          <w:tab w:val="num" w:pos="717"/>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5" w15:restartNumberingAfterBreak="0">
    <w:nsid w:val="10AF2B25"/>
    <w:multiLevelType w:val="hybridMultilevel"/>
    <w:tmpl w:val="92CAF18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9827A2"/>
    <w:multiLevelType w:val="hybridMultilevel"/>
    <w:tmpl w:val="3E0CAF5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E22457"/>
    <w:multiLevelType w:val="hybridMultilevel"/>
    <w:tmpl w:val="AE6E4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77572C"/>
    <w:multiLevelType w:val="multilevel"/>
    <w:tmpl w:val="02246D5A"/>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0E0B2A"/>
    <w:multiLevelType w:val="hybridMultilevel"/>
    <w:tmpl w:val="A1F6E572"/>
    <w:lvl w:ilvl="0" w:tplc="04150001">
      <w:start w:val="1"/>
      <w:numFmt w:val="bullet"/>
      <w:lvlText w:val=""/>
      <w:lvlJc w:val="left"/>
      <w:pPr>
        <w:tabs>
          <w:tab w:val="num" w:pos="717"/>
        </w:tabs>
        <w:ind w:left="717" w:hanging="360"/>
      </w:pPr>
      <w:rPr>
        <w:rFonts w:ascii="Symbol" w:hAnsi="Symbol" w:hint="default"/>
      </w:rPr>
    </w:lvl>
    <w:lvl w:ilvl="1" w:tplc="04150011">
      <w:start w:val="1"/>
      <w:numFmt w:val="decimal"/>
      <w:lvlText w:val="%2)"/>
      <w:lvlJc w:val="left"/>
      <w:pPr>
        <w:tabs>
          <w:tab w:val="num" w:pos="717"/>
        </w:tabs>
        <w:ind w:left="717" w:hanging="360"/>
      </w:pPr>
    </w:lvl>
    <w:lvl w:ilvl="2" w:tplc="0415001B">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0" w15:restartNumberingAfterBreak="0">
    <w:nsid w:val="1BF6709E"/>
    <w:multiLevelType w:val="hybridMultilevel"/>
    <w:tmpl w:val="632053FE"/>
    <w:lvl w:ilvl="0" w:tplc="B6069298">
      <w:start w:val="1"/>
      <w:numFmt w:val="decimal"/>
      <w:lvlText w:val="%1)"/>
      <w:lvlJc w:val="left"/>
      <w:pPr>
        <w:ind w:left="731" w:hanging="360"/>
      </w:pPr>
      <w:rPr>
        <w:sz w:val="22"/>
        <w:szCs w:val="22"/>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11" w15:restartNumberingAfterBreak="0">
    <w:nsid w:val="1C423ACB"/>
    <w:multiLevelType w:val="hybridMultilevel"/>
    <w:tmpl w:val="6EE84F9E"/>
    <w:lvl w:ilvl="0" w:tplc="6F9AD34C">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A20122"/>
    <w:multiLevelType w:val="hybridMultilevel"/>
    <w:tmpl w:val="4DEA9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C46D7C"/>
    <w:multiLevelType w:val="hybridMultilevel"/>
    <w:tmpl w:val="EF02B324"/>
    <w:lvl w:ilvl="0" w:tplc="45F8A9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22324B2"/>
    <w:multiLevelType w:val="hybridMultilevel"/>
    <w:tmpl w:val="A3E2A724"/>
    <w:lvl w:ilvl="0" w:tplc="2CE004E8">
      <w:start w:val="1"/>
      <w:numFmt w:val="decimal"/>
      <w:lvlText w:val="%1)"/>
      <w:lvlJc w:val="left"/>
      <w:pPr>
        <w:tabs>
          <w:tab w:val="num" w:pos="360"/>
        </w:tabs>
        <w:ind w:left="360" w:hanging="360"/>
      </w:pPr>
      <w:rPr>
        <w:b w:val="0"/>
      </w:rPr>
    </w:lvl>
    <w:lvl w:ilvl="1" w:tplc="BD5E55CE">
      <w:start w:val="1"/>
      <w:numFmt w:val="lowerLetter"/>
      <w:lvlText w:val="%2)"/>
      <w:lvlJc w:val="left"/>
      <w:pPr>
        <w:tabs>
          <w:tab w:val="num" w:pos="1080"/>
        </w:tabs>
        <w:ind w:left="108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61632AE"/>
    <w:multiLevelType w:val="singleLevel"/>
    <w:tmpl w:val="23783C40"/>
    <w:lvl w:ilvl="0">
      <w:start w:val="1"/>
      <w:numFmt w:val="decimal"/>
      <w:lvlText w:val="%1)"/>
      <w:legacy w:legacy="1" w:legacySpace="0" w:legacyIndent="360"/>
      <w:lvlJc w:val="left"/>
      <w:pPr>
        <w:ind w:left="0" w:firstLine="0"/>
      </w:pPr>
      <w:rPr>
        <w:rFonts w:ascii="Bookman Old Style" w:hAnsi="Bookman Old Style" w:cs="Bookman Old Style" w:hint="default"/>
      </w:rPr>
    </w:lvl>
  </w:abstractNum>
  <w:abstractNum w:abstractNumId="16" w15:restartNumberingAfterBreak="0">
    <w:nsid w:val="422C5293"/>
    <w:multiLevelType w:val="hybridMultilevel"/>
    <w:tmpl w:val="80142694"/>
    <w:lvl w:ilvl="0" w:tplc="04150011">
      <w:start w:val="1"/>
      <w:numFmt w:val="decimal"/>
      <w:lvlText w:val="%1)"/>
      <w:lvlJc w:val="left"/>
      <w:pPr>
        <w:tabs>
          <w:tab w:val="num" w:pos="927"/>
        </w:tabs>
        <w:ind w:left="927" w:hanging="360"/>
      </w:p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7" w15:restartNumberingAfterBreak="0">
    <w:nsid w:val="48FB0BE6"/>
    <w:multiLevelType w:val="hybridMultilevel"/>
    <w:tmpl w:val="3E3E46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DB646F"/>
    <w:multiLevelType w:val="hybridMultilevel"/>
    <w:tmpl w:val="981ABB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810B72"/>
    <w:multiLevelType w:val="hybridMultilevel"/>
    <w:tmpl w:val="92A664EC"/>
    <w:lvl w:ilvl="0" w:tplc="45F8A9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26C3A9C"/>
    <w:multiLevelType w:val="hybridMultilevel"/>
    <w:tmpl w:val="71B8356E"/>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4D4693"/>
    <w:multiLevelType w:val="hybridMultilevel"/>
    <w:tmpl w:val="8702B8DA"/>
    <w:lvl w:ilvl="0" w:tplc="A6BC0EB2">
      <w:start w:val="1"/>
      <w:numFmt w:val="decimal"/>
      <w:lvlText w:val="%1)"/>
      <w:lvlJc w:val="left"/>
      <w:pPr>
        <w:tabs>
          <w:tab w:val="num" w:pos="644"/>
        </w:tabs>
        <w:ind w:left="644" w:hanging="360"/>
      </w:pPr>
      <w:rPr>
        <w:rFonts w:hint="default"/>
        <w:shadow w:val="0"/>
        <w:emboss w:val="0"/>
        <w:imprint w:val="0"/>
        <w:color w:val="auto"/>
        <w:effect w:val="none"/>
      </w:rPr>
    </w:lvl>
    <w:lvl w:ilvl="1" w:tplc="2E8E4A3A">
      <w:start w:val="1"/>
      <w:numFmt w:val="lowerLetter"/>
      <w:lvlText w:val="%2)"/>
      <w:lvlJc w:val="left"/>
      <w:pPr>
        <w:tabs>
          <w:tab w:val="num" w:pos="1437"/>
        </w:tabs>
        <w:ind w:left="1437" w:hanging="360"/>
      </w:pPr>
      <w:rPr>
        <w:rFonts w:hint="default"/>
      </w:rPr>
    </w:lvl>
    <w:lvl w:ilvl="2" w:tplc="04150005" w:tentative="1">
      <w:start w:val="1"/>
      <w:numFmt w:val="bullet"/>
      <w:lvlText w:val=""/>
      <w:lvlJc w:val="left"/>
      <w:pPr>
        <w:tabs>
          <w:tab w:val="num" w:pos="2157"/>
        </w:tabs>
        <w:ind w:left="2157" w:hanging="360"/>
      </w:pPr>
      <w:rPr>
        <w:rFonts w:ascii="Wingdings" w:hAnsi="Wingdings" w:hint="default"/>
      </w:rPr>
    </w:lvl>
    <w:lvl w:ilvl="3" w:tplc="04150001" w:tentative="1">
      <w:start w:val="1"/>
      <w:numFmt w:val="bullet"/>
      <w:lvlText w:val=""/>
      <w:lvlJc w:val="left"/>
      <w:pPr>
        <w:tabs>
          <w:tab w:val="num" w:pos="2877"/>
        </w:tabs>
        <w:ind w:left="2877" w:hanging="360"/>
      </w:pPr>
      <w:rPr>
        <w:rFonts w:ascii="Symbol" w:hAnsi="Symbol" w:hint="default"/>
      </w:rPr>
    </w:lvl>
    <w:lvl w:ilvl="4" w:tplc="04150003" w:tentative="1">
      <w:start w:val="1"/>
      <w:numFmt w:val="bullet"/>
      <w:lvlText w:val="o"/>
      <w:lvlJc w:val="left"/>
      <w:pPr>
        <w:tabs>
          <w:tab w:val="num" w:pos="3597"/>
        </w:tabs>
        <w:ind w:left="3597" w:hanging="360"/>
      </w:pPr>
      <w:rPr>
        <w:rFonts w:ascii="Courier New" w:hAnsi="Courier New" w:hint="default"/>
      </w:rPr>
    </w:lvl>
    <w:lvl w:ilvl="5" w:tplc="04150005" w:tentative="1">
      <w:start w:val="1"/>
      <w:numFmt w:val="bullet"/>
      <w:lvlText w:val=""/>
      <w:lvlJc w:val="left"/>
      <w:pPr>
        <w:tabs>
          <w:tab w:val="num" w:pos="4317"/>
        </w:tabs>
        <w:ind w:left="4317" w:hanging="360"/>
      </w:pPr>
      <w:rPr>
        <w:rFonts w:ascii="Wingdings" w:hAnsi="Wingdings" w:hint="default"/>
      </w:rPr>
    </w:lvl>
    <w:lvl w:ilvl="6" w:tplc="04150001" w:tentative="1">
      <w:start w:val="1"/>
      <w:numFmt w:val="bullet"/>
      <w:lvlText w:val=""/>
      <w:lvlJc w:val="left"/>
      <w:pPr>
        <w:tabs>
          <w:tab w:val="num" w:pos="5037"/>
        </w:tabs>
        <w:ind w:left="5037" w:hanging="360"/>
      </w:pPr>
      <w:rPr>
        <w:rFonts w:ascii="Symbol" w:hAnsi="Symbol" w:hint="default"/>
      </w:rPr>
    </w:lvl>
    <w:lvl w:ilvl="7" w:tplc="04150003" w:tentative="1">
      <w:start w:val="1"/>
      <w:numFmt w:val="bullet"/>
      <w:lvlText w:val="o"/>
      <w:lvlJc w:val="left"/>
      <w:pPr>
        <w:tabs>
          <w:tab w:val="num" w:pos="5757"/>
        </w:tabs>
        <w:ind w:left="5757" w:hanging="360"/>
      </w:pPr>
      <w:rPr>
        <w:rFonts w:ascii="Courier New" w:hAnsi="Courier New" w:hint="default"/>
      </w:rPr>
    </w:lvl>
    <w:lvl w:ilvl="8" w:tplc="04150005"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57DE2B0C"/>
    <w:multiLevelType w:val="hybridMultilevel"/>
    <w:tmpl w:val="FF4812E6"/>
    <w:lvl w:ilvl="0" w:tplc="5D3C4D0A">
      <w:start w:val="1"/>
      <w:numFmt w:val="decimal"/>
      <w:lvlText w:val="%1)"/>
      <w:lvlJc w:val="left"/>
      <w:pPr>
        <w:tabs>
          <w:tab w:val="num" w:pos="416"/>
        </w:tabs>
        <w:ind w:left="41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9CE00A7"/>
    <w:multiLevelType w:val="hybridMultilevel"/>
    <w:tmpl w:val="83B05C00"/>
    <w:lvl w:ilvl="0" w:tplc="6F9AD34C">
      <w:start w:val="5"/>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BD71A41"/>
    <w:multiLevelType w:val="hybridMultilevel"/>
    <w:tmpl w:val="BDF27D90"/>
    <w:lvl w:ilvl="0" w:tplc="45F8A9B6">
      <w:start w:val="1"/>
      <w:numFmt w:val="bullet"/>
      <w:lvlText w:val=""/>
      <w:lvlJc w:val="left"/>
      <w:pPr>
        <w:ind w:left="1451" w:hanging="360"/>
      </w:pPr>
      <w:rPr>
        <w:rFonts w:ascii="Symbol" w:hAnsi="Symbol"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25" w15:restartNumberingAfterBreak="0">
    <w:nsid w:val="6ED0780C"/>
    <w:multiLevelType w:val="hybridMultilevel"/>
    <w:tmpl w:val="2848B0DA"/>
    <w:lvl w:ilvl="0" w:tplc="286E74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113F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C120DFF"/>
    <w:multiLevelType w:val="hybridMultilevel"/>
    <w:tmpl w:val="6F0EC676"/>
    <w:lvl w:ilvl="0" w:tplc="1BEEF9F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318684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39840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0891964">
    <w:abstractNumId w:val="20"/>
  </w:num>
  <w:num w:numId="4" w16cid:durableId="1689076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4826045">
    <w:abstractNumId w:val="23"/>
  </w:num>
  <w:num w:numId="6" w16cid:durableId="1617327174">
    <w:abstractNumId w:val="0"/>
  </w:num>
  <w:num w:numId="7" w16cid:durableId="1609659614">
    <w:abstractNumId w:val="25"/>
  </w:num>
  <w:num w:numId="8" w16cid:durableId="633605372">
    <w:abstractNumId w:val="2"/>
  </w:num>
  <w:num w:numId="9" w16cid:durableId="1234468089">
    <w:abstractNumId w:val="6"/>
  </w:num>
  <w:num w:numId="10" w16cid:durableId="1774401064">
    <w:abstractNumId w:val="18"/>
  </w:num>
  <w:num w:numId="11" w16cid:durableId="1972519751">
    <w:abstractNumId w:val="11"/>
  </w:num>
  <w:num w:numId="12" w16cid:durableId="2129659954">
    <w:abstractNumId w:val="3"/>
  </w:num>
  <w:num w:numId="13" w16cid:durableId="1468162684">
    <w:abstractNumId w:val="12"/>
  </w:num>
  <w:num w:numId="14" w16cid:durableId="1219394687">
    <w:abstractNumId w:val="15"/>
    <w:lvlOverride w:ilvl="0">
      <w:startOverride w:val="1"/>
    </w:lvlOverride>
  </w:num>
  <w:num w:numId="15" w16cid:durableId="1647512895">
    <w:abstractNumId w:val="17"/>
  </w:num>
  <w:num w:numId="16" w16cid:durableId="1672373830">
    <w:abstractNumId w:val="5"/>
  </w:num>
  <w:num w:numId="17" w16cid:durableId="1491212409">
    <w:abstractNumId w:val="9"/>
  </w:num>
  <w:num w:numId="18" w16cid:durableId="1504196908">
    <w:abstractNumId w:val="7"/>
  </w:num>
  <w:num w:numId="19" w16cid:durableId="1795634266">
    <w:abstractNumId w:val="16"/>
  </w:num>
  <w:num w:numId="20" w16cid:durableId="1655841970">
    <w:abstractNumId w:val="8"/>
  </w:num>
  <w:num w:numId="21" w16cid:durableId="1771508775">
    <w:abstractNumId w:val="26"/>
  </w:num>
  <w:num w:numId="22" w16cid:durableId="1827238015">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23" w16cid:durableId="19080304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1095576">
    <w:abstractNumId w:val="19"/>
  </w:num>
  <w:num w:numId="25" w16cid:durableId="370810586">
    <w:abstractNumId w:val="13"/>
  </w:num>
  <w:num w:numId="26" w16cid:durableId="998845605">
    <w:abstractNumId w:val="1"/>
  </w:num>
  <w:num w:numId="27" w16cid:durableId="1064063532">
    <w:abstractNumId w:val="10"/>
  </w:num>
  <w:num w:numId="28" w16cid:durableId="4149067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B62"/>
    <w:rsid w:val="00003F76"/>
    <w:rsid w:val="0000592B"/>
    <w:rsid w:val="000077B9"/>
    <w:rsid w:val="0002027B"/>
    <w:rsid w:val="00022F7F"/>
    <w:rsid w:val="00023398"/>
    <w:rsid w:val="00026992"/>
    <w:rsid w:val="00035064"/>
    <w:rsid w:val="00035178"/>
    <w:rsid w:val="000477E3"/>
    <w:rsid w:val="00051813"/>
    <w:rsid w:val="000621EC"/>
    <w:rsid w:val="00062DF0"/>
    <w:rsid w:val="000635DF"/>
    <w:rsid w:val="0006466E"/>
    <w:rsid w:val="00085AB6"/>
    <w:rsid w:val="0008719B"/>
    <w:rsid w:val="00097CF4"/>
    <w:rsid w:val="000A0A46"/>
    <w:rsid w:val="000A2123"/>
    <w:rsid w:val="000B366A"/>
    <w:rsid w:val="000C28B6"/>
    <w:rsid w:val="000D5509"/>
    <w:rsid w:val="000E0054"/>
    <w:rsid w:val="000E735B"/>
    <w:rsid w:val="000F15A1"/>
    <w:rsid w:val="000F37C0"/>
    <w:rsid w:val="00100088"/>
    <w:rsid w:val="00103038"/>
    <w:rsid w:val="0010793F"/>
    <w:rsid w:val="00114019"/>
    <w:rsid w:val="001151E4"/>
    <w:rsid w:val="001258C3"/>
    <w:rsid w:val="00154CD7"/>
    <w:rsid w:val="00157F37"/>
    <w:rsid w:val="00161191"/>
    <w:rsid w:val="00165340"/>
    <w:rsid w:val="00170909"/>
    <w:rsid w:val="00171127"/>
    <w:rsid w:val="00171F1F"/>
    <w:rsid w:val="00190521"/>
    <w:rsid w:val="00192A9B"/>
    <w:rsid w:val="0019618E"/>
    <w:rsid w:val="001A36C8"/>
    <w:rsid w:val="001B02C0"/>
    <w:rsid w:val="001C3A53"/>
    <w:rsid w:val="001D0067"/>
    <w:rsid w:val="001D01A6"/>
    <w:rsid w:val="001D16CF"/>
    <w:rsid w:val="001D3DE6"/>
    <w:rsid w:val="001D4BA0"/>
    <w:rsid w:val="001D5BD3"/>
    <w:rsid w:val="001E3CE6"/>
    <w:rsid w:val="001F1B43"/>
    <w:rsid w:val="001F37E9"/>
    <w:rsid w:val="001F6403"/>
    <w:rsid w:val="00210671"/>
    <w:rsid w:val="00210D2B"/>
    <w:rsid w:val="00236E50"/>
    <w:rsid w:val="00237831"/>
    <w:rsid w:val="00243ACC"/>
    <w:rsid w:val="00247D4E"/>
    <w:rsid w:val="002560EA"/>
    <w:rsid w:val="002569B6"/>
    <w:rsid w:val="00261B5B"/>
    <w:rsid w:val="00265025"/>
    <w:rsid w:val="0026538A"/>
    <w:rsid w:val="00274130"/>
    <w:rsid w:val="00285968"/>
    <w:rsid w:val="00293D6D"/>
    <w:rsid w:val="002949F5"/>
    <w:rsid w:val="00295545"/>
    <w:rsid w:val="0029621D"/>
    <w:rsid w:val="002A1A64"/>
    <w:rsid w:val="002A771E"/>
    <w:rsid w:val="002B2EB3"/>
    <w:rsid w:val="002C57DD"/>
    <w:rsid w:val="002C7694"/>
    <w:rsid w:val="002D290E"/>
    <w:rsid w:val="002E7DF6"/>
    <w:rsid w:val="002F317A"/>
    <w:rsid w:val="002F6864"/>
    <w:rsid w:val="003022CF"/>
    <w:rsid w:val="0030710C"/>
    <w:rsid w:val="003102B6"/>
    <w:rsid w:val="00334F3C"/>
    <w:rsid w:val="00342565"/>
    <w:rsid w:val="00344CEF"/>
    <w:rsid w:val="00345209"/>
    <w:rsid w:val="003467A8"/>
    <w:rsid w:val="00346C9E"/>
    <w:rsid w:val="003521CD"/>
    <w:rsid w:val="00352DD8"/>
    <w:rsid w:val="0036229E"/>
    <w:rsid w:val="00372AFC"/>
    <w:rsid w:val="00380EF1"/>
    <w:rsid w:val="00383B4F"/>
    <w:rsid w:val="00385A26"/>
    <w:rsid w:val="00390863"/>
    <w:rsid w:val="00391799"/>
    <w:rsid w:val="00392B5B"/>
    <w:rsid w:val="0039436E"/>
    <w:rsid w:val="00396649"/>
    <w:rsid w:val="003B051A"/>
    <w:rsid w:val="003B5349"/>
    <w:rsid w:val="003B6A64"/>
    <w:rsid w:val="003C0755"/>
    <w:rsid w:val="003C2EDE"/>
    <w:rsid w:val="003E0C45"/>
    <w:rsid w:val="003E1E2F"/>
    <w:rsid w:val="003E3723"/>
    <w:rsid w:val="003E66B5"/>
    <w:rsid w:val="003F1FC6"/>
    <w:rsid w:val="00403DC4"/>
    <w:rsid w:val="004121F5"/>
    <w:rsid w:val="0041383B"/>
    <w:rsid w:val="00416522"/>
    <w:rsid w:val="0043446A"/>
    <w:rsid w:val="00444149"/>
    <w:rsid w:val="004455A2"/>
    <w:rsid w:val="00453901"/>
    <w:rsid w:val="00453A79"/>
    <w:rsid w:val="00463ED8"/>
    <w:rsid w:val="004661AD"/>
    <w:rsid w:val="00471A41"/>
    <w:rsid w:val="00472E07"/>
    <w:rsid w:val="00477BFB"/>
    <w:rsid w:val="00482F0F"/>
    <w:rsid w:val="0048592D"/>
    <w:rsid w:val="00491377"/>
    <w:rsid w:val="0049347D"/>
    <w:rsid w:val="00494F7B"/>
    <w:rsid w:val="0049756F"/>
    <w:rsid w:val="004A4769"/>
    <w:rsid w:val="004A79A0"/>
    <w:rsid w:val="004A7B1F"/>
    <w:rsid w:val="004B729C"/>
    <w:rsid w:val="004C343C"/>
    <w:rsid w:val="004C50FA"/>
    <w:rsid w:val="004C6DDB"/>
    <w:rsid w:val="004D7AE5"/>
    <w:rsid w:val="004E16CF"/>
    <w:rsid w:val="004E2EEE"/>
    <w:rsid w:val="0050214F"/>
    <w:rsid w:val="00502526"/>
    <w:rsid w:val="00505D26"/>
    <w:rsid w:val="00512740"/>
    <w:rsid w:val="00517E86"/>
    <w:rsid w:val="00521507"/>
    <w:rsid w:val="005314FA"/>
    <w:rsid w:val="005439BB"/>
    <w:rsid w:val="00552CC5"/>
    <w:rsid w:val="00564F0C"/>
    <w:rsid w:val="0057538E"/>
    <w:rsid w:val="00584EE8"/>
    <w:rsid w:val="00596029"/>
    <w:rsid w:val="005A17D5"/>
    <w:rsid w:val="005A1B3D"/>
    <w:rsid w:val="005A563E"/>
    <w:rsid w:val="005A621E"/>
    <w:rsid w:val="005B0B6A"/>
    <w:rsid w:val="005C0256"/>
    <w:rsid w:val="005C253E"/>
    <w:rsid w:val="005C3846"/>
    <w:rsid w:val="005E58EB"/>
    <w:rsid w:val="006004A5"/>
    <w:rsid w:val="006029E5"/>
    <w:rsid w:val="006101D0"/>
    <w:rsid w:val="0061356E"/>
    <w:rsid w:val="0061551E"/>
    <w:rsid w:val="00620844"/>
    <w:rsid w:val="00620F30"/>
    <w:rsid w:val="006219BE"/>
    <w:rsid w:val="0062608D"/>
    <w:rsid w:val="00650205"/>
    <w:rsid w:val="00656BED"/>
    <w:rsid w:val="00657721"/>
    <w:rsid w:val="00666777"/>
    <w:rsid w:val="00675489"/>
    <w:rsid w:val="00677F19"/>
    <w:rsid w:val="006848C5"/>
    <w:rsid w:val="00685F33"/>
    <w:rsid w:val="0069334F"/>
    <w:rsid w:val="00694CF9"/>
    <w:rsid w:val="00697F24"/>
    <w:rsid w:val="006A4950"/>
    <w:rsid w:val="006B5DB2"/>
    <w:rsid w:val="006B63AE"/>
    <w:rsid w:val="006B7B44"/>
    <w:rsid w:val="006D2B13"/>
    <w:rsid w:val="006E59F6"/>
    <w:rsid w:val="006E5F23"/>
    <w:rsid w:val="006F0E19"/>
    <w:rsid w:val="006F4D52"/>
    <w:rsid w:val="006F682F"/>
    <w:rsid w:val="00700208"/>
    <w:rsid w:val="007047F5"/>
    <w:rsid w:val="00705BBF"/>
    <w:rsid w:val="00707CE8"/>
    <w:rsid w:val="0071610C"/>
    <w:rsid w:val="00723F8E"/>
    <w:rsid w:val="00730FC8"/>
    <w:rsid w:val="007372CA"/>
    <w:rsid w:val="0073783E"/>
    <w:rsid w:val="00753F13"/>
    <w:rsid w:val="00765F0D"/>
    <w:rsid w:val="007733F5"/>
    <w:rsid w:val="007734DF"/>
    <w:rsid w:val="00774EF3"/>
    <w:rsid w:val="00777F52"/>
    <w:rsid w:val="00781592"/>
    <w:rsid w:val="00782C87"/>
    <w:rsid w:val="007836CA"/>
    <w:rsid w:val="007975A6"/>
    <w:rsid w:val="007C3EDD"/>
    <w:rsid w:val="007D1AC6"/>
    <w:rsid w:val="007D2B17"/>
    <w:rsid w:val="007E6103"/>
    <w:rsid w:val="007E7FE6"/>
    <w:rsid w:val="007F4E0F"/>
    <w:rsid w:val="007F5A3B"/>
    <w:rsid w:val="008022B7"/>
    <w:rsid w:val="00802770"/>
    <w:rsid w:val="0081203A"/>
    <w:rsid w:val="0085261F"/>
    <w:rsid w:val="008537D4"/>
    <w:rsid w:val="00862113"/>
    <w:rsid w:val="0087207E"/>
    <w:rsid w:val="00873840"/>
    <w:rsid w:val="008755A6"/>
    <w:rsid w:val="00882D93"/>
    <w:rsid w:val="00886BAE"/>
    <w:rsid w:val="00890402"/>
    <w:rsid w:val="0089167B"/>
    <w:rsid w:val="008916F5"/>
    <w:rsid w:val="00894CA6"/>
    <w:rsid w:val="008A15D9"/>
    <w:rsid w:val="008A18DE"/>
    <w:rsid w:val="008B3593"/>
    <w:rsid w:val="008C309C"/>
    <w:rsid w:val="008C401A"/>
    <w:rsid w:val="008C7A09"/>
    <w:rsid w:val="008C7D06"/>
    <w:rsid w:val="008E7D29"/>
    <w:rsid w:val="008F43B8"/>
    <w:rsid w:val="008F5839"/>
    <w:rsid w:val="009026BA"/>
    <w:rsid w:val="0090321B"/>
    <w:rsid w:val="00905902"/>
    <w:rsid w:val="00926ED0"/>
    <w:rsid w:val="00941E9D"/>
    <w:rsid w:val="009525F3"/>
    <w:rsid w:val="00953A66"/>
    <w:rsid w:val="009659BC"/>
    <w:rsid w:val="00980ACD"/>
    <w:rsid w:val="00982F3B"/>
    <w:rsid w:val="009841EA"/>
    <w:rsid w:val="00991726"/>
    <w:rsid w:val="00992413"/>
    <w:rsid w:val="00992AE9"/>
    <w:rsid w:val="009978D1"/>
    <w:rsid w:val="00997BEA"/>
    <w:rsid w:val="009D062D"/>
    <w:rsid w:val="009E1ABC"/>
    <w:rsid w:val="009E6F85"/>
    <w:rsid w:val="009F3A9E"/>
    <w:rsid w:val="00A04F39"/>
    <w:rsid w:val="00A05377"/>
    <w:rsid w:val="00A12EDF"/>
    <w:rsid w:val="00A175A5"/>
    <w:rsid w:val="00A312AC"/>
    <w:rsid w:val="00A43D73"/>
    <w:rsid w:val="00A474E8"/>
    <w:rsid w:val="00A71DFD"/>
    <w:rsid w:val="00A73B86"/>
    <w:rsid w:val="00A800B7"/>
    <w:rsid w:val="00A81C22"/>
    <w:rsid w:val="00A84952"/>
    <w:rsid w:val="00A96411"/>
    <w:rsid w:val="00A964D3"/>
    <w:rsid w:val="00A9794D"/>
    <w:rsid w:val="00AA5C66"/>
    <w:rsid w:val="00AA71F8"/>
    <w:rsid w:val="00AB1D30"/>
    <w:rsid w:val="00AB5069"/>
    <w:rsid w:val="00AC042C"/>
    <w:rsid w:val="00AC7C6A"/>
    <w:rsid w:val="00AD0C9B"/>
    <w:rsid w:val="00AE5B62"/>
    <w:rsid w:val="00AF05FD"/>
    <w:rsid w:val="00B015D3"/>
    <w:rsid w:val="00B020AC"/>
    <w:rsid w:val="00B020B4"/>
    <w:rsid w:val="00B028C3"/>
    <w:rsid w:val="00B04D71"/>
    <w:rsid w:val="00B107D0"/>
    <w:rsid w:val="00B127A4"/>
    <w:rsid w:val="00B17C8F"/>
    <w:rsid w:val="00B276FC"/>
    <w:rsid w:val="00B32BFA"/>
    <w:rsid w:val="00B44ADE"/>
    <w:rsid w:val="00B44C1F"/>
    <w:rsid w:val="00B45183"/>
    <w:rsid w:val="00B46659"/>
    <w:rsid w:val="00B53777"/>
    <w:rsid w:val="00B5634C"/>
    <w:rsid w:val="00B6120C"/>
    <w:rsid w:val="00B6262C"/>
    <w:rsid w:val="00B74396"/>
    <w:rsid w:val="00B77EB3"/>
    <w:rsid w:val="00B969CA"/>
    <w:rsid w:val="00BA24DD"/>
    <w:rsid w:val="00BA7D8D"/>
    <w:rsid w:val="00BC567B"/>
    <w:rsid w:val="00BD6857"/>
    <w:rsid w:val="00BF2B96"/>
    <w:rsid w:val="00BF324A"/>
    <w:rsid w:val="00C021D5"/>
    <w:rsid w:val="00C03AD5"/>
    <w:rsid w:val="00C0440F"/>
    <w:rsid w:val="00C054B3"/>
    <w:rsid w:val="00C11993"/>
    <w:rsid w:val="00C140C4"/>
    <w:rsid w:val="00C147D8"/>
    <w:rsid w:val="00C16BEC"/>
    <w:rsid w:val="00C173A8"/>
    <w:rsid w:val="00C227FA"/>
    <w:rsid w:val="00C255B4"/>
    <w:rsid w:val="00C4393F"/>
    <w:rsid w:val="00C47D02"/>
    <w:rsid w:val="00C505EF"/>
    <w:rsid w:val="00C63429"/>
    <w:rsid w:val="00C67FE2"/>
    <w:rsid w:val="00C82D2F"/>
    <w:rsid w:val="00C905C8"/>
    <w:rsid w:val="00C978F4"/>
    <w:rsid w:val="00CB275D"/>
    <w:rsid w:val="00CC07C5"/>
    <w:rsid w:val="00CC1E68"/>
    <w:rsid w:val="00CC3E93"/>
    <w:rsid w:val="00CC3FD8"/>
    <w:rsid w:val="00CC4108"/>
    <w:rsid w:val="00CC705A"/>
    <w:rsid w:val="00CC7BAC"/>
    <w:rsid w:val="00CD2596"/>
    <w:rsid w:val="00CF1057"/>
    <w:rsid w:val="00CF62FD"/>
    <w:rsid w:val="00CF7DAA"/>
    <w:rsid w:val="00D00631"/>
    <w:rsid w:val="00D01935"/>
    <w:rsid w:val="00D0681D"/>
    <w:rsid w:val="00D078DA"/>
    <w:rsid w:val="00D12320"/>
    <w:rsid w:val="00D139A9"/>
    <w:rsid w:val="00D14D45"/>
    <w:rsid w:val="00D153C9"/>
    <w:rsid w:val="00D15F8A"/>
    <w:rsid w:val="00D25CFE"/>
    <w:rsid w:val="00D26C9A"/>
    <w:rsid w:val="00D360FF"/>
    <w:rsid w:val="00D45B49"/>
    <w:rsid w:val="00D45E28"/>
    <w:rsid w:val="00D530D6"/>
    <w:rsid w:val="00D578A4"/>
    <w:rsid w:val="00D72D5B"/>
    <w:rsid w:val="00D761C6"/>
    <w:rsid w:val="00D76BAE"/>
    <w:rsid w:val="00D839AF"/>
    <w:rsid w:val="00D83B1D"/>
    <w:rsid w:val="00D90A97"/>
    <w:rsid w:val="00D921D5"/>
    <w:rsid w:val="00D964D9"/>
    <w:rsid w:val="00DA0988"/>
    <w:rsid w:val="00DA3218"/>
    <w:rsid w:val="00DA70E8"/>
    <w:rsid w:val="00DA7187"/>
    <w:rsid w:val="00DB4959"/>
    <w:rsid w:val="00DB611F"/>
    <w:rsid w:val="00DB7100"/>
    <w:rsid w:val="00DC037A"/>
    <w:rsid w:val="00DC1B9D"/>
    <w:rsid w:val="00DC5AA4"/>
    <w:rsid w:val="00DD7717"/>
    <w:rsid w:val="00DE23EE"/>
    <w:rsid w:val="00DF2927"/>
    <w:rsid w:val="00E008B8"/>
    <w:rsid w:val="00E130D5"/>
    <w:rsid w:val="00E149E6"/>
    <w:rsid w:val="00E2235B"/>
    <w:rsid w:val="00E23160"/>
    <w:rsid w:val="00E23FA3"/>
    <w:rsid w:val="00E52091"/>
    <w:rsid w:val="00E527EA"/>
    <w:rsid w:val="00E7214E"/>
    <w:rsid w:val="00E80DE0"/>
    <w:rsid w:val="00E832A5"/>
    <w:rsid w:val="00E86134"/>
    <w:rsid w:val="00E90C5E"/>
    <w:rsid w:val="00E912D2"/>
    <w:rsid w:val="00EA0C62"/>
    <w:rsid w:val="00EA5DB5"/>
    <w:rsid w:val="00EC2CD5"/>
    <w:rsid w:val="00EF1A21"/>
    <w:rsid w:val="00EF65E6"/>
    <w:rsid w:val="00F06ADD"/>
    <w:rsid w:val="00F10F79"/>
    <w:rsid w:val="00F11AF2"/>
    <w:rsid w:val="00F13E45"/>
    <w:rsid w:val="00F24BD2"/>
    <w:rsid w:val="00F3541B"/>
    <w:rsid w:val="00F42608"/>
    <w:rsid w:val="00F42C37"/>
    <w:rsid w:val="00F42D4E"/>
    <w:rsid w:val="00F50155"/>
    <w:rsid w:val="00F81663"/>
    <w:rsid w:val="00F82372"/>
    <w:rsid w:val="00F84B9E"/>
    <w:rsid w:val="00F90F9B"/>
    <w:rsid w:val="00FA14B2"/>
    <w:rsid w:val="00FA1C36"/>
    <w:rsid w:val="00FA2CB1"/>
    <w:rsid w:val="00FB7BC0"/>
    <w:rsid w:val="00FC3D58"/>
    <w:rsid w:val="00FC4878"/>
    <w:rsid w:val="00FC635D"/>
    <w:rsid w:val="00FC7D21"/>
    <w:rsid w:val="00FD4E97"/>
    <w:rsid w:val="00FE0610"/>
    <w:rsid w:val="00FE0B33"/>
    <w:rsid w:val="00FF4D0F"/>
    <w:rsid w:val="00FF644F"/>
    <w:rsid w:val="00FF68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ACC1"/>
  <w15:docId w15:val="{DB7E31D3-1001-4185-BA19-A63EB8CC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5B62"/>
    <w:pPr>
      <w:spacing w:after="0" w:line="240" w:lineRule="auto"/>
    </w:pPr>
    <w:rPr>
      <w:rFonts w:ascii="Tms Rmn" w:eastAsia="Times New Roman" w:hAnsi="Tms Rmn" w:cs="Times New Roman"/>
      <w:kern w:val="0"/>
      <w:sz w:val="20"/>
      <w:szCs w:val="20"/>
      <w:lang w:eastAsia="pl-PL"/>
      <w14:ligatures w14:val="none"/>
    </w:rPr>
  </w:style>
  <w:style w:type="paragraph" w:styleId="Nagwek1">
    <w:name w:val="heading 1"/>
    <w:basedOn w:val="Normalny"/>
    <w:next w:val="Normalny"/>
    <w:link w:val="Nagwek1Znak"/>
    <w:qFormat/>
    <w:rsid w:val="00AE5B62"/>
    <w:pPr>
      <w:keepNext/>
      <w:tabs>
        <w:tab w:val="left" w:pos="0"/>
      </w:tabs>
      <w:autoSpaceDE w:val="0"/>
      <w:autoSpaceDN w:val="0"/>
      <w:adjustRightInd w:val="0"/>
      <w:spacing w:line="360" w:lineRule="auto"/>
      <w:jc w:val="center"/>
      <w:outlineLvl w:val="0"/>
    </w:pPr>
    <w:rPr>
      <w:rFonts w:ascii="Bookman Old Style" w:eastAsia="Lucida Sans Unicode" w:hAnsi="Bookman Old Style" w:cs="Tahoma"/>
      <w:b/>
      <w:sz w:val="22"/>
      <w:szCs w:val="22"/>
    </w:rPr>
  </w:style>
  <w:style w:type="paragraph" w:styleId="Nagwek3">
    <w:name w:val="heading 3"/>
    <w:basedOn w:val="Normalny"/>
    <w:next w:val="Normalny"/>
    <w:link w:val="Nagwek3Znak"/>
    <w:uiPriority w:val="9"/>
    <w:semiHidden/>
    <w:unhideWhenUsed/>
    <w:qFormat/>
    <w:rsid w:val="00AE5B62"/>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5B62"/>
    <w:rPr>
      <w:rFonts w:ascii="Bookman Old Style" w:eastAsia="Lucida Sans Unicode" w:hAnsi="Bookman Old Style" w:cs="Tahoma"/>
      <w:b/>
      <w:kern w:val="0"/>
      <w:lang w:eastAsia="pl-PL"/>
      <w14:ligatures w14:val="none"/>
    </w:rPr>
  </w:style>
  <w:style w:type="character" w:customStyle="1" w:styleId="Nagwek3Znak">
    <w:name w:val="Nagłówek 3 Znak"/>
    <w:basedOn w:val="Domylnaczcionkaakapitu"/>
    <w:link w:val="Nagwek3"/>
    <w:uiPriority w:val="9"/>
    <w:semiHidden/>
    <w:rsid w:val="00AE5B62"/>
    <w:rPr>
      <w:rFonts w:ascii="Calibri Light" w:eastAsia="Times New Roman" w:hAnsi="Calibri Light" w:cs="Times New Roman"/>
      <w:b/>
      <w:bCs/>
      <w:kern w:val="0"/>
      <w:sz w:val="26"/>
      <w:szCs w:val="26"/>
      <w:lang w:eastAsia="pl-PL"/>
      <w14:ligatures w14:val="none"/>
    </w:rPr>
  </w:style>
  <w:style w:type="character" w:styleId="Hipercze">
    <w:name w:val="Hyperlink"/>
    <w:semiHidden/>
    <w:rsid w:val="00AE5B62"/>
    <w:rPr>
      <w:color w:val="0000FF"/>
      <w:u w:val="single"/>
    </w:rPr>
  </w:style>
  <w:style w:type="paragraph" w:styleId="NormalnyWeb">
    <w:name w:val="Normal (Web)"/>
    <w:basedOn w:val="Normalny"/>
    <w:rsid w:val="00AE5B62"/>
    <w:pPr>
      <w:spacing w:before="100" w:beforeAutospacing="1" w:after="100" w:afterAutospacing="1"/>
    </w:pPr>
    <w:rPr>
      <w:rFonts w:ascii="Times New Roman" w:hAnsi="Times New Roman"/>
      <w:sz w:val="24"/>
      <w:szCs w:val="24"/>
    </w:rPr>
  </w:style>
  <w:style w:type="paragraph" w:styleId="Tekstprzypisudolnego">
    <w:name w:val="footnote text"/>
    <w:basedOn w:val="Normalny"/>
    <w:link w:val="TekstprzypisudolnegoZnak"/>
    <w:uiPriority w:val="99"/>
    <w:rsid w:val="00AE5B62"/>
    <w:pPr>
      <w:snapToGrid w:val="0"/>
    </w:pPr>
    <w:rPr>
      <w:rFonts w:ascii="Times New Roman" w:hAnsi="Times New Roman"/>
      <w:lang w:val="fr-FR"/>
    </w:rPr>
  </w:style>
  <w:style w:type="character" w:customStyle="1" w:styleId="TekstprzypisudolnegoZnak">
    <w:name w:val="Tekst przypisu dolnego Znak"/>
    <w:basedOn w:val="Domylnaczcionkaakapitu"/>
    <w:link w:val="Tekstprzypisudolnego"/>
    <w:uiPriority w:val="99"/>
    <w:rsid w:val="00AE5B62"/>
    <w:rPr>
      <w:rFonts w:ascii="Times New Roman" w:eastAsia="Times New Roman" w:hAnsi="Times New Roman" w:cs="Times New Roman"/>
      <w:kern w:val="0"/>
      <w:sz w:val="20"/>
      <w:szCs w:val="20"/>
      <w:lang w:val="fr-FR" w:eastAsia="pl-PL"/>
      <w14:ligatures w14:val="none"/>
    </w:rPr>
  </w:style>
  <w:style w:type="paragraph" w:styleId="Stopka">
    <w:name w:val="footer"/>
    <w:basedOn w:val="Normalny"/>
    <w:link w:val="StopkaZnak"/>
    <w:uiPriority w:val="99"/>
    <w:rsid w:val="00AE5B62"/>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AE5B62"/>
    <w:rPr>
      <w:rFonts w:ascii="Tms Rmn" w:eastAsia="Times New Roman" w:hAnsi="Tms Rmn" w:cs="Times New Roman"/>
      <w:kern w:val="0"/>
      <w:sz w:val="20"/>
      <w:szCs w:val="20"/>
      <w:lang w:val="x-none" w:eastAsia="x-none"/>
      <w14:ligatures w14:val="none"/>
    </w:rPr>
  </w:style>
  <w:style w:type="paragraph" w:styleId="Tytu">
    <w:name w:val="Title"/>
    <w:basedOn w:val="Normalny"/>
    <w:link w:val="TytuZnak"/>
    <w:qFormat/>
    <w:rsid w:val="00AE5B62"/>
    <w:pPr>
      <w:tabs>
        <w:tab w:val="left" w:pos="56"/>
      </w:tabs>
      <w:autoSpaceDE w:val="0"/>
      <w:autoSpaceDN w:val="0"/>
      <w:adjustRightInd w:val="0"/>
      <w:jc w:val="center"/>
    </w:pPr>
    <w:rPr>
      <w:rFonts w:ascii="Times New Roman" w:hAnsi="Times New Roman"/>
      <w:b/>
      <w:bCs/>
      <w:sz w:val="30"/>
      <w:szCs w:val="30"/>
      <w:u w:val="single"/>
    </w:rPr>
  </w:style>
  <w:style w:type="character" w:customStyle="1" w:styleId="TytuZnak">
    <w:name w:val="Tytuł Znak"/>
    <w:basedOn w:val="Domylnaczcionkaakapitu"/>
    <w:link w:val="Tytu"/>
    <w:rsid w:val="00AE5B62"/>
    <w:rPr>
      <w:rFonts w:ascii="Times New Roman" w:eastAsia="Times New Roman" w:hAnsi="Times New Roman" w:cs="Times New Roman"/>
      <w:b/>
      <w:bCs/>
      <w:kern w:val="0"/>
      <w:sz w:val="30"/>
      <w:szCs w:val="30"/>
      <w:u w:val="single"/>
      <w:lang w:eastAsia="pl-PL"/>
      <w14:ligatures w14:val="none"/>
    </w:rPr>
  </w:style>
  <w:style w:type="paragraph" w:styleId="Tekstpodstawowy">
    <w:name w:val="Body Text"/>
    <w:basedOn w:val="Normalny"/>
    <w:link w:val="TekstpodstawowyZnak"/>
    <w:rsid w:val="00AE5B62"/>
    <w:pPr>
      <w:tabs>
        <w:tab w:val="left" w:pos="0"/>
      </w:tabs>
      <w:autoSpaceDE w:val="0"/>
      <w:autoSpaceDN w:val="0"/>
      <w:adjustRightInd w:val="0"/>
      <w:jc w:val="both"/>
    </w:pPr>
    <w:rPr>
      <w:rFonts w:ascii="Times New Roman" w:hAnsi="Times New Roman"/>
      <w:sz w:val="24"/>
      <w:szCs w:val="24"/>
      <w:lang w:val="x-none" w:eastAsia="x-none"/>
    </w:rPr>
  </w:style>
  <w:style w:type="character" w:customStyle="1" w:styleId="TekstpodstawowyZnak">
    <w:name w:val="Tekst podstawowy Znak"/>
    <w:basedOn w:val="Domylnaczcionkaakapitu"/>
    <w:link w:val="Tekstpodstawowy"/>
    <w:rsid w:val="00AE5B62"/>
    <w:rPr>
      <w:rFonts w:ascii="Times New Roman" w:eastAsia="Times New Roman" w:hAnsi="Times New Roman" w:cs="Times New Roman"/>
      <w:kern w:val="0"/>
      <w:sz w:val="24"/>
      <w:szCs w:val="24"/>
      <w:lang w:val="x-none" w:eastAsia="x-none"/>
      <w14:ligatures w14:val="none"/>
    </w:rPr>
  </w:style>
  <w:style w:type="paragraph" w:styleId="Tekstpodstawowywcity">
    <w:name w:val="Body Text Indent"/>
    <w:basedOn w:val="Normalny"/>
    <w:link w:val="TekstpodstawowywcityZnak"/>
    <w:semiHidden/>
    <w:rsid w:val="00AE5B62"/>
    <w:pPr>
      <w:spacing w:after="120"/>
      <w:ind w:left="283"/>
    </w:pPr>
    <w:rPr>
      <w:lang w:val="x-none" w:eastAsia="x-none"/>
    </w:rPr>
  </w:style>
  <w:style w:type="character" w:customStyle="1" w:styleId="TekstpodstawowywcityZnak">
    <w:name w:val="Tekst podstawowy wcięty Znak"/>
    <w:basedOn w:val="Domylnaczcionkaakapitu"/>
    <w:link w:val="Tekstpodstawowywcity"/>
    <w:semiHidden/>
    <w:rsid w:val="00AE5B62"/>
    <w:rPr>
      <w:rFonts w:ascii="Tms Rmn" w:eastAsia="Times New Roman" w:hAnsi="Tms Rmn" w:cs="Times New Roman"/>
      <w:kern w:val="0"/>
      <w:sz w:val="20"/>
      <w:szCs w:val="20"/>
      <w:lang w:val="x-none" w:eastAsia="x-none"/>
      <w14:ligatures w14:val="none"/>
    </w:rPr>
  </w:style>
  <w:style w:type="paragraph" w:styleId="Tekstpodstawowy2">
    <w:name w:val="Body Text 2"/>
    <w:basedOn w:val="Normalny"/>
    <w:link w:val="Tekstpodstawowy2Znak"/>
    <w:semiHidden/>
    <w:rsid w:val="00AE5B62"/>
    <w:pPr>
      <w:spacing w:after="120" w:line="480" w:lineRule="auto"/>
    </w:pPr>
  </w:style>
  <w:style w:type="character" w:customStyle="1" w:styleId="Tekstpodstawowy2Znak">
    <w:name w:val="Tekst podstawowy 2 Znak"/>
    <w:basedOn w:val="Domylnaczcionkaakapitu"/>
    <w:link w:val="Tekstpodstawowy2"/>
    <w:semiHidden/>
    <w:rsid w:val="00AE5B62"/>
    <w:rPr>
      <w:rFonts w:ascii="Tms Rmn" w:eastAsia="Times New Roman" w:hAnsi="Tms Rmn" w:cs="Times New Roman"/>
      <w:kern w:val="0"/>
      <w:sz w:val="20"/>
      <w:szCs w:val="20"/>
      <w:lang w:eastAsia="pl-PL"/>
      <w14:ligatures w14:val="none"/>
    </w:rPr>
  </w:style>
  <w:style w:type="paragraph" w:styleId="Tekstpodstawowywcity2">
    <w:name w:val="Body Text Indent 2"/>
    <w:basedOn w:val="Normalny"/>
    <w:link w:val="Tekstpodstawowywcity2Znak"/>
    <w:semiHidden/>
    <w:rsid w:val="00AE5B62"/>
    <w:pPr>
      <w:spacing w:after="120" w:line="480" w:lineRule="auto"/>
      <w:ind w:left="283"/>
    </w:pPr>
  </w:style>
  <w:style w:type="character" w:customStyle="1" w:styleId="Tekstpodstawowywcity2Znak">
    <w:name w:val="Tekst podstawowy wcięty 2 Znak"/>
    <w:basedOn w:val="Domylnaczcionkaakapitu"/>
    <w:link w:val="Tekstpodstawowywcity2"/>
    <w:semiHidden/>
    <w:rsid w:val="00AE5B62"/>
    <w:rPr>
      <w:rFonts w:ascii="Tms Rmn" w:eastAsia="Times New Roman" w:hAnsi="Tms Rmn" w:cs="Times New Roman"/>
      <w:kern w:val="0"/>
      <w:sz w:val="20"/>
      <w:szCs w:val="20"/>
      <w:lang w:eastAsia="pl-PL"/>
      <w14:ligatures w14:val="none"/>
    </w:rPr>
  </w:style>
  <w:style w:type="paragraph" w:customStyle="1" w:styleId="WW-Tekstpodstawowy2">
    <w:name w:val="WW-Tekst podstawowy 2"/>
    <w:basedOn w:val="Normalny"/>
    <w:rsid w:val="00AE5B62"/>
    <w:pPr>
      <w:suppressAutoHyphens/>
      <w:jc w:val="both"/>
    </w:pPr>
    <w:rPr>
      <w:rFonts w:ascii="Times New Roman" w:hAnsi="Times New Roman"/>
      <w:b/>
      <w:sz w:val="24"/>
      <w:szCs w:val="24"/>
      <w:lang w:eastAsia="ar-SA"/>
    </w:rPr>
  </w:style>
  <w:style w:type="paragraph" w:customStyle="1" w:styleId="explanatorynotes">
    <w:name w:val="explanatory_notes"/>
    <w:basedOn w:val="Normalny"/>
    <w:rsid w:val="00AE5B62"/>
    <w:pPr>
      <w:suppressAutoHyphens/>
      <w:spacing w:after="240" w:line="360" w:lineRule="atLeast"/>
      <w:jc w:val="both"/>
    </w:pPr>
    <w:rPr>
      <w:rFonts w:ascii="Arial" w:hAnsi="Arial"/>
      <w:sz w:val="24"/>
      <w:lang w:val="en-US" w:eastAsia="ar-SA"/>
    </w:rPr>
  </w:style>
  <w:style w:type="character" w:styleId="Odwoanieprzypisudolnego">
    <w:name w:val="footnote reference"/>
    <w:semiHidden/>
    <w:rsid w:val="00AE5B62"/>
    <w:rPr>
      <w:vertAlign w:val="superscript"/>
    </w:rPr>
  </w:style>
  <w:style w:type="paragraph" w:customStyle="1" w:styleId="Znak">
    <w:name w:val="Znak"/>
    <w:basedOn w:val="Normalny"/>
    <w:rsid w:val="00AE5B62"/>
    <w:rPr>
      <w:rFonts w:ascii="Times New Roman" w:hAnsi="Times New Roman"/>
      <w:sz w:val="24"/>
      <w:szCs w:val="24"/>
    </w:rPr>
  </w:style>
  <w:style w:type="paragraph" w:customStyle="1" w:styleId="Znak0">
    <w:name w:val="Znak"/>
    <w:basedOn w:val="Normalny"/>
    <w:rsid w:val="00AE5B62"/>
    <w:rPr>
      <w:rFonts w:ascii="Times New Roman" w:hAnsi="Times New Roman"/>
      <w:sz w:val="24"/>
      <w:szCs w:val="24"/>
    </w:rPr>
  </w:style>
  <w:style w:type="paragraph" w:styleId="Tekstprzypisukocowego">
    <w:name w:val="endnote text"/>
    <w:basedOn w:val="Normalny"/>
    <w:link w:val="TekstprzypisukocowegoZnak"/>
    <w:semiHidden/>
    <w:rsid w:val="00AE5B62"/>
  </w:style>
  <w:style w:type="character" w:customStyle="1" w:styleId="TekstprzypisukocowegoZnak">
    <w:name w:val="Tekst przypisu końcowego Znak"/>
    <w:basedOn w:val="Domylnaczcionkaakapitu"/>
    <w:link w:val="Tekstprzypisukocowego"/>
    <w:semiHidden/>
    <w:rsid w:val="00AE5B62"/>
    <w:rPr>
      <w:rFonts w:ascii="Tms Rmn" w:eastAsia="Times New Roman" w:hAnsi="Tms Rmn" w:cs="Times New Roman"/>
      <w:kern w:val="0"/>
      <w:sz w:val="20"/>
      <w:szCs w:val="20"/>
      <w:lang w:eastAsia="pl-PL"/>
      <w14:ligatures w14:val="none"/>
    </w:rPr>
  </w:style>
  <w:style w:type="character" w:styleId="Odwoanieprzypisukocowego">
    <w:name w:val="endnote reference"/>
    <w:semiHidden/>
    <w:rsid w:val="00AE5B62"/>
    <w:rPr>
      <w:vertAlign w:val="superscript"/>
    </w:rPr>
  </w:style>
  <w:style w:type="character" w:styleId="Numerstrony">
    <w:name w:val="page number"/>
    <w:basedOn w:val="Domylnaczcionkaakapitu"/>
    <w:semiHidden/>
    <w:rsid w:val="00AE5B62"/>
  </w:style>
  <w:style w:type="paragraph" w:customStyle="1" w:styleId="ZnakZnak1">
    <w:name w:val="Znak Znak1"/>
    <w:basedOn w:val="Normalny"/>
    <w:rsid w:val="00AE5B62"/>
    <w:rPr>
      <w:rFonts w:ascii="Times New Roman" w:hAnsi="Times New Roman"/>
      <w:sz w:val="24"/>
      <w:szCs w:val="24"/>
    </w:rPr>
  </w:style>
  <w:style w:type="paragraph" w:styleId="Cytat">
    <w:name w:val="Quote"/>
    <w:basedOn w:val="Normalny"/>
    <w:link w:val="CytatZnak"/>
    <w:qFormat/>
    <w:rsid w:val="00AE5B62"/>
    <w:pPr>
      <w:suppressAutoHyphens/>
      <w:spacing w:after="283"/>
      <w:ind w:left="567" w:right="567"/>
    </w:pPr>
    <w:rPr>
      <w:rFonts w:ascii="Times New Roman" w:hAnsi="Times New Roman"/>
      <w:sz w:val="24"/>
      <w:szCs w:val="24"/>
      <w:lang w:val="x-none" w:eastAsia="ar-SA"/>
    </w:rPr>
  </w:style>
  <w:style w:type="character" w:customStyle="1" w:styleId="CytatZnak">
    <w:name w:val="Cytat Znak"/>
    <w:basedOn w:val="Domylnaczcionkaakapitu"/>
    <w:link w:val="Cytat"/>
    <w:rsid w:val="00AE5B62"/>
    <w:rPr>
      <w:rFonts w:ascii="Times New Roman" w:eastAsia="Times New Roman" w:hAnsi="Times New Roman" w:cs="Times New Roman"/>
      <w:kern w:val="0"/>
      <w:sz w:val="24"/>
      <w:szCs w:val="24"/>
      <w:lang w:val="x-none" w:eastAsia="ar-SA"/>
      <w14:ligatures w14:val="none"/>
    </w:rPr>
  </w:style>
  <w:style w:type="character" w:styleId="Pogrubienie">
    <w:name w:val="Strong"/>
    <w:uiPriority w:val="22"/>
    <w:qFormat/>
    <w:rsid w:val="00AE5B62"/>
    <w:rPr>
      <w:b/>
      <w:bCs/>
    </w:rPr>
  </w:style>
  <w:style w:type="paragraph" w:styleId="Tekstdymka">
    <w:name w:val="Balloon Text"/>
    <w:basedOn w:val="Normalny"/>
    <w:link w:val="TekstdymkaZnak"/>
    <w:rsid w:val="00AE5B62"/>
    <w:rPr>
      <w:rFonts w:ascii="Tahoma" w:hAnsi="Tahoma"/>
      <w:sz w:val="16"/>
      <w:szCs w:val="16"/>
      <w:lang w:val="x-none" w:eastAsia="x-none"/>
    </w:rPr>
  </w:style>
  <w:style w:type="character" w:customStyle="1" w:styleId="TekstdymkaZnak">
    <w:name w:val="Tekst dymka Znak"/>
    <w:basedOn w:val="Domylnaczcionkaakapitu"/>
    <w:link w:val="Tekstdymka"/>
    <w:rsid w:val="00AE5B62"/>
    <w:rPr>
      <w:rFonts w:ascii="Tahoma" w:eastAsia="Times New Roman" w:hAnsi="Tahoma" w:cs="Times New Roman"/>
      <w:kern w:val="0"/>
      <w:sz w:val="16"/>
      <w:szCs w:val="16"/>
      <w:lang w:val="x-none" w:eastAsia="x-none"/>
      <w14:ligatures w14:val="none"/>
    </w:rPr>
  </w:style>
  <w:style w:type="character" w:customStyle="1" w:styleId="ZnakZnak">
    <w:name w:val="Znak Znak"/>
    <w:rsid w:val="00AE5B62"/>
    <w:rPr>
      <w:rFonts w:ascii="Tahoma" w:hAnsi="Tahoma" w:cs="Tahoma"/>
      <w:sz w:val="16"/>
      <w:szCs w:val="16"/>
    </w:rPr>
  </w:style>
  <w:style w:type="paragraph" w:customStyle="1" w:styleId="ZnakZnakZnak2ZnakZnak">
    <w:name w:val="Znak Znak Znak2 Znak Znak"/>
    <w:basedOn w:val="Normalny"/>
    <w:rsid w:val="00AE5B62"/>
    <w:rPr>
      <w:rFonts w:ascii="Times New Roman" w:hAnsi="Times New Roman"/>
      <w:sz w:val="24"/>
      <w:szCs w:val="24"/>
    </w:rPr>
  </w:style>
  <w:style w:type="character" w:styleId="HTML-staaszeroko">
    <w:name w:val="HTML Typewriter"/>
    <w:semiHidden/>
    <w:rsid w:val="00AE5B62"/>
    <w:rPr>
      <w:rFonts w:ascii="Courier New" w:eastAsia="Times New Roman" w:hAnsi="Courier New" w:cs="Courier New"/>
      <w:sz w:val="20"/>
      <w:szCs w:val="20"/>
    </w:rPr>
  </w:style>
  <w:style w:type="paragraph" w:customStyle="1" w:styleId="Tekstpodstawowy31">
    <w:name w:val="Tekst podstawowy 31"/>
    <w:basedOn w:val="Normalny"/>
    <w:rsid w:val="00AE5B62"/>
    <w:pPr>
      <w:suppressAutoHyphens/>
      <w:jc w:val="both"/>
    </w:pPr>
    <w:rPr>
      <w:rFonts w:ascii="Arial Narrow" w:hAnsi="Arial Narrow" w:cs="Arial Narrow"/>
      <w:sz w:val="24"/>
    </w:rPr>
  </w:style>
  <w:style w:type="paragraph" w:styleId="Tekstpodstawowy3">
    <w:name w:val="Body Text 3"/>
    <w:basedOn w:val="Normalny"/>
    <w:link w:val="Tekstpodstawowy3Znak"/>
    <w:semiHidden/>
    <w:rsid w:val="00AE5B62"/>
    <w:pPr>
      <w:spacing w:after="120"/>
    </w:pPr>
    <w:rPr>
      <w:sz w:val="16"/>
      <w:szCs w:val="16"/>
    </w:rPr>
  </w:style>
  <w:style w:type="character" w:customStyle="1" w:styleId="Tekstpodstawowy3Znak">
    <w:name w:val="Tekst podstawowy 3 Znak"/>
    <w:basedOn w:val="Domylnaczcionkaakapitu"/>
    <w:link w:val="Tekstpodstawowy3"/>
    <w:semiHidden/>
    <w:rsid w:val="00AE5B62"/>
    <w:rPr>
      <w:rFonts w:ascii="Tms Rmn" w:eastAsia="Times New Roman" w:hAnsi="Tms Rmn" w:cs="Times New Roman"/>
      <w:kern w:val="0"/>
      <w:sz w:val="16"/>
      <w:szCs w:val="16"/>
      <w:lang w:eastAsia="pl-PL"/>
      <w14:ligatures w14:val="none"/>
    </w:rPr>
  </w:style>
  <w:style w:type="character" w:customStyle="1" w:styleId="FontStyle70">
    <w:name w:val="Font Style70"/>
    <w:rsid w:val="00AE5B62"/>
    <w:rPr>
      <w:rFonts w:ascii="Times New Roman" w:hAnsi="Times New Roman" w:cs="Times New Roman"/>
      <w:sz w:val="24"/>
      <w:szCs w:val="24"/>
    </w:rPr>
  </w:style>
  <w:style w:type="paragraph" w:customStyle="1" w:styleId="Style27">
    <w:name w:val="Style27"/>
    <w:basedOn w:val="Normalny"/>
    <w:rsid w:val="00AE5B62"/>
    <w:pPr>
      <w:widowControl w:val="0"/>
      <w:autoSpaceDE w:val="0"/>
      <w:autoSpaceDN w:val="0"/>
      <w:adjustRightInd w:val="0"/>
      <w:spacing w:line="281" w:lineRule="exact"/>
      <w:ind w:hanging="324"/>
    </w:pPr>
    <w:rPr>
      <w:rFonts w:ascii="Times New Roman" w:hAnsi="Times New Roman"/>
      <w:sz w:val="24"/>
      <w:szCs w:val="24"/>
    </w:rPr>
  </w:style>
  <w:style w:type="paragraph" w:customStyle="1" w:styleId="Style26">
    <w:name w:val="Style26"/>
    <w:basedOn w:val="Normalny"/>
    <w:rsid w:val="00AE5B62"/>
    <w:pPr>
      <w:widowControl w:val="0"/>
      <w:autoSpaceDE w:val="0"/>
      <w:autoSpaceDN w:val="0"/>
      <w:adjustRightInd w:val="0"/>
      <w:spacing w:line="288" w:lineRule="exact"/>
      <w:ind w:firstLine="698"/>
    </w:pPr>
    <w:rPr>
      <w:rFonts w:ascii="Times New Roman" w:hAnsi="Times New Roman"/>
      <w:sz w:val="24"/>
      <w:szCs w:val="24"/>
    </w:rPr>
  </w:style>
  <w:style w:type="character" w:customStyle="1" w:styleId="ZnakZnak2">
    <w:name w:val="Znak Znak2"/>
    <w:rsid w:val="00AE5B62"/>
    <w:rPr>
      <w:sz w:val="24"/>
      <w:szCs w:val="24"/>
      <w:lang w:val="pl-PL" w:eastAsia="pl-PL" w:bidi="ar-SA"/>
    </w:rPr>
  </w:style>
  <w:style w:type="paragraph" w:customStyle="1" w:styleId="Default">
    <w:name w:val="Default"/>
    <w:rsid w:val="00AE5B6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character" w:customStyle="1" w:styleId="ZnakZnak3">
    <w:name w:val="Znak Znak3"/>
    <w:rsid w:val="00AE5B62"/>
    <w:rPr>
      <w:rFonts w:ascii="Tms Rmn" w:hAnsi="Tms Rmn"/>
    </w:rPr>
  </w:style>
  <w:style w:type="paragraph" w:customStyle="1" w:styleId="tekstost">
    <w:name w:val="tekst ost"/>
    <w:basedOn w:val="Normalny"/>
    <w:uiPriority w:val="99"/>
    <w:rsid w:val="00AE5B62"/>
    <w:pPr>
      <w:overflowPunct w:val="0"/>
      <w:autoSpaceDE w:val="0"/>
      <w:autoSpaceDN w:val="0"/>
      <w:adjustRightInd w:val="0"/>
      <w:jc w:val="both"/>
      <w:textAlignment w:val="baseline"/>
    </w:pPr>
    <w:rPr>
      <w:rFonts w:ascii="Times New Roman" w:hAnsi="Times New Roman"/>
    </w:rPr>
  </w:style>
  <w:style w:type="paragraph" w:styleId="Nagwek">
    <w:name w:val="header"/>
    <w:basedOn w:val="Normalny"/>
    <w:link w:val="NagwekZnak"/>
    <w:uiPriority w:val="99"/>
    <w:rsid w:val="00AE5B62"/>
    <w:pPr>
      <w:tabs>
        <w:tab w:val="center" w:pos="4536"/>
        <w:tab w:val="right" w:pos="9072"/>
      </w:tabs>
    </w:pPr>
  </w:style>
  <w:style w:type="character" w:customStyle="1" w:styleId="NagwekZnak">
    <w:name w:val="Nagłówek Znak"/>
    <w:basedOn w:val="Domylnaczcionkaakapitu"/>
    <w:link w:val="Nagwek"/>
    <w:uiPriority w:val="99"/>
    <w:rsid w:val="00AE5B62"/>
    <w:rPr>
      <w:rFonts w:ascii="Tms Rmn" w:eastAsia="Times New Roman" w:hAnsi="Tms Rmn" w:cs="Times New Roman"/>
      <w:kern w:val="0"/>
      <w:sz w:val="20"/>
      <w:szCs w:val="20"/>
      <w:lang w:eastAsia="pl-PL"/>
      <w14:ligatures w14:val="none"/>
    </w:rPr>
  </w:style>
  <w:style w:type="character" w:customStyle="1" w:styleId="ZnakZnak4">
    <w:name w:val="Znak Znak4"/>
    <w:semiHidden/>
    <w:rsid w:val="00AE5B62"/>
    <w:rPr>
      <w:lang w:val="fr-FR"/>
    </w:rPr>
  </w:style>
  <w:style w:type="paragraph" w:customStyle="1" w:styleId="ZnakZnak10">
    <w:name w:val="Znak Znak1"/>
    <w:basedOn w:val="Normalny"/>
    <w:rsid w:val="00AE5B62"/>
    <w:rPr>
      <w:rFonts w:ascii="Times New Roman" w:hAnsi="Times New Roman"/>
      <w:sz w:val="24"/>
      <w:szCs w:val="24"/>
    </w:rPr>
  </w:style>
  <w:style w:type="paragraph" w:customStyle="1" w:styleId="ZnakZnakZnakZnakZnakZnak">
    <w:name w:val="Znak Znak Znak Znak Znak Znak"/>
    <w:basedOn w:val="Normalny"/>
    <w:rsid w:val="00AE5B62"/>
    <w:rPr>
      <w:rFonts w:ascii="Times New Roman" w:hAnsi="Times New Roman"/>
      <w:sz w:val="24"/>
      <w:szCs w:val="24"/>
    </w:rPr>
  </w:style>
  <w:style w:type="paragraph" w:styleId="Tekstpodstawowywcity3">
    <w:name w:val="Body Text Indent 3"/>
    <w:basedOn w:val="Normalny"/>
    <w:link w:val="Tekstpodstawowywcity3Znak"/>
    <w:semiHidden/>
    <w:rsid w:val="00AE5B62"/>
    <w:pPr>
      <w:autoSpaceDE w:val="0"/>
      <w:autoSpaceDN w:val="0"/>
      <w:adjustRightInd w:val="0"/>
      <w:spacing w:line="360" w:lineRule="auto"/>
      <w:ind w:firstLine="567"/>
      <w:jc w:val="both"/>
    </w:pPr>
    <w:rPr>
      <w:rFonts w:ascii="Bookman Old Style" w:hAnsi="Bookman Old Style"/>
      <w:b/>
      <w:sz w:val="22"/>
      <w:szCs w:val="22"/>
    </w:rPr>
  </w:style>
  <w:style w:type="character" w:customStyle="1" w:styleId="Tekstpodstawowywcity3Znak">
    <w:name w:val="Tekst podstawowy wcięty 3 Znak"/>
    <w:basedOn w:val="Domylnaczcionkaakapitu"/>
    <w:link w:val="Tekstpodstawowywcity3"/>
    <w:semiHidden/>
    <w:rsid w:val="00AE5B62"/>
    <w:rPr>
      <w:rFonts w:ascii="Bookman Old Style" w:eastAsia="Times New Roman" w:hAnsi="Bookman Old Style" w:cs="Times New Roman"/>
      <w:b/>
      <w:kern w:val="0"/>
      <w:lang w:eastAsia="pl-PL"/>
      <w14:ligatures w14:val="none"/>
    </w:rPr>
  </w:style>
  <w:style w:type="paragraph" w:customStyle="1" w:styleId="Akapitzlist1">
    <w:name w:val="Akapit z listą1"/>
    <w:aliases w:val="normalny tekst"/>
    <w:basedOn w:val="Normalny"/>
    <w:link w:val="AkapitzlistZnak"/>
    <w:uiPriority w:val="34"/>
    <w:qFormat/>
    <w:rsid w:val="00AE5B62"/>
    <w:pPr>
      <w:spacing w:after="160" w:line="259" w:lineRule="auto"/>
      <w:ind w:left="720"/>
      <w:contextualSpacing/>
    </w:pPr>
    <w:rPr>
      <w:rFonts w:ascii="Calibri" w:eastAsia="Calibri" w:hAnsi="Calibri"/>
      <w:sz w:val="22"/>
      <w:szCs w:val="22"/>
      <w:lang w:val="x-none" w:eastAsia="en-US"/>
    </w:rPr>
  </w:style>
  <w:style w:type="paragraph" w:customStyle="1" w:styleId="Akapitzlist2">
    <w:name w:val="Akapit z listą2"/>
    <w:basedOn w:val="Normalny"/>
    <w:rsid w:val="00AE5B62"/>
    <w:pPr>
      <w:suppressAutoHyphens/>
      <w:ind w:left="720"/>
    </w:pPr>
    <w:rPr>
      <w:rFonts w:ascii="Arial" w:hAnsi="Arial" w:cs="Arial"/>
      <w:kern w:val="1"/>
      <w:lang w:eastAsia="ar-SA"/>
    </w:rPr>
  </w:style>
  <w:style w:type="character" w:customStyle="1" w:styleId="st">
    <w:name w:val="st"/>
    <w:rsid w:val="00AE5B62"/>
  </w:style>
  <w:style w:type="character" w:styleId="Uwydatnienie">
    <w:name w:val="Emphasis"/>
    <w:uiPriority w:val="20"/>
    <w:qFormat/>
    <w:rsid w:val="00AE5B62"/>
    <w:rPr>
      <w:i/>
      <w:iCs/>
    </w:rPr>
  </w:style>
  <w:style w:type="paragraph" w:customStyle="1" w:styleId="Lista21">
    <w:name w:val="Lista 21"/>
    <w:basedOn w:val="Normalny"/>
    <w:rsid w:val="00AE5B62"/>
    <w:pPr>
      <w:ind w:left="566" w:hanging="283"/>
    </w:pPr>
    <w:rPr>
      <w:rFonts w:ascii="Times New Roman" w:hAnsi="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AE5B62"/>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AE5B62"/>
    <w:rPr>
      <w:rFonts w:ascii="Tms Rmn" w:eastAsia="Times New Roman" w:hAnsi="Tms Rmn" w:cs="Times New Roman"/>
      <w:kern w:val="0"/>
      <w:sz w:val="24"/>
      <w:szCs w:val="24"/>
      <w:lang w:val="x-none" w:eastAsia="x-none"/>
      <w14:ligatures w14:val="none"/>
    </w:rPr>
  </w:style>
  <w:style w:type="character" w:customStyle="1" w:styleId="AkapitzlistZnak">
    <w:name w:val="Akapit z listą Znak"/>
    <w:aliases w:val="normalny tekst Znak"/>
    <w:link w:val="Akapitzlist1"/>
    <w:uiPriority w:val="34"/>
    <w:locked/>
    <w:rsid w:val="00AE5B62"/>
    <w:rPr>
      <w:rFonts w:ascii="Calibri" w:eastAsia="Calibri" w:hAnsi="Calibri" w:cs="Times New Roman"/>
      <w:kern w:val="0"/>
      <w:lang w:val="x-none"/>
      <w14:ligatures w14:val="none"/>
    </w:rPr>
  </w:style>
  <w:style w:type="table" w:styleId="Tabela-Siatka">
    <w:name w:val="Table Grid"/>
    <w:basedOn w:val="Standardowy"/>
    <w:uiPriority w:val="39"/>
    <w:rsid w:val="00AE5B6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AE5B62"/>
    <w:rPr>
      <w:sz w:val="16"/>
      <w:szCs w:val="16"/>
    </w:rPr>
  </w:style>
  <w:style w:type="paragraph" w:styleId="Tekstkomentarza">
    <w:name w:val="annotation text"/>
    <w:basedOn w:val="Normalny"/>
    <w:link w:val="TekstkomentarzaZnak"/>
    <w:uiPriority w:val="99"/>
    <w:unhideWhenUsed/>
    <w:rsid w:val="00AE5B62"/>
    <w:rPr>
      <w:lang w:val="x-none" w:eastAsia="x-none"/>
    </w:rPr>
  </w:style>
  <w:style w:type="character" w:customStyle="1" w:styleId="TekstkomentarzaZnak">
    <w:name w:val="Tekst komentarza Znak"/>
    <w:basedOn w:val="Domylnaczcionkaakapitu"/>
    <w:link w:val="Tekstkomentarza"/>
    <w:uiPriority w:val="99"/>
    <w:rsid w:val="00AE5B62"/>
    <w:rPr>
      <w:rFonts w:ascii="Tms Rmn" w:eastAsia="Times New Roman" w:hAnsi="Tms Rmn" w:cs="Times New Roman"/>
      <w:kern w:val="0"/>
      <w:sz w:val="20"/>
      <w:szCs w:val="20"/>
      <w:lang w:val="x-none" w:eastAsia="x-none"/>
      <w14:ligatures w14:val="none"/>
    </w:rPr>
  </w:style>
  <w:style w:type="paragraph" w:styleId="Tematkomentarza">
    <w:name w:val="annotation subject"/>
    <w:basedOn w:val="Tekstkomentarza"/>
    <w:next w:val="Tekstkomentarza"/>
    <w:link w:val="TematkomentarzaZnak"/>
    <w:uiPriority w:val="99"/>
    <w:semiHidden/>
    <w:unhideWhenUsed/>
    <w:rsid w:val="00AE5B62"/>
    <w:rPr>
      <w:b/>
      <w:bCs/>
    </w:rPr>
  </w:style>
  <w:style w:type="character" w:customStyle="1" w:styleId="TematkomentarzaZnak">
    <w:name w:val="Temat komentarza Znak"/>
    <w:basedOn w:val="TekstkomentarzaZnak"/>
    <w:link w:val="Tematkomentarza"/>
    <w:uiPriority w:val="99"/>
    <w:semiHidden/>
    <w:rsid w:val="00AE5B62"/>
    <w:rPr>
      <w:rFonts w:ascii="Tms Rmn" w:eastAsia="Times New Roman" w:hAnsi="Tms Rmn" w:cs="Times New Roman"/>
      <w:b/>
      <w:bCs/>
      <w:kern w:val="0"/>
      <w:sz w:val="20"/>
      <w:szCs w:val="20"/>
      <w:lang w:val="x-none" w:eastAsia="x-none"/>
      <w14:ligatures w14:val="none"/>
    </w:rPr>
  </w:style>
  <w:style w:type="character" w:customStyle="1" w:styleId="Nierozpoznanawzmianka1">
    <w:name w:val="Nierozpoznana wzmianka1"/>
    <w:uiPriority w:val="99"/>
    <w:semiHidden/>
    <w:unhideWhenUsed/>
    <w:rsid w:val="00AE5B62"/>
    <w:rPr>
      <w:color w:val="605E5C"/>
      <w:shd w:val="clear" w:color="auto" w:fill="E1DFDD"/>
    </w:rPr>
  </w:style>
  <w:style w:type="character" w:customStyle="1" w:styleId="WW8Num2z0">
    <w:name w:val="WW8Num2z0"/>
    <w:rsid w:val="00AE5B62"/>
    <w:rPr>
      <w:rFonts w:ascii="Times New Roman" w:eastAsia="Times New Roman" w:hAnsi="Times New Roman" w:cs="Times New Roman"/>
    </w:rPr>
  </w:style>
  <w:style w:type="character" w:customStyle="1" w:styleId="Teksttreci">
    <w:name w:val="Tekst treści_"/>
    <w:link w:val="Teksttreci0"/>
    <w:locked/>
    <w:rsid w:val="00AE5B62"/>
    <w:rPr>
      <w:rFonts w:ascii="Verdana" w:hAnsi="Verdana" w:cs="Verdana"/>
      <w:sz w:val="19"/>
      <w:szCs w:val="19"/>
      <w:shd w:val="clear" w:color="auto" w:fill="FFFFFF"/>
    </w:rPr>
  </w:style>
  <w:style w:type="paragraph" w:customStyle="1" w:styleId="Teksttreci0">
    <w:name w:val="Tekst treści"/>
    <w:basedOn w:val="Normalny"/>
    <w:link w:val="Teksttreci"/>
    <w:rsid w:val="00AE5B62"/>
    <w:pPr>
      <w:shd w:val="clear" w:color="auto" w:fill="FFFFFF"/>
      <w:spacing w:line="240" w:lineRule="atLeast"/>
      <w:ind w:hanging="1700"/>
    </w:pPr>
    <w:rPr>
      <w:rFonts w:ascii="Verdana" w:eastAsiaTheme="minorHAnsi" w:hAnsi="Verdana" w:cs="Verdana"/>
      <w:kern w:val="2"/>
      <w:sz w:val="19"/>
      <w:szCs w:val="19"/>
      <w:lang w:eastAsia="en-US"/>
      <w14:ligatures w14:val="standardContextual"/>
    </w:rPr>
  </w:style>
  <w:style w:type="paragraph" w:styleId="Poprawka">
    <w:name w:val="Revision"/>
    <w:hidden/>
    <w:uiPriority w:val="99"/>
    <w:semiHidden/>
    <w:rsid w:val="00AE5B62"/>
    <w:pPr>
      <w:spacing w:after="0" w:line="240" w:lineRule="auto"/>
    </w:pPr>
    <w:rPr>
      <w:rFonts w:ascii="Tms Rmn" w:eastAsia="Times New Roman" w:hAnsi="Tms Rmn" w:cs="Times New Roman"/>
      <w:kern w:val="0"/>
      <w:sz w:val="20"/>
      <w:szCs w:val="20"/>
      <w:lang w:eastAsia="pl-PL"/>
      <w14:ligatures w14:val="none"/>
    </w:rPr>
  </w:style>
  <w:style w:type="paragraph" w:styleId="Akapitzlist">
    <w:name w:val="List Paragraph"/>
    <w:basedOn w:val="Normalny"/>
    <w:uiPriority w:val="34"/>
    <w:qFormat/>
    <w:rsid w:val="00CF62FD"/>
    <w:pPr>
      <w:ind w:left="720"/>
      <w:contextualSpacing/>
    </w:pPr>
  </w:style>
  <w:style w:type="paragraph" w:customStyle="1" w:styleId="ZnakZnakZnakZnak">
    <w:name w:val="Znak Znak Znak Znak"/>
    <w:basedOn w:val="Normalny"/>
    <w:rsid w:val="0085261F"/>
    <w:rPr>
      <w:rFonts w:ascii="Times New Roman" w:hAnsi="Times New Roman"/>
      <w:sz w:val="24"/>
      <w:szCs w:val="24"/>
    </w:rPr>
  </w:style>
  <w:style w:type="paragraph" w:styleId="Bezodstpw">
    <w:name w:val="No Spacing"/>
    <w:uiPriority w:val="1"/>
    <w:qFormat/>
    <w:rsid w:val="00677F19"/>
    <w:pPr>
      <w:spacing w:after="0" w:line="240" w:lineRule="auto"/>
    </w:pPr>
    <w:rPr>
      <w:rFonts w:ascii="Tms Rmn" w:eastAsia="Times New Roman" w:hAnsi="Tms Rmn" w:cs="Times New Roman"/>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8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rosno" TargetMode="External"/><Relationship Id="rId13" Type="http://schemas.openxmlformats.org/officeDocument/2006/relationships/hyperlink" Target="mailto:iod@um.krosno.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pn/krosno"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mailto:iod@um.kros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F55FB-BDB6-47CC-A267-839536BC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48</Pages>
  <Words>13486</Words>
  <Characters>80917</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Łącka</dc:creator>
  <cp:keywords/>
  <dc:description/>
  <cp:lastModifiedBy>Adriana Łącka</cp:lastModifiedBy>
  <cp:revision>381</cp:revision>
  <cp:lastPrinted>2024-03-22T08:08:00Z</cp:lastPrinted>
  <dcterms:created xsi:type="dcterms:W3CDTF">2023-08-30T06:43:00Z</dcterms:created>
  <dcterms:modified xsi:type="dcterms:W3CDTF">2024-03-22T08:31:00Z</dcterms:modified>
</cp:coreProperties>
</file>