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49B5E" w14:textId="2B078BA0" w:rsidR="00E568AF" w:rsidRPr="00A02718" w:rsidRDefault="00E568AF" w:rsidP="00A02718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E568AF">
        <w:rPr>
          <w:rFonts w:ascii="Arial" w:eastAsiaTheme="minorHAnsi" w:hAnsi="Arial" w:cs="Arial"/>
          <w:i/>
          <w:iCs/>
          <w:color w:val="000000"/>
        </w:rPr>
        <w:t>Załącznik nr 2 do SWZ</w:t>
      </w:r>
    </w:p>
    <w:p w14:paraId="50D93DCA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Theme="minorHAnsi" w:hAnsi="Arial" w:cs="Arial"/>
          <w:color w:val="000000"/>
          <w:sz w:val="20"/>
          <w:szCs w:val="20"/>
        </w:rPr>
      </w:pPr>
    </w:p>
    <w:p w14:paraId="44352E9D" w14:textId="77777777" w:rsidR="001A0610" w:rsidRDefault="001A0610" w:rsidP="00E208A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92443A7" w14:textId="77777777" w:rsid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t>OŚWIADCZENIE WYKONAWCY</w:t>
      </w:r>
    </w:p>
    <w:p w14:paraId="63A8CDC1" w14:textId="5C0D6AB8" w:rsidR="00E208A8" w:rsidRPr="00E208A8" w:rsidRDefault="00E208A8" w:rsidP="00E208A8">
      <w:pPr>
        <w:keepNext/>
        <w:suppressAutoHyphens w:val="0"/>
        <w:autoSpaceDN/>
        <w:spacing w:after="0" w:line="276" w:lineRule="auto"/>
        <w:jc w:val="center"/>
        <w:textAlignment w:val="auto"/>
        <w:outlineLvl w:val="0"/>
        <w:rPr>
          <w:rFonts w:ascii="Arial" w:eastAsia="Times New Roman" w:hAnsi="Arial" w:cs="Arial"/>
          <w:b/>
          <w:spacing w:val="32"/>
          <w:sz w:val="24"/>
          <w:szCs w:val="24"/>
          <w:lang w:eastAsia="pl-PL"/>
        </w:rPr>
      </w:pPr>
      <w:r w:rsidRPr="00E208A8">
        <w:rPr>
          <w:rFonts w:ascii="Arial" w:eastAsia="Times New Roman" w:hAnsi="Arial" w:cs="Arial"/>
          <w:b/>
          <w:sz w:val="24"/>
          <w:szCs w:val="24"/>
          <w:lang w:eastAsia="pl-PL"/>
        </w:rPr>
        <w:t>o którym mowa w art. 125 ust. 1 ustawy PZP</w:t>
      </w:r>
    </w:p>
    <w:p w14:paraId="3F442C45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</w:p>
    <w:p w14:paraId="6BB3C1B3" w14:textId="7AFE0962" w:rsidR="008D2CB5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W związku ze złożeniem oferty w postępowaniu prowadzonym w trybie podstawowym bez przeprowadzenia negocjacji na zadanie pn.: </w:t>
      </w:r>
    </w:p>
    <w:p w14:paraId="670900AA" w14:textId="77777777" w:rsidR="000E1EEE" w:rsidRPr="00E568AF" w:rsidRDefault="000E1EEE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</w:p>
    <w:p w14:paraId="7B303E43" w14:textId="05CB0A4F" w:rsidR="005F23B5" w:rsidRPr="005F23B5" w:rsidRDefault="005F23B5" w:rsidP="005F23B5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</w:pPr>
      <w:r w:rsidRPr="005F23B5"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t xml:space="preserve">„BUDOWA SKATEPARKU MODUŁOWEGO I OBIEKTÓW MAŁEJ ARCHITEKTURY </w:t>
      </w:r>
      <w:r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br/>
      </w:r>
      <w:r w:rsidRPr="005F23B5"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t xml:space="preserve">W MIEJSCU PUBLICZNYM ORAZ NAWIERZCHNI UTWARDZONYCH </w:t>
      </w:r>
      <w:r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t>W SZAFLARCH</w:t>
      </w:r>
      <w:r w:rsidRPr="005F23B5"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t>”</w:t>
      </w:r>
    </w:p>
    <w:p w14:paraId="7569822C" w14:textId="13C4AD12" w:rsidR="008D2CB5" w:rsidRDefault="008D2CB5" w:rsidP="00E568AF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</w:pPr>
    </w:p>
    <w:p w14:paraId="7EBB0057" w14:textId="77777777" w:rsidR="000E1EEE" w:rsidRPr="00E568AF" w:rsidRDefault="000E1EEE" w:rsidP="00E568AF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</w:p>
    <w:p w14:paraId="385CBC7B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  <w:r w:rsidRPr="00E208A8">
        <w:rPr>
          <w:rFonts w:ascii="Arial" w:eastAsia="Times New Roman" w:hAnsi="Arial" w:cs="Arial"/>
          <w:b/>
          <w:highlight w:val="lightGray"/>
          <w:lang w:eastAsia="pl-PL"/>
        </w:rPr>
        <w:t>I. INFORMACJA DOTYCZĄCA WYKONAWCY:</w:t>
      </w:r>
    </w:p>
    <w:p w14:paraId="58B79C64" w14:textId="54A8827B" w:rsidR="00E568AF" w:rsidRPr="00E568AF" w:rsidRDefault="00E208A8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spełniam</w:t>
      </w:r>
      <w:r w:rsidR="00E568AF" w:rsidRPr="00E568AF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/ nie spełniam** </w:t>
      </w:r>
      <w:r w:rsidR="00E568AF" w:rsidRPr="00E568AF">
        <w:rPr>
          <w:rFonts w:ascii="Arial" w:eastAsia="Times New Roman" w:hAnsi="Arial" w:cs="Arial"/>
          <w:lang w:eastAsia="pl-PL"/>
        </w:rPr>
        <w:t xml:space="preserve">warunki udziału w postępowaniu określone przez Zamawiającego w pkt XXIV SWZ.  </w:t>
      </w:r>
    </w:p>
    <w:p w14:paraId="16F77CC6" w14:textId="77777777" w:rsidR="00E568AF" w:rsidRPr="00E568AF" w:rsidRDefault="00E568AF" w:rsidP="00E568AF">
      <w:pPr>
        <w:suppressAutoHyphens w:val="0"/>
        <w:autoSpaceDN/>
        <w:spacing w:after="0" w:line="240" w:lineRule="auto"/>
        <w:ind w:left="540"/>
        <w:jc w:val="center"/>
        <w:textAlignment w:val="auto"/>
        <w:outlineLvl w:val="0"/>
        <w:rPr>
          <w:rFonts w:ascii="Times New Roman" w:eastAsia="Times New Roman" w:hAnsi="Times New Roman"/>
          <w:b/>
          <w:bCs/>
          <w:lang w:eastAsia="pl-PL"/>
        </w:rPr>
      </w:pPr>
    </w:p>
    <w:p w14:paraId="2F7A869B" w14:textId="7E0D14A6" w:rsidR="00E568AF" w:rsidRPr="00E568AF" w:rsidRDefault="00E568AF" w:rsidP="00E568AF">
      <w:pPr>
        <w:shd w:val="clear" w:color="auto" w:fill="BFBFBF"/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b/>
          <w:lang w:eastAsia="pl-PL"/>
        </w:rPr>
        <w:t>II. INFORMACJA W ZWIĄZKU Z POLEGANIEM NA ZASOBACH INNYCH PODMIOTÓW</w:t>
      </w:r>
      <w:r w:rsidR="00E208A8">
        <w:rPr>
          <w:rFonts w:ascii="Arial" w:eastAsia="Times New Roman" w:hAnsi="Arial" w:cs="Arial"/>
          <w:b/>
          <w:lang w:eastAsia="pl-PL"/>
        </w:rPr>
        <w:t xml:space="preserve">: </w:t>
      </w:r>
      <w:r w:rsidRPr="00E568AF">
        <w:rPr>
          <w:rFonts w:ascii="Arial" w:eastAsia="Times New Roman" w:hAnsi="Arial" w:cs="Arial"/>
          <w:b/>
          <w:lang w:eastAsia="pl-PL"/>
        </w:rPr>
        <w:t>*</w:t>
      </w:r>
    </w:p>
    <w:p w14:paraId="0A8AB783" w14:textId="7C26E5B9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Oświadczam/y, że w celu wykazania spełniania warunków udziału w postępowaniu, określonych przez Zamawiającego w pkt XXIV SWZ</w:t>
      </w:r>
      <w:r w:rsidRPr="00E568AF">
        <w:rPr>
          <w:rFonts w:ascii="Arial" w:eastAsia="Times New Roman" w:hAnsi="Arial" w:cs="Arial"/>
          <w:i/>
          <w:lang w:eastAsia="pl-PL"/>
        </w:rPr>
        <w:t>,</w:t>
      </w:r>
      <w:r w:rsidR="00E208A8">
        <w:rPr>
          <w:rFonts w:ascii="Arial" w:eastAsia="Times New Roman" w:hAnsi="Arial" w:cs="Arial"/>
          <w:lang w:eastAsia="pl-PL"/>
        </w:rPr>
        <w:t xml:space="preserve"> polegam</w:t>
      </w:r>
      <w:r w:rsidRPr="00E568AF">
        <w:rPr>
          <w:rFonts w:ascii="Arial" w:eastAsia="Times New Roman" w:hAnsi="Arial" w:cs="Arial"/>
          <w:lang w:eastAsia="pl-PL"/>
        </w:rPr>
        <w:t xml:space="preserve"> na zasobach następującego/</w:t>
      </w:r>
      <w:proofErr w:type="spellStart"/>
      <w:r w:rsidRPr="00E568AF">
        <w:rPr>
          <w:rFonts w:ascii="Arial" w:eastAsia="Times New Roman" w:hAnsi="Arial" w:cs="Arial"/>
          <w:lang w:eastAsia="pl-PL"/>
        </w:rPr>
        <w:t>ych</w:t>
      </w:r>
      <w:proofErr w:type="spellEnd"/>
      <w:r w:rsidRPr="00E568AF">
        <w:rPr>
          <w:rFonts w:ascii="Arial" w:eastAsia="Times New Roman" w:hAnsi="Arial" w:cs="Arial"/>
          <w:lang w:eastAsia="pl-PL"/>
        </w:rPr>
        <w:t xml:space="preserve"> podmiotu/ów: </w:t>
      </w:r>
    </w:p>
    <w:p w14:paraId="06AECFD8" w14:textId="77777777" w:rsidR="00E568AF" w:rsidRPr="00E568AF" w:rsidRDefault="00E568AF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……………………………………………………………….………..………………………………..</w:t>
      </w:r>
      <w:r w:rsidRPr="00E568AF">
        <w:rPr>
          <w:rFonts w:ascii="Arial" w:eastAsia="Times New Roman" w:hAnsi="Arial" w:cs="Arial"/>
          <w:lang w:eastAsia="pl-PL"/>
        </w:rPr>
        <w:br/>
      </w:r>
      <w:r w:rsidRPr="00E568AF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E568AF">
        <w:rPr>
          <w:rFonts w:ascii="Arial" w:eastAsia="Times New Roman" w:hAnsi="Arial" w:cs="Arial"/>
          <w:lang w:eastAsia="pl-PL"/>
        </w:rPr>
        <w:t xml:space="preserve">, </w:t>
      </w:r>
    </w:p>
    <w:p w14:paraId="7B684E3B" w14:textId="77777777" w:rsidR="00E568AF" w:rsidRPr="00E568AF" w:rsidRDefault="00E568AF" w:rsidP="00E568AF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w następującym zakresie: ……………………………………………………………………………………………………………</w:t>
      </w:r>
    </w:p>
    <w:p w14:paraId="6B8E398C" w14:textId="77777777" w:rsidR="00E568AF" w:rsidRPr="00E568AF" w:rsidRDefault="00E568AF" w:rsidP="00E568AF">
      <w:pPr>
        <w:suppressAutoHyphens w:val="0"/>
        <w:autoSpaceDN/>
        <w:spacing w:after="0" w:line="360" w:lineRule="auto"/>
        <w:jc w:val="center"/>
        <w:textAlignment w:val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E568AF">
        <w:rPr>
          <w:rFonts w:ascii="Arial" w:eastAsia="Times New Roman" w:hAnsi="Arial" w:cs="Arial"/>
          <w:sz w:val="16"/>
          <w:szCs w:val="16"/>
          <w:lang w:eastAsia="pl-PL"/>
        </w:rPr>
        <w:t>(należy określić odpowiedni zakres udostępnianych zasobów dla wskazanego podmiotu).</w:t>
      </w:r>
    </w:p>
    <w:p w14:paraId="4A42A379" w14:textId="77777777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79863D48" w14:textId="77777777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i/>
          <w:lang w:eastAsia="pl-PL"/>
        </w:rPr>
      </w:pPr>
    </w:p>
    <w:p w14:paraId="2DE9FBAD" w14:textId="77777777" w:rsidR="00E568AF" w:rsidRPr="00E568AF" w:rsidRDefault="00E568AF" w:rsidP="00E568AF">
      <w:pPr>
        <w:shd w:val="clear" w:color="auto" w:fill="BFBFBF"/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lang w:eastAsia="pl-PL"/>
        </w:rPr>
      </w:pPr>
      <w:r w:rsidRPr="00E568AF">
        <w:rPr>
          <w:rFonts w:ascii="Arial" w:eastAsia="Times New Roman" w:hAnsi="Arial" w:cs="Arial"/>
          <w:b/>
          <w:lang w:eastAsia="pl-PL"/>
        </w:rPr>
        <w:t>III. OŚWIADCZENIE DOTYCZĄCE PODANYCH INFORMACJI:</w:t>
      </w:r>
    </w:p>
    <w:p w14:paraId="0468F3E4" w14:textId="125A2010" w:rsidR="00E568AF" w:rsidRPr="00E568AF" w:rsidRDefault="00E208A8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</w:t>
      </w:r>
      <w:r w:rsidR="00E568AF" w:rsidRPr="00E568AF">
        <w:rPr>
          <w:rFonts w:ascii="Arial" w:eastAsia="Times New Roman" w:hAnsi="Arial" w:cs="Arial"/>
          <w:lang w:eastAsia="pl-PL"/>
        </w:rPr>
        <w:t xml:space="preserve">, że wszystkie informacje podane w powyższych oświadczeniach są aktualne </w:t>
      </w:r>
      <w:r w:rsidR="00E568AF" w:rsidRPr="00E568A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14:paraId="496135B7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3814819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1B7C377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D2AB0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9F7527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023071B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AD45E10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4029820D" w14:textId="52B714DF" w:rsidR="001A0610" w:rsidRPr="00E208A8" w:rsidRDefault="00E208A8" w:rsidP="00E208A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**nie potrzebne skreślić</w:t>
      </w:r>
    </w:p>
    <w:p w14:paraId="136EF87A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33F2C4D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4993407E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1DF64B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57E70E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EBDA5E8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A1AE9A2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581E490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032A33B2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3E1B586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83EA2FF" w14:textId="77777777" w:rsidR="001A0610" w:rsidRDefault="001A0610" w:rsidP="001A061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5676B0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lastRenderedPageBreak/>
        <w:t>OŚWIADCZENIE WYKONAWCY</w:t>
      </w:r>
    </w:p>
    <w:p w14:paraId="5D14032B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</w:p>
    <w:p w14:paraId="63CA8287" w14:textId="77777777" w:rsid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W związku ze złożeniem oferty w postępowaniu prowadzonym w trybie podstawowym bez przeprowadzenia negocjacji na zadanie pn.: </w:t>
      </w:r>
    </w:p>
    <w:p w14:paraId="024FD9DD" w14:textId="77777777" w:rsidR="008D2CB5" w:rsidRPr="00E568AF" w:rsidRDefault="008D2CB5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</w:p>
    <w:p w14:paraId="22DCA319" w14:textId="77777777" w:rsidR="005F23B5" w:rsidRPr="005F23B5" w:rsidRDefault="005F23B5" w:rsidP="005F23B5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</w:pPr>
      <w:r w:rsidRPr="005F23B5"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t xml:space="preserve">„BUDOWA SKATEPARKU MODUŁOWEGO I OBIEKTÓW MAŁEJ ARCHITEKTURY </w:t>
      </w:r>
      <w:r w:rsidRPr="005F23B5"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br/>
        <w:t>W MIEJSCU PUBLICZNYM ORAZ NAWIERZCHNI UTWARDZONYCH W SZAFLARCH”</w:t>
      </w:r>
    </w:p>
    <w:p w14:paraId="69B52934" w14:textId="77777777" w:rsidR="000E1EEE" w:rsidRPr="00E568AF" w:rsidRDefault="000E1EEE" w:rsidP="008D2CB5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  <w:bookmarkStart w:id="0" w:name="_GoBack"/>
      <w:bookmarkEnd w:id="0"/>
    </w:p>
    <w:p w14:paraId="18E56EC4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>Ja niżej podpisany</w:t>
      </w:r>
    </w:p>
    <w:p w14:paraId="34D71CD6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 ………………………………………………………………………………………………………….. </w:t>
      </w:r>
    </w:p>
    <w:p w14:paraId="3B7A0A18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działając w imieniu i na rzecz </w:t>
      </w:r>
    </w:p>
    <w:p w14:paraId="53E21814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3C29D8B" w14:textId="109009DC" w:rsidR="00E568AF" w:rsidRPr="00E568AF" w:rsidRDefault="00E208A8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Oświadczam</w:t>
      </w:r>
      <w:r w:rsidR="00E568AF" w:rsidRPr="00E568AF">
        <w:rPr>
          <w:rFonts w:ascii="Arial" w:hAnsi="Arial" w:cs="Arial"/>
          <w:b/>
          <w:bCs/>
          <w:color w:val="000000"/>
          <w:lang w:eastAsia="pl-PL"/>
        </w:rPr>
        <w:t xml:space="preserve">, że </w:t>
      </w:r>
      <w:r>
        <w:rPr>
          <w:rFonts w:ascii="Arial" w:hAnsi="Arial" w:cs="Arial"/>
          <w:color w:val="000000"/>
          <w:lang w:eastAsia="pl-PL"/>
        </w:rPr>
        <w:t>nie podlegam</w:t>
      </w:r>
      <w:r w:rsidR="00E568AF" w:rsidRPr="00E568AF">
        <w:rPr>
          <w:rFonts w:ascii="Arial" w:hAnsi="Arial" w:cs="Arial"/>
          <w:color w:val="000000"/>
          <w:lang w:eastAsia="pl-PL"/>
        </w:rPr>
        <w:t xml:space="preserve"> wykluczeniu z postępowania na podstawie art. 108 ust. 1 oraz art. 10</w:t>
      </w:r>
      <w:r>
        <w:rPr>
          <w:rFonts w:ascii="Arial" w:hAnsi="Arial" w:cs="Arial"/>
          <w:color w:val="000000"/>
          <w:lang w:eastAsia="pl-PL"/>
        </w:rPr>
        <w:t>9 ust 1 pkt 1 i 4,  ustawy Pzp.*</w:t>
      </w:r>
    </w:p>
    <w:p w14:paraId="7C22B502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18"/>
          <w:szCs w:val="18"/>
          <w:lang w:eastAsia="pl-PL"/>
        </w:rPr>
      </w:pPr>
    </w:p>
    <w:p w14:paraId="5A8713EC" w14:textId="00D6FD11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t xml:space="preserve">Oświadczam, że </w:t>
      </w:r>
      <w:r w:rsidRPr="00E568AF">
        <w:rPr>
          <w:rFonts w:ascii="Arial" w:hAnsi="Arial" w:cs="Arial"/>
          <w:color w:val="000000"/>
          <w:lang w:eastAsia="pl-PL"/>
        </w:rPr>
        <w:t xml:space="preserve">zachodzą w stosunku do mnie podstawy wykluczenia z postępowania na podstawie art. ………………. ustawy </w:t>
      </w:r>
      <w:proofErr w:type="spellStart"/>
      <w:r w:rsidRPr="00E568AF">
        <w:rPr>
          <w:rFonts w:ascii="Arial" w:hAnsi="Arial" w:cs="Arial"/>
          <w:color w:val="000000"/>
          <w:lang w:eastAsia="pl-PL"/>
        </w:rPr>
        <w:t>Pzp</w:t>
      </w:r>
      <w:proofErr w:type="spellEnd"/>
      <w:r w:rsidRPr="00E568AF">
        <w:rPr>
          <w:rFonts w:ascii="Arial" w:hAnsi="Arial" w:cs="Arial"/>
          <w:color w:val="000000"/>
          <w:lang w:eastAsia="pl-PL"/>
        </w:rPr>
        <w:t xml:space="preserve"> </w:t>
      </w:r>
      <w:r w:rsidRPr="00E568AF">
        <w:rPr>
          <w:rFonts w:ascii="Arial" w:hAnsi="Arial" w:cs="Arial"/>
          <w:i/>
          <w:iCs/>
          <w:color w:val="000000"/>
          <w:lang w:eastAsia="pl-PL"/>
        </w:rPr>
        <w:t>(podać mającą zastosowanie podstawę wykluczenia spośród wymienionych w art. 108 ust. 1 oraz art. 109 ust 1 pkt 1 i 4,  ustawy Pzp.).</w:t>
      </w:r>
      <w:r w:rsidR="00E208A8">
        <w:rPr>
          <w:rFonts w:ascii="Arial" w:hAnsi="Arial" w:cs="Arial"/>
          <w:i/>
          <w:iCs/>
          <w:color w:val="000000"/>
          <w:lang w:eastAsia="pl-PL"/>
        </w:rPr>
        <w:t>*</w:t>
      </w:r>
      <w:r w:rsidRPr="00E568AF">
        <w:rPr>
          <w:rFonts w:ascii="Arial" w:hAnsi="Arial" w:cs="Arial"/>
          <w:i/>
          <w:iCs/>
          <w:color w:val="000000"/>
          <w:lang w:eastAsia="pl-PL"/>
        </w:rPr>
        <w:t xml:space="preserve"> </w:t>
      </w:r>
      <w:r w:rsidRPr="00E568AF">
        <w:rPr>
          <w:rFonts w:ascii="Arial" w:hAnsi="Arial" w:cs="Arial"/>
          <w:color w:val="000000"/>
          <w:lang w:eastAsia="pl-PL"/>
        </w:rPr>
        <w:t xml:space="preserve">Jednocześnie oświadczam, że w związku z ww. okolicznością, podjąłem następujące środki naprawcze: </w:t>
      </w:r>
    </w:p>
    <w:p w14:paraId="1FBD29DE" w14:textId="6C90E57D" w:rsidR="00E568AF" w:rsidRDefault="00E568AF" w:rsidP="00E568AF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>……………………………</w:t>
      </w:r>
      <w:r w:rsidR="001A0610">
        <w:rPr>
          <w:rFonts w:ascii="Arial" w:hAnsi="Arial" w:cs="Arial"/>
          <w:color w:val="000000"/>
          <w:lang w:eastAsia="pl-PL"/>
        </w:rPr>
        <w:t>………………..…………………………………………………………</w:t>
      </w:r>
    </w:p>
    <w:p w14:paraId="38FC6212" w14:textId="77777777" w:rsidR="001A0610" w:rsidRPr="00E568AF" w:rsidRDefault="001A0610" w:rsidP="001A0610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42942314" w14:textId="77777777" w:rsidR="00D9792F" w:rsidRDefault="00D9792F" w:rsidP="001A0610">
      <w:pPr>
        <w:suppressAutoHyphens w:val="0"/>
        <w:autoSpaceDN/>
        <w:spacing w:after="200" w:line="360" w:lineRule="auto"/>
        <w:textAlignment w:val="auto"/>
        <w:rPr>
          <w:rFonts w:ascii="Arial" w:hAnsi="Arial" w:cs="Arial"/>
          <w:b/>
          <w:bCs/>
          <w:lang w:eastAsia="pl-PL"/>
        </w:rPr>
      </w:pPr>
    </w:p>
    <w:p w14:paraId="3D389DE5" w14:textId="77777777" w:rsidR="001A0610" w:rsidRPr="001A0610" w:rsidRDefault="001A0610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6D71999B" w14:textId="77777777" w:rsidR="004C6692" w:rsidRPr="004C6692" w:rsidRDefault="004C6692" w:rsidP="004C6692">
      <w:pPr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4C6692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 xml:space="preserve">Oferta, wniosek oraz przedmiotowe środki dowodowe składane elektronicznie muszą zostać podpisane elektronicznym kwalifikowanym podpisem lub podpisem zaufanym lub podpisem osobistym. </w:t>
      </w:r>
    </w:p>
    <w:p w14:paraId="3A1EAE65" w14:textId="77777777" w:rsidR="004C6692" w:rsidRPr="004C6692" w:rsidRDefault="004C6692" w:rsidP="004C6692">
      <w:pPr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4C6692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p w14:paraId="7D57620A" w14:textId="018F31AE" w:rsidR="00151B11" w:rsidRPr="00E568AF" w:rsidRDefault="00151B11" w:rsidP="004C6692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</w:p>
    <w:sectPr w:rsidR="00151B11" w:rsidRPr="00E568AF" w:rsidSect="001A0610">
      <w:headerReference w:type="default" r:id="rId8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EDEDA" w14:textId="77777777" w:rsidR="00226894" w:rsidRDefault="00226894">
      <w:pPr>
        <w:spacing w:after="0" w:line="240" w:lineRule="auto"/>
      </w:pPr>
      <w:r>
        <w:separator/>
      </w:r>
    </w:p>
  </w:endnote>
  <w:endnote w:type="continuationSeparator" w:id="0">
    <w:p w14:paraId="56CFB743" w14:textId="77777777" w:rsidR="00226894" w:rsidRDefault="0022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07678" w14:textId="77777777" w:rsidR="00226894" w:rsidRDefault="0022689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CFF32F" w14:textId="77777777" w:rsidR="00226894" w:rsidRDefault="0022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659ACCE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8D9"/>
    <w:multiLevelType w:val="hybridMultilevel"/>
    <w:tmpl w:val="0BD8DEAE"/>
    <w:lvl w:ilvl="0" w:tplc="FE269F3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23AFB"/>
    <w:multiLevelType w:val="hybridMultilevel"/>
    <w:tmpl w:val="92706398"/>
    <w:lvl w:ilvl="0" w:tplc="CFE62AF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07B4D"/>
    <w:multiLevelType w:val="hybridMultilevel"/>
    <w:tmpl w:val="C4881FA8"/>
    <w:lvl w:ilvl="0" w:tplc="9EE2D1F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1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</w:num>
  <w:num w:numId="4">
    <w:abstractNumId w:val="9"/>
  </w:num>
  <w:num w:numId="5">
    <w:abstractNumId w:val="16"/>
  </w:num>
  <w:num w:numId="6">
    <w:abstractNumId w:val="2"/>
  </w:num>
  <w:num w:numId="7">
    <w:abstractNumId w:val="1"/>
  </w:num>
  <w:num w:numId="8">
    <w:abstractNumId w:val="5"/>
  </w:num>
  <w:num w:numId="9">
    <w:abstractNumId w:val="11"/>
  </w:num>
  <w:num w:numId="10">
    <w:abstractNumId w:val="10"/>
  </w:num>
  <w:num w:numId="11">
    <w:abstractNumId w:val="4"/>
  </w:num>
  <w:num w:numId="12">
    <w:abstractNumId w:val="14"/>
  </w:num>
  <w:num w:numId="13">
    <w:abstractNumId w:val="15"/>
  </w:num>
  <w:num w:numId="14">
    <w:abstractNumId w:val="8"/>
  </w:num>
  <w:num w:numId="15">
    <w:abstractNumId w:val="3"/>
  </w:num>
  <w:num w:numId="16">
    <w:abstractNumId w:val="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1EEE"/>
    <w:rsid w:val="000E5983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610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26894"/>
    <w:rsid w:val="00235102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17F8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C6692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5F23B5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2CB5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05C6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8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9792F"/>
    <w:rsid w:val="00DA02E2"/>
    <w:rsid w:val="00DD08A6"/>
    <w:rsid w:val="00DD569A"/>
    <w:rsid w:val="00DE60F4"/>
    <w:rsid w:val="00DF1204"/>
    <w:rsid w:val="00E04F6B"/>
    <w:rsid w:val="00E17517"/>
    <w:rsid w:val="00E208A8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8773-D0F8-44D6-BEDA-A5465AAF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78</cp:revision>
  <cp:lastPrinted>2023-01-12T07:33:00Z</cp:lastPrinted>
  <dcterms:created xsi:type="dcterms:W3CDTF">2022-09-05T09:45:00Z</dcterms:created>
  <dcterms:modified xsi:type="dcterms:W3CDTF">2024-09-19T10:26:00Z</dcterms:modified>
</cp:coreProperties>
</file>