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81EB" w14:textId="79711552" w:rsidR="00687BC9" w:rsidRPr="00687BC9" w:rsidRDefault="00687BC9" w:rsidP="00687BC9">
      <w:pPr>
        <w:pStyle w:val="Nagwek1"/>
        <w:tabs>
          <w:tab w:val="left" w:pos="6828"/>
        </w:tabs>
        <w:spacing w:before="94"/>
        <w:ind w:left="3288" w:right="0"/>
        <w:jc w:val="right"/>
        <w:rPr>
          <w:rFonts w:ascii="Times New Roman" w:hAnsi="Times New Roman" w:cs="Times New Roman"/>
          <w:sz w:val="24"/>
          <w:szCs w:val="24"/>
        </w:rPr>
      </w:pPr>
      <w:r w:rsidRPr="00687BC9">
        <w:rPr>
          <w:rFonts w:ascii="Times New Roman" w:hAnsi="Times New Roman" w:cs="Times New Roman"/>
          <w:sz w:val="24"/>
          <w:szCs w:val="24"/>
        </w:rPr>
        <w:t>Załącznik</w:t>
      </w:r>
      <w:r w:rsidRPr="00687B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7BC9">
        <w:rPr>
          <w:rFonts w:ascii="Times New Roman" w:hAnsi="Times New Roman" w:cs="Times New Roman"/>
          <w:sz w:val="24"/>
          <w:szCs w:val="24"/>
        </w:rPr>
        <w:t>Nr</w:t>
      </w:r>
      <w:r w:rsidR="00977027">
        <w:rPr>
          <w:rFonts w:ascii="Times New Roman" w:hAnsi="Times New Roman" w:cs="Times New Roman"/>
          <w:spacing w:val="2"/>
          <w:sz w:val="24"/>
          <w:szCs w:val="24"/>
        </w:rPr>
        <w:t xml:space="preserve"> 8 </w:t>
      </w:r>
      <w:r w:rsidRPr="00687BC9">
        <w:rPr>
          <w:rFonts w:ascii="Times New Roman" w:hAnsi="Times New Roman" w:cs="Times New Roman"/>
          <w:sz w:val="24"/>
          <w:szCs w:val="24"/>
        </w:rPr>
        <w:t>do</w:t>
      </w:r>
      <w:r w:rsidRPr="00687B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7BC9">
        <w:rPr>
          <w:rFonts w:ascii="Times New Roman" w:hAnsi="Times New Roman" w:cs="Times New Roman"/>
          <w:sz w:val="24"/>
          <w:szCs w:val="24"/>
        </w:rPr>
        <w:t>SWZ</w:t>
      </w:r>
    </w:p>
    <w:p w14:paraId="256D5653" w14:textId="77777777" w:rsidR="00687BC9" w:rsidRDefault="00687BC9" w:rsidP="00687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2C7E" w14:textId="229E3B0B" w:rsidR="00687BC9" w:rsidRDefault="00687BC9" w:rsidP="00687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BC9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5E416338" w14:textId="086302DF" w:rsidR="00687BC9" w:rsidRPr="00D557D6" w:rsidRDefault="00687BC9" w:rsidP="00D557D6">
      <w:pPr>
        <w:pStyle w:val="Tekstpodstawowy"/>
        <w:tabs>
          <w:tab w:val="left" w:leader="dot" w:pos="2429"/>
        </w:tabs>
        <w:ind w:left="116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zawarta</w:t>
      </w:r>
      <w:r w:rsidRPr="00D557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w</w:t>
      </w:r>
      <w:r w:rsidRPr="00D55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dniu</w:t>
      </w:r>
      <w:r w:rsidRPr="00D557D6">
        <w:rPr>
          <w:rFonts w:ascii="Times New Roman" w:hAnsi="Times New Roman" w:cs="Times New Roman"/>
          <w:sz w:val="24"/>
          <w:szCs w:val="24"/>
        </w:rPr>
        <w:tab/>
        <w:t>2022 r.</w:t>
      </w:r>
      <w:r w:rsidRPr="00D557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w</w:t>
      </w:r>
      <w:r w:rsidRPr="00D557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Rychlikach</w:t>
      </w:r>
      <w:r w:rsidRPr="00D557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pomiędzy</w:t>
      </w:r>
      <w:r w:rsidR="00D557D6">
        <w:rPr>
          <w:rFonts w:ascii="Times New Roman" w:hAnsi="Times New Roman" w:cs="Times New Roman"/>
          <w:sz w:val="24"/>
          <w:szCs w:val="24"/>
        </w:rPr>
        <w:t>:</w:t>
      </w:r>
    </w:p>
    <w:p w14:paraId="0D883EA1" w14:textId="52429CE2" w:rsidR="00687BC9" w:rsidRPr="00D557D6" w:rsidRDefault="00D557D6" w:rsidP="00D557D6">
      <w:pPr>
        <w:pStyle w:val="Default"/>
        <w:spacing w:line="276" w:lineRule="auto"/>
        <w:jc w:val="both"/>
        <w:rPr>
          <w:b/>
          <w:bCs/>
        </w:rPr>
      </w:pPr>
      <w:r w:rsidRPr="00D557D6">
        <w:rPr>
          <w:b/>
          <w:bCs/>
        </w:rPr>
        <w:t xml:space="preserve"> </w:t>
      </w:r>
      <w:r w:rsidR="00687BC9" w:rsidRPr="00D557D6">
        <w:rPr>
          <w:b/>
          <w:bCs/>
        </w:rPr>
        <w:t xml:space="preserve"> Gminą Rychliki 14-411 Rychliki 86 </w:t>
      </w:r>
    </w:p>
    <w:p w14:paraId="3ED74D74" w14:textId="17672C6C" w:rsidR="00687BC9" w:rsidRPr="00D557D6" w:rsidRDefault="00687BC9" w:rsidP="00D557D6">
      <w:pPr>
        <w:pStyle w:val="Default"/>
        <w:spacing w:line="276" w:lineRule="auto"/>
        <w:jc w:val="both"/>
        <w:rPr>
          <w:b/>
          <w:bCs/>
        </w:rPr>
      </w:pPr>
      <w:r w:rsidRPr="00D557D6">
        <w:rPr>
          <w:b/>
          <w:bCs/>
        </w:rPr>
        <w:t xml:space="preserve">  NIP: 5783113615 REGON: 170747709 </w:t>
      </w:r>
    </w:p>
    <w:p w14:paraId="3FC46B5A" w14:textId="34328C04" w:rsidR="00687BC9" w:rsidRPr="00D557D6" w:rsidRDefault="00687BC9" w:rsidP="00D557D6">
      <w:pPr>
        <w:pStyle w:val="Tekstpodstawowy"/>
        <w:tabs>
          <w:tab w:val="left" w:leader="dot" w:pos="2429"/>
        </w:tabs>
        <w:spacing w:line="276" w:lineRule="auto"/>
        <w:ind w:left="11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557D6">
        <w:rPr>
          <w:rFonts w:ascii="Times New Roman" w:hAnsi="Times New Roman" w:cs="Times New Roman"/>
          <w:b/>
          <w:bCs/>
          <w:sz w:val="24"/>
          <w:szCs w:val="24"/>
        </w:rPr>
        <w:t xml:space="preserve">którą reprezentuje Wójt Gminy Rychliki Zbigniew Lichuszewski przy kontrasygnacie Skarbnika Gminy </w:t>
      </w:r>
      <w:r w:rsidR="00D557D6">
        <w:rPr>
          <w:rFonts w:ascii="Times New Roman" w:hAnsi="Times New Roman" w:cs="Times New Roman"/>
          <w:b/>
          <w:bCs/>
          <w:sz w:val="24"/>
          <w:szCs w:val="24"/>
        </w:rPr>
        <w:t>Alicji Krus</w:t>
      </w:r>
      <w:r w:rsidR="00FB3FC4">
        <w:rPr>
          <w:rFonts w:ascii="Times New Roman" w:hAnsi="Times New Roman" w:cs="Times New Roman"/>
          <w:b/>
          <w:bCs/>
          <w:sz w:val="24"/>
          <w:szCs w:val="24"/>
        </w:rPr>
        <w:t>zyńskiej</w:t>
      </w:r>
      <w:r w:rsidRPr="00D557D6">
        <w:rPr>
          <w:rFonts w:ascii="Times New Roman" w:hAnsi="Times New Roman" w:cs="Times New Roman"/>
          <w:b/>
          <w:bCs/>
          <w:sz w:val="24"/>
          <w:szCs w:val="24"/>
        </w:rPr>
        <w:t xml:space="preserve"> zwanym dalej „Zamawiającym”</w:t>
      </w:r>
    </w:p>
    <w:p w14:paraId="19DEA38B" w14:textId="77777777" w:rsidR="00D557D6" w:rsidRPr="00D557D6" w:rsidRDefault="00D557D6" w:rsidP="00D557D6">
      <w:pPr>
        <w:pStyle w:val="Tekstpodstawowy"/>
        <w:ind w:left="192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a</w:t>
      </w:r>
    </w:p>
    <w:p w14:paraId="0D34DA2D" w14:textId="1ABC6F10" w:rsidR="00D557D6" w:rsidRDefault="00D557D6" w:rsidP="00D557D6">
      <w:pPr>
        <w:pStyle w:val="Tekstpodstawowy"/>
        <w:spacing w:before="41"/>
        <w:ind w:left="192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9FD79A0" w14:textId="09136C46" w:rsidR="00620118" w:rsidRPr="00D557D6" w:rsidRDefault="00620118" w:rsidP="00D557D6">
      <w:pPr>
        <w:pStyle w:val="Tekstpodstawowy"/>
        <w:spacing w:before="41"/>
        <w:ind w:left="19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A2992F" w14:textId="77777777" w:rsidR="00D557D6" w:rsidRPr="00D557D6" w:rsidRDefault="00D557D6" w:rsidP="00D557D6">
      <w:pPr>
        <w:pStyle w:val="Tekstpodstawowy"/>
        <w:spacing w:before="44"/>
        <w:ind w:left="192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reprezentowanym przez: …………………………………..</w:t>
      </w:r>
    </w:p>
    <w:p w14:paraId="5BDB79B0" w14:textId="2B5D7C83" w:rsidR="00D557D6" w:rsidRDefault="00D557D6" w:rsidP="00D557D6">
      <w:pPr>
        <w:pStyle w:val="Tekstpodstawowy"/>
        <w:spacing w:before="41" w:line="276" w:lineRule="auto"/>
        <w:ind w:left="192" w:right="6866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 xml:space="preserve">zwanym dalej „Wykonawcą”, </w:t>
      </w:r>
    </w:p>
    <w:p w14:paraId="5B274F43" w14:textId="2356A895" w:rsidR="00D557D6" w:rsidRDefault="00D557D6" w:rsidP="00D557D6">
      <w:pPr>
        <w:pStyle w:val="Tekstpodstawowy"/>
        <w:spacing w:before="125" w:line="276" w:lineRule="auto"/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w</w:t>
      </w:r>
      <w:r w:rsidRPr="00D557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wyniku   przeprowadzonego   postępowania   w   trybie   podstawowym   bez   negocjacji</w:t>
      </w:r>
      <w:r w:rsidRPr="00D557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na zadanie dofinansowane w ramach Programu Operacyjnego Polska Cyfrowa na lata 2014-</w:t>
      </w:r>
      <w:r w:rsidRPr="00D557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2020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Osi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Priorytetowej</w:t>
      </w:r>
      <w:r w:rsidRPr="00D557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V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Rozwój</w:t>
      </w:r>
      <w:r w:rsidRPr="00D557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cyfrowy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JST</w:t>
      </w:r>
      <w:r w:rsidRPr="00D557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oraz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wzmocnienie</w:t>
      </w:r>
      <w:r w:rsidRPr="00D557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cyfrowej</w:t>
      </w:r>
      <w:r w:rsidRPr="00D557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odporności</w:t>
      </w:r>
      <w:r w:rsidRPr="00D557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na zagrożenia REACT-EU działania 5.1 Rozwój cyfrowy JST oraz wzmocnienie cyfrowej</w:t>
      </w:r>
      <w:r w:rsidRPr="00D557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odporności na zagrożenia dotycząca realizacji projektu grantowego „Wsparcie dzieci z rodzin</w:t>
      </w:r>
      <w:r w:rsidRPr="00D557D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 xml:space="preserve">pegeerowskich w rozwoju cyfrowym </w:t>
      </w:r>
      <w:r w:rsidRPr="00D557D6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D557D6">
        <w:rPr>
          <w:rFonts w:ascii="Times New Roman" w:hAnsi="Times New Roman" w:cs="Times New Roman"/>
          <w:sz w:val="24"/>
          <w:szCs w:val="24"/>
        </w:rPr>
        <w:t>Granty PPGR” została zawarta umowa następującej</w:t>
      </w:r>
      <w:r w:rsidRPr="00D557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treści:</w:t>
      </w:r>
    </w:p>
    <w:p w14:paraId="4E8E148D" w14:textId="243518A9" w:rsidR="00D557D6" w:rsidRPr="003C64E4" w:rsidRDefault="0077148A" w:rsidP="0077148A">
      <w:pPr>
        <w:pStyle w:val="Tekstpodstawowy"/>
        <w:ind w:left="3853" w:right="377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E4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9A39634" w14:textId="138ECBDE" w:rsidR="003C64E4" w:rsidRPr="003C64E4" w:rsidRDefault="00D557D6" w:rsidP="003C64E4">
      <w:pPr>
        <w:pStyle w:val="Tekstpodstawowy"/>
        <w:numPr>
          <w:ilvl w:val="0"/>
          <w:numId w:val="22"/>
        </w:numPr>
        <w:spacing w:before="125" w:line="276" w:lineRule="auto"/>
        <w:rPr>
          <w:rFonts w:ascii="Times New Roman" w:hAnsi="Times New Roman" w:cs="Times New Roman"/>
          <w:sz w:val="24"/>
          <w:szCs w:val="24"/>
        </w:rPr>
      </w:pPr>
      <w:r w:rsidRPr="00D557D6">
        <w:rPr>
          <w:rFonts w:ascii="Times New Roman" w:hAnsi="Times New Roman" w:cs="Times New Roman"/>
          <w:sz w:val="24"/>
          <w:szCs w:val="24"/>
        </w:rPr>
        <w:t>Przedmiotem umowy jest zakup i dostawa do siedziby Zamawiającego fabrycznie nowego sprzętu komputerowego</w:t>
      </w:r>
      <w:r w:rsidR="0077148A">
        <w:rPr>
          <w:rFonts w:ascii="Times New Roman" w:hAnsi="Times New Roman" w:cs="Times New Roman"/>
          <w:sz w:val="24"/>
          <w:szCs w:val="24"/>
        </w:rPr>
        <w:t xml:space="preserve"> </w:t>
      </w:r>
      <w:r w:rsidRPr="00D557D6">
        <w:rPr>
          <w:rFonts w:ascii="Times New Roman" w:hAnsi="Times New Roman" w:cs="Times New Roman"/>
          <w:sz w:val="24"/>
          <w:szCs w:val="24"/>
        </w:rPr>
        <w:t>w ramach projektu grantowego pn. „Cyfrowa Gmina - Wsparcie dzieci z rodzin pegeerowskich w rozwoju cyfrowym – Granty PPGR” wymienionego poniżej:</w:t>
      </w:r>
    </w:p>
    <w:p w14:paraId="46B2D061" w14:textId="77777777" w:rsidR="003C64E4" w:rsidRDefault="0077148A" w:rsidP="003C64E4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 z oprogramowaniem – 223 sztuki</w:t>
      </w:r>
    </w:p>
    <w:p w14:paraId="475D4AA8" w14:textId="77777777" w:rsidR="003C64E4" w:rsidRDefault="0077148A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77148A">
        <w:rPr>
          <w:rFonts w:ascii="Times New Roman" w:eastAsia="Microsoft Sans Serif" w:hAnsi="Times New Roman" w:cs="Times New Roman"/>
          <w:sz w:val="24"/>
          <w:szCs w:val="24"/>
        </w:rPr>
        <w:t>Dostarczony sprzęt musi być fabrycznie nowy (nie może pochodzić z wystaw, ekspozycji i prezentacji), nieużywany, nienoszący śladów użytkowania, kompletny, wolny od wad, sprawny technicznie, bezpieczny, kompletny i gotowy do pracy, niemający defektów, wad konstrukcyjnych, wykonawczych ani wynikających z innych zaniedbań Wykonawcy lub producenta oraz nie może być przedmiotem praw, ani zobowiązań osób trzecich, a także musi spełniać parametry techniczne i jakościowe wymagane przez Zamawiającego.</w:t>
      </w:r>
    </w:p>
    <w:p w14:paraId="52414EDA" w14:textId="77777777" w:rsidR="003C64E4" w:rsidRDefault="0077148A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Wykonawca zobowiązuje się do wykonania dostawy przedmiotu zamówienia, o której mowa w ust. 1 stanowiącej przedmiot zamówienia zgodnie z kryteriami i parametrami przedstawionymi przez Zamawiającego w Specyfikacji Warunków Zamówienia (SWZ) oraz z ofertą złożoną przez Wykonawcę.</w:t>
      </w:r>
    </w:p>
    <w:p w14:paraId="01937A57" w14:textId="77777777" w:rsidR="003C64E4" w:rsidRDefault="0077148A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 xml:space="preserve">Poprzez dostawę Zamawiający rozumie dostarczenie sprzętu wraz ze wszystkimi niezbędnymi do ich należytego funkcjonowania elementami. Wykonawca wraz z dostawą winien dostarczyć komplet standardowej dokumentacji dla użytkownika w formie papierowej lub/i elektronicznej. Wykonawca przedstawi Zamawiającemu pisemne </w:t>
      </w:r>
      <w:r w:rsidRPr="003C64E4">
        <w:rPr>
          <w:rFonts w:ascii="Times New Roman" w:eastAsia="Microsoft Sans Serif" w:hAnsi="Times New Roman" w:cs="Times New Roman"/>
          <w:sz w:val="24"/>
          <w:szCs w:val="24"/>
        </w:rPr>
        <w:lastRenderedPageBreak/>
        <w:t>potwierdzenie, że dostarczony sprzęt i licencje na oprogramowanie pochodzą z legalnego kanału dystrybucji producenta na rynek polski, co oznacza, że posiada stosowny pakiet usług gwarancyjnych kierowanych do użytkowników z obszaru Unii Europejskiej.</w:t>
      </w:r>
    </w:p>
    <w:p w14:paraId="3D29FB4D" w14:textId="77777777" w:rsidR="003C64E4" w:rsidRDefault="003E727C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Wykonawca zapewni takie opakowanie towaru, jakie jest wymagane do zabezpieczenia go przed uszkodzeniem w drodze do końcowego miejsca przeznaczenia.</w:t>
      </w:r>
    </w:p>
    <w:p w14:paraId="29DFC335" w14:textId="77777777" w:rsidR="003C64E4" w:rsidRDefault="003E727C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Wykonawca dostarczy również wymagane prawem certyfikaty, deklaracje zgodności CE, instrukcje obsługi sprzętu , dokumenty gwarancyjne.</w:t>
      </w:r>
    </w:p>
    <w:p w14:paraId="029EC17C" w14:textId="06EFD960" w:rsidR="003C64E4" w:rsidRDefault="003E727C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Wykonawca   ponosi   odpowiedzialność</w:t>
      </w:r>
      <w:r w:rsidR="004B47C2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3C64E4">
        <w:rPr>
          <w:rFonts w:ascii="Times New Roman" w:eastAsia="Microsoft Sans Serif" w:hAnsi="Times New Roman" w:cs="Times New Roman"/>
          <w:sz w:val="24"/>
          <w:szCs w:val="24"/>
        </w:rPr>
        <w:t>za dotrzymanie deklarowanych warunków realizacji przedmiotu Umowy przedstawionych w ofercie.</w:t>
      </w:r>
    </w:p>
    <w:p w14:paraId="511C9364" w14:textId="77777777" w:rsidR="003C64E4" w:rsidRDefault="003E727C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Własność sprzętu będącego przedmiotem zamówienia przechodzi na Zamawiającego z chwilą dostarczenia i protokolarnego przekazania sprzętu Zamawiającemu.</w:t>
      </w:r>
    </w:p>
    <w:p w14:paraId="687D75F1" w14:textId="1582AC66" w:rsidR="0077148A" w:rsidRPr="003C64E4" w:rsidRDefault="003E727C" w:rsidP="003C64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Koszt dostarczenia przedmiotu umowy ponosi Wykonawca.</w:t>
      </w:r>
    </w:p>
    <w:p w14:paraId="277B7477" w14:textId="5239C3A3" w:rsidR="003E727C" w:rsidRPr="003C64E4" w:rsidRDefault="003E727C" w:rsidP="003E727C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E4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055549D" w14:textId="77777777" w:rsidR="003E727C" w:rsidRDefault="003E727C" w:rsidP="003E727C">
      <w:pPr>
        <w:pStyle w:val="Tekstpodstawowy"/>
        <w:ind w:left="0" w:firstLine="0"/>
        <w:jc w:val="left"/>
        <w:rPr>
          <w:w w:val="105"/>
        </w:rPr>
      </w:pPr>
    </w:p>
    <w:p w14:paraId="41173F89" w14:textId="6A77E941" w:rsidR="003E727C" w:rsidRPr="003C64E4" w:rsidRDefault="003E727C" w:rsidP="00620118">
      <w:pPr>
        <w:pStyle w:val="Tekstpodstawowy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64E4">
        <w:rPr>
          <w:rFonts w:ascii="Times New Roman" w:hAnsi="Times New Roman" w:cs="Times New Roman"/>
          <w:w w:val="105"/>
          <w:sz w:val="24"/>
          <w:szCs w:val="24"/>
        </w:rPr>
        <w:t xml:space="preserve">Dostawa przedmiotu zamówienia nastąpi nie później </w:t>
      </w:r>
      <w:r w:rsidR="00C95F2F">
        <w:rPr>
          <w:rFonts w:ascii="Times New Roman" w:hAnsi="Times New Roman" w:cs="Times New Roman"/>
          <w:w w:val="105"/>
          <w:sz w:val="24"/>
          <w:szCs w:val="24"/>
        </w:rPr>
        <w:t xml:space="preserve">niż </w:t>
      </w:r>
      <w:r w:rsidR="00C95F2F" w:rsidRPr="00C95F2F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="00B20280" w:rsidRPr="00B20280">
        <w:rPr>
          <w:rFonts w:ascii="Times New Roman" w:hAnsi="Times New Roman" w:cs="Times New Roman"/>
          <w:b/>
          <w:bCs/>
          <w:w w:val="105"/>
          <w:sz w:val="24"/>
          <w:szCs w:val="24"/>
        </w:rPr>
        <w:t>09.09.2022</w:t>
      </w:r>
      <w:r w:rsidR="00C95F2F" w:rsidRPr="00B20280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r. </w:t>
      </w:r>
      <w:r w:rsidRPr="003C64E4">
        <w:rPr>
          <w:rFonts w:ascii="Times New Roman" w:hAnsi="Times New Roman" w:cs="Times New Roman"/>
          <w:w w:val="105"/>
          <w:sz w:val="24"/>
          <w:szCs w:val="24"/>
        </w:rPr>
        <w:t>od dnia podpisania</w:t>
      </w:r>
      <w:r w:rsidRPr="003C64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C64E4">
        <w:rPr>
          <w:rFonts w:ascii="Times New Roman" w:hAnsi="Times New Roman" w:cs="Times New Roman"/>
          <w:w w:val="105"/>
          <w:sz w:val="24"/>
          <w:szCs w:val="24"/>
        </w:rPr>
        <w:t>umowy.</w:t>
      </w:r>
    </w:p>
    <w:p w14:paraId="5CE05AEA" w14:textId="77777777" w:rsidR="00660413" w:rsidRPr="003C64E4" w:rsidRDefault="00660413" w:rsidP="004B47C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Przez dostarczenie przedmiotu zamówienia strony uznają dzień, w którym Wykonawca dostarczy zamówiony przez Zamawiającego sprzęt w ilościach wskazanych w ofercie.</w:t>
      </w:r>
    </w:p>
    <w:p w14:paraId="3647961D" w14:textId="77777777" w:rsidR="00660413" w:rsidRPr="003C64E4" w:rsidRDefault="00660413" w:rsidP="004B47C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Wszystkie czynności odbiorcze muszą zakończyć się nie później niż w terminie wykonania umowy.</w:t>
      </w:r>
    </w:p>
    <w:p w14:paraId="1B7941F2" w14:textId="4FA30225" w:rsidR="00660413" w:rsidRPr="003C64E4" w:rsidRDefault="00660413" w:rsidP="004B47C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 xml:space="preserve">Wykonawca dostarczy przedmiot zamówienia własnym transportem, na własny koszt i na własne ryzyko oraz dokona rozładunku w miejscu dostawy. </w:t>
      </w:r>
      <w:r w:rsidRPr="003C64E4">
        <w:rPr>
          <w:rFonts w:ascii="Times New Roman" w:eastAsia="Microsoft Sans Serif" w:hAnsi="Times New Roman" w:cs="Times New Roman"/>
          <w:b/>
          <w:bCs/>
          <w:sz w:val="24"/>
          <w:szCs w:val="24"/>
        </w:rPr>
        <w:t>Miejsce dostawy: budynek Urzędu Gminy Rychliki, 14-411 Rychliki 86</w:t>
      </w:r>
      <w:r w:rsidRPr="003C64E4">
        <w:rPr>
          <w:rFonts w:ascii="Times New Roman" w:eastAsia="Microsoft Sans Serif" w:hAnsi="Times New Roman" w:cs="Times New Roman"/>
          <w:sz w:val="24"/>
          <w:szCs w:val="24"/>
        </w:rPr>
        <w:t>, wyłącznie w dni robocze tygodnia, tj. od poniedziałku do piątku w godzinach uzgodnionych z przedstawicielem Zamawiającego.</w:t>
      </w:r>
    </w:p>
    <w:p w14:paraId="5FEB635F" w14:textId="77777777" w:rsidR="00660413" w:rsidRPr="003C64E4" w:rsidRDefault="00660413" w:rsidP="004B47C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64E4">
        <w:rPr>
          <w:rFonts w:ascii="Times New Roman" w:eastAsia="Microsoft Sans Serif" w:hAnsi="Times New Roman" w:cs="Times New Roman"/>
          <w:sz w:val="24"/>
          <w:szCs w:val="24"/>
        </w:rPr>
        <w:t>Wykonawca zobowiązany jest do powiadomienia Zamawiającego o terminie dostawy na co najmniej 3 dni robocze przed jej realizacją.</w:t>
      </w:r>
    </w:p>
    <w:p w14:paraId="6CB50996" w14:textId="77777777" w:rsidR="004B47C2" w:rsidRDefault="00660413" w:rsidP="004B47C2">
      <w:pPr>
        <w:pStyle w:val="Tekstpodstawowy"/>
        <w:spacing w:after="240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7C2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B007A6B" w14:textId="15C39B90" w:rsidR="004B47C2" w:rsidRDefault="00660413" w:rsidP="004B47C2">
      <w:pPr>
        <w:pStyle w:val="Tekstpodstawowy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47C2">
        <w:rPr>
          <w:rFonts w:ascii="Times New Roman" w:hAnsi="Times New Roman" w:cs="Times New Roman"/>
          <w:sz w:val="24"/>
          <w:szCs w:val="24"/>
        </w:rPr>
        <w:t>Osoba</w:t>
      </w:r>
      <w:r w:rsidRPr="00660413">
        <w:rPr>
          <w:rFonts w:ascii="Times New Roman" w:hAnsi="Times New Roman" w:cs="Times New Roman"/>
          <w:sz w:val="24"/>
          <w:szCs w:val="24"/>
        </w:rPr>
        <w:t xml:space="preserve"> odpowiedzialną za realizację przedmiotu umowy ze strony Zamawiającego jest:</w:t>
      </w:r>
      <w:r w:rsidR="004B4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7C2">
        <w:rPr>
          <w:rFonts w:ascii="Times New Roman" w:hAnsi="Times New Roman" w:cs="Times New Roman"/>
          <w:b/>
          <w:bCs/>
          <w:sz w:val="24"/>
          <w:szCs w:val="24"/>
        </w:rPr>
        <w:t xml:space="preserve">Natalia </w:t>
      </w:r>
      <w:proofErr w:type="spellStart"/>
      <w:r w:rsidR="006A79E0">
        <w:rPr>
          <w:rFonts w:ascii="Times New Roman" w:hAnsi="Times New Roman" w:cs="Times New Roman"/>
          <w:b/>
          <w:bCs/>
          <w:sz w:val="24"/>
          <w:szCs w:val="24"/>
        </w:rPr>
        <w:t>Walenda</w:t>
      </w:r>
      <w:proofErr w:type="spellEnd"/>
      <w:r w:rsidRPr="004B47C2">
        <w:rPr>
          <w:rFonts w:ascii="Times New Roman" w:hAnsi="Times New Roman" w:cs="Times New Roman"/>
          <w:b/>
          <w:bCs/>
          <w:sz w:val="24"/>
          <w:szCs w:val="24"/>
        </w:rPr>
        <w:t xml:space="preserve">, telefon: 55 248 81 55, e-mail: </w:t>
      </w:r>
      <w:hyperlink r:id="rId8" w:history="1">
        <w:r w:rsidR="004B47C2" w:rsidRPr="00DD4B9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fundusze@rychliki.pl</w:t>
        </w:r>
      </w:hyperlink>
    </w:p>
    <w:p w14:paraId="2FC9D9BE" w14:textId="5E755587" w:rsidR="00243B72" w:rsidRPr="004B47C2" w:rsidRDefault="00243B72" w:rsidP="00620118">
      <w:pPr>
        <w:pStyle w:val="Tekstpodstawowy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47C2">
        <w:rPr>
          <w:rFonts w:ascii="Times New Roman" w:hAnsi="Times New Roman" w:cs="Times New Roman"/>
          <w:sz w:val="24"/>
          <w:szCs w:val="24"/>
        </w:rPr>
        <w:t>Osoba odpowiedzialna za realizację przedmiotu umowy ze strony Wykonawcy jest:</w:t>
      </w:r>
      <w:r w:rsidR="004B4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7C2">
        <w:rPr>
          <w:rFonts w:ascii="Times New Roman" w:hAnsi="Times New Roman" w:cs="Times New Roman"/>
          <w:sz w:val="24"/>
          <w:szCs w:val="24"/>
        </w:rPr>
        <w:t>……………………….…, telefon: ………… , e-mail: ………………...</w:t>
      </w:r>
    </w:p>
    <w:p w14:paraId="0ABF38C6" w14:textId="77777777" w:rsidR="00243B72" w:rsidRPr="00243B72" w:rsidRDefault="00243B72" w:rsidP="00243B72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E13CE2C" w14:textId="296A8D7E" w:rsidR="00243B72" w:rsidRPr="00E10485" w:rsidRDefault="00243B72" w:rsidP="00E10485">
      <w:pPr>
        <w:pStyle w:val="Tekstpodstawowy"/>
        <w:spacing w:after="240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485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9D08E8A" w14:textId="10CC9F96" w:rsidR="00243B72" w:rsidRDefault="00243B72" w:rsidP="00E10485">
      <w:pPr>
        <w:pStyle w:val="Tekstpodstawowy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>Za wykonanie przedmiotu zamówienia określonego w § 1 niniejszej umowy Zamawiający zapłaci wynagrodzenie ryczałtowe ustalone w oparciu o ofertę Wykonawcy w kwocie nett</w:t>
      </w:r>
      <w:r>
        <w:rPr>
          <w:rFonts w:ascii="Times New Roman" w:hAnsi="Times New Roman" w:cs="Times New Roman"/>
          <w:sz w:val="24"/>
          <w:szCs w:val="24"/>
        </w:rPr>
        <w:t xml:space="preserve">o . . . . . . . . . . . . . . . . . . </w:t>
      </w:r>
      <w:r w:rsidRPr="00243B72">
        <w:rPr>
          <w:rFonts w:ascii="Times New Roman" w:hAnsi="Times New Roman" w:cs="Times New Roman"/>
          <w:sz w:val="24"/>
          <w:szCs w:val="24"/>
        </w:rPr>
        <w:t>, tj.</w:t>
      </w:r>
    </w:p>
    <w:p w14:paraId="4785DC8E" w14:textId="4545A6BE" w:rsidR="00243B72" w:rsidRPr="00243B72" w:rsidRDefault="00243B72" w:rsidP="00E10485">
      <w:pPr>
        <w:pStyle w:val="Tekstpodstawowy"/>
        <w:spacing w:line="276" w:lineRule="auto"/>
        <w:ind w:left="535" w:firstLine="0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>w cenie brutto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</w:t>
      </w:r>
      <w:r w:rsidRPr="00243B72">
        <w:rPr>
          <w:rFonts w:ascii="Times New Roman" w:hAnsi="Times New Roman" w:cs="Times New Roman"/>
          <w:sz w:val="24"/>
          <w:szCs w:val="24"/>
        </w:rPr>
        <w:tab/>
        <w:t>zł</w:t>
      </w:r>
    </w:p>
    <w:p w14:paraId="7B308E36" w14:textId="5BE012E9" w:rsidR="00243B72" w:rsidRDefault="00243B72" w:rsidP="00E10485">
      <w:pPr>
        <w:pStyle w:val="Tekstpodstawowy"/>
        <w:spacing w:line="276" w:lineRule="auto"/>
        <w:ind w:left="535" w:firstLine="0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14:paraId="3E4263FD" w14:textId="56F12AC1" w:rsidR="00243B72" w:rsidRDefault="00243B72" w:rsidP="00E10485">
      <w:pPr>
        <w:pStyle w:val="Tekstpodstawowy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>Wynagrodzenie wymienione w ust. 1 obejmuje wszystkie koszty, jakie poniesie Wykonawca z tytułu należytej i zgodnej z niniejszą umową oraz obowiązującymi przepisami realizacji przedmiotu zamówienia.</w:t>
      </w:r>
    </w:p>
    <w:p w14:paraId="70603947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Cena określona w ust. 1 nie będzie podlegała podwyższeniu w trakcie realizacji umowy.</w:t>
      </w:r>
    </w:p>
    <w:p w14:paraId="4B84BF9B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lastRenderedPageBreak/>
        <w:t>Podstawą wystawienia faktury VAT za wykonanie przedmiotu umowy będzie podpisanie przez przedstawicieli Zamawiającego i Wykonawcy protokołu odbioru przedmiotu umowy.</w:t>
      </w:r>
    </w:p>
    <w:p w14:paraId="3E731348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Strony zgodnie przyjmują, iż za dzień zapłaty uznają dzień obciążenia rachunku Zamawiającego.</w:t>
      </w:r>
    </w:p>
    <w:p w14:paraId="027BF9D2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Zamawiający uprawniony jest do potrącenia naliczonych kar umownych z bieżącego wynagrodzenia Wykonawcy, na co Wykonawca wyraża zgodę.</w:t>
      </w:r>
    </w:p>
    <w:p w14:paraId="0CB71AD1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Nie uwzględnienie przez Wykonawcę jakichkolwiek kosztów zadania na etapie przygotowania oferty nie może stanowić roszczeń w stosunku do Zamawiającego zarówno w trakcie realizacji niniejszej umowy, jak też po wykonaniu przedmiotu umowy.</w:t>
      </w:r>
    </w:p>
    <w:p w14:paraId="4A9AAE96" w14:textId="77777777" w:rsidR="00077662" w:rsidRP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Cena nie będzie podlegać waloryzacji ze względu na inflację.</w:t>
      </w:r>
    </w:p>
    <w:p w14:paraId="2A9F13B8" w14:textId="09DF864A" w:rsidR="00077662" w:rsidRDefault="00077662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077662">
        <w:rPr>
          <w:rFonts w:ascii="Times New Roman" w:eastAsia="Microsoft Sans Serif" w:hAnsi="Times New Roman" w:cs="Times New Roman"/>
          <w:sz w:val="24"/>
          <w:szCs w:val="24"/>
        </w:rPr>
        <w:t>Wynagrodzenie Wykonawcy będzie płatne z konta Zamawiającego i faktura winna być wystawiona na nabywcę: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077662">
        <w:rPr>
          <w:rFonts w:ascii="Times New Roman" w:eastAsia="Microsoft Sans Serif" w:hAnsi="Times New Roman" w:cs="Times New Roman"/>
          <w:b/>
          <w:bCs/>
          <w:sz w:val="24"/>
          <w:szCs w:val="24"/>
        </w:rPr>
        <w:t>Gmina Rychliki, 14-411 Rychliki 86, NIP: 578-311-36-15.</w:t>
      </w:r>
      <w:r w:rsidRPr="00077662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14:paraId="1FF88F39" w14:textId="7FC67FD4" w:rsidR="00E11A49" w:rsidRPr="00E10485" w:rsidRDefault="00E11A49" w:rsidP="00E104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E11A49">
        <w:rPr>
          <w:rFonts w:ascii="Times New Roman" w:eastAsia="Microsoft Sans Serif" w:hAnsi="Times New Roman" w:cs="Times New Roman"/>
          <w:sz w:val="24"/>
          <w:szCs w:val="24"/>
        </w:rPr>
        <w:t>Zapłata wynagrodzenia Wykonawcy nastąpi przelewem na rachunek bankowy wskazany na fakturze Wykonawcy w terminie do 30 dni od daty wpływu prawidłowo wystawionej faktury do siedziby Zamawiającego. Wskazany numer rachunku bankowego musi być ujęty w wykazie podmiotów, o którym mowa w art. 96b ust. 1 ustawy o podatku od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E11A49">
        <w:rPr>
          <w:rFonts w:ascii="Times New Roman" w:eastAsia="Microsoft Sans Serif" w:hAnsi="Times New Roman" w:cs="Times New Roman"/>
          <w:sz w:val="24"/>
          <w:szCs w:val="24"/>
        </w:rPr>
        <w:t xml:space="preserve">towarów i usług (Dz. U. 2021, poz. 685 z </w:t>
      </w:r>
      <w:proofErr w:type="spellStart"/>
      <w:r w:rsidRPr="00E11A49">
        <w:rPr>
          <w:rFonts w:ascii="Times New Roman" w:eastAsia="Microsoft Sans Serif" w:hAnsi="Times New Roman" w:cs="Times New Roman"/>
          <w:sz w:val="24"/>
          <w:szCs w:val="24"/>
        </w:rPr>
        <w:t>późn</w:t>
      </w:r>
      <w:proofErr w:type="spellEnd"/>
      <w:r w:rsidRPr="00E11A49">
        <w:rPr>
          <w:rFonts w:ascii="Times New Roman" w:eastAsia="Microsoft Sans Serif" w:hAnsi="Times New Roman" w:cs="Times New Roman"/>
          <w:sz w:val="24"/>
          <w:szCs w:val="24"/>
        </w:rPr>
        <w:t>. zm.). Zamawiający będzie realizował płatności wyłącznie na rachunki bankowe zawarte w rejestrze, o którym mowa w zdaniu poprzednim.</w:t>
      </w:r>
    </w:p>
    <w:p w14:paraId="4BFC67E5" w14:textId="50B60499" w:rsidR="00E11A49" w:rsidRPr="00E10485" w:rsidRDefault="00E11A49" w:rsidP="00E11A49">
      <w:pPr>
        <w:pStyle w:val="Tekstpodstawowy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485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648A65E" w14:textId="7B9CC54C" w:rsidR="00E11A49" w:rsidRPr="00E10485" w:rsidRDefault="00E11A49" w:rsidP="00E10485">
      <w:pPr>
        <w:pStyle w:val="Akapitzlist"/>
        <w:widowControl w:val="0"/>
        <w:numPr>
          <w:ilvl w:val="0"/>
          <w:numId w:val="31"/>
        </w:numPr>
        <w:tabs>
          <w:tab w:val="left" w:pos="544"/>
        </w:tabs>
        <w:autoSpaceDE w:val="0"/>
        <w:autoSpaceDN w:val="0"/>
        <w:spacing w:before="125"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zobowiązuje</w:t>
      </w:r>
      <w:r w:rsidRPr="00E1048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się</w:t>
      </w:r>
      <w:r w:rsidRPr="00E1048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</w:t>
      </w:r>
      <w:r w:rsidRPr="00E1048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realizacji</w:t>
      </w:r>
      <w:r w:rsidRPr="00E104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</w:t>
      </w:r>
      <w:r w:rsidRPr="00E1048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należytą</w:t>
      </w:r>
      <w:r w:rsidRPr="00E1048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starannością,</w:t>
      </w:r>
      <w:r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zachowaniem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wszystkich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wymogów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jakościowych,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technicznych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bezpieczeństwa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określonych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obowiązujących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przepisach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prawa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oraz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odpowiednich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normach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wykonania.</w:t>
      </w:r>
    </w:p>
    <w:p w14:paraId="722722AA" w14:textId="77777777" w:rsidR="00E11A49" w:rsidRPr="00E10485" w:rsidRDefault="00E11A49" w:rsidP="00E10485">
      <w:pPr>
        <w:pStyle w:val="Akapitzlist"/>
        <w:widowControl w:val="0"/>
        <w:numPr>
          <w:ilvl w:val="0"/>
          <w:numId w:val="31"/>
        </w:numPr>
        <w:tabs>
          <w:tab w:val="left" w:pos="544"/>
        </w:tabs>
        <w:autoSpaceDE w:val="0"/>
        <w:autoSpaceDN w:val="0"/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Do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czasu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odbioru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ryzyko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wszelkich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niebezpieczeństw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związanych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ewentualnym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uszkodzeniem,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utratą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lub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szkodami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powstałymi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podczas</w:t>
      </w:r>
      <w:r w:rsidRPr="00E104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transportu ponosi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Wykonawca.</w:t>
      </w:r>
    </w:p>
    <w:p w14:paraId="46B535B7" w14:textId="77777777" w:rsidR="006F6E1C" w:rsidRPr="00E10485" w:rsidRDefault="006F6E1C" w:rsidP="00E10485">
      <w:pPr>
        <w:pStyle w:val="Akapitzlist"/>
        <w:widowControl w:val="0"/>
        <w:numPr>
          <w:ilvl w:val="0"/>
          <w:numId w:val="31"/>
        </w:numPr>
        <w:tabs>
          <w:tab w:val="left" w:pos="544"/>
        </w:tabs>
        <w:autoSpaceDE w:val="0"/>
        <w:autoSpaceDN w:val="0"/>
        <w:spacing w:before="1" w:after="0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Odbiór dostawy będzie polegał na sprawdzeniu ilości, kompletności, braku uszkodzeń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mechanicznych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oraz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zgodności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warunkami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specyfikacji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technicznej.</w:t>
      </w:r>
    </w:p>
    <w:p w14:paraId="6F77971C" w14:textId="77777777" w:rsidR="006F6E1C" w:rsidRPr="00E10485" w:rsidRDefault="006F6E1C" w:rsidP="00E10485">
      <w:pPr>
        <w:pStyle w:val="Akapitzlist"/>
        <w:widowControl w:val="0"/>
        <w:numPr>
          <w:ilvl w:val="0"/>
          <w:numId w:val="31"/>
        </w:numPr>
        <w:tabs>
          <w:tab w:val="left" w:pos="544"/>
        </w:tabs>
        <w:autoSpaceDE w:val="0"/>
        <w:autoSpaceDN w:val="0"/>
        <w:spacing w:before="4" w:after="0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Z czynności odbioru dostawy Wykonawca sporządzi protokół ilościowy dostawy, który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zostanie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podpisany 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strony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 dniu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odbioru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dostawy.</w:t>
      </w:r>
    </w:p>
    <w:p w14:paraId="2C913264" w14:textId="77777777" w:rsidR="006F6E1C" w:rsidRPr="00E10485" w:rsidRDefault="006F6E1C" w:rsidP="00E1048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Jeżeli w trakcie odbioru zostaną stwierdzone wady fizyczne lub ilościowe nadające się do usunięcia, Zamawiający odmówi przyjęcia przedmiotu umowy do czasu usunięcia wad przez Wykonawcę, nie później jednak niż w terminie 5 dni roboczych licząc od dnia wyznaczonego terminu dostawy.</w:t>
      </w:r>
    </w:p>
    <w:p w14:paraId="3705EEFD" w14:textId="77777777" w:rsidR="006F6E1C" w:rsidRPr="00E10485" w:rsidRDefault="006F6E1C" w:rsidP="00E1048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Jeżeli w trakcie odbioru zostaną stwierdzone wady nienadające się do usunięcia, Zamawiający odmówi przyjęcia przedmiotu umowy, a Wykonawca zobowiązany jest do dostarczenia nowego towaru wolnego od wad, nie później jednak niż w terminie 5 dni roboczych licząc od dnia wyznaczonego terminu dostawy.</w:t>
      </w:r>
    </w:p>
    <w:p w14:paraId="46E932D7" w14:textId="76D5A170" w:rsidR="006F6E1C" w:rsidRPr="00E10485" w:rsidRDefault="006F6E1C" w:rsidP="00E10485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Zamawiający zastrzega sobie prawo do dopuszczenia do udziału w czynnościach odbiorczych osób trzecich, w tym ekspertów, specjalistów i biegłych.</w:t>
      </w:r>
    </w:p>
    <w:p w14:paraId="4746ECEB" w14:textId="7683E029" w:rsidR="006F6E1C" w:rsidRPr="006F6E1C" w:rsidRDefault="006F6E1C" w:rsidP="00E10485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F6E1C">
        <w:rPr>
          <w:rFonts w:ascii="Times New Roman" w:hAnsi="Times New Roman" w:cs="Times New Roman"/>
          <w:sz w:val="24"/>
          <w:szCs w:val="24"/>
        </w:rPr>
        <w:lastRenderedPageBreak/>
        <w:t>Integralną częścią protokołu odbioru stanowić będą wymagane dokumenty</w:t>
      </w:r>
      <w:r w:rsidR="007D110A">
        <w:rPr>
          <w:rFonts w:ascii="Times New Roman" w:hAnsi="Times New Roman" w:cs="Times New Roman"/>
          <w:sz w:val="24"/>
          <w:szCs w:val="24"/>
        </w:rPr>
        <w:t xml:space="preserve"> </w:t>
      </w:r>
      <w:r w:rsidRPr="006F6E1C">
        <w:rPr>
          <w:rFonts w:ascii="Times New Roman" w:hAnsi="Times New Roman" w:cs="Times New Roman"/>
          <w:sz w:val="24"/>
          <w:szCs w:val="24"/>
        </w:rPr>
        <w:t>poświadczające wymagany standard dostarczonego zamówienia określone w opisie przedmiotu zamówienia - załącznik nr 1 do SWZ, dokumentacje techniczne, licencje, instrukcje obsługi w języku polskim oraz instrukcje dotyczące eksploatacji.</w:t>
      </w:r>
    </w:p>
    <w:p w14:paraId="0BB2FDEF" w14:textId="41E5F514" w:rsidR="006F6E1C" w:rsidRPr="00E10485" w:rsidRDefault="006F6E1C" w:rsidP="006F6E1C">
      <w:pPr>
        <w:pStyle w:val="Tekstpodstawow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48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041D" w:rsidRPr="00E1048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60C25E" w14:textId="77777777" w:rsidR="006F6E1C" w:rsidRPr="00E10485" w:rsidRDefault="006F6E1C" w:rsidP="007D110A">
      <w:pPr>
        <w:pStyle w:val="Akapitzlist"/>
        <w:widowControl w:val="0"/>
        <w:numPr>
          <w:ilvl w:val="0"/>
          <w:numId w:val="35"/>
        </w:numPr>
        <w:tabs>
          <w:tab w:val="left" w:pos="544"/>
        </w:tabs>
        <w:autoSpaceDE w:val="0"/>
        <w:autoSpaceDN w:val="0"/>
        <w:spacing w:before="128"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może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powierzyć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części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zamówienia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podwykonawcom.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zastrzega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obowiązku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osobistego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Wykonawcę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kluczowych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części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zamówienia.</w:t>
      </w:r>
    </w:p>
    <w:p w14:paraId="66A777BA" w14:textId="77777777" w:rsidR="00216361" w:rsidRPr="00E10485" w:rsidRDefault="00216361" w:rsidP="007D110A">
      <w:pPr>
        <w:pStyle w:val="Akapitzlist"/>
        <w:widowControl w:val="0"/>
        <w:numPr>
          <w:ilvl w:val="0"/>
          <w:numId w:val="35"/>
        </w:numPr>
        <w:tabs>
          <w:tab w:val="left" w:pos="544"/>
        </w:tabs>
        <w:autoSpaceDE w:val="0"/>
        <w:autoSpaceDN w:val="0"/>
        <w:spacing w:before="4"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Do powierzenia przez Wykonawcę części zamówienia podwykonawcom wymagana jest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zgoda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Zamawiającego.</w:t>
      </w:r>
    </w:p>
    <w:p w14:paraId="38459281" w14:textId="77777777" w:rsidR="00216361" w:rsidRPr="00E10485" w:rsidRDefault="00216361" w:rsidP="007D110A">
      <w:pPr>
        <w:pStyle w:val="Akapitzlist"/>
        <w:widowControl w:val="0"/>
        <w:numPr>
          <w:ilvl w:val="0"/>
          <w:numId w:val="35"/>
        </w:numPr>
        <w:tabs>
          <w:tab w:val="left" w:pos="544"/>
        </w:tabs>
        <w:autoSpaceDE w:val="0"/>
        <w:autoSpaceDN w:val="0"/>
        <w:spacing w:before="3"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 zobowiązany jest do niezwłocznego informowania o wszelkich zmianach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dotyczących podwykonawców,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które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wystąpią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trakcie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wykonywania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zamówienia.</w:t>
      </w:r>
    </w:p>
    <w:p w14:paraId="5DE2EEB5" w14:textId="3E33FA04" w:rsidR="00AC041D" w:rsidRPr="00E10485" w:rsidRDefault="00AC041D" w:rsidP="007D110A">
      <w:pPr>
        <w:pStyle w:val="Akapitzlist"/>
        <w:widowControl w:val="0"/>
        <w:numPr>
          <w:ilvl w:val="0"/>
          <w:numId w:val="35"/>
        </w:numPr>
        <w:tabs>
          <w:tab w:val="left" w:pos="544"/>
        </w:tabs>
        <w:autoSpaceDE w:val="0"/>
        <w:autoSpaceDN w:val="0"/>
        <w:spacing w:before="3" w:after="0" w:line="276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 przypadku uzyskania zamówienia i realizacji dostaw przy udziale podwykonawców,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zobowiązany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będzie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zawarcia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umów z podwykonawcami,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zgodnie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postanowieniami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art.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463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104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0485">
        <w:rPr>
          <w:rFonts w:ascii="Times New Roman" w:hAnsi="Times New Roman" w:cs="Times New Roman"/>
          <w:sz w:val="24"/>
          <w:szCs w:val="24"/>
        </w:rPr>
        <w:t>.</w:t>
      </w:r>
    </w:p>
    <w:p w14:paraId="2C372B5B" w14:textId="77777777" w:rsidR="00AC041D" w:rsidRPr="00E10485" w:rsidRDefault="00AC041D" w:rsidP="007D110A">
      <w:pPr>
        <w:pStyle w:val="Akapitzlist"/>
        <w:widowControl w:val="0"/>
        <w:numPr>
          <w:ilvl w:val="0"/>
          <w:numId w:val="35"/>
        </w:numPr>
        <w:tabs>
          <w:tab w:val="left" w:pos="544"/>
        </w:tabs>
        <w:autoSpaceDE w:val="0"/>
        <w:autoSpaceDN w:val="0"/>
        <w:spacing w:before="4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 za działania i zaniechania podwykonawców odpowiada jak za działania lub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zaniechania własne. Powierzenie wykonania części zamówienia podwykonawcom 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zwalnia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Wykonawcy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odpowiedzialności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należyte wykonanie zamówienia.</w:t>
      </w:r>
    </w:p>
    <w:p w14:paraId="6B0B5134" w14:textId="1AFAF284" w:rsidR="00AC041D" w:rsidRDefault="00AC041D" w:rsidP="00AC041D">
      <w:pPr>
        <w:pStyle w:val="Akapitzlist"/>
        <w:widowControl w:val="0"/>
        <w:tabs>
          <w:tab w:val="left" w:pos="544"/>
        </w:tabs>
        <w:autoSpaceDE w:val="0"/>
        <w:autoSpaceDN w:val="0"/>
        <w:spacing w:before="3" w:after="0" w:line="242" w:lineRule="auto"/>
        <w:ind w:left="543" w:right="110"/>
        <w:contextualSpacing w:val="0"/>
        <w:jc w:val="both"/>
      </w:pPr>
    </w:p>
    <w:p w14:paraId="4970C38C" w14:textId="106C677C" w:rsidR="00AC041D" w:rsidRPr="00E10485" w:rsidRDefault="00AC041D" w:rsidP="00AC041D">
      <w:pPr>
        <w:pStyle w:val="Tekstpodstawow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485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205FC65B" w14:textId="00DE7344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before="125" w:after="0" w:line="276" w:lineRule="auto"/>
        <w:ind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w w:val="105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gwarantuje,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każdy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egzemplarz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dostarczonego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komputerowego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jest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wolny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wad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fizycznych,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prawnych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posiada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cechy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zgodne</w:t>
      </w:r>
      <w:r w:rsidRPr="00E1048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cechami</w:t>
      </w:r>
      <w:r w:rsidRPr="00E1048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określonymi</w:t>
      </w:r>
      <w:r w:rsidRPr="00E1048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SWZ</w:t>
      </w:r>
      <w:r w:rsidRPr="00E1048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ofercie</w:t>
      </w:r>
      <w:r w:rsidRPr="00E1048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Wykonawcy.</w:t>
      </w:r>
    </w:p>
    <w:p w14:paraId="006E700D" w14:textId="4CE6658F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w w:val="105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udziela</w:t>
      </w:r>
      <w:r w:rsidRPr="00E1048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Zamawiającemu</w:t>
      </w:r>
      <w:r w:rsidRPr="00E1048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gwarancji</w:t>
      </w:r>
      <w:r w:rsidRPr="00E1048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przedmiot</w:t>
      </w:r>
      <w:r w:rsidRPr="00E10485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E1048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okres</w:t>
      </w:r>
      <w:r w:rsidRPr="00E1048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E10485">
        <w:rPr>
          <w:rFonts w:ascii="Times New Roman" w:hAnsi="Times New Roman" w:cs="Times New Roman"/>
          <w:w w:val="130"/>
          <w:sz w:val="24"/>
          <w:szCs w:val="24"/>
        </w:rPr>
        <w:t xml:space="preserve">. . . . . . . . . . . . . . </w:t>
      </w:r>
      <w:r w:rsidRPr="00E10485">
        <w:rPr>
          <w:rFonts w:ascii="Times New Roman" w:hAnsi="Times New Roman" w:cs="Times New Roman"/>
          <w:sz w:val="24"/>
          <w:szCs w:val="24"/>
        </w:rPr>
        <w:t>miesięcy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liczony od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dnia odbioru dostawy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podpisania protokołu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odbioru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końcowego.</w:t>
      </w:r>
    </w:p>
    <w:p w14:paraId="6D74035E" w14:textId="77777777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Okres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rękojmi za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wady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biegnie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równolegle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 okresem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udzielonej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gwarancji.</w:t>
      </w:r>
    </w:p>
    <w:p w14:paraId="690309F4" w14:textId="77777777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ponosi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odpowiedzialność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tytułu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rękojmi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fizyczne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oraz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prawne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terminach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zasadach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określonych</w:t>
      </w:r>
      <w:r w:rsidRPr="00E104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Kodeksie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cywilnym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oraz niniejszej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umowy.</w:t>
      </w:r>
    </w:p>
    <w:p w14:paraId="39F792ED" w14:textId="77777777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 okresie objętym gwarancją Wykonawca zobowiązuje się do nieodpłatnego usuwania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usterek uszkodzonego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lub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nieodpłatnej dostawy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wolnego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wad.</w:t>
      </w:r>
    </w:p>
    <w:p w14:paraId="11DF3F88" w14:textId="77777777" w:rsidR="00AC041D" w:rsidRPr="00E10485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Gwarancja obejmuje</w:t>
      </w:r>
      <w:r w:rsidRPr="00E104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  <w:u w:val="single"/>
        </w:rPr>
        <w:t>między</w:t>
      </w:r>
      <w:r w:rsidRPr="00E10485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  <w:u w:val="single"/>
        </w:rPr>
        <w:t>innym</w:t>
      </w:r>
      <w:r w:rsidRPr="00E10485">
        <w:rPr>
          <w:rFonts w:ascii="Times New Roman" w:hAnsi="Times New Roman" w:cs="Times New Roman"/>
          <w:sz w:val="24"/>
          <w:szCs w:val="24"/>
        </w:rPr>
        <w:t>i:</w:t>
      </w:r>
    </w:p>
    <w:p w14:paraId="3C94FFD3" w14:textId="77777777" w:rsidR="00AC041D" w:rsidRPr="00E10485" w:rsidRDefault="00AC041D" w:rsidP="00E10485">
      <w:pPr>
        <w:pStyle w:val="Akapitzlist"/>
        <w:widowControl w:val="0"/>
        <w:numPr>
          <w:ilvl w:val="1"/>
          <w:numId w:val="12"/>
        </w:numPr>
        <w:tabs>
          <w:tab w:val="left" w:pos="968"/>
        </w:tabs>
        <w:autoSpaceDE w:val="0"/>
        <w:autoSpaceDN w:val="0"/>
        <w:spacing w:before="6" w:after="0" w:line="276" w:lineRule="auto"/>
        <w:ind w:left="967" w:right="11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usuwanie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materiałowych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konstrukcyjnych,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także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doprowadzanie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</w:t>
      </w:r>
      <w:r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spełnienia deklarowanych przez producenta parametrów i/lub funkcji użytkowych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sprzętu;</w:t>
      </w:r>
    </w:p>
    <w:p w14:paraId="3B271D11" w14:textId="77777777" w:rsidR="00AC041D" w:rsidRPr="00E10485" w:rsidRDefault="00AC041D" w:rsidP="00E10485">
      <w:pPr>
        <w:pStyle w:val="Akapitzlist"/>
        <w:widowControl w:val="0"/>
        <w:numPr>
          <w:ilvl w:val="1"/>
          <w:numId w:val="12"/>
        </w:numPr>
        <w:tabs>
          <w:tab w:val="left" w:pos="968"/>
        </w:tabs>
        <w:autoSpaceDE w:val="0"/>
        <w:autoSpaceDN w:val="0"/>
        <w:spacing w:after="0" w:line="276" w:lineRule="auto"/>
        <w:ind w:left="967" w:right="11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naprawę uszkodzeń sprzętu (z wyjątkiem uszkodzeń zawinionych wyłącznie 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Zamawiającego), w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wymianę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uszkodzonych</w:t>
      </w:r>
      <w:r w:rsidRPr="00E104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podzespołów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nowe;</w:t>
      </w:r>
    </w:p>
    <w:p w14:paraId="6692DFBA" w14:textId="77777777" w:rsidR="00AC041D" w:rsidRPr="00E10485" w:rsidRDefault="00AC041D" w:rsidP="00E10485">
      <w:pPr>
        <w:pStyle w:val="Akapitzlist"/>
        <w:widowControl w:val="0"/>
        <w:numPr>
          <w:ilvl w:val="1"/>
          <w:numId w:val="12"/>
        </w:numPr>
        <w:tabs>
          <w:tab w:val="left" w:pos="968"/>
        </w:tabs>
        <w:autoSpaceDE w:val="0"/>
        <w:autoSpaceDN w:val="0"/>
        <w:spacing w:after="0" w:line="276" w:lineRule="auto"/>
        <w:ind w:left="9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usuwanie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usterek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 błędów</w:t>
      </w:r>
      <w:r w:rsidRPr="00E10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funkcjonalnych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działaniu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sprzętu.</w:t>
      </w:r>
    </w:p>
    <w:p w14:paraId="059F8BEA" w14:textId="4A75013E" w:rsidR="00AC041D" w:rsidRPr="007D110A" w:rsidRDefault="00AC041D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before="3" w:after="0" w:line="276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7D110A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stwierdzenia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okresie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gwarancji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wad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fizycznych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prawnych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D1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110A">
        <w:rPr>
          <w:rFonts w:ascii="Times New Roman" w:hAnsi="Times New Roman" w:cs="Times New Roman"/>
          <w:w w:val="105"/>
          <w:sz w:val="24"/>
          <w:szCs w:val="24"/>
        </w:rPr>
        <w:t>dostarczonym sprzęcie Wykonawca:</w:t>
      </w:r>
    </w:p>
    <w:p w14:paraId="54C73579" w14:textId="77777777" w:rsidR="00AC041D" w:rsidRPr="00E10485" w:rsidRDefault="00AC041D" w:rsidP="007D110A">
      <w:pPr>
        <w:pStyle w:val="Akapitzlist"/>
        <w:widowControl w:val="0"/>
        <w:numPr>
          <w:ilvl w:val="1"/>
          <w:numId w:val="36"/>
        </w:numPr>
        <w:tabs>
          <w:tab w:val="left" w:pos="969"/>
        </w:tabs>
        <w:autoSpaceDE w:val="0"/>
        <w:autoSpaceDN w:val="0"/>
        <w:spacing w:after="0" w:line="276" w:lineRule="auto"/>
        <w:ind w:left="967" w:right="11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rozpatrzy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reklamację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ciągu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5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licząc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usterki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formie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lastRenderedPageBreak/>
        <w:t>określonej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 ust.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14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niniejszego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paragrafu,</w:t>
      </w:r>
    </w:p>
    <w:p w14:paraId="795B35E6" w14:textId="77777777" w:rsidR="00AC041D" w:rsidRPr="00E10485" w:rsidRDefault="00AC041D" w:rsidP="007D110A">
      <w:pPr>
        <w:pStyle w:val="Akapitzlist"/>
        <w:widowControl w:val="0"/>
        <w:numPr>
          <w:ilvl w:val="1"/>
          <w:numId w:val="36"/>
        </w:numPr>
        <w:tabs>
          <w:tab w:val="left" w:pos="969"/>
        </w:tabs>
        <w:autoSpaceDE w:val="0"/>
        <w:autoSpaceDN w:val="0"/>
        <w:spacing w:after="0" w:line="276" w:lineRule="auto"/>
        <w:ind w:left="967" w:right="11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w w:val="105"/>
          <w:sz w:val="24"/>
          <w:szCs w:val="24"/>
        </w:rPr>
        <w:t>usprawni wadliwy sprzęt naprawialny lub w przypadku wad nienaprawialnych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wymieni na sprzęt wolny od wad w terminie 14 dni roboczych licząc od daty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rozparzenia reklamacji lub upływu terminu wskazanego w pkt. 1. W przypadku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niedotrzymania tego terminu przez Wykonawcę, Wykonawca zobowiązany jest 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ciągu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następnych 2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roboczych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dostarczyć na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czas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naprawy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zastępczy,</w:t>
      </w:r>
    </w:p>
    <w:p w14:paraId="3B2FBBAE" w14:textId="77777777" w:rsidR="00AC041D" w:rsidRPr="00E10485" w:rsidRDefault="00AC041D" w:rsidP="007D110A">
      <w:pPr>
        <w:pStyle w:val="Akapitzlist"/>
        <w:widowControl w:val="0"/>
        <w:numPr>
          <w:ilvl w:val="1"/>
          <w:numId w:val="36"/>
        </w:numPr>
        <w:tabs>
          <w:tab w:val="left" w:pos="968"/>
        </w:tabs>
        <w:autoSpaceDE w:val="0"/>
        <w:autoSpaceDN w:val="0"/>
        <w:spacing w:after="0" w:line="276" w:lineRule="auto"/>
        <w:ind w:left="967" w:right="11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przypadku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awarii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dysku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twardego,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powodującej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konieczność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wymiany,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uszkodzony dysk pozostanie u Zamawiającego i nie będzie podlegał ekspertyzie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poza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miejscem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użytkowania,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niezwłocznie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dostarczy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Zamawiającemu nowy dysk,</w:t>
      </w:r>
    </w:p>
    <w:p w14:paraId="313FD741" w14:textId="77777777" w:rsidR="00AC041D" w:rsidRPr="00E10485" w:rsidRDefault="00AC041D" w:rsidP="007D110A">
      <w:pPr>
        <w:pStyle w:val="Akapitzlist"/>
        <w:widowControl w:val="0"/>
        <w:numPr>
          <w:ilvl w:val="1"/>
          <w:numId w:val="36"/>
        </w:numPr>
        <w:tabs>
          <w:tab w:val="left" w:pos="969"/>
        </w:tabs>
        <w:autoSpaceDE w:val="0"/>
        <w:autoSpaceDN w:val="0"/>
        <w:spacing w:after="0" w:line="276" w:lineRule="auto"/>
        <w:ind w:left="967" w:right="10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w w:val="105"/>
          <w:sz w:val="24"/>
          <w:szCs w:val="24"/>
        </w:rPr>
        <w:t>przedłuży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termin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gwarancji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czas,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ciągu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którego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wskutek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wad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naprawialnego objętego gwarancją uprawniony nie mógł z niego korzystać, a w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 xml:space="preserve">przypadku sprzętu nienaprawialnego dostarczy sprzęt nowy </w:t>
      </w:r>
      <w:r w:rsidRPr="00E10485">
        <w:rPr>
          <w:rFonts w:ascii="Times New Roman" w:hAnsi="Times New Roman" w:cs="Times New Roman"/>
          <w:w w:val="170"/>
          <w:sz w:val="24"/>
          <w:szCs w:val="24"/>
        </w:rPr>
        <w:t xml:space="preserve">–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wolny od wad,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termin gwarancji biegnie na nowo od chwili jego dostarczenia. Wymiany sprzętu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komputerowego Wykonawca dokona bez żadnej dopłaty, nawet gdyby ceny za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taki</w:t>
      </w:r>
      <w:r w:rsidRPr="00E1048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sprzęt</w:t>
      </w:r>
      <w:r w:rsidRPr="00E1048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uległy</w:t>
      </w:r>
      <w:r w:rsidRPr="00E1048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w w:val="105"/>
          <w:sz w:val="24"/>
          <w:szCs w:val="24"/>
        </w:rPr>
        <w:t>zmianie.</w:t>
      </w:r>
    </w:p>
    <w:p w14:paraId="2436BF14" w14:textId="556A96AF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 zobowiązuje się do przystąpienia do naprawy gwarancyjnej pod adresem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wskazanym przez Zamawiającego na terenie Gminy Rychliki, a przypadku konieczności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dokonania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naprawy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poza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adresem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wskazanym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zobowiązuje się do odbioru sprzętu podlegającego naprawie gwarancyjnej i ich zwrotu,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 i do adresu wskazanego przez Zamawiającego własnym transportem i na własny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koszt.</w:t>
      </w:r>
    </w:p>
    <w:p w14:paraId="73B61CD6" w14:textId="77777777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wymieni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nowy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wolny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sytuacji,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gdy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dwukrotnej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naprawie sprzęt komputerowy nadal (ponownie) nie działa zgodnie z przeznaczeniem, 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terminie 5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roboczych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zgłoszenia.</w:t>
      </w:r>
    </w:p>
    <w:p w14:paraId="24FD978C" w14:textId="77777777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Dla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zamówienia,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który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wymaga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serwisowania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zapewni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bezpłatny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serwis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 okresie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gwarancji.</w:t>
      </w:r>
    </w:p>
    <w:p w14:paraId="46006F56" w14:textId="77777777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przypadku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odmowy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rozpoznania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reklamacji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lub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</w:t>
      </w:r>
      <w:r w:rsidRPr="00E104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uwzględnienia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reklamacji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Wykonawcę,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może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zlecić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autoryzowanemu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serwisowi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komputerowego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przeprowadzenie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badania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przyczyny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powstania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sprzętu.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 xml:space="preserve">przypadku, gdy </w:t>
      </w:r>
      <w:r w:rsidRPr="00E10485">
        <w:rPr>
          <w:rFonts w:ascii="Times New Roman" w:hAnsi="Times New Roman" w:cs="Times New Roman"/>
          <w:sz w:val="24"/>
          <w:szCs w:val="24"/>
          <w:u w:val="single"/>
        </w:rPr>
        <w:t>wyniki badań potwierdzą podejrzenie Zamawiającego, że wada powstała</w:t>
      </w:r>
      <w:r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  <w:u w:val="single"/>
        </w:rPr>
        <w:t>bez winy użytkownika sprzętu</w:t>
      </w:r>
      <w:r w:rsidRPr="00E10485">
        <w:rPr>
          <w:rFonts w:ascii="Times New Roman" w:hAnsi="Times New Roman" w:cs="Times New Roman"/>
          <w:sz w:val="24"/>
          <w:szCs w:val="24"/>
        </w:rPr>
        <w:t xml:space="preserve"> Wykonawca pokryje koszty związane z badaniem oraz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przyjmie do reklamacji sprzęt zgodnie z zasadami określonymi w ust. 7 (terminy liczone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 dnia powiadomienia Wykonawcy o wynikach przeprowadzonych badań) oraz zapłaci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karę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umowną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wysokości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1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000,00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zł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każdy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zdarzenie.</w:t>
      </w:r>
    </w:p>
    <w:p w14:paraId="5CA09CB3" w14:textId="77777777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 celu skorzystania z uprawnień wynikających z gwarancji lub rękojmi, wystarczające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jest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roszczeń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terminie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ich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obowiązywania.</w:t>
      </w:r>
    </w:p>
    <w:p w14:paraId="412C40EE" w14:textId="027D5DB2" w:rsidR="00D27F96" w:rsidRPr="00E10485" w:rsidRDefault="00D27F96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 będzie przyjmował zgłoszenia roszczeń w dni robocze w godzinach pracy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Zamawiającego. Jeżeli zgłoszenie było złożone poza godzinami pracy Wykonawcy jako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czas</w:t>
      </w:r>
      <w:r w:rsidRPr="00E1048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zgłoszenia</w:t>
      </w:r>
      <w:r w:rsidRPr="00E104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traktuje</w:t>
      </w:r>
      <w:r w:rsidRPr="00E104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się</w:t>
      </w:r>
      <w:r w:rsidRPr="00E104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godzinę</w:t>
      </w:r>
      <w:r w:rsidRPr="00E10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8:00</w:t>
      </w:r>
      <w:r w:rsidRPr="00E10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następnego</w:t>
      </w:r>
      <w:r w:rsidRPr="00E10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dnia</w:t>
      </w:r>
      <w:r w:rsidRPr="00E104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roboczego</w:t>
      </w:r>
      <w:r w:rsidRPr="00E1048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</w:t>
      </w:r>
      <w:r w:rsidRPr="00E10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dacie zgłoszenia.</w:t>
      </w:r>
    </w:p>
    <w:p w14:paraId="67EC8F92" w14:textId="4BFE9E34" w:rsidR="00D27F96" w:rsidRPr="0026399D" w:rsidRDefault="00D27F96" w:rsidP="007D110A">
      <w:pPr>
        <w:pStyle w:val="Tekstpodstawowy"/>
        <w:numPr>
          <w:ilvl w:val="0"/>
          <w:numId w:val="36"/>
        </w:numPr>
        <w:spacing w:before="3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Roszczenia</w:t>
      </w:r>
      <w:r w:rsidRPr="00E104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</w:t>
      </w:r>
      <w:r w:rsidRPr="00E1048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Wykonawcy</w:t>
      </w:r>
      <w:r w:rsidRPr="00E104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będą</w:t>
      </w:r>
      <w:r w:rsidRPr="00E104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zgłaszane</w:t>
      </w:r>
      <w:r w:rsidRPr="00E104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telefonicznie</w:t>
      </w:r>
      <w:r w:rsidRPr="00E104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nr</w:t>
      </w:r>
      <w:r w:rsidRPr="00E10485">
        <w:rPr>
          <w:rFonts w:ascii="Times New Roman" w:hAnsi="Times New Roman" w:cs="Times New Roman"/>
          <w:sz w:val="24"/>
          <w:szCs w:val="24"/>
        </w:rPr>
        <w:tab/>
        <w:t>lub</w:t>
      </w:r>
      <w:r w:rsidRPr="00E104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wysyłane</w:t>
      </w:r>
      <w:r w:rsidRPr="00E104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="00E10485">
        <w:rPr>
          <w:rFonts w:ascii="Times New Roman" w:hAnsi="Times New Roman" w:cs="Times New Roman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adres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poczty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elektronicznej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w w:val="140"/>
          <w:sz w:val="24"/>
          <w:szCs w:val="24"/>
        </w:rPr>
        <w:t xml:space="preserve">…………………….. </w:t>
      </w:r>
      <w:r w:rsidR="00E10485" w:rsidRPr="00E10485">
        <w:rPr>
          <w:rFonts w:ascii="Times New Roman" w:hAnsi="Times New Roman" w:cs="Times New Roman"/>
          <w:spacing w:val="1"/>
          <w:w w:val="140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Wykonawca</w:t>
      </w:r>
      <w:r w:rsidR="00E10485"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zobowiązany</w:t>
      </w:r>
      <w:r w:rsidR="00E10485"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jest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lastRenderedPageBreak/>
        <w:t>niezwłocznie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do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potwierdzenia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przyjęcia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zgłoszenia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elektronicznie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na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adres</w:t>
      </w:r>
      <w:r w:rsidR="00E10485"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="00E10485" w:rsidRPr="00E10485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fundusze@rychliki.pl, </w:t>
        </w:r>
      </w:hyperlink>
      <w:r w:rsidR="00E10485" w:rsidRPr="00E10485">
        <w:rPr>
          <w:rFonts w:ascii="Times New Roman" w:hAnsi="Times New Roman" w:cs="Times New Roman"/>
          <w:sz w:val="24"/>
          <w:szCs w:val="24"/>
        </w:rPr>
        <w:t>jednak nie później niż 24 godziny od przesłania wiadomości</w:t>
      </w:r>
      <w:r w:rsidR="00E10485"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przez</w:t>
      </w:r>
      <w:r w:rsidR="00E10485"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0485" w:rsidRPr="00E10485">
        <w:rPr>
          <w:rFonts w:ascii="Times New Roman" w:hAnsi="Times New Roman" w:cs="Times New Roman"/>
          <w:sz w:val="24"/>
          <w:szCs w:val="24"/>
        </w:rPr>
        <w:t>Zamawiającego.</w:t>
      </w:r>
    </w:p>
    <w:p w14:paraId="04F0F91C" w14:textId="77777777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przypadku</w:t>
      </w:r>
      <w:r w:rsidRPr="00E104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braku potwierdzenia</w:t>
      </w:r>
      <w:r w:rsidRPr="00E1048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zgłoszenia przez Wykonawcę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 czasie wskazanym</w:t>
      </w:r>
      <w:r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ust.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14,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uzna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skuteczne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zgłoszenie awarii/wady/usterki.</w:t>
      </w:r>
    </w:p>
    <w:p w14:paraId="3FC9CFBF" w14:textId="77777777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Zmiana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adresu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e-mail,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którym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mowa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ust.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14,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następuje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pisemne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powiadomienie drugiej Strony i nie stanowi istotnej zmiany treści umowy i nie wymaga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sporządzenia aneksu.</w:t>
      </w:r>
    </w:p>
    <w:p w14:paraId="3E61925C" w14:textId="2DECE5BA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before="4"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okresie</w:t>
      </w:r>
      <w:r w:rsidRPr="00E104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obowiązywania,</w:t>
      </w:r>
      <w:r w:rsidRPr="00E104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</w:t>
      </w:r>
      <w:r w:rsidRPr="00E104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rozwiązaniu,</w:t>
      </w:r>
      <w:r w:rsidRPr="00E104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lub</w:t>
      </w:r>
      <w:r w:rsidRPr="00E104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</w:t>
      </w:r>
      <w:r w:rsidRPr="00E104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wygaśnięciu</w:t>
      </w:r>
      <w:r w:rsidRPr="00E104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umowy,</w:t>
      </w:r>
      <w:r w:rsidRPr="00E104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</w:t>
      </w:r>
      <w:r w:rsidRPr="00E104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jest 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będzie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odpowiedzialny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wobec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zasadach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uregulowanych</w:t>
      </w:r>
      <w:r w:rsidRPr="00E1048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Kodeksie cywilnym za wszelkie szkody (wydatki, koszty postępowań) oraz roszczenia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osób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trzecich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przypadku,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gdy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będą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one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wynikać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wad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lub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niedołożenia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należytej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staranności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przez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Wykonawcę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wykonywaniu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przedmiotu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umowy.</w:t>
      </w:r>
    </w:p>
    <w:p w14:paraId="5240BD65" w14:textId="77777777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Niniejsza</w:t>
      </w:r>
      <w:r w:rsidRPr="00E104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umowa stanowi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dokument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gwarancji.</w:t>
      </w:r>
    </w:p>
    <w:p w14:paraId="7BAAAD66" w14:textId="77777777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before="5" w:after="0" w:line="276" w:lineRule="auto"/>
        <w:ind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koszty.</w:t>
      </w:r>
    </w:p>
    <w:p w14:paraId="54ED6CA0" w14:textId="77777777" w:rsidR="00E860E9" w:rsidRPr="00E10485" w:rsidRDefault="00E860E9" w:rsidP="007D110A">
      <w:pPr>
        <w:pStyle w:val="Akapitzlist"/>
        <w:widowControl w:val="0"/>
        <w:numPr>
          <w:ilvl w:val="0"/>
          <w:numId w:val="36"/>
        </w:numPr>
        <w:tabs>
          <w:tab w:val="left" w:pos="544"/>
        </w:tabs>
        <w:autoSpaceDE w:val="0"/>
        <w:autoSpaceDN w:val="0"/>
        <w:spacing w:before="4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0485">
        <w:rPr>
          <w:rFonts w:ascii="Times New Roman" w:hAnsi="Times New Roman" w:cs="Times New Roman"/>
          <w:sz w:val="24"/>
          <w:szCs w:val="24"/>
        </w:rPr>
        <w:t>Jedynym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gwarantem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należytego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wykonania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umowy,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od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którego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Zamawiający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może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dochodzić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kar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umownych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jest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Wykonawca.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Działający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na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zlecenie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Wykonawcy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Poddostawcy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oraz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Podwykonawcy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nie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są w</w:t>
      </w:r>
      <w:r w:rsidRPr="00E104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tym</w:t>
      </w:r>
      <w:r w:rsidRPr="00E104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zakresie</w:t>
      </w:r>
      <w:r w:rsidRPr="00E104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stroną</w:t>
      </w:r>
      <w:r w:rsidRPr="00E104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485">
        <w:rPr>
          <w:rFonts w:ascii="Times New Roman" w:hAnsi="Times New Roman" w:cs="Times New Roman"/>
          <w:sz w:val="24"/>
          <w:szCs w:val="24"/>
        </w:rPr>
        <w:t>dla Zamawiającego.</w:t>
      </w:r>
    </w:p>
    <w:p w14:paraId="443483B8" w14:textId="0F7AF485" w:rsidR="00E860E9" w:rsidRPr="0026399D" w:rsidRDefault="00E860E9" w:rsidP="0026399D">
      <w:pPr>
        <w:pStyle w:val="Tekstpodstawowy"/>
        <w:spacing w:before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9D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2999E48D" w14:textId="1F65FA9A" w:rsidR="00E860E9" w:rsidRPr="0026399D" w:rsidRDefault="00E860E9" w:rsidP="0026399D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before="125"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Strony ustalają odpowiedzialność</w:t>
      </w:r>
      <w:r w:rsidRPr="002639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 niewykonanie lub</w:t>
      </w:r>
      <w:r w:rsidRPr="002639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nienależyte</w:t>
      </w:r>
      <w:r w:rsidRPr="0026399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wykonanie 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formie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kar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umownych.</w:t>
      </w:r>
    </w:p>
    <w:p w14:paraId="68A82197" w14:textId="42EEAD36" w:rsidR="00E860E9" w:rsidRPr="0026399D" w:rsidRDefault="00E860E9" w:rsidP="0026399D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 zastrzega sobie prawo do obciążenia Wykonawcy następującymi karami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umownymi:</w:t>
      </w:r>
    </w:p>
    <w:p w14:paraId="5CB889AD" w14:textId="77777777" w:rsidR="00423180" w:rsidRPr="0026399D" w:rsidRDefault="00423180" w:rsidP="0026399D">
      <w:pPr>
        <w:pStyle w:val="Akapitzlist"/>
        <w:widowControl w:val="0"/>
        <w:numPr>
          <w:ilvl w:val="1"/>
          <w:numId w:val="13"/>
        </w:numPr>
        <w:tabs>
          <w:tab w:val="left" w:pos="968"/>
        </w:tabs>
        <w:autoSpaceDE w:val="0"/>
        <w:autoSpaceDN w:val="0"/>
        <w:spacing w:before="2" w:after="0" w:line="276" w:lineRule="auto"/>
        <w:ind w:left="967" w:right="11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 wysokości 0,2 % wynagrodzenia umownego brutto, o którym mowa w § 4 ust. 1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niniejszej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umowy, za każdy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dzień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zwłoki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 wykonaniu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przedmiotu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umowy;</w:t>
      </w:r>
    </w:p>
    <w:p w14:paraId="5977BEC4" w14:textId="4FACB652" w:rsidR="00423180" w:rsidRPr="0026399D" w:rsidRDefault="00423180" w:rsidP="0026399D">
      <w:pPr>
        <w:pStyle w:val="Akapitzlist"/>
        <w:widowControl w:val="0"/>
        <w:numPr>
          <w:ilvl w:val="1"/>
          <w:numId w:val="13"/>
        </w:numPr>
        <w:tabs>
          <w:tab w:val="left" w:pos="968"/>
        </w:tabs>
        <w:autoSpaceDE w:val="0"/>
        <w:autoSpaceDN w:val="0"/>
        <w:spacing w:before="2" w:after="0" w:line="276" w:lineRule="auto"/>
        <w:ind w:left="967" w:right="11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 wysokości 0,2 % wynagrodzenia umownego brutto, o którym mowa w § 4 ust. 1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niniejszej umowy, za każdy dzień zwłoki ponad termin ustalony przez Strony, w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usunięciu wad i usterek stwierdzonych w czasie odbioru końcowego lub w okresie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gwarancji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bądź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rękojmi;</w:t>
      </w:r>
    </w:p>
    <w:p w14:paraId="7A8CF1E6" w14:textId="2FDB4560" w:rsidR="00423180" w:rsidRPr="0026399D" w:rsidRDefault="00423180" w:rsidP="0026399D">
      <w:pPr>
        <w:pStyle w:val="Akapitzlist"/>
        <w:widowControl w:val="0"/>
        <w:numPr>
          <w:ilvl w:val="1"/>
          <w:numId w:val="13"/>
        </w:numPr>
        <w:tabs>
          <w:tab w:val="left" w:pos="968"/>
        </w:tabs>
        <w:autoSpaceDE w:val="0"/>
        <w:autoSpaceDN w:val="0"/>
        <w:spacing w:before="2" w:after="0" w:line="276" w:lineRule="auto"/>
        <w:ind w:left="967" w:right="11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 wysokości 10 % wynagrodzenia umownego brutto, o którym mowa w § 4 ust.1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niniejszej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odstąpienie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Zamawiającego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przyczyn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leżących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stronie</w:t>
      </w:r>
      <w:r w:rsidRPr="002639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Wykonawcy;</w:t>
      </w:r>
    </w:p>
    <w:p w14:paraId="40E7246C" w14:textId="0A0148B3" w:rsidR="00423180" w:rsidRPr="0026399D" w:rsidRDefault="00423180" w:rsidP="0026399D">
      <w:pPr>
        <w:pStyle w:val="Akapitzlist"/>
        <w:widowControl w:val="0"/>
        <w:numPr>
          <w:ilvl w:val="1"/>
          <w:numId w:val="13"/>
        </w:numPr>
        <w:tabs>
          <w:tab w:val="left" w:pos="968"/>
        </w:tabs>
        <w:autoSpaceDE w:val="0"/>
        <w:autoSpaceDN w:val="0"/>
        <w:spacing w:before="2" w:after="0" w:line="276" w:lineRule="auto"/>
        <w:ind w:left="967" w:right="11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 odmowę rozpoznania reklamacji lub jej nie uwzględnienie zgodnie z zapisami § 7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26399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11</w:t>
      </w:r>
      <w:r w:rsidRPr="0026399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25"/>
          <w:sz w:val="24"/>
          <w:szCs w:val="24"/>
        </w:rPr>
        <w:t>–</w:t>
      </w:r>
      <w:r w:rsidRPr="0026399D">
        <w:rPr>
          <w:rFonts w:ascii="Times New Roman" w:hAnsi="Times New Roman" w:cs="Times New Roman"/>
          <w:spacing w:val="-17"/>
          <w:w w:val="12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wysokości</w:t>
      </w:r>
      <w:r w:rsidRPr="0026399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26399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000,00</w:t>
      </w:r>
      <w:r w:rsidRPr="0026399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zł</w:t>
      </w:r>
      <w:r w:rsidRPr="0026399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26399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każde</w:t>
      </w:r>
      <w:r w:rsidRPr="0026399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w w:val="105"/>
          <w:sz w:val="24"/>
          <w:szCs w:val="24"/>
        </w:rPr>
        <w:t>zdarzenie.</w:t>
      </w:r>
    </w:p>
    <w:p w14:paraId="49A5EB7D" w14:textId="099A699F" w:rsidR="00423180" w:rsidRPr="0026399D" w:rsidRDefault="00423180" w:rsidP="0026399D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 zobowiązany jest zapłacić Wykonawcy karę umowną w wysokości 10 %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wynagrodzenia umownego brutto, o którym mowa w § 4 ust. 1 niniejszej umowy za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odstąpienie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Wykonawcę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przyczyn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leżących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Zamawiającego, za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wyjątkiem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sytuacji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przedstawionej</w:t>
      </w:r>
      <w:r w:rsidRPr="0026399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§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9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ust.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1.</w:t>
      </w:r>
    </w:p>
    <w:p w14:paraId="574745B6" w14:textId="77777777" w:rsidR="00423180" w:rsidRPr="0026399D" w:rsidRDefault="00423180" w:rsidP="0026399D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Dopuszcza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się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sumowanie</w:t>
      </w:r>
      <w:r w:rsidRPr="002639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naliczonych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kar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umownych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 różnych tytułów.</w:t>
      </w:r>
    </w:p>
    <w:p w14:paraId="1931AA36" w14:textId="1B02809C" w:rsidR="00423180" w:rsidRPr="0026399D" w:rsidRDefault="00423180" w:rsidP="0026399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Pr="0026399D">
        <w:rPr>
          <w:rFonts w:ascii="Times New Roman" w:hAnsi="Times New Roman" w:cs="Times New Roman"/>
          <w:sz w:val="24"/>
          <w:szCs w:val="24"/>
        </w:rPr>
        <w:tab/>
        <w:t>wyraża</w:t>
      </w:r>
      <w:r w:rsidRPr="0026399D">
        <w:rPr>
          <w:rFonts w:ascii="Times New Roman" w:hAnsi="Times New Roman" w:cs="Times New Roman"/>
          <w:sz w:val="24"/>
          <w:szCs w:val="24"/>
        </w:rPr>
        <w:tab/>
        <w:t>zgodę</w:t>
      </w:r>
      <w:r w:rsidRPr="0026399D">
        <w:rPr>
          <w:rFonts w:ascii="Times New Roman" w:hAnsi="Times New Roman" w:cs="Times New Roman"/>
          <w:sz w:val="24"/>
          <w:szCs w:val="24"/>
        </w:rPr>
        <w:tab/>
        <w:t>na</w:t>
      </w:r>
      <w:r w:rsidRPr="0026399D">
        <w:rPr>
          <w:rFonts w:ascii="Times New Roman" w:hAnsi="Times New Roman" w:cs="Times New Roman"/>
          <w:sz w:val="24"/>
          <w:szCs w:val="24"/>
        </w:rPr>
        <w:tab/>
        <w:t>potrącenie</w:t>
      </w:r>
      <w:r w:rsidRPr="0026399D">
        <w:rPr>
          <w:rFonts w:ascii="Times New Roman" w:hAnsi="Times New Roman" w:cs="Times New Roman"/>
          <w:sz w:val="24"/>
          <w:szCs w:val="24"/>
        </w:rPr>
        <w:tab/>
        <w:t>kar</w:t>
      </w:r>
      <w:r w:rsidRPr="0026399D">
        <w:rPr>
          <w:rFonts w:ascii="Times New Roman" w:hAnsi="Times New Roman" w:cs="Times New Roman"/>
          <w:sz w:val="24"/>
          <w:szCs w:val="24"/>
        </w:rPr>
        <w:tab/>
        <w:t>umownych</w:t>
      </w:r>
      <w:r w:rsidRPr="0026399D">
        <w:rPr>
          <w:rFonts w:ascii="Times New Roman" w:hAnsi="Times New Roman" w:cs="Times New Roman"/>
          <w:sz w:val="24"/>
          <w:szCs w:val="24"/>
        </w:rPr>
        <w:tab/>
        <w:t>naliczonych przez Zamawiającego z wystawionej przez siebie faktury.</w:t>
      </w:r>
    </w:p>
    <w:p w14:paraId="61CFAE20" w14:textId="77777777" w:rsidR="00423180" w:rsidRPr="0026399D" w:rsidRDefault="00423180" w:rsidP="0026399D">
      <w:pPr>
        <w:pStyle w:val="Akapitzlist"/>
        <w:widowControl w:val="0"/>
        <w:numPr>
          <w:ilvl w:val="0"/>
          <w:numId w:val="13"/>
        </w:numPr>
        <w:tabs>
          <w:tab w:val="left" w:pos="543"/>
          <w:tab w:val="left" w:pos="544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Wykonawca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ma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prawo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naliczyć</w:t>
      </w:r>
      <w:r w:rsidRPr="0026399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odsetki</w:t>
      </w:r>
      <w:r w:rsidRPr="0026399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nieterminową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zapłatę</w:t>
      </w:r>
      <w:r w:rsidRPr="0026399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faktury</w:t>
      </w:r>
      <w:r w:rsidRPr="0026399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wysokości</w:t>
      </w:r>
      <w:r w:rsidRPr="0026399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ustawowej.</w:t>
      </w:r>
    </w:p>
    <w:p w14:paraId="1758E708" w14:textId="77777777" w:rsidR="00423180" w:rsidRPr="0026399D" w:rsidRDefault="00423180" w:rsidP="0026399D">
      <w:pPr>
        <w:pStyle w:val="Akapitzlist"/>
        <w:widowControl w:val="0"/>
        <w:numPr>
          <w:ilvl w:val="0"/>
          <w:numId w:val="13"/>
        </w:numPr>
        <w:tabs>
          <w:tab w:val="left" w:pos="543"/>
          <w:tab w:val="left" w:pos="544"/>
        </w:tabs>
        <w:autoSpaceDE w:val="0"/>
        <w:autoSpaceDN w:val="0"/>
        <w:spacing w:after="0" w:line="276" w:lineRule="auto"/>
        <w:ind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Jeżeli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kary</w:t>
      </w:r>
      <w:r w:rsidRPr="0026399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umowne</w:t>
      </w:r>
      <w:r w:rsidRPr="0026399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pokrywają</w:t>
      </w:r>
      <w:r w:rsidRPr="0026399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poniesionej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przez</w:t>
      </w:r>
      <w:r w:rsidRPr="0026399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Zamawiającego</w:t>
      </w:r>
      <w:r w:rsidRPr="0026399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szkody</w:t>
      </w:r>
      <w:r w:rsidRPr="0026399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może</w:t>
      </w:r>
      <w:r w:rsidRPr="0026399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on</w:t>
      </w:r>
      <w:r w:rsidRPr="0026399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dochodzić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odszkodowania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uzupełniającego.</w:t>
      </w:r>
    </w:p>
    <w:p w14:paraId="3533D3D1" w14:textId="77777777" w:rsidR="00423180" w:rsidRPr="0026399D" w:rsidRDefault="00423180" w:rsidP="0026399D">
      <w:pPr>
        <w:pStyle w:val="Akapitzlist"/>
        <w:widowControl w:val="0"/>
        <w:numPr>
          <w:ilvl w:val="0"/>
          <w:numId w:val="13"/>
        </w:numPr>
        <w:tabs>
          <w:tab w:val="left" w:pos="543"/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Łączna</w:t>
      </w:r>
      <w:r w:rsidRPr="0026399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wysokość</w:t>
      </w:r>
      <w:r w:rsidRPr="0026399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kar</w:t>
      </w:r>
      <w:r w:rsidRPr="0026399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umownych</w:t>
      </w:r>
      <w:r w:rsidRPr="0026399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nałożonych</w:t>
      </w:r>
      <w:r w:rsidRPr="0026399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</w:t>
      </w:r>
      <w:r w:rsidRPr="0026399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Wykonawcę</w:t>
      </w:r>
      <w:r w:rsidRPr="0026399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</w:t>
      </w:r>
      <w:r w:rsidRPr="0026399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może</w:t>
      </w:r>
      <w:r w:rsidRPr="0026399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przekroczyć</w:t>
      </w:r>
      <w:r w:rsidRPr="0026399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20</w:t>
      </w:r>
    </w:p>
    <w:p w14:paraId="2051BA57" w14:textId="77777777" w:rsidR="00423180" w:rsidRPr="0026399D" w:rsidRDefault="00423180" w:rsidP="0026399D">
      <w:pPr>
        <w:pStyle w:val="Tekstpodstawowy"/>
        <w:spacing w:before="1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%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wynagrodzenia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umownego brutto,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którym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mowa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§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4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ust.1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niniejszej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umowy.</w:t>
      </w:r>
    </w:p>
    <w:p w14:paraId="48203C94" w14:textId="77777777" w:rsidR="00C40A79" w:rsidRDefault="00C40A79" w:rsidP="0026399D">
      <w:pPr>
        <w:widowControl w:val="0"/>
        <w:tabs>
          <w:tab w:val="left" w:pos="544"/>
        </w:tabs>
        <w:autoSpaceDE w:val="0"/>
        <w:autoSpaceDN w:val="0"/>
        <w:spacing w:after="0" w:line="244" w:lineRule="auto"/>
        <w:ind w:right="113"/>
        <w:jc w:val="both"/>
      </w:pPr>
    </w:p>
    <w:p w14:paraId="5A8B7E1A" w14:textId="28BC1382" w:rsidR="00C40A79" w:rsidRPr="0026399D" w:rsidRDefault="00C40A79" w:rsidP="00C40A79">
      <w:pPr>
        <w:pStyle w:val="Tekstpodstawow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9D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378ED926" w14:textId="39C679E0" w:rsidR="00C40A79" w:rsidRPr="0026399D" w:rsidRDefault="00C40A79" w:rsidP="0026399D">
      <w:pPr>
        <w:pStyle w:val="Akapitzlist"/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before="127" w:after="0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 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wystąpieniu istotnej zmiany okoliczności powodującej, że wykonanie umowy nie leży w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interesie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publicznym, czego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można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było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przewidzieć w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chwili zawarcia umowy.</w:t>
      </w:r>
    </w:p>
    <w:p w14:paraId="54E7E403" w14:textId="77777777" w:rsidR="00C40A79" w:rsidRPr="0026399D" w:rsidRDefault="00C40A79" w:rsidP="0026399D">
      <w:pPr>
        <w:pStyle w:val="Akapitzlist"/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Odstąpienie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wymaga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formy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pisemnej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rygorem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nieważności.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odstępująca zobowiązana jest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podać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pisemne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uzasadnienie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swojej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decyzji.</w:t>
      </w:r>
    </w:p>
    <w:p w14:paraId="730B9B7D" w14:textId="77777777" w:rsidR="00C40A79" w:rsidRPr="0026399D" w:rsidRDefault="00C40A79" w:rsidP="0026399D">
      <w:pPr>
        <w:pStyle w:val="Akapitzlist"/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</w:t>
      </w:r>
      <w:r w:rsidRPr="0026399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zastrzega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sobie</w:t>
      </w:r>
      <w:r w:rsidRPr="0026399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prawo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dochodzenia</w:t>
      </w:r>
      <w:r w:rsidRPr="0026399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roszczeń</w:t>
      </w:r>
      <w:r w:rsidRPr="0026399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</w:t>
      </w:r>
      <w:r w:rsidRPr="0026399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tytułu</w:t>
      </w:r>
      <w:r w:rsidRPr="0026399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poniesionych</w:t>
      </w:r>
      <w:r w:rsidRPr="0026399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strat</w:t>
      </w:r>
      <w:r w:rsidRPr="0026399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wypadku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odstąpienia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przyczyn</w:t>
      </w:r>
      <w:r w:rsidRPr="0026399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leżących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stronie</w:t>
      </w:r>
      <w:r w:rsidRPr="002639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Wykonawcy.</w:t>
      </w:r>
    </w:p>
    <w:p w14:paraId="0E3E46E4" w14:textId="26DAF527" w:rsidR="00C40A79" w:rsidRDefault="00C40A79" w:rsidP="00C40A79">
      <w:pPr>
        <w:pStyle w:val="Akapitzlist"/>
        <w:widowControl w:val="0"/>
        <w:tabs>
          <w:tab w:val="left" w:pos="544"/>
        </w:tabs>
        <w:autoSpaceDE w:val="0"/>
        <w:autoSpaceDN w:val="0"/>
        <w:spacing w:before="127" w:after="0" w:line="244" w:lineRule="auto"/>
        <w:ind w:left="903" w:right="115"/>
        <w:jc w:val="both"/>
      </w:pPr>
    </w:p>
    <w:p w14:paraId="189CB9FE" w14:textId="0E6B54DF" w:rsidR="00C40A79" w:rsidRPr="0026399D" w:rsidRDefault="00C40A79" w:rsidP="00C40A79">
      <w:pPr>
        <w:pStyle w:val="Tekstpodstawow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9D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1C5A9071" w14:textId="23004AB9" w:rsidR="00C40A79" w:rsidRPr="0026399D" w:rsidRDefault="00C40A79" w:rsidP="0026399D">
      <w:pPr>
        <w:pStyle w:val="Akapitzlist"/>
        <w:widowControl w:val="0"/>
        <w:numPr>
          <w:ilvl w:val="0"/>
          <w:numId w:val="18"/>
        </w:numPr>
        <w:tabs>
          <w:tab w:val="left" w:pos="544"/>
        </w:tabs>
        <w:autoSpaceDE w:val="0"/>
        <w:autoSpaceDN w:val="0"/>
        <w:spacing w:before="125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Zmiany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postanowień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mogą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nastąpić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jedynie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zgodą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obu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i</w:t>
      </w:r>
      <w:r w:rsidRPr="002639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będą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wymagały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formy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pisemnego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aneksu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podpisanego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Strony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rygorem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nieważności.</w:t>
      </w:r>
    </w:p>
    <w:p w14:paraId="66416FBB" w14:textId="77777777" w:rsidR="00C40A79" w:rsidRPr="0026399D" w:rsidRDefault="00C40A79" w:rsidP="0026399D">
      <w:pPr>
        <w:pStyle w:val="Akapitzlist"/>
        <w:widowControl w:val="0"/>
        <w:numPr>
          <w:ilvl w:val="0"/>
          <w:numId w:val="18"/>
        </w:numPr>
        <w:tabs>
          <w:tab w:val="left" w:pos="54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dopuszcza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możliwość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zmiany</w:t>
      </w:r>
      <w:r w:rsidRPr="002639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77683DB6" w14:textId="77777777" w:rsidR="00C40A79" w:rsidRPr="0026399D" w:rsidRDefault="00C40A79" w:rsidP="0026399D">
      <w:pPr>
        <w:pStyle w:val="Akapitzlist"/>
        <w:widowControl w:val="0"/>
        <w:numPr>
          <w:ilvl w:val="1"/>
          <w:numId w:val="18"/>
        </w:numPr>
        <w:tabs>
          <w:tab w:val="left" w:pos="968"/>
        </w:tabs>
        <w:autoSpaceDE w:val="0"/>
        <w:autoSpaceDN w:val="0"/>
        <w:spacing w:before="6" w:after="0" w:line="276" w:lineRule="auto"/>
        <w:ind w:left="967" w:right="11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dopuszczenie innego sprzętu niż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wskazany w ofercie Wykonawcy pod</w:t>
      </w:r>
      <w:r w:rsidRPr="002639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warunkiem,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że parametry techniczne będą spełniały wymagania określone w SWZ, a cena 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ulegnie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zmianie,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przypadku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gdy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sprzęt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przedstawiony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ofercie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dostawy:</w:t>
      </w:r>
    </w:p>
    <w:p w14:paraId="751454B8" w14:textId="77777777" w:rsidR="00C40A79" w:rsidRPr="0026399D" w:rsidRDefault="00C40A79" w:rsidP="0026399D">
      <w:pPr>
        <w:pStyle w:val="Akapitzlist"/>
        <w:widowControl w:val="0"/>
        <w:numPr>
          <w:ilvl w:val="2"/>
          <w:numId w:val="18"/>
        </w:numPr>
        <w:tabs>
          <w:tab w:val="left" w:pos="1391"/>
          <w:tab w:val="left" w:pos="1392"/>
        </w:tabs>
        <w:autoSpaceDE w:val="0"/>
        <w:autoSpaceDN w:val="0"/>
        <w:spacing w:after="0" w:line="276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będzie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dostępny na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rynku,</w:t>
      </w:r>
    </w:p>
    <w:p w14:paraId="2802FC60" w14:textId="77777777" w:rsidR="00C40A79" w:rsidRPr="0026399D" w:rsidRDefault="00C40A79" w:rsidP="0026399D">
      <w:pPr>
        <w:pStyle w:val="Akapitzlist"/>
        <w:widowControl w:val="0"/>
        <w:numPr>
          <w:ilvl w:val="2"/>
          <w:numId w:val="18"/>
        </w:numPr>
        <w:tabs>
          <w:tab w:val="left" w:pos="1391"/>
          <w:tab w:val="left" w:pos="1392"/>
        </w:tabs>
        <w:autoSpaceDE w:val="0"/>
        <w:autoSpaceDN w:val="0"/>
        <w:spacing w:before="3" w:after="0" w:line="276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będzie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wycofany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ze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sprzedaży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przez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producenta,</w:t>
      </w:r>
    </w:p>
    <w:p w14:paraId="1598A726" w14:textId="466204A6" w:rsidR="00C40A79" w:rsidRPr="0026399D" w:rsidRDefault="00C40A79" w:rsidP="0026399D">
      <w:pPr>
        <w:pStyle w:val="Akapitzlist"/>
        <w:widowControl w:val="0"/>
        <w:numPr>
          <w:ilvl w:val="2"/>
          <w:numId w:val="18"/>
        </w:numPr>
        <w:tabs>
          <w:tab w:val="left" w:pos="1392"/>
          <w:tab w:val="left" w:pos="1393"/>
        </w:tabs>
        <w:autoSpaceDE w:val="0"/>
        <w:autoSpaceDN w:val="0"/>
        <w:spacing w:before="5" w:after="0" w:line="276" w:lineRule="auto"/>
        <w:ind w:left="1392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producent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wprowadzi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nowszy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model.</w:t>
      </w:r>
    </w:p>
    <w:p w14:paraId="1C512018" w14:textId="77777777" w:rsidR="00C40A79" w:rsidRPr="0026399D" w:rsidRDefault="00C40A79" w:rsidP="0026399D">
      <w:pPr>
        <w:pStyle w:val="Akapitzlist"/>
        <w:widowControl w:val="0"/>
        <w:numPr>
          <w:ilvl w:val="1"/>
          <w:numId w:val="18"/>
        </w:numPr>
        <w:tabs>
          <w:tab w:val="left" w:pos="968"/>
        </w:tabs>
        <w:autoSpaceDE w:val="0"/>
        <w:autoSpaceDN w:val="0"/>
        <w:spacing w:before="3" w:after="0" w:line="276" w:lineRule="auto"/>
        <w:ind w:left="967" w:right="11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jeżeli wystąpią okoliczności, których Strony umowy nie były w stanie przewidzieć,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pomimo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zachowania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należytej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staranności,</w:t>
      </w:r>
    </w:p>
    <w:p w14:paraId="073CE677" w14:textId="4A98EA45" w:rsidR="00C40A79" w:rsidRPr="0026399D" w:rsidRDefault="00C40A79" w:rsidP="0026399D">
      <w:pPr>
        <w:pStyle w:val="Akapitzlist"/>
        <w:widowControl w:val="0"/>
        <w:numPr>
          <w:ilvl w:val="1"/>
          <w:numId w:val="18"/>
        </w:numPr>
        <w:tabs>
          <w:tab w:val="left" w:pos="968"/>
        </w:tabs>
        <w:autoSpaceDE w:val="0"/>
        <w:autoSpaceDN w:val="0"/>
        <w:spacing w:after="0" w:line="276" w:lineRule="auto"/>
        <w:ind w:left="967" w:right="11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nastąpi zmiana przepisów prawa powszechnie obowiązującego, która ma wpływ 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termin,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sposób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lub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zakres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realizacji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przedmiotu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umowy,</w:t>
      </w:r>
    </w:p>
    <w:p w14:paraId="2A2EBDE5" w14:textId="77777777" w:rsidR="00C40A79" w:rsidRPr="0026399D" w:rsidRDefault="00C40A79" w:rsidP="0026399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zmiany terminu wykonania przedmiotu umowy z przyczyn niezależnych od żadnej ze stron lub w przypadku działania siły wyższej (w szczególności: pożar, powódź i inne klęski żywiołowe, strajki, zamieszki, konflikty zbrojne, atak terrorystyczny, stan zagrożenia epidemiologicznego, trwający/przedłużający się stan epidemii, opóźnienia w dostawach) uniemożliwiającej wykonanie umowy w określonym pierwotnie terminie. Okres przedłużenia terminu realizacji umowy będzie odpowiadał maksymalnie okresowi trwania przeszkody w realizacji przedmiotu umowy lub o okres działania siły wyższej i czas potrzebny do usunięcia skutków tego działania.</w:t>
      </w:r>
    </w:p>
    <w:p w14:paraId="4E7843A0" w14:textId="390D3DB9" w:rsidR="00C40A79" w:rsidRPr="0026399D" w:rsidRDefault="00C40A79" w:rsidP="0026399D">
      <w:pPr>
        <w:pStyle w:val="Akapitzlist"/>
        <w:widowControl w:val="0"/>
        <w:numPr>
          <w:ilvl w:val="0"/>
          <w:numId w:val="18"/>
        </w:numPr>
        <w:tabs>
          <w:tab w:val="left" w:pos="476"/>
        </w:tabs>
        <w:autoSpaceDE w:val="0"/>
        <w:autoSpaceDN w:val="0"/>
        <w:spacing w:after="0" w:line="276" w:lineRule="auto"/>
        <w:ind w:left="476" w:right="11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Strony umowy mogą dokonać zmiany osób, o których mowa w § 3 niniejszej 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lastRenderedPageBreak/>
        <w:t>poprzez pisemne powiadomienie o takiej zmianie. Taka zmiana nie wymaga aneksu do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umowy.</w:t>
      </w:r>
    </w:p>
    <w:p w14:paraId="0FC02B5A" w14:textId="77777777" w:rsidR="00C40A79" w:rsidRPr="0026399D" w:rsidRDefault="00C40A79" w:rsidP="0026399D">
      <w:pPr>
        <w:pStyle w:val="Akapitzlist"/>
        <w:widowControl w:val="0"/>
        <w:numPr>
          <w:ilvl w:val="0"/>
          <w:numId w:val="18"/>
        </w:numPr>
        <w:tabs>
          <w:tab w:val="left" w:pos="476"/>
        </w:tabs>
        <w:autoSpaceDE w:val="0"/>
        <w:autoSpaceDN w:val="0"/>
        <w:spacing w:after="0" w:line="276" w:lineRule="auto"/>
        <w:ind w:left="476" w:right="11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Inicjatorem zmian może być każda ze Stron poprzez pisemne wystąpienie w okresie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obowiązywania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zawierające opis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proponowanych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i ich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uzasadnienie.</w:t>
      </w:r>
    </w:p>
    <w:p w14:paraId="007A72EA" w14:textId="77777777" w:rsidR="00C40A79" w:rsidRPr="0026399D" w:rsidRDefault="00C40A79" w:rsidP="0026399D">
      <w:pPr>
        <w:pStyle w:val="Akapitzlist"/>
        <w:widowControl w:val="0"/>
        <w:numPr>
          <w:ilvl w:val="0"/>
          <w:numId w:val="18"/>
        </w:numPr>
        <w:tabs>
          <w:tab w:val="left" w:pos="476"/>
        </w:tabs>
        <w:autoSpaceDE w:val="0"/>
        <w:autoSpaceDN w:val="0"/>
        <w:spacing w:after="0" w:line="276" w:lineRule="auto"/>
        <w:ind w:left="476" w:right="11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Strona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występująca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zmianę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postanowień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zobowiązana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jest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udokumentowania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zaistnienia okoliczności,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których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mowa w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§ 10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ust.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2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3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umowy.</w:t>
      </w:r>
    </w:p>
    <w:p w14:paraId="67602A83" w14:textId="49177C81" w:rsidR="00C40A79" w:rsidRDefault="00C40A79" w:rsidP="00464E40">
      <w:pPr>
        <w:pStyle w:val="Akapitzlist"/>
        <w:widowControl w:val="0"/>
        <w:tabs>
          <w:tab w:val="left" w:pos="476"/>
        </w:tabs>
        <w:autoSpaceDE w:val="0"/>
        <w:autoSpaceDN w:val="0"/>
        <w:spacing w:after="0" w:line="244" w:lineRule="auto"/>
        <w:ind w:left="476" w:right="115"/>
        <w:contextualSpacing w:val="0"/>
        <w:jc w:val="both"/>
      </w:pPr>
    </w:p>
    <w:p w14:paraId="763613D3" w14:textId="711A3BA9" w:rsidR="00464E40" w:rsidRPr="0026399D" w:rsidRDefault="00464E40" w:rsidP="00464E40">
      <w:pPr>
        <w:pStyle w:val="Tekstpodstawowy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9D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40E971B0" w14:textId="77777777" w:rsidR="00464E40" w:rsidRPr="0026399D" w:rsidRDefault="00464E40" w:rsidP="007D110A">
      <w:pPr>
        <w:pStyle w:val="Akapitzlist"/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spacing w:before="124"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 sprawach nieuregulowanych niniejszą umową stosuje się przepisy obowiązującego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prawa,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szczególności Kodeksu</w:t>
      </w:r>
      <w:r w:rsidRPr="002639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Cywilnego,</w:t>
      </w:r>
      <w:r w:rsidRPr="0026399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zamówień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publicznych.</w:t>
      </w:r>
    </w:p>
    <w:p w14:paraId="384D563F" w14:textId="77777777" w:rsidR="00464E40" w:rsidRPr="0026399D" w:rsidRDefault="00464E40" w:rsidP="007D110A">
      <w:pPr>
        <w:pStyle w:val="Akapitzlist"/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Wykonawca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 może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przenieść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wierzytelności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wynikających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niniejszej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umowy na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osoby trzecie bez uprzedniej zgody Zamawiającego, wyrażonej w formie pisemnej pod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rygorem</w:t>
      </w:r>
      <w:r w:rsidRPr="0026399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nieważności.</w:t>
      </w:r>
    </w:p>
    <w:p w14:paraId="13637A9E" w14:textId="77777777" w:rsidR="00464E40" w:rsidRPr="0026399D" w:rsidRDefault="00464E40" w:rsidP="007D110A">
      <w:pPr>
        <w:pStyle w:val="Akapitzlist"/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Wykonawca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ma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obowiązek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niezwłocznego,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pisemnego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poinformowania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wszelkich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zmianach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swojego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statusu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prawnego,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także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wszczęciu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postępowania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upadłościowego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lub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likwidacyjnego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oraz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wskazania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uprawnionego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podmiotu,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który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przejmie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prawa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obowiązki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Wykonawcy,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także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każdej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zmianie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adresu</w:t>
      </w:r>
      <w:r w:rsidRPr="0026399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swojej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siedziby.</w:t>
      </w:r>
    </w:p>
    <w:p w14:paraId="24340B8F" w14:textId="77777777" w:rsidR="00464E40" w:rsidRPr="0026399D" w:rsidRDefault="00464E40" w:rsidP="007D110A">
      <w:pPr>
        <w:pStyle w:val="Akapitzlist"/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spacing w:after="0" w:line="276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Zamawiający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oświadcza,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że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realizuje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obowiązki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administratora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danych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osobowych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określonych w RODO, także w zakresie dotyczącym danych osobowych Wykonawcy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oraz</w:t>
      </w:r>
      <w:r w:rsidRPr="002639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jego</w:t>
      </w:r>
      <w:r w:rsidRPr="0026399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pracowników.</w:t>
      </w:r>
    </w:p>
    <w:p w14:paraId="166FC419" w14:textId="114F9CC5" w:rsidR="00464E40" w:rsidRPr="0026399D" w:rsidRDefault="00464E40" w:rsidP="007D110A">
      <w:pPr>
        <w:pStyle w:val="Tekstpodstawowy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Strony zgodnie postanawiają, że wszelkie ewentualne spory, które powstaną na tle realizacji umowy będą w pierwszej kolejności rozwiązywane w drodze polubownej. W przypadku niemożności ugodowego rozstrzygnięcia sporu strony będą rozstrzygały spory na drodze postępowania sądowego w sądzie właściwym dla siedziby Zamawiającego.</w:t>
      </w:r>
    </w:p>
    <w:p w14:paraId="03098053" w14:textId="39481CEF" w:rsidR="00464E40" w:rsidRDefault="00464E40" w:rsidP="007D110A">
      <w:pPr>
        <w:pStyle w:val="Akapitzlist"/>
        <w:widowControl w:val="0"/>
        <w:numPr>
          <w:ilvl w:val="0"/>
          <w:numId w:val="19"/>
        </w:numPr>
        <w:tabs>
          <w:tab w:val="left" w:pos="54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Umowę sporządzono w 3 jednobrzmiących egzemplarzach, jeden dla Wykonawcy, dwa</w:t>
      </w:r>
      <w:r w:rsidRPr="002639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dla</w:t>
      </w:r>
      <w:r>
        <w:rPr>
          <w:spacing w:val="3"/>
        </w:rPr>
        <w:t xml:space="preserve"> </w:t>
      </w:r>
      <w:r w:rsidRPr="0026399D">
        <w:rPr>
          <w:rFonts w:ascii="Times New Roman" w:hAnsi="Times New Roman" w:cs="Times New Roman"/>
          <w:sz w:val="24"/>
          <w:szCs w:val="24"/>
        </w:rPr>
        <w:t>Zamawiającego.</w:t>
      </w:r>
    </w:p>
    <w:p w14:paraId="1E8AD6E4" w14:textId="77777777" w:rsidR="0026399D" w:rsidRPr="0026399D" w:rsidRDefault="0026399D" w:rsidP="0026399D">
      <w:pPr>
        <w:widowControl w:val="0"/>
        <w:tabs>
          <w:tab w:val="left" w:pos="544"/>
        </w:tabs>
        <w:autoSpaceDE w:val="0"/>
        <w:autoSpaceDN w:val="0"/>
        <w:spacing w:after="0" w:line="244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363DFC6C" w14:textId="597E6C0B" w:rsidR="00464E40" w:rsidRDefault="00464E40" w:rsidP="00464E40">
      <w:pPr>
        <w:pStyle w:val="Tekstpodstawowy"/>
        <w:ind w:firstLine="0"/>
        <w:rPr>
          <w:rFonts w:ascii="Times New Roman" w:hAnsi="Times New Roman" w:cs="Times New Roman"/>
          <w:sz w:val="24"/>
          <w:szCs w:val="24"/>
        </w:rPr>
      </w:pPr>
    </w:p>
    <w:p w14:paraId="45832451" w14:textId="77777777" w:rsidR="00464E40" w:rsidRPr="0026399D" w:rsidRDefault="00464E40" w:rsidP="00464E40">
      <w:pPr>
        <w:pStyle w:val="Nagwek1"/>
        <w:tabs>
          <w:tab w:val="left" w:pos="6487"/>
        </w:tabs>
        <w:ind w:left="824" w:right="0"/>
        <w:jc w:val="left"/>
        <w:rPr>
          <w:rFonts w:ascii="Times New Roman" w:hAnsi="Times New Roman" w:cs="Times New Roman"/>
          <w:sz w:val="24"/>
          <w:szCs w:val="24"/>
        </w:rPr>
      </w:pPr>
      <w:r w:rsidRPr="0026399D">
        <w:rPr>
          <w:rFonts w:ascii="Times New Roman" w:hAnsi="Times New Roman" w:cs="Times New Roman"/>
          <w:sz w:val="24"/>
          <w:szCs w:val="24"/>
        </w:rPr>
        <w:t>WYKONAWCA</w:t>
      </w:r>
      <w:r w:rsidRPr="0026399D"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6203C400" w14:textId="77777777" w:rsidR="00464E40" w:rsidRDefault="00464E40" w:rsidP="00464E40">
      <w:pPr>
        <w:pStyle w:val="Tekstpodstawowy"/>
        <w:ind w:firstLine="0"/>
        <w:rPr>
          <w:rFonts w:ascii="Times New Roman" w:hAnsi="Times New Roman" w:cs="Times New Roman"/>
          <w:sz w:val="24"/>
          <w:szCs w:val="24"/>
        </w:rPr>
      </w:pPr>
    </w:p>
    <w:p w14:paraId="46A39CB8" w14:textId="77777777" w:rsidR="00C40A79" w:rsidRDefault="00C40A79" w:rsidP="00464E40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FBAC44" w14:textId="77777777" w:rsidR="00C40A79" w:rsidRPr="00C40A79" w:rsidRDefault="00C40A79" w:rsidP="00C40A79">
      <w:pPr>
        <w:pStyle w:val="Akapitzlist"/>
        <w:widowControl w:val="0"/>
        <w:tabs>
          <w:tab w:val="left" w:pos="544"/>
        </w:tabs>
        <w:autoSpaceDE w:val="0"/>
        <w:autoSpaceDN w:val="0"/>
        <w:spacing w:before="127" w:after="0" w:line="244" w:lineRule="auto"/>
        <w:ind w:left="903" w:right="115"/>
        <w:jc w:val="center"/>
        <w:rPr>
          <w:b/>
          <w:bCs/>
        </w:rPr>
      </w:pPr>
    </w:p>
    <w:p w14:paraId="5245358C" w14:textId="695E4FE1" w:rsidR="00C40A79" w:rsidRDefault="00C40A79" w:rsidP="00C40A79">
      <w:pPr>
        <w:pStyle w:val="Tekstpodstawowy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4E9FD1" w14:textId="77777777" w:rsidR="00423180" w:rsidRDefault="00423180" w:rsidP="00423180">
      <w:pPr>
        <w:widowControl w:val="0"/>
        <w:tabs>
          <w:tab w:val="left" w:pos="968"/>
        </w:tabs>
        <w:autoSpaceDE w:val="0"/>
        <w:autoSpaceDN w:val="0"/>
        <w:spacing w:before="2" w:after="0" w:line="242" w:lineRule="auto"/>
        <w:ind w:right="112"/>
        <w:jc w:val="both"/>
      </w:pPr>
    </w:p>
    <w:p w14:paraId="264B960D" w14:textId="77777777" w:rsidR="00E860E9" w:rsidRDefault="00E860E9" w:rsidP="00E860E9">
      <w:pPr>
        <w:pStyle w:val="Akapitzlist"/>
        <w:widowControl w:val="0"/>
        <w:tabs>
          <w:tab w:val="left" w:pos="544"/>
        </w:tabs>
        <w:autoSpaceDE w:val="0"/>
        <w:autoSpaceDN w:val="0"/>
        <w:spacing w:before="125" w:after="0" w:line="244" w:lineRule="auto"/>
        <w:ind w:left="543" w:right="115"/>
        <w:contextualSpacing w:val="0"/>
        <w:jc w:val="both"/>
      </w:pPr>
    </w:p>
    <w:p w14:paraId="7B035E5E" w14:textId="77777777" w:rsidR="00E860E9" w:rsidRDefault="00E860E9" w:rsidP="00E860E9">
      <w:pPr>
        <w:pStyle w:val="Tekstpodstawowy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F896CC" w14:textId="77777777" w:rsidR="00AC041D" w:rsidRDefault="00AC041D" w:rsidP="00E860E9">
      <w:pPr>
        <w:pStyle w:val="Akapitzlist"/>
        <w:widowControl w:val="0"/>
        <w:tabs>
          <w:tab w:val="left" w:pos="544"/>
        </w:tabs>
        <w:autoSpaceDE w:val="0"/>
        <w:autoSpaceDN w:val="0"/>
        <w:spacing w:before="125" w:after="0" w:line="244" w:lineRule="auto"/>
        <w:ind w:left="543" w:right="218"/>
        <w:contextualSpacing w:val="0"/>
        <w:jc w:val="both"/>
      </w:pPr>
    </w:p>
    <w:p w14:paraId="29CAB566" w14:textId="77777777" w:rsidR="00AC041D" w:rsidRDefault="00AC041D" w:rsidP="00AC041D">
      <w:pPr>
        <w:pStyle w:val="Tekstpodstawowy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8366295" w14:textId="77777777" w:rsidR="00AC041D" w:rsidRDefault="00AC041D" w:rsidP="00AC041D">
      <w:pPr>
        <w:pStyle w:val="Akapitzlist"/>
        <w:widowControl w:val="0"/>
        <w:tabs>
          <w:tab w:val="left" w:pos="544"/>
        </w:tabs>
        <w:autoSpaceDE w:val="0"/>
        <w:autoSpaceDN w:val="0"/>
        <w:spacing w:before="3" w:after="0" w:line="242" w:lineRule="auto"/>
        <w:ind w:left="543" w:right="110"/>
        <w:contextualSpacing w:val="0"/>
        <w:jc w:val="both"/>
      </w:pPr>
    </w:p>
    <w:p w14:paraId="2024A89F" w14:textId="77777777" w:rsidR="00E11A49" w:rsidRPr="00E11A49" w:rsidRDefault="00E11A49" w:rsidP="006F6E1C">
      <w:pPr>
        <w:pStyle w:val="Akapitzlist"/>
        <w:widowControl w:val="0"/>
        <w:tabs>
          <w:tab w:val="left" w:pos="544"/>
        </w:tabs>
        <w:autoSpaceDE w:val="0"/>
        <w:autoSpaceDN w:val="0"/>
        <w:spacing w:before="125" w:after="0" w:line="244" w:lineRule="auto"/>
        <w:ind w:left="543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DB4FE0" w14:textId="77777777" w:rsidR="00E11A49" w:rsidRDefault="00E11A49" w:rsidP="00E11A49">
      <w:pPr>
        <w:pStyle w:val="Tekstpodstawowy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2DB8EA6" w14:textId="77777777" w:rsidR="00E11A49" w:rsidRPr="00E11A49" w:rsidRDefault="00E11A49" w:rsidP="00E11A49">
      <w:pPr>
        <w:pStyle w:val="Akapitzlist"/>
        <w:ind w:left="535"/>
        <w:rPr>
          <w:rFonts w:ascii="Times New Roman" w:eastAsia="Microsoft Sans Serif" w:hAnsi="Times New Roman" w:cs="Times New Roman"/>
          <w:sz w:val="24"/>
          <w:szCs w:val="24"/>
        </w:rPr>
      </w:pPr>
    </w:p>
    <w:p w14:paraId="2B4BCB2C" w14:textId="77777777" w:rsidR="00687BC9" w:rsidRPr="00687BC9" w:rsidRDefault="00687BC9" w:rsidP="004B5E0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7BC9" w:rsidRPr="00687B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A27D" w14:textId="77777777" w:rsidR="00C833E8" w:rsidRDefault="00C833E8" w:rsidP="00687BC9">
      <w:pPr>
        <w:spacing w:after="0" w:line="240" w:lineRule="auto"/>
      </w:pPr>
      <w:r>
        <w:separator/>
      </w:r>
    </w:p>
  </w:endnote>
  <w:endnote w:type="continuationSeparator" w:id="0">
    <w:p w14:paraId="6F5B11F6" w14:textId="77777777" w:rsidR="00C833E8" w:rsidRDefault="00C833E8" w:rsidP="0068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93D" w14:textId="6880FED1" w:rsidR="00575EF2" w:rsidRPr="00422C65" w:rsidRDefault="00575EF2" w:rsidP="00422C65">
    <w:pPr>
      <w:pStyle w:val="Stopka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422C65">
      <w:rPr>
        <w:rFonts w:ascii="Times New Roman" w:hAnsi="Times New Roman" w:cs="Times New Roman"/>
        <w:i/>
        <w:iCs/>
        <w:sz w:val="24"/>
        <w:szCs w:val="24"/>
      </w:rPr>
      <w:t>,,Cyfrowa Gmina – Wsparcie dzieci z rodzin pegeerowskich w rozwoju cyfrowym – Granty PPGR”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A637" w14:textId="77777777" w:rsidR="00C833E8" w:rsidRDefault="00C833E8" w:rsidP="00687BC9">
      <w:pPr>
        <w:spacing w:after="0" w:line="240" w:lineRule="auto"/>
      </w:pPr>
      <w:r>
        <w:separator/>
      </w:r>
    </w:p>
  </w:footnote>
  <w:footnote w:type="continuationSeparator" w:id="0">
    <w:p w14:paraId="45F4265C" w14:textId="77777777" w:rsidR="00C833E8" w:rsidRDefault="00C833E8" w:rsidP="0068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6628" w14:textId="3C2F5938" w:rsidR="00687BC9" w:rsidRDefault="00687BC9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76F359CE" wp14:editId="70C91B29">
          <wp:extent cx="4078224" cy="6400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8224" cy="64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37"/>
        <w:position w:val="12"/>
        <w:sz w:val="20"/>
      </w:rPr>
      <w:drawing>
        <wp:inline distT="0" distB="0" distL="0" distR="0" wp14:anchorId="7F7E8E3C" wp14:editId="35238C48">
          <wp:extent cx="1551432" cy="50292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13"/>
    <w:multiLevelType w:val="hybridMultilevel"/>
    <w:tmpl w:val="6E02D13C"/>
    <w:lvl w:ilvl="0" w:tplc="81AAD2E6">
      <w:start w:val="1"/>
      <w:numFmt w:val="decimal"/>
      <w:lvlText w:val="%1."/>
      <w:lvlJc w:val="left"/>
      <w:pPr>
        <w:ind w:left="53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8FD7729"/>
    <w:multiLevelType w:val="hybridMultilevel"/>
    <w:tmpl w:val="F014D1D4"/>
    <w:lvl w:ilvl="0" w:tplc="1F66CF68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hint="default"/>
        <w:spacing w:val="-2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B03297B"/>
    <w:multiLevelType w:val="hybridMultilevel"/>
    <w:tmpl w:val="1C7C411A"/>
    <w:lvl w:ilvl="0" w:tplc="E33E74B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057706"/>
    <w:multiLevelType w:val="hybridMultilevel"/>
    <w:tmpl w:val="6E841B72"/>
    <w:lvl w:ilvl="0" w:tplc="8AA69C94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5"/>
        <w:sz w:val="24"/>
        <w:szCs w:val="24"/>
        <w:lang w:val="pl-PL" w:eastAsia="en-US" w:bidi="ar-SA"/>
      </w:rPr>
    </w:lvl>
    <w:lvl w:ilvl="1" w:tplc="3A02E638">
      <w:start w:val="1"/>
      <w:numFmt w:val="decimal"/>
      <w:lvlText w:val="%2)"/>
      <w:lvlJc w:val="left"/>
      <w:pPr>
        <w:ind w:left="968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887" w:hanging="42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14" w:hanging="42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9" w:hanging="42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96" w:hanging="42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24" w:hanging="42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51" w:hanging="424"/>
      </w:pPr>
      <w:rPr>
        <w:rFonts w:hint="default"/>
        <w:lang w:val="pl-PL" w:eastAsia="en-US" w:bidi="ar-SA"/>
      </w:rPr>
    </w:lvl>
  </w:abstractNum>
  <w:abstractNum w:abstractNumId="4" w15:restartNumberingAfterBreak="0">
    <w:nsid w:val="0E7D0105"/>
    <w:multiLevelType w:val="hybridMultilevel"/>
    <w:tmpl w:val="1632FEEE"/>
    <w:lvl w:ilvl="0" w:tplc="7E9E04CA">
      <w:start w:val="1"/>
      <w:numFmt w:val="decimal"/>
      <w:lvlText w:val="%1."/>
      <w:lvlJc w:val="left"/>
      <w:pPr>
        <w:ind w:left="502" w:hanging="360"/>
      </w:pPr>
      <w:rPr>
        <w:rFonts w:ascii="Times New Roman" w:eastAsia="Microsoft Sans Serif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B42F48"/>
    <w:multiLevelType w:val="hybridMultilevel"/>
    <w:tmpl w:val="BF361D0E"/>
    <w:lvl w:ilvl="0" w:tplc="7994A77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167078BE"/>
    <w:multiLevelType w:val="hybridMultilevel"/>
    <w:tmpl w:val="5B289C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w w:val="105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4DB"/>
    <w:multiLevelType w:val="hybridMultilevel"/>
    <w:tmpl w:val="1A66252C"/>
    <w:lvl w:ilvl="0" w:tplc="961C4482">
      <w:start w:val="1"/>
      <w:numFmt w:val="decimal"/>
      <w:lvlText w:val="%1."/>
      <w:lvlJc w:val="left"/>
      <w:pPr>
        <w:ind w:left="903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1F3A34F8"/>
    <w:multiLevelType w:val="hybridMultilevel"/>
    <w:tmpl w:val="C30413AA"/>
    <w:lvl w:ilvl="0" w:tplc="6B88D25A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D7EF164">
      <w:start w:val="1"/>
      <w:numFmt w:val="decimal"/>
      <w:lvlText w:val="%2)"/>
      <w:lvlJc w:val="left"/>
      <w:pPr>
        <w:ind w:left="968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9F0C072">
      <w:numFmt w:val="bullet"/>
      <w:lvlText w:val="•"/>
      <w:lvlJc w:val="left"/>
      <w:pPr>
        <w:ind w:left="1887" w:hanging="424"/>
      </w:pPr>
      <w:rPr>
        <w:rFonts w:hint="default"/>
        <w:lang w:val="pl-PL" w:eastAsia="en-US" w:bidi="ar-SA"/>
      </w:rPr>
    </w:lvl>
    <w:lvl w:ilvl="3" w:tplc="6BDC2DC4">
      <w:numFmt w:val="bullet"/>
      <w:lvlText w:val="•"/>
      <w:lvlJc w:val="left"/>
      <w:pPr>
        <w:ind w:left="2814" w:hanging="424"/>
      </w:pPr>
      <w:rPr>
        <w:rFonts w:hint="default"/>
        <w:lang w:val="pl-PL" w:eastAsia="en-US" w:bidi="ar-SA"/>
      </w:rPr>
    </w:lvl>
    <w:lvl w:ilvl="4" w:tplc="16BC9E4C">
      <w:numFmt w:val="bullet"/>
      <w:lvlText w:val="•"/>
      <w:lvlJc w:val="left"/>
      <w:pPr>
        <w:ind w:left="3742" w:hanging="424"/>
      </w:pPr>
      <w:rPr>
        <w:rFonts w:hint="default"/>
        <w:lang w:val="pl-PL" w:eastAsia="en-US" w:bidi="ar-SA"/>
      </w:rPr>
    </w:lvl>
    <w:lvl w:ilvl="5" w:tplc="781EB40C">
      <w:numFmt w:val="bullet"/>
      <w:lvlText w:val="•"/>
      <w:lvlJc w:val="left"/>
      <w:pPr>
        <w:ind w:left="4669" w:hanging="424"/>
      </w:pPr>
      <w:rPr>
        <w:rFonts w:hint="default"/>
        <w:lang w:val="pl-PL" w:eastAsia="en-US" w:bidi="ar-SA"/>
      </w:rPr>
    </w:lvl>
    <w:lvl w:ilvl="6" w:tplc="D0503E2A">
      <w:numFmt w:val="bullet"/>
      <w:lvlText w:val="•"/>
      <w:lvlJc w:val="left"/>
      <w:pPr>
        <w:ind w:left="5596" w:hanging="424"/>
      </w:pPr>
      <w:rPr>
        <w:rFonts w:hint="default"/>
        <w:lang w:val="pl-PL" w:eastAsia="en-US" w:bidi="ar-SA"/>
      </w:rPr>
    </w:lvl>
    <w:lvl w:ilvl="7" w:tplc="6436C488">
      <w:numFmt w:val="bullet"/>
      <w:lvlText w:val="•"/>
      <w:lvlJc w:val="left"/>
      <w:pPr>
        <w:ind w:left="6524" w:hanging="424"/>
      </w:pPr>
      <w:rPr>
        <w:rFonts w:hint="default"/>
        <w:lang w:val="pl-PL" w:eastAsia="en-US" w:bidi="ar-SA"/>
      </w:rPr>
    </w:lvl>
    <w:lvl w:ilvl="8" w:tplc="1840B37A">
      <w:numFmt w:val="bullet"/>
      <w:lvlText w:val="•"/>
      <w:lvlJc w:val="left"/>
      <w:pPr>
        <w:ind w:left="7451" w:hanging="424"/>
      </w:pPr>
      <w:rPr>
        <w:rFonts w:hint="default"/>
        <w:lang w:val="pl-PL" w:eastAsia="en-US" w:bidi="ar-SA"/>
      </w:rPr>
    </w:lvl>
  </w:abstractNum>
  <w:abstractNum w:abstractNumId="9" w15:restartNumberingAfterBreak="0">
    <w:nsid w:val="1F5357C0"/>
    <w:multiLevelType w:val="hybridMultilevel"/>
    <w:tmpl w:val="ED5A4B78"/>
    <w:lvl w:ilvl="0" w:tplc="8ACC58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3E6"/>
    <w:multiLevelType w:val="hybridMultilevel"/>
    <w:tmpl w:val="E8B4E79A"/>
    <w:lvl w:ilvl="0" w:tplc="9D728AA2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97BC91CE">
      <w:start w:val="1"/>
      <w:numFmt w:val="decimal"/>
      <w:lvlText w:val="%2)"/>
      <w:lvlJc w:val="left"/>
      <w:pPr>
        <w:ind w:left="968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9338380E">
      <w:start w:val="1"/>
      <w:numFmt w:val="lowerLetter"/>
      <w:lvlText w:val="%3)"/>
      <w:lvlJc w:val="left"/>
      <w:pPr>
        <w:ind w:left="1391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87BA4F58">
      <w:numFmt w:val="bullet"/>
      <w:lvlText w:val="•"/>
      <w:lvlJc w:val="left"/>
      <w:pPr>
        <w:ind w:left="2388" w:hanging="424"/>
      </w:pPr>
      <w:rPr>
        <w:rFonts w:hint="default"/>
        <w:lang w:val="pl-PL" w:eastAsia="en-US" w:bidi="ar-SA"/>
      </w:rPr>
    </w:lvl>
    <w:lvl w:ilvl="4" w:tplc="700AD3D8">
      <w:numFmt w:val="bullet"/>
      <w:lvlText w:val="•"/>
      <w:lvlJc w:val="left"/>
      <w:pPr>
        <w:ind w:left="3376" w:hanging="424"/>
      </w:pPr>
      <w:rPr>
        <w:rFonts w:hint="default"/>
        <w:lang w:val="pl-PL" w:eastAsia="en-US" w:bidi="ar-SA"/>
      </w:rPr>
    </w:lvl>
    <w:lvl w:ilvl="5" w:tplc="A3986B8A">
      <w:numFmt w:val="bullet"/>
      <w:lvlText w:val="•"/>
      <w:lvlJc w:val="left"/>
      <w:pPr>
        <w:ind w:left="4364" w:hanging="424"/>
      </w:pPr>
      <w:rPr>
        <w:rFonts w:hint="default"/>
        <w:lang w:val="pl-PL" w:eastAsia="en-US" w:bidi="ar-SA"/>
      </w:rPr>
    </w:lvl>
    <w:lvl w:ilvl="6" w:tplc="E90C31B8">
      <w:numFmt w:val="bullet"/>
      <w:lvlText w:val="•"/>
      <w:lvlJc w:val="left"/>
      <w:pPr>
        <w:ind w:left="5353" w:hanging="424"/>
      </w:pPr>
      <w:rPr>
        <w:rFonts w:hint="default"/>
        <w:lang w:val="pl-PL" w:eastAsia="en-US" w:bidi="ar-SA"/>
      </w:rPr>
    </w:lvl>
    <w:lvl w:ilvl="7" w:tplc="F0DE314E">
      <w:numFmt w:val="bullet"/>
      <w:lvlText w:val="•"/>
      <w:lvlJc w:val="left"/>
      <w:pPr>
        <w:ind w:left="6341" w:hanging="424"/>
      </w:pPr>
      <w:rPr>
        <w:rFonts w:hint="default"/>
        <w:lang w:val="pl-PL" w:eastAsia="en-US" w:bidi="ar-SA"/>
      </w:rPr>
    </w:lvl>
    <w:lvl w:ilvl="8" w:tplc="D624D704">
      <w:numFmt w:val="bullet"/>
      <w:lvlText w:val="•"/>
      <w:lvlJc w:val="left"/>
      <w:pPr>
        <w:ind w:left="7329" w:hanging="424"/>
      </w:pPr>
      <w:rPr>
        <w:rFonts w:hint="default"/>
        <w:lang w:val="pl-PL" w:eastAsia="en-US" w:bidi="ar-SA"/>
      </w:rPr>
    </w:lvl>
  </w:abstractNum>
  <w:abstractNum w:abstractNumId="11" w15:restartNumberingAfterBreak="0">
    <w:nsid w:val="23B939D2"/>
    <w:multiLevelType w:val="hybridMultilevel"/>
    <w:tmpl w:val="7876BA4E"/>
    <w:lvl w:ilvl="0" w:tplc="A3F8F434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2"/>
        <w:w w:val="106"/>
        <w:sz w:val="22"/>
        <w:szCs w:val="22"/>
        <w:lang w:val="pl-PL" w:eastAsia="en-US" w:bidi="ar-SA"/>
      </w:rPr>
    </w:lvl>
    <w:lvl w:ilvl="1" w:tplc="F61AF5F2">
      <w:start w:val="1"/>
      <w:numFmt w:val="decimal"/>
      <w:lvlText w:val="%2)"/>
      <w:lvlJc w:val="left"/>
      <w:pPr>
        <w:ind w:left="968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D3EA4322">
      <w:numFmt w:val="bullet"/>
      <w:lvlText w:val="•"/>
      <w:lvlJc w:val="left"/>
      <w:pPr>
        <w:ind w:left="1887" w:hanging="424"/>
      </w:pPr>
      <w:rPr>
        <w:rFonts w:hint="default"/>
        <w:lang w:val="pl-PL" w:eastAsia="en-US" w:bidi="ar-SA"/>
      </w:rPr>
    </w:lvl>
    <w:lvl w:ilvl="3" w:tplc="F93616D8">
      <w:numFmt w:val="bullet"/>
      <w:lvlText w:val="•"/>
      <w:lvlJc w:val="left"/>
      <w:pPr>
        <w:ind w:left="2814" w:hanging="424"/>
      </w:pPr>
      <w:rPr>
        <w:rFonts w:hint="default"/>
        <w:lang w:val="pl-PL" w:eastAsia="en-US" w:bidi="ar-SA"/>
      </w:rPr>
    </w:lvl>
    <w:lvl w:ilvl="4" w:tplc="D1D22552">
      <w:numFmt w:val="bullet"/>
      <w:lvlText w:val="•"/>
      <w:lvlJc w:val="left"/>
      <w:pPr>
        <w:ind w:left="3742" w:hanging="424"/>
      </w:pPr>
      <w:rPr>
        <w:rFonts w:hint="default"/>
        <w:lang w:val="pl-PL" w:eastAsia="en-US" w:bidi="ar-SA"/>
      </w:rPr>
    </w:lvl>
    <w:lvl w:ilvl="5" w:tplc="32400FEC">
      <w:numFmt w:val="bullet"/>
      <w:lvlText w:val="•"/>
      <w:lvlJc w:val="left"/>
      <w:pPr>
        <w:ind w:left="4669" w:hanging="424"/>
      </w:pPr>
      <w:rPr>
        <w:rFonts w:hint="default"/>
        <w:lang w:val="pl-PL" w:eastAsia="en-US" w:bidi="ar-SA"/>
      </w:rPr>
    </w:lvl>
    <w:lvl w:ilvl="6" w:tplc="1110EF74">
      <w:numFmt w:val="bullet"/>
      <w:lvlText w:val="•"/>
      <w:lvlJc w:val="left"/>
      <w:pPr>
        <w:ind w:left="5596" w:hanging="424"/>
      </w:pPr>
      <w:rPr>
        <w:rFonts w:hint="default"/>
        <w:lang w:val="pl-PL" w:eastAsia="en-US" w:bidi="ar-SA"/>
      </w:rPr>
    </w:lvl>
    <w:lvl w:ilvl="7" w:tplc="FE6032D6">
      <w:numFmt w:val="bullet"/>
      <w:lvlText w:val="•"/>
      <w:lvlJc w:val="left"/>
      <w:pPr>
        <w:ind w:left="6524" w:hanging="424"/>
      </w:pPr>
      <w:rPr>
        <w:rFonts w:hint="default"/>
        <w:lang w:val="pl-PL" w:eastAsia="en-US" w:bidi="ar-SA"/>
      </w:rPr>
    </w:lvl>
    <w:lvl w:ilvl="8" w:tplc="8962F766">
      <w:numFmt w:val="bullet"/>
      <w:lvlText w:val="•"/>
      <w:lvlJc w:val="left"/>
      <w:pPr>
        <w:ind w:left="7451" w:hanging="424"/>
      </w:pPr>
      <w:rPr>
        <w:rFonts w:hint="default"/>
        <w:lang w:val="pl-PL" w:eastAsia="en-US" w:bidi="ar-SA"/>
      </w:rPr>
    </w:lvl>
  </w:abstractNum>
  <w:abstractNum w:abstractNumId="12" w15:restartNumberingAfterBreak="0">
    <w:nsid w:val="25235887"/>
    <w:multiLevelType w:val="hybridMultilevel"/>
    <w:tmpl w:val="F5985814"/>
    <w:lvl w:ilvl="0" w:tplc="87C2831A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14960BD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9667D5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784530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D3C439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F4ACDF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B0AE03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CEE204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30244D32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2908440C"/>
    <w:multiLevelType w:val="multilevel"/>
    <w:tmpl w:val="8766F4F4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  <w:w w:val="10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D39"/>
    <w:multiLevelType w:val="hybridMultilevel"/>
    <w:tmpl w:val="E81067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6009"/>
    <w:multiLevelType w:val="hybridMultilevel"/>
    <w:tmpl w:val="F1DE5266"/>
    <w:lvl w:ilvl="0" w:tplc="944001E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32B0E"/>
    <w:multiLevelType w:val="hybridMultilevel"/>
    <w:tmpl w:val="992240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26EA3"/>
    <w:multiLevelType w:val="hybridMultilevel"/>
    <w:tmpl w:val="94A4CCC8"/>
    <w:lvl w:ilvl="0" w:tplc="CB3E8178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CB84BF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DD2029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6A4DD1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E482BC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F940A3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812A98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4AC198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AFAE27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32406E2B"/>
    <w:multiLevelType w:val="hybridMultilevel"/>
    <w:tmpl w:val="8E90B9A6"/>
    <w:lvl w:ilvl="0" w:tplc="1F66CF68">
      <w:start w:val="1"/>
      <w:numFmt w:val="decimal"/>
      <w:lvlText w:val="%1."/>
      <w:lvlJc w:val="left"/>
      <w:pPr>
        <w:ind w:left="83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 w15:restartNumberingAfterBreak="0">
    <w:nsid w:val="39762989"/>
    <w:multiLevelType w:val="hybridMultilevel"/>
    <w:tmpl w:val="5328BA62"/>
    <w:lvl w:ilvl="0" w:tplc="B5724DEE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11346F6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5D620B4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7A8EF97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152B3E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3BED71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B182B2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30741A5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1120874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3A71B75"/>
    <w:multiLevelType w:val="hybridMultilevel"/>
    <w:tmpl w:val="06BEF66E"/>
    <w:lvl w:ilvl="0" w:tplc="5D725780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5F56D7D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08CA52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A5C609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4F2939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2405D3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8201AC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60F4DE1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3A149D9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44C85CCC"/>
    <w:multiLevelType w:val="hybridMultilevel"/>
    <w:tmpl w:val="B026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C57CE"/>
    <w:multiLevelType w:val="hybridMultilevel"/>
    <w:tmpl w:val="9FAAA51A"/>
    <w:lvl w:ilvl="0" w:tplc="018A54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55C2D"/>
    <w:multiLevelType w:val="hybridMultilevel"/>
    <w:tmpl w:val="FA4CDA4C"/>
    <w:lvl w:ilvl="0" w:tplc="FFFFFFFF">
      <w:start w:val="1"/>
      <w:numFmt w:val="decimal"/>
      <w:lvlText w:val="%1)"/>
      <w:lvlJc w:val="left"/>
      <w:pPr>
        <w:ind w:left="843" w:hanging="360"/>
      </w:pPr>
    </w:lvl>
    <w:lvl w:ilvl="1" w:tplc="FFFFFFFF" w:tentative="1">
      <w:start w:val="1"/>
      <w:numFmt w:val="lowerLetter"/>
      <w:lvlText w:val="%2."/>
      <w:lvlJc w:val="left"/>
      <w:pPr>
        <w:ind w:left="1563" w:hanging="360"/>
      </w:pPr>
    </w:lvl>
    <w:lvl w:ilvl="2" w:tplc="FFFFFFFF" w:tentative="1">
      <w:start w:val="1"/>
      <w:numFmt w:val="lowerRoman"/>
      <w:lvlText w:val="%3."/>
      <w:lvlJc w:val="right"/>
      <w:pPr>
        <w:ind w:left="2283" w:hanging="180"/>
      </w:pPr>
    </w:lvl>
    <w:lvl w:ilvl="3" w:tplc="FFFFFFFF" w:tentative="1">
      <w:start w:val="1"/>
      <w:numFmt w:val="decimal"/>
      <w:lvlText w:val="%4."/>
      <w:lvlJc w:val="left"/>
      <w:pPr>
        <w:ind w:left="3003" w:hanging="360"/>
      </w:pPr>
    </w:lvl>
    <w:lvl w:ilvl="4" w:tplc="FFFFFFFF" w:tentative="1">
      <w:start w:val="1"/>
      <w:numFmt w:val="lowerLetter"/>
      <w:lvlText w:val="%5."/>
      <w:lvlJc w:val="left"/>
      <w:pPr>
        <w:ind w:left="3723" w:hanging="360"/>
      </w:pPr>
    </w:lvl>
    <w:lvl w:ilvl="5" w:tplc="FFFFFFFF" w:tentative="1">
      <w:start w:val="1"/>
      <w:numFmt w:val="lowerRoman"/>
      <w:lvlText w:val="%6."/>
      <w:lvlJc w:val="right"/>
      <w:pPr>
        <w:ind w:left="4443" w:hanging="180"/>
      </w:pPr>
    </w:lvl>
    <w:lvl w:ilvl="6" w:tplc="FFFFFFFF" w:tentative="1">
      <w:start w:val="1"/>
      <w:numFmt w:val="decimal"/>
      <w:lvlText w:val="%7."/>
      <w:lvlJc w:val="left"/>
      <w:pPr>
        <w:ind w:left="5163" w:hanging="360"/>
      </w:pPr>
    </w:lvl>
    <w:lvl w:ilvl="7" w:tplc="FFFFFFFF" w:tentative="1">
      <w:start w:val="1"/>
      <w:numFmt w:val="lowerLetter"/>
      <w:lvlText w:val="%8."/>
      <w:lvlJc w:val="left"/>
      <w:pPr>
        <w:ind w:left="5883" w:hanging="360"/>
      </w:pPr>
    </w:lvl>
    <w:lvl w:ilvl="8" w:tplc="FFFFFFFF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4" w15:restartNumberingAfterBreak="0">
    <w:nsid w:val="56CD3297"/>
    <w:multiLevelType w:val="hybridMultilevel"/>
    <w:tmpl w:val="F3E2B444"/>
    <w:lvl w:ilvl="0" w:tplc="45E03836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FA7CFBD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4D0B82E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4ACC72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C986BDC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E7CAA5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E762304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9DA2CC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F32F69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5914171A"/>
    <w:multiLevelType w:val="hybridMultilevel"/>
    <w:tmpl w:val="FCA4A750"/>
    <w:lvl w:ilvl="0" w:tplc="EB48C248">
      <w:start w:val="1"/>
      <w:numFmt w:val="decimal"/>
      <w:lvlText w:val="%1."/>
      <w:lvlJc w:val="left"/>
      <w:pPr>
        <w:ind w:left="12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8" w:hanging="360"/>
      </w:pPr>
    </w:lvl>
    <w:lvl w:ilvl="2" w:tplc="0415001B" w:tentative="1">
      <w:start w:val="1"/>
      <w:numFmt w:val="lowerRoman"/>
      <w:lvlText w:val="%3."/>
      <w:lvlJc w:val="right"/>
      <w:pPr>
        <w:ind w:left="1488" w:hanging="180"/>
      </w:pPr>
    </w:lvl>
    <w:lvl w:ilvl="3" w:tplc="0415000F" w:tentative="1">
      <w:start w:val="1"/>
      <w:numFmt w:val="decimal"/>
      <w:lvlText w:val="%4."/>
      <w:lvlJc w:val="left"/>
      <w:pPr>
        <w:ind w:left="2208" w:hanging="360"/>
      </w:pPr>
    </w:lvl>
    <w:lvl w:ilvl="4" w:tplc="04150019" w:tentative="1">
      <w:start w:val="1"/>
      <w:numFmt w:val="lowerLetter"/>
      <w:lvlText w:val="%5."/>
      <w:lvlJc w:val="left"/>
      <w:pPr>
        <w:ind w:left="2928" w:hanging="360"/>
      </w:pPr>
    </w:lvl>
    <w:lvl w:ilvl="5" w:tplc="0415001B" w:tentative="1">
      <w:start w:val="1"/>
      <w:numFmt w:val="lowerRoman"/>
      <w:lvlText w:val="%6."/>
      <w:lvlJc w:val="right"/>
      <w:pPr>
        <w:ind w:left="3648" w:hanging="180"/>
      </w:pPr>
    </w:lvl>
    <w:lvl w:ilvl="6" w:tplc="0415000F" w:tentative="1">
      <w:start w:val="1"/>
      <w:numFmt w:val="decimal"/>
      <w:lvlText w:val="%7."/>
      <w:lvlJc w:val="left"/>
      <w:pPr>
        <w:ind w:left="4368" w:hanging="360"/>
      </w:pPr>
    </w:lvl>
    <w:lvl w:ilvl="7" w:tplc="04150019" w:tentative="1">
      <w:start w:val="1"/>
      <w:numFmt w:val="lowerLetter"/>
      <w:lvlText w:val="%8."/>
      <w:lvlJc w:val="left"/>
      <w:pPr>
        <w:ind w:left="5088" w:hanging="360"/>
      </w:pPr>
    </w:lvl>
    <w:lvl w:ilvl="8" w:tplc="0415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6" w15:restartNumberingAfterBreak="0">
    <w:nsid w:val="60D340DC"/>
    <w:multiLevelType w:val="hybridMultilevel"/>
    <w:tmpl w:val="5ACA490C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5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61345BC7"/>
    <w:multiLevelType w:val="hybridMultilevel"/>
    <w:tmpl w:val="8B4ED8C6"/>
    <w:lvl w:ilvl="0" w:tplc="D7FA2A8E">
      <w:start w:val="1"/>
      <w:numFmt w:val="decimal"/>
      <w:lvlText w:val="%1."/>
      <w:lvlJc w:val="left"/>
      <w:pPr>
        <w:ind w:left="543" w:hanging="428"/>
      </w:pPr>
      <w:rPr>
        <w:rFonts w:ascii="Times New Roman" w:eastAsia="Microsoft Sans Serif" w:hAnsi="Times New Roman" w:cs="Times New Roman" w:hint="default"/>
        <w:spacing w:val="-2"/>
        <w:w w:val="105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63991DBB"/>
    <w:multiLevelType w:val="hybridMultilevel"/>
    <w:tmpl w:val="CEA2CFD4"/>
    <w:lvl w:ilvl="0" w:tplc="0E704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74B12"/>
    <w:multiLevelType w:val="hybridMultilevel"/>
    <w:tmpl w:val="C012E24C"/>
    <w:lvl w:ilvl="0" w:tplc="1F7EA7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745"/>
    <w:multiLevelType w:val="hybridMultilevel"/>
    <w:tmpl w:val="B372B8B2"/>
    <w:lvl w:ilvl="0" w:tplc="04150011">
      <w:start w:val="1"/>
      <w:numFmt w:val="decimal"/>
      <w:lvlText w:val="%1)"/>
      <w:lvlJc w:val="left"/>
      <w:pPr>
        <w:ind w:left="843" w:hanging="360"/>
      </w:p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1" w15:restartNumberingAfterBreak="0">
    <w:nsid w:val="6BB7175F"/>
    <w:multiLevelType w:val="hybridMultilevel"/>
    <w:tmpl w:val="B24C8394"/>
    <w:lvl w:ilvl="0" w:tplc="04150011">
      <w:start w:val="1"/>
      <w:numFmt w:val="decimal"/>
      <w:lvlText w:val="%1)"/>
      <w:lvlJc w:val="left"/>
      <w:pPr>
        <w:ind w:left="543" w:hanging="428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6CF831B9"/>
    <w:multiLevelType w:val="hybridMultilevel"/>
    <w:tmpl w:val="EDDE112E"/>
    <w:lvl w:ilvl="0" w:tplc="5E16E2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2128A7"/>
    <w:multiLevelType w:val="hybridMultilevel"/>
    <w:tmpl w:val="4134EB50"/>
    <w:lvl w:ilvl="0" w:tplc="29646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C2DAA"/>
    <w:multiLevelType w:val="hybridMultilevel"/>
    <w:tmpl w:val="CAC0B4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  <w:w w:val="105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620E"/>
    <w:multiLevelType w:val="multilevel"/>
    <w:tmpl w:val="A752797E"/>
    <w:styleLink w:val="Biecalista1"/>
    <w:lvl w:ilvl="0">
      <w:start w:val="1"/>
      <w:numFmt w:val="decimal"/>
      <w:lvlText w:val="%1."/>
      <w:lvlJc w:val="left"/>
      <w:pPr>
        <w:ind w:left="903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num w:numId="1" w16cid:durableId="382608425">
    <w:abstractNumId w:val="25"/>
  </w:num>
  <w:num w:numId="2" w16cid:durableId="754787926">
    <w:abstractNumId w:val="30"/>
  </w:num>
  <w:num w:numId="3" w16cid:durableId="1852791818">
    <w:abstractNumId w:val="23"/>
  </w:num>
  <w:num w:numId="4" w16cid:durableId="2089037352">
    <w:abstractNumId w:val="20"/>
  </w:num>
  <w:num w:numId="5" w16cid:durableId="541019539">
    <w:abstractNumId w:val="15"/>
  </w:num>
  <w:num w:numId="6" w16cid:durableId="944112457">
    <w:abstractNumId w:val="18"/>
  </w:num>
  <w:num w:numId="7" w16cid:durableId="2107916989">
    <w:abstractNumId w:val="9"/>
  </w:num>
  <w:num w:numId="8" w16cid:durableId="1480725339">
    <w:abstractNumId w:val="6"/>
  </w:num>
  <w:num w:numId="9" w16cid:durableId="346446802">
    <w:abstractNumId w:val="0"/>
  </w:num>
  <w:num w:numId="10" w16cid:durableId="1157765122">
    <w:abstractNumId w:val="19"/>
  </w:num>
  <w:num w:numId="11" w16cid:durableId="1212037641">
    <w:abstractNumId w:val="12"/>
  </w:num>
  <w:num w:numId="12" w16cid:durableId="1936791701">
    <w:abstractNumId w:val="11"/>
  </w:num>
  <w:num w:numId="13" w16cid:durableId="1078938318">
    <w:abstractNumId w:val="8"/>
  </w:num>
  <w:num w:numId="14" w16cid:durableId="148599619">
    <w:abstractNumId w:val="7"/>
  </w:num>
  <w:num w:numId="15" w16cid:durableId="213468038">
    <w:abstractNumId w:val="24"/>
  </w:num>
  <w:num w:numId="16" w16cid:durableId="1820343487">
    <w:abstractNumId w:val="35"/>
  </w:num>
  <w:num w:numId="17" w16cid:durableId="102381251">
    <w:abstractNumId w:val="2"/>
  </w:num>
  <w:num w:numId="18" w16cid:durableId="794912695">
    <w:abstractNumId w:val="10"/>
  </w:num>
  <w:num w:numId="19" w16cid:durableId="238682271">
    <w:abstractNumId w:val="17"/>
  </w:num>
  <w:num w:numId="20" w16cid:durableId="1126893789">
    <w:abstractNumId w:val="13"/>
  </w:num>
  <w:num w:numId="21" w16cid:durableId="1184051923">
    <w:abstractNumId w:val="28"/>
  </w:num>
  <w:num w:numId="22" w16cid:durableId="1258710878">
    <w:abstractNumId w:val="5"/>
  </w:num>
  <w:num w:numId="23" w16cid:durableId="2137289946">
    <w:abstractNumId w:val="29"/>
  </w:num>
  <w:num w:numId="24" w16cid:durableId="1516902">
    <w:abstractNumId w:val="34"/>
  </w:num>
  <w:num w:numId="25" w16cid:durableId="1217354372">
    <w:abstractNumId w:val="21"/>
  </w:num>
  <w:num w:numId="26" w16cid:durableId="1011839609">
    <w:abstractNumId w:val="4"/>
  </w:num>
  <w:num w:numId="27" w16cid:durableId="49621021">
    <w:abstractNumId w:val="16"/>
  </w:num>
  <w:num w:numId="28" w16cid:durableId="1943762728">
    <w:abstractNumId w:val="14"/>
  </w:num>
  <w:num w:numId="29" w16cid:durableId="2055696234">
    <w:abstractNumId w:val="33"/>
  </w:num>
  <w:num w:numId="30" w16cid:durableId="1160999729">
    <w:abstractNumId w:val="22"/>
  </w:num>
  <w:num w:numId="31" w16cid:durableId="1354457994">
    <w:abstractNumId w:val="32"/>
  </w:num>
  <w:num w:numId="32" w16cid:durableId="1191186241">
    <w:abstractNumId w:val="31"/>
  </w:num>
  <w:num w:numId="33" w16cid:durableId="1136676938">
    <w:abstractNumId w:val="1"/>
  </w:num>
  <w:num w:numId="34" w16cid:durableId="39063850">
    <w:abstractNumId w:val="26"/>
  </w:num>
  <w:num w:numId="35" w16cid:durableId="879706691">
    <w:abstractNumId w:val="27"/>
  </w:num>
  <w:num w:numId="36" w16cid:durableId="45570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C9"/>
    <w:rsid w:val="00077662"/>
    <w:rsid w:val="00091224"/>
    <w:rsid w:val="00135BD6"/>
    <w:rsid w:val="00171495"/>
    <w:rsid w:val="00216361"/>
    <w:rsid w:val="00243B72"/>
    <w:rsid w:val="0026399D"/>
    <w:rsid w:val="003C64E4"/>
    <w:rsid w:val="003E727C"/>
    <w:rsid w:val="00422C65"/>
    <w:rsid w:val="00423180"/>
    <w:rsid w:val="00464E40"/>
    <w:rsid w:val="004723C0"/>
    <w:rsid w:val="004B47C2"/>
    <w:rsid w:val="004B5E06"/>
    <w:rsid w:val="00575EF2"/>
    <w:rsid w:val="00620118"/>
    <w:rsid w:val="00660413"/>
    <w:rsid w:val="00687BC9"/>
    <w:rsid w:val="006A79E0"/>
    <w:rsid w:val="006F6E1C"/>
    <w:rsid w:val="0077148A"/>
    <w:rsid w:val="007D110A"/>
    <w:rsid w:val="008C169B"/>
    <w:rsid w:val="00977027"/>
    <w:rsid w:val="00AC041D"/>
    <w:rsid w:val="00B20280"/>
    <w:rsid w:val="00C40A79"/>
    <w:rsid w:val="00C64F00"/>
    <w:rsid w:val="00C833E8"/>
    <w:rsid w:val="00C95F2F"/>
    <w:rsid w:val="00D27F96"/>
    <w:rsid w:val="00D557D6"/>
    <w:rsid w:val="00E10485"/>
    <w:rsid w:val="00E11A49"/>
    <w:rsid w:val="00E860E9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C72D"/>
  <w15:chartTrackingRefBased/>
  <w15:docId w15:val="{161DE7AB-847A-45EF-915F-6EFE2F7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87BC9"/>
    <w:pPr>
      <w:widowControl w:val="0"/>
      <w:autoSpaceDE w:val="0"/>
      <w:autoSpaceDN w:val="0"/>
      <w:spacing w:before="1" w:after="0" w:line="240" w:lineRule="auto"/>
      <w:ind w:left="4419" w:right="442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BC9"/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C9"/>
  </w:style>
  <w:style w:type="paragraph" w:styleId="Stopka">
    <w:name w:val="footer"/>
    <w:basedOn w:val="Normalny"/>
    <w:link w:val="StopkaZnak"/>
    <w:uiPriority w:val="99"/>
    <w:unhideWhenUsed/>
    <w:rsid w:val="0068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C9"/>
  </w:style>
  <w:style w:type="paragraph" w:styleId="Tekstpodstawowy">
    <w:name w:val="Body Text"/>
    <w:basedOn w:val="Normalny"/>
    <w:link w:val="TekstpodstawowyZnak"/>
    <w:uiPriority w:val="1"/>
    <w:qFormat/>
    <w:rsid w:val="00687BC9"/>
    <w:pPr>
      <w:widowControl w:val="0"/>
      <w:autoSpaceDE w:val="0"/>
      <w:autoSpaceDN w:val="0"/>
      <w:spacing w:after="0" w:line="240" w:lineRule="auto"/>
      <w:ind w:left="543" w:hanging="428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7BC9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687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771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E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0A79"/>
    <w:pPr>
      <w:numPr>
        <w:numId w:val="16"/>
      </w:numPr>
    </w:pPr>
  </w:style>
  <w:style w:type="numbering" w:customStyle="1" w:styleId="Biecalista2">
    <w:name w:val="Bieżąca lista2"/>
    <w:uiPriority w:val="99"/>
    <w:rsid w:val="003C64E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rychl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usze@rychliki.pl,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A2EC-065C-4890-97D3-396E02C2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2855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5</cp:revision>
  <dcterms:created xsi:type="dcterms:W3CDTF">2022-07-25T07:57:00Z</dcterms:created>
  <dcterms:modified xsi:type="dcterms:W3CDTF">2022-07-25T09:17:00Z</dcterms:modified>
</cp:coreProperties>
</file>