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7A558B86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063D8E">
        <w:rPr>
          <w:rFonts w:ascii="Times New Roman" w:hAnsi="Times New Roman" w:cs="Times New Roman"/>
        </w:rPr>
        <w:t xml:space="preserve"> </w:t>
      </w:r>
      <w:r w:rsidR="002617A5">
        <w:rPr>
          <w:rFonts w:ascii="Times New Roman" w:hAnsi="Times New Roman" w:cs="Times New Roman"/>
        </w:rPr>
        <w:t>15.06</w:t>
      </w:r>
      <w:r w:rsidR="00063D8E">
        <w:rPr>
          <w:rFonts w:ascii="Times New Roman" w:hAnsi="Times New Roman" w:cs="Times New Roman"/>
        </w:rPr>
        <w:t>.2023</w:t>
      </w:r>
      <w:r w:rsidR="003D0674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4363F83A" w14:textId="1D55B9AF" w:rsidR="007E5269" w:rsidRPr="007E5269" w:rsidRDefault="00063D8E" w:rsidP="007E526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</w:t>
      </w:r>
      <w:r w:rsidR="002617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</w:p>
    <w:p w14:paraId="6FEE2633" w14:textId="670C5B09" w:rsidR="00063D8E" w:rsidRPr="00740EF3" w:rsidRDefault="00EA3DF0" w:rsidP="002617A5">
      <w:pPr>
        <w:spacing w:line="276" w:lineRule="auto"/>
        <w:ind w:left="3541" w:firstLine="70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40EF3">
        <w:rPr>
          <w:rFonts w:ascii="Times New Roman" w:eastAsia="Calibri" w:hAnsi="Times New Roman" w:cs="Times New Roman"/>
          <w:szCs w:val="22"/>
        </w:rPr>
        <w:t>1.</w:t>
      </w:r>
      <w:r w:rsidR="00010D71" w:rsidRPr="00740EF3">
        <w:rPr>
          <w:rFonts w:ascii="Times New Roman" w:eastAsia="Times New Roman" w:hAnsi="Times New Roman" w:cs="Times New Roman"/>
          <w:lang w:eastAsia="pl-PL"/>
        </w:rPr>
        <w:t xml:space="preserve"> Digitaled Sp. z o.o. </w:t>
      </w:r>
    </w:p>
    <w:p w14:paraId="7987ED1D" w14:textId="13D7FBA6" w:rsidR="00EA3DF0" w:rsidRPr="00740EF3" w:rsidRDefault="00EA3DF0" w:rsidP="00063D8E">
      <w:pPr>
        <w:spacing w:line="276" w:lineRule="auto"/>
        <w:ind w:left="3541" w:firstLine="70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40EF3">
        <w:rPr>
          <w:rFonts w:ascii="Times New Roman" w:eastAsia="Calibri" w:hAnsi="Times New Roman" w:cs="Times New Roman"/>
          <w:szCs w:val="22"/>
        </w:rPr>
        <w:t>2</w:t>
      </w:r>
      <w:r w:rsidR="00010D71" w:rsidRPr="00740EF3">
        <w:rPr>
          <w:rFonts w:ascii="Times New Roman" w:eastAsia="Calibri" w:hAnsi="Times New Roman" w:cs="Times New Roman"/>
          <w:szCs w:val="22"/>
        </w:rPr>
        <w:t xml:space="preserve">. </w:t>
      </w:r>
      <w:r w:rsidR="00010D71" w:rsidRPr="00740EF3">
        <w:rPr>
          <w:rFonts w:ascii="Times New Roman" w:eastAsia="Times New Roman" w:hAnsi="Times New Roman" w:cs="Times New Roman"/>
          <w:lang w:eastAsia="pl-PL"/>
        </w:rPr>
        <w:t>NEXTDATA spółka akcyjna </w:t>
      </w:r>
    </w:p>
    <w:p w14:paraId="7D7AB437" w14:textId="7778D482" w:rsidR="00EA3DF0" w:rsidRPr="00EA3DF0" w:rsidRDefault="00EA3DF0" w:rsidP="00063D8E">
      <w:pPr>
        <w:spacing w:line="276" w:lineRule="auto"/>
        <w:ind w:left="3541" w:firstLine="707"/>
        <w:contextualSpacing/>
        <w:jc w:val="both"/>
        <w:rPr>
          <w:rFonts w:ascii="Times New Roman" w:eastAsia="Calibri" w:hAnsi="Times New Roman" w:cs="Times New Roman"/>
          <w:color w:val="FF0000"/>
          <w:szCs w:val="22"/>
        </w:rPr>
      </w:pPr>
      <w:r w:rsidRPr="00740EF3">
        <w:rPr>
          <w:rFonts w:ascii="Times New Roman" w:eastAsia="Calibri" w:hAnsi="Times New Roman" w:cs="Times New Roman"/>
          <w:szCs w:val="22"/>
        </w:rPr>
        <w:t>3</w:t>
      </w:r>
      <w:r w:rsidR="00010D71" w:rsidRPr="00740EF3">
        <w:rPr>
          <w:rFonts w:ascii="Times New Roman" w:eastAsia="Calibri" w:hAnsi="Times New Roman" w:cs="Times New Roman"/>
          <w:szCs w:val="22"/>
        </w:rPr>
        <w:t xml:space="preserve">. </w:t>
      </w:r>
      <w:r w:rsidR="00010D71" w:rsidRPr="00933D37">
        <w:rPr>
          <w:rFonts w:ascii="Times New Roman" w:eastAsia="Times New Roman" w:hAnsi="Times New Roman" w:cs="Times New Roman"/>
          <w:lang w:eastAsia="pl-PL"/>
        </w:rPr>
        <w:t>WASKO S.A. </w:t>
      </w:r>
    </w:p>
    <w:p w14:paraId="1B17C8E5" w14:textId="7F4C6913" w:rsidR="00EA3DF0" w:rsidRPr="00EA3DF0" w:rsidRDefault="00EA3DF0" w:rsidP="00010D71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FF0000"/>
          <w:szCs w:val="22"/>
        </w:rPr>
      </w:pPr>
    </w:p>
    <w:p w14:paraId="3E7007A8" w14:textId="7F15CCCF" w:rsidR="001237BC" w:rsidRPr="001B2833" w:rsidRDefault="001237BC" w:rsidP="00F80289">
      <w:pPr>
        <w:jc w:val="both"/>
        <w:rPr>
          <w:rFonts w:ascii="Times New Roman" w:hAnsi="Times New Roman" w:cs="Times New Roman"/>
        </w:rPr>
      </w:pP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3F250B0D" w14:textId="1FAB71C2" w:rsidR="00010D71" w:rsidRPr="00010D71" w:rsidRDefault="002D2983" w:rsidP="00010D71">
      <w:pPr>
        <w:tabs>
          <w:tab w:val="center" w:pos="4536"/>
          <w:tab w:val="left" w:pos="6945"/>
        </w:tabs>
        <w:spacing w:before="40" w:line="360" w:lineRule="auto"/>
        <w:rPr>
          <w:b/>
          <w:i/>
          <w:sz w:val="20"/>
          <w:szCs w:val="20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E45358">
        <w:rPr>
          <w:rFonts w:ascii="Times New Roman" w:hAnsi="Times New Roman" w:cs="Times New Roman"/>
        </w:rPr>
        <w:t xml:space="preserve">postępowania o udzielenie zamówienia publicznego prowadzonego w trybie </w:t>
      </w:r>
      <w:r w:rsidR="00E45358">
        <w:rPr>
          <w:rFonts w:ascii="Times New Roman" w:hAnsi="Times New Roman" w:cs="Times New Roman"/>
        </w:rPr>
        <w:t xml:space="preserve">w trybie </w:t>
      </w:r>
      <w:r w:rsidR="00525AEC" w:rsidRPr="00E45358">
        <w:rPr>
          <w:rFonts w:ascii="Times New Roman" w:hAnsi="Times New Roman" w:cs="Times New Roman"/>
        </w:rPr>
        <w:t>podstawowym bez negocjacji</w:t>
      </w:r>
      <w:r w:rsidRPr="00E45358">
        <w:rPr>
          <w:rFonts w:ascii="Times New Roman" w:hAnsi="Times New Roman" w:cs="Times New Roman"/>
        </w:rPr>
        <w:t xml:space="preserve"> </w:t>
      </w:r>
      <w:r w:rsidR="00297599" w:rsidRPr="00E45358">
        <w:rPr>
          <w:rFonts w:ascii="Times New Roman" w:hAnsi="Times New Roman" w:cs="Times New Roman"/>
        </w:rPr>
        <w:t xml:space="preserve">(art. 275 ust. 1 PZP) </w:t>
      </w:r>
      <w:r w:rsidRPr="00E45358">
        <w:rPr>
          <w:rFonts w:ascii="Times New Roman" w:hAnsi="Times New Roman" w:cs="Times New Roman"/>
        </w:rPr>
        <w:t>na:</w:t>
      </w:r>
      <w:r w:rsidR="00F80B36">
        <w:rPr>
          <w:rFonts w:ascii="Times New Roman" w:hAnsi="Times New Roman" w:cs="Times New Roman"/>
        </w:rPr>
        <w:t xml:space="preserve"> </w:t>
      </w:r>
      <w:r w:rsidR="002617A5" w:rsidRPr="00010D71">
        <w:rPr>
          <w:rFonts w:ascii="Times New Roman" w:hAnsi="Times New Roman" w:cs="Times New Roman"/>
          <w:b/>
          <w:i/>
        </w:rPr>
        <w:t>Zakup sprzętu komputerowego wraz z oprogramowaniem</w:t>
      </w:r>
      <w:r w:rsidR="00F80B36">
        <w:rPr>
          <w:rFonts w:ascii="Times New Roman" w:hAnsi="Times New Roman" w:cs="Times New Roman"/>
          <w:b/>
          <w:i/>
        </w:rPr>
        <w:t>.</w:t>
      </w:r>
    </w:p>
    <w:p w14:paraId="04445921" w14:textId="693B2724" w:rsidR="002D2983" w:rsidRPr="00E45358" w:rsidRDefault="002D2983" w:rsidP="00E4535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45358">
        <w:rPr>
          <w:rFonts w:ascii="Times New Roman" w:hAnsi="Times New Roman" w:cs="Times New Roman"/>
          <w:bCs/>
        </w:rPr>
        <w:br/>
      </w:r>
      <w:r w:rsidRPr="00063D8E">
        <w:rPr>
          <w:rFonts w:ascii="Times New Roman" w:hAnsi="Times New Roman" w:cs="Times New Roman"/>
          <w:bCs/>
        </w:rPr>
        <w:t>(</w:t>
      </w:r>
      <w:r w:rsidR="00063D8E" w:rsidRPr="00063D8E">
        <w:rPr>
          <w:rFonts w:ascii="Times New Roman" w:eastAsia="Times New Roman" w:hAnsi="Times New Roman" w:cs="Times New Roman"/>
          <w:lang w:eastAsia="pl-PL"/>
        </w:rPr>
        <w:t>t.j. Dz. U. z 2022 r. poz. 1710 z późn. zm.</w:t>
      </w:r>
      <w:r w:rsidRPr="00063D8E">
        <w:rPr>
          <w:rFonts w:ascii="Times New Roman" w:hAnsi="Times New Roman" w:cs="Times New Roman"/>
          <w:bCs/>
        </w:rPr>
        <w:t>; zwana dalej</w:t>
      </w:r>
      <w:r w:rsidRPr="00E72D86">
        <w:rPr>
          <w:rFonts w:ascii="Times New Roman" w:hAnsi="Times New Roman" w:cs="Times New Roman"/>
          <w:bCs/>
        </w:rPr>
        <w:t>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5742A655" w:rsidR="00D64A1D" w:rsidRDefault="002D2983" w:rsidP="005F2B8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D5E7B82" w14:textId="77777777" w:rsidR="00010D71" w:rsidRPr="00001013" w:rsidRDefault="002D2983" w:rsidP="00010D71">
      <w:pPr>
        <w:jc w:val="both"/>
        <w:rPr>
          <w:rFonts w:ascii="Times New Roman" w:hAnsi="Times New Roman" w:cs="Times New Roman"/>
        </w:rPr>
      </w:pPr>
      <w:r w:rsidRPr="00001013">
        <w:rPr>
          <w:rFonts w:ascii="Times New Roman" w:hAnsi="Times New Roman" w:cs="Times New Roman"/>
        </w:rPr>
        <w:t>Wybrana została oferta</w:t>
      </w:r>
      <w:r w:rsidR="002617A5" w:rsidRPr="00001013">
        <w:rPr>
          <w:rFonts w:ascii="Times New Roman" w:hAnsi="Times New Roman" w:cs="Times New Roman"/>
        </w:rPr>
        <w:t xml:space="preserve"> </w:t>
      </w:r>
      <w:r w:rsidRPr="00001013">
        <w:rPr>
          <w:rFonts w:ascii="Times New Roman" w:hAnsi="Times New Roman" w:cs="Times New Roman"/>
        </w:rPr>
        <w:t xml:space="preserve">złożona przez: </w:t>
      </w:r>
    </w:p>
    <w:p w14:paraId="48273238" w14:textId="77777777" w:rsidR="00001013" w:rsidRDefault="00010D71" w:rsidP="00001013">
      <w:pPr>
        <w:jc w:val="both"/>
        <w:rPr>
          <w:rFonts w:ascii="Times New Roman" w:hAnsi="Times New Roman" w:cs="Times New Roman"/>
        </w:rPr>
      </w:pPr>
      <w:r w:rsidRPr="00001013">
        <w:rPr>
          <w:rFonts w:ascii="Times New Roman" w:eastAsia="Times New Roman" w:hAnsi="Times New Roman" w:cs="Times New Roman"/>
          <w:lang w:eastAsia="pl-PL"/>
        </w:rPr>
        <w:t>Digitaled Sp. z o.o.</w:t>
      </w:r>
      <w:r w:rsidR="00001013" w:rsidRPr="0000101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01013" w:rsidRPr="00001013">
        <w:rPr>
          <w:rFonts w:ascii="Times New Roman" w:hAnsi="Times New Roman" w:cs="Times New Roman"/>
        </w:rPr>
        <w:t>ul. Wita Stwosza 9a/3, 83-000 Pruszcz Gdański</w:t>
      </w:r>
    </w:p>
    <w:p w14:paraId="46F72A2C" w14:textId="2AFF2E83" w:rsidR="002D2983" w:rsidRPr="00001013" w:rsidRDefault="002D2983" w:rsidP="00001013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4F2387">
        <w:rPr>
          <w:rFonts w:ascii="Times New Roman" w:hAnsi="Times New Roman" w:cs="Times New Roman"/>
        </w:rPr>
        <w:t xml:space="preserve"> </w:t>
      </w:r>
      <w:r w:rsidR="00010D71" w:rsidRPr="00933D37">
        <w:rPr>
          <w:rFonts w:ascii="Times New Roman" w:eastAsia="Times New Roman" w:hAnsi="Times New Roman" w:cs="Times New Roman"/>
          <w:lang w:eastAsia="pl-PL"/>
        </w:rPr>
        <w:t>27</w:t>
      </w:r>
      <w:r w:rsidR="00010D71">
        <w:rPr>
          <w:rFonts w:ascii="Times New Roman" w:eastAsia="Times New Roman" w:hAnsi="Times New Roman" w:cs="Times New Roman"/>
          <w:lang w:eastAsia="pl-PL"/>
        </w:rPr>
        <w:t>.</w:t>
      </w:r>
      <w:r w:rsidR="00010D71" w:rsidRPr="00933D37">
        <w:rPr>
          <w:rFonts w:ascii="Times New Roman" w:eastAsia="Times New Roman" w:hAnsi="Times New Roman" w:cs="Times New Roman"/>
          <w:lang w:eastAsia="pl-PL"/>
        </w:rPr>
        <w:t>495,42</w:t>
      </w:r>
      <w:r w:rsidR="00010D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66F4">
        <w:rPr>
          <w:rFonts w:ascii="Times New Roman" w:hAnsi="Times New Roman" w:cs="Times New Roman"/>
          <w:bCs/>
        </w:rPr>
        <w:t>zł</w:t>
      </w:r>
      <w:r w:rsidR="00740EF3">
        <w:rPr>
          <w:rFonts w:ascii="Times New Roman" w:hAnsi="Times New Roman" w:cs="Times New Roman"/>
          <w:bCs/>
        </w:rPr>
        <w:t xml:space="preserve"> – 60  pkt</w:t>
      </w:r>
      <w:r w:rsidR="00A64490" w:rsidRPr="00B766F4">
        <w:rPr>
          <w:rFonts w:ascii="Times New Roman" w:hAnsi="Times New Roman" w:cs="Times New Roman"/>
          <w:bCs/>
        </w:rPr>
        <w:t>,</w:t>
      </w:r>
      <w:r w:rsidR="00A64490" w:rsidRPr="00B766F4">
        <w:rPr>
          <w:rFonts w:ascii="Times New Roman" w:hAnsi="Times New Roman" w:cs="Times New Roman"/>
          <w:bCs/>
          <w:iCs/>
        </w:rPr>
        <w:t xml:space="preserve"> okres gwarancji </w:t>
      </w:r>
      <w:r w:rsidR="00063D8E" w:rsidRPr="00B766F4">
        <w:rPr>
          <w:rFonts w:ascii="Times New Roman" w:hAnsi="Times New Roman" w:cs="Times New Roman"/>
          <w:bCs/>
          <w:iCs/>
        </w:rPr>
        <w:t>– 5 lat</w:t>
      </w:r>
      <w:r w:rsidR="00740EF3">
        <w:rPr>
          <w:rFonts w:ascii="Times New Roman" w:hAnsi="Times New Roman" w:cs="Times New Roman"/>
          <w:bCs/>
          <w:iCs/>
        </w:rPr>
        <w:t xml:space="preserve"> – 40 pkt, razem – 100 pkt</w:t>
      </w:r>
      <w:r w:rsidRPr="00B766F4">
        <w:rPr>
          <w:rFonts w:ascii="Times New Roman" w:hAnsi="Times New Roman" w:cs="Times New Roman"/>
          <w:bCs/>
        </w:rPr>
        <w:t>.</w:t>
      </w:r>
    </w:p>
    <w:p w14:paraId="5D48097C" w14:textId="2F47FB1A" w:rsidR="002D2983" w:rsidRDefault="002D2983" w:rsidP="005F2B8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="00740EF3">
        <w:rPr>
          <w:rFonts w:ascii="Times New Roman" w:hAnsi="Times New Roman" w:cs="Times New Roman"/>
        </w:rPr>
        <w:t xml:space="preserve">pozostałym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D5771A">
        <w:rPr>
          <w:rFonts w:ascii="Times New Roman" w:hAnsi="Times New Roman" w:cs="Times New Roman"/>
          <w:i/>
          <w:iCs/>
        </w:rPr>
        <w:t>o</w:t>
      </w:r>
      <w:r w:rsidR="00D5771A" w:rsidRPr="00D5771A">
        <w:rPr>
          <w:rFonts w:ascii="Times New Roman" w:hAnsi="Times New Roman" w:cs="Times New Roman"/>
          <w:i/>
          <w:iCs/>
        </w:rPr>
        <w:t xml:space="preserve">kres gwarancji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1181B966" w14:textId="3C2A9008" w:rsidR="00010D71" w:rsidRPr="00821C05" w:rsidRDefault="00010D71" w:rsidP="00010D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821C05">
        <w:rPr>
          <w:rFonts w:ascii="Times New Roman" w:eastAsia="Times New Roman" w:hAnsi="Times New Roman" w:cs="Times New Roman"/>
          <w:lang w:eastAsia="pl-PL"/>
        </w:rPr>
        <w:t>NEXTDATA spółka akcyjna</w:t>
      </w:r>
      <w:r w:rsidR="002B66A2" w:rsidRPr="00821C0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21C05">
        <w:rPr>
          <w:rFonts w:ascii="Times New Roman" w:eastAsia="Times New Roman" w:hAnsi="Times New Roman" w:cs="Times New Roman"/>
          <w:lang w:eastAsia="pl-PL"/>
        </w:rPr>
        <w:t> </w:t>
      </w:r>
      <w:r w:rsidR="00C34690">
        <w:rPr>
          <w:rFonts w:ascii="Times New Roman" w:hAnsi="Times New Roman" w:cs="Times New Roman"/>
          <w:sz w:val="22"/>
          <w:szCs w:val="22"/>
        </w:rPr>
        <w:t>u</w:t>
      </w:r>
      <w:r w:rsidR="002B66A2" w:rsidRPr="00821C05">
        <w:rPr>
          <w:rFonts w:ascii="Times New Roman" w:hAnsi="Times New Roman" w:cs="Times New Roman"/>
          <w:sz w:val="22"/>
          <w:szCs w:val="22"/>
        </w:rPr>
        <w:t>l. Konwaliowa 7, 03-194 Warszawa</w:t>
      </w:r>
    </w:p>
    <w:p w14:paraId="10E5BFB4" w14:textId="2D976F80" w:rsidR="00010D71" w:rsidRPr="00821C05" w:rsidRDefault="00010D71" w:rsidP="00010D71">
      <w:pPr>
        <w:pStyle w:val="Akapitzlist"/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821C05">
        <w:rPr>
          <w:rFonts w:ascii="Times New Roman" w:eastAsia="Times New Roman" w:hAnsi="Times New Roman" w:cs="Times New Roman"/>
          <w:lang w:eastAsia="pl-PL"/>
        </w:rPr>
        <w:t>Cena:</w:t>
      </w:r>
      <w:r w:rsidR="00B766F4" w:rsidRPr="00821C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66A2" w:rsidRPr="00821C05">
        <w:rPr>
          <w:rFonts w:ascii="Times New Roman" w:eastAsia="Times New Roman" w:hAnsi="Times New Roman" w:cs="Times New Roman"/>
          <w:lang w:eastAsia="pl-PL"/>
        </w:rPr>
        <w:t xml:space="preserve">33.869,28 zł -  48 pkt, </w:t>
      </w:r>
      <w:r w:rsidR="00B766F4" w:rsidRPr="00821C05">
        <w:rPr>
          <w:rFonts w:ascii="Times New Roman" w:eastAsia="Times New Roman" w:hAnsi="Times New Roman" w:cs="Times New Roman"/>
          <w:lang w:eastAsia="pl-PL"/>
        </w:rPr>
        <w:t>okres</w:t>
      </w:r>
      <w:r w:rsidRPr="00821C05">
        <w:rPr>
          <w:rFonts w:ascii="Times New Roman" w:eastAsia="Times New Roman" w:hAnsi="Times New Roman" w:cs="Times New Roman"/>
          <w:lang w:eastAsia="pl-PL"/>
        </w:rPr>
        <w:t xml:space="preserve"> gwarancji – 5 lat</w:t>
      </w:r>
      <w:r w:rsidR="002B66A2" w:rsidRPr="00821C05">
        <w:rPr>
          <w:rFonts w:ascii="Times New Roman" w:eastAsia="Times New Roman" w:hAnsi="Times New Roman" w:cs="Times New Roman"/>
          <w:lang w:eastAsia="pl-PL"/>
        </w:rPr>
        <w:t xml:space="preserve"> – 40 pkt, razem 88 pkt</w:t>
      </w:r>
    </w:p>
    <w:p w14:paraId="38B23F51" w14:textId="6F97AFB9" w:rsidR="00010D71" w:rsidRPr="00821C05" w:rsidRDefault="00010D71" w:rsidP="00010D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821C05">
        <w:rPr>
          <w:rFonts w:ascii="Times New Roman" w:eastAsia="Times New Roman" w:hAnsi="Times New Roman" w:cs="Times New Roman"/>
          <w:lang w:eastAsia="pl-PL"/>
        </w:rPr>
        <w:t>WASKO S.A., </w:t>
      </w:r>
      <w:r w:rsidR="00B766F4" w:rsidRPr="00821C05">
        <w:rPr>
          <w:rFonts w:ascii="Times New Roman" w:hAnsi="Times New Roman" w:cs="Times New Roman"/>
          <w:sz w:val="22"/>
          <w:szCs w:val="22"/>
        </w:rPr>
        <w:t>ul. Berbeckiego 6, 44-100 Gliwice</w:t>
      </w:r>
    </w:p>
    <w:p w14:paraId="64F63332" w14:textId="4021BC82" w:rsidR="00010D71" w:rsidRPr="00740EF3" w:rsidRDefault="00010D71" w:rsidP="00740EF3">
      <w:pPr>
        <w:pStyle w:val="Akapitzlist"/>
        <w:spacing w:line="276" w:lineRule="auto"/>
        <w:jc w:val="both"/>
        <w:rPr>
          <w:rFonts w:ascii="Times New Roman" w:eastAsia="Calibri" w:hAnsi="Times New Roman" w:cs="Times New Roman"/>
          <w:color w:val="FF0000"/>
          <w:szCs w:val="22"/>
        </w:rPr>
      </w:pPr>
      <w:r w:rsidRPr="00821C05">
        <w:rPr>
          <w:rFonts w:ascii="Times New Roman" w:eastAsia="Times New Roman" w:hAnsi="Times New Roman" w:cs="Times New Roman"/>
          <w:lang w:eastAsia="pl-PL"/>
        </w:rPr>
        <w:t>Cena:</w:t>
      </w:r>
      <w:r w:rsidR="00B766F4" w:rsidRPr="00821C05">
        <w:rPr>
          <w:rFonts w:ascii="Times New Roman" w:eastAsia="Times New Roman" w:hAnsi="Times New Roman" w:cs="Times New Roman"/>
          <w:lang w:eastAsia="pl-PL"/>
        </w:rPr>
        <w:t xml:space="preserve"> 44.280 zł – 37 pkt, okres</w:t>
      </w:r>
      <w:r w:rsidRPr="00821C05">
        <w:rPr>
          <w:rFonts w:ascii="Times New Roman" w:eastAsia="Times New Roman" w:hAnsi="Times New Roman" w:cs="Times New Roman"/>
          <w:lang w:eastAsia="pl-PL"/>
        </w:rPr>
        <w:t xml:space="preserve"> gwarancji – 5 lat</w:t>
      </w:r>
      <w:r w:rsidR="00B766F4" w:rsidRPr="00821C05">
        <w:rPr>
          <w:rFonts w:ascii="Times New Roman" w:eastAsia="Times New Roman" w:hAnsi="Times New Roman" w:cs="Times New Roman"/>
          <w:lang w:eastAsia="pl-PL"/>
        </w:rPr>
        <w:t xml:space="preserve"> – 40 pkt, razem 77 pkt</w:t>
      </w: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lastRenderedPageBreak/>
        <w:t>Uzasadnienie wyboru najkorzystniejszej oferty:</w:t>
      </w:r>
    </w:p>
    <w:p w14:paraId="7C899C96" w14:textId="5BFC7392" w:rsidR="000C78FB" w:rsidRPr="00010D71" w:rsidRDefault="000C78FB" w:rsidP="00821C05">
      <w:pPr>
        <w:jc w:val="both"/>
        <w:rPr>
          <w:rFonts w:ascii="Times New Roman" w:hAnsi="Times New Roman" w:cs="Times New Roman"/>
        </w:rPr>
      </w:pPr>
      <w:r w:rsidRPr="00892A03">
        <w:rPr>
          <w:rFonts w:ascii="Times New Roman" w:hAnsi="Times New Roman" w:cs="Times New Roman"/>
          <w:iCs/>
        </w:rPr>
        <w:t>Oferta Wykonawc</w:t>
      </w:r>
      <w:r w:rsidR="00A64490" w:rsidRPr="00892A03">
        <w:rPr>
          <w:rFonts w:ascii="Times New Roman" w:hAnsi="Times New Roman" w:cs="Times New Roman"/>
          <w:iCs/>
        </w:rPr>
        <w:t>y</w:t>
      </w:r>
      <w:r w:rsidR="00892A03" w:rsidRPr="00892A03">
        <w:rPr>
          <w:rFonts w:ascii="Times New Roman" w:hAnsi="Times New Roman" w:cs="Times New Roman"/>
          <w:iCs/>
        </w:rPr>
        <w:t xml:space="preserve"> </w:t>
      </w:r>
      <w:r w:rsidR="00010D71" w:rsidRPr="00933D37">
        <w:rPr>
          <w:rFonts w:ascii="Times New Roman" w:eastAsia="Times New Roman" w:hAnsi="Times New Roman" w:cs="Times New Roman"/>
          <w:lang w:eastAsia="pl-PL"/>
        </w:rPr>
        <w:t>Digitaled Sp.</w:t>
      </w:r>
      <w:r w:rsidR="005F2B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D71" w:rsidRPr="00933D37">
        <w:rPr>
          <w:rFonts w:ascii="Times New Roman" w:eastAsia="Times New Roman" w:hAnsi="Times New Roman" w:cs="Times New Roman"/>
          <w:lang w:eastAsia="pl-PL"/>
        </w:rPr>
        <w:t>z o.o. </w:t>
      </w:r>
      <w:r w:rsidRPr="000C78FB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908E" w14:textId="77777777" w:rsidR="00F447F5" w:rsidRDefault="00F447F5">
      <w:r>
        <w:separator/>
      </w:r>
    </w:p>
  </w:endnote>
  <w:endnote w:type="continuationSeparator" w:id="0">
    <w:p w14:paraId="6F2896FD" w14:textId="77777777" w:rsidR="00F447F5" w:rsidRDefault="00F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000000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3735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2C94" w14:textId="77777777" w:rsidR="00F447F5" w:rsidRDefault="00F447F5">
      <w:r>
        <w:separator/>
      </w:r>
    </w:p>
  </w:footnote>
  <w:footnote w:type="continuationSeparator" w:id="0">
    <w:p w14:paraId="19354637" w14:textId="77777777" w:rsidR="00F447F5" w:rsidRDefault="00F4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4A7"/>
    <w:multiLevelType w:val="hybridMultilevel"/>
    <w:tmpl w:val="F0CC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9239">
    <w:abstractNumId w:val="2"/>
  </w:num>
  <w:num w:numId="2" w16cid:durableId="1523350630">
    <w:abstractNumId w:val="0"/>
  </w:num>
  <w:num w:numId="3" w16cid:durableId="1065759855">
    <w:abstractNumId w:val="3"/>
  </w:num>
  <w:num w:numId="4" w16cid:durableId="174314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81"/>
    <w:rsid w:val="00001013"/>
    <w:rsid w:val="00010D71"/>
    <w:rsid w:val="000620D4"/>
    <w:rsid w:val="00063D8E"/>
    <w:rsid w:val="00070587"/>
    <w:rsid w:val="00076400"/>
    <w:rsid w:val="000A2C70"/>
    <w:rsid w:val="000A2CB6"/>
    <w:rsid w:val="000C78FB"/>
    <w:rsid w:val="00105B84"/>
    <w:rsid w:val="001237BC"/>
    <w:rsid w:val="00137BD4"/>
    <w:rsid w:val="00144AE4"/>
    <w:rsid w:val="00145564"/>
    <w:rsid w:val="001B252A"/>
    <w:rsid w:val="001B2833"/>
    <w:rsid w:val="001C20AF"/>
    <w:rsid w:val="001C4356"/>
    <w:rsid w:val="001E26E1"/>
    <w:rsid w:val="001E3E53"/>
    <w:rsid w:val="00216E26"/>
    <w:rsid w:val="00223394"/>
    <w:rsid w:val="002617A5"/>
    <w:rsid w:val="00270800"/>
    <w:rsid w:val="00283AE3"/>
    <w:rsid w:val="00294DC0"/>
    <w:rsid w:val="00297599"/>
    <w:rsid w:val="002B66A2"/>
    <w:rsid w:val="002C7A51"/>
    <w:rsid w:val="002D2983"/>
    <w:rsid w:val="002D35EC"/>
    <w:rsid w:val="003159E3"/>
    <w:rsid w:val="0032275F"/>
    <w:rsid w:val="00381A42"/>
    <w:rsid w:val="003861A5"/>
    <w:rsid w:val="003A7926"/>
    <w:rsid w:val="003D0674"/>
    <w:rsid w:val="003D1A00"/>
    <w:rsid w:val="003E164F"/>
    <w:rsid w:val="00433BE5"/>
    <w:rsid w:val="00433F81"/>
    <w:rsid w:val="0044493E"/>
    <w:rsid w:val="00450B2C"/>
    <w:rsid w:val="00475FF4"/>
    <w:rsid w:val="00484225"/>
    <w:rsid w:val="00495E79"/>
    <w:rsid w:val="004A3D23"/>
    <w:rsid w:val="004D4ABB"/>
    <w:rsid w:val="004F2387"/>
    <w:rsid w:val="0050137B"/>
    <w:rsid w:val="0050384B"/>
    <w:rsid w:val="005050FE"/>
    <w:rsid w:val="00525AEC"/>
    <w:rsid w:val="00565D1B"/>
    <w:rsid w:val="00580202"/>
    <w:rsid w:val="005E6A3B"/>
    <w:rsid w:val="005F2B80"/>
    <w:rsid w:val="006007AB"/>
    <w:rsid w:val="006864F8"/>
    <w:rsid w:val="006F0121"/>
    <w:rsid w:val="00737351"/>
    <w:rsid w:val="00740EF3"/>
    <w:rsid w:val="007461C3"/>
    <w:rsid w:val="007512CD"/>
    <w:rsid w:val="00763A03"/>
    <w:rsid w:val="007659B4"/>
    <w:rsid w:val="00781711"/>
    <w:rsid w:val="0078174E"/>
    <w:rsid w:val="007D00EC"/>
    <w:rsid w:val="007D23CE"/>
    <w:rsid w:val="007E5269"/>
    <w:rsid w:val="007F43B9"/>
    <w:rsid w:val="00820D96"/>
    <w:rsid w:val="00821C05"/>
    <w:rsid w:val="008321F9"/>
    <w:rsid w:val="008408D7"/>
    <w:rsid w:val="00860D7B"/>
    <w:rsid w:val="00880CE3"/>
    <w:rsid w:val="00892A03"/>
    <w:rsid w:val="009234E2"/>
    <w:rsid w:val="009B738E"/>
    <w:rsid w:val="009F0795"/>
    <w:rsid w:val="009F4E1A"/>
    <w:rsid w:val="00A422D1"/>
    <w:rsid w:val="00A64490"/>
    <w:rsid w:val="00A72B59"/>
    <w:rsid w:val="00A73761"/>
    <w:rsid w:val="00A746DA"/>
    <w:rsid w:val="00A7790E"/>
    <w:rsid w:val="00A83CD7"/>
    <w:rsid w:val="00AA4739"/>
    <w:rsid w:val="00AC0256"/>
    <w:rsid w:val="00AF7A86"/>
    <w:rsid w:val="00B16CB1"/>
    <w:rsid w:val="00B43186"/>
    <w:rsid w:val="00B52D4F"/>
    <w:rsid w:val="00B766F4"/>
    <w:rsid w:val="00B9373C"/>
    <w:rsid w:val="00B94385"/>
    <w:rsid w:val="00BD07C6"/>
    <w:rsid w:val="00C236F5"/>
    <w:rsid w:val="00C34690"/>
    <w:rsid w:val="00C93407"/>
    <w:rsid w:val="00CA0BD7"/>
    <w:rsid w:val="00CB4398"/>
    <w:rsid w:val="00CC717B"/>
    <w:rsid w:val="00CC720D"/>
    <w:rsid w:val="00CF2D3C"/>
    <w:rsid w:val="00D14061"/>
    <w:rsid w:val="00D2495A"/>
    <w:rsid w:val="00D45EB4"/>
    <w:rsid w:val="00D55D89"/>
    <w:rsid w:val="00D5771A"/>
    <w:rsid w:val="00D64A1D"/>
    <w:rsid w:val="00D73D36"/>
    <w:rsid w:val="00D81A69"/>
    <w:rsid w:val="00D834D9"/>
    <w:rsid w:val="00DE6525"/>
    <w:rsid w:val="00E10E8C"/>
    <w:rsid w:val="00E45358"/>
    <w:rsid w:val="00E626C1"/>
    <w:rsid w:val="00E72D86"/>
    <w:rsid w:val="00EA3DF0"/>
    <w:rsid w:val="00EC41AC"/>
    <w:rsid w:val="00F362E4"/>
    <w:rsid w:val="00F447F5"/>
    <w:rsid w:val="00F61196"/>
    <w:rsid w:val="00F7180B"/>
    <w:rsid w:val="00F80289"/>
    <w:rsid w:val="00F80B36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E146E47-034D-4858-9EAC-E6F4857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7C6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Buchwald</cp:lastModifiedBy>
  <cp:revision>21</cp:revision>
  <cp:lastPrinted>2023-03-29T06:13:00Z</cp:lastPrinted>
  <dcterms:created xsi:type="dcterms:W3CDTF">2022-06-22T06:31:00Z</dcterms:created>
  <dcterms:modified xsi:type="dcterms:W3CDTF">2023-06-15T07:31:00Z</dcterms:modified>
</cp:coreProperties>
</file>