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446A92F3"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robót</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81B297C" w14:textId="14CB7470" w:rsidR="00F90991" w:rsidRPr="00F90991" w:rsidRDefault="00F7030D" w:rsidP="00514FB2">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bookmarkStart w:id="0" w:name="_Hlk94507898"/>
      <w:r w:rsidR="005C3172" w:rsidRPr="005C3172">
        <w:rPr>
          <w:rStyle w:val="Hipercze"/>
          <w:rFonts w:ascii="Open Sans" w:hAnsi="Open Sans" w:cs="Open Sans"/>
          <w:sz w:val="20"/>
          <w:szCs w:val="20"/>
          <w:u w:val="none"/>
        </w:rPr>
        <w:t xml:space="preserve"> </w:t>
      </w:r>
      <w:r w:rsidR="00F90991" w:rsidRPr="00F90991">
        <w:rPr>
          <w:rStyle w:val="Hipercze"/>
          <w:rFonts w:ascii="Open Sans" w:hAnsi="Open Sans" w:cs="Open Sans"/>
          <w:sz w:val="20"/>
          <w:szCs w:val="20"/>
          <w:u w:val="none"/>
        </w:rPr>
        <w:t>„</w:t>
      </w:r>
      <w:r w:rsidR="00514FB2" w:rsidRPr="00514FB2">
        <w:rPr>
          <w:rStyle w:val="Hipercze"/>
          <w:rFonts w:ascii="Open Sans" w:hAnsi="Open Sans" w:cs="Open Sans"/>
          <w:sz w:val="20"/>
          <w:szCs w:val="20"/>
          <w:u w:val="none"/>
        </w:rPr>
        <w:t xml:space="preserve">Rozbudowa kanalizacji ścieków przemysłowych na terenie Bazy II w Koszalinie </w:t>
      </w:r>
      <w:r w:rsidR="00B03D7F">
        <w:rPr>
          <w:rStyle w:val="Hipercze"/>
          <w:rFonts w:ascii="Open Sans" w:hAnsi="Open Sans" w:cs="Open Sans"/>
          <w:sz w:val="20"/>
          <w:szCs w:val="20"/>
          <w:u w:val="none"/>
        </w:rPr>
        <w:br/>
      </w:r>
      <w:r w:rsidR="00514FB2" w:rsidRPr="00514FB2">
        <w:rPr>
          <w:rStyle w:val="Hipercze"/>
          <w:rFonts w:ascii="Open Sans" w:hAnsi="Open Sans" w:cs="Open Sans"/>
          <w:sz w:val="20"/>
          <w:szCs w:val="20"/>
          <w:u w:val="none"/>
        </w:rPr>
        <w:t>przy ulicy Gnieźnieńskiej 6”.</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00DC77F8" w14:textId="77777777" w:rsidR="001E7876" w:rsidRDefault="001E7876"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561E032E" w14:textId="5E6D9E38" w:rsidR="00927DEB" w:rsidRPr="00927DEB" w:rsidRDefault="001E7876" w:rsidP="001E7876">
      <w:pPr>
        <w:jc w:val="both"/>
        <w:rPr>
          <w:rStyle w:val="Hipercze"/>
          <w:rFonts w:ascii="Open Sans" w:hAnsi="Open Sans" w:cs="Open Sans"/>
          <w:sz w:val="20"/>
          <w:szCs w:val="20"/>
          <w:u w:val="none"/>
        </w:rPr>
      </w:pPr>
      <w:bookmarkStart w:id="2" w:name="_Hlk95672723"/>
      <w:r w:rsidRPr="001E7876">
        <w:rPr>
          <w:rStyle w:val="Hipercze"/>
          <w:rFonts w:ascii="Open Sans" w:hAnsi="Open Sans" w:cs="Open Sans"/>
          <w:sz w:val="20"/>
          <w:szCs w:val="20"/>
          <w:u w:val="none"/>
        </w:rPr>
        <w:t>„Rozbudowa kanalizacji ścieków przemysłowych na terenie Bazy II w Koszalinie przy ulicy Gnieźnieńskiej 6”.</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2E5BA981" w:rsidR="00934E5F" w:rsidRDefault="00934E5F" w:rsidP="00980C7A">
      <w:pPr>
        <w:tabs>
          <w:tab w:val="left" w:pos="708"/>
        </w:tabs>
        <w:suppressAutoHyphens/>
        <w:jc w:val="right"/>
        <w:rPr>
          <w:rFonts w:ascii="Open Sans" w:hAnsi="Open Sans" w:cs="Open Sans"/>
          <w:bCs/>
          <w:iCs/>
          <w:sz w:val="16"/>
          <w:szCs w:val="16"/>
          <w:u w:val="single"/>
          <w:lang w:eastAsia="zh-CN"/>
        </w:rPr>
      </w:pPr>
    </w:p>
    <w:p w14:paraId="0D828791" w14:textId="77777777" w:rsidR="00284AE1" w:rsidRDefault="00284AE1" w:rsidP="00980C7A">
      <w:pPr>
        <w:tabs>
          <w:tab w:val="left" w:pos="708"/>
        </w:tabs>
        <w:suppressAutoHyphens/>
        <w:jc w:val="right"/>
        <w:rPr>
          <w:rFonts w:ascii="Open Sans" w:hAnsi="Open Sans" w:cs="Open Sans"/>
          <w:bCs/>
          <w:iCs/>
          <w:sz w:val="16"/>
          <w:szCs w:val="16"/>
          <w:u w:val="single"/>
          <w:lang w:eastAsia="zh-CN"/>
        </w:rPr>
      </w:pPr>
    </w:p>
    <w:p w14:paraId="0FA91104" w14:textId="50C6DB41"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lastRenderedPageBreak/>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774B2781" w14:textId="0C7F1358" w:rsidR="008A05FA" w:rsidRPr="008A05FA" w:rsidRDefault="005C3172" w:rsidP="00284AE1">
      <w:pPr>
        <w:jc w:val="both"/>
        <w:rPr>
          <w:rFonts w:ascii="Open Sans" w:hAnsi="Open Sans" w:cs="Open Sans"/>
          <w:color w:val="0000FF"/>
          <w:sz w:val="22"/>
          <w:szCs w:val="22"/>
        </w:rPr>
      </w:pPr>
      <w:bookmarkStart w:id="3" w:name="_Hlk77628335"/>
      <w:r w:rsidRPr="005C3172">
        <w:rPr>
          <w:rFonts w:ascii="Open Sans" w:hAnsi="Open Sans" w:cs="Open Sans"/>
          <w:color w:val="0000FF"/>
          <w:sz w:val="22"/>
          <w:szCs w:val="22"/>
        </w:rPr>
        <w:t xml:space="preserve"> </w:t>
      </w:r>
      <w:r w:rsidR="00284AE1" w:rsidRPr="00284AE1">
        <w:rPr>
          <w:rFonts w:ascii="Open Sans" w:hAnsi="Open Sans" w:cs="Open Sans"/>
          <w:color w:val="0000FF"/>
          <w:sz w:val="22"/>
          <w:szCs w:val="22"/>
        </w:rPr>
        <w:t>„Rozbudowa kanalizacji ścieków przemysłowych na terenie Bazy II w Koszalinie przy ulicy Gnieźnieńskiej 6”.</w:t>
      </w:r>
      <w:r w:rsidR="00284AE1" w:rsidRPr="00284AE1">
        <w:rPr>
          <w:rFonts w:ascii="Open Sans" w:hAnsi="Open Sans" w:cs="Open Sans"/>
          <w:color w:val="0000FF"/>
          <w:sz w:val="22"/>
          <w:szCs w:val="22"/>
        </w:rPr>
        <w:t xml:space="preserve"> </w:t>
      </w:r>
    </w:p>
    <w:p w14:paraId="3187F6E4" w14:textId="77777777" w:rsidR="008A05FA" w:rsidRDefault="008A05FA" w:rsidP="008A05FA">
      <w:pPr>
        <w:jc w:val="both"/>
        <w:rPr>
          <w:rFonts w:ascii="Open Sans" w:hAnsi="Open Sans" w:cs="Open Sans"/>
          <w:color w:val="0000FF"/>
          <w:sz w:val="22"/>
          <w:szCs w:val="22"/>
        </w:rPr>
      </w:pPr>
    </w:p>
    <w:p w14:paraId="41F4C095" w14:textId="77777777" w:rsidR="00980C7A" w:rsidRPr="00980C7A" w:rsidRDefault="00980C7A" w:rsidP="00980C7A">
      <w:pPr>
        <w:ind w:right="23"/>
        <w:jc w:val="center"/>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007DAD1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w:t>
      </w:r>
      <w:r w:rsidR="00284AE1">
        <w:rPr>
          <w:rFonts w:ascii="Segoe UI" w:hAnsi="Segoe UI" w:cs="Segoe UI"/>
          <w:b/>
          <w:bCs/>
          <w:i/>
          <w:color w:val="FF0000"/>
          <w:sz w:val="20"/>
          <w:szCs w:val="20"/>
          <w:lang w:eastAsia="zh-CN"/>
        </w:rPr>
        <w:t>0</w:t>
      </w:r>
      <w:r w:rsidR="00CF1A5F">
        <w:rPr>
          <w:rFonts w:ascii="Segoe UI" w:hAnsi="Segoe UI" w:cs="Segoe UI"/>
          <w:b/>
          <w:bCs/>
          <w:i/>
          <w:color w:val="FF0000"/>
          <w:sz w:val="20"/>
          <w:szCs w:val="20"/>
          <w:lang w:eastAsia="zh-CN"/>
        </w:rPr>
        <w:t>.1.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16B1233E" w14:textId="77777777"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69E05BB9" w14:textId="77777777"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2ADFD668" w14:textId="77777777"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42063A8E" w14:textId="77777777"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5B67726C" w14:textId="68312FDE"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61E403AE" w14:textId="003651FE" w:rsidR="008A05FA" w:rsidRPr="008A05FA" w:rsidRDefault="00284AE1" w:rsidP="00284AE1">
      <w:pPr>
        <w:jc w:val="both"/>
        <w:rPr>
          <w:rFonts w:ascii="Open Sans" w:hAnsi="Open Sans" w:cs="Open Sans"/>
          <w:color w:val="0000FF"/>
          <w:sz w:val="22"/>
          <w:szCs w:val="22"/>
        </w:rPr>
      </w:pPr>
      <w:r w:rsidRPr="00284AE1">
        <w:rPr>
          <w:rFonts w:ascii="Open Sans" w:hAnsi="Open Sans" w:cs="Open Sans"/>
          <w:color w:val="0000FF"/>
          <w:sz w:val="22"/>
          <w:szCs w:val="22"/>
        </w:rPr>
        <w:t>„Rozbudowa kanalizacji ścieków przemysłowych na terenie Bazy II w Koszalinie przy ulicy Gnieźnieńskiej 6”.</w:t>
      </w:r>
      <w:r w:rsidRPr="00284AE1">
        <w:rPr>
          <w:rFonts w:ascii="Open Sans" w:hAnsi="Open Sans" w:cs="Open Sans"/>
          <w:color w:val="0000FF"/>
          <w:sz w:val="22"/>
          <w:szCs w:val="22"/>
        </w:rPr>
        <w:t xml:space="preserve"> </w:t>
      </w:r>
    </w:p>
    <w:p w14:paraId="2F39716A" w14:textId="77777777" w:rsidR="008A05FA" w:rsidRDefault="008A05FA" w:rsidP="005C3172">
      <w:pPr>
        <w:jc w:val="both"/>
        <w:rPr>
          <w:rFonts w:ascii="Open Sans" w:hAnsi="Open Sans" w:cs="Open Sans"/>
          <w:color w:val="0000FF"/>
          <w:sz w:val="22"/>
          <w:szCs w:val="22"/>
        </w:rPr>
      </w:pP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7B8040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w:t>
      </w:r>
      <w:r w:rsidR="007216C5">
        <w:rPr>
          <w:rFonts w:ascii="Open Sans" w:eastAsia="Calibri" w:hAnsi="Open Sans" w:cs="Open Sans"/>
          <w:b/>
          <w:bCs/>
          <w:i/>
          <w:color w:val="FF0000"/>
          <w:sz w:val="20"/>
          <w:szCs w:val="20"/>
          <w:lang w:eastAsia="en-US"/>
        </w:rPr>
        <w:t>2</w:t>
      </w:r>
      <w:r>
        <w:rPr>
          <w:rFonts w:ascii="Open Sans" w:eastAsia="Calibri" w:hAnsi="Open Sans" w:cs="Open Sans"/>
          <w:b/>
          <w:bCs/>
          <w:i/>
          <w:color w:val="FF0000"/>
          <w:sz w:val="20"/>
          <w:szCs w:val="20"/>
          <w:lang w:eastAsia="en-US"/>
        </w:rPr>
        <w:t>.</w:t>
      </w:r>
      <w:r w:rsidRPr="00980C7A">
        <w:rPr>
          <w:rFonts w:ascii="Open Sans" w:eastAsia="Calibri" w:hAnsi="Open Sans" w:cs="Open Sans"/>
          <w:b/>
          <w:bCs/>
          <w:i/>
          <w:color w:val="FF0000"/>
          <w:sz w:val="20"/>
          <w:szCs w:val="20"/>
          <w:lang w:eastAsia="en-US"/>
        </w:rPr>
        <w:t xml:space="preserve"> </w:t>
      </w:r>
      <w:r w:rsidR="007216C5">
        <w:rPr>
          <w:rFonts w:ascii="Open Sans" w:eastAsia="Calibri" w:hAnsi="Open Sans" w:cs="Open Sans"/>
          <w:b/>
          <w:bCs/>
          <w:i/>
          <w:color w:val="FF0000"/>
          <w:sz w:val="20"/>
          <w:szCs w:val="20"/>
          <w:lang w:eastAsia="en-US"/>
        </w:rPr>
        <w:t>oraz 10.3.</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C7B"/>
    <w:rsid w:val="001B5EA4"/>
    <w:rsid w:val="001D6951"/>
    <w:rsid w:val="001E7876"/>
    <w:rsid w:val="00212A17"/>
    <w:rsid w:val="0021701F"/>
    <w:rsid w:val="00223C50"/>
    <w:rsid w:val="00225321"/>
    <w:rsid w:val="00245DB4"/>
    <w:rsid w:val="00246249"/>
    <w:rsid w:val="00264193"/>
    <w:rsid w:val="002663CE"/>
    <w:rsid w:val="0027787E"/>
    <w:rsid w:val="00284AE1"/>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A05FA"/>
    <w:rsid w:val="008C01A8"/>
    <w:rsid w:val="008E6622"/>
    <w:rsid w:val="008E74F1"/>
    <w:rsid w:val="008F74B7"/>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03D7F"/>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cp:revision>
  <cp:lastPrinted>2022-01-31T07:00:00Z</cp:lastPrinted>
  <dcterms:created xsi:type="dcterms:W3CDTF">2022-02-18T12:29:00Z</dcterms:created>
  <dcterms:modified xsi:type="dcterms:W3CDTF">2022-03-20T11:10:00Z</dcterms:modified>
</cp:coreProperties>
</file>