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46349" w14:textId="46CFB31A" w:rsidR="002D2983" w:rsidRPr="00424C62" w:rsidRDefault="00270800" w:rsidP="006020F3">
      <w:pPr>
        <w:spacing w:before="100" w:beforeAutospacing="1"/>
        <w:ind w:left="4248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424C62">
        <w:rPr>
          <w:rFonts w:ascii="Times New Roman" w:hAnsi="Times New Roman" w:cs="Times New Roman"/>
          <w:sz w:val="22"/>
          <w:szCs w:val="22"/>
        </w:rPr>
        <w:t>Chojnice</w:t>
      </w:r>
      <w:r w:rsidR="002D2983" w:rsidRPr="00424C62">
        <w:rPr>
          <w:rFonts w:ascii="Times New Roman" w:hAnsi="Times New Roman" w:cs="Times New Roman"/>
          <w:sz w:val="22"/>
          <w:szCs w:val="22"/>
        </w:rPr>
        <w:t>, dnia</w:t>
      </w:r>
      <w:r w:rsidR="00E10E8C" w:rsidRPr="00424C62">
        <w:rPr>
          <w:rFonts w:ascii="Times New Roman" w:hAnsi="Times New Roman" w:cs="Times New Roman"/>
          <w:sz w:val="22"/>
          <w:szCs w:val="22"/>
        </w:rPr>
        <w:t xml:space="preserve"> </w:t>
      </w:r>
      <w:r w:rsidR="00C66B06" w:rsidRPr="00424C62">
        <w:rPr>
          <w:rFonts w:ascii="Times New Roman" w:hAnsi="Times New Roman" w:cs="Times New Roman"/>
          <w:sz w:val="22"/>
          <w:szCs w:val="22"/>
        </w:rPr>
        <w:t>22</w:t>
      </w:r>
      <w:r w:rsidR="00A72B59" w:rsidRPr="00424C62">
        <w:rPr>
          <w:rFonts w:ascii="Times New Roman" w:hAnsi="Times New Roman" w:cs="Times New Roman"/>
          <w:sz w:val="22"/>
          <w:szCs w:val="22"/>
        </w:rPr>
        <w:t>.0</w:t>
      </w:r>
      <w:r w:rsidR="00C66B06" w:rsidRPr="00424C62">
        <w:rPr>
          <w:rFonts w:ascii="Times New Roman" w:hAnsi="Times New Roman" w:cs="Times New Roman"/>
          <w:sz w:val="22"/>
          <w:szCs w:val="22"/>
        </w:rPr>
        <w:t>7</w:t>
      </w:r>
      <w:r w:rsidR="003D0674" w:rsidRPr="00424C62">
        <w:rPr>
          <w:rFonts w:ascii="Times New Roman" w:hAnsi="Times New Roman" w:cs="Times New Roman"/>
          <w:sz w:val="22"/>
          <w:szCs w:val="22"/>
        </w:rPr>
        <w:t>.2021 r.</w:t>
      </w:r>
    </w:p>
    <w:p w14:paraId="55C1EACB" w14:textId="77777777" w:rsidR="002D2983" w:rsidRPr="00424C62" w:rsidRDefault="002D2983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24C62">
        <w:rPr>
          <w:rFonts w:ascii="Times New Roman" w:hAnsi="Times New Roman" w:cs="Times New Roman"/>
          <w:sz w:val="22"/>
          <w:szCs w:val="22"/>
        </w:rPr>
        <w:t>Zamawiający:</w:t>
      </w:r>
    </w:p>
    <w:p w14:paraId="634069EF" w14:textId="0E841FB5" w:rsidR="002D2983" w:rsidRPr="00424C62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24C62">
        <w:rPr>
          <w:rFonts w:ascii="Times New Roman" w:hAnsi="Times New Roman" w:cs="Times New Roman"/>
          <w:sz w:val="22"/>
          <w:szCs w:val="22"/>
        </w:rPr>
        <w:t>Gmina Miejska Chojnice</w:t>
      </w:r>
    </w:p>
    <w:p w14:paraId="5F31A497" w14:textId="2A147B6E" w:rsidR="00270800" w:rsidRPr="00424C62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24C62">
        <w:rPr>
          <w:rFonts w:ascii="Times New Roman" w:hAnsi="Times New Roman" w:cs="Times New Roman"/>
          <w:sz w:val="22"/>
          <w:szCs w:val="22"/>
        </w:rPr>
        <w:t>Stary Rynek 1</w:t>
      </w:r>
    </w:p>
    <w:p w14:paraId="6ECFE494" w14:textId="0AC5C46B" w:rsidR="00270800" w:rsidRPr="00424C62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24C62">
        <w:rPr>
          <w:rFonts w:ascii="Times New Roman" w:hAnsi="Times New Roman" w:cs="Times New Roman"/>
          <w:sz w:val="22"/>
          <w:szCs w:val="22"/>
        </w:rPr>
        <w:t>89-600 Chojnice</w:t>
      </w:r>
    </w:p>
    <w:p w14:paraId="2F45F220" w14:textId="6961A0FC" w:rsidR="002D2983" w:rsidRPr="00424C62" w:rsidRDefault="00C66B06" w:rsidP="006020F3">
      <w:pPr>
        <w:spacing w:before="100" w:beforeAutospacing="1"/>
        <w:jc w:val="both"/>
        <w:rPr>
          <w:rFonts w:ascii="Times New Roman" w:hAnsi="Times New Roman"/>
          <w:sz w:val="22"/>
          <w:szCs w:val="22"/>
        </w:rPr>
      </w:pPr>
      <w:r w:rsidRPr="00424C62">
        <w:rPr>
          <w:rFonts w:ascii="Times New Roman" w:hAnsi="Times New Roman" w:cs="Times New Roman"/>
          <w:sz w:val="22"/>
          <w:szCs w:val="22"/>
        </w:rPr>
        <w:t>KM</w:t>
      </w:r>
      <w:r w:rsidR="002C7A51" w:rsidRPr="00424C62">
        <w:rPr>
          <w:rFonts w:ascii="Times New Roman" w:hAnsi="Times New Roman" w:cs="Times New Roman"/>
          <w:sz w:val="22"/>
          <w:szCs w:val="22"/>
        </w:rPr>
        <w:t>.271.</w:t>
      </w:r>
      <w:r w:rsidRPr="00424C62">
        <w:rPr>
          <w:rFonts w:ascii="Times New Roman" w:hAnsi="Times New Roman" w:cs="Times New Roman"/>
          <w:sz w:val="22"/>
          <w:szCs w:val="22"/>
        </w:rPr>
        <w:t>9</w:t>
      </w:r>
      <w:r w:rsidR="00270800" w:rsidRPr="00424C62">
        <w:rPr>
          <w:rFonts w:ascii="Times New Roman" w:hAnsi="Times New Roman" w:cs="Times New Roman"/>
          <w:sz w:val="22"/>
          <w:szCs w:val="22"/>
        </w:rPr>
        <w:t>.2021</w:t>
      </w:r>
    </w:p>
    <w:p w14:paraId="29666F06" w14:textId="77777777" w:rsidR="002D2983" w:rsidRPr="00424C62" w:rsidRDefault="002D2983" w:rsidP="006020F3">
      <w:pPr>
        <w:pStyle w:val="Tekstpodstawowy"/>
        <w:spacing w:before="100" w:beforeAutospacing="1"/>
        <w:jc w:val="center"/>
        <w:rPr>
          <w:rFonts w:ascii="Times New Roman" w:hAnsi="Times New Roman"/>
          <w:b/>
          <w:sz w:val="22"/>
          <w:szCs w:val="22"/>
        </w:rPr>
      </w:pPr>
      <w:r w:rsidRPr="00424C62">
        <w:rPr>
          <w:rFonts w:ascii="Times New Roman" w:hAnsi="Times New Roman"/>
          <w:b/>
          <w:sz w:val="22"/>
          <w:szCs w:val="22"/>
        </w:rPr>
        <w:t>Informacja o wyborze oferty najkorzystniejszej</w:t>
      </w:r>
    </w:p>
    <w:p w14:paraId="5A87FE04" w14:textId="77777777" w:rsidR="00C66B06" w:rsidRPr="00424C62" w:rsidRDefault="002D2983" w:rsidP="006020F3">
      <w:pPr>
        <w:spacing w:before="100" w:beforeAutospacing="1"/>
        <w:jc w:val="both"/>
        <w:rPr>
          <w:rFonts w:ascii="Times New Roman" w:eastAsia="Wingdings" w:hAnsi="Times New Roman" w:cs="Times New Roman"/>
          <w:b/>
          <w:sz w:val="22"/>
          <w:szCs w:val="22"/>
          <w:lang w:eastAsia="pl-PL"/>
        </w:rPr>
      </w:pPr>
      <w:r w:rsidRPr="00424C62">
        <w:rPr>
          <w:rFonts w:ascii="Times New Roman" w:hAnsi="Times New Roman" w:cs="Times New Roman"/>
          <w:sz w:val="22"/>
          <w:szCs w:val="22"/>
        </w:rPr>
        <w:t xml:space="preserve">Dotyczy postępowania o udzielenie zamówienia publicznego prowadzonego w trybie </w:t>
      </w:r>
      <w:r w:rsidR="00525AEC" w:rsidRPr="00424C62">
        <w:rPr>
          <w:rFonts w:ascii="Times New Roman" w:hAnsi="Times New Roman" w:cs="Times New Roman"/>
          <w:sz w:val="22"/>
          <w:szCs w:val="22"/>
        </w:rPr>
        <w:t>w trybie podstawowym bez negocjacji</w:t>
      </w:r>
      <w:r w:rsidRPr="00424C62">
        <w:rPr>
          <w:rFonts w:ascii="Times New Roman" w:hAnsi="Times New Roman" w:cs="Times New Roman"/>
          <w:sz w:val="22"/>
          <w:szCs w:val="22"/>
        </w:rPr>
        <w:t xml:space="preserve"> </w:t>
      </w:r>
      <w:r w:rsidR="00297599" w:rsidRPr="00424C62">
        <w:rPr>
          <w:rFonts w:ascii="Times New Roman" w:hAnsi="Times New Roman" w:cs="Times New Roman"/>
          <w:sz w:val="22"/>
          <w:szCs w:val="22"/>
        </w:rPr>
        <w:t xml:space="preserve">(art. 275 ust. 1 PZP) </w:t>
      </w:r>
      <w:r w:rsidRPr="00424C62">
        <w:rPr>
          <w:rFonts w:ascii="Times New Roman" w:hAnsi="Times New Roman" w:cs="Times New Roman"/>
          <w:sz w:val="22"/>
          <w:szCs w:val="22"/>
        </w:rPr>
        <w:t>na:</w:t>
      </w:r>
      <w:bookmarkStart w:id="0" w:name="_Hlk514233296"/>
    </w:p>
    <w:p w14:paraId="413B32DA" w14:textId="787FD129" w:rsidR="00C66B06" w:rsidRPr="00424C62" w:rsidRDefault="00C66B06" w:rsidP="006020F3">
      <w:pPr>
        <w:spacing w:before="100" w:beforeAutospacing="1"/>
        <w:jc w:val="both"/>
        <w:rPr>
          <w:rFonts w:ascii="Times New Roman" w:eastAsia="Wingdings" w:hAnsi="Times New Roman" w:cs="Times New Roman"/>
          <w:b/>
          <w:sz w:val="22"/>
          <w:szCs w:val="22"/>
          <w:lang w:eastAsia="pl-PL"/>
        </w:rPr>
      </w:pPr>
      <w:r w:rsidRPr="00424C62">
        <w:rPr>
          <w:rFonts w:ascii="Times New Roman" w:hAnsi="Times New Roman" w:cs="Times New Roman"/>
          <w:b/>
          <w:sz w:val="22"/>
          <w:szCs w:val="22"/>
        </w:rPr>
        <w:t>„Budowę oświetlenia ulicznego na terenie miasta:</w:t>
      </w:r>
    </w:p>
    <w:p w14:paraId="171ABC26" w14:textId="77777777" w:rsidR="00C66B06" w:rsidRPr="00424C62" w:rsidRDefault="00C66B06" w:rsidP="006020F3">
      <w:pPr>
        <w:rPr>
          <w:rFonts w:ascii="Times New Roman" w:hAnsi="Times New Roman" w:cs="Times New Roman"/>
          <w:b/>
          <w:sz w:val="22"/>
          <w:szCs w:val="22"/>
        </w:rPr>
      </w:pPr>
      <w:bookmarkStart w:id="1" w:name="_Hlk34032415"/>
      <w:r w:rsidRPr="00424C62">
        <w:rPr>
          <w:rFonts w:ascii="Times New Roman" w:hAnsi="Times New Roman" w:cs="Times New Roman"/>
          <w:b/>
          <w:sz w:val="22"/>
          <w:szCs w:val="22"/>
        </w:rPr>
        <w:t>Część I: ul. Pułkownika Józefa Wrycza, Dambka</w:t>
      </w:r>
    </w:p>
    <w:p w14:paraId="77B0C74E" w14:textId="77777777" w:rsidR="00C66B06" w:rsidRPr="00424C62" w:rsidRDefault="00C66B06" w:rsidP="006020F3">
      <w:pPr>
        <w:rPr>
          <w:rFonts w:ascii="Times New Roman" w:hAnsi="Times New Roman" w:cs="Times New Roman"/>
          <w:b/>
          <w:sz w:val="22"/>
          <w:szCs w:val="22"/>
        </w:rPr>
      </w:pPr>
      <w:bookmarkStart w:id="2" w:name="_Hlk77241678"/>
      <w:bookmarkEnd w:id="1"/>
      <w:r w:rsidRPr="00424C62">
        <w:rPr>
          <w:rFonts w:ascii="Times New Roman" w:hAnsi="Times New Roman" w:cs="Times New Roman"/>
          <w:b/>
          <w:sz w:val="22"/>
          <w:szCs w:val="22"/>
        </w:rPr>
        <w:t xml:space="preserve">Część II: ul. </w:t>
      </w:r>
      <w:bookmarkStart w:id="3" w:name="_Hlk75764100"/>
      <w:r w:rsidRPr="00424C62">
        <w:rPr>
          <w:rFonts w:ascii="Times New Roman" w:hAnsi="Times New Roman" w:cs="Times New Roman"/>
          <w:b/>
          <w:sz w:val="22"/>
          <w:szCs w:val="22"/>
        </w:rPr>
        <w:t>Sybiraków część Gryfa Pomorskiego i część Mastalerza</w:t>
      </w:r>
      <w:bookmarkStart w:id="4" w:name="_Hlk75764117"/>
      <w:bookmarkEnd w:id="3"/>
      <w:r w:rsidRPr="00424C62">
        <w:rPr>
          <w:rFonts w:ascii="Times New Roman" w:hAnsi="Times New Roman" w:cs="Times New Roman"/>
          <w:b/>
          <w:sz w:val="22"/>
          <w:szCs w:val="22"/>
        </w:rPr>
        <w:t>”</w:t>
      </w:r>
    </w:p>
    <w:bookmarkEnd w:id="0"/>
    <w:bookmarkEnd w:id="2"/>
    <w:bookmarkEnd w:id="4"/>
    <w:p w14:paraId="0FE0ED04" w14:textId="77777777" w:rsidR="006020F3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24C62">
        <w:rPr>
          <w:rFonts w:ascii="Times New Roman" w:hAnsi="Times New Roman" w:cs="Times New Roman"/>
          <w:bCs/>
          <w:sz w:val="22"/>
          <w:szCs w:val="22"/>
        </w:rPr>
        <w:t xml:space="preserve">Zgodnie z art. 253 ust. 1 ustawy z dnia 11 września 2019 r. – Prawo zamówień publicznych (Dz.U. z 2019 r. poz. 2019 ze zm.; zwana dalej: PZP), Zamawiający informuje równocześnie wszystkich Wykonawców o: </w:t>
      </w:r>
    </w:p>
    <w:p w14:paraId="4D1C0913" w14:textId="7FBCFA72" w:rsidR="002D2983" w:rsidRPr="006020F3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24C62">
        <w:rPr>
          <w:rFonts w:ascii="Times New Roman" w:hAnsi="Times New Roman" w:cs="Times New Roman"/>
          <w:b/>
          <w:sz w:val="22"/>
          <w:szCs w:val="22"/>
          <w:u w:val="single"/>
        </w:rPr>
        <w:t>I. WYBORZE OFERTY NAJKORZYSTNIEJSZEJ:</w:t>
      </w:r>
    </w:p>
    <w:p w14:paraId="5E36B87B" w14:textId="1D59013D" w:rsidR="00D64A1D" w:rsidRPr="00424C62" w:rsidRDefault="002D2983" w:rsidP="006020F3">
      <w:pPr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424C62">
        <w:rPr>
          <w:rFonts w:ascii="Times New Roman" w:hAnsi="Times New Roman" w:cs="Times New Roman"/>
          <w:sz w:val="22"/>
          <w:szCs w:val="22"/>
        </w:rPr>
        <w:t xml:space="preserve">Wyboru najkorzystniejszej oferty dokonano na podstawie kryteriów oceny ofert określonych </w:t>
      </w:r>
      <w:r w:rsidR="00424C62">
        <w:rPr>
          <w:rFonts w:ascii="Times New Roman" w:hAnsi="Times New Roman" w:cs="Times New Roman"/>
          <w:sz w:val="22"/>
          <w:szCs w:val="22"/>
        </w:rPr>
        <w:br/>
      </w:r>
      <w:r w:rsidRPr="00424C62">
        <w:rPr>
          <w:rFonts w:ascii="Times New Roman" w:hAnsi="Times New Roman" w:cs="Times New Roman"/>
          <w:sz w:val="22"/>
          <w:szCs w:val="22"/>
        </w:rPr>
        <w:t xml:space="preserve">w </w:t>
      </w:r>
      <w:r w:rsidR="00CF2D3C" w:rsidRPr="00424C62">
        <w:rPr>
          <w:rFonts w:ascii="Times New Roman" w:hAnsi="Times New Roman" w:cs="Times New Roman"/>
          <w:sz w:val="22"/>
          <w:szCs w:val="22"/>
        </w:rPr>
        <w:t>rozdziale XIX</w:t>
      </w:r>
      <w:r w:rsidRPr="00424C62">
        <w:rPr>
          <w:rFonts w:ascii="Times New Roman" w:hAnsi="Times New Roman" w:cs="Times New Roman"/>
          <w:sz w:val="22"/>
          <w:szCs w:val="22"/>
        </w:rPr>
        <w:t xml:space="preserve"> SWZ.</w:t>
      </w:r>
    </w:p>
    <w:p w14:paraId="37203A07" w14:textId="1B07085B" w:rsidR="00424C62" w:rsidRPr="00424C62" w:rsidRDefault="00424C62" w:rsidP="006020F3">
      <w:pPr>
        <w:rPr>
          <w:rFonts w:ascii="Times New Roman" w:hAnsi="Times New Roman" w:cs="Times New Roman"/>
          <w:b/>
          <w:sz w:val="22"/>
          <w:szCs w:val="22"/>
        </w:rPr>
      </w:pPr>
      <w:r w:rsidRPr="00424C62">
        <w:rPr>
          <w:rFonts w:ascii="Times New Roman" w:hAnsi="Times New Roman" w:cs="Times New Roman"/>
          <w:b/>
          <w:sz w:val="22"/>
          <w:szCs w:val="22"/>
        </w:rPr>
        <w:t>Część I: ul. Pułkownika Józefa Wrycza, Dambka</w:t>
      </w:r>
    </w:p>
    <w:p w14:paraId="3A21B7FD" w14:textId="41C47FF6" w:rsidR="002D2983" w:rsidRPr="00424C62" w:rsidRDefault="002D2983" w:rsidP="006020F3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5" w:name="_Hlk77839973"/>
      <w:r w:rsidRPr="00424C62">
        <w:rPr>
          <w:rFonts w:ascii="Times New Roman" w:hAnsi="Times New Roman" w:cs="Times New Roman"/>
          <w:sz w:val="22"/>
          <w:szCs w:val="22"/>
        </w:rPr>
        <w:t xml:space="preserve">Wybrana została oferta nr </w:t>
      </w:r>
      <w:r w:rsidR="00C66B06" w:rsidRPr="00424C62">
        <w:rPr>
          <w:rFonts w:ascii="Times New Roman" w:hAnsi="Times New Roman" w:cs="Times New Roman"/>
          <w:sz w:val="22"/>
          <w:szCs w:val="22"/>
        </w:rPr>
        <w:t>1</w:t>
      </w:r>
      <w:r w:rsidRPr="00424C62">
        <w:rPr>
          <w:rFonts w:ascii="Times New Roman" w:hAnsi="Times New Roman" w:cs="Times New Roman"/>
          <w:sz w:val="22"/>
          <w:szCs w:val="22"/>
        </w:rPr>
        <w:t xml:space="preserve"> złożona przez: </w:t>
      </w:r>
    </w:p>
    <w:p w14:paraId="35CCDF3F" w14:textId="77777777" w:rsidR="00C66B06" w:rsidRPr="00424C62" w:rsidRDefault="00C66B06" w:rsidP="006020F3">
      <w:pPr>
        <w:autoSpaceDE w:val="0"/>
        <w:rPr>
          <w:rFonts w:ascii="Times New Roman" w:hAnsi="Times New Roman" w:cs="Times New Roman"/>
          <w:sz w:val="22"/>
          <w:szCs w:val="22"/>
        </w:rPr>
      </w:pPr>
    </w:p>
    <w:p w14:paraId="1ADE926F" w14:textId="230C9C17" w:rsidR="00C66B06" w:rsidRPr="00424C62" w:rsidRDefault="00C66B06" w:rsidP="006020F3">
      <w:pPr>
        <w:autoSpaceDE w:val="0"/>
        <w:rPr>
          <w:rFonts w:ascii="Times New Roman" w:hAnsi="Times New Roman" w:cs="Times New Roman"/>
          <w:b/>
          <w:bCs/>
          <w:sz w:val="22"/>
          <w:szCs w:val="22"/>
        </w:rPr>
      </w:pPr>
      <w:r w:rsidRPr="00424C62">
        <w:rPr>
          <w:rFonts w:ascii="Times New Roman" w:hAnsi="Times New Roman" w:cs="Times New Roman"/>
          <w:b/>
          <w:bCs/>
          <w:sz w:val="22"/>
          <w:szCs w:val="22"/>
        </w:rPr>
        <w:t>Przedsiębiorstwo Wielobranżowe ELMONT</w:t>
      </w:r>
    </w:p>
    <w:p w14:paraId="67A47EAB" w14:textId="77777777" w:rsidR="00C66B06" w:rsidRPr="00424C62" w:rsidRDefault="00C66B06" w:rsidP="006020F3">
      <w:pPr>
        <w:autoSpaceDE w:val="0"/>
        <w:rPr>
          <w:rFonts w:ascii="Times New Roman" w:hAnsi="Times New Roman" w:cs="Times New Roman"/>
          <w:b/>
          <w:bCs/>
          <w:sz w:val="22"/>
          <w:szCs w:val="22"/>
        </w:rPr>
      </w:pPr>
      <w:r w:rsidRPr="00424C62">
        <w:rPr>
          <w:rFonts w:ascii="Times New Roman" w:hAnsi="Times New Roman" w:cs="Times New Roman"/>
          <w:b/>
          <w:bCs/>
          <w:sz w:val="22"/>
          <w:szCs w:val="22"/>
        </w:rPr>
        <w:t>Tadeusz Kosecki</w:t>
      </w:r>
    </w:p>
    <w:p w14:paraId="2A6DEA64" w14:textId="0F9D32E8" w:rsidR="00C66B06" w:rsidRPr="00424C62" w:rsidRDefault="00C66B06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24C62">
        <w:rPr>
          <w:rFonts w:ascii="Times New Roman" w:hAnsi="Times New Roman" w:cs="Times New Roman"/>
          <w:b/>
          <w:bCs/>
          <w:sz w:val="22"/>
          <w:szCs w:val="22"/>
        </w:rPr>
        <w:t>Klawkowo ul. Okrężna 2, 89-620 Chojnice</w:t>
      </w:r>
    </w:p>
    <w:p w14:paraId="46F72A2C" w14:textId="1EF065CB" w:rsidR="002D2983" w:rsidRPr="00424C62" w:rsidRDefault="002D2983" w:rsidP="006020F3">
      <w:pPr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424C62">
        <w:rPr>
          <w:rFonts w:ascii="Times New Roman" w:hAnsi="Times New Roman" w:cs="Times New Roman"/>
          <w:sz w:val="22"/>
          <w:szCs w:val="22"/>
        </w:rPr>
        <w:t>z ceną wykonania przedmiotu zamówienia w wysokości</w:t>
      </w:r>
      <w:r w:rsidR="00A64490" w:rsidRPr="00424C62">
        <w:rPr>
          <w:rFonts w:ascii="Times New Roman" w:hAnsi="Times New Roman" w:cs="Times New Roman"/>
          <w:sz w:val="22"/>
          <w:szCs w:val="22"/>
        </w:rPr>
        <w:t xml:space="preserve"> </w:t>
      </w:r>
      <w:r w:rsidRPr="00424C62">
        <w:rPr>
          <w:rFonts w:ascii="Times New Roman" w:hAnsi="Times New Roman" w:cs="Times New Roman"/>
          <w:sz w:val="22"/>
          <w:szCs w:val="22"/>
        </w:rPr>
        <w:t xml:space="preserve"> </w:t>
      </w:r>
      <w:r w:rsidR="00C66B06" w:rsidRPr="00424C62">
        <w:rPr>
          <w:rFonts w:ascii="Times New Roman" w:hAnsi="Times New Roman" w:cs="Times New Roman"/>
          <w:b/>
          <w:bCs/>
          <w:sz w:val="22"/>
          <w:szCs w:val="22"/>
        </w:rPr>
        <w:t xml:space="preserve">77 809,60 </w:t>
      </w:r>
      <w:r w:rsidRPr="00424C62">
        <w:rPr>
          <w:rFonts w:ascii="Times New Roman" w:hAnsi="Times New Roman" w:cs="Times New Roman"/>
          <w:b/>
          <w:sz w:val="22"/>
          <w:szCs w:val="22"/>
        </w:rPr>
        <w:t>zł brutto</w:t>
      </w:r>
      <w:r w:rsidR="00A64490" w:rsidRPr="00424C62">
        <w:rPr>
          <w:rFonts w:ascii="Times New Roman" w:hAnsi="Times New Roman" w:cs="Times New Roman"/>
          <w:b/>
          <w:sz w:val="22"/>
          <w:szCs w:val="22"/>
        </w:rPr>
        <w:t>,</w:t>
      </w:r>
      <w:r w:rsidR="00A64490" w:rsidRPr="00424C62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A64490" w:rsidRPr="00424C62">
        <w:rPr>
          <w:rFonts w:ascii="Times New Roman" w:hAnsi="Times New Roman" w:cs="Times New Roman"/>
          <w:b/>
          <w:iCs/>
          <w:sz w:val="22"/>
          <w:szCs w:val="22"/>
        </w:rPr>
        <w:t xml:space="preserve">okres gwarancji na roboty budowlane – </w:t>
      </w:r>
      <w:r w:rsidR="00C66B06" w:rsidRPr="00424C62">
        <w:rPr>
          <w:rFonts w:ascii="Times New Roman" w:hAnsi="Times New Roman" w:cs="Times New Roman"/>
          <w:b/>
          <w:iCs/>
          <w:sz w:val="22"/>
          <w:szCs w:val="22"/>
        </w:rPr>
        <w:t>6</w:t>
      </w:r>
      <w:r w:rsidR="00A64490" w:rsidRPr="00424C62">
        <w:rPr>
          <w:rFonts w:ascii="Times New Roman" w:hAnsi="Times New Roman" w:cs="Times New Roman"/>
          <w:b/>
          <w:iCs/>
          <w:sz w:val="22"/>
          <w:szCs w:val="22"/>
        </w:rPr>
        <w:t xml:space="preserve"> lat</w:t>
      </w:r>
      <w:r w:rsidRPr="00424C62">
        <w:rPr>
          <w:rFonts w:ascii="Times New Roman" w:hAnsi="Times New Roman" w:cs="Times New Roman"/>
          <w:sz w:val="22"/>
          <w:szCs w:val="22"/>
        </w:rPr>
        <w:t>.</w:t>
      </w:r>
    </w:p>
    <w:p w14:paraId="5D48097C" w14:textId="14A24696" w:rsidR="002D2983" w:rsidRPr="00424C62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424C62">
        <w:rPr>
          <w:rFonts w:ascii="Times New Roman" w:hAnsi="Times New Roman" w:cs="Times New Roman"/>
          <w:sz w:val="22"/>
          <w:szCs w:val="22"/>
        </w:rPr>
        <w:t>Zamawiający przedstawia poniżej punktację przyznaną złożonym ofertom w każdym kryterium oceny ofert (</w:t>
      </w:r>
      <w:r w:rsidRPr="00424C62">
        <w:rPr>
          <w:rFonts w:ascii="Times New Roman" w:hAnsi="Times New Roman" w:cs="Times New Roman"/>
          <w:i/>
          <w:iCs/>
          <w:sz w:val="22"/>
          <w:szCs w:val="22"/>
        </w:rPr>
        <w:t>cena -</w:t>
      </w:r>
      <w:r w:rsidR="003D0674" w:rsidRPr="00424C6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FB60DE" w:rsidRPr="00424C62">
        <w:rPr>
          <w:rFonts w:ascii="Times New Roman" w:hAnsi="Times New Roman" w:cs="Times New Roman"/>
          <w:i/>
          <w:iCs/>
          <w:sz w:val="22"/>
          <w:szCs w:val="22"/>
        </w:rPr>
        <w:t>60</w:t>
      </w:r>
      <w:r w:rsidR="003D0674" w:rsidRPr="00424C62">
        <w:rPr>
          <w:rFonts w:ascii="Times New Roman" w:hAnsi="Times New Roman" w:cs="Times New Roman"/>
          <w:i/>
          <w:iCs/>
          <w:sz w:val="22"/>
          <w:szCs w:val="22"/>
        </w:rPr>
        <w:t>%</w:t>
      </w:r>
      <w:r w:rsidR="00FB60DE" w:rsidRPr="00424C62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="00D5771A" w:rsidRPr="00424C62">
        <w:rPr>
          <w:rFonts w:ascii="Times New Roman" w:hAnsi="Times New Roman" w:cs="Times New Roman"/>
          <w:i/>
          <w:iCs/>
          <w:sz w:val="22"/>
          <w:szCs w:val="22"/>
        </w:rPr>
        <w:t>okres gwarancji na roboty budowlane</w:t>
      </w:r>
      <w:r w:rsidR="00D5771A" w:rsidRPr="00424C62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  <w:r w:rsidR="00FB60DE" w:rsidRPr="00424C62">
        <w:rPr>
          <w:rFonts w:ascii="Times New Roman" w:hAnsi="Times New Roman" w:cs="Times New Roman"/>
          <w:i/>
          <w:iCs/>
          <w:sz w:val="22"/>
          <w:szCs w:val="22"/>
        </w:rPr>
        <w:t xml:space="preserve">40%) </w:t>
      </w:r>
      <w:r w:rsidRPr="00424C62">
        <w:rPr>
          <w:rFonts w:ascii="Times New Roman" w:hAnsi="Times New Roman" w:cs="Times New Roman"/>
          <w:sz w:val="22"/>
          <w:szCs w:val="22"/>
        </w:rPr>
        <w:t xml:space="preserve"> oraz łączną punktację:</w:t>
      </w:r>
    </w:p>
    <w:p w14:paraId="51C42686" w14:textId="7651D0FC" w:rsidR="00C66B06" w:rsidRPr="00424C62" w:rsidRDefault="00C66B06" w:rsidP="006020F3">
      <w:pPr>
        <w:pStyle w:val="Akapitzlist"/>
        <w:numPr>
          <w:ilvl w:val="0"/>
          <w:numId w:val="4"/>
        </w:numPr>
        <w:autoSpaceDE w:val="0"/>
        <w:rPr>
          <w:rFonts w:ascii="Times New Roman" w:hAnsi="Times New Roman" w:cs="Times New Roman"/>
          <w:sz w:val="22"/>
          <w:szCs w:val="22"/>
        </w:rPr>
      </w:pPr>
      <w:bookmarkStart w:id="6" w:name="_Hlk77837247"/>
      <w:r w:rsidRPr="00424C62">
        <w:rPr>
          <w:rFonts w:ascii="Times New Roman" w:hAnsi="Times New Roman" w:cs="Times New Roman"/>
          <w:sz w:val="22"/>
          <w:szCs w:val="22"/>
        </w:rPr>
        <w:t>Przedsiębiorstwo Wielobranżowe ELMONT Tadeusz Kosecki Klawkowo ul. Okrężna 2, 8920 Chojnice</w:t>
      </w:r>
    </w:p>
    <w:bookmarkEnd w:id="6"/>
    <w:p w14:paraId="68EBC5D3" w14:textId="5A3DD0FB" w:rsidR="0078174E" w:rsidRPr="00424C62" w:rsidRDefault="0050137B" w:rsidP="006020F3">
      <w:pPr>
        <w:pStyle w:val="Akapitzlist"/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 w:rsidRPr="00424C62">
        <w:rPr>
          <w:rFonts w:ascii="Times New Roman" w:hAnsi="Times New Roman" w:cs="Times New Roman"/>
          <w:iCs/>
          <w:sz w:val="22"/>
          <w:szCs w:val="22"/>
        </w:rPr>
        <w:t xml:space="preserve">cena - </w:t>
      </w:r>
      <w:r w:rsidR="00C66B06" w:rsidRPr="00424C62">
        <w:rPr>
          <w:rFonts w:ascii="Times New Roman" w:hAnsi="Times New Roman" w:cs="Times New Roman"/>
          <w:b/>
          <w:iCs/>
          <w:sz w:val="22"/>
          <w:szCs w:val="22"/>
        </w:rPr>
        <w:t>60</w:t>
      </w:r>
      <w:r w:rsidR="0078174E" w:rsidRPr="00424C62">
        <w:rPr>
          <w:rFonts w:ascii="Times New Roman" w:hAnsi="Times New Roman" w:cs="Times New Roman"/>
          <w:b/>
          <w:iCs/>
          <w:sz w:val="22"/>
          <w:szCs w:val="22"/>
        </w:rPr>
        <w:t xml:space="preserve"> pkt</w:t>
      </w:r>
      <w:r w:rsidR="0078174E" w:rsidRPr="00424C62">
        <w:rPr>
          <w:rFonts w:ascii="Times New Roman" w:hAnsi="Times New Roman" w:cs="Times New Roman"/>
          <w:iCs/>
          <w:sz w:val="22"/>
          <w:szCs w:val="22"/>
        </w:rPr>
        <w:t>, okres gwarancji na roboty budowlane</w:t>
      </w:r>
      <w:r w:rsidR="0078174E" w:rsidRPr="00424C62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  <w:r w:rsidR="003D1A00" w:rsidRPr="00424C62">
        <w:rPr>
          <w:rFonts w:ascii="Times New Roman" w:hAnsi="Times New Roman" w:cs="Times New Roman"/>
          <w:iCs/>
          <w:sz w:val="22"/>
          <w:szCs w:val="22"/>
        </w:rPr>
        <w:t>–</w:t>
      </w:r>
      <w:r w:rsidR="0078174E" w:rsidRPr="00424C62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 w:rsidR="003D1A00" w:rsidRPr="00424C62">
        <w:rPr>
          <w:rFonts w:ascii="Times New Roman" w:hAnsi="Times New Roman" w:cs="Times New Roman"/>
          <w:b/>
          <w:iCs/>
          <w:sz w:val="22"/>
          <w:szCs w:val="22"/>
        </w:rPr>
        <w:t xml:space="preserve">40 </w:t>
      </w:r>
      <w:r w:rsidR="0078174E" w:rsidRPr="00424C62">
        <w:rPr>
          <w:rFonts w:ascii="Times New Roman" w:hAnsi="Times New Roman" w:cs="Times New Roman"/>
          <w:b/>
          <w:iCs/>
          <w:sz w:val="22"/>
          <w:szCs w:val="22"/>
        </w:rPr>
        <w:t xml:space="preserve">pkt, </w:t>
      </w:r>
      <w:r w:rsidR="0078174E" w:rsidRPr="00424C62">
        <w:rPr>
          <w:rFonts w:ascii="Times New Roman" w:hAnsi="Times New Roman" w:cs="Times New Roman"/>
          <w:iCs/>
          <w:sz w:val="22"/>
          <w:szCs w:val="22"/>
        </w:rPr>
        <w:t xml:space="preserve">razem </w:t>
      </w:r>
      <w:r w:rsidRPr="00424C62">
        <w:rPr>
          <w:rFonts w:ascii="Times New Roman" w:hAnsi="Times New Roman" w:cs="Times New Roman"/>
          <w:b/>
          <w:iCs/>
          <w:sz w:val="22"/>
          <w:szCs w:val="22"/>
        </w:rPr>
        <w:t xml:space="preserve">– </w:t>
      </w:r>
      <w:r w:rsidR="00C66B06" w:rsidRPr="00424C62">
        <w:rPr>
          <w:rFonts w:ascii="Times New Roman" w:hAnsi="Times New Roman" w:cs="Times New Roman"/>
          <w:b/>
          <w:iCs/>
          <w:sz w:val="22"/>
          <w:szCs w:val="22"/>
        </w:rPr>
        <w:t>100</w:t>
      </w:r>
      <w:r w:rsidR="0078174E" w:rsidRPr="00424C62">
        <w:rPr>
          <w:rFonts w:ascii="Times New Roman" w:hAnsi="Times New Roman" w:cs="Times New Roman"/>
          <w:b/>
          <w:iCs/>
          <w:sz w:val="22"/>
          <w:szCs w:val="22"/>
        </w:rPr>
        <w:t xml:space="preserve"> pkt</w:t>
      </w:r>
    </w:p>
    <w:p w14:paraId="10870527" w14:textId="3093B818" w:rsidR="00C66B06" w:rsidRPr="00424C62" w:rsidRDefault="00C66B06" w:rsidP="006020F3">
      <w:pPr>
        <w:pStyle w:val="Akapitzlist"/>
        <w:numPr>
          <w:ilvl w:val="0"/>
          <w:numId w:val="4"/>
        </w:numPr>
        <w:autoSpaceDE w:val="0"/>
        <w:rPr>
          <w:rFonts w:ascii="Times New Roman" w:hAnsi="Times New Roman" w:cs="Times New Roman"/>
          <w:sz w:val="22"/>
          <w:szCs w:val="22"/>
        </w:rPr>
      </w:pPr>
      <w:r w:rsidRPr="00424C62">
        <w:rPr>
          <w:rFonts w:ascii="Times New Roman" w:hAnsi="Times New Roman" w:cs="Times New Roman"/>
          <w:sz w:val="22"/>
          <w:szCs w:val="22"/>
        </w:rPr>
        <w:t xml:space="preserve">„ELECTROJACK” Zakład Usług Elektrotechnicznych Jacek Rzepka Starzykowo 11/1, </w:t>
      </w:r>
      <w:r w:rsidRPr="00424C62">
        <w:rPr>
          <w:rFonts w:ascii="Times New Roman" w:hAnsi="Times New Roman" w:cs="Times New Roman"/>
          <w:sz w:val="22"/>
          <w:szCs w:val="22"/>
        </w:rPr>
        <w:br/>
        <w:t>14-241 Ząbrowo</w:t>
      </w:r>
    </w:p>
    <w:p w14:paraId="5BE8FE40" w14:textId="5E745953" w:rsidR="0078174E" w:rsidRPr="00424C62" w:rsidRDefault="0078174E" w:rsidP="006020F3">
      <w:pPr>
        <w:pStyle w:val="Akapitzlist"/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 w:rsidRPr="00424C62">
        <w:rPr>
          <w:rFonts w:ascii="Times New Roman" w:hAnsi="Times New Roman" w:cs="Times New Roman"/>
          <w:iCs/>
          <w:sz w:val="22"/>
          <w:szCs w:val="22"/>
        </w:rPr>
        <w:t xml:space="preserve">cena </w:t>
      </w:r>
      <w:r w:rsidR="00C66B06" w:rsidRPr="00424C62">
        <w:rPr>
          <w:rFonts w:ascii="Times New Roman" w:hAnsi="Times New Roman" w:cs="Times New Roman"/>
          <w:iCs/>
          <w:sz w:val="22"/>
          <w:szCs w:val="22"/>
        </w:rPr>
        <w:t>–</w:t>
      </w:r>
      <w:r w:rsidRPr="00424C62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C66B06" w:rsidRPr="00424C62">
        <w:rPr>
          <w:rFonts w:ascii="Times New Roman" w:hAnsi="Times New Roman" w:cs="Times New Roman"/>
          <w:b/>
          <w:iCs/>
          <w:sz w:val="22"/>
          <w:szCs w:val="22"/>
        </w:rPr>
        <w:t>53,5</w:t>
      </w:r>
      <w:r w:rsidRPr="00424C62">
        <w:rPr>
          <w:rFonts w:ascii="Times New Roman" w:hAnsi="Times New Roman" w:cs="Times New Roman"/>
          <w:b/>
          <w:iCs/>
          <w:sz w:val="22"/>
          <w:szCs w:val="22"/>
        </w:rPr>
        <w:t xml:space="preserve"> pkt</w:t>
      </w:r>
      <w:r w:rsidRPr="00424C62">
        <w:rPr>
          <w:rFonts w:ascii="Times New Roman" w:hAnsi="Times New Roman" w:cs="Times New Roman"/>
          <w:iCs/>
          <w:sz w:val="22"/>
          <w:szCs w:val="22"/>
        </w:rPr>
        <w:t>, okres gwarancji na roboty budowlane</w:t>
      </w:r>
      <w:r w:rsidRPr="00424C62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  <w:r w:rsidRPr="00424C62">
        <w:rPr>
          <w:rFonts w:ascii="Times New Roman" w:hAnsi="Times New Roman" w:cs="Times New Roman"/>
          <w:iCs/>
          <w:sz w:val="22"/>
          <w:szCs w:val="22"/>
        </w:rPr>
        <w:t>- 4</w:t>
      </w:r>
      <w:r w:rsidRPr="00424C62">
        <w:rPr>
          <w:rFonts w:ascii="Times New Roman" w:hAnsi="Times New Roman" w:cs="Times New Roman"/>
          <w:b/>
          <w:iCs/>
          <w:sz w:val="22"/>
          <w:szCs w:val="22"/>
        </w:rPr>
        <w:t xml:space="preserve">0 pkt, </w:t>
      </w:r>
      <w:r w:rsidRPr="00424C62">
        <w:rPr>
          <w:rFonts w:ascii="Times New Roman" w:hAnsi="Times New Roman" w:cs="Times New Roman"/>
          <w:iCs/>
          <w:sz w:val="22"/>
          <w:szCs w:val="22"/>
        </w:rPr>
        <w:t xml:space="preserve">razem </w:t>
      </w:r>
      <w:r w:rsidRPr="00424C62">
        <w:rPr>
          <w:rFonts w:ascii="Times New Roman" w:hAnsi="Times New Roman" w:cs="Times New Roman"/>
          <w:b/>
          <w:iCs/>
          <w:sz w:val="22"/>
          <w:szCs w:val="22"/>
        </w:rPr>
        <w:t xml:space="preserve">– </w:t>
      </w:r>
      <w:r w:rsidR="00C66B06" w:rsidRPr="00424C62">
        <w:rPr>
          <w:rFonts w:ascii="Times New Roman" w:hAnsi="Times New Roman" w:cs="Times New Roman"/>
          <w:b/>
          <w:iCs/>
          <w:sz w:val="22"/>
          <w:szCs w:val="22"/>
        </w:rPr>
        <w:t>93,5</w:t>
      </w:r>
      <w:r w:rsidRPr="00424C62">
        <w:rPr>
          <w:rFonts w:ascii="Times New Roman" w:hAnsi="Times New Roman" w:cs="Times New Roman"/>
          <w:b/>
          <w:iCs/>
          <w:sz w:val="22"/>
          <w:szCs w:val="22"/>
        </w:rPr>
        <w:t xml:space="preserve"> pkt</w:t>
      </w:r>
    </w:p>
    <w:p w14:paraId="15B381D4" w14:textId="77777777" w:rsidR="006020F3" w:rsidRDefault="000C78FB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/>
          <w:iCs/>
          <w:sz w:val="22"/>
          <w:szCs w:val="22"/>
          <w:u w:val="single"/>
        </w:rPr>
      </w:pPr>
      <w:r w:rsidRPr="00424C62">
        <w:rPr>
          <w:rFonts w:ascii="Times New Roman" w:hAnsi="Times New Roman" w:cs="Times New Roman"/>
          <w:b/>
          <w:iCs/>
          <w:sz w:val="22"/>
          <w:szCs w:val="22"/>
          <w:u w:val="single"/>
        </w:rPr>
        <w:t>Uzasadnienie wyboru najkorzystniejszej oferty:</w:t>
      </w:r>
    </w:p>
    <w:p w14:paraId="7DAA4441" w14:textId="78A2B981" w:rsidR="00D2736C" w:rsidRPr="006020F3" w:rsidRDefault="000C78FB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/>
          <w:iCs/>
          <w:sz w:val="22"/>
          <w:szCs w:val="22"/>
          <w:u w:val="single"/>
        </w:rPr>
      </w:pPr>
      <w:r w:rsidRPr="00424C62">
        <w:rPr>
          <w:rFonts w:ascii="Times New Roman" w:hAnsi="Times New Roman" w:cs="Times New Roman"/>
          <w:iCs/>
          <w:sz w:val="22"/>
          <w:szCs w:val="22"/>
        </w:rPr>
        <w:t>Oferta Wykonawc</w:t>
      </w:r>
      <w:r w:rsidR="00A64490" w:rsidRPr="00424C62">
        <w:rPr>
          <w:rFonts w:ascii="Times New Roman" w:hAnsi="Times New Roman" w:cs="Times New Roman"/>
          <w:iCs/>
          <w:sz w:val="22"/>
          <w:szCs w:val="22"/>
        </w:rPr>
        <w:t>y</w:t>
      </w:r>
      <w:r w:rsidR="00C66B06" w:rsidRPr="00424C62">
        <w:rPr>
          <w:rFonts w:ascii="Times New Roman" w:hAnsi="Times New Roman" w:cs="Times New Roman"/>
          <w:sz w:val="22"/>
          <w:szCs w:val="22"/>
        </w:rPr>
        <w:t xml:space="preserve"> Przedsiębiorstwo Wielobranżowe ELMONT Tadeusz Kosecki Klawkowo </w:t>
      </w:r>
      <w:r w:rsidR="00C66B06" w:rsidRPr="00424C62">
        <w:rPr>
          <w:rFonts w:ascii="Times New Roman" w:hAnsi="Times New Roman" w:cs="Times New Roman"/>
          <w:sz w:val="22"/>
          <w:szCs w:val="22"/>
        </w:rPr>
        <w:br/>
        <w:t>ul. Okrężna 2, 89-620 Chojnice</w:t>
      </w:r>
      <w:r w:rsidR="00A64490" w:rsidRPr="00424C62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Pr="00424C62">
        <w:rPr>
          <w:rFonts w:ascii="Times New Roman" w:hAnsi="Times New Roman" w:cs="Times New Roman"/>
          <w:iCs/>
          <w:sz w:val="22"/>
          <w:szCs w:val="22"/>
        </w:rPr>
        <w:t>spełnia wszystkie warunki wymagane przez Zamawiającego określone w SWZ i uzyskała największą liczbę punktów na podstawie kryteriów oceny ofert określonych w rozdziale XIX SWZ.</w:t>
      </w:r>
    </w:p>
    <w:bookmarkEnd w:id="5"/>
    <w:p w14:paraId="7280E046" w14:textId="77777777" w:rsidR="006020F3" w:rsidRDefault="006020F3" w:rsidP="006020F3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FE7268B" w14:textId="051E326B" w:rsidR="00D2736C" w:rsidRPr="00424C62" w:rsidRDefault="006020F3" w:rsidP="006020F3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C</w:t>
      </w:r>
      <w:r w:rsidR="00D2736C" w:rsidRPr="00424C62">
        <w:rPr>
          <w:rFonts w:ascii="Times New Roman" w:hAnsi="Times New Roman" w:cs="Times New Roman"/>
          <w:b/>
          <w:sz w:val="22"/>
          <w:szCs w:val="22"/>
          <w:u w:val="single"/>
        </w:rPr>
        <w:t>zęść II: ul. Sybiraków część Gryfa Pomorskiego i część Mastalerza”</w:t>
      </w:r>
    </w:p>
    <w:p w14:paraId="608A461E" w14:textId="77777777" w:rsidR="00424C62" w:rsidRPr="00424C62" w:rsidRDefault="00424C62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24C62">
        <w:rPr>
          <w:rFonts w:ascii="Times New Roman" w:hAnsi="Times New Roman" w:cs="Times New Roman"/>
          <w:sz w:val="22"/>
          <w:szCs w:val="22"/>
        </w:rPr>
        <w:t xml:space="preserve">Wybrana została oferta nr 1 złożona przez: </w:t>
      </w:r>
    </w:p>
    <w:p w14:paraId="21E17A05" w14:textId="77777777" w:rsidR="00424C62" w:rsidRPr="00424C62" w:rsidRDefault="00424C62" w:rsidP="006020F3">
      <w:pPr>
        <w:autoSpaceDE w:val="0"/>
        <w:rPr>
          <w:rFonts w:ascii="Times New Roman" w:hAnsi="Times New Roman" w:cs="Times New Roman"/>
          <w:b/>
          <w:bCs/>
          <w:sz w:val="22"/>
          <w:szCs w:val="22"/>
        </w:rPr>
      </w:pPr>
      <w:r w:rsidRPr="00424C62">
        <w:rPr>
          <w:rFonts w:ascii="Times New Roman" w:hAnsi="Times New Roman" w:cs="Times New Roman"/>
          <w:b/>
          <w:bCs/>
          <w:sz w:val="22"/>
          <w:szCs w:val="22"/>
        </w:rPr>
        <w:lastRenderedPageBreak/>
        <w:t>Przedsiębiorstwo Wielobranżowe ELMONT</w:t>
      </w:r>
    </w:p>
    <w:p w14:paraId="6212E3B6" w14:textId="77777777" w:rsidR="00424C62" w:rsidRPr="00424C62" w:rsidRDefault="00424C62" w:rsidP="006020F3">
      <w:pPr>
        <w:autoSpaceDE w:val="0"/>
        <w:rPr>
          <w:rFonts w:ascii="Times New Roman" w:hAnsi="Times New Roman" w:cs="Times New Roman"/>
          <w:b/>
          <w:bCs/>
          <w:sz w:val="22"/>
          <w:szCs w:val="22"/>
        </w:rPr>
      </w:pPr>
      <w:r w:rsidRPr="00424C62">
        <w:rPr>
          <w:rFonts w:ascii="Times New Roman" w:hAnsi="Times New Roman" w:cs="Times New Roman"/>
          <w:b/>
          <w:bCs/>
          <w:sz w:val="22"/>
          <w:szCs w:val="22"/>
        </w:rPr>
        <w:t>Tadeusz Kosecki</w:t>
      </w:r>
    </w:p>
    <w:p w14:paraId="09B6AB6A" w14:textId="77777777" w:rsidR="00424C62" w:rsidRPr="00424C62" w:rsidRDefault="00424C62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24C62">
        <w:rPr>
          <w:rFonts w:ascii="Times New Roman" w:hAnsi="Times New Roman" w:cs="Times New Roman"/>
          <w:b/>
          <w:bCs/>
          <w:sz w:val="22"/>
          <w:szCs w:val="22"/>
        </w:rPr>
        <w:t>Klawkowo ul. Okrężna 2, 89-620 Chojnice</w:t>
      </w:r>
    </w:p>
    <w:p w14:paraId="3FDAC35F" w14:textId="7238E5F4" w:rsidR="00424C62" w:rsidRPr="00424C62" w:rsidRDefault="00424C62" w:rsidP="006020F3">
      <w:pPr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424C62">
        <w:rPr>
          <w:rFonts w:ascii="Times New Roman" w:hAnsi="Times New Roman" w:cs="Times New Roman"/>
          <w:sz w:val="22"/>
          <w:szCs w:val="22"/>
        </w:rPr>
        <w:t xml:space="preserve">z ceną wykonania przedmiotu zamówienia w wysokości  </w:t>
      </w:r>
      <w:r w:rsidRPr="00424C62">
        <w:rPr>
          <w:rFonts w:ascii="Times New Roman" w:hAnsi="Times New Roman" w:cs="Times New Roman"/>
          <w:b/>
          <w:bCs/>
          <w:sz w:val="22"/>
          <w:szCs w:val="22"/>
        </w:rPr>
        <w:t>122 052,80</w:t>
      </w:r>
      <w:r w:rsidRPr="00FF48F6">
        <w:rPr>
          <w:rFonts w:ascii="Times New Roman" w:hAnsi="Times New Roman" w:cs="Times New Roman"/>
          <w:sz w:val="22"/>
          <w:szCs w:val="22"/>
        </w:rPr>
        <w:t xml:space="preserve"> </w:t>
      </w:r>
      <w:r w:rsidRPr="00424C6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24C62">
        <w:rPr>
          <w:rFonts w:ascii="Times New Roman" w:hAnsi="Times New Roman" w:cs="Times New Roman"/>
          <w:b/>
          <w:sz w:val="22"/>
          <w:szCs w:val="22"/>
        </w:rPr>
        <w:t>zł brutto,</w:t>
      </w:r>
      <w:r w:rsidRPr="00424C62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424C62">
        <w:rPr>
          <w:rFonts w:ascii="Times New Roman" w:hAnsi="Times New Roman" w:cs="Times New Roman"/>
          <w:b/>
          <w:iCs/>
          <w:sz w:val="22"/>
          <w:szCs w:val="22"/>
        </w:rPr>
        <w:t>okres gwarancji na roboty budowlane – 6 lat</w:t>
      </w:r>
      <w:r w:rsidRPr="00424C62">
        <w:rPr>
          <w:rFonts w:ascii="Times New Roman" w:hAnsi="Times New Roman" w:cs="Times New Roman"/>
          <w:sz w:val="22"/>
          <w:szCs w:val="22"/>
        </w:rPr>
        <w:t>.</w:t>
      </w:r>
    </w:p>
    <w:p w14:paraId="4685E063" w14:textId="77777777" w:rsidR="00424C62" w:rsidRPr="00424C62" w:rsidRDefault="00424C62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sz w:val="22"/>
          <w:szCs w:val="22"/>
        </w:rPr>
      </w:pPr>
      <w:r w:rsidRPr="00424C62">
        <w:rPr>
          <w:rFonts w:ascii="Times New Roman" w:hAnsi="Times New Roman" w:cs="Times New Roman"/>
          <w:sz w:val="22"/>
          <w:szCs w:val="22"/>
        </w:rPr>
        <w:t>Zamawiający przedstawia poniżej punktację przyznaną złożonym ofertom w każdym kryterium oceny ofert (</w:t>
      </w:r>
      <w:r w:rsidRPr="00424C62">
        <w:rPr>
          <w:rFonts w:ascii="Times New Roman" w:hAnsi="Times New Roman" w:cs="Times New Roman"/>
          <w:i/>
          <w:iCs/>
          <w:sz w:val="22"/>
          <w:szCs w:val="22"/>
        </w:rPr>
        <w:t>cena - 60%, okres gwarancji na roboty budowlane</w:t>
      </w:r>
      <w:r w:rsidRPr="00424C62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  <w:r w:rsidRPr="00424C62">
        <w:rPr>
          <w:rFonts w:ascii="Times New Roman" w:hAnsi="Times New Roman" w:cs="Times New Roman"/>
          <w:i/>
          <w:iCs/>
          <w:sz w:val="22"/>
          <w:szCs w:val="22"/>
        </w:rPr>
        <w:t xml:space="preserve">40%) </w:t>
      </w:r>
      <w:r w:rsidRPr="00424C62">
        <w:rPr>
          <w:rFonts w:ascii="Times New Roman" w:hAnsi="Times New Roman" w:cs="Times New Roman"/>
          <w:sz w:val="22"/>
          <w:szCs w:val="22"/>
        </w:rPr>
        <w:t xml:space="preserve"> oraz łączną punktację:</w:t>
      </w:r>
    </w:p>
    <w:p w14:paraId="18FE1DBE" w14:textId="1A704008" w:rsidR="00424C62" w:rsidRPr="00C64A73" w:rsidRDefault="00424C62" w:rsidP="006020F3">
      <w:pPr>
        <w:pStyle w:val="Akapitzlist"/>
        <w:numPr>
          <w:ilvl w:val="0"/>
          <w:numId w:val="9"/>
        </w:numPr>
        <w:autoSpaceDE w:val="0"/>
        <w:rPr>
          <w:rFonts w:ascii="Times New Roman" w:hAnsi="Times New Roman" w:cs="Times New Roman"/>
          <w:sz w:val="22"/>
          <w:szCs w:val="22"/>
        </w:rPr>
      </w:pPr>
      <w:r w:rsidRPr="00C64A73">
        <w:rPr>
          <w:rFonts w:ascii="Times New Roman" w:hAnsi="Times New Roman" w:cs="Times New Roman"/>
          <w:sz w:val="22"/>
          <w:szCs w:val="22"/>
        </w:rPr>
        <w:t xml:space="preserve">Przedsiębiorstwo Wielobranżowe ELMONT Tadeusz Kosecki Klawkowo ul. Okrężna 2, </w:t>
      </w:r>
      <w:r w:rsidRPr="00C64A73">
        <w:rPr>
          <w:rFonts w:ascii="Times New Roman" w:hAnsi="Times New Roman" w:cs="Times New Roman"/>
          <w:sz w:val="22"/>
          <w:szCs w:val="22"/>
        </w:rPr>
        <w:br/>
        <w:t>89-620 Chojnice</w:t>
      </w:r>
    </w:p>
    <w:p w14:paraId="67C7CB73" w14:textId="77777777" w:rsidR="00424C62" w:rsidRPr="00424C62" w:rsidRDefault="00424C62" w:rsidP="006020F3">
      <w:pPr>
        <w:pStyle w:val="Akapitzlist"/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 w:rsidRPr="00424C62">
        <w:rPr>
          <w:rFonts w:ascii="Times New Roman" w:hAnsi="Times New Roman" w:cs="Times New Roman"/>
          <w:iCs/>
          <w:sz w:val="22"/>
          <w:szCs w:val="22"/>
        </w:rPr>
        <w:t xml:space="preserve">cena - </w:t>
      </w:r>
      <w:r w:rsidRPr="00424C62">
        <w:rPr>
          <w:rFonts w:ascii="Times New Roman" w:hAnsi="Times New Roman" w:cs="Times New Roman"/>
          <w:b/>
          <w:iCs/>
          <w:sz w:val="22"/>
          <w:szCs w:val="22"/>
        </w:rPr>
        <w:t>60 pkt</w:t>
      </w:r>
      <w:r w:rsidRPr="00424C62">
        <w:rPr>
          <w:rFonts w:ascii="Times New Roman" w:hAnsi="Times New Roman" w:cs="Times New Roman"/>
          <w:iCs/>
          <w:sz w:val="22"/>
          <w:szCs w:val="22"/>
        </w:rPr>
        <w:t>, okres gwarancji na roboty budowlane</w:t>
      </w:r>
      <w:r w:rsidRPr="00424C62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  <w:r w:rsidRPr="00424C62">
        <w:rPr>
          <w:rFonts w:ascii="Times New Roman" w:hAnsi="Times New Roman" w:cs="Times New Roman"/>
          <w:iCs/>
          <w:sz w:val="22"/>
          <w:szCs w:val="22"/>
        </w:rPr>
        <w:t>–</w:t>
      </w:r>
      <w:r w:rsidRPr="00424C62">
        <w:rPr>
          <w:rFonts w:ascii="Times New Roman" w:hAnsi="Times New Roman" w:cs="Times New Roman"/>
          <w:b/>
          <w:iCs/>
          <w:sz w:val="22"/>
          <w:szCs w:val="22"/>
        </w:rPr>
        <w:t xml:space="preserve"> 40 pkt, </w:t>
      </w:r>
      <w:r w:rsidRPr="00424C62">
        <w:rPr>
          <w:rFonts w:ascii="Times New Roman" w:hAnsi="Times New Roman" w:cs="Times New Roman"/>
          <w:iCs/>
          <w:sz w:val="22"/>
          <w:szCs w:val="22"/>
        </w:rPr>
        <w:t xml:space="preserve">razem </w:t>
      </w:r>
      <w:r w:rsidRPr="00424C62">
        <w:rPr>
          <w:rFonts w:ascii="Times New Roman" w:hAnsi="Times New Roman" w:cs="Times New Roman"/>
          <w:b/>
          <w:iCs/>
          <w:sz w:val="22"/>
          <w:szCs w:val="22"/>
        </w:rPr>
        <w:t>– 100 pkt</w:t>
      </w:r>
    </w:p>
    <w:p w14:paraId="76D4FB47" w14:textId="77777777" w:rsidR="00424C62" w:rsidRPr="00424C62" w:rsidRDefault="00424C62" w:rsidP="006020F3">
      <w:pPr>
        <w:pStyle w:val="Akapitzlist"/>
        <w:numPr>
          <w:ilvl w:val="0"/>
          <w:numId w:val="9"/>
        </w:numPr>
        <w:autoSpaceDE w:val="0"/>
        <w:rPr>
          <w:rFonts w:ascii="Times New Roman" w:hAnsi="Times New Roman" w:cs="Times New Roman"/>
          <w:sz w:val="22"/>
          <w:szCs w:val="22"/>
        </w:rPr>
      </w:pPr>
      <w:r w:rsidRPr="00424C62">
        <w:rPr>
          <w:rFonts w:ascii="Times New Roman" w:hAnsi="Times New Roman" w:cs="Times New Roman"/>
          <w:sz w:val="22"/>
          <w:szCs w:val="22"/>
        </w:rPr>
        <w:t xml:space="preserve">„ELECTROJACK” Zakład Usług Elektrotechnicznych Jacek Rzepka Starzykowo 11/1, </w:t>
      </w:r>
      <w:r w:rsidRPr="00424C62">
        <w:rPr>
          <w:rFonts w:ascii="Times New Roman" w:hAnsi="Times New Roman" w:cs="Times New Roman"/>
          <w:sz w:val="22"/>
          <w:szCs w:val="22"/>
        </w:rPr>
        <w:br/>
        <w:t>14-241 Ząbrowo</w:t>
      </w:r>
    </w:p>
    <w:p w14:paraId="63B8C056" w14:textId="7EDDBC64" w:rsidR="00424C62" w:rsidRPr="00424C62" w:rsidRDefault="00424C62" w:rsidP="006020F3">
      <w:pPr>
        <w:pStyle w:val="Akapitzlist"/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 w:rsidRPr="00424C62">
        <w:rPr>
          <w:rFonts w:ascii="Times New Roman" w:hAnsi="Times New Roman" w:cs="Times New Roman"/>
          <w:iCs/>
          <w:sz w:val="22"/>
          <w:szCs w:val="22"/>
        </w:rPr>
        <w:t xml:space="preserve">cena – </w:t>
      </w:r>
      <w:r w:rsidRPr="00424C62">
        <w:rPr>
          <w:rFonts w:ascii="Times New Roman" w:hAnsi="Times New Roman" w:cs="Times New Roman"/>
          <w:b/>
          <w:iCs/>
          <w:sz w:val="22"/>
          <w:szCs w:val="22"/>
        </w:rPr>
        <w:t>55 pkt</w:t>
      </w:r>
      <w:r w:rsidRPr="00424C62">
        <w:rPr>
          <w:rFonts w:ascii="Times New Roman" w:hAnsi="Times New Roman" w:cs="Times New Roman"/>
          <w:iCs/>
          <w:sz w:val="22"/>
          <w:szCs w:val="22"/>
        </w:rPr>
        <w:t>, okres gwarancji na roboty budowlane</w:t>
      </w:r>
      <w:r w:rsidRPr="00424C62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  <w:r w:rsidRPr="00424C62">
        <w:rPr>
          <w:rFonts w:ascii="Times New Roman" w:hAnsi="Times New Roman" w:cs="Times New Roman"/>
          <w:iCs/>
          <w:sz w:val="22"/>
          <w:szCs w:val="22"/>
        </w:rPr>
        <w:t>- 4</w:t>
      </w:r>
      <w:r w:rsidRPr="00424C62">
        <w:rPr>
          <w:rFonts w:ascii="Times New Roman" w:hAnsi="Times New Roman" w:cs="Times New Roman"/>
          <w:b/>
          <w:iCs/>
          <w:sz w:val="22"/>
          <w:szCs w:val="22"/>
        </w:rPr>
        <w:t xml:space="preserve">0 pkt, </w:t>
      </w:r>
      <w:r w:rsidRPr="00424C62">
        <w:rPr>
          <w:rFonts w:ascii="Times New Roman" w:hAnsi="Times New Roman" w:cs="Times New Roman"/>
          <w:iCs/>
          <w:sz w:val="22"/>
          <w:szCs w:val="22"/>
        </w:rPr>
        <w:t xml:space="preserve">razem </w:t>
      </w:r>
      <w:r w:rsidRPr="00424C62">
        <w:rPr>
          <w:rFonts w:ascii="Times New Roman" w:hAnsi="Times New Roman" w:cs="Times New Roman"/>
          <w:b/>
          <w:iCs/>
          <w:sz w:val="22"/>
          <w:szCs w:val="22"/>
        </w:rPr>
        <w:t>– 95 pkt</w:t>
      </w:r>
    </w:p>
    <w:p w14:paraId="41B792A9" w14:textId="77777777" w:rsidR="00424C62" w:rsidRPr="00424C62" w:rsidRDefault="00424C62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/>
          <w:iCs/>
          <w:sz w:val="22"/>
          <w:szCs w:val="22"/>
          <w:u w:val="single"/>
        </w:rPr>
      </w:pPr>
      <w:r w:rsidRPr="00424C62">
        <w:rPr>
          <w:rFonts w:ascii="Times New Roman" w:hAnsi="Times New Roman" w:cs="Times New Roman"/>
          <w:b/>
          <w:iCs/>
          <w:sz w:val="22"/>
          <w:szCs w:val="22"/>
          <w:u w:val="single"/>
        </w:rPr>
        <w:t>Uzasadnienie wyboru najkorzystniejszej oferty:</w:t>
      </w:r>
    </w:p>
    <w:p w14:paraId="3A823B0E" w14:textId="45B93872" w:rsidR="00424C62" w:rsidRPr="00424C62" w:rsidRDefault="00424C62" w:rsidP="006020F3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424C62">
        <w:rPr>
          <w:rFonts w:ascii="Times New Roman" w:hAnsi="Times New Roman" w:cs="Times New Roman"/>
          <w:iCs/>
          <w:sz w:val="22"/>
          <w:szCs w:val="22"/>
        </w:rPr>
        <w:t>Oferta Wykonawcy</w:t>
      </w:r>
      <w:r w:rsidRPr="00424C62">
        <w:rPr>
          <w:rFonts w:ascii="Times New Roman" w:hAnsi="Times New Roman" w:cs="Times New Roman"/>
          <w:sz w:val="22"/>
          <w:szCs w:val="22"/>
        </w:rPr>
        <w:t xml:space="preserve"> Przedsiębiorstwo Wielobranżowe ELMONT Tadeusz Kosecki Klawkowo </w:t>
      </w:r>
      <w:r w:rsidRPr="00424C62">
        <w:rPr>
          <w:rFonts w:ascii="Times New Roman" w:hAnsi="Times New Roman" w:cs="Times New Roman"/>
          <w:sz w:val="22"/>
          <w:szCs w:val="22"/>
        </w:rPr>
        <w:br/>
        <w:t>ul. Okrężna 2, 89-620 Chojnice</w:t>
      </w:r>
      <w:r w:rsidRPr="00424C62">
        <w:rPr>
          <w:rFonts w:ascii="Times New Roman" w:hAnsi="Times New Roman" w:cs="Times New Roman"/>
          <w:iCs/>
          <w:sz w:val="22"/>
          <w:szCs w:val="22"/>
        </w:rPr>
        <w:t>, spełnia wszystkie warunki wymagane przez Zamawiającego określone w SWZ i uzyskała największą liczbę punktów na podstawie kryteriów oceny ofert określonych w rozdziale XIX SWZ.</w:t>
      </w:r>
    </w:p>
    <w:p w14:paraId="4F818CA8" w14:textId="77777777" w:rsidR="00904CC4" w:rsidRDefault="00904CC4" w:rsidP="006020F3">
      <w:pPr>
        <w:jc w:val="both"/>
        <w:rPr>
          <w:rFonts w:ascii="Arial" w:hAnsi="Arial" w:cs="Arial"/>
          <w:bCs/>
        </w:rPr>
      </w:pPr>
    </w:p>
    <w:p w14:paraId="37FDF202" w14:textId="77777777" w:rsidR="00904CC4" w:rsidRDefault="00904CC4" w:rsidP="006020F3">
      <w:pPr>
        <w:jc w:val="both"/>
        <w:rPr>
          <w:rFonts w:ascii="Arial" w:hAnsi="Arial" w:cs="Arial"/>
          <w:b/>
          <w:bCs/>
          <w:lang w:eastAsia="pl-PL"/>
        </w:rPr>
      </w:pPr>
    </w:p>
    <w:p w14:paraId="1BF2484C" w14:textId="509AF0DC" w:rsidR="00424C62" w:rsidRPr="00904CC4" w:rsidRDefault="00904CC4" w:rsidP="006020F3">
      <w:pPr>
        <w:rPr>
          <w:rFonts w:ascii="Times New Roman" w:hAnsi="Times New Roman" w:cs="Times New Roman"/>
          <w:bCs/>
          <w:sz w:val="22"/>
          <w:szCs w:val="22"/>
        </w:rPr>
      </w:pPr>
      <w:r w:rsidRPr="00904CC4">
        <w:rPr>
          <w:rFonts w:ascii="Times New Roman" w:hAnsi="Times New Roman" w:cs="Times New Roman"/>
          <w:bCs/>
          <w:sz w:val="22"/>
          <w:szCs w:val="22"/>
        </w:rPr>
        <w:tab/>
      </w:r>
      <w:r w:rsidRPr="00904CC4">
        <w:rPr>
          <w:rFonts w:ascii="Times New Roman" w:hAnsi="Times New Roman" w:cs="Times New Roman"/>
          <w:bCs/>
          <w:sz w:val="22"/>
          <w:szCs w:val="22"/>
        </w:rPr>
        <w:tab/>
      </w:r>
      <w:r w:rsidRPr="00904CC4">
        <w:rPr>
          <w:rFonts w:ascii="Times New Roman" w:hAnsi="Times New Roman" w:cs="Times New Roman"/>
          <w:bCs/>
          <w:sz w:val="22"/>
          <w:szCs w:val="22"/>
        </w:rPr>
        <w:tab/>
      </w:r>
      <w:r w:rsidRPr="00904CC4">
        <w:rPr>
          <w:rFonts w:ascii="Times New Roman" w:hAnsi="Times New Roman" w:cs="Times New Roman"/>
          <w:bCs/>
          <w:sz w:val="22"/>
          <w:szCs w:val="22"/>
        </w:rPr>
        <w:tab/>
      </w:r>
      <w:r w:rsidRPr="00904CC4">
        <w:rPr>
          <w:rFonts w:ascii="Times New Roman" w:hAnsi="Times New Roman" w:cs="Times New Roman"/>
          <w:bCs/>
          <w:sz w:val="22"/>
          <w:szCs w:val="22"/>
        </w:rPr>
        <w:tab/>
      </w:r>
      <w:r w:rsidRPr="00904CC4">
        <w:rPr>
          <w:rFonts w:ascii="Times New Roman" w:hAnsi="Times New Roman" w:cs="Times New Roman"/>
          <w:bCs/>
          <w:sz w:val="22"/>
          <w:szCs w:val="22"/>
        </w:rPr>
        <w:tab/>
      </w:r>
      <w:r w:rsidRPr="00904CC4">
        <w:rPr>
          <w:rFonts w:ascii="Times New Roman" w:hAnsi="Times New Roman" w:cs="Times New Roman"/>
          <w:bCs/>
          <w:sz w:val="22"/>
          <w:szCs w:val="22"/>
        </w:rPr>
        <w:tab/>
      </w:r>
      <w:r w:rsidRPr="00904CC4">
        <w:rPr>
          <w:rFonts w:ascii="Times New Roman" w:hAnsi="Times New Roman" w:cs="Times New Roman"/>
          <w:bCs/>
          <w:sz w:val="22"/>
          <w:szCs w:val="22"/>
        </w:rPr>
        <w:tab/>
      </w:r>
      <w:r w:rsidRPr="00904CC4">
        <w:rPr>
          <w:rFonts w:ascii="Times New Roman" w:hAnsi="Times New Roman" w:cs="Times New Roman"/>
          <w:bCs/>
          <w:sz w:val="22"/>
          <w:szCs w:val="22"/>
        </w:rPr>
        <w:tab/>
        <w:t>BURMISTRZ</w:t>
      </w:r>
    </w:p>
    <w:p w14:paraId="6316F7A5" w14:textId="73C060FC" w:rsidR="00904CC4" w:rsidRPr="00904CC4" w:rsidRDefault="00904CC4" w:rsidP="006020F3">
      <w:pPr>
        <w:rPr>
          <w:rFonts w:ascii="Times New Roman" w:hAnsi="Times New Roman" w:cs="Times New Roman"/>
          <w:bCs/>
          <w:sz w:val="22"/>
          <w:szCs w:val="22"/>
        </w:rPr>
      </w:pPr>
      <w:r w:rsidRPr="00904CC4">
        <w:rPr>
          <w:rFonts w:ascii="Times New Roman" w:hAnsi="Times New Roman" w:cs="Times New Roman"/>
          <w:bCs/>
          <w:sz w:val="22"/>
          <w:szCs w:val="22"/>
        </w:rPr>
        <w:tab/>
      </w:r>
      <w:r w:rsidRPr="00904CC4">
        <w:rPr>
          <w:rFonts w:ascii="Times New Roman" w:hAnsi="Times New Roman" w:cs="Times New Roman"/>
          <w:bCs/>
          <w:sz w:val="22"/>
          <w:szCs w:val="22"/>
        </w:rPr>
        <w:tab/>
      </w:r>
      <w:r w:rsidRPr="00904CC4">
        <w:rPr>
          <w:rFonts w:ascii="Times New Roman" w:hAnsi="Times New Roman" w:cs="Times New Roman"/>
          <w:bCs/>
          <w:sz w:val="22"/>
          <w:szCs w:val="22"/>
        </w:rPr>
        <w:tab/>
      </w:r>
      <w:r w:rsidRPr="00904CC4">
        <w:rPr>
          <w:rFonts w:ascii="Times New Roman" w:hAnsi="Times New Roman" w:cs="Times New Roman"/>
          <w:bCs/>
          <w:sz w:val="22"/>
          <w:szCs w:val="22"/>
        </w:rPr>
        <w:tab/>
      </w:r>
      <w:r w:rsidRPr="00904CC4">
        <w:rPr>
          <w:rFonts w:ascii="Times New Roman" w:hAnsi="Times New Roman" w:cs="Times New Roman"/>
          <w:bCs/>
          <w:sz w:val="22"/>
          <w:szCs w:val="22"/>
        </w:rPr>
        <w:tab/>
      </w:r>
      <w:r w:rsidRPr="00904CC4">
        <w:rPr>
          <w:rFonts w:ascii="Times New Roman" w:hAnsi="Times New Roman" w:cs="Times New Roman"/>
          <w:bCs/>
          <w:sz w:val="22"/>
          <w:szCs w:val="22"/>
        </w:rPr>
        <w:tab/>
      </w:r>
      <w:r w:rsidRPr="00904CC4">
        <w:rPr>
          <w:rFonts w:ascii="Times New Roman" w:hAnsi="Times New Roman" w:cs="Times New Roman"/>
          <w:bCs/>
          <w:sz w:val="22"/>
          <w:szCs w:val="22"/>
        </w:rPr>
        <w:tab/>
      </w:r>
      <w:r w:rsidRPr="00904CC4">
        <w:rPr>
          <w:rFonts w:ascii="Times New Roman" w:hAnsi="Times New Roman" w:cs="Times New Roman"/>
          <w:bCs/>
          <w:sz w:val="22"/>
          <w:szCs w:val="22"/>
        </w:rPr>
        <w:tab/>
      </w:r>
    </w:p>
    <w:p w14:paraId="36559C8F" w14:textId="5DE593FB" w:rsidR="00904CC4" w:rsidRPr="00904CC4" w:rsidRDefault="00904CC4" w:rsidP="006020F3">
      <w:pPr>
        <w:rPr>
          <w:rFonts w:ascii="Times New Roman" w:hAnsi="Times New Roman" w:cs="Times New Roman"/>
          <w:bCs/>
          <w:sz w:val="22"/>
          <w:szCs w:val="22"/>
        </w:rPr>
      </w:pPr>
      <w:r w:rsidRPr="00904CC4">
        <w:rPr>
          <w:rFonts w:ascii="Times New Roman" w:hAnsi="Times New Roman" w:cs="Times New Roman"/>
          <w:bCs/>
          <w:sz w:val="22"/>
          <w:szCs w:val="22"/>
        </w:rPr>
        <w:tab/>
      </w:r>
      <w:r w:rsidRPr="00904CC4">
        <w:rPr>
          <w:rFonts w:ascii="Times New Roman" w:hAnsi="Times New Roman" w:cs="Times New Roman"/>
          <w:bCs/>
          <w:sz w:val="22"/>
          <w:szCs w:val="22"/>
        </w:rPr>
        <w:tab/>
      </w:r>
      <w:r w:rsidRPr="00904CC4">
        <w:rPr>
          <w:rFonts w:ascii="Times New Roman" w:hAnsi="Times New Roman" w:cs="Times New Roman"/>
          <w:bCs/>
          <w:sz w:val="22"/>
          <w:szCs w:val="22"/>
        </w:rPr>
        <w:tab/>
      </w:r>
      <w:r w:rsidRPr="00904CC4">
        <w:rPr>
          <w:rFonts w:ascii="Times New Roman" w:hAnsi="Times New Roman" w:cs="Times New Roman"/>
          <w:bCs/>
          <w:sz w:val="22"/>
          <w:szCs w:val="22"/>
        </w:rPr>
        <w:tab/>
      </w:r>
      <w:r w:rsidRPr="00904CC4">
        <w:rPr>
          <w:rFonts w:ascii="Times New Roman" w:hAnsi="Times New Roman" w:cs="Times New Roman"/>
          <w:bCs/>
          <w:sz w:val="22"/>
          <w:szCs w:val="22"/>
        </w:rPr>
        <w:tab/>
      </w:r>
      <w:r w:rsidRPr="00904CC4">
        <w:rPr>
          <w:rFonts w:ascii="Times New Roman" w:hAnsi="Times New Roman" w:cs="Times New Roman"/>
          <w:bCs/>
          <w:sz w:val="22"/>
          <w:szCs w:val="22"/>
        </w:rPr>
        <w:tab/>
      </w:r>
      <w:r w:rsidRPr="00904CC4">
        <w:rPr>
          <w:rFonts w:ascii="Times New Roman" w:hAnsi="Times New Roman" w:cs="Times New Roman"/>
          <w:bCs/>
          <w:sz w:val="22"/>
          <w:szCs w:val="22"/>
        </w:rPr>
        <w:tab/>
      </w:r>
      <w:r w:rsidRPr="00904CC4">
        <w:rPr>
          <w:rFonts w:ascii="Times New Roman" w:hAnsi="Times New Roman" w:cs="Times New Roman"/>
          <w:bCs/>
          <w:sz w:val="22"/>
          <w:szCs w:val="22"/>
        </w:rPr>
        <w:tab/>
        <w:t xml:space="preserve">    dr inż. Arseniusz Finster</w:t>
      </w:r>
    </w:p>
    <w:sectPr w:rsidR="00904CC4" w:rsidRPr="00904CC4" w:rsidSect="007512C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8B50C" w14:textId="77777777" w:rsidR="002C70B5" w:rsidRDefault="002C70B5">
      <w:r>
        <w:separator/>
      </w:r>
    </w:p>
  </w:endnote>
  <w:endnote w:type="continuationSeparator" w:id="0">
    <w:p w14:paraId="72463021" w14:textId="77777777" w:rsidR="002C70B5" w:rsidRDefault="002C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57"/>
      <w:gridCol w:w="4645"/>
    </w:tblGrid>
    <w:tr w:rsidR="00262D0E" w14:paraId="07282159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D5848DB" w14:textId="77777777" w:rsidR="00262D0E" w:rsidRDefault="002C70B5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EEFF8C9" w14:textId="77777777" w:rsidR="00262D0E" w:rsidRDefault="002C70B5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4050C666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993FD38" w14:textId="77777777" w:rsidR="00262D0E" w:rsidRDefault="002C70B5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D66156D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5D7FBB0" w14:textId="77777777" w:rsidR="00262D0E" w:rsidRDefault="002C70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55"/>
      <w:gridCol w:w="4647"/>
    </w:tblGrid>
    <w:tr w:rsidR="00262D0E" w14:paraId="02A00003" w14:textId="77777777" w:rsidTr="00C64A73">
      <w:trPr>
        <w:jc w:val="center"/>
      </w:trPr>
      <w:tc>
        <w:tcPr>
          <w:tcW w:w="4540" w:type="dxa"/>
          <w:shd w:val="clear" w:color="auto" w:fill="auto"/>
          <w:vAlign w:val="center"/>
        </w:tcPr>
        <w:p w14:paraId="2BF888BB" w14:textId="20B4CEF1" w:rsidR="00262D0E" w:rsidRDefault="002C70B5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532" w:type="dxa"/>
          <w:shd w:val="clear" w:color="auto" w:fill="auto"/>
          <w:vAlign w:val="center"/>
        </w:tcPr>
        <w:p w14:paraId="78A23A35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B72222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F2D3733" w14:textId="77777777" w:rsidR="00262D0E" w:rsidRDefault="002C70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2E922" w14:textId="77777777" w:rsidR="002C70B5" w:rsidRDefault="002C70B5">
      <w:r>
        <w:separator/>
      </w:r>
    </w:p>
  </w:footnote>
  <w:footnote w:type="continuationSeparator" w:id="0">
    <w:p w14:paraId="12B42EE5" w14:textId="77777777" w:rsidR="002C70B5" w:rsidRDefault="002C7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4" w:hanging="360"/>
      </w:pPr>
      <w:rPr>
        <w:rFonts w:ascii="Arial" w:eastAsia="Calibri" w:hAnsi="Arial" w:cs="Arial"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4" w:hanging="1800"/>
      </w:pPr>
      <w:rPr>
        <w:rFonts w:cs="Times New Roman" w:hint="default"/>
      </w:rPr>
    </w:lvl>
  </w:abstractNum>
  <w:abstractNum w:abstractNumId="1" w15:restartNumberingAfterBreak="0">
    <w:nsid w:val="00000008"/>
    <w:multiLevelType w:val="multilevel"/>
    <w:tmpl w:val="4B80D65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775B3C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64066"/>
    <w:multiLevelType w:val="hybridMultilevel"/>
    <w:tmpl w:val="CF22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D0092"/>
    <w:multiLevelType w:val="hybridMultilevel"/>
    <w:tmpl w:val="B73E6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600A0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46099"/>
    <w:multiLevelType w:val="hybridMultilevel"/>
    <w:tmpl w:val="6C46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F81"/>
    <w:rsid w:val="00076400"/>
    <w:rsid w:val="000A2C70"/>
    <w:rsid w:val="000A2CB6"/>
    <w:rsid w:val="000C78FB"/>
    <w:rsid w:val="001237BC"/>
    <w:rsid w:val="00144AE4"/>
    <w:rsid w:val="00145564"/>
    <w:rsid w:val="001B2833"/>
    <w:rsid w:val="001C4356"/>
    <w:rsid w:val="001E3E53"/>
    <w:rsid w:val="002173BC"/>
    <w:rsid w:val="00223394"/>
    <w:rsid w:val="00226988"/>
    <w:rsid w:val="00270800"/>
    <w:rsid w:val="00283AE3"/>
    <w:rsid w:val="00294DC0"/>
    <w:rsid w:val="00297599"/>
    <w:rsid w:val="002C70B5"/>
    <w:rsid w:val="002C7A51"/>
    <w:rsid w:val="002D2983"/>
    <w:rsid w:val="002D35EC"/>
    <w:rsid w:val="003159E3"/>
    <w:rsid w:val="0032275F"/>
    <w:rsid w:val="00381A42"/>
    <w:rsid w:val="003861A5"/>
    <w:rsid w:val="003D0674"/>
    <w:rsid w:val="003D1A00"/>
    <w:rsid w:val="00424C62"/>
    <w:rsid w:val="00433BE5"/>
    <w:rsid w:val="00433F81"/>
    <w:rsid w:val="0044493E"/>
    <w:rsid w:val="00450B2C"/>
    <w:rsid w:val="00475FF4"/>
    <w:rsid w:val="00484225"/>
    <w:rsid w:val="004942DE"/>
    <w:rsid w:val="004D4ABB"/>
    <w:rsid w:val="0050137B"/>
    <w:rsid w:val="0050384B"/>
    <w:rsid w:val="00525AEC"/>
    <w:rsid w:val="00565D1B"/>
    <w:rsid w:val="006007AB"/>
    <w:rsid w:val="006020F3"/>
    <w:rsid w:val="006864F8"/>
    <w:rsid w:val="006F0121"/>
    <w:rsid w:val="007461C3"/>
    <w:rsid w:val="007512CD"/>
    <w:rsid w:val="00763A03"/>
    <w:rsid w:val="00781711"/>
    <w:rsid w:val="0078174E"/>
    <w:rsid w:val="00791296"/>
    <w:rsid w:val="007D23CE"/>
    <w:rsid w:val="007F43B9"/>
    <w:rsid w:val="00820D96"/>
    <w:rsid w:val="008321F9"/>
    <w:rsid w:val="008408D7"/>
    <w:rsid w:val="00860D7B"/>
    <w:rsid w:val="00880CE3"/>
    <w:rsid w:val="00904CC4"/>
    <w:rsid w:val="009B738E"/>
    <w:rsid w:val="009F0795"/>
    <w:rsid w:val="00A422D1"/>
    <w:rsid w:val="00A64490"/>
    <w:rsid w:val="00A72B59"/>
    <w:rsid w:val="00A73761"/>
    <w:rsid w:val="00A7790E"/>
    <w:rsid w:val="00A83CD7"/>
    <w:rsid w:val="00AC0256"/>
    <w:rsid w:val="00AF511F"/>
    <w:rsid w:val="00AF7A86"/>
    <w:rsid w:val="00B43186"/>
    <w:rsid w:val="00B52D4F"/>
    <w:rsid w:val="00B72222"/>
    <w:rsid w:val="00B94385"/>
    <w:rsid w:val="00C236F5"/>
    <w:rsid w:val="00C64A73"/>
    <w:rsid w:val="00C66B06"/>
    <w:rsid w:val="00C93407"/>
    <w:rsid w:val="00CA0BD7"/>
    <w:rsid w:val="00CB4398"/>
    <w:rsid w:val="00CC717B"/>
    <w:rsid w:val="00CC720D"/>
    <w:rsid w:val="00CF2D3C"/>
    <w:rsid w:val="00D14061"/>
    <w:rsid w:val="00D2495A"/>
    <w:rsid w:val="00D2736C"/>
    <w:rsid w:val="00D55D89"/>
    <w:rsid w:val="00D5771A"/>
    <w:rsid w:val="00D64086"/>
    <w:rsid w:val="00D64A1D"/>
    <w:rsid w:val="00D73D36"/>
    <w:rsid w:val="00D81A69"/>
    <w:rsid w:val="00D834D9"/>
    <w:rsid w:val="00DB6461"/>
    <w:rsid w:val="00E0176C"/>
    <w:rsid w:val="00E10E8C"/>
    <w:rsid w:val="00EB3CAF"/>
    <w:rsid w:val="00EC41AC"/>
    <w:rsid w:val="00F362E4"/>
    <w:rsid w:val="00F61196"/>
    <w:rsid w:val="00F7180B"/>
    <w:rsid w:val="00F80289"/>
    <w:rsid w:val="00F85281"/>
    <w:rsid w:val="00FB60DE"/>
    <w:rsid w:val="00FC49EC"/>
    <w:rsid w:val="00FE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E26E"/>
  <w15:docId w15:val="{BB4354F5-8A41-4B1F-951E-8CB24E1B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74E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174E"/>
    <w:pPr>
      <w:ind w:left="720"/>
      <w:contextualSpacing/>
    </w:pPr>
  </w:style>
  <w:style w:type="character" w:customStyle="1" w:styleId="WW8Num2z6">
    <w:name w:val="WW8Num2z6"/>
    <w:rsid w:val="00C66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Beata Zielinska</cp:lastModifiedBy>
  <cp:revision>12</cp:revision>
  <dcterms:created xsi:type="dcterms:W3CDTF">2021-07-21T12:25:00Z</dcterms:created>
  <dcterms:modified xsi:type="dcterms:W3CDTF">2021-07-22T11:23:00Z</dcterms:modified>
</cp:coreProperties>
</file>