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A37D" w14:textId="2AB2FC72" w:rsidR="003332E0" w:rsidRPr="001849DB" w:rsidRDefault="00C11ABA" w:rsidP="001849DB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768"/>
        <w:gridCol w:w="2693"/>
        <w:gridCol w:w="709"/>
        <w:gridCol w:w="850"/>
        <w:gridCol w:w="1418"/>
        <w:gridCol w:w="1417"/>
        <w:gridCol w:w="859"/>
        <w:gridCol w:w="1349"/>
      </w:tblGrid>
      <w:tr w:rsidR="00D21111" w14:paraId="5EFF3942" w14:textId="77777777" w:rsidTr="000952AE">
        <w:tc>
          <w:tcPr>
            <w:tcW w:w="480" w:type="dxa"/>
          </w:tcPr>
          <w:p w14:paraId="4118DA90" w14:textId="77777777" w:rsidR="00D21111" w:rsidRDefault="00D21111">
            <w:r>
              <w:t>Lp.</w:t>
            </w:r>
          </w:p>
        </w:tc>
        <w:tc>
          <w:tcPr>
            <w:tcW w:w="3768" w:type="dxa"/>
          </w:tcPr>
          <w:p w14:paraId="71858C38" w14:textId="77777777" w:rsidR="00D21111" w:rsidRDefault="00D21111">
            <w:r>
              <w:t>Nazwa przedmiotu</w:t>
            </w:r>
          </w:p>
        </w:tc>
        <w:tc>
          <w:tcPr>
            <w:tcW w:w="2693" w:type="dxa"/>
          </w:tcPr>
          <w:p w14:paraId="2F00CB9B" w14:textId="4FCBF616" w:rsidR="00D21111" w:rsidRDefault="00D21111">
            <w:r>
              <w:t>Nazwa handlowa</w:t>
            </w:r>
            <w:r w:rsidR="000952AE">
              <w:t xml:space="preserve"> / </w:t>
            </w:r>
          </w:p>
          <w:p w14:paraId="49EB0F94" w14:textId="10ABEF1C" w:rsidR="00D21111" w:rsidRDefault="00D21111">
            <w:r>
              <w:t>producent</w:t>
            </w:r>
          </w:p>
        </w:tc>
        <w:tc>
          <w:tcPr>
            <w:tcW w:w="709" w:type="dxa"/>
          </w:tcPr>
          <w:p w14:paraId="59C17E6D" w14:textId="77777777" w:rsidR="00D21111" w:rsidRDefault="00D21111">
            <w:proofErr w:type="spellStart"/>
            <w:r>
              <w:t>Jm</w:t>
            </w:r>
            <w:proofErr w:type="spellEnd"/>
          </w:p>
        </w:tc>
        <w:tc>
          <w:tcPr>
            <w:tcW w:w="850" w:type="dxa"/>
          </w:tcPr>
          <w:p w14:paraId="6F1BF762" w14:textId="77777777" w:rsidR="00D21111" w:rsidRDefault="00D21111">
            <w:r>
              <w:t>Ilość</w:t>
            </w:r>
          </w:p>
        </w:tc>
        <w:tc>
          <w:tcPr>
            <w:tcW w:w="1418" w:type="dxa"/>
          </w:tcPr>
          <w:p w14:paraId="1EEE5800" w14:textId="77777777" w:rsidR="00D21111" w:rsidRDefault="00D21111">
            <w:r>
              <w:t>Cena jednostkowa netto zł</w:t>
            </w:r>
          </w:p>
        </w:tc>
        <w:tc>
          <w:tcPr>
            <w:tcW w:w="1417" w:type="dxa"/>
          </w:tcPr>
          <w:p w14:paraId="38B2B2F8" w14:textId="77777777" w:rsidR="00D21111" w:rsidRDefault="00D21111">
            <w:r>
              <w:t>Wartość netto zł</w:t>
            </w:r>
          </w:p>
        </w:tc>
        <w:tc>
          <w:tcPr>
            <w:tcW w:w="859" w:type="dxa"/>
          </w:tcPr>
          <w:p w14:paraId="3A88AC0F" w14:textId="77777777" w:rsidR="00D21111" w:rsidRDefault="00D21111">
            <w:r>
              <w:t>Stawka VAT</w:t>
            </w:r>
            <w:r>
              <w:br/>
              <w:t>%</w:t>
            </w:r>
          </w:p>
        </w:tc>
        <w:tc>
          <w:tcPr>
            <w:tcW w:w="1349" w:type="dxa"/>
          </w:tcPr>
          <w:p w14:paraId="283D9EBB" w14:textId="77777777" w:rsidR="00D21111" w:rsidRDefault="00D21111">
            <w:r>
              <w:t>Wartość brutto zł</w:t>
            </w:r>
          </w:p>
        </w:tc>
      </w:tr>
      <w:tr w:rsidR="00D21111" w:rsidRPr="003332E0" w14:paraId="5715205E" w14:textId="77777777" w:rsidTr="000952AE">
        <w:tc>
          <w:tcPr>
            <w:tcW w:w="480" w:type="dxa"/>
          </w:tcPr>
          <w:p w14:paraId="00448434" w14:textId="77777777" w:rsidR="00D21111" w:rsidRPr="003332E0" w:rsidRDefault="00D21111" w:rsidP="003332E0">
            <w:pPr>
              <w:jc w:val="center"/>
              <w:rPr>
                <w:i/>
                <w:iCs/>
              </w:rPr>
            </w:pPr>
            <w:r w:rsidRPr="003332E0">
              <w:rPr>
                <w:i/>
                <w:iCs/>
              </w:rPr>
              <w:t>1</w:t>
            </w:r>
          </w:p>
        </w:tc>
        <w:tc>
          <w:tcPr>
            <w:tcW w:w="3768" w:type="dxa"/>
          </w:tcPr>
          <w:p w14:paraId="5F906F98" w14:textId="77777777" w:rsidR="00D21111" w:rsidRPr="003332E0" w:rsidRDefault="00D21111" w:rsidP="003332E0">
            <w:pPr>
              <w:jc w:val="center"/>
              <w:rPr>
                <w:i/>
                <w:iCs/>
              </w:rPr>
            </w:pPr>
            <w:r w:rsidRPr="003332E0">
              <w:rPr>
                <w:i/>
                <w:iCs/>
              </w:rPr>
              <w:t>2</w:t>
            </w:r>
          </w:p>
        </w:tc>
        <w:tc>
          <w:tcPr>
            <w:tcW w:w="2693" w:type="dxa"/>
          </w:tcPr>
          <w:p w14:paraId="3CA27F1C" w14:textId="78D00FAC" w:rsidR="00D21111" w:rsidRPr="003332E0" w:rsidRDefault="00D21111" w:rsidP="00D21111">
            <w:pPr>
              <w:jc w:val="center"/>
              <w:rPr>
                <w:i/>
                <w:iCs/>
              </w:rPr>
            </w:pPr>
            <w:r w:rsidRPr="003332E0">
              <w:rPr>
                <w:i/>
                <w:iCs/>
              </w:rPr>
              <w:t>3</w:t>
            </w:r>
          </w:p>
        </w:tc>
        <w:tc>
          <w:tcPr>
            <w:tcW w:w="709" w:type="dxa"/>
          </w:tcPr>
          <w:p w14:paraId="40F3371A" w14:textId="5D838F8D" w:rsidR="00D21111" w:rsidRPr="003332E0" w:rsidRDefault="00D21111" w:rsidP="0033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850" w:type="dxa"/>
          </w:tcPr>
          <w:p w14:paraId="4D95C9CB" w14:textId="403145DB" w:rsidR="00D21111" w:rsidRPr="003332E0" w:rsidRDefault="00D21111" w:rsidP="0033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418" w:type="dxa"/>
          </w:tcPr>
          <w:p w14:paraId="066B596D" w14:textId="01B2DDE1" w:rsidR="00D21111" w:rsidRPr="003332E0" w:rsidRDefault="00D21111" w:rsidP="0033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417" w:type="dxa"/>
          </w:tcPr>
          <w:p w14:paraId="5F52548E" w14:textId="25AB854D" w:rsidR="00D21111" w:rsidRPr="003332E0" w:rsidRDefault="00D21111" w:rsidP="0033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859" w:type="dxa"/>
          </w:tcPr>
          <w:p w14:paraId="7482C0FF" w14:textId="7FA7F77A" w:rsidR="00D21111" w:rsidRPr="003332E0" w:rsidRDefault="00D21111" w:rsidP="0033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1349" w:type="dxa"/>
          </w:tcPr>
          <w:p w14:paraId="5732E8AD" w14:textId="38CEC8EA" w:rsidR="00D21111" w:rsidRPr="003332E0" w:rsidRDefault="00D21111" w:rsidP="0033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</w:tr>
      <w:tr w:rsidR="00D21111" w14:paraId="58207F7A" w14:textId="77777777" w:rsidTr="000952AE">
        <w:tc>
          <w:tcPr>
            <w:tcW w:w="480" w:type="dxa"/>
          </w:tcPr>
          <w:p w14:paraId="6087A916" w14:textId="77777777" w:rsidR="00D21111" w:rsidRDefault="00D21111">
            <w:r>
              <w:t>1</w:t>
            </w:r>
          </w:p>
        </w:tc>
        <w:tc>
          <w:tcPr>
            <w:tcW w:w="3768" w:type="dxa"/>
          </w:tcPr>
          <w:p w14:paraId="74037136" w14:textId="77777777" w:rsidR="000952AE" w:rsidRDefault="000952AE" w:rsidP="00411A28">
            <w:pPr>
              <w:rPr>
                <w:b/>
                <w:bCs/>
                <w:sz w:val="20"/>
                <w:szCs w:val="20"/>
              </w:rPr>
            </w:pPr>
          </w:p>
          <w:p w14:paraId="36DE5F57" w14:textId="77777777" w:rsidR="000952AE" w:rsidRDefault="00D21111" w:rsidP="00DA75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Demontaż istniejących drzwi, dostawa i montaż: d</w:t>
            </w:r>
            <w:r w:rsidRPr="00411A28">
              <w:rPr>
                <w:b/>
                <w:bCs/>
                <w:sz w:val="20"/>
                <w:szCs w:val="20"/>
              </w:rPr>
              <w:t>rzwi hotelowe</w:t>
            </w:r>
            <w:r>
              <w:rPr>
                <w:b/>
                <w:bCs/>
                <w:sz w:val="20"/>
                <w:szCs w:val="20"/>
              </w:rPr>
              <w:t xml:space="preserve"> Typ 8</w:t>
            </w:r>
            <w:r w:rsidR="00DA7539">
              <w:rPr>
                <w:b/>
                <w:bCs/>
                <w:sz w:val="20"/>
                <w:szCs w:val="20"/>
              </w:rPr>
              <w:t>0 – według szczegółowego opisu w OPZ</w:t>
            </w:r>
          </w:p>
          <w:p w14:paraId="4F6EA342" w14:textId="297CC381" w:rsidR="00DA7539" w:rsidRPr="001B371C" w:rsidRDefault="00DA7539" w:rsidP="00DA75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B4A777" w14:textId="77777777" w:rsidR="00D21111" w:rsidRPr="002C1B70" w:rsidRDefault="00D21111"/>
        </w:tc>
        <w:tc>
          <w:tcPr>
            <w:tcW w:w="709" w:type="dxa"/>
          </w:tcPr>
          <w:p w14:paraId="2CE3C9CA" w14:textId="77777777" w:rsidR="00D21111" w:rsidRDefault="00D21111" w:rsidP="0033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  <w:r w:rsidRPr="002C1B70">
              <w:rPr>
                <w:b/>
                <w:bCs/>
              </w:rPr>
              <w:t>.</w:t>
            </w:r>
          </w:p>
          <w:p w14:paraId="5C897BDC" w14:textId="2F5894EE" w:rsidR="00D21111" w:rsidRPr="002C1B70" w:rsidRDefault="00D21111" w:rsidP="003332E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1619C09" w14:textId="2A6BC2D0" w:rsidR="00D21111" w:rsidRPr="002C1B70" w:rsidRDefault="00D21111" w:rsidP="0033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418" w:type="dxa"/>
          </w:tcPr>
          <w:p w14:paraId="38ABDB70" w14:textId="77777777" w:rsidR="00D21111" w:rsidRDefault="00D21111" w:rsidP="003332E0">
            <w:pPr>
              <w:jc w:val="center"/>
            </w:pPr>
            <w:r>
              <w:t>00,00</w:t>
            </w:r>
          </w:p>
        </w:tc>
        <w:tc>
          <w:tcPr>
            <w:tcW w:w="1417" w:type="dxa"/>
          </w:tcPr>
          <w:p w14:paraId="340E2D2F" w14:textId="77777777" w:rsidR="00D21111" w:rsidRDefault="00D21111" w:rsidP="003332E0">
            <w:pPr>
              <w:jc w:val="center"/>
            </w:pPr>
            <w:r>
              <w:t>00,00</w:t>
            </w:r>
          </w:p>
        </w:tc>
        <w:tc>
          <w:tcPr>
            <w:tcW w:w="859" w:type="dxa"/>
          </w:tcPr>
          <w:p w14:paraId="1EE82138" w14:textId="77777777" w:rsidR="00D21111" w:rsidRDefault="00D21111" w:rsidP="003332E0">
            <w:pPr>
              <w:jc w:val="center"/>
            </w:pPr>
            <w:r>
              <w:t>00,00</w:t>
            </w:r>
          </w:p>
        </w:tc>
        <w:tc>
          <w:tcPr>
            <w:tcW w:w="1349" w:type="dxa"/>
          </w:tcPr>
          <w:p w14:paraId="4A4F1D36" w14:textId="77777777" w:rsidR="00D21111" w:rsidRDefault="00D21111" w:rsidP="003332E0">
            <w:pPr>
              <w:jc w:val="center"/>
            </w:pPr>
            <w:r>
              <w:t>00,00</w:t>
            </w:r>
          </w:p>
        </w:tc>
      </w:tr>
      <w:tr w:rsidR="00D21111" w14:paraId="2EF2ED85" w14:textId="77777777" w:rsidTr="000952AE">
        <w:tc>
          <w:tcPr>
            <w:tcW w:w="480" w:type="dxa"/>
          </w:tcPr>
          <w:p w14:paraId="71C74382" w14:textId="77777777" w:rsidR="00D21111" w:rsidRDefault="00D21111" w:rsidP="00DC49C6">
            <w:r>
              <w:t>2</w:t>
            </w:r>
          </w:p>
        </w:tc>
        <w:tc>
          <w:tcPr>
            <w:tcW w:w="3768" w:type="dxa"/>
          </w:tcPr>
          <w:p w14:paraId="02AB51A7" w14:textId="77777777" w:rsidR="000952AE" w:rsidRDefault="000952AE" w:rsidP="000952AE">
            <w:pPr>
              <w:rPr>
                <w:b/>
                <w:bCs/>
                <w:sz w:val="20"/>
                <w:szCs w:val="20"/>
              </w:rPr>
            </w:pPr>
          </w:p>
          <w:p w14:paraId="6963BE14" w14:textId="749AFB8C" w:rsidR="0006154A" w:rsidRDefault="00DA7539" w:rsidP="00DA75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Demontaż istniejących drzwi, dostawa i montaż: d</w:t>
            </w:r>
            <w:r w:rsidRPr="00411A28">
              <w:rPr>
                <w:b/>
                <w:bCs/>
                <w:sz w:val="20"/>
                <w:szCs w:val="20"/>
              </w:rPr>
              <w:t>rzwi hotelowe</w:t>
            </w:r>
            <w:r>
              <w:rPr>
                <w:b/>
                <w:bCs/>
                <w:sz w:val="20"/>
                <w:szCs w:val="20"/>
              </w:rPr>
              <w:t xml:space="preserve"> Typ 90 – według szczegółowego opisu w OPZ</w:t>
            </w:r>
          </w:p>
          <w:p w14:paraId="0475CA6A" w14:textId="5DC0A96C" w:rsidR="00DA7539" w:rsidRPr="000952AE" w:rsidRDefault="00DA7539" w:rsidP="00DA75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55B8F0" w14:textId="77777777" w:rsidR="00D21111" w:rsidRPr="002C1B70" w:rsidRDefault="00D21111" w:rsidP="00DC49C6"/>
        </w:tc>
        <w:tc>
          <w:tcPr>
            <w:tcW w:w="709" w:type="dxa"/>
          </w:tcPr>
          <w:p w14:paraId="3AA6B648" w14:textId="77777777" w:rsidR="00D21111" w:rsidRDefault="00D21111" w:rsidP="00DC49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</w:t>
            </w:r>
            <w:r w:rsidRPr="002C1B70">
              <w:rPr>
                <w:b/>
                <w:bCs/>
              </w:rPr>
              <w:t>.</w:t>
            </w:r>
          </w:p>
          <w:p w14:paraId="30A4C20E" w14:textId="031D7AC3" w:rsidR="00D21111" w:rsidRPr="002C1B70" w:rsidRDefault="00D21111" w:rsidP="00DC49C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BB55805" w14:textId="1CFB2C1C" w:rsidR="00D21111" w:rsidRPr="002C1B70" w:rsidRDefault="00D21111" w:rsidP="00D211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36FE95DA" w14:textId="77777777" w:rsidR="00D21111" w:rsidRDefault="00D21111" w:rsidP="00DC49C6">
            <w:pPr>
              <w:jc w:val="center"/>
            </w:pPr>
            <w:r>
              <w:t>00,00</w:t>
            </w:r>
          </w:p>
        </w:tc>
        <w:tc>
          <w:tcPr>
            <w:tcW w:w="1417" w:type="dxa"/>
          </w:tcPr>
          <w:p w14:paraId="5FC7A476" w14:textId="77777777" w:rsidR="00D21111" w:rsidRDefault="00D21111" w:rsidP="00DC49C6">
            <w:pPr>
              <w:jc w:val="center"/>
            </w:pPr>
            <w:r>
              <w:t>00,00</w:t>
            </w:r>
          </w:p>
        </w:tc>
        <w:tc>
          <w:tcPr>
            <w:tcW w:w="859" w:type="dxa"/>
          </w:tcPr>
          <w:p w14:paraId="08FD1BA9" w14:textId="77777777" w:rsidR="00D21111" w:rsidRDefault="00D21111" w:rsidP="00DC49C6">
            <w:pPr>
              <w:jc w:val="center"/>
            </w:pPr>
            <w:r>
              <w:t>00,00</w:t>
            </w:r>
          </w:p>
        </w:tc>
        <w:tc>
          <w:tcPr>
            <w:tcW w:w="1349" w:type="dxa"/>
          </w:tcPr>
          <w:p w14:paraId="711ADF3C" w14:textId="77777777" w:rsidR="00D21111" w:rsidRDefault="00D21111" w:rsidP="00DC49C6">
            <w:pPr>
              <w:jc w:val="center"/>
            </w:pPr>
            <w:r>
              <w:t>00,00</w:t>
            </w:r>
          </w:p>
        </w:tc>
      </w:tr>
    </w:tbl>
    <w:p w14:paraId="388ED05F" w14:textId="77777777" w:rsidR="003332E0" w:rsidRDefault="003332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396"/>
        <w:gridCol w:w="3849"/>
      </w:tblGrid>
      <w:tr w:rsidR="001849DB" w14:paraId="1339A819" w14:textId="77777777" w:rsidTr="00DA7539">
        <w:trPr>
          <w:trHeight w:val="356"/>
        </w:trPr>
        <w:tc>
          <w:tcPr>
            <w:tcW w:w="7933" w:type="dxa"/>
            <w:vMerge w:val="restart"/>
          </w:tcPr>
          <w:p w14:paraId="59DCAA2C" w14:textId="77777777" w:rsidR="001849DB" w:rsidRDefault="001849DB" w:rsidP="001849DB">
            <w:pPr>
              <w:jc w:val="right"/>
            </w:pPr>
          </w:p>
          <w:p w14:paraId="017935C7" w14:textId="77777777" w:rsidR="001849DB" w:rsidRDefault="001849DB" w:rsidP="001849DB">
            <w:pPr>
              <w:jc w:val="right"/>
            </w:pPr>
          </w:p>
          <w:p w14:paraId="2210B3F7" w14:textId="77777777" w:rsidR="001849DB" w:rsidRDefault="001849DB" w:rsidP="001849DB">
            <w:pPr>
              <w:jc w:val="right"/>
            </w:pPr>
          </w:p>
          <w:p w14:paraId="75D4C5B2" w14:textId="77777777" w:rsidR="001849DB" w:rsidRDefault="001849DB" w:rsidP="001849DB">
            <w:pPr>
              <w:jc w:val="right"/>
            </w:pPr>
            <w:r>
              <w:t>RAZEM:</w:t>
            </w:r>
          </w:p>
          <w:p w14:paraId="7EB1477E" w14:textId="77777777" w:rsidR="001849DB" w:rsidRDefault="001849DB" w:rsidP="001849DB">
            <w:pPr>
              <w:jc w:val="right"/>
            </w:pPr>
          </w:p>
        </w:tc>
        <w:tc>
          <w:tcPr>
            <w:tcW w:w="1396" w:type="dxa"/>
          </w:tcPr>
          <w:p w14:paraId="72109EBD" w14:textId="77777777" w:rsidR="001849DB" w:rsidRDefault="001849DB"/>
          <w:p w14:paraId="02A69D25" w14:textId="77777777" w:rsidR="001849DB" w:rsidRDefault="001849DB">
            <w:r>
              <w:t>Netto:</w:t>
            </w:r>
          </w:p>
          <w:p w14:paraId="4CE737E2" w14:textId="77777777" w:rsidR="001849DB" w:rsidRDefault="001849DB"/>
        </w:tc>
        <w:tc>
          <w:tcPr>
            <w:tcW w:w="3849" w:type="dxa"/>
          </w:tcPr>
          <w:p w14:paraId="5D57AFB8" w14:textId="77777777" w:rsidR="001849DB" w:rsidRDefault="001849DB"/>
          <w:p w14:paraId="07FD15CA" w14:textId="77777777" w:rsidR="001849DB" w:rsidRDefault="001849DB"/>
        </w:tc>
      </w:tr>
      <w:tr w:rsidR="001849DB" w14:paraId="13C707D8" w14:textId="77777777" w:rsidTr="00DA7539">
        <w:trPr>
          <w:trHeight w:val="396"/>
        </w:trPr>
        <w:tc>
          <w:tcPr>
            <w:tcW w:w="7933" w:type="dxa"/>
            <w:vMerge/>
          </w:tcPr>
          <w:p w14:paraId="25F28606" w14:textId="77777777" w:rsidR="001849DB" w:rsidRDefault="001849DB"/>
        </w:tc>
        <w:tc>
          <w:tcPr>
            <w:tcW w:w="1396" w:type="dxa"/>
          </w:tcPr>
          <w:p w14:paraId="640C5DD5" w14:textId="77777777" w:rsidR="001849DB" w:rsidRDefault="001849DB"/>
          <w:p w14:paraId="4978A36C" w14:textId="77777777" w:rsidR="001849DB" w:rsidRDefault="001849DB">
            <w:r>
              <w:t>Brutto:</w:t>
            </w:r>
          </w:p>
          <w:p w14:paraId="3422476B" w14:textId="77777777" w:rsidR="001849DB" w:rsidRDefault="001849DB"/>
        </w:tc>
        <w:tc>
          <w:tcPr>
            <w:tcW w:w="3849" w:type="dxa"/>
          </w:tcPr>
          <w:p w14:paraId="221A9DE7" w14:textId="77777777" w:rsidR="001849DB" w:rsidRDefault="001849DB"/>
          <w:p w14:paraId="72286C13" w14:textId="77777777" w:rsidR="001849DB" w:rsidRDefault="001849DB"/>
        </w:tc>
      </w:tr>
    </w:tbl>
    <w:p w14:paraId="5584B585" w14:textId="77777777" w:rsidR="00AE3E65" w:rsidRDefault="00AE3E65"/>
    <w:p w14:paraId="5F34972A" w14:textId="77777777" w:rsidR="00AE3E65" w:rsidRDefault="00AE3E65"/>
    <w:p w14:paraId="7F981D04" w14:textId="77777777" w:rsidR="00AE3E65" w:rsidRDefault="00AE3E65" w:rsidP="00AE3E65">
      <w:pPr>
        <w:jc w:val="both"/>
        <w:rPr>
          <w:iCs/>
          <w:sz w:val="18"/>
          <w:szCs w:val="18"/>
          <w:u w:val="single"/>
        </w:rPr>
      </w:pPr>
      <w:r>
        <w:rPr>
          <w:iCs/>
          <w:sz w:val="18"/>
          <w:szCs w:val="18"/>
          <w:u w:val="single"/>
        </w:rPr>
        <w:t>Uwaga:</w:t>
      </w:r>
    </w:p>
    <w:p w14:paraId="099E1ED6" w14:textId="42DDF205" w:rsidR="00AE3E65" w:rsidRDefault="00AE3E65" w:rsidP="00AE3E65">
      <w:pPr>
        <w:pStyle w:val="Akapitzlist"/>
        <w:ind w:left="0" w:right="-108"/>
        <w:jc w:val="both"/>
        <w:rPr>
          <w:b/>
          <w:i/>
          <w:iCs/>
          <w:sz w:val="18"/>
          <w:szCs w:val="18"/>
          <w:u w:val="single"/>
        </w:rPr>
      </w:pPr>
      <w:r>
        <w:rPr>
          <w:bCs/>
          <w:i/>
          <w:iCs/>
          <w:sz w:val="18"/>
          <w:szCs w:val="18"/>
          <w:u w:val="single"/>
        </w:rPr>
        <w:t>Niniejszy formularz wymaga</w:t>
      </w:r>
      <w:r w:rsidR="00BE2EAA">
        <w:rPr>
          <w:bCs/>
          <w:i/>
          <w:iCs/>
          <w:sz w:val="18"/>
          <w:szCs w:val="18"/>
          <w:u w:val="single"/>
        </w:rPr>
        <w:t xml:space="preserve"> </w:t>
      </w:r>
      <w:r>
        <w:rPr>
          <w:i/>
          <w:iCs/>
          <w:sz w:val="18"/>
          <w:szCs w:val="18"/>
          <w:u w:val="single"/>
        </w:rPr>
        <w:t>złożenia pod rygorem nieważności</w:t>
      </w:r>
      <w:r>
        <w:rPr>
          <w:i/>
          <w:iCs/>
          <w:sz w:val="18"/>
          <w:szCs w:val="18"/>
        </w:rPr>
        <w:t xml:space="preserve"> w formie elektronicznej lub w postaci elektronicznej opatrzonej</w:t>
      </w:r>
      <w:r>
        <w:rPr>
          <w:i/>
          <w:sz w:val="18"/>
          <w:szCs w:val="18"/>
        </w:rPr>
        <w:t xml:space="preserve"> kwalifikowanym</w:t>
      </w:r>
      <w:r w:rsidR="00BE2EAA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podpisem</w:t>
      </w:r>
      <w:r w:rsidR="00BE2EAA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elektronicznym,</w:t>
      </w:r>
      <w:r>
        <w:rPr>
          <w:i/>
          <w:iCs/>
          <w:sz w:val="18"/>
          <w:szCs w:val="18"/>
        </w:rPr>
        <w:t xml:space="preserve"> podpisem zaufanym lub podpisem osobistym </w:t>
      </w:r>
      <w:r>
        <w:rPr>
          <w:i/>
          <w:sz w:val="18"/>
          <w:szCs w:val="18"/>
        </w:rPr>
        <w:t>osoby upoważnionej do reprezentowania wykonawców zgodnie z formą reprezentacji określoną w dokumencie rejestrowym właściwym dla formy organizacyjnej lub innym dokumencie.</w:t>
      </w:r>
    </w:p>
    <w:p w14:paraId="1211BF4D" w14:textId="77777777" w:rsidR="00AE3E65" w:rsidRDefault="00AE3E65"/>
    <w:sectPr w:rsidR="00AE3E65" w:rsidSect="003332E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75F7" w14:textId="77777777" w:rsidR="009E5813" w:rsidRDefault="009E5813" w:rsidP="001849DB">
      <w:pPr>
        <w:spacing w:after="0" w:line="240" w:lineRule="auto"/>
      </w:pPr>
      <w:r>
        <w:separator/>
      </w:r>
    </w:p>
  </w:endnote>
  <w:endnote w:type="continuationSeparator" w:id="0">
    <w:p w14:paraId="5BAE9873" w14:textId="77777777" w:rsidR="009E5813" w:rsidRDefault="009E5813" w:rsidP="0018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BE2C" w14:textId="77777777" w:rsidR="009E5813" w:rsidRDefault="009E5813" w:rsidP="001849DB">
      <w:pPr>
        <w:spacing w:after="0" w:line="240" w:lineRule="auto"/>
      </w:pPr>
      <w:r>
        <w:separator/>
      </w:r>
    </w:p>
  </w:footnote>
  <w:footnote w:type="continuationSeparator" w:id="0">
    <w:p w14:paraId="4A842162" w14:textId="77777777" w:rsidR="009E5813" w:rsidRDefault="009E5813" w:rsidP="0018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16EF" w14:textId="718D2C11" w:rsidR="00411A28" w:rsidRDefault="001849DB" w:rsidP="001849DB">
    <w:pPr>
      <w:pStyle w:val="Nagwek"/>
      <w:rPr>
        <w:sz w:val="20"/>
        <w:szCs w:val="20"/>
      </w:rPr>
    </w:pPr>
    <w:r>
      <w:rPr>
        <w:sz w:val="20"/>
        <w:szCs w:val="20"/>
      </w:rPr>
      <w:t xml:space="preserve">Znak sprawy </w:t>
    </w:r>
    <w:r w:rsidR="00C11ABA">
      <w:rPr>
        <w:sz w:val="20"/>
        <w:szCs w:val="20"/>
      </w:rPr>
      <w:t>37/WA/TP/2023</w:t>
    </w:r>
  </w:p>
  <w:p w14:paraId="49B62AA7" w14:textId="77777777" w:rsidR="001849DB" w:rsidRDefault="001849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E0"/>
    <w:rsid w:val="0006154A"/>
    <w:rsid w:val="000952AE"/>
    <w:rsid w:val="000F37BE"/>
    <w:rsid w:val="001849DB"/>
    <w:rsid w:val="001B371C"/>
    <w:rsid w:val="001C6251"/>
    <w:rsid w:val="001D250C"/>
    <w:rsid w:val="002A4D7C"/>
    <w:rsid w:val="002C1B70"/>
    <w:rsid w:val="003332E0"/>
    <w:rsid w:val="00344123"/>
    <w:rsid w:val="00411A28"/>
    <w:rsid w:val="005C3C8B"/>
    <w:rsid w:val="008A0E75"/>
    <w:rsid w:val="00952901"/>
    <w:rsid w:val="009E5813"/>
    <w:rsid w:val="00AE3E65"/>
    <w:rsid w:val="00B262B7"/>
    <w:rsid w:val="00B73720"/>
    <w:rsid w:val="00BE2EAA"/>
    <w:rsid w:val="00C11ABA"/>
    <w:rsid w:val="00C31DCC"/>
    <w:rsid w:val="00CA711B"/>
    <w:rsid w:val="00D21111"/>
    <w:rsid w:val="00DA7539"/>
    <w:rsid w:val="00DC49C6"/>
    <w:rsid w:val="00DF6C7C"/>
    <w:rsid w:val="00E9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C458"/>
  <w15:docId w15:val="{251C8D2A-FAF5-4EA1-9CD7-127B8875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9DB"/>
  </w:style>
  <w:style w:type="paragraph" w:styleId="Stopka">
    <w:name w:val="footer"/>
    <w:basedOn w:val="Normalny"/>
    <w:link w:val="StopkaZnak"/>
    <w:uiPriority w:val="99"/>
    <w:unhideWhenUsed/>
    <w:rsid w:val="0018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9DB"/>
  </w:style>
  <w:style w:type="character" w:customStyle="1" w:styleId="AkapitzlistZnak">
    <w:name w:val="Akapit z listą Znak"/>
    <w:aliases w:val="normalny tekst Znak,Numerowanie Znak,Akapit z listą BS Znak,sw tekst Znak"/>
    <w:link w:val="Akapitzlist"/>
    <w:uiPriority w:val="1"/>
    <w:qFormat/>
    <w:locked/>
    <w:rsid w:val="00AE3E6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ormalny tekst,Numerowanie,Akapit z listą BS,sw tekst"/>
    <w:basedOn w:val="Normalny"/>
    <w:link w:val="AkapitzlistZnak"/>
    <w:uiPriority w:val="1"/>
    <w:qFormat/>
    <w:rsid w:val="00AE3E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Bieś</dc:creator>
  <cp:lastModifiedBy>Anna Kaliszczak</cp:lastModifiedBy>
  <cp:revision>3</cp:revision>
  <cp:lastPrinted>2023-09-21T10:12:00Z</cp:lastPrinted>
  <dcterms:created xsi:type="dcterms:W3CDTF">2023-09-21T09:52:00Z</dcterms:created>
  <dcterms:modified xsi:type="dcterms:W3CDTF">2023-09-21T10:22:00Z</dcterms:modified>
</cp:coreProperties>
</file>