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2BF" w:rsidRDefault="00C952BF" w:rsidP="00C952BF">
      <w:pPr>
        <w:pStyle w:val="Standard"/>
        <w:ind w:left="0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C952BF" w:rsidRDefault="00C952BF" w:rsidP="00C952BF">
      <w:pPr>
        <w:pStyle w:val="Standard"/>
        <w:ind w:left="0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C952BF" w:rsidRDefault="00C952BF" w:rsidP="00C952BF">
      <w:pPr>
        <w:pStyle w:val="Standard"/>
        <w:ind w:left="180" w:firstLine="180"/>
        <w:rPr>
          <w:rFonts w:ascii="Times New Roman" w:hAnsi="Times New Roman" w:cs="Times New Roman"/>
          <w:i/>
          <w:sz w:val="22"/>
          <w:szCs w:val="22"/>
        </w:rPr>
      </w:pPr>
    </w:p>
    <w:p w:rsidR="00C952BF" w:rsidRDefault="00C952BF" w:rsidP="00C952BF">
      <w:pPr>
        <w:pStyle w:val="Zwykytekst1"/>
        <w:spacing w:before="12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Znak sprawy  ZDP.272.1.2021/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pn</w:t>
      </w:r>
      <w:proofErr w:type="spellEnd"/>
    </w:p>
    <w:p w:rsidR="00C952BF" w:rsidRDefault="00C952BF" w:rsidP="00C952BF">
      <w:pPr>
        <w:pStyle w:val="Standard"/>
        <w:ind w:left="0" w:firstLine="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Załącznik nr </w:t>
      </w:r>
      <w:r w:rsidR="007671D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9 do SWZ </w:t>
      </w:r>
    </w:p>
    <w:p w:rsidR="00C952BF" w:rsidRDefault="00C952BF" w:rsidP="00C952BF">
      <w:pPr>
        <w:pStyle w:val="Standard"/>
        <w:ind w:left="0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C952BF" w:rsidRDefault="00C952BF" w:rsidP="00C952BF">
      <w:pPr>
        <w:pStyle w:val="Standard"/>
        <w:ind w:left="0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C952BF" w:rsidRDefault="00C952BF" w:rsidP="00C952BF">
      <w:pPr>
        <w:pStyle w:val="Standard"/>
        <w:ind w:left="0"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C952BF" w:rsidRDefault="00C952BF" w:rsidP="00C952BF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C952BF" w:rsidRDefault="00C952BF" w:rsidP="00C952BF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Oświadczenie, z którego wynika, które roboty budowlane wykonają poszczególni wykonawcy w odniesieniu do warunków, które zostały opisane w rozdziale VIII ust. 2 SWZ.</w:t>
      </w:r>
    </w:p>
    <w:p w:rsidR="00C952BF" w:rsidRDefault="00C952BF" w:rsidP="00C952BF">
      <w:pPr>
        <w:spacing w:line="360" w:lineRule="auto"/>
        <w:jc w:val="center"/>
        <w:rPr>
          <w:rFonts w:ascii="Times New Roman" w:hAnsi="Times New Roman" w:cs="Times New Roman"/>
          <w:bCs/>
        </w:rPr>
      </w:pPr>
    </w:p>
    <w:p w:rsidR="00C952BF" w:rsidRDefault="00C952BF" w:rsidP="00C952BF">
      <w:pPr>
        <w:tabs>
          <w:tab w:val="left" w:pos="340"/>
          <w:tab w:val="left" w:pos="737"/>
          <w:tab w:val="left" w:pos="907"/>
          <w:tab w:val="left" w:pos="9298"/>
        </w:tabs>
        <w:spacing w:line="36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ascii="Times New Roman" w:hAnsi="Times New Roman" w:cs="Times New Roman"/>
        </w:rPr>
        <w:t>na potrzeby postępowania o udzielenie zamówienia publicznego na</w:t>
      </w:r>
    </w:p>
    <w:p w:rsidR="00C952BF" w:rsidRDefault="00C952BF" w:rsidP="00C952BF">
      <w:pPr>
        <w:ind w:left="658"/>
        <w:jc w:val="center"/>
        <w:rPr>
          <w:rStyle w:val="bold"/>
        </w:rPr>
      </w:pPr>
      <w:r>
        <w:rPr>
          <w:rStyle w:val="bold"/>
          <w:rFonts w:ascii="Times New Roman" w:hAnsi="Times New Roman" w:cs="Times New Roman"/>
        </w:rPr>
        <w:t>przebudowę dróg powiatowych</w:t>
      </w:r>
    </w:p>
    <w:p w:rsidR="00C952BF" w:rsidRDefault="00C952BF" w:rsidP="00C952BF">
      <w:pPr>
        <w:ind w:left="658"/>
        <w:jc w:val="center"/>
        <w:rPr>
          <w:rStyle w:val="bold"/>
          <w:rFonts w:ascii="Times New Roman" w:hAnsi="Times New Roman" w:cs="Times New Roman"/>
        </w:rPr>
      </w:pPr>
    </w:p>
    <w:p w:rsidR="00C952BF" w:rsidRDefault="00C952BF" w:rsidP="00C952BF">
      <w:pPr>
        <w:tabs>
          <w:tab w:val="left" w:pos="340"/>
          <w:tab w:val="left" w:pos="737"/>
          <w:tab w:val="left" w:pos="907"/>
          <w:tab w:val="left" w:pos="9298"/>
        </w:tabs>
        <w:spacing w:line="360" w:lineRule="auto"/>
        <w:jc w:val="center"/>
        <w:rPr>
          <w:rFonts w:eastAsiaTheme="minorHAnsi"/>
          <w:lang w:eastAsia="en-US"/>
        </w:rPr>
      </w:pPr>
      <w:r>
        <w:rPr>
          <w:rFonts w:ascii="Times New Roman" w:eastAsiaTheme="minorHAnsi" w:hAnsi="Times New Roman" w:cs="Times New Roman"/>
          <w:b/>
          <w:lang w:eastAsia="en-US"/>
        </w:rPr>
        <w:t>w zakresie części ........................................ postępowania</w:t>
      </w:r>
    </w:p>
    <w:p w:rsidR="00C952BF" w:rsidRDefault="00C952BF" w:rsidP="00C952BF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C952BF" w:rsidRDefault="00C952BF" w:rsidP="00C952BF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  <w:r>
        <w:rPr>
          <w:rFonts w:ascii="Times New Roman" w:hAnsi="Times New Roman"/>
          <w:b/>
          <w:lang w:val="pl-PL" w:eastAsia="en-US"/>
        </w:rPr>
        <w:t>Nazwa Wykonawcy</w:t>
      </w:r>
      <w:r>
        <w:rPr>
          <w:rFonts w:ascii="Times New Roman" w:hAnsi="Times New Roman"/>
          <w:lang w:val="pl-PL" w:eastAsia="en-US"/>
        </w:rPr>
        <w:t xml:space="preserve"> (lub Wykonawców wspólnie ubiegających się o udzielenie zamówienia): .......................................................................................................................................................</w:t>
      </w:r>
    </w:p>
    <w:p w:rsidR="00C952BF" w:rsidRDefault="00C952BF" w:rsidP="00C952BF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  <w:r>
        <w:rPr>
          <w:rFonts w:ascii="Times New Roman" w:hAnsi="Times New Roman"/>
          <w:b/>
          <w:lang w:val="pl-PL" w:eastAsia="en-US"/>
        </w:rPr>
        <w:t>Adres</w:t>
      </w:r>
      <w:r>
        <w:rPr>
          <w:rFonts w:ascii="Times New Roman" w:hAnsi="Times New Roman"/>
          <w:lang w:val="pl-PL" w:eastAsia="en-US"/>
        </w:rPr>
        <w:t xml:space="preserve"> ................................................................................................................................................</w:t>
      </w:r>
    </w:p>
    <w:p w:rsidR="00C952BF" w:rsidRDefault="00C952BF" w:rsidP="00C952BF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  <w:r>
        <w:rPr>
          <w:rFonts w:ascii="Times New Roman" w:hAnsi="Times New Roman"/>
          <w:lang w:val="pl-PL" w:eastAsia="en-US"/>
        </w:rPr>
        <w:t>.....................................................................................................................................................</w:t>
      </w:r>
    </w:p>
    <w:p w:rsidR="00C952BF" w:rsidRDefault="00C952BF" w:rsidP="00C952BF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3649"/>
        <w:gridCol w:w="4961"/>
      </w:tblGrid>
      <w:tr w:rsidR="00C952BF" w:rsidTr="00C952B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2BF" w:rsidRDefault="00C952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2BF" w:rsidRDefault="00C952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Nazwa (konsorcjanta)</w:t>
            </w:r>
          </w:p>
          <w:p w:rsidR="00C952BF" w:rsidRDefault="00C952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Wykonawcy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2BF" w:rsidRDefault="00C952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Roboty budowlane wykonywane przez poszczególnych wykonawców</w:t>
            </w:r>
          </w:p>
        </w:tc>
      </w:tr>
      <w:tr w:rsidR="00C952BF" w:rsidTr="00C952BF">
        <w:trPr>
          <w:trHeight w:val="90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2BF" w:rsidRDefault="00C952B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2BF" w:rsidRDefault="00C952B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2BF" w:rsidRDefault="00C952B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952BF" w:rsidTr="00C952BF">
        <w:trPr>
          <w:trHeight w:val="84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2BF" w:rsidRDefault="00C952B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2BF" w:rsidRDefault="00C952B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2BF" w:rsidRDefault="00C952B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C952BF" w:rsidRDefault="00C952BF" w:rsidP="00C952BF">
      <w:pPr>
        <w:spacing w:line="360" w:lineRule="auto"/>
        <w:rPr>
          <w:rFonts w:ascii="Times New Roman" w:hAnsi="Times New Roman" w:cs="Times New Roman"/>
          <w:bCs/>
        </w:rPr>
      </w:pPr>
    </w:p>
    <w:p w:rsidR="00C952BF" w:rsidRDefault="00C952BF" w:rsidP="00C952BF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C952BF" w:rsidRDefault="00C952BF" w:rsidP="00C952BF">
      <w:pPr>
        <w:pStyle w:val="Standard"/>
        <w:ind w:left="180" w:firstLine="180"/>
        <w:rPr>
          <w:rFonts w:ascii="Times New Roman" w:hAnsi="Times New Roman" w:cs="Times New Roman"/>
          <w:i/>
          <w:color w:val="C0504D" w:themeColor="accent2"/>
          <w:sz w:val="22"/>
          <w:szCs w:val="22"/>
        </w:rPr>
      </w:pPr>
      <w:r>
        <w:rPr>
          <w:rFonts w:ascii="Times New Roman" w:hAnsi="Times New Roman" w:cs="Times New Roman"/>
          <w:i/>
          <w:color w:val="C0504D" w:themeColor="accent2"/>
          <w:sz w:val="22"/>
          <w:szCs w:val="22"/>
        </w:rPr>
        <w:t xml:space="preserve">                                                                              </w:t>
      </w:r>
    </w:p>
    <w:p w:rsidR="00C952BF" w:rsidRDefault="00C952BF" w:rsidP="00C952BF">
      <w:pPr>
        <w:pStyle w:val="Standard"/>
        <w:rPr>
          <w:rFonts w:ascii="Times New Roman" w:hAnsi="Times New Roman" w:cs="Times New Roman"/>
          <w:i/>
          <w:color w:val="C0504D" w:themeColor="accent2"/>
          <w:sz w:val="22"/>
          <w:szCs w:val="22"/>
        </w:rPr>
      </w:pPr>
    </w:p>
    <w:p w:rsidR="00C952BF" w:rsidRDefault="00C952BF" w:rsidP="00C952BF">
      <w:pPr>
        <w:pStyle w:val="Standard"/>
        <w:rPr>
          <w:rFonts w:ascii="Times New Roman" w:hAnsi="Times New Roman" w:cs="Times New Roman"/>
          <w:i/>
          <w:color w:val="C0504D" w:themeColor="accent2"/>
          <w:sz w:val="22"/>
          <w:szCs w:val="22"/>
        </w:rPr>
      </w:pPr>
    </w:p>
    <w:p w:rsidR="00C952BF" w:rsidRDefault="00C952BF" w:rsidP="00C952BF">
      <w:pPr>
        <w:pStyle w:val="Standard"/>
        <w:rPr>
          <w:rFonts w:ascii="Times New Roman" w:hAnsi="Times New Roman" w:cs="Times New Roman"/>
          <w:i/>
          <w:color w:val="C0504D" w:themeColor="accent2"/>
          <w:sz w:val="22"/>
          <w:szCs w:val="22"/>
        </w:rPr>
      </w:pPr>
    </w:p>
    <w:p w:rsidR="00C952BF" w:rsidRDefault="00C952BF" w:rsidP="00C952BF">
      <w:pPr>
        <w:pStyle w:val="Standard"/>
        <w:rPr>
          <w:rFonts w:ascii="Times New Roman" w:hAnsi="Times New Roman" w:cs="Times New Roman"/>
          <w:i/>
          <w:color w:val="C0504D" w:themeColor="accent2"/>
          <w:sz w:val="22"/>
          <w:szCs w:val="22"/>
        </w:rPr>
      </w:pPr>
    </w:p>
    <w:p w:rsidR="00C952BF" w:rsidRDefault="00C952BF" w:rsidP="00C952BF">
      <w:pPr>
        <w:pStyle w:val="Standard"/>
        <w:rPr>
          <w:rFonts w:ascii="Times New Roman" w:hAnsi="Times New Roman" w:cs="Times New Roman"/>
          <w:i/>
          <w:color w:val="C0504D" w:themeColor="accent2"/>
          <w:sz w:val="22"/>
          <w:szCs w:val="22"/>
        </w:rPr>
      </w:pPr>
    </w:p>
    <w:p w:rsidR="00C952BF" w:rsidRDefault="00C952BF" w:rsidP="00C952BF">
      <w:pPr>
        <w:pStyle w:val="Standard"/>
        <w:rPr>
          <w:rFonts w:ascii="Times New Roman" w:hAnsi="Times New Roman" w:cs="Times New Roman"/>
          <w:i/>
          <w:color w:val="C0504D" w:themeColor="accent2"/>
          <w:sz w:val="22"/>
          <w:szCs w:val="22"/>
        </w:rPr>
      </w:pPr>
    </w:p>
    <w:p w:rsidR="00C952BF" w:rsidRDefault="00C952BF" w:rsidP="00C952BF">
      <w:pPr>
        <w:pStyle w:val="Standard"/>
        <w:rPr>
          <w:rFonts w:ascii="Times New Roman" w:hAnsi="Times New Roman" w:cs="Times New Roman"/>
          <w:i/>
          <w:color w:val="C0504D" w:themeColor="accent2"/>
          <w:sz w:val="22"/>
          <w:szCs w:val="22"/>
        </w:rPr>
      </w:pPr>
    </w:p>
    <w:p w:rsidR="00C952BF" w:rsidRDefault="00C952BF" w:rsidP="00C952BF">
      <w:pPr>
        <w:pStyle w:val="Standard"/>
        <w:rPr>
          <w:rFonts w:ascii="Times New Roman" w:hAnsi="Times New Roman" w:cs="Times New Roman"/>
          <w:i/>
          <w:color w:val="C0504D" w:themeColor="accent2"/>
          <w:sz w:val="22"/>
          <w:szCs w:val="22"/>
        </w:rPr>
      </w:pPr>
    </w:p>
    <w:p w:rsidR="00C952BF" w:rsidRDefault="00C952BF" w:rsidP="00C952BF">
      <w:pPr>
        <w:pStyle w:val="Standard"/>
        <w:rPr>
          <w:rFonts w:ascii="Times New Roman" w:hAnsi="Times New Roman" w:cs="Times New Roman"/>
          <w:i/>
          <w:color w:val="C0504D" w:themeColor="accent2"/>
          <w:sz w:val="22"/>
          <w:szCs w:val="22"/>
        </w:rPr>
      </w:pPr>
    </w:p>
    <w:p w:rsidR="00C952BF" w:rsidRDefault="00C952BF" w:rsidP="005E109C">
      <w:pPr>
        <w:pStyle w:val="Standard"/>
        <w:ind w:left="0" w:firstLine="0"/>
        <w:rPr>
          <w:rFonts w:ascii="Times New Roman" w:hAnsi="Times New Roman" w:cs="Times New Roman"/>
          <w:i/>
          <w:color w:val="C0504D" w:themeColor="accent2"/>
          <w:sz w:val="22"/>
          <w:szCs w:val="22"/>
        </w:rPr>
      </w:pPr>
      <w:bookmarkStart w:id="0" w:name="_GoBack"/>
      <w:bookmarkEnd w:id="0"/>
    </w:p>
    <w:p w:rsidR="00125570" w:rsidRDefault="00125570"/>
    <w:sectPr w:rsidR="00125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tima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5"/>
    <w:multiLevelType w:val="multilevel"/>
    <w:tmpl w:val="00000005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35EF44F2"/>
    <w:multiLevelType w:val="multilevel"/>
    <w:tmpl w:val="8E78FBB4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2BF"/>
    <w:rsid w:val="00125570"/>
    <w:rsid w:val="005E109C"/>
    <w:rsid w:val="007671D8"/>
    <w:rsid w:val="00C9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52BF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C952BF"/>
    <w:rPr>
      <w:b/>
      <w:bCs/>
      <w:i w:val="0"/>
      <w:iCs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52BF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52BF"/>
    <w:rPr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C952BF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C952BF"/>
    <w:rPr>
      <w:rFonts w:ascii="Arial" w:eastAsia="Arial" w:hAnsi="Arial" w:cs="Arial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952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952BF"/>
    <w:rPr>
      <w:rFonts w:ascii="Arial" w:eastAsia="Arial" w:hAnsi="Arial" w:cs="Arial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952B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952BF"/>
    <w:rPr>
      <w:rFonts w:ascii="Arial" w:eastAsia="Arial" w:hAnsi="Arial" w:cs="Arial"/>
      <w:lang w:eastAsia="pl-PL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qFormat/>
    <w:locked/>
    <w:rsid w:val="00C952BF"/>
  </w:style>
  <w:style w:type="paragraph" w:styleId="Akapitzlist">
    <w:name w:val="List Paragraph"/>
    <w:aliases w:val="L1,Numerowanie,List Paragraph,Akapit z listą5"/>
    <w:basedOn w:val="Normalny"/>
    <w:link w:val="AkapitzlistZnak"/>
    <w:qFormat/>
    <w:rsid w:val="00C952B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Standard">
    <w:name w:val="Standard"/>
    <w:rsid w:val="00C952BF"/>
    <w:pPr>
      <w:widowControl w:val="0"/>
      <w:suppressAutoHyphens/>
      <w:autoSpaceDE w:val="0"/>
      <w:autoSpaceDN w:val="0"/>
      <w:spacing w:after="0" w:line="240" w:lineRule="auto"/>
      <w:ind w:left="284" w:hanging="284"/>
      <w:jc w:val="both"/>
    </w:pPr>
    <w:rPr>
      <w:rFonts w:ascii="Arial, 'Times New Roman'" w:eastAsia="Times New Roman" w:hAnsi="Arial, 'Times New Roman'" w:cs="Arial, 'Times New Roman'"/>
      <w:kern w:val="3"/>
      <w:sz w:val="20"/>
      <w:szCs w:val="20"/>
      <w:lang w:eastAsia="pl-PL"/>
    </w:rPr>
  </w:style>
  <w:style w:type="paragraph" w:customStyle="1" w:styleId="p">
    <w:name w:val="p"/>
    <w:rsid w:val="00C952BF"/>
    <w:pPr>
      <w:spacing w:after="0" w:line="338" w:lineRule="auto"/>
    </w:pPr>
    <w:rPr>
      <w:rFonts w:ascii="Arial Narrow" w:eastAsia="Times New Roman" w:hAnsi="Arial Narrow" w:cs="Arial Narrow"/>
      <w:lang w:eastAsia="pl-PL"/>
    </w:rPr>
  </w:style>
  <w:style w:type="paragraph" w:customStyle="1" w:styleId="center">
    <w:name w:val="center"/>
    <w:rsid w:val="00C952BF"/>
    <w:pPr>
      <w:jc w:val="center"/>
    </w:pPr>
    <w:rPr>
      <w:rFonts w:ascii="Arial Narrow" w:eastAsia="Times New Roman" w:hAnsi="Arial Narrow" w:cs="Arial Narrow"/>
      <w:lang w:eastAsia="pl-PL"/>
    </w:rPr>
  </w:style>
  <w:style w:type="paragraph" w:customStyle="1" w:styleId="tableCenter">
    <w:name w:val="tableCenter"/>
    <w:rsid w:val="00C952BF"/>
    <w:pPr>
      <w:spacing w:after="0"/>
      <w:jc w:val="center"/>
    </w:pPr>
    <w:rPr>
      <w:rFonts w:ascii="Arial Narrow" w:eastAsia="Times New Roman" w:hAnsi="Arial Narrow" w:cs="Arial Narrow"/>
      <w:lang w:eastAsia="pl-PL"/>
    </w:rPr>
  </w:style>
  <w:style w:type="paragraph" w:customStyle="1" w:styleId="right">
    <w:name w:val="right"/>
    <w:rsid w:val="00C952BF"/>
    <w:pPr>
      <w:jc w:val="right"/>
    </w:pPr>
    <w:rPr>
      <w:rFonts w:ascii="Arial Narrow" w:eastAsia="Times New Roman" w:hAnsi="Arial Narrow" w:cs="Arial Narrow"/>
      <w:lang w:eastAsia="pl-PL"/>
    </w:rPr>
  </w:style>
  <w:style w:type="paragraph" w:customStyle="1" w:styleId="Zwykytekst1">
    <w:name w:val="Zwykły tekst1"/>
    <w:basedOn w:val="Normalny"/>
    <w:rsid w:val="00C952BF"/>
    <w:pPr>
      <w:suppressAutoHyphens/>
      <w:spacing w:line="240" w:lineRule="auto"/>
    </w:pPr>
    <w:rPr>
      <w:rFonts w:ascii="Courier New" w:eastAsia="SimSun" w:hAnsi="Courier New" w:cs="Courier New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rsid w:val="00C952BF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normaltableau">
    <w:name w:val="normal_tableau"/>
    <w:basedOn w:val="Normalny"/>
    <w:rsid w:val="00C952BF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bold">
    <w:name w:val="bold"/>
    <w:rsid w:val="00C952BF"/>
    <w:rPr>
      <w:b/>
      <w:bCs w:val="0"/>
    </w:rPr>
  </w:style>
  <w:style w:type="character" w:styleId="Hipercze">
    <w:name w:val="Hyperlink"/>
    <w:basedOn w:val="Domylnaczcionkaakapitu"/>
    <w:uiPriority w:val="99"/>
    <w:semiHidden/>
    <w:unhideWhenUsed/>
    <w:rsid w:val="00C952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52BF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C952BF"/>
    <w:rPr>
      <w:b/>
      <w:bCs/>
      <w:i w:val="0"/>
      <w:iCs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52BF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52BF"/>
    <w:rPr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C952BF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C952BF"/>
    <w:rPr>
      <w:rFonts w:ascii="Arial" w:eastAsia="Arial" w:hAnsi="Arial" w:cs="Arial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952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952BF"/>
    <w:rPr>
      <w:rFonts w:ascii="Arial" w:eastAsia="Arial" w:hAnsi="Arial" w:cs="Arial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952B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952BF"/>
    <w:rPr>
      <w:rFonts w:ascii="Arial" w:eastAsia="Arial" w:hAnsi="Arial" w:cs="Arial"/>
      <w:lang w:eastAsia="pl-PL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qFormat/>
    <w:locked/>
    <w:rsid w:val="00C952BF"/>
  </w:style>
  <w:style w:type="paragraph" w:styleId="Akapitzlist">
    <w:name w:val="List Paragraph"/>
    <w:aliases w:val="L1,Numerowanie,List Paragraph,Akapit z listą5"/>
    <w:basedOn w:val="Normalny"/>
    <w:link w:val="AkapitzlistZnak"/>
    <w:qFormat/>
    <w:rsid w:val="00C952B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Standard">
    <w:name w:val="Standard"/>
    <w:rsid w:val="00C952BF"/>
    <w:pPr>
      <w:widowControl w:val="0"/>
      <w:suppressAutoHyphens/>
      <w:autoSpaceDE w:val="0"/>
      <w:autoSpaceDN w:val="0"/>
      <w:spacing w:after="0" w:line="240" w:lineRule="auto"/>
      <w:ind w:left="284" w:hanging="284"/>
      <w:jc w:val="both"/>
    </w:pPr>
    <w:rPr>
      <w:rFonts w:ascii="Arial, 'Times New Roman'" w:eastAsia="Times New Roman" w:hAnsi="Arial, 'Times New Roman'" w:cs="Arial, 'Times New Roman'"/>
      <w:kern w:val="3"/>
      <w:sz w:val="20"/>
      <w:szCs w:val="20"/>
      <w:lang w:eastAsia="pl-PL"/>
    </w:rPr>
  </w:style>
  <w:style w:type="paragraph" w:customStyle="1" w:styleId="p">
    <w:name w:val="p"/>
    <w:rsid w:val="00C952BF"/>
    <w:pPr>
      <w:spacing w:after="0" w:line="338" w:lineRule="auto"/>
    </w:pPr>
    <w:rPr>
      <w:rFonts w:ascii="Arial Narrow" w:eastAsia="Times New Roman" w:hAnsi="Arial Narrow" w:cs="Arial Narrow"/>
      <w:lang w:eastAsia="pl-PL"/>
    </w:rPr>
  </w:style>
  <w:style w:type="paragraph" w:customStyle="1" w:styleId="center">
    <w:name w:val="center"/>
    <w:rsid w:val="00C952BF"/>
    <w:pPr>
      <w:jc w:val="center"/>
    </w:pPr>
    <w:rPr>
      <w:rFonts w:ascii="Arial Narrow" w:eastAsia="Times New Roman" w:hAnsi="Arial Narrow" w:cs="Arial Narrow"/>
      <w:lang w:eastAsia="pl-PL"/>
    </w:rPr>
  </w:style>
  <w:style w:type="paragraph" w:customStyle="1" w:styleId="tableCenter">
    <w:name w:val="tableCenter"/>
    <w:rsid w:val="00C952BF"/>
    <w:pPr>
      <w:spacing w:after="0"/>
      <w:jc w:val="center"/>
    </w:pPr>
    <w:rPr>
      <w:rFonts w:ascii="Arial Narrow" w:eastAsia="Times New Roman" w:hAnsi="Arial Narrow" w:cs="Arial Narrow"/>
      <w:lang w:eastAsia="pl-PL"/>
    </w:rPr>
  </w:style>
  <w:style w:type="paragraph" w:customStyle="1" w:styleId="right">
    <w:name w:val="right"/>
    <w:rsid w:val="00C952BF"/>
    <w:pPr>
      <w:jc w:val="right"/>
    </w:pPr>
    <w:rPr>
      <w:rFonts w:ascii="Arial Narrow" w:eastAsia="Times New Roman" w:hAnsi="Arial Narrow" w:cs="Arial Narrow"/>
      <w:lang w:eastAsia="pl-PL"/>
    </w:rPr>
  </w:style>
  <w:style w:type="paragraph" w:customStyle="1" w:styleId="Zwykytekst1">
    <w:name w:val="Zwykły tekst1"/>
    <w:basedOn w:val="Normalny"/>
    <w:rsid w:val="00C952BF"/>
    <w:pPr>
      <w:suppressAutoHyphens/>
      <w:spacing w:line="240" w:lineRule="auto"/>
    </w:pPr>
    <w:rPr>
      <w:rFonts w:ascii="Courier New" w:eastAsia="SimSun" w:hAnsi="Courier New" w:cs="Courier New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rsid w:val="00C952BF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normaltableau">
    <w:name w:val="normal_tableau"/>
    <w:basedOn w:val="Normalny"/>
    <w:rsid w:val="00C952BF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bold">
    <w:name w:val="bold"/>
    <w:rsid w:val="00C952BF"/>
    <w:rPr>
      <w:b/>
      <w:bCs w:val="0"/>
    </w:rPr>
  </w:style>
  <w:style w:type="character" w:styleId="Hipercze">
    <w:name w:val="Hyperlink"/>
    <w:basedOn w:val="Domylnaczcionkaakapitu"/>
    <w:uiPriority w:val="99"/>
    <w:semiHidden/>
    <w:unhideWhenUsed/>
    <w:rsid w:val="00C952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9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967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Mariusz</cp:lastModifiedBy>
  <cp:revision>6</cp:revision>
  <dcterms:created xsi:type="dcterms:W3CDTF">2021-03-30T06:53:00Z</dcterms:created>
  <dcterms:modified xsi:type="dcterms:W3CDTF">2021-03-30T09:37:00Z</dcterms:modified>
</cp:coreProperties>
</file>