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F494" w14:textId="77777777" w:rsidR="00320F2D" w:rsidRPr="005525D5" w:rsidRDefault="00320F2D" w:rsidP="00320F2D">
      <w:pPr>
        <w:rPr>
          <w:rFonts w:cs="Open Sans"/>
          <w:szCs w:val="20"/>
        </w:rPr>
      </w:pPr>
    </w:p>
    <w:p w14:paraId="3618D45E" w14:textId="087D423D" w:rsidR="00320F2D" w:rsidRPr="005525D5" w:rsidRDefault="00207BDA" w:rsidP="00320F2D">
      <w:pPr>
        <w:jc w:val="center"/>
        <w:rPr>
          <w:rFonts w:cs="Open Sans"/>
          <w:b/>
          <w:szCs w:val="20"/>
        </w:rPr>
      </w:pPr>
      <w:r>
        <w:rPr>
          <w:rFonts w:cs="Open Sans"/>
          <w:b/>
          <w:szCs w:val="20"/>
        </w:rPr>
        <w:t xml:space="preserve">WYJAŚNIENIA SWZ WRAZ Z PYTANIAMI </w:t>
      </w:r>
      <w:r w:rsidR="00320F2D" w:rsidRPr="005525D5">
        <w:rPr>
          <w:rFonts w:cs="Open Sans"/>
          <w:b/>
          <w:szCs w:val="20"/>
        </w:rPr>
        <w:t>I ODPOWIEDZI</w:t>
      </w:r>
      <w:r>
        <w:rPr>
          <w:rFonts w:cs="Open Sans"/>
          <w:b/>
          <w:szCs w:val="20"/>
        </w:rPr>
        <w:t>AMI</w:t>
      </w:r>
      <w:r w:rsidR="00320F2D" w:rsidRPr="005525D5">
        <w:rPr>
          <w:rFonts w:cs="Open Sans"/>
          <w:b/>
          <w:szCs w:val="20"/>
        </w:rPr>
        <w:t xml:space="preserve"> DO POSTĘPOWANIA </w:t>
      </w:r>
      <w:r w:rsidR="00320F2D" w:rsidRPr="005525D5">
        <w:rPr>
          <w:rFonts w:cs="Open Sans"/>
          <w:b/>
          <w:szCs w:val="20"/>
        </w:rPr>
        <w:br/>
        <w:t xml:space="preserve">2021/S 183-476468 Odbiór i zagospodarowanie odpadów w 2022 roku </w:t>
      </w:r>
      <w:r w:rsidR="0051005C">
        <w:rPr>
          <w:rFonts w:cs="Open Sans"/>
          <w:b/>
          <w:szCs w:val="20"/>
        </w:rPr>
        <w:br/>
      </w:r>
      <w:r w:rsidR="00320F2D" w:rsidRPr="005525D5">
        <w:rPr>
          <w:rFonts w:cs="Open Sans"/>
          <w:b/>
          <w:szCs w:val="20"/>
        </w:rPr>
        <w:t>w podziale na 15 zadań.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"/>
        <w:gridCol w:w="3715"/>
        <w:gridCol w:w="4703"/>
      </w:tblGrid>
      <w:tr w:rsidR="00F67FD7" w:rsidRPr="005525D5" w14:paraId="197F7DFF" w14:textId="77777777" w:rsidTr="00854FD1">
        <w:tc>
          <w:tcPr>
            <w:tcW w:w="644" w:type="dxa"/>
          </w:tcPr>
          <w:p w14:paraId="7197E4B3" w14:textId="77777777" w:rsidR="00320F2D" w:rsidRPr="005525D5" w:rsidRDefault="00320F2D" w:rsidP="00761008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715" w:type="dxa"/>
          </w:tcPr>
          <w:p w14:paraId="6B2D9CF6" w14:textId="77777777" w:rsidR="00320F2D" w:rsidRPr="005525D5" w:rsidRDefault="00320F2D" w:rsidP="00761008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b/>
                <w:sz w:val="20"/>
                <w:szCs w:val="20"/>
              </w:rPr>
              <w:t>Pytania</w:t>
            </w:r>
          </w:p>
        </w:tc>
        <w:tc>
          <w:tcPr>
            <w:tcW w:w="4703" w:type="dxa"/>
          </w:tcPr>
          <w:p w14:paraId="4FEB85F9" w14:textId="77777777" w:rsidR="00320F2D" w:rsidRPr="005525D5" w:rsidRDefault="00320F2D" w:rsidP="00761008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b/>
                <w:sz w:val="20"/>
                <w:szCs w:val="20"/>
              </w:rPr>
              <w:t>Odpowiedzi</w:t>
            </w:r>
          </w:p>
        </w:tc>
      </w:tr>
      <w:tr w:rsidR="00F67FD7" w:rsidRPr="005525D5" w14:paraId="19097542" w14:textId="77777777" w:rsidTr="00854FD1">
        <w:tc>
          <w:tcPr>
            <w:tcW w:w="644" w:type="dxa"/>
            <w:vAlign w:val="center"/>
          </w:tcPr>
          <w:p w14:paraId="4B115FA0" w14:textId="77777777" w:rsidR="00563353" w:rsidRPr="005525D5" w:rsidRDefault="00563353" w:rsidP="0056335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3715" w:type="dxa"/>
            <w:vAlign w:val="center"/>
          </w:tcPr>
          <w:p w14:paraId="748E5B9B" w14:textId="77777777" w:rsidR="00563353" w:rsidRPr="005525D5" w:rsidRDefault="00563353" w:rsidP="00563353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Proszę o podanie minimalnej gwarantowanej</w:t>
            </w:r>
          </w:p>
          <w:p w14:paraId="145D4B63" w14:textId="77777777" w:rsidR="00563353" w:rsidRPr="005525D5" w:rsidRDefault="00563353" w:rsidP="00563353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wagi załadunku odpadów oraz szacunkowej średniej wagi ładunków dla standardowych naczep typu</w:t>
            </w:r>
          </w:p>
          <w:p w14:paraId="5A21D507" w14:textId="77777777" w:rsidR="00563353" w:rsidRPr="005525D5" w:rsidRDefault="00563353" w:rsidP="005633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ruchoma podłoga. Dotyczy zadań  1-10 i 13.</w:t>
            </w:r>
          </w:p>
        </w:tc>
        <w:tc>
          <w:tcPr>
            <w:tcW w:w="4703" w:type="dxa"/>
            <w:vAlign w:val="center"/>
          </w:tcPr>
          <w:p w14:paraId="5EF652FF" w14:textId="188CD10F" w:rsidR="00563353" w:rsidRPr="005525D5" w:rsidRDefault="00135227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Minimalna gwarantowana waga załadunku odpadów dla standardowych naczep typu ruchoma podłoga</w:t>
            </w:r>
            <w:r w:rsidR="00C87A9C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zależy od dopuszczalnej masy zestawu</w:t>
            </w: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:</w:t>
            </w:r>
          </w:p>
          <w:p w14:paraId="2ADAD83B" w14:textId="77777777" w:rsidR="00135227" w:rsidRPr="005525D5" w:rsidRDefault="00135227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28A60FE0" w14:textId="53F15290" w:rsidR="00135227" w:rsidRPr="005525D5" w:rsidRDefault="00135227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Zadania 1 – 4:</w:t>
            </w:r>
            <w:r w:rsidR="00FB0857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20,</w:t>
            </w:r>
            <w:r w:rsidR="00C87A9C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00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Mg</w:t>
            </w:r>
          </w:p>
          <w:p w14:paraId="05BBBFF2" w14:textId="51FA8CB4" w:rsidR="00135227" w:rsidRPr="005525D5" w:rsidRDefault="00135227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5: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</w:t>
            </w:r>
            <w:r w:rsidR="00FB0857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19</w:t>
            </w:r>
            <w:r w:rsidR="00C87A9C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,0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0 Mg</w:t>
            </w:r>
          </w:p>
          <w:p w14:paraId="0EBF69E7" w14:textId="2D0A3B13" w:rsidR="00135227" w:rsidRPr="005525D5" w:rsidRDefault="00135227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6:</w:t>
            </w:r>
            <w:r w:rsidR="00FB0857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1</w:t>
            </w:r>
            <w:r w:rsidR="00C87A9C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8,00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Mg</w:t>
            </w:r>
          </w:p>
          <w:p w14:paraId="604E853A" w14:textId="2EDE4160" w:rsidR="00135227" w:rsidRPr="005525D5" w:rsidRDefault="00135227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7:</w:t>
            </w:r>
            <w:r w:rsidR="00C87A9C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9,00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Mg</w:t>
            </w:r>
          </w:p>
          <w:p w14:paraId="3F59F8C2" w14:textId="1F7ED5D2" w:rsidR="00135227" w:rsidRPr="005525D5" w:rsidRDefault="00135227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8: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12,0</w:t>
            </w:r>
            <w:r w:rsidR="00C87A9C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0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Mg</w:t>
            </w:r>
          </w:p>
          <w:p w14:paraId="79A8F986" w14:textId="5FDD99E0" w:rsidR="00135227" w:rsidRPr="005525D5" w:rsidRDefault="00135227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9: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12,0</w:t>
            </w:r>
            <w:r w:rsidR="00C87A9C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0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Mg</w:t>
            </w:r>
          </w:p>
          <w:p w14:paraId="62797BB8" w14:textId="5365163E" w:rsidR="00135227" w:rsidRPr="005525D5" w:rsidRDefault="00135227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10:</w:t>
            </w:r>
            <w:r w:rsidR="00FB0857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12,0</w:t>
            </w:r>
            <w:r w:rsidR="00C87A9C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0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Mg</w:t>
            </w:r>
          </w:p>
          <w:p w14:paraId="698C2D5D" w14:textId="681329A1" w:rsidR="00135227" w:rsidRPr="005525D5" w:rsidRDefault="00135227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13: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16,0</w:t>
            </w:r>
            <w:r w:rsidR="00C87A9C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0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Mg</w:t>
            </w:r>
          </w:p>
          <w:p w14:paraId="41B53BBA" w14:textId="77777777" w:rsidR="00135227" w:rsidRPr="005525D5" w:rsidRDefault="00135227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0C11A79" w14:textId="6DD441A6" w:rsidR="00135227" w:rsidRPr="005525D5" w:rsidRDefault="00135227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Szacunkowa średnia waga ładunków dla standardowych naczep typu ruchoma podłoga</w:t>
            </w:r>
            <w:r w:rsidR="00F67FD7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zależy od dopuszczalnej masy zestawu</w:t>
            </w: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:</w:t>
            </w:r>
          </w:p>
          <w:p w14:paraId="6B216DDE" w14:textId="77777777" w:rsidR="00135227" w:rsidRPr="005525D5" w:rsidRDefault="00135227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3F23322A" w14:textId="4F901772" w:rsidR="00C02CF8" w:rsidRPr="005525D5" w:rsidRDefault="00135227" w:rsidP="00135227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Zadania 1 – 4: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24,</w:t>
            </w:r>
            <w:r w:rsidR="00F67FD7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0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0 Mg</w:t>
            </w:r>
          </w:p>
          <w:p w14:paraId="769DC802" w14:textId="65E05557" w:rsidR="00135227" w:rsidRPr="005525D5" w:rsidRDefault="00135227" w:rsidP="00135227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Zadanie 5: 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22,</w:t>
            </w:r>
            <w:r w:rsidR="00F67FD7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0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0 Mg</w:t>
            </w:r>
          </w:p>
          <w:p w14:paraId="1E0EF0BC" w14:textId="55F50EBA" w:rsidR="00135227" w:rsidRPr="005525D5" w:rsidRDefault="00135227" w:rsidP="00135227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6:</w:t>
            </w:r>
            <w:r w:rsidR="00F67FD7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23,00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Mg</w:t>
            </w:r>
          </w:p>
          <w:p w14:paraId="3E362773" w14:textId="3542D4E1" w:rsidR="00135227" w:rsidRPr="005525D5" w:rsidRDefault="00135227" w:rsidP="00135227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7: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11,0</w:t>
            </w:r>
            <w:r w:rsidR="00F67FD7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0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Mg</w:t>
            </w:r>
          </w:p>
          <w:p w14:paraId="3E9447BC" w14:textId="5FED9760" w:rsidR="00135227" w:rsidRPr="005525D5" w:rsidRDefault="00135227" w:rsidP="00135227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8: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18,0</w:t>
            </w:r>
            <w:r w:rsidR="00F67FD7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0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Mg</w:t>
            </w:r>
          </w:p>
          <w:p w14:paraId="5990D2C8" w14:textId="38D51D56" w:rsidR="00135227" w:rsidRPr="005525D5" w:rsidRDefault="00135227" w:rsidP="00135227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9: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18,0</w:t>
            </w:r>
            <w:r w:rsidR="00F67FD7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0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Mg</w:t>
            </w:r>
          </w:p>
          <w:p w14:paraId="58AE8539" w14:textId="62D32F73" w:rsidR="00C02CF8" w:rsidRPr="005525D5" w:rsidRDefault="00135227" w:rsidP="00135227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10: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17,</w:t>
            </w:r>
            <w:r w:rsidR="00F67FD7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0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0 Mg</w:t>
            </w:r>
          </w:p>
          <w:p w14:paraId="4519B1F3" w14:textId="040E2963" w:rsidR="00135227" w:rsidRPr="005525D5" w:rsidRDefault="00135227" w:rsidP="00135227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13:</w:t>
            </w:r>
            <w:r w:rsidR="00F67FD7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26,0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0 Mg</w:t>
            </w:r>
          </w:p>
          <w:p w14:paraId="7EB24B8E" w14:textId="22037FEC" w:rsidR="00563353" w:rsidRPr="005525D5" w:rsidRDefault="00563353" w:rsidP="00F67FD7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</w:tr>
      <w:tr w:rsidR="00F67FD7" w:rsidRPr="005525D5" w14:paraId="4A9DC546" w14:textId="77777777" w:rsidTr="00854FD1">
        <w:tc>
          <w:tcPr>
            <w:tcW w:w="644" w:type="dxa"/>
            <w:vAlign w:val="center"/>
          </w:tcPr>
          <w:p w14:paraId="1AE42365" w14:textId="77777777" w:rsidR="00563353" w:rsidRPr="005525D5" w:rsidRDefault="00563353" w:rsidP="0056335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3715" w:type="dxa"/>
            <w:vAlign w:val="center"/>
          </w:tcPr>
          <w:p w14:paraId="3D2E98EE" w14:textId="77777777" w:rsidR="00563353" w:rsidRPr="005525D5" w:rsidRDefault="00563353" w:rsidP="005633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Czy zlecaliście Państwo badania odpadu? Dotyczy zadań  1-10 i 13.</w:t>
            </w:r>
          </w:p>
        </w:tc>
        <w:tc>
          <w:tcPr>
            <w:tcW w:w="4703" w:type="dxa"/>
            <w:vAlign w:val="center"/>
          </w:tcPr>
          <w:p w14:paraId="08DE1379" w14:textId="3CA9EFF1" w:rsidR="00563353" w:rsidRPr="005525D5" w:rsidRDefault="004F51FA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Nie</w:t>
            </w:r>
          </w:p>
        </w:tc>
      </w:tr>
      <w:tr w:rsidR="00F67FD7" w:rsidRPr="005525D5" w14:paraId="3D6F1403" w14:textId="77777777" w:rsidTr="00854FD1">
        <w:tc>
          <w:tcPr>
            <w:tcW w:w="644" w:type="dxa"/>
            <w:vAlign w:val="center"/>
          </w:tcPr>
          <w:p w14:paraId="21A5F0BD" w14:textId="77777777" w:rsidR="00563353" w:rsidRPr="005525D5" w:rsidRDefault="00563353" w:rsidP="0056335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3715" w:type="dxa"/>
            <w:vAlign w:val="center"/>
          </w:tcPr>
          <w:p w14:paraId="7611421F" w14:textId="77777777" w:rsidR="00563353" w:rsidRPr="005525D5" w:rsidRDefault="00563353" w:rsidP="005633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Proszę o udostępnienie zdjęć odpadów. Dotyczy zadań  1-10 i 13.</w:t>
            </w:r>
          </w:p>
        </w:tc>
        <w:tc>
          <w:tcPr>
            <w:tcW w:w="4703" w:type="dxa"/>
            <w:vAlign w:val="center"/>
          </w:tcPr>
          <w:p w14:paraId="0F2299B3" w14:textId="77777777" w:rsidR="00563353" w:rsidRPr="005525D5" w:rsidRDefault="00507104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Zdjęcia w załączeniu </w:t>
            </w:r>
          </w:p>
        </w:tc>
      </w:tr>
      <w:tr w:rsidR="00F67FD7" w:rsidRPr="005525D5" w14:paraId="265C0678" w14:textId="77777777" w:rsidTr="00854FD1">
        <w:tc>
          <w:tcPr>
            <w:tcW w:w="644" w:type="dxa"/>
            <w:vAlign w:val="center"/>
          </w:tcPr>
          <w:p w14:paraId="695F8277" w14:textId="77777777" w:rsidR="00563353" w:rsidRPr="005525D5" w:rsidRDefault="00563353" w:rsidP="0056335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3715" w:type="dxa"/>
            <w:vAlign w:val="center"/>
          </w:tcPr>
          <w:p w14:paraId="101D0519" w14:textId="77777777" w:rsidR="00563353" w:rsidRPr="005525D5" w:rsidRDefault="00563353" w:rsidP="00563353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Proszę o informację na temat średniego przewidywanego tygodniowego zapotrzebowania na odbiory</w:t>
            </w:r>
          </w:p>
          <w:p w14:paraId="445938D8" w14:textId="77777777" w:rsidR="00563353" w:rsidRPr="005525D5" w:rsidRDefault="00563353" w:rsidP="005633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(ile transportów)? Dotyczy zadań  1-10 i 13.</w:t>
            </w:r>
          </w:p>
        </w:tc>
        <w:tc>
          <w:tcPr>
            <w:tcW w:w="4703" w:type="dxa"/>
            <w:vAlign w:val="center"/>
          </w:tcPr>
          <w:p w14:paraId="2DE6891E" w14:textId="082C5975" w:rsidR="00563353" w:rsidRPr="005525D5" w:rsidRDefault="00563353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002704CA" w14:textId="69C29C6A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1</w:t>
            </w:r>
            <w:r w:rsidR="006739CC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- 4</w:t>
            </w: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:</w:t>
            </w:r>
            <w:r w:rsidR="006739CC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</w:t>
            </w:r>
            <w:r w:rsidR="00FB0857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30</w:t>
            </w:r>
          </w:p>
          <w:p w14:paraId="2E4A624B" w14:textId="56D1F448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Zadanie 5: </w:t>
            </w:r>
            <w:r w:rsidR="00FB0857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10</w:t>
            </w:r>
          </w:p>
          <w:p w14:paraId="76A9AC49" w14:textId="77777777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6: 2</w:t>
            </w:r>
          </w:p>
          <w:p w14:paraId="664372F0" w14:textId="77777777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7: 10</w:t>
            </w:r>
          </w:p>
          <w:p w14:paraId="449D5C4B" w14:textId="2E4B040D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8:</w:t>
            </w:r>
            <w:r w:rsidR="00FB0857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1</w:t>
            </w:r>
          </w:p>
          <w:p w14:paraId="38E3B70A" w14:textId="12F1D260" w:rsidR="00FB0857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9:</w:t>
            </w:r>
            <w:r w:rsidR="00FB0857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1</w:t>
            </w:r>
          </w:p>
          <w:p w14:paraId="3934B7D3" w14:textId="13251FF1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10:</w:t>
            </w:r>
            <w:r w:rsidR="00FB0857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1</w:t>
            </w:r>
          </w:p>
          <w:p w14:paraId="367CF4C4" w14:textId="77777777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13: 6</w:t>
            </w:r>
          </w:p>
          <w:p w14:paraId="74601D96" w14:textId="15FB888B" w:rsidR="00563353" w:rsidRPr="005525D5" w:rsidRDefault="00563353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</w:tr>
      <w:tr w:rsidR="00F67FD7" w:rsidRPr="005525D5" w14:paraId="71B2CFDA" w14:textId="77777777" w:rsidTr="00854FD1">
        <w:tc>
          <w:tcPr>
            <w:tcW w:w="644" w:type="dxa"/>
            <w:vAlign w:val="center"/>
          </w:tcPr>
          <w:p w14:paraId="3370F08D" w14:textId="77777777" w:rsidR="00563353" w:rsidRPr="005525D5" w:rsidRDefault="00563353" w:rsidP="0056335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3715" w:type="dxa"/>
            <w:vAlign w:val="center"/>
          </w:tcPr>
          <w:p w14:paraId="0EC92B97" w14:textId="77777777" w:rsidR="00563353" w:rsidRPr="005525D5" w:rsidRDefault="00563353" w:rsidP="00563353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Czy odpady mogą zostać odebrane na podstawie decyzji na zbieranie odpadów wraz</w:t>
            </w:r>
          </w:p>
          <w:p w14:paraId="5699F594" w14:textId="77777777" w:rsidR="00563353" w:rsidRPr="005525D5" w:rsidRDefault="00563353" w:rsidP="005633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lastRenderedPageBreak/>
              <w:t>z oświadczeniem gwarantującym przekazanie ich dalej finalnie do procesu odzysku R1 lub R12? Dotyczy zadań  1-10 i 13.</w:t>
            </w:r>
          </w:p>
        </w:tc>
        <w:tc>
          <w:tcPr>
            <w:tcW w:w="4703" w:type="dxa"/>
            <w:vAlign w:val="center"/>
          </w:tcPr>
          <w:p w14:paraId="6B6F11AB" w14:textId="77777777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lastRenderedPageBreak/>
              <w:t>Zadanie 1 - NIE</w:t>
            </w:r>
          </w:p>
          <w:p w14:paraId="1F05C456" w14:textId="77777777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2 - NIE</w:t>
            </w:r>
          </w:p>
          <w:p w14:paraId="3B49CA6B" w14:textId="77777777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3 – NIE</w:t>
            </w:r>
          </w:p>
          <w:p w14:paraId="18E74709" w14:textId="77777777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lastRenderedPageBreak/>
              <w:t>Zadanie 4 - NIE</w:t>
            </w:r>
          </w:p>
          <w:p w14:paraId="7B9CE7C7" w14:textId="77777777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5 - NIE</w:t>
            </w:r>
          </w:p>
          <w:p w14:paraId="4D74B062" w14:textId="77777777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6 - NIE</w:t>
            </w:r>
          </w:p>
          <w:p w14:paraId="109F7972" w14:textId="77777777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7 - NIE</w:t>
            </w:r>
          </w:p>
          <w:p w14:paraId="5102B5B9" w14:textId="77777777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Zadanie 8 – TAK </w:t>
            </w:r>
          </w:p>
          <w:p w14:paraId="70025398" w14:textId="76181DE9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Pod warunkiem, że w oświadczeniu gwarantującym przekazanie ich dalej finalnie do procesu odzysku R1 </w:t>
            </w:r>
            <w:r w:rsidR="00363860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lub R3</w:t>
            </w: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, będzie wskazana nazwa instalacji docelowej i odpady zostaną poddane przetworzeniu do końca roku kalendarzowego, tj. 2022</w:t>
            </w:r>
          </w:p>
          <w:p w14:paraId="244DE2CF" w14:textId="77777777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Zadanie 9 – TAK </w:t>
            </w:r>
          </w:p>
          <w:p w14:paraId="5B02EAF3" w14:textId="634B2DC6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Pod warunkiem, że w oświadczeniu gwarantującym przekazanie ich dalej final</w:t>
            </w:r>
            <w:r w:rsidR="00363860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nie do procesu odzysku R1 lub R3</w:t>
            </w: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, będzie wskazana nazwa instalacji docelowej i odpady zostaną poddane przetworzeniu do końca roku kalendarzowego, tj. 2022</w:t>
            </w:r>
          </w:p>
          <w:p w14:paraId="19FC5E9F" w14:textId="77777777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Zadanie 10 – TAK </w:t>
            </w:r>
          </w:p>
          <w:p w14:paraId="01C6B449" w14:textId="32DAC389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Pod warunkiem, że w oświadczeniu gwarantującym przekazanie ich dalej finalnie do procesu odzysku R1 lub R</w:t>
            </w:r>
            <w:r w:rsidR="00363860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3</w:t>
            </w: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, będzie wskazana nazwa instalacji docelowej i odpady zostaną poddane przetworzeniu do końca roku kalendarzowego, tj. 2022</w:t>
            </w:r>
          </w:p>
          <w:p w14:paraId="3EFF02AD" w14:textId="77777777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13 - NIE</w:t>
            </w:r>
          </w:p>
          <w:p w14:paraId="58167C7E" w14:textId="77777777" w:rsidR="00563353" w:rsidRPr="005525D5" w:rsidRDefault="00563353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</w:tr>
      <w:tr w:rsidR="00F67FD7" w:rsidRPr="005525D5" w14:paraId="7E6616D2" w14:textId="77777777" w:rsidTr="00854FD1">
        <w:tc>
          <w:tcPr>
            <w:tcW w:w="644" w:type="dxa"/>
            <w:vAlign w:val="center"/>
          </w:tcPr>
          <w:p w14:paraId="73DCD57A" w14:textId="77777777" w:rsidR="00563353" w:rsidRPr="005525D5" w:rsidRDefault="00563353" w:rsidP="0056335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lastRenderedPageBreak/>
              <w:t>6</w:t>
            </w:r>
          </w:p>
        </w:tc>
        <w:tc>
          <w:tcPr>
            <w:tcW w:w="3715" w:type="dxa"/>
            <w:vAlign w:val="center"/>
          </w:tcPr>
          <w:p w14:paraId="79F6B01D" w14:textId="77777777" w:rsidR="00563353" w:rsidRPr="005525D5" w:rsidRDefault="00563353" w:rsidP="00563353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Czy</w:t>
            </w:r>
          </w:p>
          <w:p w14:paraId="07CF400D" w14:textId="77777777" w:rsidR="00563353" w:rsidRPr="005525D5" w:rsidRDefault="00563353" w:rsidP="005633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odpady mogą zostać odebrane na podstawie decyzji na pośrednictwo w obrocie odpadami? Dotyczy zadań  1-10 i 13.</w:t>
            </w:r>
          </w:p>
        </w:tc>
        <w:tc>
          <w:tcPr>
            <w:tcW w:w="4703" w:type="dxa"/>
            <w:vAlign w:val="center"/>
          </w:tcPr>
          <w:p w14:paraId="34D8DB69" w14:textId="77777777" w:rsidR="00563353" w:rsidRPr="005525D5" w:rsidRDefault="00536355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NIE</w:t>
            </w:r>
          </w:p>
        </w:tc>
      </w:tr>
      <w:tr w:rsidR="00F67FD7" w:rsidRPr="005525D5" w14:paraId="331E1CD1" w14:textId="77777777" w:rsidTr="00854FD1">
        <w:tc>
          <w:tcPr>
            <w:tcW w:w="644" w:type="dxa"/>
            <w:vAlign w:val="center"/>
          </w:tcPr>
          <w:p w14:paraId="2D8661AA" w14:textId="77777777" w:rsidR="00563353" w:rsidRPr="005525D5" w:rsidRDefault="00563353" w:rsidP="0056335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7</w:t>
            </w:r>
          </w:p>
        </w:tc>
        <w:tc>
          <w:tcPr>
            <w:tcW w:w="3715" w:type="dxa"/>
            <w:vAlign w:val="center"/>
          </w:tcPr>
          <w:p w14:paraId="175D757A" w14:textId="77777777" w:rsidR="00563353" w:rsidRPr="005525D5" w:rsidRDefault="00563353" w:rsidP="00563353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Czy</w:t>
            </w:r>
          </w:p>
          <w:p w14:paraId="77707E11" w14:textId="77777777" w:rsidR="00563353" w:rsidRPr="005525D5" w:rsidRDefault="00563353" w:rsidP="00563353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zamawiający dopuszcza próbne odbiory materiału w celu weryfikacji jakości odpadu Proszę o podanie</w:t>
            </w:r>
          </w:p>
          <w:p w14:paraId="31A14D95" w14:textId="77777777" w:rsidR="00563353" w:rsidRPr="005525D5" w:rsidRDefault="00563353" w:rsidP="00563353">
            <w:pPr>
              <w:rPr>
                <w:rFonts w:ascii="Open Sans" w:hAnsi="Open Sans" w:cs="Open Sans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składu/ morfologii odpadu. Dotyczy zadań  1-10 i 13.</w:t>
            </w:r>
          </w:p>
          <w:p w14:paraId="142A2D44" w14:textId="77777777" w:rsidR="00563353" w:rsidRPr="005525D5" w:rsidRDefault="00563353" w:rsidP="005633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703" w:type="dxa"/>
            <w:vAlign w:val="center"/>
          </w:tcPr>
          <w:p w14:paraId="31173EE7" w14:textId="77777777" w:rsidR="00563353" w:rsidRPr="005525D5" w:rsidRDefault="00563353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3D4FC68" w14:textId="77777777" w:rsidR="00563353" w:rsidRPr="005525D5" w:rsidRDefault="00CA2624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Zamawiający dopuszcza </w:t>
            </w:r>
            <w:r w:rsidRPr="005525D5">
              <w:rPr>
                <w:rFonts w:ascii="Open Sans" w:hAnsi="Open Sans" w:cs="Open Sans"/>
                <w:sz w:val="20"/>
                <w:szCs w:val="20"/>
              </w:rPr>
              <w:t xml:space="preserve">próbne odbiory materiału w celu weryfikacji jakości odpadu w terminie do dnia 4.10.2021r. na koszt odbiorcy. </w:t>
            </w:r>
          </w:p>
          <w:p w14:paraId="7CE40F79" w14:textId="77777777" w:rsidR="00563353" w:rsidRPr="005525D5" w:rsidRDefault="00563353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Zamawiający umożliwia </w:t>
            </w:r>
            <w:r w:rsidR="00CA2624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również </w:t>
            </w: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wizję lokalną przed przystąpieniem do przetargu.</w:t>
            </w:r>
          </w:p>
          <w:p w14:paraId="54329229" w14:textId="53458D19" w:rsidR="00CA2624" w:rsidRPr="005525D5" w:rsidRDefault="00CA2624" w:rsidP="00F67FD7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Nie posiadamy badań składu / morfologii odpadów</w:t>
            </w:r>
            <w:r w:rsidR="00C02CF8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.</w:t>
            </w:r>
          </w:p>
        </w:tc>
      </w:tr>
      <w:tr w:rsidR="00F67FD7" w:rsidRPr="005525D5" w14:paraId="268B48E5" w14:textId="77777777" w:rsidTr="00854FD1">
        <w:tc>
          <w:tcPr>
            <w:tcW w:w="644" w:type="dxa"/>
            <w:vAlign w:val="center"/>
          </w:tcPr>
          <w:p w14:paraId="25444350" w14:textId="77777777" w:rsidR="00563353" w:rsidRPr="005525D5" w:rsidRDefault="002B40AC" w:rsidP="0056335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  <w:tc>
          <w:tcPr>
            <w:tcW w:w="3715" w:type="dxa"/>
            <w:vAlign w:val="center"/>
          </w:tcPr>
          <w:p w14:paraId="46D70F2E" w14:textId="77777777" w:rsidR="00563353" w:rsidRPr="005525D5" w:rsidRDefault="00563353" w:rsidP="00563353">
            <w:pPr>
              <w:pStyle w:val="Default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Czy Zamawiający gwarantuje magazynowanie odpadów pod zadaszeniem? </w:t>
            </w:r>
          </w:p>
          <w:p w14:paraId="436E3D9D" w14:textId="77777777" w:rsidR="00563353" w:rsidRPr="005525D5" w:rsidRDefault="00563353" w:rsidP="005633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703" w:type="dxa"/>
            <w:vAlign w:val="center"/>
          </w:tcPr>
          <w:p w14:paraId="773E8B12" w14:textId="77777777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Zadania 1 – 4: nie gwarantuje</w:t>
            </w:r>
          </w:p>
          <w:p w14:paraId="356A25FB" w14:textId="77777777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5: nie gwarantuje</w:t>
            </w:r>
          </w:p>
          <w:p w14:paraId="443FCC26" w14:textId="77777777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Zadanie 6: gwarantuje </w:t>
            </w:r>
          </w:p>
          <w:p w14:paraId="5E87AFF6" w14:textId="77777777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7: nie gwarantuje</w:t>
            </w:r>
          </w:p>
          <w:p w14:paraId="16764843" w14:textId="77777777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8: nie gwarantuje</w:t>
            </w:r>
          </w:p>
          <w:p w14:paraId="52BEE84A" w14:textId="77777777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9: nie gwarantuje</w:t>
            </w:r>
          </w:p>
          <w:p w14:paraId="00E23056" w14:textId="77777777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10: nie gwarantuje</w:t>
            </w:r>
          </w:p>
          <w:p w14:paraId="0064F15E" w14:textId="77777777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Zadanie 11: gwarantuje </w:t>
            </w:r>
          </w:p>
          <w:p w14:paraId="3B8C5760" w14:textId="77777777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12: nie gwarantuje</w:t>
            </w:r>
          </w:p>
          <w:p w14:paraId="1200D402" w14:textId="77777777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13: nie gwarantuje</w:t>
            </w:r>
          </w:p>
          <w:p w14:paraId="44D1FB70" w14:textId="77777777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14: nie gwarantuje</w:t>
            </w:r>
          </w:p>
          <w:p w14:paraId="46A7BFB2" w14:textId="77777777" w:rsidR="00536355" w:rsidRPr="005525D5" w:rsidRDefault="00536355" w:rsidP="00536355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15: nie gwarantuje</w:t>
            </w:r>
          </w:p>
          <w:p w14:paraId="2C71D87F" w14:textId="77777777" w:rsidR="00563353" w:rsidRPr="005525D5" w:rsidRDefault="00563353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</w:tr>
      <w:tr w:rsidR="00F67FD7" w:rsidRPr="005525D5" w14:paraId="094A42C9" w14:textId="77777777" w:rsidTr="00854FD1">
        <w:tc>
          <w:tcPr>
            <w:tcW w:w="644" w:type="dxa"/>
            <w:vAlign w:val="center"/>
          </w:tcPr>
          <w:p w14:paraId="48783AFA" w14:textId="77777777" w:rsidR="00563353" w:rsidRPr="005525D5" w:rsidRDefault="002B40AC" w:rsidP="0056335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9</w:t>
            </w:r>
          </w:p>
        </w:tc>
        <w:tc>
          <w:tcPr>
            <w:tcW w:w="3715" w:type="dxa"/>
            <w:vAlign w:val="center"/>
          </w:tcPr>
          <w:p w14:paraId="477B7517" w14:textId="77777777" w:rsidR="00563353" w:rsidRPr="005525D5" w:rsidRDefault="00563353" w:rsidP="00563353">
            <w:pPr>
              <w:pStyle w:val="Default"/>
              <w:spacing w:after="56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Czy Zamawiający przewiduje możliwość belowania odpadu o kodzie 19 12 12 – dla zadania od nr 1 do nr 4 oraz odpadu o kodzie 15 01 06 – dla zadania nr 7? </w:t>
            </w:r>
          </w:p>
          <w:p w14:paraId="6647DF40" w14:textId="77777777" w:rsidR="00563353" w:rsidRPr="005525D5" w:rsidRDefault="00563353" w:rsidP="005633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703" w:type="dxa"/>
            <w:vAlign w:val="center"/>
          </w:tcPr>
          <w:p w14:paraId="6E4C89AA" w14:textId="77777777" w:rsidR="00563353" w:rsidRPr="005525D5" w:rsidRDefault="00563353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Nie przewiduje</w:t>
            </w:r>
          </w:p>
        </w:tc>
      </w:tr>
      <w:tr w:rsidR="00F67FD7" w:rsidRPr="005525D5" w14:paraId="5A31CA1C" w14:textId="77777777" w:rsidTr="00854FD1">
        <w:tc>
          <w:tcPr>
            <w:tcW w:w="644" w:type="dxa"/>
            <w:vAlign w:val="center"/>
          </w:tcPr>
          <w:p w14:paraId="00F0CE99" w14:textId="77777777" w:rsidR="00563353" w:rsidRPr="005525D5" w:rsidRDefault="002B40AC" w:rsidP="0056335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10</w:t>
            </w:r>
          </w:p>
        </w:tc>
        <w:tc>
          <w:tcPr>
            <w:tcW w:w="3715" w:type="dxa"/>
            <w:vAlign w:val="center"/>
          </w:tcPr>
          <w:p w14:paraId="31327230" w14:textId="77777777" w:rsidR="00563353" w:rsidRPr="005525D5" w:rsidRDefault="00563353" w:rsidP="00563353">
            <w:pPr>
              <w:pStyle w:val="Default"/>
              <w:spacing w:after="56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Jaka jest średnia masa ładunku na naczepę typu Walking floor (ruchoma podłoga) dla frakcji odpadu o kodzie 19 12 12 (odpady luzem) – dla zadania od nr 1 do nr 4? </w:t>
            </w:r>
          </w:p>
          <w:p w14:paraId="77537486" w14:textId="77777777" w:rsidR="00563353" w:rsidRPr="005525D5" w:rsidRDefault="00563353" w:rsidP="005633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703" w:type="dxa"/>
            <w:vAlign w:val="center"/>
          </w:tcPr>
          <w:p w14:paraId="57AA4342" w14:textId="77777777" w:rsidR="00563353" w:rsidRPr="005525D5" w:rsidRDefault="002B40AC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Średnia masa ładunku wynosi około 22 Mg</w:t>
            </w:r>
          </w:p>
          <w:p w14:paraId="39E325E6" w14:textId="77777777" w:rsidR="00563353" w:rsidRPr="005525D5" w:rsidRDefault="00563353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</w:tr>
      <w:tr w:rsidR="00F67FD7" w:rsidRPr="005525D5" w14:paraId="4EFA03DF" w14:textId="77777777" w:rsidTr="00854FD1">
        <w:tc>
          <w:tcPr>
            <w:tcW w:w="644" w:type="dxa"/>
            <w:vAlign w:val="center"/>
          </w:tcPr>
          <w:p w14:paraId="4323810B" w14:textId="77777777" w:rsidR="00563353" w:rsidRPr="005525D5" w:rsidRDefault="00A407B0" w:rsidP="0056335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11</w:t>
            </w:r>
          </w:p>
        </w:tc>
        <w:tc>
          <w:tcPr>
            <w:tcW w:w="3715" w:type="dxa"/>
            <w:vAlign w:val="center"/>
          </w:tcPr>
          <w:p w14:paraId="41F83475" w14:textId="45E6B1AD" w:rsidR="00563353" w:rsidRPr="009C39A6" w:rsidRDefault="00563353" w:rsidP="009C39A6">
            <w:pPr>
              <w:pStyle w:val="Default"/>
              <w:spacing w:after="56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Jaka jest średnia masa ładunku na naczepę typu Walking floor (ruchoma podłoga) dla frakcji odpadu o kodzie 15 01 06 (odpady luzem) </w:t>
            </w:r>
            <w:r w:rsidR="009C39A6">
              <w:rPr>
                <w:rFonts w:ascii="Open Sans" w:hAnsi="Open Sans" w:cs="Open Sans"/>
                <w:color w:val="auto"/>
                <w:sz w:val="20"/>
                <w:szCs w:val="20"/>
              </w:rPr>
              <w:br/>
            </w:r>
            <w:r w:rsidRPr="005525D5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– zadania nr 7? </w:t>
            </w:r>
          </w:p>
        </w:tc>
        <w:tc>
          <w:tcPr>
            <w:tcW w:w="4703" w:type="dxa"/>
            <w:vAlign w:val="center"/>
          </w:tcPr>
          <w:p w14:paraId="6A014D29" w14:textId="456E1268" w:rsidR="00563353" w:rsidRPr="005525D5" w:rsidRDefault="00C02CF8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Średnia masa ładunku wynosi około </w:t>
            </w:r>
            <w:r w:rsidR="00FB0857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9,5</w:t>
            </w:r>
            <w:r w:rsidR="00E060D6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</w:t>
            </w:r>
            <w:r w:rsidR="00FB0857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Mg</w:t>
            </w:r>
          </w:p>
        </w:tc>
      </w:tr>
      <w:tr w:rsidR="00F67FD7" w:rsidRPr="005525D5" w14:paraId="338F36FB" w14:textId="77777777" w:rsidTr="00854FD1">
        <w:tc>
          <w:tcPr>
            <w:tcW w:w="644" w:type="dxa"/>
            <w:vAlign w:val="center"/>
          </w:tcPr>
          <w:p w14:paraId="68736404" w14:textId="77777777" w:rsidR="00563353" w:rsidRPr="0051005C" w:rsidRDefault="00A407B0" w:rsidP="00563353">
            <w:pPr>
              <w:jc w:val="center"/>
              <w:rPr>
                <w:rFonts w:ascii="Open Sans" w:hAnsi="Open Sans" w:cs="Open Sans"/>
                <w:strike/>
                <w:sz w:val="20"/>
                <w:szCs w:val="20"/>
              </w:rPr>
            </w:pPr>
            <w:r w:rsidRPr="0051005C">
              <w:rPr>
                <w:rFonts w:ascii="Open Sans" w:hAnsi="Open Sans" w:cs="Open Sans"/>
                <w:strike/>
                <w:sz w:val="20"/>
                <w:szCs w:val="20"/>
              </w:rPr>
              <w:t>12</w:t>
            </w:r>
          </w:p>
        </w:tc>
        <w:tc>
          <w:tcPr>
            <w:tcW w:w="3715" w:type="dxa"/>
            <w:vAlign w:val="center"/>
          </w:tcPr>
          <w:p w14:paraId="40D8B31F" w14:textId="29CEE63D" w:rsidR="00563353" w:rsidRPr="0051005C" w:rsidRDefault="00563353" w:rsidP="00563353">
            <w:pPr>
              <w:pStyle w:val="Default"/>
              <w:spacing w:after="56"/>
              <w:rPr>
                <w:rFonts w:ascii="Open Sans" w:hAnsi="Open Sans" w:cs="Open Sans"/>
                <w:strike/>
                <w:color w:val="auto"/>
                <w:sz w:val="20"/>
                <w:szCs w:val="20"/>
              </w:rPr>
            </w:pPr>
          </w:p>
        </w:tc>
        <w:tc>
          <w:tcPr>
            <w:tcW w:w="4703" w:type="dxa"/>
            <w:vAlign w:val="center"/>
          </w:tcPr>
          <w:p w14:paraId="3A9CFC7E" w14:textId="77777777" w:rsidR="00032DBD" w:rsidRPr="0051005C" w:rsidRDefault="00032DBD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trike/>
                <w:sz w:val="20"/>
                <w:szCs w:val="20"/>
              </w:rPr>
            </w:pPr>
          </w:p>
        </w:tc>
      </w:tr>
      <w:tr w:rsidR="00F67FD7" w:rsidRPr="005525D5" w14:paraId="18C32D1C" w14:textId="77777777" w:rsidTr="00854FD1">
        <w:tc>
          <w:tcPr>
            <w:tcW w:w="644" w:type="dxa"/>
            <w:vAlign w:val="center"/>
          </w:tcPr>
          <w:p w14:paraId="183D006C" w14:textId="69B2CD66" w:rsidR="00563353" w:rsidRPr="005525D5" w:rsidRDefault="00F67FD7" w:rsidP="0056335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13</w:t>
            </w:r>
          </w:p>
        </w:tc>
        <w:tc>
          <w:tcPr>
            <w:tcW w:w="3715" w:type="dxa"/>
            <w:vAlign w:val="center"/>
          </w:tcPr>
          <w:p w14:paraId="7745DC6A" w14:textId="73E1781B" w:rsidR="00563353" w:rsidRPr="005525D5" w:rsidRDefault="000323CC" w:rsidP="00563353">
            <w:pPr>
              <w:pStyle w:val="Default"/>
              <w:spacing w:after="56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color w:val="auto"/>
                <w:sz w:val="20"/>
                <w:szCs w:val="20"/>
              </w:rPr>
              <w:t>Zamawiający w szczegółowym opisie przedmiotu zamówienia określił, że Załadunek odpadów odbywał się będzie sprzętem Zamawiającego, a Wykonawca zobowiązany będzie do podstawienia kontenera lub innego sprzętu przystosowanego do odbioru tego typu odpadów.</w:t>
            </w:r>
            <w:r w:rsidRPr="005525D5">
              <w:rPr>
                <w:rFonts w:ascii="Open Sans" w:hAnsi="Open Sans" w:cs="Open Sans"/>
                <w:color w:val="auto"/>
                <w:sz w:val="20"/>
                <w:szCs w:val="20"/>
              </w:rPr>
              <w:br/>
              <w:t>W związku z powyższym zwracam się z pytaniem czy istnieje możliwość załadunku odpadów na pojazd z ruchomą podłogą typu „walking floor” lub wywrotki gdzie potrzebna jest ładowarka z możliwością załadunku na wysokość ok. czterech metrów?</w:t>
            </w:r>
          </w:p>
        </w:tc>
        <w:tc>
          <w:tcPr>
            <w:tcW w:w="4703" w:type="dxa"/>
            <w:vAlign w:val="center"/>
          </w:tcPr>
          <w:p w14:paraId="4E25BCA7" w14:textId="4BFBE6D4" w:rsidR="00563353" w:rsidRPr="005525D5" w:rsidRDefault="000323CC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Tak</w:t>
            </w:r>
          </w:p>
        </w:tc>
      </w:tr>
      <w:tr w:rsidR="00F67FD7" w:rsidRPr="005525D5" w14:paraId="7927630B" w14:textId="77777777" w:rsidTr="00854FD1">
        <w:tc>
          <w:tcPr>
            <w:tcW w:w="644" w:type="dxa"/>
            <w:vAlign w:val="center"/>
          </w:tcPr>
          <w:p w14:paraId="47747C6E" w14:textId="0B7EAC15" w:rsidR="000323CC" w:rsidRPr="005525D5" w:rsidRDefault="00F67FD7" w:rsidP="0056335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14</w:t>
            </w:r>
          </w:p>
        </w:tc>
        <w:tc>
          <w:tcPr>
            <w:tcW w:w="3715" w:type="dxa"/>
            <w:vAlign w:val="center"/>
          </w:tcPr>
          <w:p w14:paraId="5B0EA736" w14:textId="77777777" w:rsidR="0022744A" w:rsidRPr="005525D5" w:rsidRDefault="000323CC" w:rsidP="00563353">
            <w:pPr>
              <w:pStyle w:val="Default"/>
              <w:spacing w:after="56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color w:val="auto"/>
                <w:sz w:val="20"/>
                <w:szCs w:val="20"/>
              </w:rPr>
              <w:t>Czy opony w zadaniu nr 8 są posegregowane na osobowe i ciężarowe czy zmieszane?</w:t>
            </w:r>
          </w:p>
          <w:p w14:paraId="749DA0AE" w14:textId="77777777" w:rsidR="00D423DF" w:rsidRPr="005525D5" w:rsidRDefault="00D423DF" w:rsidP="00563353">
            <w:pPr>
              <w:pStyle w:val="Default"/>
              <w:spacing w:after="56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  <w:p w14:paraId="5AD65CDA" w14:textId="334EE46B" w:rsidR="000323CC" w:rsidRPr="005525D5" w:rsidRDefault="000323CC" w:rsidP="00563353">
            <w:pPr>
              <w:pStyle w:val="Default"/>
              <w:spacing w:after="56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color w:val="auto"/>
                <w:sz w:val="20"/>
                <w:szCs w:val="20"/>
              </w:rPr>
              <w:t>Czy opony posiadają zanieczyszczenia mineralne?</w:t>
            </w:r>
          </w:p>
        </w:tc>
        <w:tc>
          <w:tcPr>
            <w:tcW w:w="4703" w:type="dxa"/>
            <w:vAlign w:val="center"/>
          </w:tcPr>
          <w:p w14:paraId="7B10A779" w14:textId="5A8A26E8" w:rsidR="000323CC" w:rsidRPr="005525D5" w:rsidRDefault="0022744A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Tak</w:t>
            </w:r>
          </w:p>
          <w:p w14:paraId="01037C29" w14:textId="5C31A1ED" w:rsidR="0022744A" w:rsidRPr="005525D5" w:rsidRDefault="0022744A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771DDCBB" w14:textId="5E2A1BCF" w:rsidR="0022744A" w:rsidRPr="005525D5" w:rsidRDefault="0022744A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079C3EC" w14:textId="77777777" w:rsidR="00D423DF" w:rsidRPr="005525D5" w:rsidRDefault="00D423DF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CB50FAD" w14:textId="0B4E6BCC" w:rsidR="0022744A" w:rsidRPr="005525D5" w:rsidRDefault="0022744A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Nie</w:t>
            </w:r>
          </w:p>
        </w:tc>
      </w:tr>
      <w:tr w:rsidR="00F67FD7" w:rsidRPr="005525D5" w14:paraId="347045DE" w14:textId="77777777" w:rsidTr="00854FD1">
        <w:tc>
          <w:tcPr>
            <w:tcW w:w="644" w:type="dxa"/>
            <w:vAlign w:val="center"/>
          </w:tcPr>
          <w:p w14:paraId="55609C33" w14:textId="159C55EF" w:rsidR="000323CC" w:rsidRPr="005525D5" w:rsidRDefault="00F67FD7" w:rsidP="0056335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15</w:t>
            </w:r>
          </w:p>
        </w:tc>
        <w:tc>
          <w:tcPr>
            <w:tcW w:w="3715" w:type="dxa"/>
            <w:vAlign w:val="center"/>
          </w:tcPr>
          <w:p w14:paraId="00524444" w14:textId="77777777" w:rsidR="00D423DF" w:rsidRPr="005525D5" w:rsidRDefault="000323CC" w:rsidP="00563353">
            <w:pPr>
              <w:pStyle w:val="Default"/>
              <w:spacing w:after="56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Czy opony w zadaniu nr 9 są pocięte zarówno osobowe jak i ciężarowe? </w:t>
            </w:r>
          </w:p>
          <w:p w14:paraId="0BDD9709" w14:textId="44AEC898" w:rsidR="0022744A" w:rsidRPr="005525D5" w:rsidRDefault="000323CC" w:rsidP="00563353">
            <w:pPr>
              <w:pStyle w:val="Default"/>
              <w:spacing w:after="56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color w:val="auto"/>
                <w:sz w:val="20"/>
                <w:szCs w:val="20"/>
              </w:rPr>
              <w:t>Jakiej wielkości są pocięte odpady gumowe?</w:t>
            </w:r>
          </w:p>
          <w:p w14:paraId="45AA0B4B" w14:textId="77777777" w:rsidR="00D423DF" w:rsidRPr="005525D5" w:rsidRDefault="000323CC" w:rsidP="00563353">
            <w:pPr>
              <w:pStyle w:val="Default"/>
              <w:spacing w:after="56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Czy opony zawierają zanieczyszczenia mineralne lub czy są zanieczyszczone również elementami metalowymi? </w:t>
            </w:r>
          </w:p>
          <w:p w14:paraId="75C293D8" w14:textId="77777777" w:rsidR="00D423DF" w:rsidRPr="005525D5" w:rsidRDefault="00D423DF" w:rsidP="00563353">
            <w:pPr>
              <w:pStyle w:val="Default"/>
              <w:spacing w:after="56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  <w:p w14:paraId="76552F15" w14:textId="27800813" w:rsidR="000323CC" w:rsidRPr="005525D5" w:rsidRDefault="000323CC" w:rsidP="00563353">
            <w:pPr>
              <w:pStyle w:val="Default"/>
              <w:spacing w:after="56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color w:val="auto"/>
                <w:sz w:val="20"/>
                <w:szCs w:val="20"/>
              </w:rPr>
              <w:t>Proszę o przesłanie zdjęć zużytych opon wraz z miejscem ich magazynowania, które należy odebrać i zagospodarować w zadaniu nr 9.</w:t>
            </w:r>
          </w:p>
        </w:tc>
        <w:tc>
          <w:tcPr>
            <w:tcW w:w="4703" w:type="dxa"/>
            <w:vAlign w:val="center"/>
          </w:tcPr>
          <w:p w14:paraId="165489A4" w14:textId="5D53F6C8" w:rsidR="000323CC" w:rsidRPr="005525D5" w:rsidRDefault="000323CC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792F4971" w14:textId="2E42E360" w:rsidR="00251CBF" w:rsidRPr="005525D5" w:rsidRDefault="00251CBF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Tak</w:t>
            </w:r>
            <w:r w:rsidR="00F67FD7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, opony są uszkodzone, przecięte. </w:t>
            </w:r>
          </w:p>
          <w:p w14:paraId="2A32150B" w14:textId="77777777" w:rsidR="0022744A" w:rsidRPr="005525D5" w:rsidRDefault="0022744A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1B35942" w14:textId="5719B044" w:rsidR="0022744A" w:rsidRPr="005525D5" w:rsidRDefault="00251CBF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Opony są uszkodzone, przecięte, a ich wielkość odpowiada wielkości opony</w:t>
            </w:r>
            <w:r w:rsidR="00F67FD7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.</w:t>
            </w:r>
          </w:p>
          <w:p w14:paraId="04EF1109" w14:textId="77777777" w:rsidR="0022744A" w:rsidRPr="005525D5" w:rsidRDefault="0022744A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5BA0A21" w14:textId="77777777" w:rsidR="0022744A" w:rsidRPr="005525D5" w:rsidRDefault="0022744A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C3D4020" w14:textId="4B43A862" w:rsidR="0022744A" w:rsidRPr="005525D5" w:rsidRDefault="00D423DF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Nie</w:t>
            </w:r>
          </w:p>
          <w:p w14:paraId="07FD22B3" w14:textId="77777777" w:rsidR="0022744A" w:rsidRPr="005525D5" w:rsidRDefault="0022744A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5BB82C5A" w14:textId="77777777" w:rsidR="0022744A" w:rsidRPr="005525D5" w:rsidRDefault="0022744A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3CFC41AC" w14:textId="0F8C0B1B" w:rsidR="00F67FD7" w:rsidRPr="005525D5" w:rsidRDefault="00F67FD7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0A92BB97" w14:textId="23B2BE04" w:rsidR="0022744A" w:rsidRPr="005525D5" w:rsidRDefault="00F67FD7" w:rsidP="00F67FD7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sz w:val="20"/>
                <w:szCs w:val="20"/>
              </w:rPr>
              <w:t xml:space="preserve">W załączeniu. </w:t>
            </w:r>
          </w:p>
        </w:tc>
      </w:tr>
      <w:tr w:rsidR="00F67FD7" w:rsidRPr="005525D5" w14:paraId="10DDF0D4" w14:textId="77777777" w:rsidTr="00F67FD7">
        <w:trPr>
          <w:trHeight w:val="4884"/>
        </w:trPr>
        <w:tc>
          <w:tcPr>
            <w:tcW w:w="644" w:type="dxa"/>
            <w:vAlign w:val="center"/>
          </w:tcPr>
          <w:p w14:paraId="1BF6350A" w14:textId="29995D0F" w:rsidR="000323CC" w:rsidRPr="005525D5" w:rsidRDefault="00F67FD7" w:rsidP="0056335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16</w:t>
            </w:r>
          </w:p>
        </w:tc>
        <w:tc>
          <w:tcPr>
            <w:tcW w:w="3715" w:type="dxa"/>
            <w:vAlign w:val="center"/>
          </w:tcPr>
          <w:p w14:paraId="67C0A65F" w14:textId="1B6E97BD" w:rsidR="0022744A" w:rsidRPr="005525D5" w:rsidRDefault="000323CC" w:rsidP="00563353">
            <w:pPr>
              <w:pStyle w:val="Default"/>
              <w:spacing w:after="56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color w:val="auto"/>
                <w:sz w:val="20"/>
                <w:szCs w:val="20"/>
              </w:rPr>
              <w:t>Zwracam się z prośbą o określ</w:t>
            </w:r>
            <w:r w:rsidR="00251CBF" w:rsidRPr="005525D5">
              <w:rPr>
                <w:rFonts w:ascii="Open Sans" w:hAnsi="Open Sans" w:cs="Open Sans"/>
                <w:color w:val="auto"/>
                <w:sz w:val="20"/>
                <w:szCs w:val="20"/>
              </w:rPr>
              <w:t>e</w:t>
            </w:r>
            <w:r w:rsidRPr="005525D5">
              <w:rPr>
                <w:rFonts w:ascii="Open Sans" w:hAnsi="Open Sans" w:cs="Open Sans"/>
                <w:color w:val="auto"/>
                <w:sz w:val="20"/>
                <w:szCs w:val="20"/>
              </w:rPr>
              <w:t>nie do jakiej średnicy mogą występować opony rolnicze ujęte w zadaniu nr 10. Czy zawierają zanieczyszczenia mineralne?</w:t>
            </w:r>
          </w:p>
          <w:p w14:paraId="6F4D7A31" w14:textId="77777777" w:rsidR="00D423DF" w:rsidRPr="005525D5" w:rsidRDefault="00D423DF" w:rsidP="00563353">
            <w:pPr>
              <w:pStyle w:val="Default"/>
              <w:spacing w:after="56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  <w:p w14:paraId="650DAB42" w14:textId="7D9F9CC0" w:rsidR="0022744A" w:rsidRPr="005525D5" w:rsidRDefault="000323CC" w:rsidP="00563353">
            <w:pPr>
              <w:pStyle w:val="Default"/>
              <w:spacing w:after="56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color w:val="auto"/>
                <w:sz w:val="20"/>
                <w:szCs w:val="20"/>
              </w:rPr>
              <w:t>Czy do odbioru są same opony czy z felgami lub innymi elementami metalowymi?</w:t>
            </w:r>
          </w:p>
          <w:p w14:paraId="12148960" w14:textId="77777777" w:rsidR="00D423DF" w:rsidRPr="005525D5" w:rsidRDefault="00D423DF" w:rsidP="00563353">
            <w:pPr>
              <w:pStyle w:val="Default"/>
              <w:spacing w:after="56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  <w:p w14:paraId="4F5D72C2" w14:textId="0A55A12A" w:rsidR="000323CC" w:rsidRPr="005525D5" w:rsidRDefault="000323CC" w:rsidP="00563353">
            <w:pPr>
              <w:pStyle w:val="Default"/>
              <w:spacing w:after="56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color w:val="auto"/>
                <w:sz w:val="20"/>
                <w:szCs w:val="20"/>
              </w:rPr>
              <w:t>Jeżeli jest możliwość proszę o przesłanie zdjęć opon ujętych w zadaniu nr 10.</w:t>
            </w:r>
          </w:p>
        </w:tc>
        <w:tc>
          <w:tcPr>
            <w:tcW w:w="4703" w:type="dxa"/>
            <w:vAlign w:val="center"/>
          </w:tcPr>
          <w:p w14:paraId="531D0679" w14:textId="77777777" w:rsidR="00F67FD7" w:rsidRPr="005525D5" w:rsidRDefault="00F67FD7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B8E387C" w14:textId="77777777" w:rsidR="00F67FD7" w:rsidRPr="005525D5" w:rsidRDefault="00F67FD7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B52365F" w14:textId="24DA6692" w:rsidR="00251CBF" w:rsidRPr="005525D5" w:rsidRDefault="00F67FD7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Do 2 m, ale na ogół są</w:t>
            </w:r>
            <w:r w:rsidR="00251CBF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to opony około 1,6</w:t>
            </w: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</w:t>
            </w:r>
            <w:r w:rsidR="00251CBF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m</w:t>
            </w: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.</w:t>
            </w:r>
          </w:p>
          <w:p w14:paraId="45E08EEC" w14:textId="699DB099" w:rsidR="00251CBF" w:rsidRPr="005525D5" w:rsidRDefault="00251CBF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Nie </w:t>
            </w:r>
            <w:r w:rsidR="00F67FD7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zawierają. </w:t>
            </w:r>
          </w:p>
          <w:p w14:paraId="08306322" w14:textId="77777777" w:rsidR="00F67FD7" w:rsidRPr="005525D5" w:rsidRDefault="00F67FD7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4CAF1457" w14:textId="73AC2305" w:rsidR="00D423DF" w:rsidRPr="005525D5" w:rsidRDefault="00D423DF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2FBD74BC" w14:textId="73C65DF5" w:rsidR="00D423DF" w:rsidRPr="005525D5" w:rsidRDefault="00251CBF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Same opony</w:t>
            </w:r>
            <w:r w:rsidR="00F67FD7"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.</w:t>
            </w:r>
          </w:p>
          <w:p w14:paraId="1B49D4A0" w14:textId="77777777" w:rsidR="00F67FD7" w:rsidRPr="005525D5" w:rsidRDefault="00F67FD7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7A6ECB99" w14:textId="77777777" w:rsidR="00F67FD7" w:rsidRPr="005525D5" w:rsidRDefault="00F67FD7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0785A5BF" w14:textId="77777777" w:rsidR="00F67FD7" w:rsidRPr="005525D5" w:rsidRDefault="00F67FD7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2D3438ED" w14:textId="77777777" w:rsidR="00F67FD7" w:rsidRPr="005525D5" w:rsidRDefault="00F67FD7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477899D7" w14:textId="77777777" w:rsidR="00F67FD7" w:rsidRPr="005525D5" w:rsidRDefault="00F67FD7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78B29A5A" w14:textId="76D8794F" w:rsidR="00F67FD7" w:rsidRPr="005525D5" w:rsidRDefault="00F67FD7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W załączeniu. </w:t>
            </w:r>
          </w:p>
          <w:p w14:paraId="1C4288C5" w14:textId="0C757B9F" w:rsidR="0022744A" w:rsidRPr="005525D5" w:rsidRDefault="0022744A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214442D" w14:textId="77777777" w:rsidR="00F67FD7" w:rsidRPr="005525D5" w:rsidRDefault="00F67FD7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2E883BC7" w14:textId="77777777" w:rsidR="00F67FD7" w:rsidRPr="005525D5" w:rsidRDefault="00F67FD7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3B6A1B6F" w14:textId="77777777" w:rsidR="00F67FD7" w:rsidRPr="005525D5" w:rsidRDefault="00F67FD7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4F086A2C" w14:textId="668B82A9" w:rsidR="0022744A" w:rsidRPr="005525D5" w:rsidRDefault="0022744A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</w:tr>
      <w:tr w:rsidR="00F67FD7" w:rsidRPr="005525D5" w14:paraId="636FED2A" w14:textId="77777777" w:rsidTr="00854FD1">
        <w:tc>
          <w:tcPr>
            <w:tcW w:w="644" w:type="dxa"/>
            <w:vAlign w:val="center"/>
          </w:tcPr>
          <w:p w14:paraId="38D8A5EB" w14:textId="7B93DADE" w:rsidR="000323CC" w:rsidRPr="005525D5" w:rsidRDefault="00F67FD7" w:rsidP="0056335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17</w:t>
            </w:r>
          </w:p>
        </w:tc>
        <w:tc>
          <w:tcPr>
            <w:tcW w:w="3715" w:type="dxa"/>
            <w:vAlign w:val="center"/>
          </w:tcPr>
          <w:p w14:paraId="6A61EAFB" w14:textId="541E6FA3" w:rsidR="000323CC" w:rsidRPr="005525D5" w:rsidRDefault="000323CC" w:rsidP="00563353">
            <w:pPr>
              <w:pStyle w:val="Default"/>
              <w:spacing w:after="56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color w:val="auto"/>
                <w:sz w:val="20"/>
                <w:szCs w:val="20"/>
              </w:rPr>
              <w:t>Proszę o podanie szacunkowego czasu trwania załadunku odpadów na podstawiony środek transportu z naczepą typu walking floor Wykonawcy dla zadań 1÷10.</w:t>
            </w:r>
          </w:p>
        </w:tc>
        <w:tc>
          <w:tcPr>
            <w:tcW w:w="4703" w:type="dxa"/>
            <w:vAlign w:val="center"/>
          </w:tcPr>
          <w:p w14:paraId="7AFD2187" w14:textId="77777777" w:rsidR="0022744A" w:rsidRPr="005525D5" w:rsidRDefault="0022744A" w:rsidP="0022744A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ECA98E8" w14:textId="587AD2FD" w:rsidR="0022744A" w:rsidRPr="005525D5" w:rsidRDefault="0022744A" w:rsidP="0022744A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1- 4: 30 min</w:t>
            </w:r>
          </w:p>
          <w:p w14:paraId="6D590180" w14:textId="0349900C" w:rsidR="0022744A" w:rsidRPr="005525D5" w:rsidRDefault="0022744A" w:rsidP="0022744A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5: 30 min</w:t>
            </w:r>
          </w:p>
          <w:p w14:paraId="0A9B8A35" w14:textId="23591EDD" w:rsidR="0022744A" w:rsidRPr="005525D5" w:rsidRDefault="0022744A" w:rsidP="0022744A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6: 40 min</w:t>
            </w:r>
          </w:p>
          <w:p w14:paraId="0C11CCBA" w14:textId="42D74B91" w:rsidR="0022744A" w:rsidRPr="005525D5" w:rsidRDefault="0022744A" w:rsidP="0022744A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7: 35 min</w:t>
            </w:r>
          </w:p>
          <w:p w14:paraId="21E7BB43" w14:textId="155CEC6D" w:rsidR="0022744A" w:rsidRPr="005525D5" w:rsidRDefault="0022744A" w:rsidP="0022744A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8: 1h</w:t>
            </w:r>
          </w:p>
          <w:p w14:paraId="5207BBF3" w14:textId="3827DDEC" w:rsidR="0022744A" w:rsidRPr="005525D5" w:rsidRDefault="0022744A" w:rsidP="0022744A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9: 1h</w:t>
            </w:r>
          </w:p>
          <w:p w14:paraId="0DC2457A" w14:textId="6C797E1A" w:rsidR="0022744A" w:rsidRPr="005525D5" w:rsidRDefault="0022744A" w:rsidP="0022744A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>Zadanie 10: 1h</w:t>
            </w:r>
          </w:p>
          <w:p w14:paraId="49808B61" w14:textId="300FD338" w:rsidR="000323CC" w:rsidRPr="005525D5" w:rsidRDefault="000323CC" w:rsidP="0022744A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</w:tr>
      <w:tr w:rsidR="00F67FD7" w:rsidRPr="005525D5" w14:paraId="53D61A65" w14:textId="77777777" w:rsidTr="00854FD1">
        <w:tc>
          <w:tcPr>
            <w:tcW w:w="644" w:type="dxa"/>
            <w:vAlign w:val="center"/>
          </w:tcPr>
          <w:p w14:paraId="13A24DA1" w14:textId="72406F5B" w:rsidR="000323CC" w:rsidRPr="005525D5" w:rsidRDefault="00F67FD7" w:rsidP="0056335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sz w:val="20"/>
                <w:szCs w:val="20"/>
              </w:rPr>
              <w:t>18</w:t>
            </w:r>
          </w:p>
        </w:tc>
        <w:tc>
          <w:tcPr>
            <w:tcW w:w="3715" w:type="dxa"/>
            <w:vAlign w:val="center"/>
          </w:tcPr>
          <w:p w14:paraId="5488E11E" w14:textId="78D1AD14" w:rsidR="000323CC" w:rsidRPr="005525D5" w:rsidRDefault="000323CC" w:rsidP="00563353">
            <w:pPr>
              <w:pStyle w:val="Default"/>
              <w:spacing w:after="56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5525D5">
              <w:rPr>
                <w:rFonts w:ascii="Open Sans" w:hAnsi="Open Sans" w:cs="Open Sans"/>
                <w:color w:val="auto"/>
                <w:sz w:val="20"/>
                <w:szCs w:val="20"/>
              </w:rPr>
              <w:t>Proszę o udostępnienie badań z określonym składem/morfologią odpadu o kodzie 19 12 12 w zadaniu nr 5 wraz z podaniem ciepła spalania/kaloryczności odpadu.</w:t>
            </w:r>
          </w:p>
        </w:tc>
        <w:tc>
          <w:tcPr>
            <w:tcW w:w="4703" w:type="dxa"/>
            <w:vAlign w:val="center"/>
          </w:tcPr>
          <w:p w14:paraId="22312E9E" w14:textId="2CFCE7E0" w:rsidR="000323CC" w:rsidRPr="005525D5" w:rsidRDefault="00F67FD7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5525D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Wyniki w załączeniu. </w:t>
            </w:r>
          </w:p>
        </w:tc>
      </w:tr>
      <w:tr w:rsidR="000F22A2" w:rsidRPr="005525D5" w14:paraId="63E5AA46" w14:textId="77777777" w:rsidTr="00854FD1">
        <w:tc>
          <w:tcPr>
            <w:tcW w:w="644" w:type="dxa"/>
            <w:vAlign w:val="center"/>
          </w:tcPr>
          <w:p w14:paraId="61E5A2EF" w14:textId="77777777" w:rsidR="000F22A2" w:rsidRPr="00207BDA" w:rsidRDefault="000F22A2" w:rsidP="0056335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41A8A6FB" w14:textId="47429CE5" w:rsidR="000F22A2" w:rsidRPr="00207BDA" w:rsidRDefault="000F22A2" w:rsidP="00563353">
            <w:pPr>
              <w:pStyle w:val="Default"/>
              <w:spacing w:after="56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  <w:tc>
          <w:tcPr>
            <w:tcW w:w="4703" w:type="dxa"/>
            <w:vAlign w:val="center"/>
          </w:tcPr>
          <w:p w14:paraId="7E1AC432" w14:textId="77777777" w:rsidR="000F22A2" w:rsidRPr="00207BDA" w:rsidRDefault="000F22A2" w:rsidP="00563353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</w:tr>
    </w:tbl>
    <w:p w14:paraId="12A647DE" w14:textId="1EA6C320" w:rsidR="00AB4008" w:rsidRPr="005525D5" w:rsidRDefault="00AB4008" w:rsidP="00854FD1">
      <w:pPr>
        <w:rPr>
          <w:rFonts w:cs="Open Sans"/>
          <w:szCs w:val="20"/>
        </w:rPr>
      </w:pPr>
    </w:p>
    <w:sectPr w:rsidR="00AB4008" w:rsidRPr="0055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C342C"/>
    <w:multiLevelType w:val="hybridMultilevel"/>
    <w:tmpl w:val="D8AA7942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2D"/>
    <w:rsid w:val="000323CC"/>
    <w:rsid w:val="00032DBD"/>
    <w:rsid w:val="000334C5"/>
    <w:rsid w:val="000F22A2"/>
    <w:rsid w:val="00135227"/>
    <w:rsid w:val="00207BDA"/>
    <w:rsid w:val="0022744A"/>
    <w:rsid w:val="00251CBF"/>
    <w:rsid w:val="002B40AC"/>
    <w:rsid w:val="00320F2D"/>
    <w:rsid w:val="00363860"/>
    <w:rsid w:val="004F51FA"/>
    <w:rsid w:val="00507104"/>
    <w:rsid w:val="0051005C"/>
    <w:rsid w:val="00536355"/>
    <w:rsid w:val="005525D5"/>
    <w:rsid w:val="00563353"/>
    <w:rsid w:val="006739CC"/>
    <w:rsid w:val="00785787"/>
    <w:rsid w:val="00854FD1"/>
    <w:rsid w:val="009C39A6"/>
    <w:rsid w:val="009E4CFB"/>
    <w:rsid w:val="00A407B0"/>
    <w:rsid w:val="00A9694D"/>
    <w:rsid w:val="00AB4008"/>
    <w:rsid w:val="00C02CF8"/>
    <w:rsid w:val="00C87A9C"/>
    <w:rsid w:val="00CA2624"/>
    <w:rsid w:val="00CD6E11"/>
    <w:rsid w:val="00D423DF"/>
    <w:rsid w:val="00E060D6"/>
    <w:rsid w:val="00E5224C"/>
    <w:rsid w:val="00F6651D"/>
    <w:rsid w:val="00F67FD7"/>
    <w:rsid w:val="00FB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2BC3"/>
  <w15:chartTrackingRefBased/>
  <w15:docId w15:val="{FE89B8C0-DE6F-47E6-9942-1E921339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0F2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4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979E-17D3-48B3-A476-AE561267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Anna Pieńkowska</cp:lastModifiedBy>
  <cp:revision>5</cp:revision>
  <cp:lastPrinted>2021-09-29T11:15:00Z</cp:lastPrinted>
  <dcterms:created xsi:type="dcterms:W3CDTF">2021-10-04T10:49:00Z</dcterms:created>
  <dcterms:modified xsi:type="dcterms:W3CDTF">2021-10-04T10:52:00Z</dcterms:modified>
</cp:coreProperties>
</file>