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4B6" w14:textId="3E84F436" w:rsidR="00C36B4D" w:rsidRPr="00683D98" w:rsidRDefault="00C36B4D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Toc458766117"/>
      <w:bookmarkStart w:id="1" w:name="_Toc38618793"/>
    </w:p>
    <w:p w14:paraId="7C09D3BA" w14:textId="4C86343A" w:rsidR="00B55909" w:rsidRPr="00683D98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683D98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683D98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683D98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683D98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ab/>
      </w:r>
      <w:r w:rsidRPr="00683D98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fax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>. ....................................................................................................</w:t>
      </w:r>
    </w:p>
    <w:p w14:paraId="25373BB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20"/>
        </w:rPr>
        <w:t xml:space="preserve">Nazwa </w:t>
      </w:r>
      <w:r w:rsidRPr="00683D98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683D98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683D98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683D98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683D98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683D98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683D98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683D98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683D98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683D98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683D98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2255D1B3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EA2932" w:rsidRPr="00EA2932">
        <w:rPr>
          <w:rFonts w:asciiTheme="minorHAnsi" w:hAnsiTheme="minorHAnsi" w:cstheme="minorHAnsi"/>
          <w:color w:val="auto"/>
          <w:sz w:val="26"/>
          <w:szCs w:val="26"/>
        </w:rPr>
        <w:t>Świadczenie usług weryfikatora dokumentacji projektowej dla zadania obejmującego budowę nowej siedziby Międzynarodowego Instytutu Biologii Molekularnej i Komórkowej w Warszawie</w:t>
      </w:r>
    </w:p>
    <w:p w14:paraId="0987228C" w14:textId="77777777" w:rsidR="00B55909" w:rsidRPr="00683D98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2" w:name="_Toc458761908"/>
    </w:p>
    <w:p w14:paraId="54967209" w14:textId="77777777" w:rsidR="00B55909" w:rsidRPr="00683D98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683D98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683D98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ul. Księcia Trojdena 4, 02-109 Warszawa, </w:t>
      </w:r>
    </w:p>
    <w:p w14:paraId="1162B8F8" w14:textId="09A7E2BE" w:rsidR="00B55909" w:rsidRPr="00683D98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683D98">
        <w:rPr>
          <w:rStyle w:val="Pogrubienie"/>
          <w:rFonts w:asciiTheme="minorHAnsi" w:hAnsiTheme="minorHAnsi" w:cstheme="minorHAnsi"/>
        </w:rPr>
        <w:t>NIP: 5262278704,  REGON: 013082798,</w:t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7AFE38CF" w:rsidR="00B55909" w:rsidRPr="00683D98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683D98">
        <w:rPr>
          <w:rFonts w:asciiTheme="minorHAnsi" w:hAnsiTheme="minorHAnsi" w:cstheme="minorHAnsi"/>
          <w:b/>
        </w:rPr>
        <w:t>:</w:t>
      </w:r>
    </w:p>
    <w:p w14:paraId="145B8D54" w14:textId="77777777" w:rsidR="00E0633C" w:rsidRPr="00683D98" w:rsidRDefault="00E0633C" w:rsidP="00A6100F">
      <w:pPr>
        <w:pStyle w:val="Akapitzlist"/>
        <w:numPr>
          <w:ilvl w:val="0"/>
          <w:numId w:val="22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683D98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683D98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lastRenderedPageBreak/>
        <w:t>Wyliczoną na podstawie niżej wskazanej tabeli – Wykonawca jest zobowiązany do jej wypełnienia:</w:t>
      </w:r>
    </w:p>
    <w:p w14:paraId="3813EF1F" w14:textId="77777777" w:rsidR="0086246B" w:rsidRDefault="0086246B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1418"/>
        <w:gridCol w:w="1085"/>
        <w:gridCol w:w="963"/>
        <w:gridCol w:w="1070"/>
      </w:tblGrid>
      <w:tr w:rsidR="0086246B" w:rsidRPr="005B7E85" w14:paraId="2DF4BAB8" w14:textId="77777777" w:rsidTr="001E7FF0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288463C5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9F44B03" w14:textId="5697A37E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Etap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0404D4E" w14:textId="234F1D4B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Etapu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D9FA54D" w14:textId="4D1B695B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netto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 realizację Etapu</w:t>
            </w:r>
          </w:p>
          <w:p w14:paraId="6095484C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085" w:type="dxa"/>
            <w:shd w:val="clear" w:color="auto" w:fill="D9D9D9"/>
            <w:vAlign w:val="center"/>
          </w:tcPr>
          <w:p w14:paraId="51F2A072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640211CC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E71BDE3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2C8E9431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5E40681D" w14:textId="25DDB33A" w:rsidR="0086246B" w:rsidRPr="005B7E85" w:rsidRDefault="0086246B" w:rsidP="008624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 za realizację Etapu</w:t>
            </w:r>
          </w:p>
          <w:p w14:paraId="733AB312" w14:textId="17926205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</w:tr>
      <w:tr w:rsidR="0086246B" w:rsidRPr="005B7E85" w14:paraId="15D31901" w14:textId="77777777" w:rsidTr="001E7FF0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20ABDE04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C7109A1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D9D9D9"/>
          </w:tcPr>
          <w:p w14:paraId="178B5EF3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ABB78F" w14:textId="29D90E39" w:rsidR="0086246B" w:rsidRPr="005B7E85" w:rsidRDefault="001E7FF0" w:rsidP="003676B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D9D9D9"/>
            <w:vAlign w:val="center"/>
          </w:tcPr>
          <w:p w14:paraId="446D2432" w14:textId="2A78AA6E" w:rsidR="0086246B" w:rsidRPr="005B7E85" w:rsidRDefault="001E7FF0" w:rsidP="003676B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2A1267A9" w14:textId="386849F7" w:rsidR="0086246B" w:rsidRPr="005B7E85" w:rsidRDefault="001E7FF0" w:rsidP="003676B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 w:rsidR="0086246B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=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="0086246B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x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1F1F7B8A" w14:textId="2B22F466" w:rsidR="0086246B" w:rsidRPr="005B7E85" w:rsidRDefault="001E7FF0" w:rsidP="003676B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  <w:r w:rsidR="0086246B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=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="0086246B"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+6</w:t>
            </w:r>
          </w:p>
        </w:tc>
      </w:tr>
      <w:tr w:rsidR="0086246B" w:rsidRPr="005B7E85" w14:paraId="30101F83" w14:textId="77777777" w:rsidTr="001E7FF0">
        <w:trPr>
          <w:trHeight w:val="454"/>
          <w:jc w:val="center"/>
        </w:trPr>
        <w:tc>
          <w:tcPr>
            <w:tcW w:w="562" w:type="dxa"/>
            <w:vAlign w:val="center"/>
          </w:tcPr>
          <w:p w14:paraId="5E72F3DC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14:paraId="7B02171C" w14:textId="1FE176BD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IIA.</w:t>
            </w:r>
          </w:p>
        </w:tc>
        <w:tc>
          <w:tcPr>
            <w:tcW w:w="3260" w:type="dxa"/>
          </w:tcPr>
          <w:p w14:paraId="2CE75155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Weryfikacja dokumentacji w zakresie związanym z o</w:t>
            </w: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>pracowanie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 xml:space="preserve"> projektu </w:t>
            </w:r>
            <w:proofErr w:type="spellStart"/>
            <w:r w:rsidRPr="0086246B">
              <w:rPr>
                <w:rFonts w:asciiTheme="minorHAnsi" w:hAnsiTheme="minorHAnsi" w:cstheme="minorHAnsi"/>
                <w:sz w:val="20"/>
                <w:szCs w:val="20"/>
              </w:rPr>
              <w:t>architektoniczno</w:t>
            </w:r>
            <w:proofErr w:type="spellEnd"/>
            <w:r w:rsidRPr="0086246B">
              <w:rPr>
                <w:rFonts w:asciiTheme="minorHAnsi" w:hAnsiTheme="minorHAnsi" w:cstheme="minorHAnsi"/>
                <w:sz w:val="20"/>
                <w:szCs w:val="20"/>
              </w:rPr>
              <w:t xml:space="preserve"> – budowalnego wraz z zagospodarowaniem terenu</w:t>
            </w:r>
          </w:p>
          <w:p w14:paraId="1A3D855C" w14:textId="1AEF02D1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(max. 20% wynagrodzenia brutto)</w:t>
            </w:r>
          </w:p>
        </w:tc>
        <w:tc>
          <w:tcPr>
            <w:tcW w:w="1418" w:type="dxa"/>
            <w:vAlign w:val="center"/>
          </w:tcPr>
          <w:p w14:paraId="24BA2AF3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673C5597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0AC5FE5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FE78618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46B" w:rsidRPr="005B7E85" w14:paraId="16513154" w14:textId="77777777" w:rsidTr="001E7FF0">
        <w:trPr>
          <w:trHeight w:val="454"/>
          <w:jc w:val="center"/>
        </w:trPr>
        <w:tc>
          <w:tcPr>
            <w:tcW w:w="562" w:type="dxa"/>
            <w:vAlign w:val="center"/>
          </w:tcPr>
          <w:p w14:paraId="7595A16E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85EE5B0" w14:textId="44729306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IIB.</w:t>
            </w:r>
          </w:p>
        </w:tc>
        <w:tc>
          <w:tcPr>
            <w:tcW w:w="3260" w:type="dxa"/>
          </w:tcPr>
          <w:p w14:paraId="171251E8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>Weryfikacja dokumentacji w zakresie związanym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z</w:t>
            </w: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>łożenie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 xml:space="preserve"> kompletnego wniosku o wydanie decyzji o Pozwoleniu na Budowę</w:t>
            </w:r>
          </w:p>
          <w:p w14:paraId="3B9E33A1" w14:textId="41591B0A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(max. 5% wynagrodzenia brutto)</w:t>
            </w:r>
          </w:p>
        </w:tc>
        <w:tc>
          <w:tcPr>
            <w:tcW w:w="1418" w:type="dxa"/>
            <w:vAlign w:val="center"/>
          </w:tcPr>
          <w:p w14:paraId="1D13DE98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F945C95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9B09818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6C7B3FF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46B" w:rsidRPr="005B7E85" w14:paraId="77D1ACFE" w14:textId="77777777" w:rsidTr="001E7FF0">
        <w:trPr>
          <w:trHeight w:val="454"/>
          <w:jc w:val="center"/>
        </w:trPr>
        <w:tc>
          <w:tcPr>
            <w:tcW w:w="562" w:type="dxa"/>
            <w:vAlign w:val="center"/>
          </w:tcPr>
          <w:p w14:paraId="43DE2860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CBFC1F1" w14:textId="4C019CD3" w:rsidR="0086246B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IIC.</w:t>
            </w:r>
          </w:p>
        </w:tc>
        <w:tc>
          <w:tcPr>
            <w:tcW w:w="3260" w:type="dxa"/>
          </w:tcPr>
          <w:p w14:paraId="4DD5171A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 xml:space="preserve">Weryfikacja dokumentacji w zakresie związanym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o</w:t>
            </w: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>pracowanie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 xml:space="preserve"> projektu technicznego wraz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załącznikami</w:t>
            </w:r>
          </w:p>
          <w:p w14:paraId="238016F0" w14:textId="02E4230E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(max. 20% wynagrodzenia brutto)</w:t>
            </w:r>
          </w:p>
        </w:tc>
        <w:tc>
          <w:tcPr>
            <w:tcW w:w="1418" w:type="dxa"/>
            <w:vAlign w:val="center"/>
          </w:tcPr>
          <w:p w14:paraId="146873AD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3F5CAE3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27752867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49BCB43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46B" w:rsidRPr="005B7E85" w14:paraId="23C60788" w14:textId="77777777" w:rsidTr="001E7FF0">
        <w:trPr>
          <w:trHeight w:val="454"/>
          <w:jc w:val="center"/>
        </w:trPr>
        <w:tc>
          <w:tcPr>
            <w:tcW w:w="562" w:type="dxa"/>
            <w:vAlign w:val="center"/>
          </w:tcPr>
          <w:p w14:paraId="0A13056E" w14:textId="7F1BADF7" w:rsidR="0086246B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16C411F9" w14:textId="5B20C15B" w:rsidR="0086246B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III.</w:t>
            </w:r>
          </w:p>
        </w:tc>
        <w:tc>
          <w:tcPr>
            <w:tcW w:w="3260" w:type="dxa"/>
          </w:tcPr>
          <w:p w14:paraId="13B5ADE8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 xml:space="preserve">Weryfikacja dokumentacji w zakresie związanym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1E7FF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1E7FF0" w:rsidRPr="001E7FF0">
              <w:rPr>
                <w:rFonts w:asciiTheme="minorHAnsi" w:hAnsiTheme="minorHAnsi" w:cstheme="minorHAnsi"/>
                <w:sz w:val="20"/>
                <w:szCs w:val="20"/>
              </w:rPr>
              <w:t>zyskanie</w:t>
            </w:r>
            <w:r w:rsidR="001E7FF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E7FF0" w:rsidRPr="001E7FF0">
              <w:rPr>
                <w:rFonts w:asciiTheme="minorHAnsi" w:hAnsiTheme="minorHAnsi" w:cstheme="minorHAnsi"/>
                <w:sz w:val="20"/>
                <w:szCs w:val="20"/>
              </w:rPr>
              <w:t xml:space="preserve"> decyzji o pozwoleniu na budowę </w:t>
            </w:r>
          </w:p>
          <w:p w14:paraId="7AF23C18" w14:textId="3BDD55A1" w:rsidR="001E7FF0" w:rsidRPr="0086246B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(max. 5% wynagrodzenia brutto)</w:t>
            </w:r>
          </w:p>
        </w:tc>
        <w:tc>
          <w:tcPr>
            <w:tcW w:w="1418" w:type="dxa"/>
            <w:vAlign w:val="center"/>
          </w:tcPr>
          <w:p w14:paraId="39F85F3A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86A0D50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78D7659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9022EB1" w14:textId="77777777" w:rsidR="0086246B" w:rsidRPr="005B7E85" w:rsidRDefault="0086246B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FF0" w:rsidRPr="005B7E85" w14:paraId="2FD1853E" w14:textId="77777777" w:rsidTr="001E7FF0">
        <w:trPr>
          <w:trHeight w:val="454"/>
          <w:jc w:val="center"/>
        </w:trPr>
        <w:tc>
          <w:tcPr>
            <w:tcW w:w="562" w:type="dxa"/>
            <w:vAlign w:val="center"/>
          </w:tcPr>
          <w:p w14:paraId="2D8594F2" w14:textId="13F155D2" w:rsidR="001E7FF0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78AFDB28" w14:textId="08BC490E" w:rsidR="001E7FF0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IV.</w:t>
            </w:r>
          </w:p>
        </w:tc>
        <w:tc>
          <w:tcPr>
            <w:tcW w:w="3260" w:type="dxa"/>
          </w:tcPr>
          <w:p w14:paraId="45D71216" w14:textId="77777777" w:rsidR="001E7FF0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46B">
              <w:rPr>
                <w:rFonts w:asciiTheme="minorHAnsi" w:hAnsiTheme="minorHAnsi" w:cstheme="minorHAnsi"/>
                <w:sz w:val="20"/>
                <w:szCs w:val="20"/>
              </w:rPr>
              <w:t>Weryfikacja dokumentacji w zakresie związanym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opracowaniem projektu wykonawczego i załączników</w:t>
            </w:r>
          </w:p>
          <w:p w14:paraId="0D77862B" w14:textId="6397FA10" w:rsidR="001E7FF0" w:rsidRPr="0086246B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(max. 50% wynagrodzenia brutto)</w:t>
            </w:r>
          </w:p>
        </w:tc>
        <w:tc>
          <w:tcPr>
            <w:tcW w:w="1418" w:type="dxa"/>
            <w:vAlign w:val="center"/>
          </w:tcPr>
          <w:p w14:paraId="3D62E42E" w14:textId="77777777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5D89A45" w14:textId="77777777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1A30F93" w14:textId="77777777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7995151" w14:textId="77777777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FF0" w:rsidRPr="005B7E85" w14:paraId="24BC3EB1" w14:textId="77777777" w:rsidTr="001E7FF0">
        <w:trPr>
          <w:trHeight w:val="454"/>
          <w:jc w:val="center"/>
        </w:trPr>
        <w:tc>
          <w:tcPr>
            <w:tcW w:w="4531" w:type="dxa"/>
            <w:gridSpan w:val="3"/>
            <w:vAlign w:val="center"/>
          </w:tcPr>
          <w:p w14:paraId="461DE861" w14:textId="6D4787FB" w:rsidR="001E7FF0" w:rsidRPr="0086246B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1418" w:type="dxa"/>
            <w:vAlign w:val="center"/>
          </w:tcPr>
          <w:p w14:paraId="0468A550" w14:textId="77777777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D9A99E5" w14:textId="77777777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F0EC9FE" w14:textId="77777777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5681361" w14:textId="77777777" w:rsidR="001E7FF0" w:rsidRPr="005B7E85" w:rsidRDefault="001E7FF0" w:rsidP="00367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E3AAB9" w14:textId="77777777" w:rsidR="00E0633C" w:rsidRPr="00683D98" w:rsidRDefault="00E0633C" w:rsidP="008C6B82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4F807542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83D98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683D98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683D98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46EDF6B9" w14:textId="77777777" w:rsidR="008C6B82" w:rsidRDefault="008C6B82" w:rsidP="008C6B82">
      <w:pPr>
        <w:pStyle w:val="normaltableau"/>
        <w:spacing w:before="0" w:after="0"/>
        <w:rPr>
          <w:rFonts w:asciiTheme="minorHAnsi" w:hAnsiTheme="minorHAnsi" w:cstheme="minorHAnsi"/>
          <w:lang w:val="pl-PL"/>
        </w:rPr>
      </w:pPr>
    </w:p>
    <w:p w14:paraId="624900DA" w14:textId="3F15EB3A" w:rsidR="00031265" w:rsidRPr="00683D98" w:rsidRDefault="00031265" w:rsidP="008C6B82">
      <w:pPr>
        <w:pStyle w:val="normaltableau"/>
        <w:spacing w:before="0" w:after="0"/>
        <w:rPr>
          <w:rFonts w:asciiTheme="minorHAnsi" w:hAnsiTheme="minorHAnsi" w:cstheme="minorHAnsi"/>
          <w:lang w:val="pl-PL"/>
        </w:rPr>
      </w:pPr>
      <w:r w:rsidRPr="00683D98">
        <w:rPr>
          <w:rFonts w:asciiTheme="minorHAnsi" w:hAnsiTheme="minorHAnsi" w:cstheme="minorHAnsi"/>
          <w:lang w:val="pl-PL"/>
        </w:rPr>
        <w:t xml:space="preserve"> </w:t>
      </w:r>
    </w:p>
    <w:p w14:paraId="2AFDE418" w14:textId="40B03670" w:rsidR="00FB7AC5" w:rsidRDefault="008C6B82" w:rsidP="00A6100F">
      <w:pPr>
        <w:pStyle w:val="Akapitzlist"/>
        <w:numPr>
          <w:ilvl w:val="0"/>
          <w:numId w:val="22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iCs/>
          <w:color w:val="000000"/>
        </w:rPr>
      </w:pPr>
      <w:r w:rsidRPr="008C6B82">
        <w:rPr>
          <w:rFonts w:asciiTheme="minorHAnsi" w:hAnsiTheme="minorHAnsi" w:cstheme="minorHAnsi"/>
          <w:b/>
          <w:iCs/>
          <w:color w:val="000000"/>
        </w:rPr>
        <w:t>Do realizacji usług</w:t>
      </w:r>
      <w:r>
        <w:rPr>
          <w:rFonts w:asciiTheme="minorHAnsi" w:hAnsiTheme="minorHAnsi" w:cstheme="minorHAnsi"/>
          <w:b/>
          <w:iCs/>
          <w:color w:val="000000"/>
        </w:rPr>
        <w:t xml:space="preserve"> weryfikatora projektu</w:t>
      </w:r>
      <w:r w:rsidRPr="008C6B82">
        <w:rPr>
          <w:rFonts w:asciiTheme="minorHAnsi" w:hAnsiTheme="minorHAnsi" w:cstheme="minorHAnsi"/>
          <w:b/>
          <w:iCs/>
          <w:color w:val="000000"/>
        </w:rPr>
        <w:t xml:space="preserve"> wyznacz</w:t>
      </w:r>
      <w:r>
        <w:rPr>
          <w:rFonts w:asciiTheme="minorHAnsi" w:hAnsiTheme="minorHAnsi" w:cstheme="minorHAnsi"/>
          <w:b/>
          <w:iCs/>
          <w:color w:val="000000"/>
        </w:rPr>
        <w:t>a</w:t>
      </w:r>
      <w:r w:rsidRPr="008C6B82">
        <w:rPr>
          <w:rFonts w:asciiTheme="minorHAnsi" w:hAnsiTheme="minorHAnsi" w:cstheme="minorHAnsi"/>
          <w:b/>
          <w:iCs/>
          <w:color w:val="000000"/>
        </w:rPr>
        <w:t>my następujące osoby:</w:t>
      </w: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1470"/>
        <w:gridCol w:w="3031"/>
        <w:gridCol w:w="4988"/>
      </w:tblGrid>
      <w:tr w:rsidR="008C6B82" w:rsidRPr="0086246B" w14:paraId="10DCD362" w14:textId="77777777" w:rsidTr="002F1E65">
        <w:trPr>
          <w:trHeight w:val="410"/>
        </w:trPr>
        <w:tc>
          <w:tcPr>
            <w:tcW w:w="9489" w:type="dxa"/>
            <w:gridSpan w:val="3"/>
            <w:hideMark/>
          </w:tcPr>
          <w:p w14:paraId="46DC6A0A" w14:textId="77777777" w:rsidR="008C6B82" w:rsidRPr="0086246B" w:rsidRDefault="008C6B82" w:rsidP="00367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Specjalista 1 - w specjalności </w:t>
            </w:r>
            <w:proofErr w:type="spellStart"/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konstrukcyjno</w:t>
            </w:r>
            <w:proofErr w:type="spellEnd"/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–budowlanej</w:t>
            </w:r>
          </w:p>
        </w:tc>
      </w:tr>
      <w:tr w:rsidR="008C6B82" w:rsidRPr="0086246B" w14:paraId="78B666A2" w14:textId="77777777" w:rsidTr="002F1E65">
        <w:trPr>
          <w:trHeight w:val="1536"/>
        </w:trPr>
        <w:tc>
          <w:tcPr>
            <w:tcW w:w="1470" w:type="dxa"/>
            <w:noWrap/>
            <w:hideMark/>
          </w:tcPr>
          <w:p w14:paraId="02A6109A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Imię nazwisko</w:t>
            </w:r>
          </w:p>
        </w:tc>
        <w:tc>
          <w:tcPr>
            <w:tcW w:w="3031" w:type="dxa"/>
            <w:hideMark/>
          </w:tcPr>
          <w:p w14:paraId="37D787B0" w14:textId="65E075F3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 xml:space="preserve">Dodatkowe uprawnienia do projektowania bez ograniczeń w specjalności konstrukcyjno-budowlanej </w:t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(do wpisania poniżej posiada / nie posiada)</w:t>
            </w:r>
          </w:p>
        </w:tc>
        <w:tc>
          <w:tcPr>
            <w:tcW w:w="4988" w:type="dxa"/>
            <w:hideMark/>
          </w:tcPr>
          <w:p w14:paraId="627D3711" w14:textId="419FE942" w:rsidR="008C6B82" w:rsidRPr="0086246B" w:rsidRDefault="00A6100F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 xml:space="preserve">Dodatkowa usługa polegającą na pełnieniu w ciągu ostatnich 10 lat przed upływem terminu składania ofert </w:t>
            </w:r>
            <w:r w:rsidR="008C6B82" w:rsidRPr="0086246B">
              <w:rPr>
                <w:rFonts w:asciiTheme="minorHAnsi" w:hAnsiTheme="minorHAnsi" w:cstheme="minorHAnsi"/>
                <w:sz w:val="22"/>
                <w:szCs w:val="22"/>
              </w:rPr>
              <w:t xml:space="preserve">funkcji inspektora nadzoru inwestorskiego w specjalności konstrukcyjno‐budowlanej, przy budowie budynku w technologii żelbetowej, który zawierał co najmniej 1 pomieszczenie w którym są </w:t>
            </w:r>
            <w:r w:rsidR="008C6B82" w:rsidRPr="0086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magazynowane liczne substancje łatwopalne lub wybuchowe w tym również łatwopalne związki toksyczne, realizowanego na podstawie pozwolenia na budowę </w:t>
            </w:r>
            <w:r w:rsidR="008C6B82"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(do uzupełnienia konkretne informacje dotyczące realizowanej usługi zgodnie z niżej</w:t>
            </w:r>
            <w:r w:rsidR="00CE7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</w:t>
            </w:r>
            <w:r w:rsidR="008C6B82"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skazanymi wymaganiami</w:t>
            </w:r>
            <w:r w:rsidR="0001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BC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8C6B82"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8C6B82" w:rsidRPr="0086246B" w14:paraId="7027A187" w14:textId="77777777" w:rsidTr="002F1E65">
        <w:trPr>
          <w:trHeight w:val="792"/>
        </w:trPr>
        <w:tc>
          <w:tcPr>
            <w:tcW w:w="1470" w:type="dxa"/>
            <w:noWrap/>
            <w:hideMark/>
          </w:tcPr>
          <w:p w14:paraId="088C3E6E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31" w:type="dxa"/>
            <w:noWrap/>
            <w:hideMark/>
          </w:tcPr>
          <w:p w14:paraId="0743B2E5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988" w:type="dxa"/>
            <w:noWrap/>
            <w:hideMark/>
          </w:tcPr>
          <w:p w14:paraId="4B329FC2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6B82" w:rsidRPr="0086246B" w14:paraId="513EE4BD" w14:textId="77777777" w:rsidTr="002F1E65">
        <w:trPr>
          <w:trHeight w:val="576"/>
        </w:trPr>
        <w:tc>
          <w:tcPr>
            <w:tcW w:w="9489" w:type="dxa"/>
            <w:gridSpan w:val="3"/>
            <w:hideMark/>
          </w:tcPr>
          <w:p w14:paraId="3B6C9FE5" w14:textId="77777777" w:rsidR="008C6B82" w:rsidRPr="0086246B" w:rsidRDefault="008C6B82" w:rsidP="00367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Specjalista 2 - w specjalności instalacyjnej w zakresie sieci, instalacji i urządzeń wodociągowych i kanalizacyjnych, cieplnych, wentylacyjnych i gazowych</w:t>
            </w:r>
          </w:p>
        </w:tc>
      </w:tr>
      <w:tr w:rsidR="008C6B82" w:rsidRPr="0086246B" w14:paraId="1594696C" w14:textId="77777777" w:rsidTr="002F1E65">
        <w:trPr>
          <w:trHeight w:val="2304"/>
        </w:trPr>
        <w:tc>
          <w:tcPr>
            <w:tcW w:w="1470" w:type="dxa"/>
            <w:noWrap/>
            <w:hideMark/>
          </w:tcPr>
          <w:p w14:paraId="74DA0A9D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Imię nazwisko</w:t>
            </w:r>
          </w:p>
        </w:tc>
        <w:tc>
          <w:tcPr>
            <w:tcW w:w="3031" w:type="dxa"/>
            <w:hideMark/>
          </w:tcPr>
          <w:p w14:paraId="6BD60EB6" w14:textId="55CC2858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Dodatkowe uprawnienia do projektowania bez ograniczeń w specjalności instalacyjnej w zakresie sieci, instalacji i urządzeń wodociągowych i kanalizacyjnych, cieplnych, wentylacyjnych i gazowych;</w:t>
            </w:r>
            <w:r w:rsidRPr="008624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(do wpisania poniżej posiada / nie posiada)</w:t>
            </w:r>
          </w:p>
        </w:tc>
        <w:tc>
          <w:tcPr>
            <w:tcW w:w="4988" w:type="dxa"/>
            <w:hideMark/>
          </w:tcPr>
          <w:p w14:paraId="261DC350" w14:textId="6483720D" w:rsidR="008C6B82" w:rsidRPr="0086246B" w:rsidRDefault="00A6100F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 xml:space="preserve">Dodatkowa usługa polegającą na pełnieniu w ciągu ostatnich 10 lat przed upływem terminu składania ofert </w:t>
            </w:r>
            <w:r w:rsidR="008C6B82" w:rsidRPr="0086246B">
              <w:rPr>
                <w:rFonts w:asciiTheme="minorHAnsi" w:hAnsiTheme="minorHAnsi" w:cstheme="minorHAnsi"/>
                <w:sz w:val="22"/>
                <w:szCs w:val="22"/>
              </w:rPr>
              <w:t>funkcji inspektora nadzoru inwestorskiego w specjalności instalacyjnej w zakresie sieci, instalacji i urządzeń wodociągowych i kanalizacyjnych, cieplnych, wentylacyjnych i gazowych przy budowie budynku w technologii żelbetowej, który zawierał co najmniej 1 pomieszczenie w którym są magazynowane liczne substancje łatwopalne lub wybuchowe w tym również łatwopalne związki toksyczne, realizowanego na podstawie pozwolenia na budowę.</w:t>
            </w:r>
          </w:p>
          <w:p w14:paraId="0DFF48B1" w14:textId="0515F026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(do uzupełnienia konkretne informacje dotyczące realizowanej usługi zgodnie z niżej</w:t>
            </w:r>
            <w:r w:rsidR="0001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E7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skazanymi wymaganiami</w:t>
            </w:r>
            <w:r w:rsidR="0001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BC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8C6B82" w:rsidRPr="0086246B" w14:paraId="5A47E2AB" w14:textId="77777777" w:rsidTr="002F1E65">
        <w:trPr>
          <w:trHeight w:val="996"/>
        </w:trPr>
        <w:tc>
          <w:tcPr>
            <w:tcW w:w="1470" w:type="dxa"/>
            <w:noWrap/>
            <w:hideMark/>
          </w:tcPr>
          <w:p w14:paraId="799D13C5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31" w:type="dxa"/>
            <w:noWrap/>
            <w:hideMark/>
          </w:tcPr>
          <w:p w14:paraId="1A0C6DF8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988" w:type="dxa"/>
            <w:noWrap/>
            <w:hideMark/>
          </w:tcPr>
          <w:p w14:paraId="69E3913E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6B82" w:rsidRPr="0086246B" w14:paraId="44B624A3" w14:textId="77777777" w:rsidTr="002F1E65">
        <w:trPr>
          <w:trHeight w:val="576"/>
        </w:trPr>
        <w:tc>
          <w:tcPr>
            <w:tcW w:w="9489" w:type="dxa"/>
            <w:gridSpan w:val="3"/>
            <w:hideMark/>
          </w:tcPr>
          <w:p w14:paraId="12CFB096" w14:textId="77777777" w:rsidR="008C6B82" w:rsidRPr="0086246B" w:rsidRDefault="008C6B82" w:rsidP="00367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Specjalista 3 - w specjalności instalacyjnej w zakresie sieci, instalacji i urządzeń elektrycznych i elektroenergetycznych.</w:t>
            </w:r>
          </w:p>
        </w:tc>
      </w:tr>
      <w:tr w:rsidR="008C6B82" w:rsidRPr="0086246B" w14:paraId="47FC6E02" w14:textId="77777777" w:rsidTr="002F1E65">
        <w:trPr>
          <w:trHeight w:val="2376"/>
        </w:trPr>
        <w:tc>
          <w:tcPr>
            <w:tcW w:w="1470" w:type="dxa"/>
            <w:noWrap/>
            <w:hideMark/>
          </w:tcPr>
          <w:p w14:paraId="1AA85942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Imię nazwisko</w:t>
            </w:r>
          </w:p>
        </w:tc>
        <w:tc>
          <w:tcPr>
            <w:tcW w:w="3031" w:type="dxa"/>
            <w:hideMark/>
          </w:tcPr>
          <w:p w14:paraId="4774FCDD" w14:textId="41659161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Dodatkowe uprawnienia do projektowania bez ograniczeń w specjalności instalacyjnej w zakresie sieci, instalacji i urządzeń elektrycznych i elektroenergetycznych;</w:t>
            </w:r>
            <w:r w:rsidRPr="008624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(do wpisania poniżej posiada / nie posiada)</w:t>
            </w:r>
          </w:p>
        </w:tc>
        <w:tc>
          <w:tcPr>
            <w:tcW w:w="4988" w:type="dxa"/>
            <w:hideMark/>
          </w:tcPr>
          <w:p w14:paraId="1C0BC3E9" w14:textId="124A3D9B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Dodatkowa usługa polegającą na pełnieniu</w:t>
            </w:r>
            <w:r w:rsidR="00A6100F" w:rsidRPr="0086246B">
              <w:rPr>
                <w:rFonts w:asciiTheme="minorHAnsi" w:hAnsiTheme="minorHAnsi" w:cstheme="minorHAnsi"/>
                <w:sz w:val="22"/>
                <w:szCs w:val="22"/>
              </w:rPr>
              <w:t xml:space="preserve"> w ciągu ostatnich 10 lat przed upływem terminu składania ofert</w:t>
            </w: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 xml:space="preserve"> funkcji inspektora nadzoru inwestorskiego w specjalności instalacyjnej w zakresie sieci, instalacji i urządzeń elektrycznych i elektroenergetycznych przy budowie budynku w technologii żelbetowej, który zawierał co najmniej 1 pomieszczenie w którym są magazynowane liczne substancje łatwopalne lub wybuchowe w tym również łatwopalne związki toksyczne, realizowanego na podstawie pozwolenia na budowę.</w:t>
            </w:r>
          </w:p>
          <w:p w14:paraId="6E15737D" w14:textId="40A6C36F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(do uzupełnienia konkretne informacje dotyczące realizowanej usługi zgodnie z niżej</w:t>
            </w:r>
            <w:r w:rsidR="002F1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E7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skazanymi wymaganiami</w:t>
            </w:r>
            <w:r w:rsidR="0001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BC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862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8C6B82" w:rsidRPr="0086246B" w14:paraId="3960C167" w14:textId="77777777" w:rsidTr="002F1E65">
        <w:trPr>
          <w:trHeight w:val="864"/>
        </w:trPr>
        <w:tc>
          <w:tcPr>
            <w:tcW w:w="1470" w:type="dxa"/>
            <w:noWrap/>
            <w:hideMark/>
          </w:tcPr>
          <w:p w14:paraId="3A151646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31" w:type="dxa"/>
            <w:noWrap/>
            <w:hideMark/>
          </w:tcPr>
          <w:p w14:paraId="56044336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988" w:type="dxa"/>
            <w:noWrap/>
            <w:hideMark/>
          </w:tcPr>
          <w:p w14:paraId="7C9348E7" w14:textId="77777777" w:rsidR="008C6B82" w:rsidRPr="0086246B" w:rsidRDefault="008C6B82" w:rsidP="00367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6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61DF8BF" w14:textId="77777777" w:rsidR="008C6B82" w:rsidRPr="008C6B82" w:rsidRDefault="008C6B82" w:rsidP="008C6B82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iCs/>
          <w:color w:val="000000"/>
        </w:rPr>
      </w:pPr>
    </w:p>
    <w:p w14:paraId="6529ED97" w14:textId="77777777" w:rsidR="008C6B82" w:rsidRDefault="008C6B82" w:rsidP="008C6B82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2F8FAFAA" w14:textId="2D273B73" w:rsidR="008C6B82" w:rsidRPr="00010FD4" w:rsidRDefault="00BC73AD" w:rsidP="00010F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*</w:t>
      </w:r>
      <w:r w:rsidR="00010FD4" w:rsidRPr="00010FD4">
        <w:rPr>
          <w:rFonts w:asciiTheme="minorHAnsi" w:hAnsiTheme="minorHAnsi" w:cstheme="minorHAnsi"/>
          <w:b/>
          <w:i/>
          <w:color w:val="000000"/>
          <w:sz w:val="28"/>
          <w:szCs w:val="28"/>
        </w:rPr>
        <w:t>*</w:t>
      </w:r>
      <w:r w:rsidR="00010FD4" w:rsidRPr="00010FD4">
        <w:rPr>
          <w:rFonts w:asciiTheme="minorHAnsi" w:hAnsiTheme="minorHAnsi" w:cstheme="minorHAnsi"/>
          <w:b/>
          <w:sz w:val="22"/>
          <w:szCs w:val="22"/>
          <w:u w:val="single"/>
        </w:rPr>
        <w:t xml:space="preserve"> WYMAGANY ZAKRES INFORMACJI: przedmiot usługi, daty wykonania (od‐do), podmioty, na rzecz których usługi zostały wykonane (nazwa, adres i telefon)</w:t>
      </w:r>
    </w:p>
    <w:p w14:paraId="01DDE52B" w14:textId="77777777" w:rsidR="00B55909" w:rsidRPr="00683D98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313EB8" w14:textId="77777777" w:rsidR="00B55909" w:rsidRPr="00683D98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3D98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683D98" w:rsidRDefault="00B55909" w:rsidP="00A6100F">
      <w:pPr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683D98" w:rsidRDefault="00B55909" w:rsidP="00A6100F">
      <w:pPr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683D98" w:rsidRDefault="00B55909" w:rsidP="00A6100F">
      <w:pPr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5CD24C" w:rsidR="00B55909" w:rsidRPr="00683D98" w:rsidRDefault="00B55909" w:rsidP="00A6100F">
      <w:pPr>
        <w:pStyle w:val="Tekstpodstawowy3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683D98" w14:paraId="36E697DE" w14:textId="77777777" w:rsidTr="00AA47C8">
        <w:tc>
          <w:tcPr>
            <w:tcW w:w="4672" w:type="dxa"/>
          </w:tcPr>
          <w:p w14:paraId="30E78403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683D98" w14:paraId="52E4D62E" w14:textId="77777777" w:rsidTr="00AA47C8">
        <w:tc>
          <w:tcPr>
            <w:tcW w:w="4672" w:type="dxa"/>
          </w:tcPr>
          <w:p w14:paraId="475CE42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683D98" w14:paraId="6BC43D64" w14:textId="77777777" w:rsidTr="00AA47C8">
        <w:tc>
          <w:tcPr>
            <w:tcW w:w="4672" w:type="dxa"/>
          </w:tcPr>
          <w:p w14:paraId="2FF9794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683D98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683D98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683D98" w:rsidRDefault="00B55909" w:rsidP="00A6100F">
      <w:pPr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683D98">
        <w:rPr>
          <w:rFonts w:asciiTheme="minorHAnsi" w:hAnsiTheme="minorHAnsi" w:cstheme="minorHAnsi"/>
          <w:sz w:val="22"/>
          <w:szCs w:val="22"/>
        </w:rPr>
        <w:t>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683D98">
        <w:rPr>
          <w:rFonts w:asciiTheme="minorHAnsi" w:hAnsiTheme="minorHAnsi" w:cstheme="minorHAnsi"/>
          <w:sz w:val="22"/>
          <w:szCs w:val="22"/>
        </w:rPr>
        <w:t>30</w:t>
      </w:r>
      <w:r w:rsidRPr="00683D98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683D98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683D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683D98" w:rsidRDefault="00B55909" w:rsidP="00A6100F">
      <w:pPr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Informuje</w:t>
      </w:r>
      <w:r w:rsidR="00E0633C" w:rsidRPr="00683D98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683D98">
        <w:rPr>
          <w:rFonts w:asciiTheme="minorHAnsi" w:hAnsiTheme="minorHAnsi" w:cstheme="minorHAnsi"/>
          <w:sz w:val="22"/>
          <w:szCs w:val="22"/>
        </w:rPr>
        <w:t>Rozdziale V SWZ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683D98" w14:paraId="3F6110C6" w14:textId="77777777" w:rsidTr="00AA47C8">
        <w:tc>
          <w:tcPr>
            <w:tcW w:w="3685" w:type="dxa"/>
          </w:tcPr>
          <w:p w14:paraId="3BA52F5C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683D98" w14:paraId="347FFF74" w14:textId="77777777" w:rsidTr="00AA47C8">
        <w:tc>
          <w:tcPr>
            <w:tcW w:w="3685" w:type="dxa"/>
          </w:tcPr>
          <w:p w14:paraId="09CD51B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46C4EB70" w14:textId="77777777" w:rsidTr="00AA47C8">
        <w:tc>
          <w:tcPr>
            <w:tcW w:w="3685" w:type="dxa"/>
          </w:tcPr>
          <w:p w14:paraId="2D77E58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EA46A8" w14:textId="77777777" w:rsidR="00B55909" w:rsidRPr="00683D98" w:rsidRDefault="00B55909" w:rsidP="00A6100F">
      <w:pPr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683D98" w:rsidRDefault="00B55909" w:rsidP="00A6100F">
      <w:pPr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683D98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683D98" w:rsidRDefault="00B55909" w:rsidP="00A6100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</w:rPr>
        <w:lastRenderedPageBreak/>
        <w:t xml:space="preserve">(Zamawiający wskazuje, iż zgodnie z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>1</w:t>
      </w:r>
      <w:r w:rsidRPr="00683D98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683D98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2532B3EC" w14:textId="77777777" w:rsidR="008C6B82" w:rsidRPr="00005372" w:rsidRDefault="008C6B82" w:rsidP="00A6100F">
      <w:pPr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252D3DAD" w14:textId="77777777" w:rsidR="008C6B82" w:rsidRPr="00005372" w:rsidRDefault="008C6B82" w:rsidP="008C6B82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a) ………………………………………………………….</w:t>
      </w:r>
    </w:p>
    <w:p w14:paraId="53A3E0A0" w14:textId="77777777" w:rsidR="008C6B82" w:rsidRPr="00005372" w:rsidRDefault="008C6B82" w:rsidP="008C6B82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b) ……………………………………………………….itd.</w:t>
      </w:r>
    </w:p>
    <w:p w14:paraId="50ED3E9A" w14:textId="77777777" w:rsidR="008C6B82" w:rsidRPr="00005372" w:rsidRDefault="008C6B82" w:rsidP="008C6B82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8878A0A" w14:textId="77777777" w:rsidR="008C6B82" w:rsidRPr="00005372" w:rsidRDefault="008C6B82" w:rsidP="00A6100F">
      <w:pPr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postępowaniem, w przypadku nie korzystania z Platformy zakupowej,  należy kierować do:</w:t>
      </w:r>
    </w:p>
    <w:p w14:paraId="42C77148" w14:textId="77777777" w:rsidR="008C6B82" w:rsidRPr="00005372" w:rsidRDefault="008C6B82" w:rsidP="008C6B82">
      <w:pPr>
        <w:tabs>
          <w:tab w:val="left" w:pos="720"/>
        </w:tabs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51B437" w14:textId="77777777" w:rsidR="008C6B82" w:rsidRPr="00005372" w:rsidRDefault="008C6B82" w:rsidP="008C6B8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Imię i nazwisko: ……………………………………………</w:t>
      </w:r>
    </w:p>
    <w:p w14:paraId="717B92BF" w14:textId="77777777" w:rsidR="008C6B82" w:rsidRPr="00005372" w:rsidRDefault="008C6B82" w:rsidP="008C6B8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Telefon…………………….. , e-mail: …………………………………………………….. </w:t>
      </w:r>
    </w:p>
    <w:p w14:paraId="2CB99177" w14:textId="77777777" w:rsidR="008C6B82" w:rsidRPr="00005372" w:rsidRDefault="008C6B82" w:rsidP="00A6100F">
      <w:pPr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wyrażam zgodę na przetwarzanie danych osobowych zawartych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w niniejszej ofercie, zgodnie z klauzulą informacyjną umieszczoną w Rozdziale XX SWZ oraz, że wypełniłem obowiązki informacyjne przewidziane w art. 13 lub art. 14 RODO wobec osób fizycznych, od których dane osobowe bezpośrednio lub pośrednio pozyskałem w celu ubiegania się o udzielenie zamówienia publicznego w niniejszym postępowaniu.</w:t>
      </w:r>
    </w:p>
    <w:p w14:paraId="660E413E" w14:textId="77777777" w:rsidR="008C6B82" w:rsidRPr="00005372" w:rsidRDefault="008C6B82" w:rsidP="00A6100F">
      <w:pPr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zgodnie z załączonym pełnomocnictwem Pełnomocnikiem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do reprezentowania nas w postępowaniu lub reprezentowania nas w postępowaniu i zawarcia umowy jest:</w:t>
      </w:r>
    </w:p>
    <w:p w14:paraId="4BE9DE82" w14:textId="77777777" w:rsidR="008C6B82" w:rsidRPr="00005372" w:rsidRDefault="008C6B82" w:rsidP="008C6B82">
      <w:pPr>
        <w:suppressAutoHyphens/>
        <w:spacing w:before="1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0A0C26" w14:textId="77777777" w:rsidR="008C6B82" w:rsidRPr="00005372" w:rsidRDefault="008C6B82" w:rsidP="008C6B82">
      <w:pPr>
        <w:suppressAutoHyphens/>
        <w:spacing w:before="120"/>
        <w:ind w:left="709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…………………………………………………………………………….…………….</w:t>
      </w:r>
    </w:p>
    <w:p w14:paraId="1E1A1589" w14:textId="77777777" w:rsidR="008C6B82" w:rsidRDefault="008C6B82" w:rsidP="008C6B82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(Wypełniają jedynie przedsiębiorcy składający wspólną ofertę lub wykonawcy, którzy w powyższym zakresie ustanowili pełnomocnictwo)</w:t>
      </w:r>
    </w:p>
    <w:p w14:paraId="7863FAD3" w14:textId="77777777" w:rsidR="008C6B82" w:rsidRDefault="008C6B82" w:rsidP="008C6B82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9A719B" w14:textId="77777777" w:rsidR="008C6B82" w:rsidRPr="00005372" w:rsidRDefault="008C6B82" w:rsidP="008C6B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 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dnia …...................................................…….. 202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roku </w:t>
      </w:r>
    </w:p>
    <w:p w14:paraId="76051202" w14:textId="77777777" w:rsidR="008C6B82" w:rsidRPr="00005372" w:rsidRDefault="008C6B82" w:rsidP="008C6B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90DA9A" w14:textId="77777777" w:rsidR="008C6B82" w:rsidRPr="00005372" w:rsidRDefault="008C6B82" w:rsidP="008C6B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F1F13CC" w14:textId="77777777" w:rsidR="008C6B82" w:rsidRPr="00005372" w:rsidRDefault="008C6B82" w:rsidP="008C6B82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6474863" w14:textId="77777777" w:rsidR="008C6B82" w:rsidRPr="00005372" w:rsidRDefault="008C6B82" w:rsidP="008C6B8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7B0B830" w14:textId="77777777" w:rsidR="008C6B82" w:rsidRDefault="008C6B82" w:rsidP="008C6B82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0537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SWZ.</w:t>
      </w:r>
    </w:p>
    <w:p w14:paraId="57F47885" w14:textId="77777777" w:rsidR="0086246B" w:rsidRPr="00005372" w:rsidRDefault="0086246B" w:rsidP="008C6B82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96C215" w14:textId="77777777" w:rsidR="008C6B82" w:rsidRPr="00005372" w:rsidRDefault="008C6B82" w:rsidP="008C6B82">
      <w:pPr>
        <w:rPr>
          <w:rFonts w:asciiTheme="minorHAnsi" w:hAnsiTheme="minorHAnsi" w:cstheme="minorHAnsi"/>
        </w:rPr>
      </w:pPr>
    </w:p>
    <w:p w14:paraId="10012B51" w14:textId="77777777" w:rsidR="0086246B" w:rsidRDefault="00B55909" w:rsidP="008C6B82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b/>
          <w:sz w:val="22"/>
          <w:szCs w:val="22"/>
        </w:rPr>
        <w:sectPr w:rsidR="0086246B" w:rsidSect="00176135">
          <w:headerReference w:type="default" r:id="rId11"/>
          <w:footerReference w:type="default" r:id="rId12"/>
          <w:pgSz w:w="11906" w:h="16838" w:code="9"/>
          <w:pgMar w:top="1293" w:right="1418" w:bottom="1418" w:left="1418" w:header="283" w:footer="329" w:gutter="0"/>
          <w:cols w:space="708"/>
          <w:docGrid w:linePitch="360"/>
        </w:sect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FA2AA49" w14:textId="69B8FA37" w:rsidR="00B55909" w:rsidRPr="008C6B82" w:rsidRDefault="00B55909" w:rsidP="008C6B82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E989B8" w14:textId="000F0605" w:rsidR="00D71643" w:rsidRPr="00683D98" w:rsidRDefault="00D71643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>Załącznik nr</w:t>
      </w:r>
      <w:r w:rsidR="000D0F4F" w:rsidRPr="00683D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24CF">
        <w:rPr>
          <w:rFonts w:asciiTheme="minorHAnsi" w:hAnsiTheme="minorHAnsi" w:cstheme="minorHAnsi"/>
          <w:b/>
          <w:sz w:val="22"/>
          <w:szCs w:val="22"/>
        </w:rPr>
        <w:t>4</w:t>
      </w:r>
      <w:r w:rsidR="00F31E2F" w:rsidRPr="00683D9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2E5562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Wykonawca:</w:t>
      </w:r>
    </w:p>
    <w:p w14:paraId="798E833D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683D98" w:rsidRDefault="00B55909" w:rsidP="00B55909">
      <w:pPr>
        <w:ind w:right="4959"/>
        <w:rPr>
          <w:rFonts w:asciiTheme="minorHAnsi" w:hAnsiTheme="minorHAnsi" w:cstheme="minorHAnsi"/>
          <w:sz w:val="14"/>
        </w:rPr>
      </w:pPr>
      <w:r w:rsidRPr="00683D98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18"/>
        </w:rPr>
      </w:pPr>
    </w:p>
    <w:p w14:paraId="39CEF8E2" w14:textId="77777777" w:rsidR="00672D39" w:rsidRPr="00683D98" w:rsidRDefault="00672D39" w:rsidP="00A6100F">
      <w:pPr>
        <w:pStyle w:val="Akapitzlist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9C24A" w14:textId="7DCBA99B" w:rsidR="00F31E2F" w:rsidRPr="00683D98" w:rsidRDefault="00F31E2F" w:rsidP="00A6100F">
      <w:pPr>
        <w:pStyle w:val="Akapitzlist"/>
        <w:numPr>
          <w:ilvl w:val="0"/>
          <w:numId w:val="24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>Podmiotowy środek dowodowy – wykaz osób (wzór)</w:t>
      </w:r>
    </w:p>
    <w:p w14:paraId="63649C96" w14:textId="77777777" w:rsidR="00EA2932" w:rsidRDefault="00EA2932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EA293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Świadczenie usług weryfikatora dokumentacji projektowej dla zadania obejmującego budowę nowej siedziby Międzynarodowego Instytutu Biologii Molekularnej i Komórkowej w Warszawie </w:t>
      </w:r>
    </w:p>
    <w:p w14:paraId="2EAD398E" w14:textId="04277B99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EA293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56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C4568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3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1E31DC7C" w14:textId="74F017D3" w:rsidR="00B55909" w:rsidRPr="00683D98" w:rsidRDefault="00F31E2F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 skierujemy do realizacji zamówienia następując</w:t>
      </w:r>
      <w:r w:rsidR="00672D39" w:rsidRPr="00683D98">
        <w:rPr>
          <w:rFonts w:asciiTheme="minorHAnsi" w:hAnsiTheme="minorHAnsi" w:cstheme="minorHAnsi"/>
          <w:sz w:val="22"/>
          <w:szCs w:val="22"/>
        </w:rPr>
        <w:t>e osoby, które posiadają wymagane doświadczenie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p w14:paraId="5DB6EF7A" w14:textId="77777777" w:rsidR="00B55909" w:rsidRPr="00683D98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2835"/>
        <w:gridCol w:w="4536"/>
        <w:gridCol w:w="2551"/>
      </w:tblGrid>
      <w:tr w:rsidR="0086246B" w:rsidRPr="00683D98" w14:paraId="2F05319C" w14:textId="77777777" w:rsidTr="0086246B">
        <w:trPr>
          <w:trHeight w:val="523"/>
        </w:trPr>
        <w:tc>
          <w:tcPr>
            <w:tcW w:w="567" w:type="dxa"/>
            <w:shd w:val="clear" w:color="auto" w:fill="D9D9D9"/>
            <w:vAlign w:val="center"/>
          </w:tcPr>
          <w:p w14:paraId="4CC107A0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br w:type="page"/>
            </w: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44E50E1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  <w:p w14:paraId="6B8193B7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50CB45C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Posiadane uprawnienia budowlane w związku z warunkami udziału w postępowaniu wraz ze wskazaniem numeru uprawnień pozwalających na ich weryfikację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3702861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F02A3E">
              <w:rPr>
                <w:rFonts w:asciiTheme="minorHAnsi" w:hAnsiTheme="minorHAnsi" w:cstheme="minorHAnsi"/>
                <w:b/>
                <w:sz w:val="20"/>
                <w:szCs w:val="20"/>
              </w:rPr>
              <w:t>oświadczenie w pełnieniu funkcji inspektora nadzoru budowlanego 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 ze wskazaniem specjalności w której doświadczenie to zostało zdobyte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0C9EDD9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Usługa zrealizowana </w:t>
            </w:r>
            <w:r w:rsidRPr="00F02A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okresie ostatnich 10 lat przed upływem terminu składania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ramach której Specjalista pełnił </w:t>
            </w:r>
            <w:r w:rsidRPr="00F02A3E">
              <w:rPr>
                <w:rFonts w:asciiTheme="minorHAnsi" w:hAnsiTheme="minorHAnsi" w:cstheme="minorHAnsi"/>
                <w:b/>
                <w:sz w:val="20"/>
                <w:szCs w:val="20"/>
              </w:rPr>
              <w:t>funkcj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ę</w:t>
            </w:r>
            <w:r w:rsidRPr="00F02A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inspektora nadzoru inwestorskiego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(musi obejmować </w:t>
            </w:r>
            <w:r w:rsidRPr="00F02A3E">
              <w:rPr>
                <w:rFonts w:asciiTheme="minorHAnsi" w:hAnsiTheme="minorHAnsi" w:cstheme="minorHAnsi"/>
                <w:b/>
                <w:sz w:val="20"/>
                <w:szCs w:val="20"/>
              </w:rPr>
              <w:t>robot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 </w:t>
            </w:r>
            <w:r w:rsidRPr="00F02A3E">
              <w:rPr>
                <w:rFonts w:asciiTheme="minorHAnsi" w:hAnsiTheme="minorHAnsi" w:cstheme="minorHAnsi"/>
                <w:b/>
                <w:sz w:val="20"/>
                <w:szCs w:val="20"/>
              </w:rPr>
              <w:t>budowlan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F02A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związan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Pr="00F02A3E">
              <w:rPr>
                <w:rFonts w:asciiTheme="minorHAnsi" w:hAnsiTheme="minorHAnsi" w:cstheme="minorHAnsi"/>
                <w:b/>
                <w:sz w:val="20"/>
                <w:szCs w:val="20"/>
              </w:rPr>
              <w:t>z budową co najmniej 1 budynku w technologii żelbetowej, który zawierał co najmniej 1 pomieszczenie w którym są magazynowane liczne substancje łatwopalne lub wybuchowe w tym również łatwopalne związki toksyczne, realizowanego na podstawie pozwolenia na budowę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DB68B28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86246B" w:rsidRPr="00683D98" w14:paraId="291E7755" w14:textId="77777777" w:rsidTr="0086246B">
        <w:trPr>
          <w:trHeight w:val="2532"/>
        </w:trPr>
        <w:tc>
          <w:tcPr>
            <w:tcW w:w="567" w:type="dxa"/>
          </w:tcPr>
          <w:p w14:paraId="754CEA5C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1</w:t>
            </w:r>
          </w:p>
        </w:tc>
        <w:tc>
          <w:tcPr>
            <w:tcW w:w="1560" w:type="dxa"/>
          </w:tcPr>
          <w:p w14:paraId="22C7D092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6994256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092BA28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Uprawnienia budowlane ………… w specjalizacji ………………….. nr uprawnień …………………..</w:t>
            </w:r>
          </w:p>
        </w:tc>
        <w:tc>
          <w:tcPr>
            <w:tcW w:w="2835" w:type="dxa"/>
          </w:tcPr>
          <w:p w14:paraId="37FC4D00" w14:textId="77777777" w:rsidR="0086246B" w:rsidRPr="00683D98" w:rsidRDefault="0086246B" w:rsidP="0086246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720" w:lineRule="auto"/>
              <w:ind w:left="-92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6522C2E1" w14:textId="77777777" w:rsidR="0086246B" w:rsidRDefault="0086246B" w:rsidP="003676BC">
            <w:pPr>
              <w:pStyle w:val="Akapitzlist"/>
              <w:spacing w:line="720" w:lineRule="auto"/>
              <w:ind w:left="-67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specjalność …………….</w:t>
            </w:r>
          </w:p>
          <w:p w14:paraId="019B0F54" w14:textId="77777777" w:rsidR="0086246B" w:rsidRPr="00F02A3E" w:rsidRDefault="0086246B" w:rsidP="003676BC">
            <w:pPr>
              <w:spacing w:line="720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Doświadczenie …….. lat</w:t>
            </w:r>
          </w:p>
        </w:tc>
        <w:tc>
          <w:tcPr>
            <w:tcW w:w="4536" w:type="dxa"/>
          </w:tcPr>
          <w:p w14:paraId="34A7B7F9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149969D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02A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usługa: ……..</w:t>
            </w:r>
          </w:p>
          <w:p w14:paraId="1F23CB22" w14:textId="77777777" w:rsidR="0086246B" w:rsidRPr="00F02A3E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B349B20" w14:textId="77777777" w:rsidR="0086246B" w:rsidRPr="00F02A3E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C2FEC8F" w14:textId="77777777" w:rsidR="0086246B" w:rsidRPr="00F02A3E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02A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[WYMAGANY ZAKRES INFORMACJI: przedmiot usługi, daty wykonania (od‐do), podmioty, na rzecz których </w:t>
            </w:r>
          </w:p>
          <w:p w14:paraId="05930883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02A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usługi zostały wykonane (nazwa, adres i telefon)]</w:t>
            </w:r>
          </w:p>
        </w:tc>
        <w:tc>
          <w:tcPr>
            <w:tcW w:w="2551" w:type="dxa"/>
          </w:tcPr>
          <w:p w14:paraId="74BA460E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6246B" w:rsidRPr="00683D98" w14:paraId="26529C09" w14:textId="77777777" w:rsidTr="0086246B">
        <w:trPr>
          <w:trHeight w:val="676"/>
        </w:trPr>
        <w:tc>
          <w:tcPr>
            <w:tcW w:w="567" w:type="dxa"/>
          </w:tcPr>
          <w:p w14:paraId="10D4AF41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560" w:type="dxa"/>
          </w:tcPr>
          <w:p w14:paraId="4A540D01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583C8A4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7BB4F6EB" w14:textId="77777777" w:rsidR="0086246B" w:rsidRPr="00683D98" w:rsidRDefault="0086246B" w:rsidP="0086246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720" w:lineRule="auto"/>
              <w:ind w:left="-92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4536" w:type="dxa"/>
          </w:tcPr>
          <w:p w14:paraId="6871902D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67B50375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6246B" w:rsidRPr="00683D98" w14:paraId="35F10575" w14:textId="77777777" w:rsidTr="0086246B">
        <w:trPr>
          <w:trHeight w:val="676"/>
        </w:trPr>
        <w:tc>
          <w:tcPr>
            <w:tcW w:w="567" w:type="dxa"/>
          </w:tcPr>
          <w:p w14:paraId="4A38DAC3" w14:textId="77777777" w:rsidR="0086246B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560" w:type="dxa"/>
          </w:tcPr>
          <w:p w14:paraId="022D4E59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F236834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2C614B64" w14:textId="77777777" w:rsidR="0086246B" w:rsidRPr="00683D98" w:rsidRDefault="0086246B" w:rsidP="0086246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720" w:lineRule="auto"/>
              <w:ind w:left="-92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4536" w:type="dxa"/>
          </w:tcPr>
          <w:p w14:paraId="2B960429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352A61A7" w14:textId="77777777" w:rsidR="0086246B" w:rsidRPr="00683D98" w:rsidRDefault="0086246B" w:rsidP="003676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5993D61" w14:textId="77777777" w:rsidR="00672D39" w:rsidRDefault="00672D3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B75FC3" w14:textId="77777777" w:rsidR="00044AEE" w:rsidRDefault="00044AEE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18810" w14:textId="5410E754" w:rsidR="00044AEE" w:rsidRDefault="00044AEE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UWAGA!</w:t>
      </w:r>
    </w:p>
    <w:p w14:paraId="321662EF" w14:textId="5E3A0682" w:rsidR="004722EF" w:rsidRPr="002F1E65" w:rsidRDefault="00044AEE" w:rsidP="00044AEE">
      <w:pPr>
        <w:pStyle w:val="Akapitzlist"/>
        <w:numPr>
          <w:ilvl w:val="6"/>
          <w:numId w:val="4"/>
        </w:numPr>
        <w:tabs>
          <w:tab w:val="clear" w:pos="5040"/>
          <w:tab w:val="num" w:pos="425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Pr="00044AEE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 powinien wykazać inne usługi na potwierdzenie doświadczenia tych osób) </w:t>
      </w:r>
    </w:p>
    <w:p w14:paraId="77CB6270" w14:textId="533682C4" w:rsidR="00044AEE" w:rsidRPr="00044AEE" w:rsidRDefault="00044AEE" w:rsidP="00044AEE">
      <w:pPr>
        <w:pStyle w:val="Akapitzlist"/>
        <w:numPr>
          <w:ilvl w:val="6"/>
          <w:numId w:val="4"/>
        </w:numPr>
        <w:tabs>
          <w:tab w:val="clear" w:pos="5040"/>
          <w:tab w:val="num" w:pos="425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2. </w:t>
      </w:r>
      <w:r w:rsidRPr="00044AEE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 powinien wskazać te same osoby co w formularzu oferty.  </w:t>
      </w:r>
    </w:p>
    <w:p w14:paraId="42328ACC" w14:textId="77777777" w:rsidR="00044AEE" w:rsidRPr="00683D98" w:rsidRDefault="00044AEE" w:rsidP="00044A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46EC7" w14:textId="77777777" w:rsidR="00672D39" w:rsidRPr="00683D98" w:rsidRDefault="00672D3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791E7" w14:textId="2A7CE6F4" w:rsidR="00672D39" w:rsidRPr="00683D98" w:rsidRDefault="00672D39" w:rsidP="00672D39">
      <w:pPr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______________, dnia ____________202</w:t>
      </w:r>
      <w:r w:rsidR="00C45688">
        <w:rPr>
          <w:rFonts w:asciiTheme="minorHAnsi" w:hAnsiTheme="minorHAnsi" w:cstheme="minorHAnsi"/>
        </w:rPr>
        <w:t>3</w:t>
      </w:r>
      <w:r w:rsidRPr="00683D98">
        <w:rPr>
          <w:rFonts w:asciiTheme="minorHAnsi" w:hAnsiTheme="minorHAnsi" w:cstheme="minorHAnsi"/>
        </w:rPr>
        <w:t xml:space="preserve"> r. </w:t>
      </w:r>
    </w:p>
    <w:p w14:paraId="232514CD" w14:textId="77777777" w:rsidR="00672D39" w:rsidRPr="00683D98" w:rsidRDefault="00672D39" w:rsidP="00672D39">
      <w:pPr>
        <w:jc w:val="both"/>
        <w:rPr>
          <w:rFonts w:asciiTheme="minorHAnsi" w:hAnsiTheme="minorHAnsi" w:cstheme="minorHAnsi"/>
        </w:rPr>
      </w:pPr>
    </w:p>
    <w:p w14:paraId="609BB3B1" w14:textId="77777777" w:rsidR="00672D39" w:rsidRPr="00683D98" w:rsidRDefault="00672D39" w:rsidP="00672D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9887B" w14:textId="77777777" w:rsidR="00672D39" w:rsidRPr="00683D98" w:rsidRDefault="00672D39" w:rsidP="00672D39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2BADFC9E" w14:textId="77777777" w:rsidR="0086246B" w:rsidRDefault="0086246B" w:rsidP="00672D39">
      <w:pPr>
        <w:rPr>
          <w:rFonts w:asciiTheme="minorHAnsi" w:hAnsiTheme="minorHAnsi" w:cstheme="minorHAnsi"/>
          <w:b/>
          <w:sz w:val="22"/>
          <w:szCs w:val="22"/>
        </w:rPr>
        <w:sectPr w:rsidR="0086246B" w:rsidSect="0086246B">
          <w:pgSz w:w="16838" w:h="11906" w:orient="landscape" w:code="9"/>
          <w:pgMar w:top="1418" w:right="1293" w:bottom="1418" w:left="1418" w:header="284" w:footer="329" w:gutter="0"/>
          <w:cols w:space="708"/>
          <w:docGrid w:linePitch="360"/>
        </w:sectPr>
      </w:pPr>
    </w:p>
    <w:p w14:paraId="3005C834" w14:textId="4999C882" w:rsidR="00672D39" w:rsidRDefault="00672D39" w:rsidP="00672D39">
      <w:pPr>
        <w:rPr>
          <w:rFonts w:asciiTheme="minorHAnsi" w:hAnsiTheme="minorHAnsi" w:cstheme="minorHAnsi"/>
          <w:b/>
          <w:sz w:val="22"/>
          <w:szCs w:val="22"/>
        </w:rPr>
      </w:pPr>
    </w:p>
    <w:p w14:paraId="41AE4382" w14:textId="77777777" w:rsidR="0086246B" w:rsidRDefault="0086246B" w:rsidP="00672D39">
      <w:pPr>
        <w:rPr>
          <w:rFonts w:asciiTheme="minorHAnsi" w:hAnsiTheme="minorHAnsi" w:cstheme="minorHAnsi"/>
          <w:b/>
          <w:sz w:val="22"/>
          <w:szCs w:val="22"/>
        </w:rPr>
      </w:pPr>
    </w:p>
    <w:p w14:paraId="23FF4379" w14:textId="77777777" w:rsidR="0086246B" w:rsidRPr="00683D98" w:rsidRDefault="0086246B" w:rsidP="00672D39">
      <w:pPr>
        <w:rPr>
          <w:rFonts w:asciiTheme="minorHAnsi" w:hAnsiTheme="minorHAnsi" w:cstheme="minorHAnsi"/>
          <w:b/>
          <w:sz w:val="22"/>
          <w:szCs w:val="22"/>
        </w:rPr>
      </w:pP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4F6EA83D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6246B">
        <w:rPr>
          <w:rFonts w:asciiTheme="minorHAnsi" w:hAnsiTheme="minorHAnsi" w:cstheme="minorHAnsi"/>
          <w:b/>
          <w:sz w:val="22"/>
          <w:szCs w:val="22"/>
        </w:rPr>
        <w:t>5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Trojdena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2AF1311B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EA2932">
        <w:rPr>
          <w:rFonts w:asciiTheme="minorHAnsi" w:hAnsiTheme="minorHAnsi" w:cstheme="minorHAnsi"/>
        </w:rPr>
        <w:t>56</w:t>
      </w:r>
      <w:r w:rsidRPr="004A3C95">
        <w:rPr>
          <w:rFonts w:asciiTheme="minorHAnsi" w:hAnsiTheme="minorHAnsi" w:cstheme="minorHAnsi"/>
        </w:rPr>
        <w:t>.202</w:t>
      </w:r>
      <w:r w:rsidR="00C45688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4520B1ED" w14:textId="5DA0FA70" w:rsidR="00DD2666" w:rsidRDefault="00EA2932" w:rsidP="004604A5">
      <w:pPr>
        <w:rPr>
          <w:rFonts w:asciiTheme="minorHAnsi" w:eastAsia="MS Mincho" w:hAnsiTheme="minorHAnsi" w:cstheme="minorHAnsi"/>
          <w:b/>
          <w:bCs/>
        </w:rPr>
      </w:pPr>
      <w:r w:rsidRPr="00EA2932">
        <w:rPr>
          <w:rFonts w:asciiTheme="minorHAnsi" w:eastAsia="MS Mincho" w:hAnsiTheme="minorHAnsi" w:cstheme="minorHAnsi"/>
          <w:b/>
          <w:bCs/>
        </w:rPr>
        <w:t>Świadczenie usług weryfikatora dokumentacji projektowej dla zadania obejmującego budowę nowej siedziby Międzynarodowego Instytutu Biologii Molekularnej i Komórkowej w Warszawie</w:t>
      </w:r>
    </w:p>
    <w:p w14:paraId="4A20F87C" w14:textId="77777777" w:rsidR="00EA2932" w:rsidRDefault="00EA2932" w:rsidP="004604A5">
      <w:pPr>
        <w:rPr>
          <w:rFonts w:asciiTheme="minorHAnsi" w:eastAsia="MS Mincho" w:hAnsiTheme="minorHAnsi" w:cstheme="minorHAnsi"/>
          <w:b/>
          <w:bCs/>
        </w:rPr>
      </w:pPr>
    </w:p>
    <w:p w14:paraId="1D520B41" w14:textId="77777777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A6100F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77777777" w:rsidR="004604A5" w:rsidRDefault="004604A5" w:rsidP="00A6100F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1788810F" w:rsidR="004604A5" w:rsidRDefault="004604A5" w:rsidP="00A6100F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F31F4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4F623EAB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C24CF">
        <w:rPr>
          <w:rFonts w:asciiTheme="minorHAnsi" w:hAnsiTheme="minorHAnsi" w:cstheme="minorHAnsi"/>
          <w:b/>
          <w:sz w:val="22"/>
          <w:szCs w:val="22"/>
        </w:rPr>
        <w:t>6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</w:t>
      </w:r>
      <w:r w:rsidR="00B34FCB" w:rsidRPr="00683D98">
        <w:rPr>
          <w:rFonts w:asciiTheme="minorHAnsi" w:hAnsiTheme="minorHAnsi" w:cstheme="minorHAnsi"/>
          <w:sz w:val="22"/>
          <w:szCs w:val="22"/>
        </w:rPr>
        <w:t>.</w:t>
      </w:r>
      <w:r w:rsidRPr="00683D98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2057166" w14:textId="641B61FE" w:rsidR="000F6C83" w:rsidRDefault="00672D39" w:rsidP="00CC24CF">
      <w:pPr>
        <w:jc w:val="center"/>
        <w:rPr>
          <w:rFonts w:asciiTheme="minorHAnsi" w:hAnsiTheme="minorHAnsi" w:cstheme="minorHAnsi"/>
          <w:b/>
          <w:bCs/>
        </w:rPr>
      </w:pPr>
      <w:r w:rsidRPr="00683D98">
        <w:rPr>
          <w:rFonts w:asciiTheme="minorHAnsi" w:hAnsiTheme="minorHAnsi" w:cstheme="minorHAnsi"/>
          <w:b/>
          <w:bCs/>
        </w:rPr>
        <w:t xml:space="preserve">Świadczenie </w:t>
      </w:r>
      <w:r w:rsidR="00CC24CF" w:rsidRPr="00CC24CF">
        <w:rPr>
          <w:rFonts w:asciiTheme="minorHAnsi" w:hAnsiTheme="minorHAnsi" w:cstheme="minorHAnsi"/>
          <w:b/>
          <w:bCs/>
        </w:rPr>
        <w:t>usług weryfikatora dokumentacji projektowej dla zadania obejmującego budowę nowej siedziby Międzynarodowego Instytutu Biologii Molekularnej i Komórkowej w Warszawie</w:t>
      </w:r>
    </w:p>
    <w:p w14:paraId="3AD2B06C" w14:textId="77777777" w:rsidR="00CC24CF" w:rsidRPr="00683D98" w:rsidRDefault="00CC24CF" w:rsidP="00CC24CF">
      <w:pPr>
        <w:jc w:val="center"/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A6100F">
      <w:pPr>
        <w:pStyle w:val="Akapitzlist"/>
        <w:numPr>
          <w:ilvl w:val="0"/>
          <w:numId w:val="26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A6100F">
      <w:pPr>
        <w:pStyle w:val="Akapitzlist"/>
        <w:numPr>
          <w:ilvl w:val="0"/>
          <w:numId w:val="26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521D09" w:rsidRDefault="00521D09" w:rsidP="006239B3">
      <w:r>
        <w:separator/>
      </w:r>
    </w:p>
  </w:endnote>
  <w:endnote w:type="continuationSeparator" w:id="0">
    <w:p w14:paraId="2D1F2442" w14:textId="77777777" w:rsidR="00521D09" w:rsidRDefault="00521D09" w:rsidP="006239B3">
      <w:r>
        <w:continuationSeparator/>
      </w:r>
    </w:p>
  </w:endnote>
  <w:endnote w:type="continuationNotice" w:id="1">
    <w:p w14:paraId="192534DE" w14:textId="77777777" w:rsidR="00521D09" w:rsidRDefault="0052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379DECBE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EA2932" w:rsidRPr="00EA2932">
          <w:rPr>
            <w:rFonts w:ascii="Candara" w:hAnsi="Candara"/>
            <w:color w:val="113873"/>
            <w:sz w:val="18"/>
            <w:szCs w:val="18"/>
          </w:rPr>
          <w:t>Świadczenie usług weryfikatora dokumentacji projektowej dla zadania obejmującego budowę nowej siedziby Międzynarodowego Instytutu Biologii Molekularnej i Komórkowej w Warszawie</w:t>
        </w:r>
      </w:p>
      <w:p w14:paraId="64E7C669" w14:textId="2001FA17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521D09" w:rsidRDefault="00521D09" w:rsidP="006239B3">
      <w:r>
        <w:separator/>
      </w:r>
    </w:p>
  </w:footnote>
  <w:footnote w:type="continuationSeparator" w:id="0">
    <w:p w14:paraId="0E547600" w14:textId="77777777" w:rsidR="00521D09" w:rsidRDefault="00521D09" w:rsidP="006239B3">
      <w:r>
        <w:continuationSeparator/>
      </w:r>
    </w:p>
  </w:footnote>
  <w:footnote w:type="continuationNotice" w:id="1">
    <w:p w14:paraId="79352A8A" w14:textId="77777777" w:rsidR="00521D09" w:rsidRDefault="00521D09"/>
  </w:footnote>
  <w:footnote w:id="2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7F67E70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658E49B">
          <wp:simplePos x="0" y="0"/>
          <wp:positionH relativeFrom="margin">
            <wp:posOffset>2373630</wp:posOffset>
          </wp:positionH>
          <wp:positionV relativeFrom="paragraph">
            <wp:posOffset>-11430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665D3EF0" w:rsidR="00521D09" w:rsidRDefault="0086246B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63C5DF6">
              <wp:simplePos x="0" y="0"/>
              <wp:positionH relativeFrom="margin">
                <wp:posOffset>3662680</wp:posOffset>
              </wp:positionH>
              <wp:positionV relativeFrom="paragraph">
                <wp:posOffset>119380</wp:posOffset>
              </wp:positionV>
              <wp:extent cx="2573020" cy="36195"/>
              <wp:effectExtent l="0" t="0" r="0" b="190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89892" id="Prostokąt 2" o:spid="_x0000_s1026" style="position:absolute;margin-left:288.4pt;margin-top:9.4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" fillcolor="#113873" stroked="f" strokeweight="2pt">
              <w10:wrap anchorx="margin"/>
            </v:rect>
          </w:pict>
        </mc:Fallback>
      </mc:AlternateContent>
    </w: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5DE4EFF1" w14:textId="77777777" w:rsidR="0086246B" w:rsidRDefault="0086246B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  <w:p w14:paraId="27088CD0" w14:textId="7241B5B6" w:rsidR="00521D09" w:rsidRPr="00C317E4" w:rsidRDefault="0086246B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8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5" w15:restartNumberingAfterBreak="0">
    <w:nsid w:val="2B2972DB"/>
    <w:multiLevelType w:val="hybridMultilevel"/>
    <w:tmpl w:val="351CC4B8"/>
    <w:lvl w:ilvl="0" w:tplc="FFFFFFFF">
      <w:start w:val="1"/>
      <w:numFmt w:val="lowerLetter"/>
      <w:lvlText w:val="%1)"/>
      <w:lvlJc w:val="left"/>
      <w:pPr>
        <w:ind w:left="1288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3286260"/>
    <w:multiLevelType w:val="multilevel"/>
    <w:tmpl w:val="AC4A2A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C2A3A"/>
    <w:multiLevelType w:val="multilevel"/>
    <w:tmpl w:val="0A049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D20D6"/>
    <w:multiLevelType w:val="hybridMultilevel"/>
    <w:tmpl w:val="351CC4B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6914617">
    <w:abstractNumId w:val="16"/>
  </w:num>
  <w:num w:numId="2" w16cid:durableId="637691015">
    <w:abstractNumId w:val="14"/>
  </w:num>
  <w:num w:numId="3" w16cid:durableId="433672004">
    <w:abstractNumId w:val="0"/>
  </w:num>
  <w:num w:numId="4" w16cid:durableId="2141486497">
    <w:abstractNumId w:val="19"/>
  </w:num>
  <w:num w:numId="5" w16cid:durableId="2115902872">
    <w:abstractNumId w:val="20"/>
  </w:num>
  <w:num w:numId="6" w16cid:durableId="668481437">
    <w:abstractNumId w:val="36"/>
  </w:num>
  <w:num w:numId="7" w16cid:durableId="994837470">
    <w:abstractNumId w:val="13"/>
  </w:num>
  <w:num w:numId="8" w16cid:durableId="1061446935">
    <w:abstractNumId w:val="25"/>
  </w:num>
  <w:num w:numId="9" w16cid:durableId="1219054557">
    <w:abstractNumId w:val="32"/>
  </w:num>
  <w:num w:numId="10" w16cid:durableId="1083256289">
    <w:abstractNumId w:val="33"/>
  </w:num>
  <w:num w:numId="11" w16cid:durableId="1322849299">
    <w:abstractNumId w:val="7"/>
  </w:num>
  <w:num w:numId="12" w16cid:durableId="1064329567">
    <w:abstractNumId w:val="37"/>
  </w:num>
  <w:num w:numId="13" w16cid:durableId="758334857">
    <w:abstractNumId w:val="17"/>
  </w:num>
  <w:num w:numId="14" w16cid:durableId="939214208">
    <w:abstractNumId w:val="26"/>
  </w:num>
  <w:num w:numId="15" w16cid:durableId="791358942">
    <w:abstractNumId w:val="28"/>
  </w:num>
  <w:num w:numId="16" w16cid:durableId="1303345610">
    <w:abstractNumId w:val="39"/>
  </w:num>
  <w:num w:numId="17" w16cid:durableId="1460756205">
    <w:abstractNumId w:val="22"/>
  </w:num>
  <w:num w:numId="18" w16cid:durableId="806316178">
    <w:abstractNumId w:val="30"/>
  </w:num>
  <w:num w:numId="19" w16cid:durableId="315886248">
    <w:abstractNumId w:val="11"/>
  </w:num>
  <w:num w:numId="20" w16cid:durableId="927739554">
    <w:abstractNumId w:val="18"/>
  </w:num>
  <w:num w:numId="21" w16cid:durableId="754521015">
    <w:abstractNumId w:val="9"/>
  </w:num>
  <w:num w:numId="22" w16cid:durableId="1286934234">
    <w:abstractNumId w:val="10"/>
  </w:num>
  <w:num w:numId="23" w16cid:durableId="1349411327">
    <w:abstractNumId w:val="23"/>
  </w:num>
  <w:num w:numId="24" w16cid:durableId="12655775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4896598">
    <w:abstractNumId w:val="35"/>
  </w:num>
  <w:num w:numId="26" w16cid:durableId="2002468023">
    <w:abstractNumId w:val="31"/>
  </w:num>
  <w:num w:numId="27" w16cid:durableId="14564893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39922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9000403">
    <w:abstractNumId w:val="8"/>
  </w:num>
  <w:num w:numId="30" w16cid:durableId="27475133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0FD4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230"/>
    <w:rsid w:val="00044AEE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3094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54F8"/>
    <w:rsid w:val="00065870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2E4D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C2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C7F7A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E7FF0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5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CF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1E65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642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2EF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12A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ACA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1BF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DBA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0E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A2F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0E6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46B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9780A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497D"/>
    <w:rsid w:val="008C6B82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6CFF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17FF5"/>
    <w:rsid w:val="009205E7"/>
    <w:rsid w:val="00920A47"/>
    <w:rsid w:val="00921916"/>
    <w:rsid w:val="00921D30"/>
    <w:rsid w:val="009230F2"/>
    <w:rsid w:val="00925642"/>
    <w:rsid w:val="00925969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5C8"/>
    <w:rsid w:val="009B395D"/>
    <w:rsid w:val="009B3A35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0E62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99D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00F"/>
    <w:rsid w:val="00A614E1"/>
    <w:rsid w:val="00A61A30"/>
    <w:rsid w:val="00A61D5E"/>
    <w:rsid w:val="00A61FC1"/>
    <w:rsid w:val="00A62E80"/>
    <w:rsid w:val="00A63651"/>
    <w:rsid w:val="00A63D49"/>
    <w:rsid w:val="00A64B56"/>
    <w:rsid w:val="00A64B8D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206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6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88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BAB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A7B3A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3AD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995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065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688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4CF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B46"/>
    <w:rsid w:val="00CE6EB5"/>
    <w:rsid w:val="00CE7BD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6A06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016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6D28"/>
    <w:rsid w:val="00E67107"/>
    <w:rsid w:val="00E67B50"/>
    <w:rsid w:val="00E70439"/>
    <w:rsid w:val="00E71088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932"/>
    <w:rsid w:val="00EA31A4"/>
    <w:rsid w:val="00EA33FB"/>
    <w:rsid w:val="00EA4104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13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345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2996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5D4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467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1F4D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797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59D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purl.org/dc/dcmitype/"/>
    <ds:schemaRef ds:uri="805f74f2-2546-4378-a15a-f9e1ef8b4047"/>
    <ds:schemaRef ds:uri="http://purl.org/dc/terms/"/>
    <ds:schemaRef ds:uri="http://schemas.microsoft.com/office/2006/documentManagement/types"/>
    <ds:schemaRef ds:uri="86013bbd-d569-4737-90c9-5b165b3782b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2059</Words>
  <Characters>15992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18015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Agata Szulim</cp:lastModifiedBy>
  <cp:revision>2</cp:revision>
  <cp:lastPrinted>2023-10-11T08:07:00Z</cp:lastPrinted>
  <dcterms:created xsi:type="dcterms:W3CDTF">2023-10-11T11:09:00Z</dcterms:created>
  <dcterms:modified xsi:type="dcterms:W3CDTF">2023-10-11T11:09:00Z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