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>GKŚiR.271.</w:t>
      </w:r>
      <w:r>
        <w:rPr>
          <w:b/>
          <w:i/>
          <w:sz w:val="22"/>
          <w:szCs w:val="22"/>
        </w:rPr>
        <w:t>38</w:t>
      </w:r>
      <w:r>
        <w:rPr>
          <w:b/>
          <w:i/>
          <w:sz w:val="22"/>
          <w:szCs w:val="22"/>
        </w:rPr>
        <w:t>.2023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/>
          <w:bCs/>
          <w:i/>
          <w:color w:val="000000"/>
          <w:spacing w:val="1"/>
          <w:sz w:val="22"/>
          <w:szCs w:val="22"/>
          <w:lang w:val="zxx" w:eastAsia="pl-PL"/>
        </w:rPr>
        <w:t>pn.</w:t>
      </w:r>
      <w:r>
        <w:rPr>
          <w:b/>
          <w:bCs/>
          <w:i/>
          <w:color w:val="000000"/>
          <w:spacing w:val="1"/>
          <w:sz w:val="24"/>
          <w:szCs w:val="24"/>
          <w:lang w:val="zxx" w:eastAsia="pl-PL"/>
        </w:rPr>
        <w:t xml:space="preserve">"Wymiana elementów zabawowych na placu zabaw w Letninie" </w:t>
      </w:r>
      <w:r>
        <w:rPr>
          <w:b w:val="false"/>
          <w:bCs w:val="false"/>
          <w:i/>
          <w:color w:val="000000"/>
          <w:spacing w:val="1"/>
          <w:sz w:val="24"/>
          <w:szCs w:val="24"/>
          <w:lang w:val="zxx" w:eastAsia="pl-PL"/>
        </w:rPr>
        <w:t xml:space="preserve">na terenie </w:t>
      </w:r>
      <w:r>
        <w:rPr>
          <w:rFonts w:cs="Times New Roman"/>
          <w:b w:val="false"/>
          <w:bCs w:val="false"/>
          <w:i/>
          <w:color w:val="000000"/>
          <w:spacing w:val="1"/>
          <w:sz w:val="24"/>
          <w:szCs w:val="24"/>
          <w:lang w:val="zxx" w:eastAsia="pl-PL"/>
        </w:rPr>
        <w:t>nr 536/11 obr. Letnin gm. Pyrzyce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LibreOffice/7.5.3.2$Windows_X86_64 LibreOffice_project/9f56dff12ba03b9acd7730a5a481eea045e468f3</Application>
  <AppVersion>15.0000</AppVersion>
  <Pages>1</Pages>
  <Words>187</Words>
  <Characters>1936</Characters>
  <CharactersWithSpaces>2190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2023-07-17T13:58:04Z</cp:lastPrinted>
  <dcterms:modified xsi:type="dcterms:W3CDTF">2023-07-18T14:04:07Z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