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C2E6A1D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="00FF33E0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24B92D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="00FF33E0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9898B15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22108A">
        <w:rPr>
          <w:rFonts w:ascii="Arial" w:hAnsi="Arial" w:cs="Arial"/>
          <w:bCs/>
          <w:sz w:val="20"/>
          <w:szCs w:val="20"/>
        </w:rPr>
        <w:t>20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8235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483B7AE5" w14:textId="6A195646" w:rsidR="0022108A" w:rsidRDefault="0022108A" w:rsidP="0022108A">
      <w:pPr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22108A">
        <w:rPr>
          <w:rFonts w:ascii="Arial" w:hAnsi="Arial" w:cs="Arial"/>
          <w:b/>
          <w:bCs/>
          <w:color w:val="000000" w:themeColor="text1"/>
        </w:rPr>
        <w:t xml:space="preserve">Budowa bieżni lekkoatletycznej oraz przebudowa budynku klubowego stadionu miejskiego przy </w:t>
      </w:r>
      <w:r>
        <w:rPr>
          <w:rFonts w:ascii="Arial" w:hAnsi="Arial" w:cs="Arial"/>
          <w:b/>
          <w:bCs/>
          <w:color w:val="000000" w:themeColor="text1"/>
        </w:rPr>
        <w:br/>
      </w:r>
      <w:r w:rsidRPr="0022108A">
        <w:rPr>
          <w:rFonts w:ascii="Arial" w:hAnsi="Arial" w:cs="Arial"/>
          <w:b/>
          <w:bCs/>
          <w:color w:val="000000" w:themeColor="text1"/>
        </w:rPr>
        <w:t>ul. Zamkowej w Rawie Mazowieckiej</w:t>
      </w:r>
      <w:bookmarkEnd w:id="0"/>
    </w:p>
    <w:p w14:paraId="3C176F65" w14:textId="77777777" w:rsidR="0022108A" w:rsidRPr="0022108A" w:rsidRDefault="0022108A" w:rsidP="0022108A">
      <w:pPr>
        <w:rPr>
          <w:rFonts w:ascii="Arial" w:hAnsi="Arial" w:cs="Arial"/>
          <w:b/>
          <w:bCs/>
          <w:color w:val="000000" w:themeColor="text1"/>
        </w:rPr>
      </w:pP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46669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214E" w14:textId="77777777" w:rsidR="00E21B6E" w:rsidRDefault="00E21B6E">
      <w:r>
        <w:separator/>
      </w:r>
    </w:p>
  </w:endnote>
  <w:endnote w:type="continuationSeparator" w:id="0">
    <w:p w14:paraId="00BB0601" w14:textId="77777777" w:rsidR="00E21B6E" w:rsidRDefault="00E2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5E91A9CD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22108A">
      <w:rPr>
        <w:rFonts w:ascii="Arial" w:hAnsi="Arial" w:cs="Arial"/>
        <w:sz w:val="16"/>
        <w:szCs w:val="16"/>
      </w:rPr>
      <w:t>20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8235A">
      <w:rPr>
        <w:rFonts w:ascii="Arial" w:hAnsi="Arial" w:cs="Arial"/>
        <w:sz w:val="16"/>
        <w:szCs w:val="16"/>
      </w:rPr>
      <w:t>4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C364" w14:textId="77777777" w:rsidR="00E21B6E" w:rsidRDefault="00E21B6E">
      <w:r>
        <w:separator/>
      </w:r>
    </w:p>
  </w:footnote>
  <w:footnote w:type="continuationSeparator" w:id="0">
    <w:p w14:paraId="5979D07C" w14:textId="77777777" w:rsidR="00E21B6E" w:rsidRDefault="00E2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08A"/>
    <w:rsid w:val="002211E9"/>
    <w:rsid w:val="0022142F"/>
    <w:rsid w:val="00222884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97AF8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38C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1AAA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1B3D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1F8C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749E9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21B6E"/>
    <w:rsid w:val="00E331B9"/>
    <w:rsid w:val="00E4499C"/>
    <w:rsid w:val="00E474FD"/>
    <w:rsid w:val="00E50543"/>
    <w:rsid w:val="00E53909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839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4518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2</cp:revision>
  <cp:lastPrinted>2021-04-22T06:41:00Z</cp:lastPrinted>
  <dcterms:created xsi:type="dcterms:W3CDTF">2024-06-13T08:41:00Z</dcterms:created>
  <dcterms:modified xsi:type="dcterms:W3CDTF">2024-06-13T08:41:00Z</dcterms:modified>
</cp:coreProperties>
</file>