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12713732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FD00FE">
        <w:rPr>
          <w:rFonts w:ascii="Palatino Linotype" w:hAnsi="Palatino Linotype"/>
          <w:sz w:val="22"/>
          <w:szCs w:val="22"/>
        </w:rPr>
        <w:t>11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</w:p>
    <w:p w14:paraId="4D42154D" w14:textId="0822CBEF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FD00FE">
        <w:rPr>
          <w:rFonts w:ascii="Palatino Linotype" w:hAnsi="Palatino Linotype" w:cs="Calibri"/>
          <w:sz w:val="22"/>
          <w:szCs w:val="22"/>
        </w:rPr>
        <w:t>27</w:t>
      </w:r>
      <w:r w:rsidR="00D93F13">
        <w:rPr>
          <w:rFonts w:ascii="Palatino Linotype" w:hAnsi="Palatino Linotype" w:cs="Calibri"/>
          <w:sz w:val="22"/>
          <w:szCs w:val="22"/>
        </w:rPr>
        <w:t>.</w:t>
      </w:r>
      <w:r w:rsidR="00FD00FE">
        <w:rPr>
          <w:rFonts w:ascii="Palatino Linotype" w:hAnsi="Palatino Linotype" w:cs="Calibri"/>
          <w:sz w:val="22"/>
          <w:szCs w:val="22"/>
        </w:rPr>
        <w:t>12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2CBC883A" w:rsidR="001956A2" w:rsidRPr="0034305F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34305F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  <w:r w:rsidR="004532E4" w:rsidRPr="0034305F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36FCB3C6" w14:textId="77777777" w:rsidR="00D0762E" w:rsidRPr="0034305F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7F27164A" w14:textId="4EAE3B58" w:rsidR="00196A68" w:rsidRDefault="00D87C91" w:rsidP="00FD00FE">
      <w:pPr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Dot. postępowani</w:t>
      </w:r>
      <w:r w:rsidR="00196A68" w:rsidRPr="0034305F">
        <w:rPr>
          <w:rFonts w:ascii="Palatino Linotype" w:hAnsi="Palatino Linotype"/>
          <w:sz w:val="22"/>
          <w:szCs w:val="22"/>
        </w:rPr>
        <w:t>a</w:t>
      </w:r>
      <w:r w:rsidRPr="0034305F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34305F">
        <w:rPr>
          <w:rFonts w:ascii="Palatino Linotype" w:hAnsi="Palatino Linotype"/>
          <w:b/>
          <w:bCs/>
          <w:sz w:val="22"/>
          <w:szCs w:val="22"/>
        </w:rPr>
        <w:t>„</w:t>
      </w:r>
      <w:r w:rsidR="00FD00FE" w:rsidRPr="007007C0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="00FD00FE" w:rsidRPr="007007C0">
        <w:rPr>
          <w:rFonts w:ascii="Palatino Linotype" w:hAnsi="Palatino Linotype" w:cs="Calibri"/>
          <w:b/>
          <w:color w:val="000000"/>
          <w:sz w:val="22"/>
          <w:szCs w:val="22"/>
        </w:rPr>
        <w:t>”</w:t>
      </w:r>
      <w:r w:rsidR="00FD00FE">
        <w:rPr>
          <w:rFonts w:ascii="Palatino Linotype" w:hAnsi="Palatino Linotype" w:cs="Calibri"/>
          <w:b/>
          <w:color w:val="000000"/>
          <w:sz w:val="22"/>
          <w:szCs w:val="22"/>
        </w:rPr>
        <w:t>.</w:t>
      </w:r>
    </w:p>
    <w:p w14:paraId="1545D532" w14:textId="77777777" w:rsidR="00FD00FE" w:rsidRPr="0034305F" w:rsidRDefault="00FD00FE" w:rsidP="00FD00FE">
      <w:pPr>
        <w:rPr>
          <w:rFonts w:ascii="Palatino Linotype" w:hAnsi="Palatino Linotype"/>
          <w:b/>
          <w:bCs/>
          <w:sz w:val="22"/>
          <w:szCs w:val="22"/>
        </w:rPr>
      </w:pPr>
    </w:p>
    <w:p w14:paraId="11690492" w14:textId="09D2A600" w:rsidR="00F446AE" w:rsidRPr="0034305F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34305F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34305F">
        <w:rPr>
          <w:rFonts w:ascii="Palatino Linotype" w:hAnsi="Palatino Linotype"/>
          <w:sz w:val="22"/>
          <w:szCs w:val="22"/>
        </w:rPr>
        <w:t xml:space="preserve">art. </w:t>
      </w:r>
      <w:r w:rsidR="00220061" w:rsidRPr="0034305F">
        <w:rPr>
          <w:rFonts w:ascii="Palatino Linotype" w:hAnsi="Palatino Linotype"/>
          <w:sz w:val="22"/>
          <w:szCs w:val="22"/>
        </w:rPr>
        <w:t>284 ust. 3</w:t>
      </w:r>
      <w:r w:rsidR="00352EF7" w:rsidRPr="0034305F">
        <w:rPr>
          <w:rFonts w:ascii="Palatino Linotype" w:hAnsi="Palatino Linotype"/>
          <w:sz w:val="22"/>
          <w:szCs w:val="22"/>
        </w:rPr>
        <w:t xml:space="preserve"> </w:t>
      </w:r>
      <w:r w:rsidR="00D87C91" w:rsidRPr="0034305F">
        <w:rPr>
          <w:rFonts w:ascii="Palatino Linotype" w:hAnsi="Palatino Linotype"/>
          <w:sz w:val="22"/>
          <w:szCs w:val="22"/>
        </w:rPr>
        <w:t>ustawy z dnia 11 września 2019 r. - Prawo zamówień publicznych (Dz.U. z 20</w:t>
      </w:r>
      <w:r w:rsidR="0073392A">
        <w:rPr>
          <w:rFonts w:ascii="Palatino Linotype" w:hAnsi="Palatino Linotype"/>
          <w:sz w:val="22"/>
          <w:szCs w:val="22"/>
        </w:rPr>
        <w:t>21</w:t>
      </w:r>
      <w:r w:rsidR="00D87C91" w:rsidRPr="0034305F">
        <w:rPr>
          <w:rFonts w:ascii="Palatino Linotype" w:hAnsi="Palatino Linotype"/>
          <w:sz w:val="22"/>
          <w:szCs w:val="22"/>
        </w:rPr>
        <w:t xml:space="preserve"> r. poz. </w:t>
      </w:r>
      <w:r w:rsidR="00E13024">
        <w:rPr>
          <w:rFonts w:ascii="Palatino Linotype" w:hAnsi="Palatino Linotype"/>
          <w:sz w:val="22"/>
          <w:szCs w:val="22"/>
        </w:rPr>
        <w:t>1129</w:t>
      </w:r>
      <w:r w:rsidR="00FD00FE">
        <w:rPr>
          <w:rFonts w:ascii="Palatino Linotype" w:hAnsi="Palatino Linotype"/>
          <w:sz w:val="22"/>
          <w:szCs w:val="22"/>
        </w:rPr>
        <w:t xml:space="preserve"> ze zm.</w:t>
      </w:r>
      <w:r w:rsidR="00D87C91" w:rsidRPr="0034305F">
        <w:rPr>
          <w:rFonts w:ascii="Palatino Linotype" w:hAnsi="Palatino Linotype"/>
          <w:sz w:val="22"/>
          <w:szCs w:val="22"/>
        </w:rPr>
        <w:t xml:space="preserve">) </w:t>
      </w:r>
      <w:r w:rsidR="00220061" w:rsidRPr="0034305F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 do dnia </w:t>
      </w:r>
      <w:r w:rsidR="00FD00FE">
        <w:rPr>
          <w:rFonts w:ascii="Palatino Linotype" w:hAnsi="Palatino Linotype"/>
          <w:sz w:val="22"/>
          <w:szCs w:val="22"/>
          <w:u w:val="single"/>
        </w:rPr>
        <w:t>11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>.</w:t>
      </w:r>
      <w:r w:rsidR="00FD00FE">
        <w:rPr>
          <w:rFonts w:ascii="Palatino Linotype" w:hAnsi="Palatino Linotype"/>
          <w:sz w:val="22"/>
          <w:szCs w:val="22"/>
          <w:u w:val="single"/>
        </w:rPr>
        <w:t>01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>.202</w:t>
      </w:r>
      <w:r w:rsidR="00FD00FE">
        <w:rPr>
          <w:rFonts w:ascii="Palatino Linotype" w:hAnsi="Palatino Linotype"/>
          <w:sz w:val="22"/>
          <w:szCs w:val="22"/>
          <w:u w:val="single"/>
        </w:rPr>
        <w:t>2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 r. do godz. </w:t>
      </w:r>
      <w:r w:rsidR="001A609D" w:rsidRPr="0034305F">
        <w:rPr>
          <w:rFonts w:ascii="Palatino Linotype" w:hAnsi="Palatino Linotype"/>
          <w:sz w:val="22"/>
          <w:szCs w:val="22"/>
          <w:u w:val="single"/>
        </w:rPr>
        <w:t>1</w:t>
      </w:r>
      <w:r w:rsidR="00FD00FE">
        <w:rPr>
          <w:rFonts w:ascii="Palatino Linotype" w:hAnsi="Palatino Linotype"/>
          <w:sz w:val="22"/>
          <w:szCs w:val="22"/>
          <w:u w:val="single"/>
        </w:rPr>
        <w:t>2</w:t>
      </w:r>
      <w:r w:rsidR="001A609D" w:rsidRPr="0034305F">
        <w:rPr>
          <w:rFonts w:ascii="Palatino Linotype" w:hAnsi="Palatino Linotype"/>
          <w:sz w:val="22"/>
          <w:szCs w:val="22"/>
          <w:u w:val="single"/>
        </w:rPr>
        <w:t>:00.</w:t>
      </w:r>
    </w:p>
    <w:p w14:paraId="04E11734" w14:textId="53BB178C" w:rsidR="002D2BBD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4B83376A" w14:textId="0C59317D" w:rsidR="007A2127" w:rsidRPr="009D7311" w:rsidRDefault="007A2127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  <w:r w:rsidRPr="009D7311">
        <w:rPr>
          <w:rFonts w:ascii="Palatino Linotype" w:hAnsi="Palatino Linotype" w:cs="Cambria"/>
          <w:sz w:val="22"/>
          <w:szCs w:val="22"/>
        </w:rPr>
        <w:t>Do Zamawiającego wpłynęło wiele wniosków o udzielenie wyjaśnień treści SWZ, na które nie jest w stanie udzielić wyjaśnień nie później niż na 2 dni przed upływem terminu składania ofert.</w:t>
      </w:r>
    </w:p>
    <w:p w14:paraId="3C731721" w14:textId="264B25DB" w:rsidR="007A2127" w:rsidRDefault="007A2127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1D2FEDAE" w:rsidR="00D93F13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2556B09E" w14:textId="77DACAE1" w:rsidR="007C04D8" w:rsidRPr="0034305F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Rozdział:</w:t>
      </w:r>
    </w:p>
    <w:p w14:paraId="0E978E63" w14:textId="342453EB" w:rsidR="007C04D8" w:rsidRPr="0034305F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34305F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52BDDE30" w14:textId="3E1A7FDE" w:rsidR="007C04D8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 xml:space="preserve">„Wykonawca będzie związany ofertą przez okres 30 dni, tj. do dnia </w:t>
      </w:r>
      <w:r w:rsidR="00FD00FE">
        <w:rPr>
          <w:rFonts w:ascii="Palatino Linotype" w:hAnsi="Palatino Linotype" w:cs="Arial"/>
          <w:sz w:val="22"/>
          <w:szCs w:val="22"/>
        </w:rPr>
        <w:t>09</w:t>
      </w:r>
      <w:r w:rsidRPr="0034305F">
        <w:rPr>
          <w:rFonts w:ascii="Palatino Linotype" w:hAnsi="Palatino Linotype" w:cs="Arial"/>
          <w:sz w:val="22"/>
          <w:szCs w:val="22"/>
        </w:rPr>
        <w:t>.0</w:t>
      </w:r>
      <w:r w:rsidR="00FD00FE">
        <w:rPr>
          <w:rFonts w:ascii="Palatino Linotype" w:hAnsi="Palatino Linotype" w:cs="Arial"/>
          <w:sz w:val="22"/>
          <w:szCs w:val="22"/>
        </w:rPr>
        <w:t>2</w:t>
      </w:r>
      <w:r w:rsidRPr="0034305F">
        <w:rPr>
          <w:rFonts w:ascii="Palatino Linotype" w:hAnsi="Palatino Linotype" w:cs="Arial"/>
          <w:sz w:val="22"/>
          <w:szCs w:val="22"/>
        </w:rPr>
        <w:t>.202</w:t>
      </w:r>
      <w:r w:rsidR="00FD00FE">
        <w:rPr>
          <w:rFonts w:ascii="Palatino Linotype" w:hAnsi="Palatino Linotype" w:cs="Arial"/>
          <w:sz w:val="22"/>
          <w:szCs w:val="22"/>
        </w:rPr>
        <w:t>2</w:t>
      </w:r>
      <w:r w:rsidRPr="0034305F">
        <w:rPr>
          <w:rFonts w:ascii="Palatino Linotype" w:hAnsi="Palatino Linotype" w:cs="Arial"/>
          <w:sz w:val="22"/>
          <w:szCs w:val="22"/>
        </w:rPr>
        <w:t xml:space="preserve"> r. Bieg terminu związania ofertą rozpoczyna się wraz z upływem terminu składania ofert,”</w:t>
      </w:r>
    </w:p>
    <w:p w14:paraId="02D0BC3C" w14:textId="00A6BE0B" w:rsidR="00620B07" w:rsidRPr="0034305F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34305F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9D7311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 w:rsidRPr="009D7311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,</w:t>
      </w:r>
      <w:r w:rsidR="001A609D" w:rsidRPr="0034305F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pkt. 1 </w:t>
      </w:r>
      <w:r w:rsidR="001A609D" w:rsidRPr="0034305F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p w14:paraId="1B7A8D6A" w14:textId="4B1F69B0" w:rsidR="00A06AFC" w:rsidRPr="00A06AFC" w:rsidRDefault="00B65D12" w:rsidP="00A06AFC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bookmarkStart w:id="2" w:name="_Hlk69975382"/>
      <w:bookmarkEnd w:id="1"/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Pr="00214831">
          <w:rPr>
            <w:rStyle w:val="Hipercze"/>
            <w:rFonts w:ascii="Palatino Linotype" w:hAnsi="Palatino Linotype" w:cs="Calibri"/>
            <w:sz w:val="22"/>
            <w:szCs w:val="22"/>
          </w:rPr>
          <w:t>https://www.platformazakupowa.pl/transakcja/555400</w:t>
        </w:r>
      </w:hyperlink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 myśl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</w:t>
      </w:r>
      <w:r w:rsidRPr="006D0568">
        <w:rPr>
          <w:rFonts w:ascii="Palatino Linotype" w:hAnsi="Palatino Linotype" w:cs="Calibri"/>
          <w:color w:val="000000"/>
          <w:sz w:val="22"/>
          <w:szCs w:val="22"/>
        </w:rPr>
        <w:t xml:space="preserve">postępowania do dnia 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11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A06AFC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.202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6D0568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2:0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Pr="006D0568">
        <w:rPr>
          <w:rFonts w:ascii="Palatino Linotype" w:hAnsi="Palatino Linotype" w:cs="Calibri"/>
          <w:sz w:val="22"/>
          <w:szCs w:val="22"/>
        </w:rPr>
        <w:t>.</w:t>
      </w:r>
      <w:r>
        <w:rPr>
          <w:rFonts w:ascii="Palatino Linotype" w:hAnsi="Palatino Linotype" w:cs="Calibri"/>
          <w:sz w:val="22"/>
          <w:szCs w:val="22"/>
        </w:rPr>
        <w:t>”</w:t>
      </w:r>
      <w:bookmarkEnd w:id="2"/>
    </w:p>
    <w:p w14:paraId="76A7C150" w14:textId="77777777" w:rsidR="00A06AFC" w:rsidRPr="0034305F" w:rsidRDefault="00A06AFC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34305F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34305F">
        <w:rPr>
          <w:rFonts w:ascii="Palatino Linotype" w:hAnsi="Palatino Linotype" w:cs="Arial"/>
          <w:sz w:val="22"/>
          <w:szCs w:val="22"/>
        </w:rPr>
        <w:t>,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5223F52" w14:textId="45E30125" w:rsidR="001A609D" w:rsidRPr="0034305F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11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01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.202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5C56B1" w:rsidRPr="0034305F">
        <w:rPr>
          <w:rFonts w:ascii="Palatino Linotype" w:hAnsi="Palatino Linotype" w:cs="Calibri"/>
          <w:color w:val="000000"/>
          <w:sz w:val="22"/>
          <w:szCs w:val="22"/>
        </w:rPr>
        <w:t>o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godz. 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:0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5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>.”</w:t>
      </w:r>
    </w:p>
    <w:p w14:paraId="7DDCBE7C" w14:textId="14282F2C" w:rsidR="001A609D" w:rsidRDefault="001A609D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4A65E29" w14:textId="77C09AD9" w:rsidR="009D7311" w:rsidRDefault="009D7311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Jednocześnie Zmawiający informuje, że udzieli wyjaśnień niezwłocznie na wszystkie wnioski, które wpłynęły w terminie określonym w art. 284 ust. 2 ustawy PZP.</w:t>
      </w:r>
    </w:p>
    <w:p w14:paraId="05886241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9B53D88" w14:textId="5525DFB9" w:rsidR="00945BBE" w:rsidRPr="0034305F" w:rsidRDefault="00945BBE" w:rsidP="0034305F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4F1575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18235553" w14:textId="30AFC102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18C3806" w14:textId="5B4E3743" w:rsidR="00FD00F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2AAF38F" w14:textId="534E9635" w:rsidR="00FD00F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8E54041" w14:textId="5DDEBEA6" w:rsidR="00FD00F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544D99F" w14:textId="77777777" w:rsidR="00FD00FE" w:rsidRPr="00945BB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9955" w14:textId="77777777" w:rsidR="009B682B" w:rsidRDefault="009B682B">
      <w:r>
        <w:separator/>
      </w:r>
    </w:p>
  </w:endnote>
  <w:endnote w:type="continuationSeparator" w:id="0">
    <w:p w14:paraId="15F93849" w14:textId="77777777" w:rsidR="009B682B" w:rsidRDefault="009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95D5" w14:textId="77777777" w:rsidR="009B682B" w:rsidRDefault="009B682B">
      <w:r>
        <w:separator/>
      </w:r>
    </w:p>
  </w:footnote>
  <w:footnote w:type="continuationSeparator" w:id="0">
    <w:p w14:paraId="651ED686" w14:textId="77777777" w:rsidR="009B682B" w:rsidRDefault="009B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66261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E0904"/>
    <w:multiLevelType w:val="multilevel"/>
    <w:tmpl w:val="133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8"/>
  </w:num>
  <w:num w:numId="5">
    <w:abstractNumId w:val="31"/>
  </w:num>
  <w:num w:numId="6">
    <w:abstractNumId w:val="26"/>
  </w:num>
  <w:num w:numId="7">
    <w:abstractNumId w:val="46"/>
  </w:num>
  <w:num w:numId="8">
    <w:abstractNumId w:val="35"/>
  </w:num>
  <w:num w:numId="9">
    <w:abstractNumId w:val="25"/>
  </w:num>
  <w:num w:numId="10">
    <w:abstractNumId w:val="22"/>
  </w:num>
  <w:num w:numId="11">
    <w:abstractNumId w:val="38"/>
  </w:num>
  <w:num w:numId="12">
    <w:abstractNumId w:val="18"/>
  </w:num>
  <w:num w:numId="13">
    <w:abstractNumId w:val="45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7"/>
  </w:num>
  <w:num w:numId="29">
    <w:abstractNumId w:val="42"/>
  </w:num>
  <w:num w:numId="30">
    <w:abstractNumId w:val="47"/>
  </w:num>
  <w:num w:numId="31">
    <w:abstractNumId w:val="44"/>
  </w:num>
  <w:num w:numId="32">
    <w:abstractNumId w:val="28"/>
  </w:num>
  <w:num w:numId="33">
    <w:abstractNumId w:val="39"/>
  </w:num>
  <w:num w:numId="34">
    <w:abstractNumId w:val="1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7"/>
  </w:num>
  <w:num w:numId="39">
    <w:abstractNumId w:val="36"/>
  </w:num>
  <w:num w:numId="40">
    <w:abstractNumId w:val="32"/>
  </w:num>
  <w:num w:numId="41">
    <w:abstractNumId w:val="5"/>
  </w:num>
  <w:num w:numId="42">
    <w:abstractNumId w:val="13"/>
  </w:num>
  <w:num w:numId="43">
    <w:abstractNumId w:val="21"/>
  </w:num>
  <w:num w:numId="44">
    <w:abstractNumId w:val="40"/>
  </w:num>
  <w:num w:numId="45">
    <w:abstractNumId w:val="9"/>
  </w:num>
  <w:num w:numId="46">
    <w:abstractNumId w:val="11"/>
  </w:num>
  <w:num w:numId="47">
    <w:abstractNumId w:val="24"/>
  </w:num>
  <w:num w:numId="48">
    <w:abstractNumId w:val="29"/>
  </w:num>
  <w:num w:numId="49">
    <w:abstractNumId w:val="15"/>
  </w:num>
  <w:num w:numId="5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370C2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3336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305F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32E4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157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2092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6B1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33F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289F"/>
    <w:rsid w:val="00724531"/>
    <w:rsid w:val="00725264"/>
    <w:rsid w:val="00725D81"/>
    <w:rsid w:val="00730654"/>
    <w:rsid w:val="0073392A"/>
    <w:rsid w:val="00753770"/>
    <w:rsid w:val="007579B7"/>
    <w:rsid w:val="00772F5F"/>
    <w:rsid w:val="00787E20"/>
    <w:rsid w:val="007940D7"/>
    <w:rsid w:val="00795076"/>
    <w:rsid w:val="00796117"/>
    <w:rsid w:val="00797C77"/>
    <w:rsid w:val="007A212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85B35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B682B"/>
    <w:rsid w:val="009C6615"/>
    <w:rsid w:val="009D078D"/>
    <w:rsid w:val="009D5426"/>
    <w:rsid w:val="009D7311"/>
    <w:rsid w:val="009E419F"/>
    <w:rsid w:val="009E5A59"/>
    <w:rsid w:val="009E6C70"/>
    <w:rsid w:val="009F1FEB"/>
    <w:rsid w:val="009F4B15"/>
    <w:rsid w:val="00A000C6"/>
    <w:rsid w:val="00A0326A"/>
    <w:rsid w:val="00A03EBA"/>
    <w:rsid w:val="00A06AFC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2307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D12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3AA"/>
    <w:rsid w:val="00BB2FDF"/>
    <w:rsid w:val="00BB39F5"/>
    <w:rsid w:val="00BB58F9"/>
    <w:rsid w:val="00BC1349"/>
    <w:rsid w:val="00BC4E2A"/>
    <w:rsid w:val="00BC7612"/>
    <w:rsid w:val="00BD0DC0"/>
    <w:rsid w:val="00BD4434"/>
    <w:rsid w:val="00BD5D0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13024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5B35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611"/>
    <w:rsid w:val="00FA4186"/>
    <w:rsid w:val="00FB020C"/>
    <w:rsid w:val="00FB4115"/>
    <w:rsid w:val="00FB5E41"/>
    <w:rsid w:val="00FB6B15"/>
    <w:rsid w:val="00FC0250"/>
    <w:rsid w:val="00FC267E"/>
    <w:rsid w:val="00FC4AA5"/>
    <w:rsid w:val="00FD00FE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styleId="Pogrubienie">
    <w:name w:val="Strong"/>
    <w:basedOn w:val="Domylnaczcionkaakapitu"/>
    <w:uiPriority w:val="22"/>
    <w:qFormat/>
    <w:rsid w:val="00A06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transakcja/55540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11</cp:revision>
  <cp:lastPrinted>2021-12-27T10:39:00Z</cp:lastPrinted>
  <dcterms:created xsi:type="dcterms:W3CDTF">2021-07-20T08:23:00Z</dcterms:created>
  <dcterms:modified xsi:type="dcterms:W3CDTF">2021-12-27T10:41:00Z</dcterms:modified>
</cp:coreProperties>
</file>