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3" w:rsidRPr="003C4FF3" w:rsidRDefault="00E95FB7" w:rsidP="003C4FF3">
      <w:pPr>
        <w:pBdr>
          <w:bottom w:val="single" w:sz="4" w:space="1" w:color="auto"/>
        </w:pBdr>
        <w:spacing w:after="120" w:line="360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4</w:t>
      </w:r>
      <w:r w:rsidR="003C4FF3" w:rsidRPr="003C4FF3">
        <w:rPr>
          <w:rFonts w:ascii="Arial" w:eastAsia="Calibri" w:hAnsi="Arial" w:cs="Arial"/>
          <w:b/>
        </w:rPr>
        <w:t xml:space="preserve"> do SWZ</w:t>
      </w:r>
    </w:p>
    <w:p w:rsidR="00B67E8B" w:rsidRPr="003C4FF3" w:rsidRDefault="00B67E8B" w:rsidP="00B67E8B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 xml:space="preserve">Oświadczenia wykonawcy/wykonawcy wspólnie ubiegającego się o udzielenie zamówienia 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  <w:b/>
          <w:caps/>
        </w:rPr>
      </w:pPr>
      <w:r w:rsidRPr="003C4FF3">
        <w:rPr>
          <w:rFonts w:ascii="Arial" w:eastAsia="Calibri" w:hAnsi="Arial" w:cs="Arial"/>
          <w:b/>
        </w:rPr>
        <w:t xml:space="preserve">DOTYCZĄCE PRZESŁANEK WYKLUCZENIA Z ART. 5K ROZPORZĄDZENIA 833/2014 ORAZ ART. 7 UST. 1 USTAWY </w:t>
      </w:r>
      <w:r w:rsidRPr="003C4FF3">
        <w:rPr>
          <w:rFonts w:ascii="Arial" w:eastAsia="Calibri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składane na podstawie art. 125 ust. 1 ustawy </w:t>
      </w:r>
      <w:proofErr w:type="spellStart"/>
      <w:r w:rsidRPr="003C4FF3">
        <w:rPr>
          <w:rFonts w:ascii="Arial" w:eastAsia="Calibri" w:hAnsi="Arial" w:cs="Arial"/>
        </w:rPr>
        <w:t>Pzp</w:t>
      </w:r>
      <w:proofErr w:type="spellEnd"/>
    </w:p>
    <w:p w:rsidR="00B67E8B" w:rsidRPr="003C4FF3" w:rsidRDefault="00B67E8B" w:rsidP="003C4FF3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Na potrzeby postępowania o udzielenie zamówienia publicznego</w:t>
      </w:r>
      <w:r w:rsidR="004A1886">
        <w:rPr>
          <w:rFonts w:ascii="Arial" w:eastAsia="Calibri" w:hAnsi="Arial" w:cs="Arial"/>
        </w:rPr>
        <w:t xml:space="preserve"> </w:t>
      </w:r>
      <w:r w:rsidRPr="003C4FF3">
        <w:rPr>
          <w:rFonts w:ascii="Arial" w:eastAsia="Calibri" w:hAnsi="Arial" w:cs="Arial"/>
        </w:rPr>
        <w:t xml:space="preserve">pn. </w:t>
      </w:r>
      <w:r w:rsidR="00B703C4" w:rsidRPr="00B703C4">
        <w:rPr>
          <w:rFonts w:ascii="Arial" w:eastAsia="Calibri" w:hAnsi="Arial" w:cs="Arial"/>
          <w:b/>
          <w:u w:val="single"/>
        </w:rPr>
        <w:t>zakup i</w:t>
      </w:r>
      <w:r w:rsidR="00681378">
        <w:rPr>
          <w:rFonts w:ascii="Arial" w:eastAsia="Calibri" w:hAnsi="Arial" w:cs="Arial"/>
          <w:u w:val="single"/>
        </w:rPr>
        <w:t xml:space="preserve"> </w:t>
      </w:r>
      <w:r w:rsidR="009D4CEC" w:rsidRPr="00B73BE8">
        <w:rPr>
          <w:rFonts w:ascii="Arial" w:eastAsia="Calibri" w:hAnsi="Arial" w:cs="Arial"/>
          <w:b/>
          <w:u w:val="single"/>
        </w:rPr>
        <w:t xml:space="preserve">sukcesywne </w:t>
      </w:r>
      <w:r w:rsidR="00B703C4" w:rsidRPr="00B703C4">
        <w:rPr>
          <w:rFonts w:ascii="Arial" w:eastAsia="Calibri" w:hAnsi="Arial" w:cs="Arial"/>
          <w:b/>
          <w:u w:val="single"/>
        </w:rPr>
        <w:t>dostawy</w:t>
      </w:r>
      <w:r w:rsidR="00681378">
        <w:rPr>
          <w:rFonts w:ascii="Arial" w:eastAsia="Calibri" w:hAnsi="Arial" w:cs="Arial"/>
          <w:b/>
          <w:u w:val="single"/>
        </w:rPr>
        <w:t xml:space="preserve"> implantów ortopedycznych</w:t>
      </w:r>
      <w:r w:rsidR="00B703C4">
        <w:rPr>
          <w:rFonts w:ascii="Arial" w:eastAsia="Calibri" w:hAnsi="Arial" w:cs="Arial"/>
          <w:b/>
          <w:u w:val="single"/>
        </w:rPr>
        <w:t xml:space="preserve"> </w:t>
      </w:r>
      <w:r w:rsidRPr="003C4FF3">
        <w:rPr>
          <w:rFonts w:ascii="Arial" w:eastAsia="Calibri" w:hAnsi="Arial" w:cs="Arial"/>
        </w:rPr>
        <w:t>,</w:t>
      </w:r>
      <w:r w:rsidRPr="003C4FF3">
        <w:rPr>
          <w:rFonts w:ascii="Arial" w:eastAsia="Calibri" w:hAnsi="Arial" w:cs="Arial"/>
          <w:i/>
        </w:rPr>
        <w:t xml:space="preserve"> </w:t>
      </w:r>
      <w:r w:rsidRPr="003C4FF3">
        <w:rPr>
          <w:rFonts w:ascii="Arial" w:eastAsia="Calibri" w:hAnsi="Arial" w:cs="Arial"/>
        </w:rPr>
        <w:t>oświadczam, co następuje:</w:t>
      </w:r>
      <w:bookmarkStart w:id="0" w:name="_GoBack"/>
      <w:bookmarkEnd w:id="0"/>
    </w:p>
    <w:p w:rsidR="00B67E8B" w:rsidRPr="003C4FF3" w:rsidRDefault="00B67E8B" w:rsidP="00B67E8B">
      <w:pPr>
        <w:shd w:val="clear" w:color="auto" w:fill="BFBFBF"/>
        <w:spacing w:before="360" w:after="0" w:line="360" w:lineRule="auto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OŚWIADCZENIA DOTYCZĄCE WYKONAWCY:</w:t>
      </w:r>
    </w:p>
    <w:p w:rsidR="00B67E8B" w:rsidRPr="003C4FF3" w:rsidRDefault="00B67E8B" w:rsidP="00B67E8B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podlegam wykluczeniu z postępowania na podstawie </w:t>
      </w:r>
      <w:r w:rsidRPr="003C4FF3">
        <w:rPr>
          <w:rFonts w:ascii="Arial" w:eastAsia="Calibri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4FF3">
        <w:rPr>
          <w:rFonts w:ascii="Arial" w:eastAsia="Calibri" w:hAnsi="Arial" w:cs="Arial"/>
          <w:vertAlign w:val="superscript"/>
        </w:rPr>
        <w:footnoteReference w:id="1"/>
      </w:r>
    </w:p>
    <w:p w:rsidR="00B67E8B" w:rsidRPr="003C4FF3" w:rsidRDefault="00B67E8B" w:rsidP="00B67E8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3C4FF3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3C4FF3">
        <w:rPr>
          <w:rFonts w:ascii="Arial" w:eastAsia="Calibri" w:hAnsi="Arial" w:cs="Arial"/>
          <w:color w:val="222222"/>
        </w:rPr>
        <w:t>z dnia 13 kwietnia 2022 r.</w:t>
      </w:r>
      <w:r w:rsidRPr="003C4FF3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FF3">
        <w:rPr>
          <w:rFonts w:ascii="Arial" w:eastAsia="Calibri" w:hAnsi="Arial" w:cs="Arial"/>
          <w:color w:val="222222"/>
        </w:rPr>
        <w:t>(Dz. U. poz. 835)</w:t>
      </w:r>
      <w:r w:rsidRPr="003C4FF3">
        <w:rPr>
          <w:rFonts w:ascii="Arial" w:eastAsia="Calibri" w:hAnsi="Arial" w:cs="Arial"/>
          <w:i/>
          <w:iCs/>
          <w:color w:val="222222"/>
        </w:rPr>
        <w:t>.</w:t>
      </w:r>
      <w:r w:rsidRPr="003C4FF3">
        <w:rPr>
          <w:rFonts w:ascii="Arial" w:eastAsia="Calibri" w:hAnsi="Arial" w:cs="Arial"/>
          <w:color w:val="222222"/>
          <w:vertAlign w:val="superscript"/>
        </w:rPr>
        <w:footnoteReference w:id="2"/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OŚWIADCZENIE DOTYCZĄCE PODWYKONAWCY,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DOSTAWCY,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  <w:sz w:val="20"/>
        </w:rPr>
        <w:br/>
      </w:r>
      <w:r w:rsidRPr="003C4FF3">
        <w:rPr>
          <w:rFonts w:ascii="Arial" w:eastAsia="Calibri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B67E8B" w:rsidRPr="003C4FF3" w:rsidRDefault="00B67E8B" w:rsidP="00B67E8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PODANYCH INFORMACJI: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3C4FF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4A1886" w:rsidRPr="003C4FF3" w:rsidRDefault="004A1886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INFORMACJA DOTYCZĄCA DOSTĘPU DO PODMIOTOWYCH ŚRODKÓW DOWODOWYCH: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3C4FF3">
        <w:rPr>
          <w:rFonts w:ascii="Calibri" w:eastAsia="Calibri" w:hAnsi="Calibri" w:cs="Times New Roman"/>
        </w:rPr>
        <w:t xml:space="preserve"> </w:t>
      </w:r>
      <w:r w:rsidRPr="003C4FF3">
        <w:rPr>
          <w:rFonts w:ascii="Arial" w:eastAsia="Calibri" w:hAnsi="Arial" w:cs="Arial"/>
        </w:rPr>
        <w:t>dane umożliwiające dostęp do tych środków:</w:t>
      </w:r>
      <w:r w:rsidRPr="003C4FF3">
        <w:rPr>
          <w:rFonts w:ascii="Arial" w:eastAsia="Calibri" w:hAnsi="Arial" w:cs="Arial"/>
        </w:rPr>
        <w:br/>
        <w:t>1)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2)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i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7E2D1C" w:rsidRDefault="00B73BE8"/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3C4FF3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sectPr w:rsidR="003C4FF3" w:rsidRPr="003C4F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BB" w:rsidRDefault="005A24BB" w:rsidP="00B67E8B">
      <w:pPr>
        <w:spacing w:after="0" w:line="240" w:lineRule="auto"/>
      </w:pPr>
      <w:r>
        <w:separator/>
      </w:r>
    </w:p>
  </w:endnote>
  <w:endnote w:type="continuationSeparator" w:id="0">
    <w:p w:rsidR="005A24BB" w:rsidRDefault="005A24BB" w:rsidP="00B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0B" w:rsidRDefault="00B703C4" w:rsidP="000A550B">
    <w:pPr>
      <w:pStyle w:val="Stopka"/>
      <w:jc w:val="center"/>
    </w:pPr>
    <w:r>
      <w:t>ZP-PN/UE/</w:t>
    </w:r>
    <w:r w:rsidR="007C7330">
      <w:t>03</w:t>
    </w:r>
    <w: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BB" w:rsidRDefault="005A24BB" w:rsidP="00B67E8B">
      <w:pPr>
        <w:spacing w:after="0" w:line="240" w:lineRule="auto"/>
      </w:pPr>
      <w:r>
        <w:separator/>
      </w:r>
    </w:p>
  </w:footnote>
  <w:footnote w:type="continuationSeparator" w:id="0">
    <w:p w:rsidR="005A24BB" w:rsidRDefault="005A24BB" w:rsidP="00B67E8B">
      <w:pPr>
        <w:spacing w:after="0" w:line="240" w:lineRule="auto"/>
      </w:pPr>
      <w:r>
        <w:continuationSeparator/>
      </w:r>
    </w:p>
  </w:footnote>
  <w:footnote w:id="1"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67E8B" w:rsidRDefault="00B67E8B" w:rsidP="00B6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67E8B" w:rsidRDefault="00B67E8B" w:rsidP="00B67E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B"/>
    <w:rsid w:val="00053F3E"/>
    <w:rsid w:val="000A550B"/>
    <w:rsid w:val="002532A4"/>
    <w:rsid w:val="003C4FF3"/>
    <w:rsid w:val="004A1886"/>
    <w:rsid w:val="00511BB9"/>
    <w:rsid w:val="00526855"/>
    <w:rsid w:val="005A24BB"/>
    <w:rsid w:val="00681378"/>
    <w:rsid w:val="007C7330"/>
    <w:rsid w:val="00817983"/>
    <w:rsid w:val="008C5CEA"/>
    <w:rsid w:val="00951503"/>
    <w:rsid w:val="00986397"/>
    <w:rsid w:val="009D4CEC"/>
    <w:rsid w:val="00B67E8B"/>
    <w:rsid w:val="00B703C4"/>
    <w:rsid w:val="00B73BE8"/>
    <w:rsid w:val="00E95FB7"/>
    <w:rsid w:val="00F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11</cp:revision>
  <dcterms:created xsi:type="dcterms:W3CDTF">2022-08-17T11:07:00Z</dcterms:created>
  <dcterms:modified xsi:type="dcterms:W3CDTF">2023-02-23T07:40:00Z</dcterms:modified>
</cp:coreProperties>
</file>