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DC" w:rsidRPr="00781827" w:rsidRDefault="00C639DC" w:rsidP="00097481">
      <w:pPr>
        <w:spacing w:after="0"/>
        <w:jc w:val="right"/>
        <w:rPr>
          <w:rFonts w:cstheme="minorHAnsi"/>
        </w:rPr>
      </w:pPr>
      <w:r w:rsidRPr="00781827">
        <w:rPr>
          <w:rFonts w:cstheme="minorHAnsi"/>
        </w:rPr>
        <w:t xml:space="preserve">Załącznik </w:t>
      </w:r>
      <w:r w:rsidR="008603D4" w:rsidRPr="00781827">
        <w:rPr>
          <w:rFonts w:cstheme="minorHAnsi"/>
        </w:rPr>
        <w:t>2</w:t>
      </w:r>
      <w:r w:rsidRPr="00781827">
        <w:rPr>
          <w:rFonts w:cstheme="minorHAnsi"/>
        </w:rPr>
        <w:t xml:space="preserve"> do SWZ</w:t>
      </w:r>
    </w:p>
    <w:p w:rsidR="001A0A86" w:rsidRPr="001A0A86" w:rsidRDefault="001A0A86" w:rsidP="001A0A86">
      <w:pPr>
        <w:rPr>
          <w:rFonts w:cstheme="minorHAnsi"/>
          <w:b/>
        </w:rPr>
      </w:pPr>
    </w:p>
    <w:p w:rsidR="001A0A86" w:rsidRPr="001A0A86" w:rsidRDefault="001A0A86" w:rsidP="001A0A86">
      <w:pPr>
        <w:spacing w:after="0" w:line="120" w:lineRule="atLeast"/>
        <w:jc w:val="center"/>
        <w:rPr>
          <w:rFonts w:cstheme="minorHAnsi"/>
          <w:b/>
          <w:bCs/>
          <w:iCs/>
          <w:u w:val="single"/>
          <w:lang w:eastAsia="ar-SA"/>
        </w:rPr>
      </w:pPr>
      <w:r w:rsidRPr="001A0A86">
        <w:rPr>
          <w:rFonts w:cstheme="minorHAnsi"/>
          <w:b/>
          <w:bCs/>
          <w:iCs/>
          <w:u w:val="single"/>
          <w:lang w:eastAsia="ar-SA"/>
        </w:rPr>
        <w:t>OŚWIADCZENIE WYKONAWCY/ PODMIOTU UDOSTĘPNIAJĄCEGO</w:t>
      </w:r>
    </w:p>
    <w:p w:rsidR="001A0A86" w:rsidRPr="001A0A86" w:rsidRDefault="001A0A86" w:rsidP="001A0A86">
      <w:pPr>
        <w:spacing w:after="0" w:line="120" w:lineRule="atLeast"/>
        <w:jc w:val="center"/>
        <w:rPr>
          <w:rFonts w:cstheme="minorHAnsi"/>
          <w:b/>
          <w:bCs/>
          <w:iCs/>
          <w:u w:val="single"/>
          <w:lang w:eastAsia="ar-SA"/>
        </w:rPr>
      </w:pPr>
    </w:p>
    <w:p w:rsidR="001A0A86" w:rsidRPr="001A0A86" w:rsidRDefault="001A0A86" w:rsidP="001A0A86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  <w:r w:rsidRPr="001A0A86">
        <w:rPr>
          <w:rFonts w:cstheme="minorHAnsi"/>
          <w:b/>
          <w:bCs/>
          <w:iCs/>
          <w:lang w:eastAsia="ar-SA"/>
        </w:rPr>
        <w:t xml:space="preserve">składane na podstawie art. 125 ust. 1 ustawy z dnia 11 września 2019 r. </w:t>
      </w:r>
    </w:p>
    <w:p w:rsidR="001A0A86" w:rsidRPr="001A0A86" w:rsidRDefault="001A0A86" w:rsidP="001A0A86">
      <w:pPr>
        <w:spacing w:line="120" w:lineRule="atLeast"/>
        <w:jc w:val="center"/>
        <w:rPr>
          <w:rFonts w:cstheme="minorHAnsi"/>
          <w:b/>
          <w:bCs/>
          <w:iCs/>
          <w:lang w:eastAsia="ar-SA"/>
        </w:rPr>
      </w:pPr>
      <w:r w:rsidRPr="001A0A86">
        <w:rPr>
          <w:rFonts w:cstheme="minorHAnsi"/>
          <w:b/>
          <w:bCs/>
          <w:iCs/>
          <w:lang w:eastAsia="ar-SA"/>
        </w:rPr>
        <w:t>Prawo zamówień publicznych (dalej jako: ustawa</w:t>
      </w:r>
      <w:r>
        <w:rPr>
          <w:rFonts w:cstheme="minorHAnsi"/>
          <w:b/>
          <w:bCs/>
          <w:iCs/>
          <w:lang w:eastAsia="ar-SA"/>
        </w:rPr>
        <w:t xml:space="preserve"> </w:t>
      </w:r>
      <w:proofErr w:type="spellStart"/>
      <w:r>
        <w:rPr>
          <w:rFonts w:cstheme="minorHAnsi"/>
          <w:b/>
          <w:bCs/>
          <w:iCs/>
          <w:lang w:eastAsia="ar-SA"/>
        </w:rPr>
        <w:t>Pzp</w:t>
      </w:r>
      <w:proofErr w:type="spellEnd"/>
      <w:r>
        <w:rPr>
          <w:rFonts w:cstheme="minorHAnsi"/>
          <w:b/>
          <w:bCs/>
          <w:iCs/>
          <w:lang w:eastAsia="ar-SA"/>
        </w:rPr>
        <w:t>)</w:t>
      </w:r>
    </w:p>
    <w:p w:rsidR="001A0A86" w:rsidRPr="001A0A86" w:rsidRDefault="001A0A86" w:rsidP="001A0A86">
      <w:pPr>
        <w:spacing w:line="120" w:lineRule="atLeast"/>
        <w:jc w:val="center"/>
        <w:rPr>
          <w:rFonts w:cstheme="minorHAnsi"/>
          <w:b/>
          <w:bCs/>
          <w:iCs/>
          <w:u w:val="single"/>
          <w:lang w:eastAsia="ar-SA"/>
        </w:rPr>
      </w:pPr>
      <w:r w:rsidRPr="001A0A86">
        <w:rPr>
          <w:rFonts w:cstheme="minorHAnsi"/>
          <w:b/>
          <w:bCs/>
          <w:iCs/>
          <w:u w:val="single"/>
          <w:lang w:eastAsia="ar-SA"/>
        </w:rPr>
        <w:t xml:space="preserve">DOTYCZĄCE PRZESŁANEK WYKLUCZENIA Z POSTĘPOWANIA </w:t>
      </w:r>
    </w:p>
    <w:p w:rsidR="00C639DC" w:rsidRPr="006C7E80" w:rsidRDefault="00C639DC" w:rsidP="00EB3C75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highlight w:val="yellow"/>
        </w:rPr>
      </w:pPr>
    </w:p>
    <w:p w:rsidR="00C639DC" w:rsidRPr="006C7E80" w:rsidRDefault="00C639DC" w:rsidP="00EB3C75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highlight w:val="yellow"/>
        </w:rPr>
      </w:pPr>
    </w:p>
    <w:p w:rsidR="00EB43A8" w:rsidRPr="001A0A86" w:rsidRDefault="00EB43A8" w:rsidP="00EB43A8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1A0A86">
        <w:rPr>
          <w:rFonts w:asciiTheme="minorHAnsi" w:hAnsiTheme="minorHAnsi" w:cstheme="minorHAnsi"/>
          <w:b/>
          <w:szCs w:val="22"/>
        </w:rPr>
        <w:t>Wykonawca/podmiot udostępniający zasoby</w:t>
      </w:r>
      <w:r w:rsidR="001B576A" w:rsidRPr="001A0A86">
        <w:rPr>
          <w:rFonts w:asciiTheme="minorHAnsi" w:hAnsiTheme="minorHAnsi" w:cstheme="minorHAnsi"/>
          <w:b/>
          <w:szCs w:val="22"/>
        </w:rPr>
        <w:t>*</w:t>
      </w:r>
      <w:r w:rsidR="00AC4758" w:rsidRPr="001A0A86">
        <w:rPr>
          <w:rFonts w:asciiTheme="minorHAnsi" w:hAnsiTheme="minorHAnsi" w:cstheme="minorHAnsi"/>
          <w:b/>
          <w:szCs w:val="22"/>
        </w:rPr>
        <w:t xml:space="preserve"> </w:t>
      </w:r>
      <w:r w:rsidR="001B576A" w:rsidRPr="001A0A86">
        <w:rPr>
          <w:rFonts w:asciiTheme="minorHAnsi" w:hAnsiTheme="minorHAnsi" w:cstheme="minorHAnsi"/>
          <w:b/>
          <w:szCs w:val="22"/>
        </w:rPr>
        <w:t>:</w:t>
      </w:r>
    </w:p>
    <w:p w:rsidR="00EB43A8" w:rsidRPr="001A0A86" w:rsidRDefault="001A0A86" w:rsidP="005102A1">
      <w:pPr>
        <w:pStyle w:val="Textbody"/>
        <w:ind w:right="1"/>
        <w:contextualSpacing/>
        <w:rPr>
          <w:rFonts w:asciiTheme="minorHAnsi" w:hAnsiTheme="minorHAnsi" w:cstheme="minorHAnsi"/>
          <w:i/>
          <w:szCs w:val="22"/>
        </w:rPr>
      </w:pPr>
      <w:r w:rsidRPr="001A0A86">
        <w:rPr>
          <w:rFonts w:asciiTheme="minorHAnsi" w:hAnsiTheme="minorHAnsi" w:cstheme="minorHAnsi"/>
          <w:i/>
          <w:szCs w:val="22"/>
        </w:rPr>
        <w:t xml:space="preserve"> </w:t>
      </w:r>
      <w:r w:rsidR="00EB43A8" w:rsidRPr="001A0A86">
        <w:rPr>
          <w:rFonts w:asciiTheme="minorHAnsi" w:hAnsiTheme="minorHAnsi" w:cstheme="minorHAnsi"/>
          <w:i/>
          <w:szCs w:val="22"/>
        </w:rPr>
        <w:t>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0A86" w:rsidTr="001A0A86">
        <w:tc>
          <w:tcPr>
            <w:tcW w:w="9063" w:type="dxa"/>
          </w:tcPr>
          <w:p w:rsidR="001A0A86" w:rsidRDefault="001A0A86" w:rsidP="00EB43A8">
            <w:pPr>
              <w:pStyle w:val="Textbody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:rsidR="001A0A86" w:rsidRDefault="001A0A86" w:rsidP="00EB43A8">
            <w:pPr>
              <w:pStyle w:val="Textbody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</w:tbl>
    <w:p w:rsidR="005102A1" w:rsidRPr="001A0A86" w:rsidRDefault="005102A1" w:rsidP="00EB43A8">
      <w:pPr>
        <w:pStyle w:val="Textbody"/>
        <w:rPr>
          <w:rFonts w:asciiTheme="minorHAnsi" w:hAnsiTheme="minorHAnsi" w:cstheme="minorHAnsi"/>
          <w:b/>
          <w:bCs/>
          <w:szCs w:val="22"/>
        </w:rPr>
      </w:pPr>
    </w:p>
    <w:p w:rsidR="00EB43A8" w:rsidRPr="001A0A86" w:rsidRDefault="00EB43A8" w:rsidP="00EB43A8">
      <w:pPr>
        <w:pStyle w:val="Textbody"/>
        <w:rPr>
          <w:rFonts w:asciiTheme="minorHAnsi" w:eastAsia="Arial" w:hAnsiTheme="minorHAnsi" w:cstheme="minorHAnsi"/>
          <w:szCs w:val="22"/>
        </w:rPr>
      </w:pPr>
      <w:r w:rsidRPr="001A0A86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EB43A8" w:rsidRDefault="00EB43A8" w:rsidP="005102A1">
      <w:pPr>
        <w:pStyle w:val="Textbody"/>
        <w:ind w:right="1"/>
        <w:contextualSpacing/>
        <w:jc w:val="left"/>
        <w:rPr>
          <w:rFonts w:asciiTheme="minorHAnsi" w:hAnsiTheme="minorHAnsi" w:cstheme="minorHAnsi"/>
          <w:i/>
          <w:szCs w:val="22"/>
        </w:rPr>
      </w:pPr>
      <w:r w:rsidRPr="001A0A86">
        <w:rPr>
          <w:rFonts w:asciiTheme="minorHAnsi" w:hAnsiTheme="minorHAnsi" w:cstheme="minorHAnsi"/>
          <w:i/>
          <w:szCs w:val="22"/>
        </w:rPr>
        <w:t>(imię</w:t>
      </w:r>
      <w:r w:rsidR="005102A1" w:rsidRPr="001A0A86">
        <w:rPr>
          <w:rFonts w:asciiTheme="minorHAnsi" w:hAnsiTheme="minorHAnsi" w:cstheme="minorHAnsi"/>
          <w:i/>
          <w:szCs w:val="22"/>
        </w:rPr>
        <w:t xml:space="preserve">, nazwisko, stanowisko/podstawa </w:t>
      </w:r>
      <w:r w:rsidRPr="001A0A86">
        <w:rPr>
          <w:rFonts w:asciiTheme="minorHAnsi" w:hAnsiTheme="minorHAnsi" w:cstheme="minorHAnsi"/>
          <w:i/>
          <w:szCs w:val="22"/>
        </w:rPr>
        <w:t>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0A86" w:rsidTr="001A0A86">
        <w:tc>
          <w:tcPr>
            <w:tcW w:w="9063" w:type="dxa"/>
          </w:tcPr>
          <w:p w:rsidR="001A0A86" w:rsidRDefault="001A0A86" w:rsidP="005102A1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  <w:p w:rsidR="001A0A86" w:rsidRDefault="001A0A86" w:rsidP="005102A1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1A0A86" w:rsidRPr="001A0A86" w:rsidRDefault="001A0A86" w:rsidP="005102A1">
      <w:pPr>
        <w:pStyle w:val="Textbody"/>
        <w:ind w:right="1"/>
        <w:contextualSpacing/>
        <w:jc w:val="left"/>
        <w:rPr>
          <w:rFonts w:asciiTheme="minorHAnsi" w:hAnsiTheme="minorHAnsi" w:cstheme="minorHAnsi"/>
          <w:szCs w:val="22"/>
        </w:rPr>
      </w:pPr>
    </w:p>
    <w:p w:rsidR="006036C3" w:rsidRPr="001A0A86" w:rsidRDefault="00EB43A8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1A0A86">
        <w:rPr>
          <w:rFonts w:asciiTheme="minorHAnsi" w:hAnsiTheme="minorHAnsi" w:cstheme="minorHAnsi"/>
          <w:b w:val="0"/>
          <w:sz w:val="22"/>
          <w:szCs w:val="22"/>
        </w:rPr>
        <w:t xml:space="preserve">Na potrzeby postępowania o udzielenie zamówienia publicznego pn. </w:t>
      </w:r>
      <w:r w:rsidR="001A0A86" w:rsidRPr="001A0A86">
        <w:rPr>
          <w:rFonts w:asciiTheme="minorHAnsi" w:hAnsiTheme="minorHAnsi" w:cstheme="minorHAnsi"/>
          <w:i/>
          <w:sz w:val="22"/>
          <w:szCs w:val="22"/>
        </w:rPr>
        <w:t xml:space="preserve">Modernizacja pomieszczeń zaplecza </w:t>
      </w:r>
      <w:r w:rsidR="00E445AF">
        <w:rPr>
          <w:rFonts w:asciiTheme="minorHAnsi" w:hAnsiTheme="minorHAnsi" w:cstheme="minorHAnsi"/>
          <w:i/>
          <w:sz w:val="22"/>
          <w:szCs w:val="22"/>
        </w:rPr>
        <w:t>Budynku Głównego</w:t>
      </w:r>
      <w:r w:rsidR="001A0A86" w:rsidRPr="001A0A86">
        <w:rPr>
          <w:rFonts w:asciiTheme="minorHAnsi" w:hAnsiTheme="minorHAnsi" w:cstheme="minorHAnsi"/>
          <w:i/>
          <w:sz w:val="22"/>
          <w:szCs w:val="22"/>
        </w:rPr>
        <w:t xml:space="preserve"> Teatru Wybrzeże</w:t>
      </w:r>
      <w:r w:rsidR="009B20AF">
        <w:rPr>
          <w:rFonts w:asciiTheme="minorHAnsi" w:hAnsiTheme="minorHAnsi" w:cstheme="minorHAnsi"/>
          <w:i/>
          <w:sz w:val="22"/>
          <w:szCs w:val="22"/>
        </w:rPr>
        <w:t xml:space="preserve"> – etap I</w:t>
      </w:r>
      <w:bookmarkStart w:id="0" w:name="_GoBack"/>
      <w:bookmarkEnd w:id="0"/>
      <w:r w:rsidRPr="001A0A86">
        <w:rPr>
          <w:rFonts w:asciiTheme="minorHAnsi" w:hAnsiTheme="minorHAnsi" w:cstheme="minorHAnsi"/>
          <w:b w:val="0"/>
          <w:sz w:val="22"/>
          <w:szCs w:val="22"/>
        </w:rPr>
        <w:t xml:space="preserve"> prowadzonego przez Teatr Wybrzeże, ul. Św. Ducha 2, 80-834 Gdańsk</w:t>
      </w:r>
      <w:r w:rsidRPr="001A0A86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Pr="001A0A86">
        <w:rPr>
          <w:rFonts w:asciiTheme="minorHAnsi" w:hAnsiTheme="minorHAnsi" w:cstheme="minorHAnsi"/>
          <w:b w:val="0"/>
          <w:sz w:val="22"/>
          <w:szCs w:val="22"/>
        </w:rPr>
        <w:t>oświadczam, co następuje:</w:t>
      </w:r>
    </w:p>
    <w:p w:rsidR="006036C3" w:rsidRPr="00DE7AB8" w:rsidRDefault="006036C3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C639DC" w:rsidRPr="00DE7AB8" w:rsidRDefault="00EB43A8" w:rsidP="00CA153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E7AB8">
        <w:rPr>
          <w:rFonts w:asciiTheme="minorHAnsi" w:hAnsiTheme="minorHAnsi" w:cstheme="minorHAnsi"/>
          <w:sz w:val="22"/>
          <w:szCs w:val="22"/>
        </w:rPr>
        <w:t>O</w:t>
      </w:r>
      <w:r w:rsidR="00C639DC" w:rsidRPr="00DE7AB8">
        <w:rPr>
          <w:rFonts w:asciiTheme="minorHAnsi" w:hAnsiTheme="minorHAnsi" w:cstheme="minorHAnsi"/>
          <w:sz w:val="22"/>
          <w:szCs w:val="22"/>
        </w:rPr>
        <w:t>świadczam, że</w:t>
      </w:r>
      <w:r w:rsidR="009444F2" w:rsidRPr="00DE7AB8">
        <w:rPr>
          <w:rFonts w:asciiTheme="minorHAnsi" w:hAnsiTheme="minorHAnsi" w:cstheme="minorHAnsi"/>
          <w:sz w:val="22"/>
          <w:szCs w:val="22"/>
        </w:rPr>
        <w:t xml:space="preserve"> </w:t>
      </w:r>
      <w:r w:rsidR="00C639DC" w:rsidRPr="00DE7AB8">
        <w:rPr>
          <w:rFonts w:asciiTheme="minorHAnsi" w:hAnsiTheme="minorHAnsi" w:cstheme="minorHAnsi"/>
          <w:b/>
          <w:sz w:val="22"/>
          <w:szCs w:val="22"/>
        </w:rPr>
        <w:t>nie podlegam wykluczeniu</w:t>
      </w:r>
      <w:r w:rsidR="00C639DC" w:rsidRPr="00DE7AB8">
        <w:rPr>
          <w:rFonts w:asciiTheme="minorHAnsi" w:hAnsiTheme="minorHAnsi" w:cstheme="minorHAnsi"/>
          <w:sz w:val="22"/>
          <w:szCs w:val="22"/>
        </w:rPr>
        <w:t xml:space="preserve"> z postępowania na podstawie art. 108 ust. 1</w:t>
      </w:r>
      <w:r w:rsidR="006036C3" w:rsidRPr="00DE7AB8">
        <w:rPr>
          <w:rFonts w:asciiTheme="minorHAnsi" w:hAnsiTheme="minorHAnsi" w:cstheme="minorHAnsi"/>
          <w:sz w:val="22"/>
          <w:szCs w:val="22"/>
        </w:rPr>
        <w:t xml:space="preserve"> </w:t>
      </w:r>
      <w:r w:rsidR="00C639DC" w:rsidRPr="00DE7AB8">
        <w:rPr>
          <w:rFonts w:asciiTheme="minorHAnsi" w:hAnsiTheme="minorHAnsi" w:cstheme="minorHAnsi"/>
          <w:sz w:val="22"/>
          <w:szCs w:val="22"/>
        </w:rPr>
        <w:t>ustawy Pzp.</w:t>
      </w:r>
    </w:p>
    <w:p w:rsidR="006036C3" w:rsidRPr="00781827" w:rsidRDefault="00EB43A8" w:rsidP="00CA153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A0A86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1A0A86">
        <w:rPr>
          <w:rFonts w:asciiTheme="minorHAnsi" w:hAnsiTheme="minorHAnsi" w:cstheme="minorHAnsi"/>
          <w:b/>
          <w:sz w:val="22"/>
          <w:szCs w:val="22"/>
        </w:rPr>
        <w:t>nie podlegam wykluczeniu</w:t>
      </w:r>
      <w:r w:rsidRPr="001A0A86">
        <w:rPr>
          <w:rFonts w:asciiTheme="minorHAnsi" w:hAnsiTheme="minorHAnsi" w:cstheme="minorHAnsi"/>
          <w:sz w:val="22"/>
          <w:szCs w:val="22"/>
        </w:rPr>
        <w:t xml:space="preserve"> na </w:t>
      </w:r>
      <w:r w:rsidRPr="00781827">
        <w:rPr>
          <w:rFonts w:asciiTheme="minorHAnsi" w:hAnsiTheme="minorHAnsi" w:cstheme="minorHAnsi"/>
          <w:sz w:val="22"/>
          <w:szCs w:val="22"/>
        </w:rPr>
        <w:t>podstawie art. 109 ust. 1 pkt 4</w:t>
      </w:r>
      <w:r w:rsidR="00000CCB" w:rsidRPr="00781827">
        <w:rPr>
          <w:rFonts w:asciiTheme="minorHAnsi" w:hAnsiTheme="minorHAnsi" w:cstheme="minorHAnsi"/>
          <w:sz w:val="22"/>
          <w:szCs w:val="22"/>
        </w:rPr>
        <w:t>, 5</w:t>
      </w:r>
      <w:r w:rsidRPr="00781827">
        <w:rPr>
          <w:rFonts w:asciiTheme="minorHAnsi" w:hAnsiTheme="minorHAnsi" w:cstheme="minorHAnsi"/>
          <w:sz w:val="22"/>
          <w:szCs w:val="22"/>
        </w:rPr>
        <w:t xml:space="preserve"> i 7 ustawy Pzp</w:t>
      </w:r>
      <w:r w:rsidR="006036C3" w:rsidRPr="00781827">
        <w:rPr>
          <w:rFonts w:asciiTheme="minorHAnsi" w:hAnsiTheme="minorHAnsi" w:cstheme="minorHAnsi"/>
          <w:sz w:val="22"/>
          <w:szCs w:val="22"/>
        </w:rPr>
        <w:t xml:space="preserve">, </w:t>
      </w:r>
      <w:r w:rsidR="00F5709A" w:rsidRPr="00781827">
        <w:rPr>
          <w:rFonts w:asciiTheme="minorHAnsi" w:hAnsiTheme="minorHAnsi" w:cstheme="minorHAnsi"/>
          <w:sz w:val="22"/>
          <w:szCs w:val="22"/>
        </w:rPr>
        <w:t xml:space="preserve">   </w:t>
      </w:r>
      <w:r w:rsidR="006036C3" w:rsidRPr="00781827">
        <w:rPr>
          <w:rFonts w:asciiTheme="minorHAnsi" w:hAnsiTheme="minorHAnsi" w:cstheme="minorHAnsi"/>
          <w:sz w:val="22"/>
          <w:szCs w:val="22"/>
        </w:rPr>
        <w:t>z zastrzeżeniem pkt 3</w:t>
      </w:r>
      <w:r w:rsidRPr="00781827">
        <w:rPr>
          <w:rFonts w:asciiTheme="minorHAnsi" w:hAnsiTheme="minorHAnsi" w:cstheme="minorHAnsi"/>
          <w:sz w:val="22"/>
          <w:szCs w:val="22"/>
        </w:rPr>
        <w:t>.</w:t>
      </w:r>
    </w:p>
    <w:p w:rsidR="00EA27D2" w:rsidRPr="00781827" w:rsidRDefault="006036C3" w:rsidP="00C639DC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81827">
        <w:rPr>
          <w:rFonts w:asciiTheme="minorHAnsi" w:hAnsiTheme="minorHAnsi" w:cstheme="minorHAnsi"/>
          <w:sz w:val="22"/>
          <w:szCs w:val="22"/>
        </w:rPr>
        <w:t>Oświadczam</w:t>
      </w:r>
      <w:r w:rsidR="00C639DC" w:rsidRPr="00781827">
        <w:rPr>
          <w:rFonts w:asciiTheme="minorHAnsi" w:hAnsiTheme="minorHAnsi" w:cstheme="minorHAnsi"/>
          <w:sz w:val="22"/>
          <w:szCs w:val="22"/>
        </w:rPr>
        <w:t xml:space="preserve">, że </w:t>
      </w:r>
      <w:r w:rsidR="00C639DC" w:rsidRPr="00781827">
        <w:rPr>
          <w:rFonts w:asciiTheme="minorHAnsi" w:hAnsiTheme="minorHAnsi" w:cstheme="minorHAnsi"/>
          <w:b/>
          <w:sz w:val="22"/>
          <w:szCs w:val="22"/>
        </w:rPr>
        <w:t>zachodzą w stosunku do mnie podstawy wykluczenia</w:t>
      </w:r>
      <w:r w:rsidR="00C639DC" w:rsidRPr="00781827">
        <w:rPr>
          <w:rFonts w:asciiTheme="minorHAnsi" w:hAnsiTheme="minorHAnsi" w:cstheme="minorHAnsi"/>
          <w:sz w:val="22"/>
          <w:szCs w:val="22"/>
        </w:rPr>
        <w:t xml:space="preserve"> z postępowania </w:t>
      </w:r>
      <w:r w:rsidR="00C639DC" w:rsidRPr="00781827">
        <w:rPr>
          <w:rFonts w:asciiTheme="minorHAnsi" w:hAnsiTheme="minorHAnsi" w:cstheme="minorHAnsi"/>
          <w:sz w:val="22"/>
          <w:szCs w:val="22"/>
        </w:rPr>
        <w:br/>
        <w:t>na podstawie art. ……..…</w:t>
      </w:r>
      <w:r w:rsidR="00CA1538" w:rsidRPr="00781827">
        <w:rPr>
          <w:rFonts w:asciiTheme="minorHAnsi" w:hAnsiTheme="minorHAnsi" w:cstheme="minorHAnsi"/>
          <w:sz w:val="22"/>
          <w:szCs w:val="22"/>
        </w:rPr>
        <w:t>*</w:t>
      </w:r>
      <w:r w:rsidR="0055696D" w:rsidRPr="00781827">
        <w:rPr>
          <w:rFonts w:asciiTheme="minorHAnsi" w:hAnsiTheme="minorHAnsi" w:cstheme="minorHAnsi"/>
          <w:sz w:val="22"/>
          <w:szCs w:val="22"/>
        </w:rPr>
        <w:t xml:space="preserve">* </w:t>
      </w:r>
      <w:r w:rsidR="00C639DC" w:rsidRPr="00781827">
        <w:rPr>
          <w:rFonts w:asciiTheme="minorHAnsi" w:hAnsiTheme="minorHAnsi" w:cstheme="minorHAnsi"/>
          <w:sz w:val="22"/>
          <w:szCs w:val="22"/>
        </w:rPr>
        <w:t xml:space="preserve">ustawy Pzp </w:t>
      </w:r>
      <w:r w:rsidR="00C639DC" w:rsidRPr="00781827">
        <w:rPr>
          <w:rFonts w:asciiTheme="minorHAnsi" w:hAnsiTheme="minorHAnsi" w:cstheme="minorHAnsi"/>
          <w:i/>
          <w:sz w:val="22"/>
          <w:szCs w:val="22"/>
        </w:rPr>
        <w:t>(podać mającą zastosowanie podstawę wy</w:t>
      </w:r>
      <w:r w:rsidR="005102A1" w:rsidRPr="00781827">
        <w:rPr>
          <w:rFonts w:asciiTheme="minorHAnsi" w:hAnsiTheme="minorHAnsi" w:cstheme="minorHAnsi"/>
          <w:i/>
          <w:sz w:val="22"/>
          <w:szCs w:val="22"/>
        </w:rPr>
        <w:t xml:space="preserve">kluczenia spośród wymienionych </w:t>
      </w:r>
      <w:r w:rsidR="00EB43A8" w:rsidRPr="00781827">
        <w:rPr>
          <w:rFonts w:asciiTheme="minorHAnsi" w:hAnsiTheme="minorHAnsi" w:cstheme="minorHAnsi"/>
          <w:i/>
          <w:sz w:val="22"/>
          <w:szCs w:val="22"/>
        </w:rPr>
        <w:t>w art. 108 ust. 1 pkt. 1,2</w:t>
      </w:r>
      <w:r w:rsidR="00000CCB" w:rsidRPr="00781827">
        <w:rPr>
          <w:rFonts w:asciiTheme="minorHAnsi" w:hAnsiTheme="minorHAnsi" w:cstheme="minorHAnsi"/>
          <w:i/>
          <w:sz w:val="22"/>
          <w:szCs w:val="22"/>
        </w:rPr>
        <w:t xml:space="preserve"> i </w:t>
      </w:r>
      <w:r w:rsidR="00C639DC" w:rsidRPr="00781827">
        <w:rPr>
          <w:rFonts w:asciiTheme="minorHAnsi" w:hAnsiTheme="minorHAnsi" w:cstheme="minorHAnsi"/>
          <w:i/>
          <w:sz w:val="22"/>
          <w:szCs w:val="22"/>
        </w:rPr>
        <w:t>5</w:t>
      </w:r>
      <w:r w:rsidR="00EB43A8" w:rsidRPr="00781827">
        <w:rPr>
          <w:rFonts w:asciiTheme="minorHAnsi" w:hAnsiTheme="minorHAnsi" w:cstheme="minorHAnsi"/>
          <w:i/>
          <w:sz w:val="22"/>
          <w:szCs w:val="22"/>
        </w:rPr>
        <w:t xml:space="preserve">  lub art. 109 ust. 1 pkt </w:t>
      </w:r>
      <w:r w:rsidR="00000CCB" w:rsidRPr="00781827">
        <w:rPr>
          <w:rFonts w:asciiTheme="minorHAnsi" w:hAnsiTheme="minorHAnsi" w:cstheme="minorHAnsi"/>
          <w:i/>
          <w:sz w:val="22"/>
          <w:szCs w:val="22"/>
        </w:rPr>
        <w:t>4, 5</w:t>
      </w:r>
      <w:r w:rsidR="00EB43A8" w:rsidRPr="00781827">
        <w:rPr>
          <w:rFonts w:asciiTheme="minorHAnsi" w:hAnsiTheme="minorHAnsi" w:cstheme="minorHAnsi"/>
          <w:i/>
          <w:sz w:val="22"/>
          <w:szCs w:val="22"/>
        </w:rPr>
        <w:t xml:space="preserve"> i 7 ustawy Pzp</w:t>
      </w:r>
      <w:r w:rsidR="00C639DC" w:rsidRPr="00781827">
        <w:rPr>
          <w:rFonts w:asciiTheme="minorHAnsi" w:hAnsiTheme="minorHAnsi" w:cstheme="minorHAnsi"/>
          <w:i/>
          <w:sz w:val="22"/>
          <w:szCs w:val="22"/>
        </w:rPr>
        <w:t>).</w:t>
      </w:r>
      <w:r w:rsidR="00C639DC" w:rsidRPr="0078182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639DC" w:rsidRPr="001A0A86" w:rsidRDefault="00C639DC" w:rsidP="00EA27D2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81827">
        <w:rPr>
          <w:rFonts w:asciiTheme="minorHAnsi" w:hAnsiTheme="minorHAnsi" w:cstheme="minorHAnsi"/>
          <w:sz w:val="22"/>
          <w:szCs w:val="22"/>
        </w:rPr>
        <w:t>Jednocześnie oświadczam, że w związku z ww.</w:t>
      </w:r>
      <w:r w:rsidR="00EB43A8" w:rsidRPr="00781827">
        <w:rPr>
          <w:rFonts w:asciiTheme="minorHAnsi" w:hAnsiTheme="minorHAnsi" w:cstheme="minorHAnsi"/>
          <w:sz w:val="22"/>
          <w:szCs w:val="22"/>
        </w:rPr>
        <w:t xml:space="preserve"> okolicznością, </w:t>
      </w:r>
      <w:r w:rsidRPr="00781827">
        <w:rPr>
          <w:rFonts w:asciiTheme="minorHAnsi" w:hAnsiTheme="minorHAnsi" w:cstheme="minorHAnsi"/>
          <w:sz w:val="22"/>
          <w:szCs w:val="22"/>
        </w:rPr>
        <w:t>na podstawie art. 110 ust. 2 ustawy Pzp podjąłem następujące środki naprawcze:</w:t>
      </w:r>
    </w:p>
    <w:p w:rsidR="00343102" w:rsidRPr="00DE7AB8" w:rsidRDefault="00C639DC" w:rsidP="00DE7AB8">
      <w:pPr>
        <w:spacing w:after="0" w:line="240" w:lineRule="auto"/>
        <w:ind w:left="426"/>
        <w:jc w:val="both"/>
        <w:rPr>
          <w:rFonts w:eastAsia="Times New Roman" w:cstheme="minorHAnsi"/>
          <w:highlight w:val="yellow"/>
          <w:lang w:eastAsia="pl-PL"/>
        </w:rPr>
      </w:pPr>
      <w:r w:rsidRPr="001A0A86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</w:t>
      </w:r>
      <w:r w:rsidR="00EA27D2" w:rsidRPr="001A0A86">
        <w:rPr>
          <w:rFonts w:eastAsia="Times New Roman" w:cstheme="minorHAnsi"/>
          <w:lang w:eastAsia="pl-PL"/>
        </w:rPr>
        <w:t>………………………………………………………………………………</w:t>
      </w:r>
      <w:r w:rsidR="00F5709A" w:rsidRPr="001A0A86">
        <w:rPr>
          <w:rFonts w:eastAsia="Times New Roman" w:cstheme="minorHAnsi"/>
          <w:lang w:eastAsia="pl-PL"/>
        </w:rPr>
        <w:t>………………………………………………………………………………………………………..</w:t>
      </w:r>
    </w:p>
    <w:p w:rsidR="001D49B4" w:rsidRPr="001A0A86" w:rsidRDefault="00DE7AB8" w:rsidP="001A0A86">
      <w:pPr>
        <w:pStyle w:val="Akapitzlist"/>
        <w:numPr>
          <w:ilvl w:val="0"/>
          <w:numId w:val="5"/>
        </w:numPr>
        <w:ind w:left="426" w:hanging="426"/>
        <w:jc w:val="both"/>
        <w:rPr>
          <w:rStyle w:val="Domylnaczcionkaakapitu5"/>
          <w:rFonts w:asciiTheme="minorHAnsi" w:hAnsiTheme="minorHAnsi" w:cstheme="minorHAnsi"/>
          <w:sz w:val="22"/>
          <w:szCs w:val="22"/>
        </w:rPr>
      </w:pPr>
      <w:r w:rsidRPr="00DE7AB8">
        <w:rPr>
          <w:rStyle w:val="Domylnaczcionkaakapitu5"/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:rsidR="001A0A86" w:rsidRDefault="001A0A86" w:rsidP="00CA1538">
      <w:pPr>
        <w:spacing w:after="0" w:line="360" w:lineRule="auto"/>
        <w:jc w:val="both"/>
        <w:rPr>
          <w:rStyle w:val="Domylnaczcionkaakapitu5"/>
          <w:rFonts w:cstheme="minorHAnsi"/>
          <w:sz w:val="18"/>
          <w:highlight w:val="yellow"/>
        </w:rPr>
      </w:pPr>
    </w:p>
    <w:p w:rsidR="001D49B4" w:rsidRPr="00781827" w:rsidRDefault="00CA1538" w:rsidP="00CA1538">
      <w:pPr>
        <w:spacing w:after="0" w:line="360" w:lineRule="auto"/>
        <w:jc w:val="both"/>
        <w:rPr>
          <w:rStyle w:val="Domylnaczcionkaakapitu5"/>
          <w:rFonts w:cstheme="minorHAnsi"/>
          <w:sz w:val="18"/>
        </w:rPr>
      </w:pPr>
      <w:r w:rsidRPr="00781827">
        <w:rPr>
          <w:rStyle w:val="Domylnaczcionkaakapitu5"/>
          <w:rFonts w:cstheme="minorHAnsi"/>
          <w:sz w:val="18"/>
        </w:rPr>
        <w:t xml:space="preserve">* </w:t>
      </w:r>
      <w:r w:rsidRPr="00781827">
        <w:rPr>
          <w:rStyle w:val="Domylnaczcionkaakapitu5"/>
          <w:rFonts w:cstheme="minorHAnsi"/>
          <w:i/>
          <w:sz w:val="18"/>
        </w:rPr>
        <w:t>niepotrzebne skreślić</w:t>
      </w:r>
    </w:p>
    <w:p w:rsidR="00F40DE8" w:rsidRPr="00781827" w:rsidRDefault="00CA1538" w:rsidP="00F40DE8">
      <w:pPr>
        <w:spacing w:after="0" w:line="240" w:lineRule="auto"/>
        <w:jc w:val="both"/>
        <w:rPr>
          <w:rFonts w:eastAsia="Times New Roman" w:cstheme="minorHAnsi"/>
          <w:i/>
          <w:sz w:val="18"/>
          <w:lang w:eastAsia="pl-PL"/>
        </w:rPr>
      </w:pPr>
      <w:r w:rsidRPr="00781827">
        <w:rPr>
          <w:rFonts w:eastAsia="Times New Roman" w:cstheme="minorHAnsi"/>
          <w:i/>
          <w:sz w:val="18"/>
          <w:lang w:eastAsia="pl-PL"/>
        </w:rPr>
        <w:t>*</w:t>
      </w:r>
      <w:r w:rsidR="00F40DE8" w:rsidRPr="00781827">
        <w:rPr>
          <w:rFonts w:eastAsia="Times New Roman" w:cstheme="minorHAnsi"/>
          <w:i/>
          <w:sz w:val="18"/>
          <w:lang w:eastAsia="pl-PL"/>
        </w:rPr>
        <w:t xml:space="preserve">* wypełnić jeśli dotyczy </w:t>
      </w:r>
    </w:p>
    <w:p w:rsidR="00A66CB7" w:rsidRPr="006C7E80" w:rsidRDefault="00A66CB7" w:rsidP="00F40DE8">
      <w:pPr>
        <w:spacing w:after="0" w:line="240" w:lineRule="auto"/>
        <w:jc w:val="both"/>
        <w:rPr>
          <w:rStyle w:val="Domylnaczcionkaakapitu5"/>
          <w:rFonts w:eastAsia="Times New Roman" w:cstheme="minorHAnsi"/>
          <w:i/>
          <w:highlight w:val="yellow"/>
          <w:lang w:eastAsia="pl-PL"/>
        </w:rPr>
      </w:pPr>
    </w:p>
    <w:p w:rsidR="001A0A86" w:rsidRDefault="001A0A86" w:rsidP="001A0A86">
      <w:pPr>
        <w:widowControl w:val="0"/>
        <w:suppressAutoHyphens/>
        <w:spacing w:after="0" w:line="240" w:lineRule="auto"/>
        <w:ind w:left="3540"/>
        <w:jc w:val="right"/>
        <w:rPr>
          <w:rFonts w:eastAsia="Times New Roman"/>
          <w:i/>
          <w:kern w:val="1"/>
          <w:sz w:val="20"/>
          <w:szCs w:val="20"/>
          <w:lang w:eastAsia="zh-CN"/>
        </w:rPr>
      </w:pPr>
    </w:p>
    <w:p w:rsidR="001A0A86" w:rsidRPr="004E2344" w:rsidRDefault="001A0A86" w:rsidP="001A0A86">
      <w:pPr>
        <w:widowControl w:val="0"/>
        <w:suppressAutoHyphens/>
        <w:spacing w:after="0" w:line="240" w:lineRule="auto"/>
        <w:ind w:left="3540"/>
        <w:jc w:val="right"/>
        <w:rPr>
          <w:rFonts w:eastAsia="Times New Roman"/>
          <w:i/>
          <w:kern w:val="1"/>
          <w:sz w:val="20"/>
          <w:szCs w:val="20"/>
          <w:lang w:eastAsia="zh-CN"/>
        </w:rPr>
      </w:pPr>
      <w:r w:rsidRPr="004E2344">
        <w:rPr>
          <w:rFonts w:eastAsia="Times New Roman"/>
          <w:i/>
          <w:kern w:val="1"/>
          <w:sz w:val="20"/>
          <w:szCs w:val="20"/>
          <w:lang w:eastAsia="zh-CN"/>
        </w:rPr>
        <w:t>(Należy opatrzyć elektronicznym podpisem kwalifikowanym</w:t>
      </w:r>
    </w:p>
    <w:p w:rsidR="001A0A86" w:rsidRDefault="001A0A86" w:rsidP="001A0A86">
      <w:pPr>
        <w:widowControl w:val="0"/>
        <w:suppressAutoHyphens/>
        <w:spacing w:after="0" w:line="240" w:lineRule="auto"/>
        <w:ind w:left="3540"/>
        <w:jc w:val="right"/>
        <w:rPr>
          <w:rFonts w:eastAsia="Times New Roman"/>
          <w:i/>
          <w:kern w:val="1"/>
          <w:sz w:val="20"/>
          <w:szCs w:val="20"/>
          <w:lang w:eastAsia="zh-CN"/>
        </w:rPr>
      </w:pPr>
      <w:r w:rsidRPr="004E2344">
        <w:rPr>
          <w:rFonts w:eastAsia="Times New Roman"/>
          <w:i/>
          <w:kern w:val="1"/>
          <w:sz w:val="20"/>
          <w:szCs w:val="20"/>
          <w:lang w:eastAsia="zh-CN"/>
        </w:rPr>
        <w:t>osoby lub osób uprawn</w:t>
      </w:r>
      <w:r>
        <w:rPr>
          <w:rFonts w:eastAsia="Times New Roman"/>
          <w:i/>
          <w:kern w:val="1"/>
          <w:sz w:val="20"/>
          <w:szCs w:val="20"/>
          <w:lang w:eastAsia="zh-CN"/>
        </w:rPr>
        <w:t>ionych do zaciągania zobowiązań</w:t>
      </w:r>
    </w:p>
    <w:p w:rsidR="00A66CB7" w:rsidRPr="00781827" w:rsidRDefault="001A0A86" w:rsidP="00781827">
      <w:pPr>
        <w:widowControl w:val="0"/>
        <w:suppressAutoHyphens/>
        <w:spacing w:after="0" w:line="240" w:lineRule="auto"/>
        <w:ind w:left="3540"/>
        <w:jc w:val="right"/>
        <w:rPr>
          <w:rFonts w:eastAsia="Times New Roman"/>
          <w:i/>
          <w:kern w:val="1"/>
          <w:sz w:val="20"/>
          <w:szCs w:val="20"/>
          <w:lang w:eastAsia="zh-CN"/>
        </w:rPr>
      </w:pPr>
      <w:r w:rsidRPr="004E2344">
        <w:rPr>
          <w:rFonts w:eastAsia="Times New Roman"/>
          <w:i/>
          <w:kern w:val="1"/>
          <w:sz w:val="20"/>
          <w:szCs w:val="20"/>
          <w:lang w:eastAsia="zh-CN"/>
        </w:rPr>
        <w:t>cywilno-prawnych w imieniu</w:t>
      </w:r>
      <w:r>
        <w:rPr>
          <w:rFonts w:eastAsia="Times New Roman"/>
          <w:i/>
          <w:kern w:val="1"/>
          <w:sz w:val="20"/>
          <w:szCs w:val="20"/>
          <w:lang w:eastAsia="zh-CN"/>
        </w:rPr>
        <w:t xml:space="preserve"> Podmiotu</w:t>
      </w:r>
      <w:r w:rsidRPr="004E2344">
        <w:rPr>
          <w:rFonts w:eastAsia="Times New Roman"/>
          <w:i/>
          <w:kern w:val="1"/>
          <w:sz w:val="20"/>
          <w:szCs w:val="20"/>
          <w:lang w:eastAsia="zh-CN"/>
        </w:rPr>
        <w:t>)</w:t>
      </w:r>
    </w:p>
    <w:sectPr w:rsidR="00A66CB7" w:rsidRPr="00781827" w:rsidSect="001A0A86">
      <w:headerReference w:type="default" r:id="rId8"/>
      <w:footerReference w:type="default" r:id="rId9"/>
      <w:pgSz w:w="11906" w:h="16838"/>
      <w:pgMar w:top="709" w:right="141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31B" w:rsidRDefault="0073131B" w:rsidP="00EB3C75">
      <w:pPr>
        <w:spacing w:after="0" w:line="240" w:lineRule="auto"/>
      </w:pPr>
      <w:r>
        <w:separator/>
      </w:r>
    </w:p>
  </w:endnote>
  <w:endnote w:type="continuationSeparator" w:id="0">
    <w:p w:rsidR="0073131B" w:rsidRDefault="0073131B" w:rsidP="00E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3C9" w:rsidRDefault="005223C9">
    <w:pPr>
      <w:pStyle w:val="Stopka"/>
      <w:jc w:val="right"/>
    </w:pPr>
  </w:p>
  <w:p w:rsidR="00EB3C75" w:rsidRDefault="00EB3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31B" w:rsidRDefault="0073131B" w:rsidP="00EB3C75">
      <w:pPr>
        <w:spacing w:after="0" w:line="240" w:lineRule="auto"/>
      </w:pPr>
      <w:r>
        <w:separator/>
      </w:r>
    </w:p>
  </w:footnote>
  <w:footnote w:type="continuationSeparator" w:id="0">
    <w:p w:rsidR="0073131B" w:rsidRDefault="0073131B" w:rsidP="00EB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4F2" w:rsidRPr="00F5709A" w:rsidRDefault="009444F2" w:rsidP="009444F2">
    <w:pPr>
      <w:pStyle w:val="Nagwek"/>
      <w:jc w:val="center"/>
      <w:rPr>
        <w:rFonts w:cstheme="minorHAnsi"/>
      </w:rPr>
    </w:pPr>
    <w:r w:rsidRPr="00F5709A">
      <w:rPr>
        <w:rFonts w:cstheme="minorHAnsi"/>
      </w:rPr>
      <w:t>Specyfikacja Warunków Zamówienia</w:t>
    </w:r>
  </w:p>
  <w:p w:rsidR="009444F2" w:rsidRPr="00F5709A" w:rsidRDefault="001A0A86" w:rsidP="009444F2">
    <w:pPr>
      <w:pStyle w:val="Nagwek"/>
      <w:jc w:val="center"/>
      <w:rPr>
        <w:rFonts w:cstheme="minorHAnsi"/>
      </w:rPr>
    </w:pPr>
    <w:r>
      <w:rPr>
        <w:rFonts w:cstheme="minorHAnsi"/>
      </w:rPr>
      <w:t xml:space="preserve">Modernizacja </w:t>
    </w:r>
    <w:r w:rsidR="00E445AF">
      <w:rPr>
        <w:rFonts w:cstheme="minorHAnsi"/>
      </w:rPr>
      <w:t>pomieszczeń zaplecza Budynku Głównego</w:t>
    </w:r>
    <w:r>
      <w:rPr>
        <w:rFonts w:cstheme="minorHAnsi"/>
      </w:rPr>
      <w:t xml:space="preserve"> Teatru Wybrzeże</w:t>
    </w:r>
    <w:r w:rsidR="009B20AF">
      <w:rPr>
        <w:rFonts w:cstheme="minorHAnsi"/>
      </w:rPr>
      <w:t xml:space="preserve"> – etap I</w:t>
    </w:r>
  </w:p>
  <w:p w:rsidR="009444F2" w:rsidRPr="00F5709A" w:rsidRDefault="00E445AF" w:rsidP="009444F2">
    <w:pPr>
      <w:pStyle w:val="Nagwek"/>
      <w:pBdr>
        <w:bottom w:val="single" w:sz="6" w:space="1" w:color="auto"/>
      </w:pBdr>
      <w:jc w:val="center"/>
      <w:rPr>
        <w:rFonts w:cstheme="minorHAnsi"/>
      </w:rPr>
    </w:pPr>
    <w:r>
      <w:rPr>
        <w:rFonts w:cstheme="minorHAnsi"/>
      </w:rPr>
      <w:t>Numer zamówienia: ZPI-3700-3</w:t>
    </w:r>
    <w:r w:rsidR="008B2774">
      <w:rPr>
        <w:rFonts w:cstheme="minorHAnsi"/>
      </w:rPr>
      <w:t>/23</w:t>
    </w:r>
  </w:p>
  <w:p w:rsidR="009444F2" w:rsidRPr="005102A1" w:rsidRDefault="009444F2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38D"/>
    <w:multiLevelType w:val="hybridMultilevel"/>
    <w:tmpl w:val="83B4F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72E9"/>
    <w:multiLevelType w:val="hybridMultilevel"/>
    <w:tmpl w:val="454827DA"/>
    <w:lvl w:ilvl="0" w:tplc="29506E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EC35F8C"/>
    <w:multiLevelType w:val="multilevel"/>
    <w:tmpl w:val="CEAEA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6D2321C5"/>
    <w:multiLevelType w:val="hybridMultilevel"/>
    <w:tmpl w:val="9AE850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37368"/>
    <w:multiLevelType w:val="hybridMultilevel"/>
    <w:tmpl w:val="00E6B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D7"/>
    <w:rsid w:val="00000CCB"/>
    <w:rsid w:val="000016B7"/>
    <w:rsid w:val="000041F4"/>
    <w:rsid w:val="00005553"/>
    <w:rsid w:val="00015AA5"/>
    <w:rsid w:val="000308D9"/>
    <w:rsid w:val="00032BDD"/>
    <w:rsid w:val="0004267B"/>
    <w:rsid w:val="000540FE"/>
    <w:rsid w:val="000915AB"/>
    <w:rsid w:val="00097481"/>
    <w:rsid w:val="000D718C"/>
    <w:rsid w:val="000F38D7"/>
    <w:rsid w:val="000F7A5E"/>
    <w:rsid w:val="00103049"/>
    <w:rsid w:val="001038B9"/>
    <w:rsid w:val="00142F8F"/>
    <w:rsid w:val="001446A3"/>
    <w:rsid w:val="00147E55"/>
    <w:rsid w:val="00150CC5"/>
    <w:rsid w:val="00162708"/>
    <w:rsid w:val="001775EF"/>
    <w:rsid w:val="00191673"/>
    <w:rsid w:val="001A0A86"/>
    <w:rsid w:val="001B576A"/>
    <w:rsid w:val="001C2DA3"/>
    <w:rsid w:val="001D49B4"/>
    <w:rsid w:val="00203FA7"/>
    <w:rsid w:val="002054D6"/>
    <w:rsid w:val="0021356B"/>
    <w:rsid w:val="00227F7F"/>
    <w:rsid w:val="00242432"/>
    <w:rsid w:val="00245D33"/>
    <w:rsid w:val="00252FD1"/>
    <w:rsid w:val="00265D9B"/>
    <w:rsid w:val="00277232"/>
    <w:rsid w:val="00290D8E"/>
    <w:rsid w:val="002A21A5"/>
    <w:rsid w:val="002C162B"/>
    <w:rsid w:val="002E56F7"/>
    <w:rsid w:val="00323306"/>
    <w:rsid w:val="003429F7"/>
    <w:rsid w:val="00343102"/>
    <w:rsid w:val="003520A3"/>
    <w:rsid w:val="003A7F6E"/>
    <w:rsid w:val="003B0F8D"/>
    <w:rsid w:val="003F371C"/>
    <w:rsid w:val="003F5F83"/>
    <w:rsid w:val="00403859"/>
    <w:rsid w:val="00407381"/>
    <w:rsid w:val="00424CA5"/>
    <w:rsid w:val="00425AC3"/>
    <w:rsid w:val="00456843"/>
    <w:rsid w:val="00487FA8"/>
    <w:rsid w:val="004A4433"/>
    <w:rsid w:val="004B5910"/>
    <w:rsid w:val="004C3709"/>
    <w:rsid w:val="004E557E"/>
    <w:rsid w:val="005102A1"/>
    <w:rsid w:val="00516758"/>
    <w:rsid w:val="005223C9"/>
    <w:rsid w:val="005265AD"/>
    <w:rsid w:val="00550D4B"/>
    <w:rsid w:val="0055696D"/>
    <w:rsid w:val="005A6557"/>
    <w:rsid w:val="005C6BAB"/>
    <w:rsid w:val="005D6D8D"/>
    <w:rsid w:val="00601522"/>
    <w:rsid w:val="006036C3"/>
    <w:rsid w:val="00613C25"/>
    <w:rsid w:val="006262E3"/>
    <w:rsid w:val="006528FF"/>
    <w:rsid w:val="0066413E"/>
    <w:rsid w:val="006757D4"/>
    <w:rsid w:val="00691F6F"/>
    <w:rsid w:val="006A35A3"/>
    <w:rsid w:val="006B47CB"/>
    <w:rsid w:val="006C7E80"/>
    <w:rsid w:val="006D4F89"/>
    <w:rsid w:val="006E0B3F"/>
    <w:rsid w:val="006E722E"/>
    <w:rsid w:val="006F151C"/>
    <w:rsid w:val="006F3430"/>
    <w:rsid w:val="0073131B"/>
    <w:rsid w:val="0073673B"/>
    <w:rsid w:val="00747F93"/>
    <w:rsid w:val="00781827"/>
    <w:rsid w:val="007C480F"/>
    <w:rsid w:val="007D45E9"/>
    <w:rsid w:val="007D4EC1"/>
    <w:rsid w:val="007F3626"/>
    <w:rsid w:val="007F6F6B"/>
    <w:rsid w:val="0080448A"/>
    <w:rsid w:val="00804D41"/>
    <w:rsid w:val="00831847"/>
    <w:rsid w:val="0083337C"/>
    <w:rsid w:val="008348E3"/>
    <w:rsid w:val="00850B72"/>
    <w:rsid w:val="008603D4"/>
    <w:rsid w:val="008900A5"/>
    <w:rsid w:val="0089596F"/>
    <w:rsid w:val="008A337C"/>
    <w:rsid w:val="008B2774"/>
    <w:rsid w:val="00901D56"/>
    <w:rsid w:val="00904405"/>
    <w:rsid w:val="00935BB6"/>
    <w:rsid w:val="009444F2"/>
    <w:rsid w:val="00945ABE"/>
    <w:rsid w:val="00954D2A"/>
    <w:rsid w:val="00985BF1"/>
    <w:rsid w:val="00997564"/>
    <w:rsid w:val="009A370A"/>
    <w:rsid w:val="009B20AF"/>
    <w:rsid w:val="009F1E75"/>
    <w:rsid w:val="009F572A"/>
    <w:rsid w:val="00A06019"/>
    <w:rsid w:val="00A0760D"/>
    <w:rsid w:val="00A265A5"/>
    <w:rsid w:val="00A26D8B"/>
    <w:rsid w:val="00A46662"/>
    <w:rsid w:val="00A6287A"/>
    <w:rsid w:val="00A66CB7"/>
    <w:rsid w:val="00A85815"/>
    <w:rsid w:val="00AA0ACA"/>
    <w:rsid w:val="00AA5203"/>
    <w:rsid w:val="00AC4758"/>
    <w:rsid w:val="00AC76F0"/>
    <w:rsid w:val="00B0616E"/>
    <w:rsid w:val="00B069ED"/>
    <w:rsid w:val="00B320B6"/>
    <w:rsid w:val="00B457BC"/>
    <w:rsid w:val="00B63294"/>
    <w:rsid w:val="00B65765"/>
    <w:rsid w:val="00B72696"/>
    <w:rsid w:val="00B73189"/>
    <w:rsid w:val="00B86D83"/>
    <w:rsid w:val="00B91C0C"/>
    <w:rsid w:val="00B93F55"/>
    <w:rsid w:val="00BA0FFB"/>
    <w:rsid w:val="00BA3D47"/>
    <w:rsid w:val="00BA4E58"/>
    <w:rsid w:val="00BE40E2"/>
    <w:rsid w:val="00C26243"/>
    <w:rsid w:val="00C34504"/>
    <w:rsid w:val="00C639DC"/>
    <w:rsid w:val="00C723E4"/>
    <w:rsid w:val="00C81B97"/>
    <w:rsid w:val="00C95147"/>
    <w:rsid w:val="00CA1538"/>
    <w:rsid w:val="00CB1CC7"/>
    <w:rsid w:val="00CB2E4B"/>
    <w:rsid w:val="00CE7F2E"/>
    <w:rsid w:val="00D05799"/>
    <w:rsid w:val="00D130ED"/>
    <w:rsid w:val="00D169AA"/>
    <w:rsid w:val="00D32B88"/>
    <w:rsid w:val="00D86152"/>
    <w:rsid w:val="00DE7AB8"/>
    <w:rsid w:val="00E31D52"/>
    <w:rsid w:val="00E445AF"/>
    <w:rsid w:val="00E9611F"/>
    <w:rsid w:val="00E97C0E"/>
    <w:rsid w:val="00EA27D2"/>
    <w:rsid w:val="00EB3C75"/>
    <w:rsid w:val="00EB43A8"/>
    <w:rsid w:val="00EE2787"/>
    <w:rsid w:val="00EE52AC"/>
    <w:rsid w:val="00F0228F"/>
    <w:rsid w:val="00F02EF4"/>
    <w:rsid w:val="00F11119"/>
    <w:rsid w:val="00F30694"/>
    <w:rsid w:val="00F40DE8"/>
    <w:rsid w:val="00F44011"/>
    <w:rsid w:val="00F4684B"/>
    <w:rsid w:val="00F546BD"/>
    <w:rsid w:val="00F56835"/>
    <w:rsid w:val="00F5709A"/>
    <w:rsid w:val="00F70F6F"/>
    <w:rsid w:val="00F86ED5"/>
    <w:rsid w:val="00FD779B"/>
    <w:rsid w:val="00FF1348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43B4D"/>
  <w15:docId w15:val="{315618B1-2C80-49AA-AD38-7451702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C75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B3C75"/>
  </w:style>
  <w:style w:type="character" w:styleId="Numerstrony">
    <w:name w:val="page number"/>
    <w:basedOn w:val="Domylnaczcionkaakapitu"/>
    <w:rsid w:val="009A370A"/>
  </w:style>
  <w:style w:type="paragraph" w:styleId="Bezodstpw">
    <w:name w:val="No Spacing"/>
    <w:uiPriority w:val="1"/>
    <w:qFormat/>
    <w:rsid w:val="00C34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23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3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43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43A8"/>
    <w:rPr>
      <w:vertAlign w:val="superscript"/>
    </w:rPr>
  </w:style>
  <w:style w:type="paragraph" w:customStyle="1" w:styleId="WW-Tekstpodstawowy2">
    <w:name w:val="WW-Tekst podstawowy 2"/>
    <w:basedOn w:val="Normalny"/>
    <w:rsid w:val="00EB43A8"/>
    <w:pPr>
      <w:widowControl w:val="0"/>
      <w:suppressAutoHyphens/>
      <w:spacing w:after="0" w:line="120" w:lineRule="atLeast"/>
      <w:jc w:val="both"/>
    </w:pPr>
    <w:rPr>
      <w:rFonts w:ascii="Times New Roman" w:eastAsia="Lucida Sans Unicode" w:hAnsi="Times New Roman" w:cs="Times New Roman"/>
      <w:b/>
      <w:sz w:val="24"/>
      <w:szCs w:val="20"/>
      <w:lang w:eastAsia="zh-CN"/>
    </w:rPr>
  </w:style>
  <w:style w:type="paragraph" w:customStyle="1" w:styleId="Textbody">
    <w:name w:val="Text body"/>
    <w:basedOn w:val="Normalny"/>
    <w:rsid w:val="00EB43A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EB43A8"/>
  </w:style>
  <w:style w:type="character" w:customStyle="1" w:styleId="Domylnaczcionkaakapitu5">
    <w:name w:val="Domyślna czcionka akapitu5"/>
    <w:rsid w:val="0055696D"/>
  </w:style>
  <w:style w:type="paragraph" w:customStyle="1" w:styleId="TableParagraph">
    <w:name w:val="Table Paragraph"/>
    <w:basedOn w:val="Normalny"/>
    <w:uiPriority w:val="1"/>
    <w:qFormat/>
    <w:rsid w:val="00F30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table" w:styleId="Tabela-Siatka">
    <w:name w:val="Table Grid"/>
    <w:basedOn w:val="Standardowy"/>
    <w:uiPriority w:val="59"/>
    <w:rsid w:val="001A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3B3F8-5FA8-4C57-978A-0F8BD914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Halama-Kurnik Agnieszka</dc:creator>
  <cp:lastModifiedBy>Justyna</cp:lastModifiedBy>
  <cp:revision>36</cp:revision>
  <cp:lastPrinted>2021-01-08T11:53:00Z</cp:lastPrinted>
  <dcterms:created xsi:type="dcterms:W3CDTF">2021-01-18T12:09:00Z</dcterms:created>
  <dcterms:modified xsi:type="dcterms:W3CDTF">2023-05-16T09:52:00Z</dcterms:modified>
</cp:coreProperties>
</file>