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908B" w14:textId="5EF82CF5" w:rsidR="001744AB" w:rsidRPr="00140E4C" w:rsidRDefault="001744AB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5B5F7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Załącznik nr </w:t>
      </w:r>
      <w:r w:rsidR="005B5F7C" w:rsidRPr="005B5F7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6</w:t>
      </w:r>
      <w:r w:rsidR="00C37C8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 </w:t>
      </w:r>
      <w:r w:rsidRPr="00140E4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</w:t>
      </w:r>
      <w:r w:rsidR="004D37D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apytania ofertowego</w:t>
      </w:r>
      <w:r w:rsidR="00216CC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(dla części II i III)</w:t>
      </w:r>
    </w:p>
    <w:p w14:paraId="255B6F7F" w14:textId="77777777" w:rsidR="00FC11A7" w:rsidRPr="00140E4C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9B54575" w14:textId="701B5CFD" w:rsidR="00FC11A7" w:rsidRPr="00140E4C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WYKAZ OSÓB –</w:t>
      </w:r>
      <w:r w:rsidR="009905B3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DOŚWIADCZENIE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TRENER</w:t>
      </w:r>
      <w:r w:rsidR="00D14DD1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A PRZEWIDZIANEGO DO REALIZACJI SZKOLENIA</w:t>
      </w:r>
    </w:p>
    <w:p w14:paraId="2C82798F" w14:textId="247E3A64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EE05908" w14:textId="77777777" w:rsidR="00FC11A7" w:rsidRPr="00140E4C" w:rsidRDefault="00FC11A7" w:rsidP="00FC11A7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  <w:t>Zamawiający:</w:t>
      </w:r>
    </w:p>
    <w:p w14:paraId="5FC464E4" w14:textId="77777777" w:rsidR="00FC11A7" w:rsidRPr="00140E4C" w:rsidRDefault="00FC11A7" w:rsidP="00FC11A7">
      <w:pPr>
        <w:widowControl w:val="0"/>
        <w:suppressAutoHyphens/>
        <w:spacing w:after="0" w:line="240" w:lineRule="auto"/>
        <w:ind w:firstLine="5103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Politechnika Warszawska</w:t>
      </w:r>
    </w:p>
    <w:p w14:paraId="0C5F68A1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Pl. Politechniki 1, 00-661 Warszawa</w:t>
      </w:r>
    </w:p>
    <w:p w14:paraId="433DAE3F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305284D9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Nazwa (firma)/imię i nazwisko Wykonawcy – ……………….………………………………………………………………………………..….,</w:t>
      </w:r>
    </w:p>
    <w:p w14:paraId="68BF4A21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Wykonawcy (ulica, numer domu, numer lokalu, miejscowość i kod pocztowy) .……………………………………….,</w:t>
      </w:r>
    </w:p>
    <w:p w14:paraId="0D8BB0E7" w14:textId="77777777" w:rsidR="00FC11A7" w:rsidRPr="00140E4C" w:rsidRDefault="00FC11A7" w:rsidP="00FC11A7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w zależności od podmiotu NIP/PESEL: ………………..,  REGON: …………..., </w:t>
      </w: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 zależności od podmiotu: KRS/CEiDG): …………………., reprezentowany przez: …………………………………………………………………………………………………………………………………………………………..………….…...</w:t>
      </w:r>
      <w:r w:rsidRPr="00140E4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                  </w:t>
      </w:r>
    </w:p>
    <w:p w14:paraId="430E4A63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2268" w:hanging="226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1992E732" w14:textId="33BC2CFA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516350E" w14:textId="77777777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5F48CF1" w14:textId="24C93788" w:rsidR="001744AB" w:rsidRPr="009A3DD0" w:rsidRDefault="00FC11A7" w:rsidP="009A3DD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Składając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ofert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ę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postępowaniu pn. </w:t>
      </w:r>
      <w:bookmarkStart w:id="0" w:name="_Hlk26956521"/>
      <w:r w:rsidR="008C1099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Pr="00140E4C">
        <w:rPr>
          <w:rFonts w:asciiTheme="majorHAnsi" w:hAnsiTheme="majorHAnsi" w:cstheme="majorHAnsi"/>
          <w:b/>
          <w:bCs/>
          <w:sz w:val="20"/>
          <w:szCs w:val="20"/>
        </w:rPr>
        <w:t>Przeprowadzenie szkoleń dla pracowników Politechniki Warszawskiej w</w:t>
      </w:r>
      <w:r w:rsidR="008C1099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140E4C">
        <w:rPr>
          <w:rFonts w:asciiTheme="majorHAnsi" w:hAnsiTheme="majorHAnsi" w:cstheme="majorHAnsi"/>
          <w:b/>
          <w:bCs/>
          <w:sz w:val="20"/>
          <w:szCs w:val="20"/>
        </w:rPr>
        <w:t>ramach Akademii Zamówień Publicznych z podziałem na części”,</w:t>
      </w:r>
      <w:r w:rsidRPr="00140E4C">
        <w:rPr>
          <w:rFonts w:asciiTheme="majorHAnsi" w:hAnsiTheme="majorHAnsi" w:cstheme="majorHAnsi"/>
          <w:sz w:val="20"/>
          <w:szCs w:val="20"/>
        </w:rPr>
        <w:t xml:space="preserve"> numer referencyjny </w:t>
      </w:r>
      <w:bookmarkEnd w:id="0"/>
      <w:r w:rsidRPr="00140E4C">
        <w:rPr>
          <w:rFonts w:asciiTheme="majorHAnsi" w:hAnsiTheme="majorHAnsi" w:cstheme="majorHAnsi"/>
          <w:b/>
          <w:bCs/>
          <w:sz w:val="20"/>
          <w:szCs w:val="20"/>
        </w:rPr>
        <w:t>DLiZ.26.AF.2023</w:t>
      </w:r>
      <w:r w:rsidRPr="00140E4C">
        <w:rPr>
          <w:rFonts w:asciiTheme="majorHAnsi" w:hAnsiTheme="majorHAnsi" w:cstheme="majorHAnsi"/>
          <w:sz w:val="20"/>
          <w:szCs w:val="20"/>
        </w:rPr>
        <w:t xml:space="preserve">, 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iż oddelegujemy do realizacji niniejszego zamówienia </w:t>
      </w:r>
      <w:r w:rsidR="001744A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trenera, spełniającego wymagania i warunki określone w 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ust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1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pkt </w:t>
      </w:r>
      <w:r w:rsidR="004D37D0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4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b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rozdziału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6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Zapytania ofertowego </w:t>
      </w:r>
      <w:r w:rsidR="002739F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odpowiednio dla części nr …</w:t>
      </w:r>
      <w:r w:rsidR="009A3DD0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</w:t>
      </w:r>
      <w:r w:rsidR="001744AB"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1CFC35B" w14:textId="77777777" w:rsidR="001744AB" w:rsidRPr="00140E4C" w:rsidRDefault="001744AB" w:rsidP="001744AB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14:paraId="2A865C24" w14:textId="7A514701" w:rsidR="001744AB" w:rsidRPr="00AD6A36" w:rsidRDefault="00AD6A36" w:rsidP="001744A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1)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Szkolenia przeprowadzone przez trenera w okresie ostatnich trzech lat przed upływem terminu składania ofert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pl-PL"/>
        </w:rPr>
        <w:t>z zakresu Prawa zamówień publicznych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>:</w:t>
      </w:r>
    </w:p>
    <w:p w14:paraId="7F89A1FF" w14:textId="64CB519D" w:rsidR="001744AB" w:rsidRDefault="001744AB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*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UWAGA: warunkiem udziału w postępowaniu jest przeprowadzenie przez trenera </w:t>
      </w:r>
      <w:r w:rsidR="003C4D7D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min.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10 szkoleń z zakresu Pzp w ciągu ostatnich 3 lat</w:t>
      </w:r>
      <w:r w:rsid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.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Natomiast punkty w kryterium oceny ofert będą przyznawane za szkolenia z zakresu Pzp zrealizowane 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w </w:t>
      </w:r>
      <w:r w:rsidR="005B5F7C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ilości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 </w:t>
      </w:r>
      <w:r w:rsidR="001B7B22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11-1</w:t>
      </w:r>
      <w:r w:rsidR="00C96B85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4</w:t>
      </w:r>
      <w:r w:rsidR="001B7B22"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ciągu ostatnich 3 lat.</w:t>
      </w:r>
    </w:p>
    <w:p w14:paraId="66951D24" w14:textId="11883CD1" w:rsidR="00164AD7" w:rsidRDefault="00164AD7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bookmarkStart w:id="1" w:name="_Hlk131667988"/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Posiad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anie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wykształceni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a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wyższe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go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magisterskie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go </w:t>
      </w:r>
      <w:r w:rsidR="00545CFA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przez </w:t>
      </w:r>
      <w:r w:rsidR="009905B3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t</w:t>
      </w:r>
      <w:r w:rsidR="00545CFA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renera 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jest warunkiem udziału i nie jest punktowane</w:t>
      </w:r>
      <w:bookmarkEnd w:id="1"/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. </w:t>
      </w:r>
    </w:p>
    <w:p w14:paraId="24EEA9FE" w14:textId="3291E209" w:rsidR="00164AD7" w:rsidRPr="00140E4C" w:rsidRDefault="00164AD7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164AD7">
        <w:rPr>
          <w:rFonts w:asciiTheme="majorHAnsi" w:eastAsia="Calibri" w:hAnsiTheme="majorHAnsi" w:cstheme="majorHAnsi"/>
          <w:bCs/>
          <w:i/>
          <w:iCs/>
          <w:sz w:val="20"/>
          <w:szCs w:val="20"/>
          <w:lang w:eastAsia="pl-PL"/>
        </w:rPr>
        <w:t>Posiadanie wykształcenia wyższego prawnicze</w:t>
      </w:r>
      <w:r w:rsidR="009905B3">
        <w:rPr>
          <w:rFonts w:asciiTheme="majorHAnsi" w:eastAsia="Calibri" w:hAnsiTheme="majorHAnsi" w:cstheme="majorHAnsi"/>
          <w:bCs/>
          <w:i/>
          <w:iCs/>
          <w:sz w:val="20"/>
          <w:szCs w:val="20"/>
          <w:lang w:eastAsia="pl-PL"/>
        </w:rPr>
        <w:t>go</w:t>
      </w:r>
      <w:r>
        <w:rPr>
          <w:rFonts w:asciiTheme="majorHAnsi" w:eastAsia="Calibri" w:hAnsiTheme="majorHAnsi" w:cstheme="majorHAnsi"/>
          <w:bCs/>
          <w:i/>
          <w:iCs/>
          <w:sz w:val="20"/>
          <w:szCs w:val="20"/>
          <w:lang w:eastAsia="pl-PL"/>
        </w:rPr>
        <w:t xml:space="preserve"> jest punktowane</w:t>
      </w:r>
      <w:r w:rsidRPr="00164AD7">
        <w:rPr>
          <w:rFonts w:asciiTheme="majorHAnsi" w:eastAsia="Calibri" w:hAnsiTheme="majorHAnsi" w:cstheme="majorHAnsi"/>
          <w:bCs/>
          <w:i/>
          <w:iCs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Y="85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712"/>
        <w:gridCol w:w="1873"/>
        <w:gridCol w:w="1227"/>
        <w:gridCol w:w="844"/>
        <w:gridCol w:w="1134"/>
        <w:gridCol w:w="2072"/>
      </w:tblGrid>
      <w:tr w:rsidR="00C76AC2" w:rsidRPr="00140E4C" w14:paraId="4F2F3925" w14:textId="77777777" w:rsidTr="00DD43FF">
        <w:trPr>
          <w:trHeight w:val="806"/>
        </w:trPr>
        <w:tc>
          <w:tcPr>
            <w:tcW w:w="4097" w:type="dxa"/>
            <w:gridSpan w:val="3"/>
            <w:shd w:val="clear" w:color="auto" w:fill="auto"/>
            <w:vAlign w:val="center"/>
          </w:tcPr>
          <w:p w14:paraId="7DD5207F" w14:textId="77777777" w:rsidR="004D37D0" w:rsidRDefault="004D37D0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Imię i nazwisko trenera:</w:t>
            </w:r>
          </w:p>
          <w:p w14:paraId="3C9FC1EF" w14:textId="36D039E1" w:rsidR="00216CC7" w:rsidRPr="00140E4C" w:rsidRDefault="00216CC7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5277" w:type="dxa"/>
            <w:gridSpan w:val="4"/>
            <w:vAlign w:val="center"/>
          </w:tcPr>
          <w:p w14:paraId="3441778F" w14:textId="2B5C51AA" w:rsidR="00164AD7" w:rsidRPr="00164AD7" w:rsidRDefault="00164AD7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Wykształcenie wyższe:</w:t>
            </w:r>
          </w:p>
          <w:p w14:paraId="305632FB" w14:textId="5EA79C4A" w:rsidR="00164AD7" w:rsidRDefault="00164AD7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59DE8BD0" w14:textId="77777777" w:rsidR="00164AD7" w:rsidRDefault="00164AD7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8C4F812" w14:textId="75EE812D" w:rsidR="00216CC7" w:rsidRDefault="00216CC7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Wykształcenie wyższe prawnicze:</w:t>
            </w:r>
          </w:p>
          <w:p w14:paraId="36B62E41" w14:textId="6B11BE86" w:rsidR="004D37D0" w:rsidRDefault="00216CC7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tak</w:t>
            </w:r>
            <w:r w:rsidR="00D14DD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nie</w:t>
            </w:r>
          </w:p>
          <w:p w14:paraId="7F368853" w14:textId="77EF0C75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8BDDB44" w14:textId="326A1D71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BF84EF8" w14:textId="28A8F351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Dedykowane szkolenie (dotyczy części II): </w:t>
            </w:r>
          </w:p>
          <w:p w14:paraId="54DB8694" w14:textId="3C9A7520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Umowy w postępowaniach o udzielenie </w:t>
            </w:r>
            <w:r w:rsidR="000627D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zamówienia publicznego.</w:t>
            </w:r>
          </w:p>
          <w:p w14:paraId="584DD384" w14:textId="74D80978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Umowy ramowe.</w:t>
            </w:r>
          </w:p>
          <w:p w14:paraId="2AF43C43" w14:textId="06031A2B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Środki ochrony prawnej w nowej ustawie PZP.</w:t>
            </w:r>
          </w:p>
          <w:p w14:paraId="0F521412" w14:textId="35B6B069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Naruszenie dyscypliny finansów publicznych </w:t>
            </w:r>
            <w:r w:rsidR="000627D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w ustawie. </w:t>
            </w:r>
          </w:p>
          <w:p w14:paraId="608FA2CE" w14:textId="77777777" w:rsidR="00D14DD1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BD6BAA4" w14:textId="5CF5E644" w:rsidR="00D14DD1" w:rsidRPr="00140E4C" w:rsidRDefault="00D14DD1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27D3" w:rsidRPr="00140E4C" w14:paraId="63339FD3" w14:textId="77777777" w:rsidTr="00DD43FF">
        <w:trPr>
          <w:trHeight w:val="172"/>
        </w:trPr>
        <w:tc>
          <w:tcPr>
            <w:tcW w:w="512" w:type="dxa"/>
            <w:shd w:val="clear" w:color="auto" w:fill="D0CECE" w:themeFill="background2" w:themeFillShade="E6"/>
            <w:vAlign w:val="center"/>
          </w:tcPr>
          <w:p w14:paraId="76AB0C5E" w14:textId="1E90089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2" w:type="dxa"/>
            <w:shd w:val="clear" w:color="auto" w:fill="D0CECE" w:themeFill="background2" w:themeFillShade="E6"/>
            <w:vAlign w:val="center"/>
          </w:tcPr>
          <w:p w14:paraId="153D8E19" w14:textId="77777777" w:rsidR="00C76AC2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i adres Firmy</w:t>
            </w:r>
          </w:p>
          <w:p w14:paraId="1B0658CE" w14:textId="4B918F0D" w:rsidR="00C76AC2" w:rsidRPr="00140E4C" w:rsidRDefault="00C76AC2" w:rsidP="00A05B60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/Zamawiającego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5D89849E" w14:textId="74E0A7CB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Temat </w:t>
            </w: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7FB17A8F" w14:textId="68551D0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844" w:type="dxa"/>
            <w:shd w:val="clear" w:color="auto" w:fill="D0CECE" w:themeFill="background2" w:themeFillShade="E6"/>
            <w:vAlign w:val="center"/>
          </w:tcPr>
          <w:p w14:paraId="2F6E6802" w14:textId="0777FDF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DECCAC5" w14:textId="77777777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Data/y wykonania usługi</w:t>
            </w:r>
          </w:p>
        </w:tc>
        <w:tc>
          <w:tcPr>
            <w:tcW w:w="2072" w:type="dxa"/>
            <w:shd w:val="clear" w:color="auto" w:fill="D0CECE" w:themeFill="background2" w:themeFillShade="E6"/>
            <w:vAlign w:val="center"/>
          </w:tcPr>
          <w:p w14:paraId="66E1E4D3" w14:textId="21DC86C5" w:rsidR="00C76AC2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Środowisko akademickie</w:t>
            </w:r>
            <w:r w:rsidR="000627D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/</w:t>
            </w:r>
            <w:r w:rsidR="008050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i</w:t>
            </w:r>
            <w:r w:rsidR="000627D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nstytucje </w:t>
            </w:r>
            <w:r w:rsidR="008050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</w:t>
            </w:r>
            <w:r w:rsidR="000627D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aukowe</w:t>
            </w:r>
          </w:p>
          <w:p w14:paraId="56B7C5FF" w14:textId="053BEC38" w:rsidR="000627D3" w:rsidRPr="00140E4C" w:rsidRDefault="000627D3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0F50" w:rsidRPr="00140E4C" w14:paraId="04B933D9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61B0272B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3DDB779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27877C9A" w14:textId="77777777" w:rsidR="00C76AC2" w:rsidRPr="00140E4C" w:rsidRDefault="00C76AC2" w:rsidP="00BA22A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13C3E1E3" w14:textId="29CCB684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366A775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B1BAE0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4DCCCD01" w14:textId="1A7C1DAF" w:rsidR="00C76AC2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end"/>
            </w:r>
            <w:bookmarkEnd w:id="2"/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5CBD6EF2" w14:textId="3B447F1A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8C0F50" w:rsidRPr="00140E4C" w14:paraId="237AADFA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5006BC16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2D6A70E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677B4B9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0010376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15D5B94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257085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7ED57E7F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092B1A55" w14:textId="5F62D52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73BF7E58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3471149B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71304E6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653CCC4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68760AE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2EA259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DB5A0E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12B191AF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38DE9FC" w14:textId="412EB373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2B90087A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145EEFE1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1925529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47DE727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3BDA835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F7F8BD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CCF65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5E788066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48ECA1D4" w14:textId="4FE2B879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51FEABED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4FA1F5A1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1358FC0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57C8760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40649ED8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26DBC6B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D8A95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43F7B8E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F2E9610" w14:textId="117E3411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5D13ACF4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321694D7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2758CB9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1487C87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38211CF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128C3A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750E1A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405CDF69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9613D58" w14:textId="45F39B8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233D9D7A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56DEF790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42CC30D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2E7BA18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57F0423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3D6A379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B28620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5D9E32FA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3729C63F" w14:textId="19168920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2EC21101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0DCF0CF7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5B3129A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0819032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4299D9B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1318554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CC6889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27EACFE3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23410078" w14:textId="76361067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4B78250A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661326C2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07C2C0B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5566DC1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6616CC2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3086DE8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7B14B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11318CBC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3A3C86C" w14:textId="34F0BFBF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5BEB788C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5B31D749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221CDF8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48B7962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46094AA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4BF2DCD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8670D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7F76DBF9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D812694" w14:textId="0DE1ED3A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2301DD78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250CCA2F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76B5206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1DA8D328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70B960C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349721A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1EC47A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28112C76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2C365F4" w14:textId="35E36E87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4F2E8F8C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0902E9B4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4FCC65D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6F6D00C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43C42AF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0FFB460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51F53D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68A2541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57B1EB13" w14:textId="3681CA2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437B2ED1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22BE9099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03BE052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2BD7FB7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17D6BF5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2B3A93B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F29570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2278EC7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24779F3D" w14:textId="14154B42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0F50" w:rsidRPr="00140E4C" w14:paraId="366F3CA7" w14:textId="77777777" w:rsidTr="008C0F50">
        <w:trPr>
          <w:trHeight w:val="172"/>
        </w:trPr>
        <w:tc>
          <w:tcPr>
            <w:tcW w:w="512" w:type="dxa"/>
            <w:shd w:val="clear" w:color="auto" w:fill="auto"/>
          </w:tcPr>
          <w:p w14:paraId="0EC627A4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14:paraId="62EB670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7BDCC7C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5FE8A1F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14:paraId="48A1452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CA160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shd w:val="clear" w:color="auto" w:fill="auto"/>
          </w:tcPr>
          <w:p w14:paraId="4F29166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7A995837" w14:textId="764E44BD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C206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7C3DA205" w14:textId="77777777" w:rsidR="001744AB" w:rsidRPr="00140E4C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7D887C" w14:textId="222B5CE8" w:rsidR="001744AB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4980488" w14:textId="3BBF2B24" w:rsidR="00216CC7" w:rsidRDefault="00AD6A36" w:rsidP="001744A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2) </w:t>
      </w:r>
      <w:r w:rsidR="00216CC7"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Potwierdzenie </w:t>
      </w:r>
      <w:r w:rsidR="000718CD"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pełnionych funkcji</w:t>
      </w:r>
    </w:p>
    <w:p w14:paraId="2FE6C51E" w14:textId="751969B3" w:rsidR="00AD6A36" w:rsidRPr="00516C2E" w:rsidRDefault="00AD6A36" w:rsidP="00AD6A3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Zamawiający przyzna </w:t>
      </w:r>
      <w:r w:rsidR="0099114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6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punktów za każde kwalifikacje zawodowe na podstawie </w:t>
      </w:r>
      <w:r w:rsidR="0099114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oświadczenia o pełnieniu czynnych funkcji 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np. w Krajowej Izbie Odwoławczej, Urzędzie Zamówień Publicznych, Ogólnopolskim Stowarzyszeniu Konsultantów Zamówień Publicznych</w:t>
      </w:r>
      <w:commentRangeStart w:id="3"/>
      <w:commentRangeEnd w:id="3"/>
      <w:r w:rsidR="000627D3">
        <w:rPr>
          <w:rFonts w:asciiTheme="majorHAnsi" w:eastAsia="Times New Roman" w:hAnsiTheme="majorHAnsi" w:cstheme="majorHAnsi"/>
          <w:bCs/>
          <w:i/>
          <w:iCs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85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934"/>
        <w:gridCol w:w="4885"/>
      </w:tblGrid>
      <w:tr w:rsidR="00BA22A4" w:rsidRPr="00216CC7" w14:paraId="052343E3" w14:textId="77777777" w:rsidTr="00C2067B">
        <w:trPr>
          <w:trHeight w:val="379"/>
        </w:trPr>
        <w:tc>
          <w:tcPr>
            <w:tcW w:w="585" w:type="dxa"/>
            <w:shd w:val="clear" w:color="auto" w:fill="D0CECE" w:themeFill="background2" w:themeFillShade="E6"/>
            <w:vAlign w:val="center"/>
          </w:tcPr>
          <w:p w14:paraId="22AD6CD6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bookmarkStart w:id="4" w:name="_GoBack"/>
            <w:bookmarkEnd w:id="4"/>
            <w:r w:rsidRPr="00216CC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4" w:type="dxa"/>
            <w:shd w:val="clear" w:color="auto" w:fill="D0CECE" w:themeFill="background2" w:themeFillShade="E6"/>
            <w:vAlign w:val="center"/>
          </w:tcPr>
          <w:p w14:paraId="1D9261FB" w14:textId="024BFDBF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instytucji</w:t>
            </w:r>
            <w:r w:rsidR="006E2E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/podmiotu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85" w:type="dxa"/>
            <w:shd w:val="clear" w:color="auto" w:fill="D0CECE" w:themeFill="background2" w:themeFillShade="E6"/>
            <w:vAlign w:val="center"/>
          </w:tcPr>
          <w:p w14:paraId="2592A07B" w14:textId="3D70170C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 pełnione</w:t>
            </w:r>
            <w:r w:rsidR="006E2E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funkcj</w:t>
            </w:r>
            <w:r w:rsidR="006E2E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BA22A4" w:rsidRPr="00216CC7" w14:paraId="0E741B35" w14:textId="77777777" w:rsidTr="00C2067B">
        <w:trPr>
          <w:trHeight w:val="438"/>
        </w:trPr>
        <w:tc>
          <w:tcPr>
            <w:tcW w:w="585" w:type="dxa"/>
            <w:shd w:val="clear" w:color="auto" w:fill="auto"/>
          </w:tcPr>
          <w:p w14:paraId="34F00D98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14:paraId="3B33C31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shd w:val="clear" w:color="auto" w:fill="auto"/>
          </w:tcPr>
          <w:p w14:paraId="5A767BB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64FD4820" w14:textId="77777777" w:rsidTr="00C2067B">
        <w:trPr>
          <w:trHeight w:val="431"/>
        </w:trPr>
        <w:tc>
          <w:tcPr>
            <w:tcW w:w="585" w:type="dxa"/>
            <w:shd w:val="clear" w:color="auto" w:fill="auto"/>
          </w:tcPr>
          <w:p w14:paraId="174474EE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14:paraId="07F017F4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shd w:val="clear" w:color="auto" w:fill="auto"/>
          </w:tcPr>
          <w:p w14:paraId="57369BA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395D4E88" w14:textId="77777777" w:rsidTr="00C2067B">
        <w:trPr>
          <w:trHeight w:val="434"/>
        </w:trPr>
        <w:tc>
          <w:tcPr>
            <w:tcW w:w="585" w:type="dxa"/>
            <w:shd w:val="clear" w:color="auto" w:fill="auto"/>
          </w:tcPr>
          <w:p w14:paraId="63C4EF41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14:paraId="5BE046FF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shd w:val="clear" w:color="auto" w:fill="auto"/>
          </w:tcPr>
          <w:p w14:paraId="2B7B6EFB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8333677" w14:textId="78E57B5F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6BAEECA" w14:textId="1C6777DA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DB013" w14:textId="77777777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9851CC5" w14:textId="77777777" w:rsidR="00216CC7" w:rsidRPr="00140E4C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84BBD9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065E476C" w14:textId="3FD9C0AF" w:rsidR="00C76AC2" w:rsidRPr="00BA22A4" w:rsidRDefault="00BA22A4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</w:pP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Wszystkie powyższe tabel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e</w:t>
      </w:r>
      <w:r w:rsidR="00C76AC2"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 xml:space="preserve"> należy powieli</w:t>
      </w: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ć dla każdego z proponowanych trenerów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.</w:t>
      </w:r>
    </w:p>
    <w:p w14:paraId="4F8F28B7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7240DAA4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54A14F5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81AD13F" w14:textId="3D10B705" w:rsidR="002739FB" w:rsidRPr="002739FB" w:rsidRDefault="002739FB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  <w:lang w:eastAsia="zh-CN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</w:rPr>
        <w:t>elektroniczny podpis  osoby/osób</w:t>
      </w:r>
    </w:p>
    <w:p w14:paraId="47DA2FA2" w14:textId="77777777" w:rsidR="002739FB" w:rsidRPr="002739FB" w:rsidRDefault="002739FB" w:rsidP="002739FB">
      <w:pPr>
        <w:widowControl w:val="0"/>
        <w:spacing w:line="276" w:lineRule="auto"/>
        <w:jc w:val="center"/>
        <w:rPr>
          <w:rFonts w:asciiTheme="majorHAnsi" w:eastAsia="HG Mincho Light J" w:hAnsiTheme="majorHAnsi" w:cstheme="majorHAnsi"/>
          <w:color w:val="2F5496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  <w:lang w:eastAsia="pl-PL"/>
        </w:rPr>
        <w:t>uprawnionych do wystąpienia w imieniu Wykonawcy</w:t>
      </w:r>
    </w:p>
    <w:p w14:paraId="61E9E1D3" w14:textId="77777777" w:rsidR="003D2D29" w:rsidRPr="00140E4C" w:rsidRDefault="003D2D29">
      <w:pPr>
        <w:rPr>
          <w:rFonts w:asciiTheme="majorHAnsi" w:hAnsiTheme="majorHAnsi" w:cstheme="majorHAnsi"/>
          <w:sz w:val="20"/>
          <w:szCs w:val="20"/>
        </w:rPr>
      </w:pPr>
    </w:p>
    <w:sectPr w:rsidR="003D2D29" w:rsidRPr="0014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2F57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4592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B"/>
    <w:rsid w:val="000627D3"/>
    <w:rsid w:val="000718CD"/>
    <w:rsid w:val="000972C0"/>
    <w:rsid w:val="00140E4C"/>
    <w:rsid w:val="00164AD7"/>
    <w:rsid w:val="001744AB"/>
    <w:rsid w:val="001B7B22"/>
    <w:rsid w:val="001C758E"/>
    <w:rsid w:val="00216CC7"/>
    <w:rsid w:val="002739FB"/>
    <w:rsid w:val="002F6409"/>
    <w:rsid w:val="003C4D7D"/>
    <w:rsid w:val="003D2D29"/>
    <w:rsid w:val="004D37D0"/>
    <w:rsid w:val="00516C2E"/>
    <w:rsid w:val="00545CFA"/>
    <w:rsid w:val="005B5F7C"/>
    <w:rsid w:val="006C1AB2"/>
    <w:rsid w:val="006E2E9B"/>
    <w:rsid w:val="007B7FD0"/>
    <w:rsid w:val="00805086"/>
    <w:rsid w:val="008541CF"/>
    <w:rsid w:val="00865D3F"/>
    <w:rsid w:val="008B1914"/>
    <w:rsid w:val="008C0F50"/>
    <w:rsid w:val="008C1099"/>
    <w:rsid w:val="009905B3"/>
    <w:rsid w:val="0099114B"/>
    <w:rsid w:val="009A3DD0"/>
    <w:rsid w:val="009A6C70"/>
    <w:rsid w:val="00A05B60"/>
    <w:rsid w:val="00A32CA7"/>
    <w:rsid w:val="00AD6A36"/>
    <w:rsid w:val="00BA22A4"/>
    <w:rsid w:val="00C2067B"/>
    <w:rsid w:val="00C21750"/>
    <w:rsid w:val="00C37C87"/>
    <w:rsid w:val="00C76AC2"/>
    <w:rsid w:val="00C96B85"/>
    <w:rsid w:val="00CC17A5"/>
    <w:rsid w:val="00D11CAF"/>
    <w:rsid w:val="00D14DD1"/>
    <w:rsid w:val="00D87243"/>
    <w:rsid w:val="00DD43FF"/>
    <w:rsid w:val="00DE760B"/>
    <w:rsid w:val="00E27008"/>
    <w:rsid w:val="00F3152C"/>
    <w:rsid w:val="00F55896"/>
    <w:rsid w:val="00F76176"/>
    <w:rsid w:val="00FC11A7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4025"/>
  <w15:chartTrackingRefBased/>
  <w15:docId w15:val="{E2C32BB5-3DF2-46CD-B041-FC2B5C8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9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4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C15-A361-4B8C-8328-EDE62965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6</cp:revision>
  <cp:lastPrinted>2023-04-06T07:13:00Z</cp:lastPrinted>
  <dcterms:created xsi:type="dcterms:W3CDTF">2023-04-20T11:09:00Z</dcterms:created>
  <dcterms:modified xsi:type="dcterms:W3CDTF">2023-04-21T11:23:00Z</dcterms:modified>
</cp:coreProperties>
</file>