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Załącznik nr</w:t>
      </w:r>
      <w:r w:rsidR="00D97F4C">
        <w:rPr>
          <w:b/>
          <w:sz w:val="22"/>
          <w:szCs w:val="22"/>
        </w:rPr>
        <w:t xml:space="preserve"> </w:t>
      </w:r>
      <w:r w:rsidR="00D221BA">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C777DA" w:rsidRDefault="005708AF" w:rsidP="00681334">
      <w:pPr>
        <w:spacing w:before="120" w:line="276" w:lineRule="auto"/>
        <w:rPr>
          <w:i/>
          <w:sz w:val="22"/>
          <w:szCs w:val="22"/>
          <w:lang w:val="en-US"/>
        </w:rPr>
      </w:pPr>
      <w:r w:rsidRPr="00C777DA">
        <w:rPr>
          <w:i/>
          <w:sz w:val="22"/>
          <w:szCs w:val="22"/>
          <w:lang w:val="en-US"/>
        </w:rPr>
        <w:t xml:space="preserve">Tel., </w:t>
      </w:r>
      <w:proofErr w:type="spellStart"/>
      <w:r w:rsidRPr="00C777DA">
        <w:rPr>
          <w:i/>
          <w:sz w:val="22"/>
          <w:szCs w:val="22"/>
          <w:lang w:val="en-US"/>
        </w:rPr>
        <w:t>faks</w:t>
      </w:r>
      <w:proofErr w:type="spellEnd"/>
      <w:r w:rsidRPr="00C777DA">
        <w:rPr>
          <w:i/>
          <w:sz w:val="22"/>
          <w:szCs w:val="22"/>
          <w:lang w:val="en-US"/>
        </w:rPr>
        <w:t>, e-mail</w:t>
      </w:r>
      <w:r w:rsidR="009F41F5" w:rsidRPr="00C777DA">
        <w:rPr>
          <w:i/>
          <w:sz w:val="22"/>
          <w:szCs w:val="22"/>
          <w:lang w:val="en-US"/>
        </w:rPr>
        <w:t xml:space="preserve"> ………………………………</w:t>
      </w:r>
    </w:p>
    <w:p w:rsidR="009F41F5" w:rsidRPr="00C777DA" w:rsidRDefault="009F41F5" w:rsidP="00681334">
      <w:pPr>
        <w:spacing w:before="120" w:line="276" w:lineRule="auto"/>
        <w:rPr>
          <w:i/>
          <w:sz w:val="22"/>
          <w:szCs w:val="22"/>
          <w:lang w:val="en-US"/>
        </w:rPr>
      </w:pPr>
      <w:r w:rsidRPr="00C777D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221BA" w:rsidRPr="00D221BA" w:rsidRDefault="005215BD" w:rsidP="00D221BA">
      <w:pPr>
        <w:widowControl w:val="0"/>
        <w:autoSpaceDE w:val="0"/>
        <w:autoSpaceDN w:val="0"/>
        <w:adjustRightInd w:val="0"/>
        <w:rPr>
          <w:b/>
          <w:bCs/>
          <w:i/>
          <w:iCs/>
        </w:rPr>
      </w:pPr>
      <w:r w:rsidRPr="006B01EE">
        <w:rPr>
          <w:b/>
          <w:bCs/>
          <w:i/>
        </w:rPr>
        <w:t xml:space="preserve">pn.: </w:t>
      </w:r>
      <w:r w:rsidR="00D221BA" w:rsidRPr="00D221BA">
        <w:rPr>
          <w:b/>
          <w:bCs/>
          <w:i/>
          <w:iCs/>
        </w:rPr>
        <w:t>Usługa świadczenia pomocy prawnej oraz pomocy w zakresie zamówień publicznych na rzecz Departamentu Cyfryzacji Urzędu Marszałkowskiego Województwa Kujawsko – Pomorskiego w Toruniu w ramach projektów:</w:t>
      </w:r>
    </w:p>
    <w:p w:rsidR="00D221BA" w:rsidRPr="00D221BA" w:rsidRDefault="00D221BA" w:rsidP="00D221BA">
      <w:pPr>
        <w:widowControl w:val="0"/>
        <w:numPr>
          <w:ilvl w:val="0"/>
          <w:numId w:val="1"/>
        </w:numPr>
        <w:autoSpaceDE w:val="0"/>
        <w:autoSpaceDN w:val="0"/>
        <w:adjustRightInd w:val="0"/>
        <w:rPr>
          <w:b/>
          <w:bCs/>
          <w:i/>
          <w:iCs/>
        </w:rPr>
      </w:pPr>
      <w:r w:rsidRPr="00D221BA">
        <w:rPr>
          <w:b/>
          <w:bCs/>
          <w:i/>
          <w:iCs/>
        </w:rPr>
        <w:t>„Infostrada Kujaw i Pomorza 2.0”,</w:t>
      </w:r>
    </w:p>
    <w:p w:rsidR="00D221BA" w:rsidRPr="00D221BA" w:rsidRDefault="00D221BA" w:rsidP="00D221BA">
      <w:pPr>
        <w:widowControl w:val="0"/>
        <w:numPr>
          <w:ilvl w:val="0"/>
          <w:numId w:val="1"/>
        </w:numPr>
        <w:autoSpaceDE w:val="0"/>
        <w:autoSpaceDN w:val="0"/>
        <w:adjustRightInd w:val="0"/>
        <w:rPr>
          <w:b/>
          <w:bCs/>
          <w:i/>
          <w:iCs/>
        </w:rPr>
      </w:pPr>
      <w:r w:rsidRPr="00D221BA">
        <w:rPr>
          <w:b/>
          <w:bCs/>
          <w:i/>
          <w:iCs/>
        </w:rPr>
        <w:t>„Kultura w zasięgu 2.0”,</w:t>
      </w:r>
    </w:p>
    <w:p w:rsidR="00D221BA" w:rsidRPr="00D221BA" w:rsidRDefault="00D221BA" w:rsidP="00D221BA">
      <w:pPr>
        <w:widowControl w:val="0"/>
        <w:numPr>
          <w:ilvl w:val="0"/>
          <w:numId w:val="1"/>
        </w:numPr>
        <w:autoSpaceDE w:val="0"/>
        <w:autoSpaceDN w:val="0"/>
        <w:adjustRightInd w:val="0"/>
        <w:rPr>
          <w:b/>
          <w:bCs/>
          <w:i/>
          <w:iCs/>
        </w:rPr>
      </w:pPr>
      <w:r w:rsidRPr="00D221BA">
        <w:rPr>
          <w:b/>
          <w:bCs/>
          <w:i/>
          <w:iCs/>
        </w:rPr>
        <w:t>„Budowa Kujawsko-Pomorskiego systemu udostępniania elektronicznej dokumentacji medycznej – I etap”,</w:t>
      </w:r>
    </w:p>
    <w:p w:rsidR="003944A7" w:rsidRPr="003944A7" w:rsidRDefault="00D221BA" w:rsidP="00D221BA">
      <w:pPr>
        <w:widowControl w:val="0"/>
        <w:autoSpaceDE w:val="0"/>
        <w:autoSpaceDN w:val="0"/>
        <w:adjustRightInd w:val="0"/>
        <w:rPr>
          <w:b/>
          <w:bCs/>
          <w:i/>
          <w:iCs/>
          <w:u w:val="single"/>
        </w:rPr>
      </w:pPr>
      <w:r w:rsidRPr="00D221BA">
        <w:rPr>
          <w:b/>
          <w:bCs/>
          <w:i/>
          <w:iCs/>
        </w:rPr>
        <w:t>współfinansowanych w ramach Regionalnego Programu Operacyjnego Województwa Kujawsko-Pomorskiego na lata 2014-2020 Oś Priorytetowa nr 2 Cyfrowy Region</w:t>
      </w:r>
    </w:p>
    <w:p w:rsidR="007F3A2B" w:rsidRPr="007F3A2B" w:rsidRDefault="007F3A2B" w:rsidP="00D1288B">
      <w:pPr>
        <w:widowControl w:val="0"/>
        <w:autoSpaceDE w:val="0"/>
        <w:autoSpaceDN w:val="0"/>
        <w:adjustRightInd w:val="0"/>
        <w:jc w:val="center"/>
        <w:rPr>
          <w:b/>
          <w:i/>
        </w:rPr>
      </w:pPr>
      <w:r w:rsidRPr="009634B1">
        <w:rPr>
          <w:b/>
        </w:rPr>
        <w:t>WZP</w:t>
      </w:r>
      <w:r>
        <w:rPr>
          <w:b/>
        </w:rPr>
        <w:t>.272.</w:t>
      </w:r>
      <w:r w:rsidR="00D221BA">
        <w:rPr>
          <w:b/>
        </w:rPr>
        <w:t>37.2020</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EB531F" w:rsidRPr="00D221BA" w:rsidRDefault="00AD0BF3" w:rsidP="00D221BA">
      <w:pPr>
        <w:spacing w:line="360" w:lineRule="auto"/>
        <w:jc w:val="both"/>
        <w:rPr>
          <w:i/>
          <w:color w:val="FF0000"/>
          <w:sz w:val="22"/>
          <w:szCs w:val="22"/>
        </w:rPr>
      </w:pPr>
      <w:r w:rsidRPr="005B3B50">
        <w:rPr>
          <w:i/>
          <w:sz w:val="22"/>
          <w:szCs w:val="22"/>
        </w:rPr>
        <w:t>* - wypełnić właściwe</w:t>
      </w: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B0688" w:rsidRPr="00D221BA" w:rsidRDefault="00C11EC6" w:rsidP="00D221BA">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E7B21" w:rsidRPr="000E7B2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21" w:rsidRPr="000E7B21" w:rsidRDefault="00356CCE" w:rsidP="000E7B21">
    <w:pPr>
      <w:pStyle w:val="Nagwek"/>
      <w:rPr>
        <w:sz w:val="12"/>
        <w:szCs w:val="12"/>
      </w:rPr>
    </w:pPr>
    <w:r w:rsidRPr="00356CCE">
      <w:rPr>
        <w:sz w:val="12"/>
        <w:szCs w:val="12"/>
      </w:rPr>
      <w:t>                                    </w:t>
    </w:r>
    <w:r w:rsidR="000E7B21" w:rsidRPr="000E7B21">
      <w:rPr>
        <w:sz w:val="12"/>
        <w:szCs w:val="12"/>
      </w:rPr>
      <w:drawing>
        <wp:anchor distT="0" distB="0" distL="114300" distR="114300" simplePos="0" relativeHeight="251659264" behindDoc="0" locked="0" layoutInCell="1" allowOverlap="1" wp14:anchorId="5ACED637" wp14:editId="4BFCD452">
          <wp:simplePos x="0" y="0"/>
          <wp:positionH relativeFrom="margin">
            <wp:align>center</wp:align>
          </wp:positionH>
          <wp:positionV relativeFrom="paragraph">
            <wp:posOffset>-429895</wp:posOffset>
          </wp:positionV>
          <wp:extent cx="5760720" cy="82105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achromat.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21055"/>
                  </a:xfrm>
                  <a:prstGeom prst="rect">
                    <a:avLst/>
                  </a:prstGeom>
                </pic:spPr>
              </pic:pic>
            </a:graphicData>
          </a:graphic>
          <wp14:sizeRelH relativeFrom="page">
            <wp14:pctWidth>0</wp14:pctWidth>
          </wp14:sizeRelH>
          <wp14:sizeRelV relativeFrom="page">
            <wp14:pctHeight>0</wp14:pctHeight>
          </wp14:sizeRelV>
        </wp:anchor>
      </w:drawing>
    </w:r>
  </w:p>
  <w:p w:rsidR="003F3A87" w:rsidRDefault="003F3A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C713A"/>
    <w:multiLevelType w:val="hybridMultilevel"/>
    <w:tmpl w:val="7748990E"/>
    <w:lvl w:ilvl="0" w:tplc="A0BCDCB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E7B21"/>
    <w:rsid w:val="001053E5"/>
    <w:rsid w:val="00105B9B"/>
    <w:rsid w:val="00121B06"/>
    <w:rsid w:val="00176AC3"/>
    <w:rsid w:val="001B3B9C"/>
    <w:rsid w:val="001C030D"/>
    <w:rsid w:val="001C51F0"/>
    <w:rsid w:val="001F7558"/>
    <w:rsid w:val="00247DB4"/>
    <w:rsid w:val="00260408"/>
    <w:rsid w:val="00291898"/>
    <w:rsid w:val="002E6479"/>
    <w:rsid w:val="00356CCE"/>
    <w:rsid w:val="00362C26"/>
    <w:rsid w:val="00372505"/>
    <w:rsid w:val="003944A7"/>
    <w:rsid w:val="003C7CEF"/>
    <w:rsid w:val="003F3A87"/>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C777DA"/>
    <w:rsid w:val="00D1288B"/>
    <w:rsid w:val="00D221BA"/>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DB3E8-51A3-4A6C-9402-386797FA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2018-05-15T13:39:00Z</cp:lastPrinted>
  <dcterms:created xsi:type="dcterms:W3CDTF">2020-08-19T08:01:00Z</dcterms:created>
  <dcterms:modified xsi:type="dcterms:W3CDTF">2020-08-19T08:08:00Z</dcterms:modified>
</cp:coreProperties>
</file>