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E4" w:rsidRDefault="00C256E4" w:rsidP="00C256E4">
      <w:pPr>
        <w:spacing w:after="0"/>
        <w:ind w:left="5664" w:firstLine="708"/>
      </w:pPr>
      <w:r>
        <w:t>Załącznik nr 4 do zaproszenia</w:t>
      </w:r>
    </w:p>
    <w:p w:rsidR="00C256E4" w:rsidRDefault="00C256E4" w:rsidP="00C256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do złożenia oferty cenowej</w:t>
      </w:r>
    </w:p>
    <w:p w:rsidR="00C256E4" w:rsidRDefault="00C256E4" w:rsidP="00C256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Znak: Z/OP/17/23</w:t>
      </w:r>
    </w:p>
    <w:p w:rsidR="00C256E4" w:rsidRDefault="00C256E4" w:rsidP="00C256E4">
      <w:pPr>
        <w:spacing w:after="0"/>
      </w:pPr>
    </w:p>
    <w:p w:rsidR="00C256E4" w:rsidRPr="003C12AD" w:rsidRDefault="00C256E4" w:rsidP="00C256E4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C12AD">
        <w:rPr>
          <w:rFonts w:asciiTheme="minorHAnsi" w:hAnsiTheme="minorHAnsi" w:cstheme="minorHAnsi"/>
          <w:b/>
        </w:rPr>
        <w:t>UMOWA / PROJEKT/</w:t>
      </w:r>
    </w:p>
    <w:p w:rsidR="00C256E4" w:rsidRPr="003C12AD" w:rsidRDefault="00C256E4" w:rsidP="00A1678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 xml:space="preserve">Zawarta, pomiędzy Samodzielnym Publicznym Zakładem Opieki  Zdrowotnej w Węgrowie </w:t>
      </w:r>
      <w:r w:rsidR="00A1678A" w:rsidRPr="003C12AD">
        <w:rPr>
          <w:rFonts w:asciiTheme="minorHAnsi" w:hAnsiTheme="minorHAnsi" w:cstheme="minorHAnsi"/>
        </w:rPr>
        <w:t xml:space="preserve">                           </w:t>
      </w:r>
      <w:r w:rsidRPr="003C12AD">
        <w:rPr>
          <w:rFonts w:asciiTheme="minorHAnsi" w:hAnsiTheme="minorHAnsi" w:cstheme="minorHAnsi"/>
        </w:rPr>
        <w:t>ul. Kościuszki 15  wpisanym do .................................... p</w:t>
      </w:r>
      <w:r w:rsidR="00A1678A" w:rsidRPr="003C12AD">
        <w:rPr>
          <w:rFonts w:asciiTheme="minorHAnsi" w:hAnsiTheme="minorHAnsi" w:cstheme="minorHAnsi"/>
        </w:rPr>
        <w:t>rowadzonego przez ...........</w:t>
      </w:r>
      <w:r w:rsidRPr="003C12AD">
        <w:rPr>
          <w:rFonts w:asciiTheme="minorHAnsi" w:hAnsiTheme="minorHAnsi" w:cstheme="minorHAnsi"/>
        </w:rPr>
        <w:t xml:space="preserve"> pod nr</w:t>
      </w:r>
      <w:r w:rsidR="00A1678A" w:rsidRPr="003C12AD">
        <w:rPr>
          <w:rFonts w:asciiTheme="minorHAnsi" w:hAnsiTheme="minorHAnsi" w:cstheme="minorHAnsi"/>
        </w:rPr>
        <w:t>……  .</w:t>
      </w:r>
      <w:r w:rsidRPr="003C12AD">
        <w:rPr>
          <w:rFonts w:asciiTheme="minorHAnsi" w:hAnsiTheme="minorHAnsi" w:cstheme="minorHAnsi"/>
        </w:rPr>
        <w:t>reprezentowanym przez ............................</w:t>
      </w:r>
    </w:p>
    <w:p w:rsidR="00C256E4" w:rsidRPr="003C12AD" w:rsidRDefault="00C256E4" w:rsidP="00A1678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>zwanym dalej „Zamawiającym”</w:t>
      </w:r>
    </w:p>
    <w:p w:rsidR="00C256E4" w:rsidRPr="003C12AD" w:rsidRDefault="00C256E4" w:rsidP="00A1678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 xml:space="preserve">a </w:t>
      </w:r>
    </w:p>
    <w:p w:rsidR="00C256E4" w:rsidRPr="003C12AD" w:rsidRDefault="00C256E4" w:rsidP="00A1678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>firmą:..........................wpisaną do...................prowadzonego przez ........... pod nr ...............</w:t>
      </w:r>
      <w:r w:rsidR="00A1678A" w:rsidRPr="003C12AD">
        <w:rPr>
          <w:rFonts w:asciiTheme="minorHAnsi" w:hAnsiTheme="minorHAnsi" w:cstheme="minorHAnsi"/>
        </w:rPr>
        <w:t>...............</w:t>
      </w:r>
      <w:r w:rsidRPr="003C12AD">
        <w:rPr>
          <w:rFonts w:asciiTheme="minorHAnsi" w:hAnsiTheme="minorHAnsi" w:cstheme="minorHAnsi"/>
        </w:rPr>
        <w:t>.</w:t>
      </w:r>
    </w:p>
    <w:p w:rsidR="00C256E4" w:rsidRPr="003C12AD" w:rsidRDefault="00C256E4" w:rsidP="00A1678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>reprezentowaną przez:</w:t>
      </w:r>
    </w:p>
    <w:p w:rsidR="00C256E4" w:rsidRPr="003C12AD" w:rsidRDefault="00C256E4" w:rsidP="00A1678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>...........................................................................................</w:t>
      </w:r>
    </w:p>
    <w:p w:rsidR="00C256E4" w:rsidRPr="003C12AD" w:rsidRDefault="00C256E4" w:rsidP="00A1678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>zwanym dalej ”Wykonawcą”</w:t>
      </w:r>
    </w:p>
    <w:p w:rsidR="002137FE" w:rsidRPr="003C12AD" w:rsidRDefault="00C256E4" w:rsidP="00A1678A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C12AD">
        <w:rPr>
          <w:rFonts w:asciiTheme="minorHAnsi" w:hAnsiTheme="minorHAnsi" w:cstheme="minorHAnsi"/>
          <w:b/>
        </w:rPr>
        <w:t>o następującej treści:</w:t>
      </w:r>
    </w:p>
    <w:p w:rsidR="002137FE" w:rsidRPr="003C12AD" w:rsidRDefault="002137FE" w:rsidP="002137FE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C12AD">
        <w:rPr>
          <w:rFonts w:asciiTheme="minorHAnsi" w:hAnsiTheme="minorHAnsi" w:cstheme="minorHAnsi"/>
          <w:b/>
        </w:rPr>
        <w:t>§ 1</w:t>
      </w:r>
    </w:p>
    <w:p w:rsidR="0087083E" w:rsidRPr="003C12AD" w:rsidRDefault="002137FE" w:rsidP="004079A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C12AD">
        <w:rPr>
          <w:rFonts w:asciiTheme="minorHAnsi" w:hAnsiTheme="minorHAnsi" w:cstheme="minorHAnsi"/>
        </w:rPr>
        <w:t>Zamawiający zamawia, a Wykonawca przyjmuje do wykonania</w:t>
      </w:r>
      <w:r w:rsidR="00A2476C" w:rsidRPr="003C12AD">
        <w:rPr>
          <w:rFonts w:asciiTheme="minorHAnsi" w:hAnsiTheme="minorHAnsi" w:cstheme="minorHAnsi"/>
        </w:rPr>
        <w:t xml:space="preserve"> usługę polegającą na </w:t>
      </w:r>
      <w:r w:rsidR="00BF19E9" w:rsidRPr="003C12AD">
        <w:rPr>
          <w:rFonts w:asciiTheme="minorHAnsi" w:hAnsiTheme="minorHAnsi" w:cstheme="minorHAnsi"/>
        </w:rPr>
        <w:t xml:space="preserve"> </w:t>
      </w:r>
      <w:r w:rsidR="00BF19E9" w:rsidRPr="003C12AD">
        <w:rPr>
          <w:rFonts w:asciiTheme="minorHAnsi" w:hAnsiTheme="minorHAnsi" w:cstheme="minorHAnsi"/>
          <w:b/>
        </w:rPr>
        <w:t>wdroż</w:t>
      </w:r>
      <w:r w:rsidR="00A2476C" w:rsidRPr="003C12AD">
        <w:rPr>
          <w:rFonts w:asciiTheme="minorHAnsi" w:hAnsiTheme="minorHAnsi" w:cstheme="minorHAnsi"/>
          <w:b/>
        </w:rPr>
        <w:t xml:space="preserve">eniu     </w:t>
      </w:r>
      <w:r w:rsidR="00BF19E9" w:rsidRPr="003C12AD">
        <w:rPr>
          <w:rFonts w:asciiTheme="minorHAnsi" w:hAnsiTheme="minorHAnsi" w:cstheme="minorHAnsi"/>
          <w:b/>
        </w:rPr>
        <w:t xml:space="preserve"> i m</w:t>
      </w:r>
      <w:r w:rsidR="00A1678A" w:rsidRPr="003C12AD">
        <w:rPr>
          <w:rFonts w:asciiTheme="minorHAnsi" w:hAnsiTheme="minorHAnsi" w:cstheme="minorHAnsi"/>
          <w:b/>
        </w:rPr>
        <w:t>odyfikacji</w:t>
      </w:r>
      <w:r w:rsidR="00BF19E9" w:rsidRPr="003C12AD">
        <w:rPr>
          <w:rFonts w:asciiTheme="minorHAnsi" w:hAnsiTheme="minorHAnsi" w:cstheme="minorHAnsi"/>
          <w:b/>
        </w:rPr>
        <w:t xml:space="preserve"> oprogramowania Simple i MED/MediCom</w:t>
      </w:r>
      <w:r w:rsidRPr="003C12AD">
        <w:rPr>
          <w:rFonts w:asciiTheme="minorHAnsi" w:hAnsiTheme="minorHAnsi" w:cstheme="minorHAnsi"/>
        </w:rPr>
        <w:t xml:space="preserve"> </w:t>
      </w:r>
      <w:r w:rsidRPr="003C12AD">
        <w:rPr>
          <w:rFonts w:asciiTheme="minorHAnsi" w:hAnsiTheme="minorHAnsi" w:cstheme="minorHAnsi"/>
          <w:color w:val="000000"/>
        </w:rPr>
        <w:t xml:space="preserve">w ramach zawartej </w:t>
      </w:r>
      <w:r w:rsidR="00BF19E9" w:rsidRPr="003C12AD">
        <w:rPr>
          <w:rFonts w:asciiTheme="minorHAnsi" w:hAnsiTheme="minorHAnsi" w:cstheme="minorHAnsi"/>
          <w:b/>
          <w:bCs/>
          <w:lang w:eastAsia="pl-PL"/>
        </w:rPr>
        <w:t xml:space="preserve">Umowy </w:t>
      </w:r>
      <w:r w:rsidR="00A2476C" w:rsidRPr="003C12AD">
        <w:rPr>
          <w:rFonts w:asciiTheme="minorHAnsi" w:hAnsiTheme="minorHAnsi" w:cstheme="minorHAnsi"/>
          <w:b/>
          <w:bCs/>
          <w:lang w:eastAsia="pl-PL"/>
        </w:rPr>
        <w:t xml:space="preserve">                                     </w:t>
      </w:r>
      <w:r w:rsidR="00BF19E9" w:rsidRPr="003C12AD">
        <w:rPr>
          <w:rFonts w:asciiTheme="minorHAnsi" w:hAnsiTheme="minorHAnsi" w:cstheme="minorHAnsi"/>
          <w:b/>
          <w:bCs/>
          <w:lang w:eastAsia="pl-PL"/>
        </w:rPr>
        <w:t>nr</w:t>
      </w:r>
      <w:r w:rsidRPr="003C12AD">
        <w:rPr>
          <w:rFonts w:asciiTheme="minorHAnsi" w:hAnsiTheme="minorHAnsi" w:cstheme="minorHAnsi"/>
          <w:b/>
          <w:bCs/>
          <w:lang w:eastAsia="pl-PL"/>
        </w:rPr>
        <w:t xml:space="preserve"> UM.POZ2.U-10665.2022-00/472/2023/760 o powierzenie Grantu na realizację przedsięwzięcia pn. Wdrożenie e-Usług w Placówce POZ </w:t>
      </w:r>
      <w:r w:rsidRPr="003C12AD">
        <w:rPr>
          <w:rFonts w:asciiTheme="minorHAnsi" w:hAnsiTheme="minorHAnsi" w:cstheme="minorHAnsi"/>
          <w:lang w:eastAsia="pl-PL"/>
        </w:rPr>
        <w:t>na podstawie Wniosku o powierzenie Grantu nr W-10665</w:t>
      </w:r>
      <w:r w:rsidRPr="003C12AD">
        <w:rPr>
          <w:rFonts w:asciiTheme="minorHAnsi" w:hAnsiTheme="minorHAnsi" w:cstheme="minorHAnsi"/>
          <w:color w:val="000000"/>
        </w:rPr>
        <w:t xml:space="preserve">, </w:t>
      </w:r>
      <w:r w:rsidRPr="003C12AD">
        <w:rPr>
          <w:rFonts w:asciiTheme="minorHAnsi" w:hAnsiTheme="minorHAnsi" w:cstheme="minorHAnsi"/>
        </w:rPr>
        <w:t>zgodnie</w:t>
      </w:r>
      <w:r w:rsidR="004079AC" w:rsidRPr="003C12AD">
        <w:rPr>
          <w:rFonts w:asciiTheme="minorHAnsi" w:hAnsiTheme="minorHAnsi" w:cstheme="minorHAnsi"/>
        </w:rPr>
        <w:t xml:space="preserve"> z op</w:t>
      </w:r>
      <w:r w:rsidRPr="003C12AD">
        <w:rPr>
          <w:rFonts w:asciiTheme="minorHAnsi" w:hAnsiTheme="minorHAnsi" w:cstheme="minorHAnsi"/>
        </w:rPr>
        <w:t>isem</w:t>
      </w:r>
      <w:r w:rsidR="004079AC" w:rsidRPr="003C12AD">
        <w:rPr>
          <w:rFonts w:asciiTheme="minorHAnsi" w:hAnsiTheme="minorHAnsi" w:cstheme="minorHAnsi"/>
        </w:rPr>
        <w:t xml:space="preserve"> wg Załącznika nr 2</w:t>
      </w:r>
      <w:r w:rsidR="003C12AD" w:rsidRPr="003C12AD">
        <w:rPr>
          <w:rFonts w:asciiTheme="minorHAnsi" w:hAnsiTheme="minorHAnsi" w:cstheme="minorHAnsi"/>
        </w:rPr>
        <w:t xml:space="preserve"> </w:t>
      </w:r>
      <w:r w:rsidRPr="003C12AD">
        <w:rPr>
          <w:rFonts w:asciiTheme="minorHAnsi" w:hAnsiTheme="minorHAnsi" w:cstheme="minorHAnsi"/>
        </w:rPr>
        <w:t>do zaproszenia do złożenia oferty cenowej, który stanowi  załącznik do niniejszej umowy.</w:t>
      </w:r>
    </w:p>
    <w:p w:rsidR="00C256E4" w:rsidRPr="003C12AD" w:rsidRDefault="00C256E4" w:rsidP="00C256E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 xml:space="preserve">Wykonawca zobowiązuje się do realizacji umowy z należytą starannością i ponosi odpowiedzialność za kompletnie, rzetelne i terminowe wykonanie przedmiotu umowy. </w:t>
      </w:r>
      <w:r w:rsidRPr="003C12AD">
        <w:rPr>
          <w:rFonts w:asciiTheme="minorHAnsi" w:hAnsiTheme="minorHAnsi" w:cstheme="minorHAnsi"/>
        </w:rPr>
        <w:tab/>
      </w:r>
    </w:p>
    <w:p w:rsidR="00C256E4" w:rsidRPr="003C12AD" w:rsidRDefault="00C256E4" w:rsidP="00C256E4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C12AD">
        <w:rPr>
          <w:rFonts w:asciiTheme="minorHAnsi" w:hAnsiTheme="minorHAnsi" w:cstheme="minorHAnsi"/>
          <w:b/>
        </w:rPr>
        <w:t>§ 2</w:t>
      </w:r>
    </w:p>
    <w:p w:rsidR="00C256E4" w:rsidRPr="003C12AD" w:rsidRDefault="00C256E4" w:rsidP="003C12A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>Strony ustalają cenę ofertową brutto przedmiotu umowy, w wysokości: .................. (słownie       .........................................złotych),</w:t>
      </w:r>
      <w:r w:rsidR="001F2CC8" w:rsidRPr="003C12AD">
        <w:rPr>
          <w:rFonts w:asciiTheme="minorHAnsi" w:hAnsiTheme="minorHAnsi" w:cstheme="minorHAnsi"/>
        </w:rPr>
        <w:t xml:space="preserve"> </w:t>
      </w:r>
      <w:r w:rsidRPr="003C12AD">
        <w:rPr>
          <w:rFonts w:asciiTheme="minorHAnsi" w:hAnsiTheme="minorHAnsi" w:cstheme="minorHAnsi"/>
        </w:rPr>
        <w:t>w tym: VAT-................zł.</w:t>
      </w:r>
    </w:p>
    <w:p w:rsidR="00C256E4" w:rsidRPr="003C12AD" w:rsidRDefault="00C256E4" w:rsidP="00C256E4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C12AD">
        <w:rPr>
          <w:rFonts w:asciiTheme="minorHAnsi" w:hAnsiTheme="minorHAnsi" w:cstheme="minorHAnsi"/>
          <w:b/>
        </w:rPr>
        <w:t>§ 3</w:t>
      </w:r>
    </w:p>
    <w:p w:rsidR="00C256E4" w:rsidRPr="003C12AD" w:rsidRDefault="00AC0C2C" w:rsidP="003C12A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 xml:space="preserve">Ustala się termin wykonania umowy: </w:t>
      </w:r>
      <w:r w:rsidRPr="003C12AD">
        <w:rPr>
          <w:rFonts w:asciiTheme="minorHAnsi" w:hAnsiTheme="minorHAnsi" w:cstheme="minorHAnsi"/>
          <w:b/>
        </w:rPr>
        <w:t xml:space="preserve">od daty </w:t>
      </w:r>
      <w:r w:rsidR="00F02D6F" w:rsidRPr="003C12AD">
        <w:rPr>
          <w:rFonts w:asciiTheme="minorHAnsi" w:hAnsiTheme="minorHAnsi" w:cstheme="minorHAnsi"/>
          <w:b/>
        </w:rPr>
        <w:t>podpisania umowy d</w:t>
      </w:r>
      <w:r w:rsidRPr="003C12AD">
        <w:rPr>
          <w:rFonts w:asciiTheme="minorHAnsi" w:hAnsiTheme="minorHAnsi" w:cstheme="minorHAnsi"/>
          <w:b/>
        </w:rPr>
        <w:t xml:space="preserve">o dnia 15 </w:t>
      </w:r>
      <w:r w:rsidR="00F02D6F" w:rsidRPr="003C12AD">
        <w:rPr>
          <w:rFonts w:asciiTheme="minorHAnsi" w:hAnsiTheme="minorHAnsi" w:cstheme="minorHAnsi"/>
          <w:b/>
        </w:rPr>
        <w:t>września</w:t>
      </w:r>
      <w:r w:rsidRPr="003C12AD">
        <w:rPr>
          <w:rFonts w:asciiTheme="minorHAnsi" w:hAnsiTheme="minorHAnsi" w:cstheme="minorHAnsi"/>
          <w:b/>
        </w:rPr>
        <w:t xml:space="preserve"> 2023 r.</w:t>
      </w:r>
      <w:r w:rsidRPr="003C12AD">
        <w:rPr>
          <w:rFonts w:asciiTheme="minorHAnsi" w:hAnsiTheme="minorHAnsi" w:cstheme="minorHAnsi"/>
        </w:rPr>
        <w:t xml:space="preserve">  </w:t>
      </w:r>
      <w:r w:rsidR="00C256E4" w:rsidRPr="003C12AD">
        <w:rPr>
          <w:rFonts w:asciiTheme="minorHAnsi" w:hAnsiTheme="minorHAnsi" w:cstheme="minorHAnsi"/>
        </w:rPr>
        <w:t xml:space="preserve">na podstawie protokołu zdawczo-odbiorczego </w:t>
      </w:r>
      <w:r w:rsidR="00B95810" w:rsidRPr="003C12AD">
        <w:rPr>
          <w:rFonts w:asciiTheme="minorHAnsi" w:hAnsiTheme="minorHAnsi" w:cstheme="minorHAnsi"/>
        </w:rPr>
        <w:t xml:space="preserve">podpisanego bez zastrzeżeń przez obie strony. </w:t>
      </w:r>
    </w:p>
    <w:p w:rsidR="00C256E4" w:rsidRPr="003C12AD" w:rsidRDefault="00C256E4" w:rsidP="00C256E4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C12AD">
        <w:rPr>
          <w:rFonts w:asciiTheme="minorHAnsi" w:hAnsiTheme="minorHAnsi" w:cstheme="minorHAnsi"/>
          <w:b/>
        </w:rPr>
        <w:t>§</w:t>
      </w:r>
      <w:r w:rsidR="002C11DF" w:rsidRPr="003C12AD">
        <w:rPr>
          <w:rFonts w:asciiTheme="minorHAnsi" w:hAnsiTheme="minorHAnsi" w:cstheme="minorHAnsi"/>
          <w:b/>
        </w:rPr>
        <w:t xml:space="preserve"> 4</w:t>
      </w:r>
    </w:p>
    <w:p w:rsidR="00C256E4" w:rsidRPr="003C12AD" w:rsidRDefault="00F02D6F" w:rsidP="00F02D6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C12AD">
        <w:rPr>
          <w:rFonts w:asciiTheme="minorHAnsi" w:hAnsiTheme="minorHAnsi" w:cstheme="minorHAnsi"/>
        </w:rPr>
        <w:t xml:space="preserve"> </w:t>
      </w:r>
      <w:r w:rsidR="00C256E4" w:rsidRPr="003C12AD">
        <w:rPr>
          <w:rFonts w:asciiTheme="minorHAnsi" w:hAnsiTheme="minorHAnsi" w:cstheme="minorHAnsi"/>
        </w:rPr>
        <w:t>Wykonawca  udziela gwarancji na przedmiot umowy wymieniony w § 1 na warunkach  określonych  kartami gwaran</w:t>
      </w:r>
      <w:r w:rsidR="009813E4" w:rsidRPr="003C12AD">
        <w:rPr>
          <w:rFonts w:asciiTheme="minorHAnsi" w:hAnsiTheme="minorHAnsi" w:cstheme="minorHAnsi"/>
        </w:rPr>
        <w:t xml:space="preserve">cyjnymi  na okres </w:t>
      </w:r>
      <w:r w:rsidR="009813E4" w:rsidRPr="003C12AD">
        <w:rPr>
          <w:rFonts w:asciiTheme="minorHAnsi" w:hAnsiTheme="minorHAnsi" w:cstheme="minorHAnsi"/>
          <w:b/>
        </w:rPr>
        <w:t>24</w:t>
      </w:r>
      <w:r w:rsidR="00C256E4" w:rsidRPr="003C12AD">
        <w:rPr>
          <w:rFonts w:asciiTheme="minorHAnsi" w:hAnsiTheme="minorHAnsi" w:cstheme="minorHAnsi"/>
          <w:b/>
        </w:rPr>
        <w:t xml:space="preserve"> m-</w:t>
      </w:r>
      <w:proofErr w:type="spellStart"/>
      <w:r w:rsidR="00C256E4" w:rsidRPr="003C12AD">
        <w:rPr>
          <w:rFonts w:asciiTheme="minorHAnsi" w:hAnsiTheme="minorHAnsi" w:cstheme="minorHAnsi"/>
          <w:b/>
        </w:rPr>
        <w:t>cy</w:t>
      </w:r>
      <w:proofErr w:type="spellEnd"/>
      <w:r w:rsidR="00C256E4" w:rsidRPr="003C12AD">
        <w:rPr>
          <w:rFonts w:asciiTheme="minorHAnsi" w:hAnsiTheme="minorHAnsi" w:cstheme="minorHAnsi"/>
          <w:b/>
        </w:rPr>
        <w:t>.</w:t>
      </w:r>
    </w:p>
    <w:p w:rsidR="00C256E4" w:rsidRPr="003C12AD" w:rsidRDefault="00C256E4" w:rsidP="00C256E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lastRenderedPageBreak/>
        <w:t>Termin gwarancji rozpoczyna swój bieg od daty wydania przedmiotu umowy i sporządzenia protokołu zdawczo-odbiorczego podpisanego przez strony bez zastrzeżeń.</w:t>
      </w:r>
    </w:p>
    <w:p w:rsidR="00B95810" w:rsidRPr="003C12AD" w:rsidRDefault="0036021C" w:rsidP="00D91A6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 xml:space="preserve">W okresie gwarancji </w:t>
      </w:r>
      <w:r w:rsidR="001F2CC8" w:rsidRPr="003C12AD">
        <w:rPr>
          <w:rFonts w:asciiTheme="minorHAnsi" w:hAnsiTheme="minorHAnsi" w:cstheme="minorHAnsi"/>
        </w:rPr>
        <w:t>Wykonawca zapewnia na swój koszt</w:t>
      </w:r>
      <w:r w:rsidRPr="003C12AD">
        <w:rPr>
          <w:rFonts w:asciiTheme="minorHAnsi" w:hAnsiTheme="minorHAnsi" w:cstheme="minorHAnsi"/>
        </w:rPr>
        <w:t xml:space="preserve"> </w:t>
      </w:r>
      <w:r w:rsidR="001F2CC8" w:rsidRPr="003C12AD">
        <w:rPr>
          <w:rFonts w:asciiTheme="minorHAnsi" w:hAnsiTheme="minorHAnsi" w:cstheme="minorHAnsi"/>
        </w:rPr>
        <w:t>aktualizację</w:t>
      </w:r>
      <w:r w:rsidRPr="003C12AD">
        <w:rPr>
          <w:rFonts w:asciiTheme="minorHAnsi" w:hAnsiTheme="minorHAnsi" w:cstheme="minorHAnsi"/>
        </w:rPr>
        <w:t xml:space="preserve"> oprogramowania do zmian przepisów prawny</w:t>
      </w:r>
      <w:r w:rsidR="001F2CC8" w:rsidRPr="003C12AD">
        <w:rPr>
          <w:rFonts w:asciiTheme="minorHAnsi" w:hAnsiTheme="minorHAnsi" w:cstheme="minorHAnsi"/>
        </w:rPr>
        <w:t>ch.</w:t>
      </w:r>
    </w:p>
    <w:p w:rsidR="00C256E4" w:rsidRPr="003C12AD" w:rsidRDefault="00C256E4" w:rsidP="00C256E4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C12AD">
        <w:rPr>
          <w:rFonts w:asciiTheme="minorHAnsi" w:hAnsiTheme="minorHAnsi" w:cstheme="minorHAnsi"/>
          <w:b/>
        </w:rPr>
        <w:t>§</w:t>
      </w:r>
      <w:r w:rsidR="002C11DF" w:rsidRPr="003C12AD">
        <w:rPr>
          <w:rFonts w:asciiTheme="minorHAnsi" w:hAnsiTheme="minorHAnsi" w:cstheme="minorHAnsi"/>
          <w:b/>
        </w:rPr>
        <w:t xml:space="preserve"> 5</w:t>
      </w:r>
    </w:p>
    <w:p w:rsidR="001F2CC8" w:rsidRPr="003C12AD" w:rsidRDefault="00C256E4" w:rsidP="001F2CC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 xml:space="preserve">Zamawiający zobowiązuje się dokonać zapłaty należności przelewem w ciągu </w:t>
      </w:r>
      <w:r w:rsidRPr="003C12AD">
        <w:rPr>
          <w:rFonts w:asciiTheme="minorHAnsi" w:hAnsiTheme="minorHAnsi" w:cstheme="minorHAnsi"/>
          <w:b/>
        </w:rPr>
        <w:t>30 dni</w:t>
      </w:r>
      <w:r w:rsidRPr="003C12AD">
        <w:rPr>
          <w:rFonts w:asciiTheme="minorHAnsi" w:hAnsiTheme="minorHAnsi" w:cstheme="minorHAnsi"/>
        </w:rPr>
        <w:t xml:space="preserve"> licząc od daty dostarczenia, zainstalowania i uruchomienia przedmiotu umowy potwierdzonego protokołem zdawczo-odbiorczym i doręczeniu Zamawiającemu faktury VAT, na r-k bankowy Wykonawcy …………………………………..……………………………………… </w:t>
      </w:r>
      <w:r w:rsidR="001F2CC8" w:rsidRPr="003C12AD">
        <w:rPr>
          <w:rFonts w:asciiTheme="minorHAnsi" w:hAnsiTheme="minorHAnsi" w:cstheme="minorHAnsi"/>
        </w:rPr>
        <w:t xml:space="preserve">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(Dz.U. z 2021 r. poz. 685, z </w:t>
      </w:r>
      <w:proofErr w:type="spellStart"/>
      <w:r w:rsidR="001F2CC8" w:rsidRPr="003C12AD">
        <w:rPr>
          <w:rFonts w:asciiTheme="minorHAnsi" w:hAnsiTheme="minorHAnsi" w:cstheme="minorHAnsi"/>
        </w:rPr>
        <w:t>późn</w:t>
      </w:r>
      <w:proofErr w:type="spellEnd"/>
      <w:r w:rsidR="001F2CC8" w:rsidRPr="003C12AD">
        <w:rPr>
          <w:rFonts w:asciiTheme="minorHAnsi" w:hAnsiTheme="minorHAnsi" w:cstheme="minorHAnsi"/>
        </w:rPr>
        <w:t xml:space="preserve">. zm.) – tzw. „białej liście podatników VAT”, Zamawiający będzie uprawniony do wstrzymania płatności i nie będzie stanowiło to naruszenia umowy. </w:t>
      </w:r>
    </w:p>
    <w:p w:rsidR="001F2CC8" w:rsidRPr="003C12AD" w:rsidRDefault="001F2CC8" w:rsidP="001F2CC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:rsidR="001F2CC8" w:rsidRPr="003C12AD" w:rsidRDefault="001F2CC8" w:rsidP="001F2CC8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>informacje dotyczące odbiorcy płatności;</w:t>
      </w:r>
    </w:p>
    <w:p w:rsidR="001F2CC8" w:rsidRPr="003C12AD" w:rsidRDefault="001F2CC8" w:rsidP="001F2CC8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 xml:space="preserve">wskazanie umowy zamówienia publicznego. </w:t>
      </w:r>
    </w:p>
    <w:p w:rsidR="001F2CC8" w:rsidRPr="003C12AD" w:rsidRDefault="001F2CC8" w:rsidP="001F2CC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>Zamawiający dopuszcza złożenie faktury VAT w formie:</w:t>
      </w:r>
    </w:p>
    <w:p w:rsidR="003C12AD" w:rsidRDefault="001F2CC8" w:rsidP="003C12A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>papierowej (oryginału);</w:t>
      </w:r>
    </w:p>
    <w:p w:rsidR="001F2CC8" w:rsidRPr="003C12AD" w:rsidRDefault="001F2CC8" w:rsidP="003C12A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publiczno-prawnym z dnia 9 listopada 2018 r. (Dz.U. z 2020 r.  poz. 1666, z późn.zm.).</w:t>
      </w:r>
    </w:p>
    <w:p w:rsidR="001F2CC8" w:rsidRPr="003C12AD" w:rsidRDefault="001F2CC8" w:rsidP="001F2CC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>dokumentu pdf.</w:t>
      </w:r>
    </w:p>
    <w:p w:rsidR="00C256E4" w:rsidRPr="003C12AD" w:rsidRDefault="00C256E4" w:rsidP="001F2CC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>Zamawiający zastrzega sobie prawo rozliczenia płatności wynikających z umowy za pośrednictwem metody podzielonej płatności (ang. split payment) przewidzianego w przepisach ustawy o podatku od towarów i usług.</w:t>
      </w:r>
    </w:p>
    <w:p w:rsidR="00C256E4" w:rsidRPr="003C12AD" w:rsidRDefault="00C256E4" w:rsidP="001F2CC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 xml:space="preserve">Wykonawca oświadcza, że rachunek bankowy wskazany w Umowie: </w:t>
      </w:r>
    </w:p>
    <w:p w:rsidR="00C256E4" w:rsidRPr="003C12AD" w:rsidRDefault="00C256E4" w:rsidP="00C256E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 xml:space="preserve">jest rachunkiem umożliwiającym płatność w ramach mechanizmu podzielonej  płatności, </w:t>
      </w:r>
      <w:r w:rsidRPr="003C12AD">
        <w:rPr>
          <w:rFonts w:asciiTheme="minorHAnsi" w:hAnsiTheme="minorHAnsi" w:cstheme="minorHAnsi"/>
        </w:rPr>
        <w:br/>
        <w:t>o którym mowa powyżej;</w:t>
      </w:r>
    </w:p>
    <w:p w:rsidR="00C256E4" w:rsidRPr="003C12AD" w:rsidRDefault="00C256E4" w:rsidP="00C256E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lastRenderedPageBreak/>
        <w:t>jest   rachunkiem   znajdującym  się  w elektronicznym  wykazie podmiotów prowadzonym od  1 września 2019 r. przez Szefa Krajowej Administracji Skarbowej,  o  którym mowa w ustawie o podatku od towarów i usług.</w:t>
      </w:r>
    </w:p>
    <w:p w:rsidR="00C256E4" w:rsidRPr="003C12AD" w:rsidRDefault="00C256E4" w:rsidP="001F2CC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>W przypadku gdy rachunek bankowy Wykonawcy nie spełnia warunków określonych  w ust. 6,    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 z tytułu dokonania nieterminowej płatności".</w:t>
      </w:r>
    </w:p>
    <w:p w:rsidR="00C256E4" w:rsidRPr="003C12AD" w:rsidRDefault="00C256E4" w:rsidP="002C11D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>Wykonawca na fakturze wystawianej w związku z realizacją zamówienia wskazuje numeru rachunku bankowego właściwy dla dokonania rozliczeń na zasadach podzielonej płatności (split payment), zgodnie z przepisami ustawy z dnia 11 marca 2004 roku o podatku od towarów i usług i który znajduje się w elektronicznym wykazie podmiotów prowadzonym od 1 września 2019 r. przez Szefa Krajowej Administracji Skarbowej, o którym mowa w art. 96 b ustawy z dnia 11 marca 2004 r. o podatku od towarów i usług.</w:t>
      </w:r>
    </w:p>
    <w:p w:rsidR="00C256E4" w:rsidRPr="003C12AD" w:rsidRDefault="002C11DF" w:rsidP="00C256E4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C12AD">
        <w:rPr>
          <w:rFonts w:asciiTheme="minorHAnsi" w:hAnsiTheme="minorHAnsi" w:cstheme="minorHAnsi"/>
          <w:b/>
        </w:rPr>
        <w:t>§ 6</w:t>
      </w:r>
    </w:p>
    <w:p w:rsidR="002C11DF" w:rsidRPr="003C12AD" w:rsidRDefault="00C256E4" w:rsidP="00C256E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 xml:space="preserve">Wykonawca </w:t>
      </w:r>
      <w:r w:rsidR="001F2CC8" w:rsidRPr="003C12AD">
        <w:rPr>
          <w:rFonts w:asciiTheme="minorHAnsi" w:hAnsiTheme="minorHAnsi" w:cstheme="minorHAnsi"/>
        </w:rPr>
        <w:t xml:space="preserve"> ponosi odpowiedzialność</w:t>
      </w:r>
      <w:r w:rsidR="002C11DF" w:rsidRPr="003C12AD">
        <w:rPr>
          <w:rFonts w:asciiTheme="minorHAnsi" w:hAnsiTheme="minorHAnsi" w:cstheme="minorHAnsi"/>
        </w:rPr>
        <w:t xml:space="preserve"> za niewykonanie  lub nienależyte wykonanie przedmiotu umowy.</w:t>
      </w:r>
    </w:p>
    <w:p w:rsidR="00C256E4" w:rsidRPr="003C12AD" w:rsidRDefault="002C11DF" w:rsidP="00C256E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 xml:space="preserve">Zamawiający może żądać od Wykonawcy kar umownych w następujących </w:t>
      </w:r>
      <w:r w:rsidR="001F2CC8" w:rsidRPr="003C12AD">
        <w:rPr>
          <w:rFonts w:asciiTheme="minorHAnsi" w:hAnsiTheme="minorHAnsi" w:cstheme="minorHAnsi"/>
        </w:rPr>
        <w:t xml:space="preserve"> </w:t>
      </w:r>
      <w:r w:rsidRPr="003C12AD">
        <w:rPr>
          <w:rFonts w:asciiTheme="minorHAnsi" w:hAnsiTheme="minorHAnsi" w:cstheme="minorHAnsi"/>
        </w:rPr>
        <w:t>przypadkach:</w:t>
      </w:r>
    </w:p>
    <w:p w:rsidR="002C11DF" w:rsidRPr="003C12AD" w:rsidRDefault="002C11DF" w:rsidP="002C11DF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>5 % wartości netto przedmiotu umowy, o której mowa w § 2 ust. 1 umowy, gdy Wykonawca odstąpi od umowy, z powodu okoliczności, za które odpowiada;</w:t>
      </w:r>
    </w:p>
    <w:p w:rsidR="002C11DF" w:rsidRPr="003C12AD" w:rsidRDefault="002C11DF" w:rsidP="002C11DF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>0,5% wartości netto przed</w:t>
      </w:r>
      <w:r w:rsidR="00532B96" w:rsidRPr="003C12AD">
        <w:rPr>
          <w:rFonts w:asciiTheme="minorHAnsi" w:hAnsiTheme="minorHAnsi" w:cstheme="minorHAnsi"/>
        </w:rPr>
        <w:t>miotu umowy, o której mowa w § 2</w:t>
      </w:r>
      <w:r w:rsidRPr="003C12AD">
        <w:rPr>
          <w:rFonts w:asciiTheme="minorHAnsi" w:hAnsiTheme="minorHAnsi" w:cstheme="minorHAnsi"/>
        </w:rPr>
        <w:t xml:space="preserve"> ust. 1 umowy za każdy dzień zwłoki w realizacji przedmiotu umowy, lic</w:t>
      </w:r>
      <w:r w:rsidR="00532B96" w:rsidRPr="003C12AD">
        <w:rPr>
          <w:rFonts w:asciiTheme="minorHAnsi" w:hAnsiTheme="minorHAnsi" w:cstheme="minorHAnsi"/>
        </w:rPr>
        <w:t>ząc od terminu określonego w § 3</w:t>
      </w:r>
      <w:r w:rsidRPr="003C12AD">
        <w:rPr>
          <w:rFonts w:asciiTheme="minorHAnsi" w:hAnsiTheme="minorHAnsi" w:cstheme="minorHAnsi"/>
        </w:rPr>
        <w:t>;</w:t>
      </w:r>
    </w:p>
    <w:p w:rsidR="00C256E4" w:rsidRPr="003C12AD" w:rsidRDefault="00C256E4" w:rsidP="002C11DF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>Łączna wysokość kar umownych lub każda z kar oddzielnie w okresie obowiązywania umowy, nie może przekroczyć 15% wartości brutto umowy.</w:t>
      </w:r>
    </w:p>
    <w:p w:rsidR="00D91A69" w:rsidRPr="003C12AD" w:rsidRDefault="00C256E4" w:rsidP="00D91A6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>Zamawiający może dochodzić odszkodowania przewyższającego wysokość kary umownej na zasadach ogólnych.</w:t>
      </w:r>
    </w:p>
    <w:p w:rsidR="00D91A69" w:rsidRPr="003C12AD" w:rsidRDefault="00D91A69" w:rsidP="00D91A69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C12AD">
        <w:rPr>
          <w:rFonts w:asciiTheme="minorHAnsi" w:hAnsiTheme="minorHAnsi" w:cstheme="minorHAnsi"/>
          <w:b/>
        </w:rPr>
        <w:t>§ 7</w:t>
      </w:r>
    </w:p>
    <w:p w:rsidR="003C12AD" w:rsidRPr="003C12AD" w:rsidRDefault="00D91A69" w:rsidP="003C12AD">
      <w:pPr>
        <w:pStyle w:val="Akapitzlist"/>
        <w:numPr>
          <w:ilvl w:val="0"/>
          <w:numId w:val="41"/>
        </w:numPr>
        <w:spacing w:after="0" w:line="360" w:lineRule="auto"/>
        <w:rPr>
          <w:rFonts w:asciiTheme="minorHAnsi" w:hAnsiTheme="minorHAnsi" w:cstheme="minorHAnsi"/>
          <w:b/>
        </w:rPr>
      </w:pPr>
      <w:r w:rsidRPr="003C12AD">
        <w:rPr>
          <w:rFonts w:asciiTheme="minorHAnsi" w:hAnsiTheme="minorHAnsi" w:cstheme="minorHAnsi"/>
        </w:rPr>
        <w:t xml:space="preserve">Wykonawca nie może dokonać przelewu wierzytelności na rzecz osoby trzeciej. </w:t>
      </w:r>
    </w:p>
    <w:p w:rsidR="00D91A69" w:rsidRPr="003C12AD" w:rsidRDefault="00D91A69" w:rsidP="003C12AD">
      <w:pPr>
        <w:pStyle w:val="Akapitzlist"/>
        <w:numPr>
          <w:ilvl w:val="0"/>
          <w:numId w:val="41"/>
        </w:numPr>
        <w:spacing w:after="0" w:line="360" w:lineRule="auto"/>
        <w:rPr>
          <w:rFonts w:asciiTheme="minorHAnsi" w:hAnsiTheme="minorHAnsi" w:cstheme="minorHAnsi"/>
          <w:b/>
        </w:rPr>
      </w:pPr>
      <w:bookmarkStart w:id="0" w:name="_GoBack"/>
      <w:bookmarkEnd w:id="0"/>
      <w:r w:rsidRPr="003C12AD">
        <w:rPr>
          <w:rFonts w:asciiTheme="minorHAnsi" w:hAnsiTheme="minorHAnsi" w:cstheme="minorHAnsi"/>
        </w:rPr>
        <w:t xml:space="preserve">Wierzytelność oraz ewentualne odsetki wynikające z niniejszej umowy mogą być przeniesione przez Wykonawcę na osobę trzecią jedynie w trybie przewidzianym w art. 54 ust. 5 ustawy z dnia 15 kwietnia 2011 r. o działalności leczniczej (Dz.U. 2020r. poz. 295, z </w:t>
      </w:r>
      <w:proofErr w:type="spellStart"/>
      <w:r w:rsidRPr="003C12AD">
        <w:rPr>
          <w:rFonts w:asciiTheme="minorHAnsi" w:hAnsiTheme="minorHAnsi" w:cstheme="minorHAnsi"/>
        </w:rPr>
        <w:t>późn</w:t>
      </w:r>
      <w:proofErr w:type="spellEnd"/>
      <w:r w:rsidRPr="003C12AD">
        <w:rPr>
          <w:rFonts w:asciiTheme="minorHAnsi" w:hAnsiTheme="minorHAnsi" w:cstheme="minorHAnsi"/>
        </w:rPr>
        <w:t xml:space="preserve">. zm.). </w:t>
      </w:r>
    </w:p>
    <w:p w:rsidR="00D81A6A" w:rsidRPr="003C12AD" w:rsidRDefault="00D81A6A" w:rsidP="0048735D">
      <w:pPr>
        <w:pStyle w:val="Akapitzlist"/>
        <w:spacing w:after="0" w:line="360" w:lineRule="auto"/>
        <w:ind w:left="360"/>
        <w:jc w:val="center"/>
        <w:rPr>
          <w:rFonts w:asciiTheme="minorHAnsi" w:hAnsiTheme="minorHAnsi" w:cstheme="minorHAnsi"/>
          <w:b/>
        </w:rPr>
      </w:pPr>
    </w:p>
    <w:p w:rsidR="00D91A69" w:rsidRPr="003C12AD" w:rsidRDefault="0048735D" w:rsidP="0048735D">
      <w:pPr>
        <w:pStyle w:val="Akapitzlist"/>
        <w:spacing w:after="0" w:line="360" w:lineRule="auto"/>
        <w:ind w:left="360"/>
        <w:jc w:val="center"/>
        <w:rPr>
          <w:rFonts w:asciiTheme="minorHAnsi" w:hAnsiTheme="minorHAnsi" w:cstheme="minorHAnsi"/>
          <w:b/>
        </w:rPr>
      </w:pPr>
      <w:r w:rsidRPr="003C12AD">
        <w:rPr>
          <w:rFonts w:asciiTheme="minorHAnsi" w:hAnsiTheme="minorHAnsi" w:cstheme="minorHAnsi"/>
          <w:b/>
        </w:rPr>
        <w:lastRenderedPageBreak/>
        <w:t>§ 8</w:t>
      </w:r>
    </w:p>
    <w:p w:rsidR="00C256E4" w:rsidRPr="003C12AD" w:rsidRDefault="00C256E4" w:rsidP="00C256E4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>Umowa została sporządzona w formie elektronicznej i podpisana przez każdą ze Stron kwalifikowanym podpisem elektronicznym.</w:t>
      </w:r>
    </w:p>
    <w:p w:rsidR="0048735D" w:rsidRPr="003C12AD" w:rsidRDefault="00C256E4" w:rsidP="00D81A6A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>Datą zawarcia niniejszej Umowy jest data złożenia oświadczenia woli o jej zawarciu przez ostatnią ze Stron.</w:t>
      </w:r>
    </w:p>
    <w:p w:rsidR="00C256E4" w:rsidRPr="003C12AD" w:rsidRDefault="00727D53" w:rsidP="00C256E4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C12AD">
        <w:rPr>
          <w:rFonts w:asciiTheme="minorHAnsi" w:hAnsiTheme="minorHAnsi" w:cstheme="minorHAnsi"/>
          <w:b/>
        </w:rPr>
        <w:t>§ 9</w:t>
      </w:r>
    </w:p>
    <w:p w:rsidR="00C256E4" w:rsidRPr="003C12AD" w:rsidRDefault="00C256E4" w:rsidP="00C256E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>W sprawach nie uregulowanych niniejszą umową zastosowanie mają przepisy Kodeksu cywilnego.</w:t>
      </w:r>
    </w:p>
    <w:p w:rsidR="00D91A69" w:rsidRPr="003C12AD" w:rsidRDefault="00D91A69" w:rsidP="002309DC">
      <w:pPr>
        <w:spacing w:after="0" w:line="360" w:lineRule="auto"/>
        <w:rPr>
          <w:rFonts w:asciiTheme="minorHAnsi" w:hAnsiTheme="minorHAnsi" w:cstheme="minorHAnsi"/>
          <w:b/>
        </w:rPr>
      </w:pPr>
    </w:p>
    <w:p w:rsidR="00C256E4" w:rsidRPr="003C12AD" w:rsidRDefault="00727D53" w:rsidP="00C256E4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C12AD">
        <w:rPr>
          <w:rFonts w:asciiTheme="minorHAnsi" w:hAnsiTheme="minorHAnsi" w:cstheme="minorHAnsi"/>
          <w:b/>
        </w:rPr>
        <w:t>§ 10</w:t>
      </w:r>
    </w:p>
    <w:p w:rsidR="00C256E4" w:rsidRPr="003C12AD" w:rsidRDefault="00C256E4" w:rsidP="00C256E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C12AD">
        <w:rPr>
          <w:rFonts w:asciiTheme="minorHAnsi" w:hAnsiTheme="minorHAnsi" w:cstheme="minorHAnsi"/>
        </w:rPr>
        <w:t xml:space="preserve">Ewentualne spory mogące wyniknąć ze stosowania umowy, rozstrzyga sąd właściwy miejscowo dla Zamawiającego.    </w:t>
      </w:r>
    </w:p>
    <w:p w:rsidR="00EA1073" w:rsidRPr="003C12AD" w:rsidRDefault="00EA1073" w:rsidP="0087083E">
      <w:pPr>
        <w:jc w:val="both"/>
        <w:rPr>
          <w:rFonts w:asciiTheme="minorHAnsi" w:hAnsiTheme="minorHAnsi" w:cstheme="minorHAnsi"/>
        </w:rPr>
      </w:pPr>
    </w:p>
    <w:p w:rsidR="002D171C" w:rsidRPr="003C12AD" w:rsidRDefault="002D171C" w:rsidP="0087083E">
      <w:pPr>
        <w:jc w:val="both"/>
        <w:rPr>
          <w:rFonts w:asciiTheme="minorHAnsi" w:hAnsiTheme="minorHAnsi" w:cstheme="minorHAnsi"/>
          <w:b/>
        </w:rPr>
      </w:pPr>
      <w:r w:rsidRPr="003C12AD">
        <w:rPr>
          <w:rFonts w:asciiTheme="minorHAnsi" w:hAnsiTheme="minorHAnsi" w:cstheme="minorHAnsi"/>
          <w:b/>
        </w:rPr>
        <w:t xml:space="preserve">                    Zamawiający:                                                                          Wykonawca:</w:t>
      </w:r>
    </w:p>
    <w:sectPr w:rsidR="002D171C" w:rsidRPr="003C12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7D4" w:rsidRDefault="008757D4" w:rsidP="0048735D">
      <w:pPr>
        <w:spacing w:after="0" w:line="240" w:lineRule="auto"/>
      </w:pPr>
      <w:r>
        <w:separator/>
      </w:r>
    </w:p>
  </w:endnote>
  <w:endnote w:type="continuationSeparator" w:id="0">
    <w:p w:rsidR="008757D4" w:rsidRDefault="008757D4" w:rsidP="0048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3781170"/>
      <w:docPartObj>
        <w:docPartGallery w:val="Page Numbers (Bottom of Page)"/>
        <w:docPartUnique/>
      </w:docPartObj>
    </w:sdtPr>
    <w:sdtEndPr/>
    <w:sdtContent>
      <w:p w:rsidR="0048735D" w:rsidRDefault="004873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2AD">
          <w:rPr>
            <w:noProof/>
          </w:rPr>
          <w:t>4</w:t>
        </w:r>
        <w:r>
          <w:fldChar w:fldCharType="end"/>
        </w:r>
      </w:p>
    </w:sdtContent>
  </w:sdt>
  <w:p w:rsidR="0048735D" w:rsidRDefault="004873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7D4" w:rsidRDefault="008757D4" w:rsidP="0048735D">
      <w:pPr>
        <w:spacing w:after="0" w:line="240" w:lineRule="auto"/>
      </w:pPr>
      <w:r>
        <w:separator/>
      </w:r>
    </w:p>
  </w:footnote>
  <w:footnote w:type="continuationSeparator" w:id="0">
    <w:p w:rsidR="008757D4" w:rsidRDefault="008757D4" w:rsidP="00487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A6A" w:rsidRDefault="00D81A6A">
    <w:pPr>
      <w:pStyle w:val="Nagwek"/>
    </w:pPr>
    <w:r w:rsidRPr="00586A3C">
      <w:rPr>
        <w:noProof/>
        <w:kern w:val="2"/>
        <w:lang w:eastAsia="pl-PL"/>
        <w14:ligatures w14:val="standardContextual"/>
      </w:rPr>
      <w:drawing>
        <wp:inline distT="0" distB="0" distL="0" distR="0" wp14:anchorId="79A92A83" wp14:editId="69D0D94D">
          <wp:extent cx="5760720" cy="844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44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230A"/>
    <w:multiLevelType w:val="hybridMultilevel"/>
    <w:tmpl w:val="92AAF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76C3"/>
    <w:multiLevelType w:val="hybridMultilevel"/>
    <w:tmpl w:val="25E2C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7723"/>
    <w:multiLevelType w:val="multilevel"/>
    <w:tmpl w:val="D0D07B9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177F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3C3EE6"/>
    <w:multiLevelType w:val="hybridMultilevel"/>
    <w:tmpl w:val="4AE0C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B6318"/>
    <w:multiLevelType w:val="hybridMultilevel"/>
    <w:tmpl w:val="DCCE4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E44FC6"/>
    <w:multiLevelType w:val="hybridMultilevel"/>
    <w:tmpl w:val="B082DD60"/>
    <w:lvl w:ilvl="0" w:tplc="666E03D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D3E90"/>
    <w:multiLevelType w:val="hybridMultilevel"/>
    <w:tmpl w:val="945AC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011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DF44F8"/>
    <w:multiLevelType w:val="multilevel"/>
    <w:tmpl w:val="D82222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E513F2"/>
    <w:multiLevelType w:val="hybridMultilevel"/>
    <w:tmpl w:val="B186F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07B0D"/>
    <w:multiLevelType w:val="hybridMultilevel"/>
    <w:tmpl w:val="6ECE6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C58B3"/>
    <w:multiLevelType w:val="hybridMultilevel"/>
    <w:tmpl w:val="914EF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F3149"/>
    <w:multiLevelType w:val="hybridMultilevel"/>
    <w:tmpl w:val="B92C7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07A20"/>
    <w:multiLevelType w:val="hybridMultilevel"/>
    <w:tmpl w:val="E0189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51B0"/>
    <w:multiLevelType w:val="hybridMultilevel"/>
    <w:tmpl w:val="37C2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A2D6C"/>
    <w:multiLevelType w:val="hybridMultilevel"/>
    <w:tmpl w:val="9D20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E12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2A0C90"/>
    <w:multiLevelType w:val="hybridMultilevel"/>
    <w:tmpl w:val="A7D2A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D78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AD687E"/>
    <w:multiLevelType w:val="hybridMultilevel"/>
    <w:tmpl w:val="7CC88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21249"/>
    <w:multiLevelType w:val="hybridMultilevel"/>
    <w:tmpl w:val="496E53BC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6949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5FB750D"/>
    <w:multiLevelType w:val="hybridMultilevel"/>
    <w:tmpl w:val="FCAE4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65876"/>
    <w:multiLevelType w:val="hybridMultilevel"/>
    <w:tmpl w:val="D0DE89E2"/>
    <w:lvl w:ilvl="0" w:tplc="3FE6C4E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534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C13211"/>
    <w:multiLevelType w:val="hybridMultilevel"/>
    <w:tmpl w:val="DE309A16"/>
    <w:lvl w:ilvl="0" w:tplc="041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 w15:restartNumberingAfterBreak="0">
    <w:nsid w:val="51240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5130E49"/>
    <w:multiLevelType w:val="hybridMultilevel"/>
    <w:tmpl w:val="EFAC2EF8"/>
    <w:lvl w:ilvl="0" w:tplc="E7E87500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84D4C"/>
    <w:multiLevelType w:val="hybridMultilevel"/>
    <w:tmpl w:val="1F9E6C6E"/>
    <w:lvl w:ilvl="0" w:tplc="E7E87500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B7C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646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E822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43177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191A2E"/>
    <w:multiLevelType w:val="hybridMultilevel"/>
    <w:tmpl w:val="26107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D46A2"/>
    <w:multiLevelType w:val="hybridMultilevel"/>
    <w:tmpl w:val="922C2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24296"/>
    <w:multiLevelType w:val="hybridMultilevel"/>
    <w:tmpl w:val="698ED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22519"/>
    <w:multiLevelType w:val="hybridMultilevel"/>
    <w:tmpl w:val="9B1C2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94714"/>
    <w:multiLevelType w:val="hybridMultilevel"/>
    <w:tmpl w:val="CB04E5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7"/>
  </w:num>
  <w:num w:numId="7">
    <w:abstractNumId w:val="19"/>
  </w:num>
  <w:num w:numId="8">
    <w:abstractNumId w:val="3"/>
  </w:num>
  <w:num w:numId="9">
    <w:abstractNumId w:val="8"/>
  </w:num>
  <w:num w:numId="10">
    <w:abstractNumId w:val="36"/>
  </w:num>
  <w:num w:numId="11">
    <w:abstractNumId w:val="20"/>
  </w:num>
  <w:num w:numId="12">
    <w:abstractNumId w:val="39"/>
  </w:num>
  <w:num w:numId="13">
    <w:abstractNumId w:val="31"/>
  </w:num>
  <w:num w:numId="14">
    <w:abstractNumId w:val="7"/>
  </w:num>
  <w:num w:numId="15">
    <w:abstractNumId w:val="32"/>
  </w:num>
  <w:num w:numId="16">
    <w:abstractNumId w:val="34"/>
  </w:num>
  <w:num w:numId="17">
    <w:abstractNumId w:val="11"/>
  </w:num>
  <w:num w:numId="18">
    <w:abstractNumId w:val="33"/>
  </w:num>
  <w:num w:numId="19">
    <w:abstractNumId w:val="28"/>
  </w:num>
  <w:num w:numId="20">
    <w:abstractNumId w:val="1"/>
  </w:num>
  <w:num w:numId="21">
    <w:abstractNumId w:val="29"/>
  </w:num>
  <w:num w:numId="22">
    <w:abstractNumId w:val="25"/>
  </w:num>
  <w:num w:numId="23">
    <w:abstractNumId w:val="15"/>
  </w:num>
  <w:num w:numId="24">
    <w:abstractNumId w:val="18"/>
  </w:num>
  <w:num w:numId="25">
    <w:abstractNumId w:val="4"/>
  </w:num>
  <w:num w:numId="26">
    <w:abstractNumId w:val="38"/>
  </w:num>
  <w:num w:numId="27">
    <w:abstractNumId w:val="0"/>
  </w:num>
  <w:num w:numId="28">
    <w:abstractNumId w:val="22"/>
  </w:num>
  <w:num w:numId="29">
    <w:abstractNumId w:val="27"/>
  </w:num>
  <w:num w:numId="30">
    <w:abstractNumId w:val="6"/>
  </w:num>
  <w:num w:numId="31">
    <w:abstractNumId w:val="14"/>
  </w:num>
  <w:num w:numId="32">
    <w:abstractNumId w:val="24"/>
  </w:num>
  <w:num w:numId="33">
    <w:abstractNumId w:val="13"/>
  </w:num>
  <w:num w:numId="34">
    <w:abstractNumId w:val="10"/>
  </w:num>
  <w:num w:numId="35">
    <w:abstractNumId w:val="5"/>
  </w:num>
  <w:num w:numId="36">
    <w:abstractNumId w:val="35"/>
  </w:num>
  <w:num w:numId="37">
    <w:abstractNumId w:val="23"/>
  </w:num>
  <w:num w:numId="38">
    <w:abstractNumId w:val="30"/>
  </w:num>
  <w:num w:numId="39">
    <w:abstractNumId w:val="37"/>
  </w:num>
  <w:num w:numId="40">
    <w:abstractNumId w:val="16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56"/>
    <w:rsid w:val="00092865"/>
    <w:rsid w:val="000E0A95"/>
    <w:rsid w:val="00145666"/>
    <w:rsid w:val="001F2CC8"/>
    <w:rsid w:val="00206FF8"/>
    <w:rsid w:val="002137FE"/>
    <w:rsid w:val="002309DC"/>
    <w:rsid w:val="002C11DF"/>
    <w:rsid w:val="002D171C"/>
    <w:rsid w:val="0036021C"/>
    <w:rsid w:val="003C12AD"/>
    <w:rsid w:val="004079AC"/>
    <w:rsid w:val="0041193D"/>
    <w:rsid w:val="0048735D"/>
    <w:rsid w:val="00532B96"/>
    <w:rsid w:val="00592394"/>
    <w:rsid w:val="005B40F7"/>
    <w:rsid w:val="006E5626"/>
    <w:rsid w:val="006F3956"/>
    <w:rsid w:val="00727D53"/>
    <w:rsid w:val="0087083E"/>
    <w:rsid w:val="008757D4"/>
    <w:rsid w:val="0094716A"/>
    <w:rsid w:val="009813E4"/>
    <w:rsid w:val="00A1678A"/>
    <w:rsid w:val="00A2476C"/>
    <w:rsid w:val="00AC0C2C"/>
    <w:rsid w:val="00B95810"/>
    <w:rsid w:val="00BF19E9"/>
    <w:rsid w:val="00C00599"/>
    <w:rsid w:val="00C256E4"/>
    <w:rsid w:val="00D81A6A"/>
    <w:rsid w:val="00D91A69"/>
    <w:rsid w:val="00EA1073"/>
    <w:rsid w:val="00F0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0D81"/>
  <w15:chartTrackingRefBased/>
  <w15:docId w15:val="{CBD8B770-490A-4271-AFFE-76632E8A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8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7083E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87083E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sw tekst,L1,Numerowanie,List Paragraph,Akapit z listą BS,Normal,Akapit z listą3,Akapit z listą31,Wypunktowanie,Normal2,CW_Lista,normalny tekst,Adresat stanowisko,lp1,Preambuła,CP-UC,CP-Punkty,Bullet List,List - bullets,Equipment,Bullet 1"/>
    <w:basedOn w:val="Normalny"/>
    <w:link w:val="AkapitzlistZnak"/>
    <w:uiPriority w:val="34"/>
    <w:qFormat/>
    <w:rsid w:val="0087083E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,Akapit z listą BS Znak,Normal Znak,Akapit z listą3 Znak,Akapit z listą31 Znak,Wypunktowanie Znak,Normal2 Znak,CW_Lista Znak,normalny tekst Znak,Adresat stanowisko Znak"/>
    <w:link w:val="Akapitzlist"/>
    <w:uiPriority w:val="34"/>
    <w:qFormat/>
    <w:locked/>
    <w:rsid w:val="00C256E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87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7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5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9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g.kosiorek@hotmail.com</dc:creator>
  <cp:keywords/>
  <dc:description/>
  <cp:lastModifiedBy>sgontarz</cp:lastModifiedBy>
  <cp:revision>20</cp:revision>
  <cp:lastPrinted>2023-08-24T08:50:00Z</cp:lastPrinted>
  <dcterms:created xsi:type="dcterms:W3CDTF">2023-08-23T07:29:00Z</dcterms:created>
  <dcterms:modified xsi:type="dcterms:W3CDTF">2023-08-24T11:55:00Z</dcterms:modified>
</cp:coreProperties>
</file>