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DF55" w14:textId="1411239D" w:rsidR="00404C7E" w:rsidRPr="00363407" w:rsidRDefault="00404C7E" w:rsidP="00FC5E2A">
      <w:pPr>
        <w:ind w:left="4956" w:firstLine="708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363407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Załącznik nr </w:t>
      </w:r>
      <w:r w:rsidR="00FC5E2A">
        <w:rPr>
          <w:rFonts w:ascii="Calibri" w:eastAsia="Calibri" w:hAnsi="Calibri" w:cs="Arial"/>
          <w:b/>
          <w:bCs/>
          <w:sz w:val="22"/>
          <w:szCs w:val="22"/>
          <w:lang w:eastAsia="en-US"/>
        </w:rPr>
        <w:t>1 do Formularza Oferty</w:t>
      </w:r>
    </w:p>
    <w:p w14:paraId="23FE62FB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5B368D6" w14:textId="6E297795" w:rsidR="00FC5E2A" w:rsidRDefault="00FC5E2A" w:rsidP="00FC5E2A">
      <w:pPr>
        <w:jc w:val="center"/>
        <w:rPr>
          <w:rFonts w:ascii="Calibri" w:hAnsi="Calibri"/>
          <w:b/>
          <w:sz w:val="22"/>
          <w:u w:val="single"/>
        </w:rPr>
      </w:pPr>
      <w:r w:rsidRPr="00F42332">
        <w:rPr>
          <w:rFonts w:ascii="Calibri" w:hAnsi="Calibri"/>
          <w:b/>
          <w:sz w:val="22"/>
          <w:u w:val="single"/>
        </w:rPr>
        <w:t xml:space="preserve">FORMULARZ </w:t>
      </w:r>
      <w:r>
        <w:rPr>
          <w:rFonts w:ascii="Calibri" w:hAnsi="Calibri"/>
          <w:b/>
          <w:sz w:val="22"/>
          <w:u w:val="single"/>
        </w:rPr>
        <w:t>CENOWY</w:t>
      </w:r>
    </w:p>
    <w:p w14:paraId="47DD89C9" w14:textId="77777777" w:rsidR="00FC5E2A" w:rsidRDefault="00FC5E2A" w:rsidP="00FC5E2A">
      <w:pPr>
        <w:jc w:val="center"/>
        <w:rPr>
          <w:rFonts w:ascii="Calibri" w:hAnsi="Calibri"/>
          <w:b/>
          <w:sz w:val="22"/>
          <w:u w:val="single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663"/>
        <w:gridCol w:w="1625"/>
        <w:gridCol w:w="1180"/>
        <w:gridCol w:w="906"/>
        <w:gridCol w:w="1408"/>
        <w:gridCol w:w="22"/>
        <w:gridCol w:w="1135"/>
        <w:gridCol w:w="957"/>
      </w:tblGrid>
      <w:tr w:rsidR="00FC5E2A" w:rsidRPr="0024244E" w14:paraId="08050494" w14:textId="77777777" w:rsidTr="00032B00">
        <w:trPr>
          <w:trHeight w:val="264"/>
          <w:jc w:val="center"/>
        </w:trPr>
        <w:tc>
          <w:tcPr>
            <w:tcW w:w="928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E82B921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listowe, paczki i przesyłki kurierskie w obrocie krajowym i zagranicznym</w:t>
            </w:r>
          </w:p>
        </w:tc>
      </w:tr>
      <w:tr w:rsidR="00FC5E2A" w:rsidRPr="0024244E" w14:paraId="6D2DE4AB" w14:textId="77777777" w:rsidTr="00032B00">
        <w:trPr>
          <w:trHeight w:val="216"/>
          <w:jc w:val="center"/>
        </w:trPr>
        <w:tc>
          <w:tcPr>
            <w:tcW w:w="4860" w:type="dxa"/>
            <w:gridSpan w:val="4"/>
            <w:vMerge w:val="restart"/>
            <w:tcBorders>
              <w:left w:val="single" w:sz="12" w:space="0" w:color="auto"/>
            </w:tcBorders>
            <w:noWrap/>
            <w:vAlign w:val="center"/>
          </w:tcPr>
          <w:p w14:paraId="438D503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Rodzaj przesyłki</w:t>
            </w:r>
          </w:p>
        </w:tc>
        <w:tc>
          <w:tcPr>
            <w:tcW w:w="906" w:type="dxa"/>
            <w:vAlign w:val="center"/>
          </w:tcPr>
          <w:p w14:paraId="1F4B65DD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</w:t>
            </w:r>
          </w:p>
        </w:tc>
        <w:tc>
          <w:tcPr>
            <w:tcW w:w="1430" w:type="dxa"/>
            <w:gridSpan w:val="2"/>
            <w:vAlign w:val="center"/>
          </w:tcPr>
          <w:p w14:paraId="2A8F89E1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FA9583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C=A*B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EAA7A97" w14:textId="77777777" w:rsidR="00FC5E2A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</w:t>
            </w:r>
          </w:p>
        </w:tc>
      </w:tr>
      <w:tr w:rsidR="00FC5E2A" w:rsidRPr="0024244E" w14:paraId="469D8C55" w14:textId="77777777" w:rsidTr="00032B00">
        <w:trPr>
          <w:trHeight w:val="955"/>
          <w:jc w:val="center"/>
        </w:trPr>
        <w:tc>
          <w:tcPr>
            <w:tcW w:w="4860" w:type="dxa"/>
            <w:gridSpan w:val="4"/>
            <w:vMerge/>
            <w:tcBorders>
              <w:left w:val="single" w:sz="12" w:space="0" w:color="auto"/>
            </w:tcBorders>
            <w:noWrap/>
            <w:vAlign w:val="center"/>
          </w:tcPr>
          <w:p w14:paraId="14AA7108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06" w:type="dxa"/>
            <w:vAlign w:val="center"/>
          </w:tcPr>
          <w:p w14:paraId="69BEEB96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ILOŚĆ</w:t>
            </w:r>
          </w:p>
          <w:p w14:paraId="5C60D5B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(szt</w:t>
            </w:r>
            <w:r>
              <w:rPr>
                <w:rFonts w:ascii="Calibri" w:hAnsi="Calibri" w:cs="Calibri"/>
                <w:b/>
                <w:bCs/>
                <w:sz w:val="22"/>
              </w:rPr>
              <w:t>.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)</w:t>
            </w:r>
          </w:p>
        </w:tc>
        <w:tc>
          <w:tcPr>
            <w:tcW w:w="1430" w:type="dxa"/>
            <w:gridSpan w:val="2"/>
            <w:vAlign w:val="center"/>
          </w:tcPr>
          <w:p w14:paraId="09F3FA32" w14:textId="77777777" w:rsidR="00FC5E2A" w:rsidRPr="00C24E59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</w:t>
            </w:r>
          </w:p>
          <w:p w14:paraId="6FD1F76D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50DF154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Wartość brutto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2F01089" w14:textId="77777777" w:rsidR="00FC5E2A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Stawka </w:t>
            </w:r>
          </w:p>
          <w:p w14:paraId="2EB73CA0" w14:textId="77777777" w:rsidR="00FC5E2A" w:rsidRPr="00C24E59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>VAT</w:t>
            </w:r>
          </w:p>
        </w:tc>
      </w:tr>
      <w:tr w:rsidR="00FC5E2A" w:rsidRPr="0024244E" w14:paraId="68B53E4C" w14:textId="77777777" w:rsidTr="00032B00">
        <w:trPr>
          <w:trHeight w:val="312"/>
          <w:jc w:val="center"/>
        </w:trPr>
        <w:tc>
          <w:tcPr>
            <w:tcW w:w="833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D7A4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I. OBRÓT KRAJOWY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76E9217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08492C39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0C23DDD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7939" w:type="dxa"/>
            <w:gridSpan w:val="7"/>
            <w:tcBorders>
              <w:right w:val="single" w:sz="12" w:space="0" w:color="auto"/>
            </w:tcBorders>
            <w:vAlign w:val="center"/>
          </w:tcPr>
          <w:p w14:paraId="5701B6E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zwykłe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ekonomiczne: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77D382A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2BFE78B4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A32467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75C6598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565C4F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vAlign w:val="center"/>
          </w:tcPr>
          <w:p w14:paraId="3C433797" w14:textId="3D1030E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  <w:r w:rsidR="00F90BE5">
              <w:rPr>
                <w:rFonts w:ascii="Calibri" w:hAnsi="Calibri" w:cs="Calibri"/>
                <w:sz w:val="22"/>
              </w:rPr>
              <w:t>65</w:t>
            </w:r>
          </w:p>
        </w:tc>
        <w:tc>
          <w:tcPr>
            <w:tcW w:w="1430" w:type="dxa"/>
            <w:gridSpan w:val="2"/>
            <w:vAlign w:val="center"/>
          </w:tcPr>
          <w:p w14:paraId="79B8643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1EA3D7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244FF3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3DAA3540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C6967E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2C524C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021924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vAlign w:val="center"/>
          </w:tcPr>
          <w:p w14:paraId="52F69F43" w14:textId="320C6C45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</w:t>
            </w:r>
          </w:p>
        </w:tc>
        <w:tc>
          <w:tcPr>
            <w:tcW w:w="1430" w:type="dxa"/>
            <w:gridSpan w:val="2"/>
            <w:vAlign w:val="center"/>
          </w:tcPr>
          <w:p w14:paraId="5A48C0F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41F34E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C3D106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FF115E7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5C9B43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6126A6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6B88F0D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vAlign w:val="center"/>
          </w:tcPr>
          <w:p w14:paraId="7F8D73B9" w14:textId="310D0C3C" w:rsidR="00FC5E2A" w:rsidRPr="0024244E" w:rsidRDefault="00AF16B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709D82C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5B009C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D7300C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C6CBD9E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EE2095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939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508C76C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i/>
                <w:i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zwykłe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top w:val="nil"/>
              <w:right w:val="single" w:sz="12" w:space="0" w:color="auto"/>
            </w:tcBorders>
            <w:shd w:val="clear" w:color="auto" w:fill="808080"/>
          </w:tcPr>
          <w:p w14:paraId="37B601B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5BA45E70" w14:textId="77777777" w:rsidTr="00032B00">
        <w:trPr>
          <w:trHeight w:val="284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B3451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426D81E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tcBorders>
              <w:top w:val="nil"/>
            </w:tcBorders>
            <w:vAlign w:val="center"/>
          </w:tcPr>
          <w:p w14:paraId="7E1C735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vAlign w:val="center"/>
          </w:tcPr>
          <w:p w14:paraId="2482ED2A" w14:textId="52742D27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14:paraId="4DD11C3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top w:val="nil"/>
              <w:right w:val="single" w:sz="12" w:space="0" w:color="auto"/>
            </w:tcBorders>
            <w:vAlign w:val="center"/>
          </w:tcPr>
          <w:p w14:paraId="6A34D13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top w:val="nil"/>
              <w:right w:val="single" w:sz="12" w:space="0" w:color="auto"/>
            </w:tcBorders>
          </w:tcPr>
          <w:p w14:paraId="074ACCE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EA0848F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BC7CD5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B1CAC7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261022E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vAlign w:val="center"/>
          </w:tcPr>
          <w:p w14:paraId="5416AB37" w14:textId="297645A9" w:rsidR="00FC5E2A" w:rsidRPr="0024244E" w:rsidRDefault="00AF16B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04B32D8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8E677F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C96575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5B7D25D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F0A3C6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6BB850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2EAEF9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vAlign w:val="center"/>
          </w:tcPr>
          <w:p w14:paraId="39F6B82B" w14:textId="7CB1727E" w:rsidR="00FC5E2A" w:rsidRPr="0024244E" w:rsidRDefault="00AF16B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49041F9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E3BBE4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4FF003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0096017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480DFCD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7939" w:type="dxa"/>
            <w:gridSpan w:val="7"/>
            <w:tcBorders>
              <w:right w:val="single" w:sz="12" w:space="0" w:color="auto"/>
            </w:tcBorders>
            <w:vAlign w:val="center"/>
          </w:tcPr>
          <w:p w14:paraId="5BA9DA1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polecone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ekonomiczne: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1E2156B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3B06E4E2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2B7F42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661E2C9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2EA0D19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vAlign w:val="center"/>
          </w:tcPr>
          <w:p w14:paraId="6A94B151" w14:textId="26031F02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11226</w:t>
            </w:r>
          </w:p>
        </w:tc>
        <w:tc>
          <w:tcPr>
            <w:tcW w:w="1430" w:type="dxa"/>
            <w:gridSpan w:val="2"/>
            <w:vAlign w:val="center"/>
          </w:tcPr>
          <w:p w14:paraId="6563641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10497C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83EC48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C62B429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2878A8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4D9D0A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63277E2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vAlign w:val="center"/>
          </w:tcPr>
          <w:p w14:paraId="7D204B9A" w14:textId="5017060B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1215</w:t>
            </w:r>
          </w:p>
        </w:tc>
        <w:tc>
          <w:tcPr>
            <w:tcW w:w="1430" w:type="dxa"/>
            <w:gridSpan w:val="2"/>
            <w:vAlign w:val="center"/>
          </w:tcPr>
          <w:p w14:paraId="5B01492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B615BD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10C9FF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E5B7CA9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1A6370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09AC35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3C45B83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vAlign w:val="center"/>
          </w:tcPr>
          <w:p w14:paraId="59B9630F" w14:textId="133022D0" w:rsidR="00FC5E2A" w:rsidRPr="0024244E" w:rsidRDefault="00AF16B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F90BE5">
              <w:rPr>
                <w:rFonts w:ascii="Calibri" w:hAnsi="Calibri" w:cs="Calibri"/>
                <w:sz w:val="22"/>
              </w:rPr>
              <w:t>542</w:t>
            </w:r>
          </w:p>
        </w:tc>
        <w:tc>
          <w:tcPr>
            <w:tcW w:w="1430" w:type="dxa"/>
            <w:gridSpan w:val="2"/>
            <w:vAlign w:val="center"/>
          </w:tcPr>
          <w:p w14:paraId="381A160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BCD0E9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4B5D28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788C17A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6CA288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481815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74A8B5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vAlign w:val="center"/>
          </w:tcPr>
          <w:p w14:paraId="11D15C8F" w14:textId="4652B5B9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AF16B1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430" w:type="dxa"/>
            <w:gridSpan w:val="2"/>
            <w:vAlign w:val="center"/>
          </w:tcPr>
          <w:p w14:paraId="27D8916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A4EB96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92BFCA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4284DD9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473365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2F7A8D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21499F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vAlign w:val="center"/>
          </w:tcPr>
          <w:p w14:paraId="2B63877A" w14:textId="7897BCCA" w:rsidR="00FC5E2A" w:rsidRPr="0024244E" w:rsidRDefault="00AF16B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  <w:r w:rsidR="00F90BE5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gridSpan w:val="2"/>
            <w:vAlign w:val="center"/>
          </w:tcPr>
          <w:p w14:paraId="245118A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62AB30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F21F10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A1A4C59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93F291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717439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128916E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 xml:space="preserve">Format </w:t>
            </w:r>
            <w:r>
              <w:rPr>
                <w:rFonts w:ascii="Calibri" w:hAnsi="Calibri" w:cs="Calibri"/>
                <w:sz w:val="22"/>
              </w:rPr>
              <w:t>L</w:t>
            </w:r>
            <w:r w:rsidRPr="005502E8">
              <w:rPr>
                <w:rFonts w:ascii="Calibri" w:hAnsi="Calibri" w:cs="Calibri"/>
                <w:sz w:val="22"/>
              </w:rPr>
              <w:t xml:space="preserve"> do </w:t>
            </w:r>
            <w:r>
              <w:rPr>
                <w:rFonts w:ascii="Calibri" w:hAnsi="Calibri" w:cs="Calibri"/>
                <w:sz w:val="22"/>
              </w:rPr>
              <w:t>2</w:t>
            </w:r>
            <w:r w:rsidRPr="005502E8">
              <w:rPr>
                <w:rFonts w:ascii="Calibri" w:hAnsi="Calibri" w:cs="Calibri"/>
                <w:sz w:val="22"/>
              </w:rPr>
              <w:t>000 g</w:t>
            </w:r>
          </w:p>
        </w:tc>
        <w:tc>
          <w:tcPr>
            <w:tcW w:w="906" w:type="dxa"/>
            <w:vAlign w:val="center"/>
          </w:tcPr>
          <w:p w14:paraId="304173D7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5A05CE9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BD3DF6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A2F77F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5831046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DEFB17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939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5F7933B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polecone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bottom w:val="nil"/>
              <w:right w:val="single" w:sz="12" w:space="0" w:color="auto"/>
            </w:tcBorders>
            <w:shd w:val="clear" w:color="auto" w:fill="808080"/>
          </w:tcPr>
          <w:p w14:paraId="47C1165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4D01C4C3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014334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41FF3F0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822818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vAlign w:val="center"/>
          </w:tcPr>
          <w:p w14:paraId="5ED10864" w14:textId="6C88C47B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576</w:t>
            </w:r>
          </w:p>
        </w:tc>
        <w:tc>
          <w:tcPr>
            <w:tcW w:w="1430" w:type="dxa"/>
            <w:gridSpan w:val="2"/>
            <w:vAlign w:val="center"/>
          </w:tcPr>
          <w:p w14:paraId="143BBC1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2AACCE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D8406B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301EBC2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7E64E7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95D456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A3D861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vAlign w:val="center"/>
          </w:tcPr>
          <w:p w14:paraId="354F2216" w14:textId="0A154676" w:rsidR="00FC5E2A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430" w:type="dxa"/>
            <w:gridSpan w:val="2"/>
            <w:vAlign w:val="center"/>
          </w:tcPr>
          <w:p w14:paraId="37DB832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7B425A5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B915F4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3428BC3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BBE42B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D11A2F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8A5EB0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vAlign w:val="center"/>
          </w:tcPr>
          <w:p w14:paraId="2036F4DE" w14:textId="6E7878AF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224</w:t>
            </w:r>
          </w:p>
        </w:tc>
        <w:tc>
          <w:tcPr>
            <w:tcW w:w="1430" w:type="dxa"/>
            <w:gridSpan w:val="2"/>
            <w:vAlign w:val="center"/>
          </w:tcPr>
          <w:p w14:paraId="775CA36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7F51CC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15CE17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2D66061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AF8A98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08BA8D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8D8CD9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vAlign w:val="center"/>
          </w:tcPr>
          <w:p w14:paraId="10540E5F" w14:textId="6493E0CC" w:rsidR="00FC5E2A" w:rsidRDefault="00AF16B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03B8174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8628EB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809964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B274883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53C537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65BABC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5D9515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vAlign w:val="center"/>
          </w:tcPr>
          <w:p w14:paraId="0D139B2E" w14:textId="5727FC21" w:rsidR="00FC5E2A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</w:t>
            </w:r>
          </w:p>
        </w:tc>
        <w:tc>
          <w:tcPr>
            <w:tcW w:w="1430" w:type="dxa"/>
            <w:gridSpan w:val="2"/>
            <w:vAlign w:val="center"/>
          </w:tcPr>
          <w:p w14:paraId="4434FC3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FBDA9C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A26BCD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86A4F71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D15C39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26FCAD2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  <w:vAlign w:val="center"/>
          </w:tcPr>
          <w:p w14:paraId="468B875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 xml:space="preserve">Format </w:t>
            </w:r>
            <w:r>
              <w:rPr>
                <w:rFonts w:ascii="Calibri" w:hAnsi="Calibri" w:cs="Calibri"/>
                <w:sz w:val="22"/>
              </w:rPr>
              <w:t>L</w:t>
            </w:r>
            <w:r w:rsidRPr="005502E8">
              <w:rPr>
                <w:rFonts w:ascii="Calibri" w:hAnsi="Calibri" w:cs="Calibri"/>
                <w:sz w:val="22"/>
              </w:rPr>
              <w:t xml:space="preserve"> do </w:t>
            </w:r>
            <w:r>
              <w:rPr>
                <w:rFonts w:ascii="Calibri" w:hAnsi="Calibri" w:cs="Calibri"/>
                <w:sz w:val="22"/>
              </w:rPr>
              <w:t>2</w:t>
            </w:r>
            <w:r w:rsidRPr="005502E8">
              <w:rPr>
                <w:rFonts w:ascii="Calibri" w:hAnsi="Calibri" w:cs="Calibri"/>
                <w:sz w:val="22"/>
              </w:rPr>
              <w:t>000 g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71D3C3BC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6408E6C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48B28B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9A5604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A4E415B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317673E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3.</w:t>
            </w:r>
          </w:p>
        </w:tc>
        <w:tc>
          <w:tcPr>
            <w:tcW w:w="7939" w:type="dxa"/>
            <w:gridSpan w:val="7"/>
            <w:tcBorders>
              <w:right w:val="single" w:sz="12" w:space="0" w:color="auto"/>
            </w:tcBorders>
            <w:vAlign w:val="center"/>
          </w:tcPr>
          <w:p w14:paraId="28481957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A31130">
              <w:rPr>
                <w:rFonts w:ascii="Calibri" w:hAnsi="Calibri" w:cs="Calibri"/>
                <w:b/>
                <w:bCs/>
                <w:iCs/>
                <w:sz w:val="22"/>
              </w:rPr>
              <w:t>Paczki ekonomiczne: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7100E496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</w:tc>
      </w:tr>
      <w:tr w:rsidR="00FC5E2A" w:rsidRPr="0024244E" w14:paraId="1DE3E239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72E2B6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0144FFF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A</w:t>
            </w:r>
          </w:p>
        </w:tc>
        <w:tc>
          <w:tcPr>
            <w:tcW w:w="1625" w:type="dxa"/>
            <w:vAlign w:val="center"/>
          </w:tcPr>
          <w:p w14:paraId="4F1C7AE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12A2BC8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vAlign w:val="center"/>
          </w:tcPr>
          <w:p w14:paraId="0827E549" w14:textId="0EC2B455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7D93CB4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9E95D1F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8A6464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10741DB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A6A6E1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00D2EF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4D044D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04EE27C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vAlign w:val="center"/>
          </w:tcPr>
          <w:p w14:paraId="3F79BDB0" w14:textId="5F33B0C4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gridSpan w:val="2"/>
            <w:vAlign w:val="center"/>
          </w:tcPr>
          <w:p w14:paraId="3C6ED71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033E522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8E1FF2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38FA7F2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E765D9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DF1621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04DE0E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06B9ED1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vAlign w:val="center"/>
          </w:tcPr>
          <w:p w14:paraId="25CA3A4B" w14:textId="3CBCF5DF" w:rsidR="00FC5E2A" w:rsidRPr="0024244E" w:rsidRDefault="00AF16B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gridSpan w:val="2"/>
            <w:vAlign w:val="center"/>
          </w:tcPr>
          <w:p w14:paraId="5A2B110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1394C2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E2C463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46B76E6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92AA63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437416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6D4F9D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038081E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vAlign w:val="center"/>
          </w:tcPr>
          <w:p w14:paraId="74040628" w14:textId="52BC6B9C" w:rsidR="00FC5E2A" w:rsidRPr="0024244E" w:rsidRDefault="00AF16B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596D0FC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8046BF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CAEAE8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7D81A5F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9BD0C0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483446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B</w:t>
            </w:r>
          </w:p>
        </w:tc>
        <w:tc>
          <w:tcPr>
            <w:tcW w:w="1625" w:type="dxa"/>
            <w:vAlign w:val="center"/>
          </w:tcPr>
          <w:p w14:paraId="4AE417C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2B7130D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vAlign w:val="center"/>
          </w:tcPr>
          <w:p w14:paraId="306C8CFD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4F69A5A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2305703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2AE67F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725E71D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878709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F847F5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916EE3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3FBCE51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vAlign w:val="center"/>
          </w:tcPr>
          <w:p w14:paraId="4CAD2634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299F6EF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4718812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27E022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C0B3222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420261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0612E8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B43789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267525F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vAlign w:val="center"/>
          </w:tcPr>
          <w:p w14:paraId="773F80E0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5A3FF80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31AF8B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CC3511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DB99979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48EF41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B377AA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A6990D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7EE6741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vAlign w:val="center"/>
          </w:tcPr>
          <w:p w14:paraId="69FFF34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1B25376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DCC066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71E3A9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811FA68" w14:textId="77777777" w:rsidTr="00032B00">
        <w:trPr>
          <w:trHeight w:val="285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441BE2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939" w:type="dxa"/>
            <w:gridSpan w:val="7"/>
            <w:tcBorders>
              <w:right w:val="single" w:sz="12" w:space="0" w:color="auto"/>
            </w:tcBorders>
            <w:vAlign w:val="center"/>
          </w:tcPr>
          <w:p w14:paraId="7927C589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iCs/>
                <w:sz w:val="22"/>
              </w:rPr>
            </w:pPr>
            <w:r w:rsidRPr="00A31130">
              <w:rPr>
                <w:rFonts w:ascii="Calibri" w:hAnsi="Calibri" w:cs="Calibri"/>
                <w:b/>
                <w:bCs/>
                <w:iCs/>
                <w:sz w:val="22"/>
              </w:rPr>
              <w:t>Paczki priorytetowe: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05D218E7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</w:tc>
      </w:tr>
      <w:tr w:rsidR="00FC5E2A" w:rsidRPr="0024244E" w14:paraId="5F512058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4C0533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3145C40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A</w:t>
            </w:r>
          </w:p>
        </w:tc>
        <w:tc>
          <w:tcPr>
            <w:tcW w:w="1625" w:type="dxa"/>
            <w:vAlign w:val="center"/>
          </w:tcPr>
          <w:p w14:paraId="5C7EAA0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024D5B5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vAlign w:val="center"/>
          </w:tcPr>
          <w:p w14:paraId="6CB68E38" w14:textId="41D3DA39" w:rsidR="00FC5E2A" w:rsidRPr="0024244E" w:rsidRDefault="00AF16B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327AE43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2F921C1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34BD5A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78774D5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652A94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C351CC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C9DCE2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5CFB135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vAlign w:val="center"/>
          </w:tcPr>
          <w:p w14:paraId="272315DB" w14:textId="7AF24807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430" w:type="dxa"/>
            <w:gridSpan w:val="2"/>
            <w:vAlign w:val="center"/>
          </w:tcPr>
          <w:p w14:paraId="080A2D1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09702CC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F72F0A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D0157A2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9A0FB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B5A588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54039DA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29C391F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vAlign w:val="center"/>
          </w:tcPr>
          <w:p w14:paraId="4EC488F3" w14:textId="25F82358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64C6BDA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7666E4F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FA2A0D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32646C6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78BC1A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7923CA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202CAF1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6D463E4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vAlign w:val="center"/>
          </w:tcPr>
          <w:p w14:paraId="3AD00EB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5AD19C7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66C18C2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BFEA5A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103EC42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E75CF8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8A65CD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B</w:t>
            </w:r>
          </w:p>
        </w:tc>
        <w:tc>
          <w:tcPr>
            <w:tcW w:w="1625" w:type="dxa"/>
            <w:vAlign w:val="center"/>
          </w:tcPr>
          <w:p w14:paraId="0144307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3004444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vAlign w:val="center"/>
          </w:tcPr>
          <w:p w14:paraId="2EBD66F0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3322DB2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B3ED7E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4EC870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DA37B76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E8B70F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679E7D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6DC0AFD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1427ECC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vAlign w:val="center"/>
          </w:tcPr>
          <w:p w14:paraId="5AB293EF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0FE2204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0FCFF3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4D7960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8EEF4D9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3C42D7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8101E2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D613FF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26DFCE5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vAlign w:val="center"/>
          </w:tcPr>
          <w:p w14:paraId="72FC5AEA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5638A56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62DB3D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258EFA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AA04A1F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233E32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B9D289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72B7DF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7A8BC39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vAlign w:val="center"/>
          </w:tcPr>
          <w:p w14:paraId="5EDB82C5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2634B6C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F54C9C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2CCECA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343FC00A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42482D4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4.</w:t>
            </w:r>
          </w:p>
        </w:tc>
        <w:tc>
          <w:tcPr>
            <w:tcW w:w="7939" w:type="dxa"/>
            <w:gridSpan w:val="7"/>
            <w:tcBorders>
              <w:right w:val="single" w:sz="12" w:space="0" w:color="auto"/>
            </w:tcBorders>
            <w:vAlign w:val="center"/>
          </w:tcPr>
          <w:p w14:paraId="65FCE49A" w14:textId="77777777" w:rsidR="00FC5E2A" w:rsidRPr="00296A5F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96A5F">
              <w:rPr>
                <w:rFonts w:ascii="Calibri" w:hAnsi="Calibri" w:cs="Calibri"/>
                <w:b/>
                <w:bCs/>
                <w:iCs/>
                <w:sz w:val="22"/>
              </w:rPr>
              <w:t>Potwierdzenie odbioru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31DADC3C" w14:textId="77777777" w:rsidR="00FC5E2A" w:rsidRPr="00296A5F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</w:tc>
      </w:tr>
      <w:tr w:rsidR="00FC5E2A" w:rsidRPr="0024244E" w14:paraId="1860845D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CB71C1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noWrap/>
            <w:vAlign w:val="center"/>
          </w:tcPr>
          <w:p w14:paraId="67BDA41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Potwierdz</w:t>
            </w:r>
            <w:r>
              <w:rPr>
                <w:rFonts w:ascii="Calibri" w:hAnsi="Calibri" w:cs="Calibri"/>
                <w:sz w:val="22"/>
              </w:rPr>
              <w:t>enie odbioru w obrocie krajowym</w:t>
            </w:r>
          </w:p>
        </w:tc>
        <w:tc>
          <w:tcPr>
            <w:tcW w:w="906" w:type="dxa"/>
            <w:vAlign w:val="center"/>
          </w:tcPr>
          <w:p w14:paraId="714D5C0C" w14:textId="2AF1B754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13420</w:t>
            </w:r>
          </w:p>
        </w:tc>
        <w:tc>
          <w:tcPr>
            <w:tcW w:w="1430" w:type="dxa"/>
            <w:gridSpan w:val="2"/>
            <w:vAlign w:val="center"/>
          </w:tcPr>
          <w:p w14:paraId="3FD13A1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8AD3B7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8CF6BA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622E8" w:rsidRPr="0024244E" w14:paraId="4C50B3B8" w14:textId="77777777" w:rsidTr="00F622E8">
        <w:trPr>
          <w:trHeight w:val="300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49C28FD8" w14:textId="77777777" w:rsidR="00F622E8" w:rsidRPr="0024244E" w:rsidRDefault="00F622E8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F622E8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5.</w:t>
            </w:r>
          </w:p>
        </w:tc>
        <w:tc>
          <w:tcPr>
            <w:tcW w:w="793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98322A" w14:textId="52E26968" w:rsidR="00F622E8" w:rsidRPr="0024244E" w:rsidRDefault="00F622E8" w:rsidP="00F622E8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F622E8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Przesyłki kurierskie w obrocie krajowym: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9C95863" w14:textId="77777777" w:rsidR="00F622E8" w:rsidRPr="0024244E" w:rsidRDefault="00F622E8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622E8" w:rsidRPr="0024244E" w14:paraId="6B69FEB5" w14:textId="77777777" w:rsidTr="008A1B19">
        <w:trPr>
          <w:trHeight w:val="30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ABD4E8F" w14:textId="77777777" w:rsidR="00F622E8" w:rsidRDefault="00F622E8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44F66E6" w14:textId="31763F8D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Format S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9EB69" w14:textId="5152C2D4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wysokość 9 cm szerokość 40 cm długość 65 cm masa do 20 kg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8FF3E" w14:textId="7D003DCF" w:rsidR="00F622E8" w:rsidRPr="0078079D" w:rsidRDefault="00F622E8" w:rsidP="00F622E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color w:val="4472C4" w:themeColor="accent1"/>
                <w:sz w:val="22"/>
              </w:rPr>
              <w:t>1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EA6E" w14:textId="77777777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7B9985" w14:textId="5A78C135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14:paraId="0FBD476E" w14:textId="77777777" w:rsidR="00F622E8" w:rsidRPr="0024244E" w:rsidRDefault="00F622E8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622E8" w:rsidRPr="0024244E" w14:paraId="24051A8D" w14:textId="77777777" w:rsidTr="00B80A43">
        <w:trPr>
          <w:trHeight w:val="30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3B3320F" w14:textId="77777777" w:rsidR="00F622E8" w:rsidRDefault="00F622E8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55F1789C" w14:textId="70D24995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Format M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4CCD" w14:textId="77777777" w:rsidR="00F622E8" w:rsidRPr="002144E5" w:rsidRDefault="00F622E8" w:rsidP="00F622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4472C4" w:themeColor="accent1"/>
                <w:sz w:val="22"/>
              </w:rPr>
            </w:pPr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wysokość 20 cm szerokość 40 cm długość 65 cm masa do 20 kg</w:t>
            </w:r>
          </w:p>
          <w:p w14:paraId="20F2134E" w14:textId="77777777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58C3" w14:textId="1BD4ABF6" w:rsidR="00F622E8" w:rsidRPr="0078079D" w:rsidRDefault="00F622E8" w:rsidP="00F622E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color w:val="4472C4" w:themeColor="accent1"/>
                <w:sz w:val="22"/>
              </w:rPr>
              <w:t>1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81ACA" w14:textId="77777777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945010" w14:textId="18D92252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14:paraId="10D05978" w14:textId="77777777" w:rsidR="00F622E8" w:rsidRPr="0024244E" w:rsidRDefault="00F622E8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622E8" w:rsidRPr="0024244E" w14:paraId="45E6DD63" w14:textId="77777777" w:rsidTr="00863C6B">
        <w:trPr>
          <w:trHeight w:val="30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CCF220A" w14:textId="77777777" w:rsidR="00F622E8" w:rsidRDefault="00F622E8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52BBDEAA" w14:textId="1291FBE2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Format L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AD87" w14:textId="253E4B2C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wysokość 42 cm szerokość 40 cm długość 65 cm masa do 20 kg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3E56" w14:textId="623F6D0C" w:rsidR="00F622E8" w:rsidRPr="0078079D" w:rsidRDefault="00F622E8" w:rsidP="00F622E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color w:val="4472C4" w:themeColor="accent1"/>
                <w:sz w:val="22"/>
              </w:rPr>
              <w:t>1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B4A59" w14:textId="77777777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59A35E" w14:textId="0C4EB0D9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14:paraId="66DCF66F" w14:textId="77777777" w:rsidR="00F622E8" w:rsidRPr="0024244E" w:rsidRDefault="00F622E8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622E8" w:rsidRPr="0024244E" w14:paraId="4D41ABEB" w14:textId="77777777" w:rsidTr="001720EE">
        <w:trPr>
          <w:trHeight w:val="30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3736CE0" w14:textId="77777777" w:rsidR="00F622E8" w:rsidRDefault="00F622E8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34A7D555" w14:textId="4BB27979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Format XL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FCD8E" w14:textId="11591062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wysokość 60 cm szerokość 60 cm długość 70 cm masa do 20 kg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37447" w14:textId="36C36369" w:rsidR="00F622E8" w:rsidRPr="0078079D" w:rsidRDefault="00F622E8" w:rsidP="00F622E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color w:val="4472C4" w:themeColor="accent1"/>
                <w:sz w:val="22"/>
              </w:rPr>
              <w:t>0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0AEAC" w14:textId="77777777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24BA52" w14:textId="6AA1D55E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14:paraId="520CB9D3" w14:textId="77777777" w:rsidR="00F622E8" w:rsidRPr="0024244E" w:rsidRDefault="00F622E8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622E8" w:rsidRPr="0024244E" w14:paraId="39941B5B" w14:textId="77777777" w:rsidTr="00C512FF">
        <w:trPr>
          <w:trHeight w:val="30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34EF9D1" w14:textId="77777777" w:rsidR="00F622E8" w:rsidRDefault="00F622E8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3104CEE0" w14:textId="18C5B8AF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Format XXL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3047" w14:textId="79F021B5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 xml:space="preserve">jeżeli którykolwiek z wymiarów lub masa przekracza parametry z formatu XL masa do 30kg. Wymiar max. </w:t>
            </w:r>
            <w:proofErr w:type="spellStart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wys</w:t>
            </w:r>
            <w:proofErr w:type="spellEnd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 xml:space="preserve"> + </w:t>
            </w:r>
            <w:proofErr w:type="spellStart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szer</w:t>
            </w:r>
            <w:proofErr w:type="spellEnd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 xml:space="preserve"> + </w:t>
            </w:r>
            <w:proofErr w:type="spellStart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dł</w:t>
            </w:r>
            <w:proofErr w:type="spellEnd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 xml:space="preserve"> ≤ 250 cm (max dł. = 120 cm)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DC60A" w14:textId="1494B644" w:rsidR="00F622E8" w:rsidRPr="0078079D" w:rsidRDefault="00F622E8" w:rsidP="00F622E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color w:val="4472C4" w:themeColor="accent1"/>
                <w:sz w:val="22"/>
              </w:rPr>
              <w:t>0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31DE3" w14:textId="77777777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D29D9F" w14:textId="105B5377" w:rsidR="00F622E8" w:rsidRPr="0078079D" w:rsidRDefault="00F622E8" w:rsidP="00F622E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14:paraId="05F5964F" w14:textId="77777777" w:rsidR="00F622E8" w:rsidRPr="0024244E" w:rsidRDefault="00F622E8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3056F38D" w14:textId="77777777" w:rsidTr="00032B00">
        <w:trPr>
          <w:trHeight w:val="430"/>
          <w:jc w:val="center"/>
        </w:trPr>
        <w:tc>
          <w:tcPr>
            <w:tcW w:w="7196" w:type="dxa"/>
            <w:gridSpan w:val="7"/>
            <w:tcBorders>
              <w:left w:val="single" w:sz="12" w:space="0" w:color="auto"/>
            </w:tcBorders>
            <w:noWrap/>
            <w:vAlign w:val="center"/>
          </w:tcPr>
          <w:p w14:paraId="4F0B66F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SUMA 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(od poz. 1 do poz. 5)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0379283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5A0942D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412EA15" w14:textId="77777777" w:rsidTr="00032B00">
        <w:trPr>
          <w:trHeight w:val="465"/>
          <w:jc w:val="center"/>
        </w:trPr>
        <w:tc>
          <w:tcPr>
            <w:tcW w:w="833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A24D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II. OBRÓT ZAGRANICZNY STREFA „A”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6FF423E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6B400FC5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64AAD6E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7939" w:type="dxa"/>
            <w:gridSpan w:val="7"/>
            <w:tcBorders>
              <w:right w:val="single" w:sz="12" w:space="0" w:color="auto"/>
            </w:tcBorders>
            <w:vAlign w:val="center"/>
          </w:tcPr>
          <w:p w14:paraId="090373B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listowe nierejestrowane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647B5A3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5F178294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3A9F01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796BFE5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F08351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80" w:type="dxa"/>
            <w:vAlign w:val="center"/>
          </w:tcPr>
          <w:p w14:paraId="38EA11F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 g</w:t>
            </w:r>
          </w:p>
        </w:tc>
        <w:tc>
          <w:tcPr>
            <w:tcW w:w="906" w:type="dxa"/>
            <w:vAlign w:val="center"/>
          </w:tcPr>
          <w:p w14:paraId="06C023AD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1425496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57D34E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F62746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4BFDD53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3F963B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1728E2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2C3B2D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 g</w:t>
            </w:r>
          </w:p>
        </w:tc>
        <w:tc>
          <w:tcPr>
            <w:tcW w:w="1180" w:type="dxa"/>
            <w:vAlign w:val="center"/>
          </w:tcPr>
          <w:p w14:paraId="78B027E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 g</w:t>
            </w:r>
          </w:p>
        </w:tc>
        <w:tc>
          <w:tcPr>
            <w:tcW w:w="906" w:type="dxa"/>
            <w:vAlign w:val="center"/>
          </w:tcPr>
          <w:p w14:paraId="18F70423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5766701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FE6A66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E8A8FE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11B168D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F9A806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53D0C0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0202E76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 g</w:t>
            </w:r>
          </w:p>
        </w:tc>
        <w:tc>
          <w:tcPr>
            <w:tcW w:w="1180" w:type="dxa"/>
            <w:vAlign w:val="center"/>
          </w:tcPr>
          <w:p w14:paraId="4474D84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350 g</w:t>
            </w:r>
          </w:p>
        </w:tc>
        <w:tc>
          <w:tcPr>
            <w:tcW w:w="906" w:type="dxa"/>
            <w:vAlign w:val="center"/>
          </w:tcPr>
          <w:p w14:paraId="5199DE8E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16FBD85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6A8150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93C15C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8DB4F93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73D1B1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2E44B1C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C64B4C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350 g</w:t>
            </w:r>
          </w:p>
        </w:tc>
        <w:tc>
          <w:tcPr>
            <w:tcW w:w="1180" w:type="dxa"/>
            <w:vAlign w:val="center"/>
          </w:tcPr>
          <w:p w14:paraId="5E78D4F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500 g</w:t>
            </w:r>
          </w:p>
        </w:tc>
        <w:tc>
          <w:tcPr>
            <w:tcW w:w="906" w:type="dxa"/>
            <w:vAlign w:val="center"/>
          </w:tcPr>
          <w:p w14:paraId="5C8F0648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75F0F05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74120E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89936E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BC4CD76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0887B3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EEBCB6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66E6901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500 g</w:t>
            </w:r>
          </w:p>
        </w:tc>
        <w:tc>
          <w:tcPr>
            <w:tcW w:w="1180" w:type="dxa"/>
            <w:vAlign w:val="center"/>
          </w:tcPr>
          <w:p w14:paraId="3631ED2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1000 g</w:t>
            </w:r>
          </w:p>
        </w:tc>
        <w:tc>
          <w:tcPr>
            <w:tcW w:w="906" w:type="dxa"/>
            <w:vAlign w:val="center"/>
          </w:tcPr>
          <w:p w14:paraId="346429F1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01A9D98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C0B7EE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010B38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2E0311C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80B0C4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AE29C3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28ED7A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1000 g</w:t>
            </w:r>
          </w:p>
        </w:tc>
        <w:tc>
          <w:tcPr>
            <w:tcW w:w="1180" w:type="dxa"/>
            <w:vAlign w:val="center"/>
          </w:tcPr>
          <w:p w14:paraId="7CF3B89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2000 g</w:t>
            </w:r>
          </w:p>
        </w:tc>
        <w:tc>
          <w:tcPr>
            <w:tcW w:w="906" w:type="dxa"/>
            <w:vAlign w:val="center"/>
          </w:tcPr>
          <w:p w14:paraId="2CFD8F63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16729FA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663CFF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E2D173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C9B5BF1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0DC8C58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7939" w:type="dxa"/>
            <w:gridSpan w:val="7"/>
            <w:tcBorders>
              <w:right w:val="single" w:sz="12" w:space="0" w:color="auto"/>
            </w:tcBorders>
            <w:vAlign w:val="center"/>
          </w:tcPr>
          <w:p w14:paraId="6A4EBB6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polecone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69779BA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48573CF1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F22F33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AD91D1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563E816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80" w:type="dxa"/>
            <w:vAlign w:val="center"/>
          </w:tcPr>
          <w:p w14:paraId="36F647A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 g</w:t>
            </w:r>
          </w:p>
        </w:tc>
        <w:tc>
          <w:tcPr>
            <w:tcW w:w="906" w:type="dxa"/>
            <w:vAlign w:val="center"/>
          </w:tcPr>
          <w:p w14:paraId="212763E1" w14:textId="2A342E02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1430" w:type="dxa"/>
            <w:gridSpan w:val="2"/>
            <w:vAlign w:val="center"/>
          </w:tcPr>
          <w:p w14:paraId="7F2F678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8A3C07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D1BA35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B955799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5C9C3B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865247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B3571F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 g</w:t>
            </w:r>
          </w:p>
        </w:tc>
        <w:tc>
          <w:tcPr>
            <w:tcW w:w="1180" w:type="dxa"/>
            <w:vAlign w:val="center"/>
          </w:tcPr>
          <w:p w14:paraId="6C616D5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100g</w:t>
            </w:r>
          </w:p>
        </w:tc>
        <w:tc>
          <w:tcPr>
            <w:tcW w:w="906" w:type="dxa"/>
            <w:vAlign w:val="center"/>
          </w:tcPr>
          <w:p w14:paraId="70AD6CD0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4834544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A923D9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7510E0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159F010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B4E760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C13B91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BB0CEE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 g</w:t>
            </w:r>
          </w:p>
        </w:tc>
        <w:tc>
          <w:tcPr>
            <w:tcW w:w="1180" w:type="dxa"/>
            <w:vAlign w:val="center"/>
          </w:tcPr>
          <w:p w14:paraId="68FE06B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350 g</w:t>
            </w:r>
          </w:p>
        </w:tc>
        <w:tc>
          <w:tcPr>
            <w:tcW w:w="906" w:type="dxa"/>
            <w:vAlign w:val="center"/>
          </w:tcPr>
          <w:p w14:paraId="7454D7BF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75E5B3D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831503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6E02E3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C7E8C34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25B67D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7AC38C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250B7D5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350 g</w:t>
            </w:r>
          </w:p>
        </w:tc>
        <w:tc>
          <w:tcPr>
            <w:tcW w:w="1180" w:type="dxa"/>
            <w:vAlign w:val="center"/>
          </w:tcPr>
          <w:p w14:paraId="44D54CD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500 g</w:t>
            </w:r>
          </w:p>
        </w:tc>
        <w:tc>
          <w:tcPr>
            <w:tcW w:w="906" w:type="dxa"/>
            <w:vAlign w:val="center"/>
          </w:tcPr>
          <w:p w14:paraId="45F20888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713E323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A19DFB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DA7769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D6C09EA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DD5639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E5A29E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7406C73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500 g</w:t>
            </w:r>
          </w:p>
        </w:tc>
        <w:tc>
          <w:tcPr>
            <w:tcW w:w="1180" w:type="dxa"/>
            <w:vAlign w:val="center"/>
          </w:tcPr>
          <w:p w14:paraId="4315F86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1000 g</w:t>
            </w:r>
          </w:p>
        </w:tc>
        <w:tc>
          <w:tcPr>
            <w:tcW w:w="906" w:type="dxa"/>
            <w:vAlign w:val="center"/>
          </w:tcPr>
          <w:p w14:paraId="3CE661E7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6D46AB6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B29F85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427FEF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7DDF3E5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4C52FD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BC9698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8E1534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1000 g</w:t>
            </w:r>
          </w:p>
        </w:tc>
        <w:tc>
          <w:tcPr>
            <w:tcW w:w="1180" w:type="dxa"/>
            <w:vAlign w:val="center"/>
          </w:tcPr>
          <w:p w14:paraId="3743B2D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2000 g</w:t>
            </w:r>
          </w:p>
        </w:tc>
        <w:tc>
          <w:tcPr>
            <w:tcW w:w="906" w:type="dxa"/>
            <w:vAlign w:val="center"/>
          </w:tcPr>
          <w:p w14:paraId="3B30ADDC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558A9CE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41B2047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561113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7314581" w14:textId="77777777" w:rsidTr="00032B00">
        <w:trPr>
          <w:trHeight w:val="276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78E289A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3.</w:t>
            </w:r>
          </w:p>
        </w:tc>
        <w:tc>
          <w:tcPr>
            <w:tcW w:w="7939" w:type="dxa"/>
            <w:gridSpan w:val="7"/>
            <w:tcBorders>
              <w:right w:val="single" w:sz="12" w:space="0" w:color="auto"/>
            </w:tcBorders>
            <w:vAlign w:val="center"/>
          </w:tcPr>
          <w:p w14:paraId="25C6E5D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iCs/>
                <w:sz w:val="22"/>
              </w:rPr>
            </w:pPr>
            <w:r w:rsidRPr="0024244E">
              <w:rPr>
                <w:rFonts w:ascii="Calibri" w:hAnsi="Calibri" w:cs="Calibri"/>
                <w:b/>
                <w:iCs/>
                <w:sz w:val="22"/>
              </w:rPr>
              <w:t>Potwierdzenie odbioru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5A6C48C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iCs/>
                <w:sz w:val="22"/>
              </w:rPr>
            </w:pPr>
          </w:p>
        </w:tc>
      </w:tr>
      <w:tr w:rsidR="00FC5E2A" w:rsidRPr="0024244E" w14:paraId="250D12DA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440A5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54E0A2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 xml:space="preserve">do zagranicznych usług 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DE7F30E" w14:textId="1661FC23" w:rsidR="00FC5E2A" w:rsidRPr="0024244E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166409C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D6BDE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741094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129C6C3" w14:textId="77777777" w:rsidTr="00032B00">
        <w:trPr>
          <w:trHeight w:val="276"/>
          <w:jc w:val="center"/>
        </w:trPr>
        <w:tc>
          <w:tcPr>
            <w:tcW w:w="7196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9901ED" w14:textId="77777777" w:rsidR="00FC5E2A" w:rsidRPr="0024244E" w:rsidRDefault="00FC5E2A" w:rsidP="00032B00">
            <w:pPr>
              <w:spacing w:line="36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SUMA I</w:t>
            </w:r>
            <w:r>
              <w:rPr>
                <w:rFonts w:ascii="Calibri" w:hAnsi="Calibri" w:cs="Calibri"/>
                <w:b/>
                <w:bCs/>
                <w:sz w:val="22"/>
              </w:rPr>
              <w:t>I (od poz. 1 do poz. 3)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EB949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19AF9D1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1166F96" w14:textId="77777777" w:rsidTr="00032B00">
        <w:trPr>
          <w:trHeight w:val="276"/>
          <w:jc w:val="center"/>
        </w:trPr>
        <w:tc>
          <w:tcPr>
            <w:tcW w:w="8331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AC6A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II</w:t>
            </w:r>
            <w:r>
              <w:rPr>
                <w:rFonts w:ascii="Calibri" w:hAnsi="Calibri" w:cs="Calibri"/>
                <w:b/>
                <w:bCs/>
                <w:sz w:val="22"/>
              </w:rPr>
              <w:t>I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DRUK BEZADRESOWY (ze standardowym terminem doręczenia) 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2A6508F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1A5A72C5" w14:textId="77777777" w:rsidTr="00770468">
        <w:trPr>
          <w:trHeight w:val="276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54C37E4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AD0006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 5 g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8AD0EFE" w14:textId="77777777" w:rsidR="00FC5E2A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3225058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15120E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3067D4C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F94E62C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AF1A3F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32B2D1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5 g do 10 g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6A6EA632" w14:textId="77777777" w:rsidR="00FC5E2A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31EAC54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69DF01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4111D1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3A51272D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E4F0D6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9C15BE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10 g do 20 g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9F00ED4" w14:textId="4516A9A8" w:rsidR="00FC5E2A" w:rsidRDefault="00AF16B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4975A74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9FBEA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28615D9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E96D570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658CCB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7B1E9B0" w14:textId="77777777" w:rsidR="00FC5E2A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20 g do 30 g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6F5EC5AC" w14:textId="77777777" w:rsidR="00FC5E2A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21D2554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D1ED0D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23DF96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315FE4F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B8719C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8F4DD4E" w14:textId="77777777" w:rsidR="00FC5E2A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30 g do 40 g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14DAD666" w14:textId="31966F50" w:rsidR="00FC5E2A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13000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2A5FD17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8F35D8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6B56FC3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FC2E675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DC9BEC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FA93E07" w14:textId="77777777" w:rsidR="00FC5E2A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40 g do 50 g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ABD59A6" w14:textId="5B0FC6C7" w:rsidR="00FC5E2A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2D251D9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ED972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CCC96D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CE4BA33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30FED1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5089734" w14:textId="77777777" w:rsidR="00FC5E2A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50 g do 100 g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59D70AB" w14:textId="43CE0A21" w:rsidR="00FC5E2A" w:rsidRDefault="00F90BE5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13000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13F8349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6C1A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0240D98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6E584C2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DC800E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CD8A975" w14:textId="77777777" w:rsidR="00FC5E2A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100 g do 250 g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EE9B37C" w14:textId="77777777" w:rsidR="00FC5E2A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46978EE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F526BF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5803DA9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E6F3DFD" w14:textId="77777777" w:rsidTr="00770468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E22DF4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ADC16E9" w14:textId="77777777" w:rsidR="00FC5E2A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250 g do 500 g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867AF00" w14:textId="3042F489" w:rsidR="00FC5E2A" w:rsidRDefault="00AC5079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2600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1CB1825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0E240A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62D7734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2B424E7" w14:textId="77777777" w:rsidTr="00032B00">
        <w:trPr>
          <w:trHeight w:val="368"/>
          <w:jc w:val="center"/>
        </w:trPr>
        <w:tc>
          <w:tcPr>
            <w:tcW w:w="7196" w:type="dxa"/>
            <w:gridSpan w:val="7"/>
            <w:tcBorders>
              <w:left w:val="single" w:sz="12" w:space="0" w:color="auto"/>
            </w:tcBorders>
            <w:noWrap/>
            <w:vAlign w:val="center"/>
          </w:tcPr>
          <w:p w14:paraId="0CAA1E2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SUMA II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I 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75529E5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7D91854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34017CBB" w14:textId="77777777" w:rsidTr="00032B00">
        <w:trPr>
          <w:trHeight w:val="416"/>
          <w:jc w:val="center"/>
        </w:trPr>
        <w:tc>
          <w:tcPr>
            <w:tcW w:w="7196" w:type="dxa"/>
            <w:gridSpan w:val="7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3F89FD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RAZEM (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SUMA 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 xml:space="preserve">I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+ SUMA 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II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+ SUMA III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)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18C07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49D5CE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</w:tbl>
    <w:p w14:paraId="7127FA04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5AF6C8E" w14:textId="77777777" w:rsidR="00404C7E" w:rsidRPr="001F724B" w:rsidRDefault="00404C7E" w:rsidP="00404C7E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55E45C3A" w14:textId="77777777" w:rsidR="00404C7E" w:rsidRDefault="00404C7E" w:rsidP="00404C7E">
      <w:pPr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(kwalifikowany podpis elektroniczny/podpis zaufany/</w:t>
      </w:r>
    </w:p>
    <w:p w14:paraId="34B2F257" w14:textId="77777777" w:rsidR="00404C7E" w:rsidRPr="00C4522B" w:rsidRDefault="00404C7E" w:rsidP="00404C7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</w:t>
      </w:r>
      <w:r w:rsidRPr="001F724B">
        <w:rPr>
          <w:rFonts w:ascii="Calibri" w:hAnsi="Calibri" w:cs="Tahoma"/>
          <w:sz w:val="16"/>
          <w:szCs w:val="16"/>
        </w:rPr>
        <w:t>)</w:t>
      </w:r>
    </w:p>
    <w:p w14:paraId="5007C234" w14:textId="77777777" w:rsidR="00404C7E" w:rsidRPr="001F724B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4B2337C" w14:textId="77777777" w:rsidR="00404C7E" w:rsidRPr="001F724B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02780150" w14:textId="69B9AD56" w:rsidR="00F27CF6" w:rsidRDefault="00F27CF6" w:rsidP="002B2BDA">
      <w:pPr>
        <w:rPr>
          <w:rFonts w:ascii="Calibri" w:hAnsi="Calibri" w:cs="Arial"/>
          <w:sz w:val="22"/>
          <w:szCs w:val="22"/>
        </w:rPr>
      </w:pPr>
    </w:p>
    <w:sectPr w:rsidR="00F27CF6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D9ED" w14:textId="77777777" w:rsidR="002D5380" w:rsidRDefault="002D5380">
      <w:r>
        <w:separator/>
      </w:r>
    </w:p>
  </w:endnote>
  <w:endnote w:type="continuationSeparator" w:id="0">
    <w:p w14:paraId="55C37995" w14:textId="77777777" w:rsidR="002D5380" w:rsidRDefault="002D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5960" w14:textId="77777777" w:rsidR="002D5380" w:rsidRDefault="002D5380">
      <w:r>
        <w:separator/>
      </w:r>
    </w:p>
  </w:footnote>
  <w:footnote w:type="continuationSeparator" w:id="0">
    <w:p w14:paraId="1D2A36CB" w14:textId="77777777" w:rsidR="002D5380" w:rsidRDefault="002D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5954" w14:textId="45432623" w:rsidR="002F3A7A" w:rsidRPr="00A64E31" w:rsidRDefault="002F3A7A" w:rsidP="002F3A7A">
    <w:pPr>
      <w:pStyle w:val="Nagwek"/>
      <w:spacing w:line="240" w:lineRule="auto"/>
      <w:jc w:val="center"/>
      <w:rPr>
        <w:rFonts w:ascii="Calibri" w:hAnsi="Calibri" w:cs="Calibri"/>
        <w:b/>
        <w:bCs/>
        <w:color w:val="3B3838" w:themeColor="background2" w:themeShade="40"/>
        <w:lang w:val="pl-PL"/>
      </w:rPr>
    </w:pPr>
    <w:bookmarkStart w:id="0" w:name="_Hlk72922793"/>
    <w:bookmarkStart w:id="1" w:name="_Hlk72922741"/>
    <w:r w:rsidRPr="002C1113">
      <w:rPr>
        <w:rFonts w:ascii="Calibri" w:hAnsi="Calibri" w:cs="Calibri"/>
        <w:color w:val="3B3838" w:themeColor="background2" w:themeShade="40"/>
        <w:lang w:val="pl-PL"/>
      </w:rPr>
      <w:t xml:space="preserve">Postępowanie o udzielenie zamówienia publicznego </w:t>
    </w:r>
    <w:r w:rsidRPr="00DE181B">
      <w:rPr>
        <w:rFonts w:ascii="Calibri" w:hAnsi="Calibri" w:cs="Calibri"/>
        <w:color w:val="3B3838" w:themeColor="background2" w:themeShade="40"/>
        <w:lang w:val="pl-PL"/>
      </w:rPr>
      <w:t>na</w:t>
    </w:r>
    <w:r w:rsidRPr="00DE181B">
      <w:rPr>
        <w:rFonts w:ascii="Calibri" w:hAnsi="Calibri" w:cs="Calibri"/>
        <w:b/>
        <w:bCs/>
        <w:color w:val="3B3838" w:themeColor="background2" w:themeShade="40"/>
        <w:lang w:val="pl-PL"/>
      </w:rPr>
      <w:t xml:space="preserve"> „</w:t>
    </w:r>
    <w:bookmarkStart w:id="2" w:name="_Hlk93402176"/>
    <w:r w:rsidRPr="00DE181B">
      <w:rPr>
        <w:rFonts w:ascii="Calibri" w:hAnsi="Calibri" w:cs="Calibri"/>
        <w:b/>
        <w:bCs/>
        <w:color w:val="3B3838" w:themeColor="background2" w:themeShade="40"/>
        <w:lang w:val="pl-PL"/>
      </w:rPr>
      <w:t xml:space="preserve">Świadczenie usług pocztowych w obrocie krajowym </w:t>
    </w:r>
    <w:r>
      <w:rPr>
        <w:rFonts w:ascii="Calibri" w:hAnsi="Calibri" w:cs="Calibri"/>
        <w:b/>
        <w:bCs/>
        <w:color w:val="3B3838" w:themeColor="background2" w:themeShade="40"/>
        <w:lang w:val="pl-PL"/>
      </w:rPr>
      <w:br/>
    </w:r>
    <w:r w:rsidRPr="00DE181B">
      <w:rPr>
        <w:rFonts w:ascii="Calibri" w:hAnsi="Calibri" w:cs="Calibri"/>
        <w:b/>
        <w:bCs/>
        <w:color w:val="3B3838" w:themeColor="background2" w:themeShade="40"/>
        <w:lang w:val="pl-PL"/>
      </w:rPr>
      <w:t>i zagranicznym dla Urzędu Gminy Duszniki</w:t>
    </w:r>
    <w:bookmarkEnd w:id="2"/>
    <w:r w:rsidRPr="00DE181B">
      <w:rPr>
        <w:rFonts w:ascii="Calibri" w:hAnsi="Calibri" w:cs="Calibri"/>
        <w:b/>
        <w:bCs/>
        <w:color w:val="3B3838" w:themeColor="background2" w:themeShade="40"/>
        <w:lang w:val="pl-PL"/>
      </w:rPr>
      <w:t>”</w:t>
    </w:r>
    <w:r w:rsidRPr="002C1113">
      <w:rPr>
        <w:rFonts w:ascii="Calibri" w:hAnsi="Calibri" w:cs="Calibri"/>
        <w:b/>
        <w:bCs/>
        <w:color w:val="3B3838" w:themeColor="background2" w:themeShade="40"/>
        <w:lang w:val="pl-PL"/>
      </w:rPr>
      <w:t xml:space="preserve">                                                                                                                                                                          </w:t>
    </w:r>
    <w:r w:rsidRPr="002C1113">
      <w:rPr>
        <w:rFonts w:ascii="Calibri" w:hAnsi="Calibri" w:cs="Calibri"/>
        <w:color w:val="3B3838" w:themeColor="background2" w:themeShade="40"/>
        <w:lang w:val="pl-PL"/>
      </w:rPr>
      <w:t>Znak sprawy:</w:t>
    </w:r>
    <w:r w:rsidRPr="002C1113">
      <w:rPr>
        <w:rFonts w:ascii="Calibri" w:hAnsi="Calibri" w:cs="Calibri"/>
        <w:b/>
        <w:bCs/>
        <w:color w:val="3B3838" w:themeColor="background2" w:themeShade="40"/>
        <w:lang w:val="pl-PL"/>
      </w:rPr>
      <w:t xml:space="preserve"> RRG.271.</w:t>
    </w:r>
    <w:r>
      <w:rPr>
        <w:rFonts w:ascii="Calibri" w:hAnsi="Calibri" w:cs="Calibri"/>
        <w:b/>
        <w:bCs/>
        <w:color w:val="3B3838" w:themeColor="background2" w:themeShade="40"/>
        <w:lang w:val="pl-PL"/>
      </w:rPr>
      <w:t>2</w:t>
    </w:r>
    <w:r w:rsidRPr="002C1113">
      <w:rPr>
        <w:rFonts w:ascii="Calibri" w:hAnsi="Calibri" w:cs="Calibri"/>
        <w:b/>
        <w:bCs/>
        <w:color w:val="3B3838" w:themeColor="background2" w:themeShade="40"/>
        <w:lang w:val="pl-PL"/>
      </w:rPr>
      <w:t>.202</w:t>
    </w:r>
    <w:bookmarkEnd w:id="0"/>
    <w:r w:rsidR="00F90BE5">
      <w:rPr>
        <w:rFonts w:ascii="Calibri" w:hAnsi="Calibri" w:cs="Calibri"/>
        <w:b/>
        <w:bCs/>
        <w:color w:val="3B3838" w:themeColor="background2" w:themeShade="40"/>
        <w:lang w:val="pl-PL"/>
      </w:rPr>
      <w:t>4</w:t>
    </w:r>
  </w:p>
  <w:bookmarkEnd w:id="1"/>
  <w:p w14:paraId="57A33B8C" w14:textId="6C1DCEE6" w:rsidR="009823DA" w:rsidRDefault="009823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59C38" wp14:editId="25CAB210">
              <wp:simplePos x="0" y="0"/>
              <wp:positionH relativeFrom="column">
                <wp:posOffset>25400</wp:posOffset>
              </wp:positionH>
              <wp:positionV relativeFrom="paragraph">
                <wp:posOffset>27940</wp:posOffset>
              </wp:positionV>
              <wp:extent cx="6007100" cy="0"/>
              <wp:effectExtent l="6350" t="8890" r="635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1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5F34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2.2pt;width:47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" strokeweight=".25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9"/>
  </w:num>
  <w:num w:numId="3">
    <w:abstractNumId w:val="80"/>
  </w:num>
  <w:num w:numId="4">
    <w:abstractNumId w:val="78"/>
  </w:num>
  <w:num w:numId="5">
    <w:abstractNumId w:val="20"/>
  </w:num>
  <w:num w:numId="6">
    <w:abstractNumId w:val="101"/>
  </w:num>
  <w:num w:numId="7">
    <w:abstractNumId w:val="19"/>
  </w:num>
  <w:num w:numId="8">
    <w:abstractNumId w:val="104"/>
  </w:num>
  <w:num w:numId="9">
    <w:abstractNumId w:val="31"/>
  </w:num>
  <w:num w:numId="10">
    <w:abstractNumId w:val="39"/>
  </w:num>
  <w:num w:numId="11">
    <w:abstractNumId w:val="37"/>
  </w:num>
  <w:num w:numId="12">
    <w:abstractNumId w:val="5"/>
  </w:num>
  <w:num w:numId="13">
    <w:abstractNumId w:val="66"/>
  </w:num>
  <w:num w:numId="14">
    <w:abstractNumId w:val="94"/>
  </w:num>
  <w:num w:numId="15">
    <w:abstractNumId w:val="44"/>
  </w:num>
  <w:num w:numId="16">
    <w:abstractNumId w:val="1"/>
  </w:num>
  <w:num w:numId="17">
    <w:abstractNumId w:val="75"/>
  </w:num>
  <w:num w:numId="18">
    <w:abstractNumId w:val="105"/>
  </w:num>
  <w:num w:numId="19">
    <w:abstractNumId w:val="74"/>
  </w:num>
  <w:num w:numId="20">
    <w:abstractNumId w:val="96"/>
  </w:num>
  <w:num w:numId="21">
    <w:abstractNumId w:val="53"/>
  </w:num>
  <w:num w:numId="22">
    <w:abstractNumId w:val="84"/>
  </w:num>
  <w:num w:numId="23">
    <w:abstractNumId w:val="36"/>
  </w:num>
  <w:num w:numId="24">
    <w:abstractNumId w:val="25"/>
  </w:num>
  <w:num w:numId="25">
    <w:abstractNumId w:val="108"/>
  </w:num>
  <w:num w:numId="26">
    <w:abstractNumId w:val="42"/>
  </w:num>
  <w:num w:numId="27">
    <w:abstractNumId w:val="56"/>
  </w:num>
  <w:num w:numId="28">
    <w:abstractNumId w:val="49"/>
  </w:num>
  <w:num w:numId="29">
    <w:abstractNumId w:val="45"/>
  </w:num>
  <w:num w:numId="30">
    <w:abstractNumId w:val="21"/>
  </w:num>
  <w:num w:numId="31">
    <w:abstractNumId w:val="18"/>
  </w:num>
  <w:num w:numId="32">
    <w:abstractNumId w:val="46"/>
  </w:num>
  <w:num w:numId="33">
    <w:abstractNumId w:val="41"/>
  </w:num>
  <w:num w:numId="34">
    <w:abstractNumId w:val="16"/>
  </w:num>
  <w:num w:numId="35">
    <w:abstractNumId w:val="54"/>
  </w:num>
  <w:num w:numId="36">
    <w:abstractNumId w:val="60"/>
  </w:num>
  <w:num w:numId="37">
    <w:abstractNumId w:val="32"/>
  </w:num>
  <w:num w:numId="38">
    <w:abstractNumId w:val="81"/>
  </w:num>
  <w:num w:numId="39">
    <w:abstractNumId w:val="93"/>
  </w:num>
  <w:num w:numId="40">
    <w:abstractNumId w:val="87"/>
  </w:num>
  <w:num w:numId="41">
    <w:abstractNumId w:val="22"/>
  </w:num>
  <w:num w:numId="42">
    <w:abstractNumId w:val="26"/>
  </w:num>
  <w:num w:numId="43">
    <w:abstractNumId w:val="35"/>
  </w:num>
  <w:num w:numId="44">
    <w:abstractNumId w:val="64"/>
  </w:num>
  <w:num w:numId="45">
    <w:abstractNumId w:val="106"/>
  </w:num>
  <w:num w:numId="46">
    <w:abstractNumId w:val="88"/>
  </w:num>
  <w:num w:numId="47">
    <w:abstractNumId w:val="38"/>
  </w:num>
  <w:num w:numId="48">
    <w:abstractNumId w:val="55"/>
  </w:num>
  <w:num w:numId="49">
    <w:abstractNumId w:val="48"/>
  </w:num>
  <w:num w:numId="50">
    <w:abstractNumId w:val="63"/>
  </w:num>
  <w:num w:numId="51">
    <w:abstractNumId w:val="95"/>
  </w:num>
  <w:num w:numId="52">
    <w:abstractNumId w:val="6"/>
  </w:num>
  <w:num w:numId="53">
    <w:abstractNumId w:val="43"/>
  </w:num>
  <w:num w:numId="54">
    <w:abstractNumId w:val="7"/>
  </w:num>
  <w:num w:numId="55">
    <w:abstractNumId w:val="85"/>
  </w:num>
  <w:num w:numId="56">
    <w:abstractNumId w:val="23"/>
  </w:num>
  <w:num w:numId="57">
    <w:abstractNumId w:val="82"/>
  </w:num>
  <w:num w:numId="58">
    <w:abstractNumId w:val="40"/>
  </w:num>
  <w:num w:numId="59">
    <w:abstractNumId w:val="110"/>
  </w:num>
  <w:num w:numId="60">
    <w:abstractNumId w:val="76"/>
  </w:num>
  <w:num w:numId="61">
    <w:abstractNumId w:val="10"/>
  </w:num>
  <w:num w:numId="62">
    <w:abstractNumId w:val="89"/>
  </w:num>
  <w:num w:numId="63">
    <w:abstractNumId w:val="3"/>
  </w:num>
  <w:num w:numId="64">
    <w:abstractNumId w:val="33"/>
  </w:num>
  <w:num w:numId="65">
    <w:abstractNumId w:val="70"/>
  </w:num>
  <w:num w:numId="66">
    <w:abstractNumId w:val="11"/>
  </w:num>
  <w:num w:numId="67">
    <w:abstractNumId w:val="58"/>
  </w:num>
  <w:num w:numId="68">
    <w:abstractNumId w:val="13"/>
  </w:num>
  <w:num w:numId="69">
    <w:abstractNumId w:val="71"/>
  </w:num>
  <w:num w:numId="70">
    <w:abstractNumId w:val="57"/>
  </w:num>
  <w:num w:numId="71">
    <w:abstractNumId w:val="12"/>
  </w:num>
  <w:num w:numId="72">
    <w:abstractNumId w:val="111"/>
  </w:num>
  <w:num w:numId="73">
    <w:abstractNumId w:val="86"/>
  </w:num>
  <w:num w:numId="74">
    <w:abstractNumId w:val="73"/>
  </w:num>
  <w:num w:numId="75">
    <w:abstractNumId w:val="9"/>
  </w:num>
  <w:num w:numId="76">
    <w:abstractNumId w:val="17"/>
  </w:num>
  <w:num w:numId="77">
    <w:abstractNumId w:val="24"/>
  </w:num>
  <w:num w:numId="78">
    <w:abstractNumId w:val="29"/>
  </w:num>
  <w:num w:numId="79">
    <w:abstractNumId w:val="30"/>
  </w:num>
  <w:num w:numId="80">
    <w:abstractNumId w:val="14"/>
  </w:num>
  <w:num w:numId="81">
    <w:abstractNumId w:val="15"/>
  </w:num>
  <w:num w:numId="82">
    <w:abstractNumId w:val="47"/>
  </w:num>
  <w:num w:numId="83">
    <w:abstractNumId w:val="69"/>
  </w:num>
  <w:num w:numId="84">
    <w:abstractNumId w:val="91"/>
  </w:num>
  <w:num w:numId="85">
    <w:abstractNumId w:val="52"/>
  </w:num>
  <w:num w:numId="86">
    <w:abstractNumId w:val="34"/>
  </w:num>
  <w:num w:numId="87">
    <w:abstractNumId w:val="27"/>
  </w:num>
  <w:num w:numId="88">
    <w:abstractNumId w:val="51"/>
  </w:num>
  <w:num w:numId="89">
    <w:abstractNumId w:val="103"/>
  </w:num>
  <w:num w:numId="90">
    <w:abstractNumId w:val="77"/>
  </w:num>
  <w:num w:numId="91">
    <w:abstractNumId w:val="107"/>
  </w:num>
  <w:num w:numId="92">
    <w:abstractNumId w:val="2"/>
  </w:num>
  <w:num w:numId="93">
    <w:abstractNumId w:val="67"/>
  </w:num>
  <w:num w:numId="94">
    <w:abstractNumId w:val="4"/>
  </w:num>
  <w:num w:numId="95">
    <w:abstractNumId w:val="59"/>
  </w:num>
  <w:num w:numId="96">
    <w:abstractNumId w:val="99"/>
  </w:num>
  <w:num w:numId="97">
    <w:abstractNumId w:val="68"/>
  </w:num>
  <w:num w:numId="98">
    <w:abstractNumId w:val="90"/>
  </w:num>
  <w:num w:numId="99">
    <w:abstractNumId w:val="97"/>
  </w:num>
  <w:num w:numId="100">
    <w:abstractNumId w:val="62"/>
  </w:num>
  <w:num w:numId="101">
    <w:abstractNumId w:val="112"/>
  </w:num>
  <w:num w:numId="102">
    <w:abstractNumId w:val="100"/>
  </w:num>
  <w:num w:numId="103">
    <w:abstractNumId w:val="65"/>
  </w:num>
  <w:num w:numId="104">
    <w:abstractNumId w:val="50"/>
  </w:num>
  <w:num w:numId="105">
    <w:abstractNumId w:val="72"/>
  </w:num>
  <w:num w:numId="106">
    <w:abstractNumId w:val="92"/>
  </w:num>
  <w:num w:numId="107">
    <w:abstractNumId w:val="109"/>
  </w:num>
  <w:num w:numId="108">
    <w:abstractNumId w:val="83"/>
  </w:num>
  <w:num w:numId="109">
    <w:abstractNumId w:val="8"/>
  </w:num>
  <w:num w:numId="110">
    <w:abstractNumId w:val="102"/>
  </w:num>
  <w:num w:numId="111">
    <w:abstractNumId w:val="61"/>
  </w:num>
  <w:num w:numId="112">
    <w:abstractNumId w:val="98"/>
  </w:num>
  <w:num w:numId="113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29FF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D42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380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A7A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C7E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679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0468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079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2B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16B1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4F94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97F9F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C03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22E8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0BE5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5E2A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3415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Katarzyna Prędka</cp:lastModifiedBy>
  <cp:revision>7</cp:revision>
  <cp:lastPrinted>2021-03-26T12:36:00Z</cp:lastPrinted>
  <dcterms:created xsi:type="dcterms:W3CDTF">2022-01-18T12:31:00Z</dcterms:created>
  <dcterms:modified xsi:type="dcterms:W3CDTF">2024-01-22T07:05:00Z</dcterms:modified>
</cp:coreProperties>
</file>