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DE3E70" w14:textId="5C6C11DA" w:rsidR="009D044D" w:rsidRDefault="005D10F8" w:rsidP="006F2714">
      <w:pPr>
        <w:pStyle w:val="Nagwek2"/>
      </w:pPr>
      <w:r>
        <w:t xml:space="preserve"> </w:t>
      </w:r>
    </w:p>
    <w:p w14:paraId="7B0E16FD" w14:textId="77777777" w:rsidR="00B26522" w:rsidRPr="00E66B7C" w:rsidRDefault="00B26522" w:rsidP="00D035B4">
      <w:pPr>
        <w:rPr>
          <w:rFonts w:ascii="Arial" w:hAnsi="Arial" w:cs="Arial"/>
          <w:b/>
        </w:rPr>
      </w:pPr>
    </w:p>
    <w:p w14:paraId="2C048F20" w14:textId="77777777" w:rsidR="0032196A" w:rsidRPr="0032196A" w:rsidRDefault="0032196A" w:rsidP="0032196A">
      <w:pPr>
        <w:spacing w:after="160" w:line="259" w:lineRule="auto"/>
        <w:jc w:val="center"/>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Zamawiający:</w:t>
      </w:r>
    </w:p>
    <w:p w14:paraId="45F3898E" w14:textId="77777777" w:rsidR="0032196A" w:rsidRPr="0032196A" w:rsidRDefault="0032196A" w:rsidP="0032196A">
      <w:pPr>
        <w:spacing w:after="160" w:line="259" w:lineRule="auto"/>
        <w:jc w:val="center"/>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Specjalistyczny Szpital im. Ks. Biskupa Józefa Nathana w Branicach</w:t>
      </w:r>
    </w:p>
    <w:p w14:paraId="2AF0D8A4" w14:textId="77777777" w:rsidR="0032196A" w:rsidRPr="0032196A" w:rsidRDefault="0032196A" w:rsidP="0032196A">
      <w:pPr>
        <w:spacing w:after="160" w:line="259" w:lineRule="auto"/>
        <w:jc w:val="center"/>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ul. Szpitalna 18, 48-140 Branice</w:t>
      </w:r>
    </w:p>
    <w:p w14:paraId="74B3CD10" w14:textId="77777777" w:rsidR="0032196A" w:rsidRPr="0032196A" w:rsidRDefault="00000000" w:rsidP="0032196A">
      <w:pPr>
        <w:spacing w:after="160" w:line="259" w:lineRule="auto"/>
        <w:jc w:val="center"/>
        <w:rPr>
          <w:rFonts w:asciiTheme="minorHAnsi" w:eastAsia="Calibri" w:hAnsiTheme="minorHAnsi" w:cstheme="minorHAnsi"/>
          <w:sz w:val="22"/>
          <w:szCs w:val="22"/>
          <w:lang w:eastAsia="en-US"/>
        </w:rPr>
      </w:pPr>
      <w:hyperlink r:id="rId8" w:history="1">
        <w:r w:rsidR="0032196A" w:rsidRPr="0032196A">
          <w:rPr>
            <w:rFonts w:asciiTheme="minorHAnsi" w:eastAsia="Calibri" w:hAnsiTheme="minorHAnsi" w:cstheme="minorHAnsi"/>
            <w:color w:val="0563C1"/>
            <w:sz w:val="22"/>
            <w:szCs w:val="22"/>
            <w:u w:val="single"/>
            <w:lang w:eastAsia="en-US"/>
          </w:rPr>
          <w:t>WWW.szpitalbranice.pl</w:t>
        </w:r>
      </w:hyperlink>
    </w:p>
    <w:p w14:paraId="30CED593" w14:textId="77777777" w:rsidR="0032196A" w:rsidRPr="00871600" w:rsidRDefault="0032196A" w:rsidP="0032196A">
      <w:pPr>
        <w:spacing w:after="160" w:line="259" w:lineRule="auto"/>
        <w:jc w:val="center"/>
        <w:rPr>
          <w:rFonts w:asciiTheme="minorHAnsi" w:eastAsia="Calibri" w:hAnsiTheme="minorHAnsi" w:cstheme="minorHAnsi"/>
          <w:color w:val="0563C1"/>
          <w:sz w:val="22"/>
          <w:szCs w:val="22"/>
          <w:u w:val="single"/>
          <w:lang w:val="en-US" w:eastAsia="en-US"/>
        </w:rPr>
      </w:pPr>
      <w:r w:rsidRPr="0032196A">
        <w:rPr>
          <w:rFonts w:asciiTheme="minorHAnsi" w:eastAsia="Calibri" w:hAnsiTheme="minorHAnsi" w:cstheme="minorHAnsi"/>
          <w:sz w:val="22"/>
          <w:szCs w:val="22"/>
          <w:lang w:val="en-US" w:eastAsia="en-US"/>
        </w:rPr>
        <w:t xml:space="preserve">e-mail: </w:t>
      </w:r>
      <w:hyperlink r:id="rId9" w:history="1">
        <w:r w:rsidRPr="0032196A">
          <w:rPr>
            <w:rFonts w:asciiTheme="minorHAnsi" w:eastAsia="Calibri" w:hAnsiTheme="minorHAnsi" w:cstheme="minorHAnsi"/>
            <w:color w:val="0563C1"/>
            <w:sz w:val="22"/>
            <w:szCs w:val="22"/>
            <w:u w:val="single"/>
            <w:lang w:val="en-US" w:eastAsia="en-US"/>
          </w:rPr>
          <w:t>sekretariat@swsb.pl</w:t>
        </w:r>
      </w:hyperlink>
    </w:p>
    <w:p w14:paraId="2272A417" w14:textId="1F3D32ED" w:rsidR="0032196A" w:rsidRPr="0032196A" w:rsidRDefault="0032196A" w:rsidP="0032196A">
      <w:pPr>
        <w:spacing w:after="160" w:line="259" w:lineRule="auto"/>
        <w:jc w:val="center"/>
        <w:rPr>
          <w:rFonts w:asciiTheme="minorHAnsi" w:eastAsia="Calibri" w:hAnsiTheme="minorHAnsi" w:cstheme="minorHAnsi"/>
          <w:sz w:val="22"/>
          <w:szCs w:val="22"/>
          <w:lang w:val="en-US" w:eastAsia="en-US"/>
        </w:rPr>
      </w:pPr>
      <w:r w:rsidRPr="00871600">
        <w:rPr>
          <w:rFonts w:asciiTheme="minorHAnsi" w:eastAsia="Calibri" w:hAnsiTheme="minorHAnsi" w:cstheme="minorHAnsi"/>
          <w:color w:val="0563C1"/>
          <w:sz w:val="22"/>
          <w:szCs w:val="22"/>
          <w:u w:val="single"/>
          <w:lang w:val="en-US" w:eastAsia="en-US"/>
        </w:rPr>
        <w:t xml:space="preserve">Strona </w:t>
      </w:r>
      <w:proofErr w:type="spellStart"/>
      <w:r w:rsidRPr="00871600">
        <w:rPr>
          <w:rFonts w:asciiTheme="minorHAnsi" w:eastAsia="Calibri" w:hAnsiTheme="minorHAnsi" w:cstheme="minorHAnsi"/>
          <w:color w:val="0563C1"/>
          <w:sz w:val="22"/>
          <w:szCs w:val="22"/>
          <w:u w:val="single"/>
          <w:lang w:val="en-US" w:eastAsia="en-US"/>
        </w:rPr>
        <w:t>post</w:t>
      </w:r>
      <w:r w:rsidR="00C65311">
        <w:rPr>
          <w:rFonts w:asciiTheme="minorHAnsi" w:eastAsia="Calibri" w:hAnsiTheme="minorHAnsi" w:cstheme="minorHAnsi"/>
          <w:color w:val="0563C1"/>
          <w:sz w:val="22"/>
          <w:szCs w:val="22"/>
          <w:u w:val="single"/>
          <w:lang w:val="en-US" w:eastAsia="en-US"/>
        </w:rPr>
        <w:t>ępowania</w:t>
      </w:r>
      <w:proofErr w:type="spellEnd"/>
      <w:r w:rsidRPr="00871600">
        <w:rPr>
          <w:rFonts w:asciiTheme="minorHAnsi" w:eastAsia="Calibri" w:hAnsiTheme="minorHAnsi" w:cstheme="minorHAnsi"/>
          <w:color w:val="0563C1"/>
          <w:sz w:val="22"/>
          <w:szCs w:val="22"/>
          <w:u w:val="single"/>
          <w:lang w:val="en-US" w:eastAsia="en-US"/>
        </w:rPr>
        <w:t>: https://platformazakupowa.pl/transakcja</w:t>
      </w:r>
    </w:p>
    <w:p w14:paraId="09E43E80" w14:textId="77777777" w:rsidR="0032196A" w:rsidRPr="0032196A" w:rsidRDefault="0032196A" w:rsidP="0032196A">
      <w:pPr>
        <w:spacing w:after="160" w:line="259" w:lineRule="auto"/>
        <w:jc w:val="both"/>
        <w:rPr>
          <w:rFonts w:asciiTheme="minorHAnsi" w:eastAsia="Calibri" w:hAnsiTheme="minorHAnsi" w:cstheme="minorHAnsi"/>
          <w:b/>
          <w:bCs/>
          <w:sz w:val="22"/>
          <w:szCs w:val="22"/>
          <w:lang w:val="en-US" w:eastAsia="en-US"/>
        </w:rPr>
      </w:pPr>
    </w:p>
    <w:p w14:paraId="143E5CAA" w14:textId="669F89D9" w:rsidR="0032196A" w:rsidRPr="0032196A" w:rsidRDefault="0032196A" w:rsidP="0032196A">
      <w:pPr>
        <w:spacing w:after="160" w:line="259" w:lineRule="auto"/>
        <w:jc w:val="center"/>
        <w:rPr>
          <w:rFonts w:asciiTheme="minorHAnsi" w:eastAsia="Calibri" w:hAnsiTheme="minorHAnsi" w:cstheme="minorHAnsi"/>
          <w:b/>
          <w:bCs/>
          <w:sz w:val="22"/>
          <w:szCs w:val="22"/>
          <w:lang w:val="en-US" w:eastAsia="en-US"/>
        </w:rPr>
      </w:pPr>
      <w:r w:rsidRPr="0032196A">
        <w:rPr>
          <w:rFonts w:asciiTheme="minorHAnsi" w:eastAsia="Calibri" w:hAnsiTheme="minorHAnsi" w:cstheme="minorHAnsi"/>
          <w:b/>
          <w:bCs/>
          <w:sz w:val="22"/>
          <w:szCs w:val="22"/>
          <w:lang w:val="en-US" w:eastAsia="en-US"/>
        </w:rPr>
        <w:t xml:space="preserve">TP  </w:t>
      </w:r>
      <w:r w:rsidR="00C6079C">
        <w:rPr>
          <w:rFonts w:asciiTheme="minorHAnsi" w:eastAsia="Calibri" w:hAnsiTheme="minorHAnsi" w:cstheme="minorHAnsi"/>
          <w:b/>
          <w:bCs/>
          <w:sz w:val="22"/>
          <w:szCs w:val="22"/>
          <w:lang w:val="en-US" w:eastAsia="en-US"/>
        </w:rPr>
        <w:t>12</w:t>
      </w:r>
      <w:r w:rsidRPr="0032196A">
        <w:rPr>
          <w:rFonts w:asciiTheme="minorHAnsi" w:eastAsia="Calibri" w:hAnsiTheme="minorHAnsi" w:cstheme="minorHAnsi"/>
          <w:b/>
          <w:bCs/>
          <w:sz w:val="22"/>
          <w:szCs w:val="22"/>
          <w:lang w:val="en-US" w:eastAsia="en-US"/>
        </w:rPr>
        <w:t>/2024</w:t>
      </w:r>
    </w:p>
    <w:p w14:paraId="3775A705" w14:textId="77777777" w:rsidR="0032196A" w:rsidRPr="0032196A" w:rsidRDefault="0032196A" w:rsidP="0032196A">
      <w:pPr>
        <w:spacing w:after="160" w:line="259" w:lineRule="auto"/>
        <w:jc w:val="both"/>
        <w:rPr>
          <w:rFonts w:asciiTheme="minorHAnsi" w:eastAsia="Calibri" w:hAnsiTheme="minorHAnsi" w:cstheme="minorHAnsi"/>
          <w:b/>
          <w:bCs/>
          <w:sz w:val="22"/>
          <w:szCs w:val="22"/>
          <w:lang w:val="en-US" w:eastAsia="en-US"/>
        </w:rPr>
      </w:pPr>
    </w:p>
    <w:p w14:paraId="37954CAC" w14:textId="77777777" w:rsidR="0032196A" w:rsidRPr="0032196A" w:rsidRDefault="0032196A" w:rsidP="0032196A">
      <w:pPr>
        <w:spacing w:after="160" w:line="259" w:lineRule="auto"/>
        <w:jc w:val="center"/>
        <w:rPr>
          <w:rFonts w:asciiTheme="minorHAnsi" w:eastAsia="Calibri" w:hAnsiTheme="minorHAnsi" w:cstheme="minorHAnsi"/>
          <w:b/>
          <w:bCs/>
          <w:sz w:val="22"/>
          <w:szCs w:val="22"/>
          <w:lang w:eastAsia="en-US"/>
        </w:rPr>
      </w:pPr>
      <w:r w:rsidRPr="0032196A">
        <w:rPr>
          <w:rFonts w:asciiTheme="minorHAnsi" w:eastAsia="Calibri" w:hAnsiTheme="minorHAnsi" w:cstheme="minorHAnsi"/>
          <w:b/>
          <w:bCs/>
          <w:sz w:val="22"/>
          <w:szCs w:val="22"/>
          <w:lang w:eastAsia="en-US"/>
        </w:rPr>
        <w:t>SPECYFIKACJA WARUNKÓW ZAMÓWIENIA</w:t>
      </w:r>
    </w:p>
    <w:p w14:paraId="75AB44DD" w14:textId="58E0A16E" w:rsidR="0032196A" w:rsidRPr="0032196A" w:rsidRDefault="0032196A" w:rsidP="0032196A">
      <w:pPr>
        <w:spacing w:after="160" w:line="259" w:lineRule="auto"/>
        <w:jc w:val="center"/>
        <w:rPr>
          <w:rFonts w:asciiTheme="minorHAnsi" w:eastAsia="Calibri" w:hAnsiTheme="minorHAnsi" w:cstheme="minorHAnsi"/>
          <w:b/>
          <w:iCs/>
          <w:sz w:val="22"/>
          <w:szCs w:val="22"/>
          <w:lang w:eastAsia="en-US"/>
        </w:rPr>
      </w:pPr>
      <w:r w:rsidRPr="0032196A">
        <w:rPr>
          <w:rFonts w:asciiTheme="minorHAnsi" w:eastAsia="Calibri" w:hAnsiTheme="minorHAnsi" w:cstheme="minorHAnsi"/>
          <w:b/>
          <w:iCs/>
          <w:sz w:val="22"/>
          <w:szCs w:val="22"/>
          <w:lang w:eastAsia="en-US"/>
        </w:rPr>
        <w:t>Pn. „</w:t>
      </w:r>
      <w:bookmarkStart w:id="0" w:name="_Hlk159500800"/>
      <w:r w:rsidR="00C6079C">
        <w:rPr>
          <w:rFonts w:asciiTheme="minorHAnsi" w:eastAsia="Calibri" w:hAnsiTheme="minorHAnsi" w:cstheme="minorHAnsi"/>
          <w:b/>
          <w:iCs/>
          <w:sz w:val="22"/>
          <w:szCs w:val="22"/>
          <w:lang w:eastAsia="en-US"/>
        </w:rPr>
        <w:t>D</w:t>
      </w:r>
      <w:r w:rsidRPr="007F6FE3">
        <w:rPr>
          <w:rFonts w:asciiTheme="minorHAnsi" w:eastAsia="Calibri" w:hAnsiTheme="minorHAnsi" w:cstheme="minorHAnsi"/>
          <w:b/>
          <w:iCs/>
          <w:sz w:val="22"/>
          <w:szCs w:val="22"/>
          <w:lang w:eastAsia="en-US"/>
        </w:rPr>
        <w:t xml:space="preserve">ostawa </w:t>
      </w:r>
      <w:r w:rsidR="00C6079C">
        <w:rPr>
          <w:rFonts w:asciiTheme="minorHAnsi" w:eastAsia="Calibri" w:hAnsiTheme="minorHAnsi" w:cstheme="minorHAnsi"/>
          <w:b/>
          <w:iCs/>
          <w:sz w:val="22"/>
          <w:szCs w:val="22"/>
          <w:lang w:eastAsia="en-US"/>
        </w:rPr>
        <w:t>środków czystości</w:t>
      </w:r>
      <w:bookmarkEnd w:id="0"/>
      <w:r w:rsidRPr="0032196A">
        <w:rPr>
          <w:rFonts w:asciiTheme="minorHAnsi" w:eastAsia="Calibri" w:hAnsiTheme="minorHAnsi" w:cstheme="minorHAnsi"/>
          <w:b/>
          <w:iCs/>
          <w:sz w:val="22"/>
          <w:szCs w:val="22"/>
          <w:lang w:eastAsia="en-US"/>
        </w:rPr>
        <w:t xml:space="preserve">” </w:t>
      </w:r>
    </w:p>
    <w:p w14:paraId="467DBF15"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p>
    <w:p w14:paraId="61185893"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p>
    <w:p w14:paraId="7E0AF855" w14:textId="77777777" w:rsidR="0032196A" w:rsidRPr="0032196A" w:rsidRDefault="0032196A" w:rsidP="00871600">
      <w:pPr>
        <w:spacing w:after="160" w:line="259" w:lineRule="auto"/>
        <w:jc w:val="center"/>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TRYB UDZIELENIA ZAMÓWIENIA: tryb podstawowy bez negocjacji.</w:t>
      </w:r>
    </w:p>
    <w:p w14:paraId="05E5DB87"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p>
    <w:p w14:paraId="5E238D41"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p>
    <w:p w14:paraId="1DDEF6C5" w14:textId="77777777" w:rsidR="0032196A" w:rsidRPr="0032196A" w:rsidRDefault="0032196A" w:rsidP="0032196A">
      <w:pPr>
        <w:spacing w:after="160" w:line="259" w:lineRule="auto"/>
        <w:ind w:left="6096"/>
        <w:jc w:val="both"/>
        <w:rPr>
          <w:rFonts w:asciiTheme="minorHAnsi" w:eastAsia="Calibri" w:hAnsiTheme="minorHAnsi" w:cstheme="minorHAnsi"/>
          <w:sz w:val="22"/>
          <w:szCs w:val="22"/>
          <w:lang w:eastAsia="en-US"/>
        </w:rPr>
      </w:pPr>
    </w:p>
    <w:p w14:paraId="0DADB77D" w14:textId="77777777" w:rsidR="0032196A" w:rsidRPr="0032196A" w:rsidRDefault="0032196A" w:rsidP="0032196A">
      <w:pPr>
        <w:spacing w:after="160" w:line="259" w:lineRule="auto"/>
        <w:ind w:left="6096"/>
        <w:jc w:val="both"/>
        <w:rPr>
          <w:rFonts w:asciiTheme="minorHAnsi" w:eastAsia="Calibri" w:hAnsiTheme="minorHAnsi" w:cstheme="minorHAnsi"/>
          <w:sz w:val="22"/>
          <w:szCs w:val="22"/>
          <w:lang w:eastAsia="en-US"/>
        </w:rPr>
      </w:pPr>
    </w:p>
    <w:p w14:paraId="5C64FAAB" w14:textId="77777777" w:rsidR="0032196A" w:rsidRPr="0032196A" w:rsidRDefault="0032196A" w:rsidP="0032196A">
      <w:pPr>
        <w:spacing w:after="160" w:line="259" w:lineRule="auto"/>
        <w:ind w:left="6096"/>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ZATWIERDZIŁ:</w:t>
      </w:r>
    </w:p>
    <w:p w14:paraId="28F15E2B" w14:textId="77777777" w:rsidR="0032196A" w:rsidRPr="0032196A" w:rsidRDefault="0032196A" w:rsidP="0032196A">
      <w:pPr>
        <w:spacing w:after="160" w:line="259" w:lineRule="auto"/>
        <w:ind w:left="6096"/>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 xml:space="preserve">Dyrektor </w:t>
      </w:r>
    </w:p>
    <w:p w14:paraId="4EB66E9D" w14:textId="77777777" w:rsidR="0032196A" w:rsidRPr="0032196A" w:rsidRDefault="0032196A" w:rsidP="0032196A">
      <w:pPr>
        <w:spacing w:after="160" w:line="259" w:lineRule="auto"/>
        <w:ind w:left="6096"/>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 xml:space="preserve">Krzysztof Nazimek </w:t>
      </w:r>
    </w:p>
    <w:p w14:paraId="47BE5274" w14:textId="77777777" w:rsidR="0032196A" w:rsidRPr="007F6FE3" w:rsidRDefault="0032196A" w:rsidP="000D2E76">
      <w:pPr>
        <w:spacing w:after="160" w:line="259" w:lineRule="auto"/>
        <w:jc w:val="center"/>
        <w:rPr>
          <w:rFonts w:asciiTheme="minorHAnsi" w:eastAsia="Calibri" w:hAnsiTheme="minorHAnsi" w:cstheme="minorHAnsi"/>
          <w:sz w:val="22"/>
          <w:szCs w:val="22"/>
          <w:lang w:eastAsia="en-US"/>
        </w:rPr>
      </w:pPr>
    </w:p>
    <w:p w14:paraId="54DBE34F" w14:textId="77777777" w:rsidR="000D2E76" w:rsidRPr="007F6FE3" w:rsidRDefault="000D2E76" w:rsidP="000D2E76">
      <w:pPr>
        <w:spacing w:after="160" w:line="259" w:lineRule="auto"/>
        <w:jc w:val="center"/>
        <w:rPr>
          <w:rFonts w:asciiTheme="minorHAnsi" w:eastAsia="Calibri" w:hAnsiTheme="minorHAnsi" w:cstheme="minorHAnsi"/>
          <w:sz w:val="22"/>
          <w:szCs w:val="22"/>
          <w:lang w:eastAsia="en-US"/>
        </w:rPr>
      </w:pPr>
    </w:p>
    <w:p w14:paraId="7338F67F" w14:textId="0A4D7C5F" w:rsidR="000D2E76" w:rsidRPr="0032196A" w:rsidRDefault="000D2E76" w:rsidP="000D2E76">
      <w:pPr>
        <w:spacing w:after="160" w:line="259" w:lineRule="auto"/>
        <w:jc w:val="center"/>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Branice</w:t>
      </w:r>
      <w:r w:rsidR="00C6079C">
        <w:rPr>
          <w:rFonts w:asciiTheme="minorHAnsi" w:eastAsia="Calibri" w:hAnsiTheme="minorHAnsi" w:cstheme="minorHAnsi"/>
          <w:sz w:val="22"/>
          <w:szCs w:val="22"/>
          <w:lang w:eastAsia="en-US"/>
        </w:rPr>
        <w:t>,18.04.2024r.</w:t>
      </w:r>
    </w:p>
    <w:p w14:paraId="6B6E08AD" w14:textId="77777777" w:rsidR="0032196A" w:rsidRPr="0032196A" w:rsidRDefault="0032196A" w:rsidP="0032196A">
      <w:pPr>
        <w:spacing w:after="160" w:line="259" w:lineRule="auto"/>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br w:type="page"/>
      </w:r>
    </w:p>
    <w:p w14:paraId="267EA5C0" w14:textId="77777777" w:rsidR="00471FD8" w:rsidRPr="007F6FE3" w:rsidRDefault="00471FD8" w:rsidP="00D035B4">
      <w:pPr>
        <w:pStyle w:val="Nagwek"/>
        <w:tabs>
          <w:tab w:val="clear" w:pos="4536"/>
          <w:tab w:val="clear" w:pos="9072"/>
        </w:tabs>
        <w:rPr>
          <w:rFonts w:asciiTheme="minorHAnsi" w:hAnsiTheme="minorHAnsi" w:cstheme="minorHAnsi"/>
          <w:b/>
          <w:sz w:val="22"/>
          <w:szCs w:val="22"/>
        </w:rPr>
        <w:sectPr w:rsidR="00471FD8" w:rsidRPr="007F6FE3" w:rsidSect="004F349D">
          <w:headerReference w:type="default" r:id="rId10"/>
          <w:footerReference w:type="even" r:id="rId11"/>
          <w:footerReference w:type="default" r:id="rId12"/>
          <w:headerReference w:type="first" r:id="rId13"/>
          <w:pgSz w:w="11906" w:h="16838" w:code="9"/>
          <w:pgMar w:top="1985" w:right="1418" w:bottom="1276" w:left="1418" w:header="709" w:footer="130" w:gutter="0"/>
          <w:cols w:space="708"/>
          <w:titlePg/>
        </w:sectPr>
      </w:pPr>
    </w:p>
    <w:p w14:paraId="63A98FFD" w14:textId="5F47E82F" w:rsidR="00CA7057" w:rsidRPr="007F6FE3" w:rsidRDefault="00CA7057" w:rsidP="00CA7057">
      <w:pPr>
        <w:spacing w:before="120"/>
        <w:ind w:left="714"/>
        <w:jc w:val="center"/>
        <w:rPr>
          <w:rFonts w:asciiTheme="minorHAnsi" w:hAnsiTheme="minorHAnsi" w:cstheme="minorHAnsi"/>
          <w:sz w:val="22"/>
          <w:szCs w:val="22"/>
        </w:rPr>
      </w:pPr>
      <w:r w:rsidRPr="007F6FE3">
        <w:rPr>
          <w:rFonts w:asciiTheme="minorHAnsi" w:hAnsiTheme="minorHAnsi" w:cstheme="minorHAnsi"/>
          <w:b/>
          <w:sz w:val="22"/>
          <w:szCs w:val="22"/>
        </w:rPr>
        <w:lastRenderedPageBreak/>
        <w:t>ROZDZIAŁ I</w:t>
      </w:r>
    </w:p>
    <w:p w14:paraId="7B05C38F" w14:textId="77777777" w:rsidR="00CA7057" w:rsidRPr="007F6FE3" w:rsidRDefault="00CA7057" w:rsidP="009F4766">
      <w:pPr>
        <w:shd w:val="clear" w:color="auto" w:fill="DBE5F1" w:themeFill="accent1" w:themeFillTint="33"/>
        <w:tabs>
          <w:tab w:val="left" w:pos="0"/>
          <w:tab w:val="left" w:pos="284"/>
        </w:tabs>
        <w:suppressAutoHyphens/>
        <w:ind w:left="142"/>
        <w:jc w:val="center"/>
        <w:rPr>
          <w:rFonts w:asciiTheme="minorHAnsi" w:hAnsiTheme="minorHAnsi" w:cstheme="minorHAnsi"/>
          <w:b/>
          <w:sz w:val="22"/>
          <w:szCs w:val="22"/>
        </w:rPr>
      </w:pPr>
      <w:r w:rsidRPr="007F6FE3">
        <w:rPr>
          <w:rFonts w:asciiTheme="minorHAnsi" w:hAnsiTheme="minorHAnsi" w:cstheme="minorHAnsi"/>
          <w:b/>
          <w:sz w:val="22"/>
          <w:szCs w:val="22"/>
        </w:rPr>
        <w:t>NAZWA ORAZ ADRES ZAMAWIAJĄCEGO</w:t>
      </w:r>
    </w:p>
    <w:tbl>
      <w:tblPr>
        <w:tblW w:w="478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3"/>
        <w:gridCol w:w="5067"/>
      </w:tblGrid>
      <w:tr w:rsidR="0032196A" w:rsidRPr="0032196A" w14:paraId="344B9BD2" w14:textId="77777777" w:rsidTr="00654342">
        <w:trPr>
          <w:trHeight w:val="401"/>
        </w:trPr>
        <w:tc>
          <w:tcPr>
            <w:tcW w:w="2150" w:type="pct"/>
            <w:tcBorders>
              <w:bottom w:val="single" w:sz="4" w:space="0" w:color="000000"/>
              <w:right w:val="dotted" w:sz="6" w:space="0" w:color="C2B000"/>
            </w:tcBorders>
            <w:shd w:val="clear" w:color="auto" w:fill="auto"/>
            <w:vAlign w:val="center"/>
          </w:tcPr>
          <w:p w14:paraId="66A0F1A2"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Pełna nazwa</w:t>
            </w:r>
          </w:p>
        </w:tc>
        <w:tc>
          <w:tcPr>
            <w:tcW w:w="2850" w:type="pct"/>
            <w:tcBorders>
              <w:left w:val="dotted" w:sz="6" w:space="0" w:color="C2B000"/>
              <w:bottom w:val="single" w:sz="4" w:space="0" w:color="000000"/>
            </w:tcBorders>
            <w:vAlign w:val="center"/>
          </w:tcPr>
          <w:p w14:paraId="4762CC7C"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r w:rsidRPr="0032196A">
              <w:rPr>
                <w:rFonts w:asciiTheme="minorHAnsi" w:eastAsia="Calibri" w:hAnsiTheme="minorHAnsi" w:cstheme="minorHAnsi"/>
                <w:bCs/>
                <w:sz w:val="22"/>
                <w:szCs w:val="22"/>
                <w:lang w:eastAsia="en-US"/>
              </w:rPr>
              <w:t xml:space="preserve">Specjalistyczny Szpital im. Ks. Biskupa Józefa Nathana w Branicach </w:t>
            </w:r>
          </w:p>
        </w:tc>
      </w:tr>
      <w:tr w:rsidR="0032196A" w:rsidRPr="0032196A" w14:paraId="66A017DB" w14:textId="77777777" w:rsidTr="00654342">
        <w:trPr>
          <w:trHeight w:val="401"/>
        </w:trPr>
        <w:tc>
          <w:tcPr>
            <w:tcW w:w="2150" w:type="pct"/>
            <w:tcBorders>
              <w:bottom w:val="single" w:sz="4" w:space="0" w:color="000000"/>
              <w:right w:val="dotted" w:sz="6" w:space="0" w:color="C2B000"/>
            </w:tcBorders>
            <w:shd w:val="clear" w:color="auto" w:fill="auto"/>
            <w:vAlign w:val="center"/>
          </w:tcPr>
          <w:p w14:paraId="53A59AE8"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Adres siedziby</w:t>
            </w:r>
          </w:p>
        </w:tc>
        <w:tc>
          <w:tcPr>
            <w:tcW w:w="2850" w:type="pct"/>
            <w:tcBorders>
              <w:left w:val="dotted" w:sz="6" w:space="0" w:color="C2B000"/>
              <w:bottom w:val="single" w:sz="4" w:space="0" w:color="000000"/>
            </w:tcBorders>
            <w:vAlign w:val="center"/>
          </w:tcPr>
          <w:p w14:paraId="1334AB66"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 xml:space="preserve">ul. Szpitalna 18, 48-140 Branice </w:t>
            </w:r>
          </w:p>
        </w:tc>
      </w:tr>
      <w:tr w:rsidR="0032196A" w:rsidRPr="0032196A" w14:paraId="5C4CAB52" w14:textId="77777777" w:rsidTr="00654342">
        <w:trPr>
          <w:trHeight w:val="401"/>
        </w:trPr>
        <w:tc>
          <w:tcPr>
            <w:tcW w:w="2150" w:type="pct"/>
            <w:tcBorders>
              <w:bottom w:val="single" w:sz="4" w:space="0" w:color="000000"/>
              <w:right w:val="dotted" w:sz="6" w:space="0" w:color="C2B000"/>
            </w:tcBorders>
            <w:shd w:val="clear" w:color="auto" w:fill="auto"/>
            <w:vAlign w:val="center"/>
          </w:tcPr>
          <w:p w14:paraId="26C0286B"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NIP</w:t>
            </w:r>
          </w:p>
        </w:tc>
        <w:tc>
          <w:tcPr>
            <w:tcW w:w="2850" w:type="pct"/>
            <w:tcBorders>
              <w:left w:val="dotted" w:sz="6" w:space="0" w:color="C2B000"/>
              <w:bottom w:val="single" w:sz="4" w:space="0" w:color="000000"/>
            </w:tcBorders>
            <w:vAlign w:val="center"/>
          </w:tcPr>
          <w:p w14:paraId="34DB4E03"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748-14-10-004</w:t>
            </w:r>
          </w:p>
        </w:tc>
      </w:tr>
      <w:tr w:rsidR="0032196A" w:rsidRPr="0032196A" w14:paraId="668370F5" w14:textId="77777777" w:rsidTr="00654342">
        <w:trPr>
          <w:trHeight w:val="401"/>
        </w:trPr>
        <w:tc>
          <w:tcPr>
            <w:tcW w:w="2150" w:type="pct"/>
            <w:tcBorders>
              <w:bottom w:val="single" w:sz="4" w:space="0" w:color="000000"/>
              <w:right w:val="dotted" w:sz="6" w:space="0" w:color="C2B000"/>
            </w:tcBorders>
            <w:shd w:val="clear" w:color="auto" w:fill="auto"/>
            <w:vAlign w:val="center"/>
          </w:tcPr>
          <w:p w14:paraId="045547A7"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REGON</w:t>
            </w:r>
          </w:p>
        </w:tc>
        <w:tc>
          <w:tcPr>
            <w:tcW w:w="2850" w:type="pct"/>
            <w:tcBorders>
              <w:left w:val="dotted" w:sz="6" w:space="0" w:color="C2B000"/>
              <w:bottom w:val="single" w:sz="4" w:space="0" w:color="000000"/>
            </w:tcBorders>
            <w:vAlign w:val="center"/>
          </w:tcPr>
          <w:p w14:paraId="56AA837F"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000291055</w:t>
            </w:r>
          </w:p>
        </w:tc>
      </w:tr>
      <w:tr w:rsidR="0032196A" w:rsidRPr="0032196A" w14:paraId="1A6A62CA" w14:textId="77777777" w:rsidTr="00654342">
        <w:trPr>
          <w:trHeight w:val="401"/>
        </w:trPr>
        <w:tc>
          <w:tcPr>
            <w:tcW w:w="2150" w:type="pct"/>
            <w:tcBorders>
              <w:bottom w:val="single" w:sz="4" w:space="0" w:color="000000"/>
              <w:right w:val="dotted" w:sz="6" w:space="0" w:color="C2B000"/>
            </w:tcBorders>
            <w:shd w:val="clear" w:color="auto" w:fill="auto"/>
            <w:vAlign w:val="center"/>
          </w:tcPr>
          <w:p w14:paraId="5B914E54"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Adres strony internetowej</w:t>
            </w:r>
          </w:p>
        </w:tc>
        <w:tc>
          <w:tcPr>
            <w:tcW w:w="2850" w:type="pct"/>
            <w:tcBorders>
              <w:left w:val="dotted" w:sz="6" w:space="0" w:color="C2B000"/>
              <w:bottom w:val="single" w:sz="4" w:space="0" w:color="000000"/>
            </w:tcBorders>
            <w:vAlign w:val="center"/>
          </w:tcPr>
          <w:p w14:paraId="7076D8DC" w14:textId="77777777" w:rsidR="0032196A" w:rsidRPr="0032196A" w:rsidRDefault="00000000" w:rsidP="0032196A">
            <w:pPr>
              <w:spacing w:after="160" w:line="259" w:lineRule="auto"/>
              <w:jc w:val="both"/>
              <w:rPr>
                <w:rFonts w:asciiTheme="minorHAnsi" w:eastAsia="Calibri" w:hAnsiTheme="minorHAnsi" w:cstheme="minorHAnsi"/>
                <w:sz w:val="22"/>
                <w:szCs w:val="22"/>
                <w:lang w:eastAsia="en-US"/>
              </w:rPr>
            </w:pPr>
            <w:hyperlink r:id="rId14" w:history="1">
              <w:r w:rsidR="0032196A" w:rsidRPr="0032196A">
                <w:rPr>
                  <w:rFonts w:asciiTheme="minorHAnsi" w:eastAsia="Calibri" w:hAnsiTheme="minorHAnsi" w:cstheme="minorHAnsi"/>
                  <w:color w:val="0563C1"/>
                  <w:sz w:val="22"/>
                  <w:szCs w:val="22"/>
                  <w:u w:val="single"/>
                  <w:lang w:eastAsia="en-US"/>
                </w:rPr>
                <w:t>www.szpitalbranice.pl</w:t>
              </w:r>
            </w:hyperlink>
            <w:r w:rsidR="0032196A" w:rsidRPr="0032196A">
              <w:rPr>
                <w:rFonts w:asciiTheme="minorHAnsi" w:eastAsia="Calibri" w:hAnsiTheme="minorHAnsi" w:cstheme="minorHAnsi"/>
                <w:sz w:val="22"/>
                <w:szCs w:val="22"/>
                <w:lang w:eastAsia="en-US"/>
              </w:rPr>
              <w:t xml:space="preserve"> </w:t>
            </w:r>
          </w:p>
        </w:tc>
      </w:tr>
      <w:tr w:rsidR="0032196A" w:rsidRPr="0032196A" w14:paraId="0F711207" w14:textId="77777777" w:rsidTr="00654342">
        <w:trPr>
          <w:trHeight w:val="401"/>
        </w:trPr>
        <w:tc>
          <w:tcPr>
            <w:tcW w:w="2150" w:type="pct"/>
            <w:tcBorders>
              <w:bottom w:val="single" w:sz="4" w:space="0" w:color="000000"/>
              <w:right w:val="dotted" w:sz="6" w:space="0" w:color="C2B000"/>
            </w:tcBorders>
            <w:shd w:val="clear" w:color="auto" w:fill="auto"/>
            <w:vAlign w:val="center"/>
          </w:tcPr>
          <w:p w14:paraId="7E5CA463" w14:textId="77777777" w:rsidR="0032196A" w:rsidRPr="0032196A" w:rsidRDefault="0032196A" w:rsidP="0032196A">
            <w:pPr>
              <w:spacing w:after="160" w:line="259" w:lineRule="auto"/>
              <w:jc w:val="both"/>
              <w:rPr>
                <w:rFonts w:asciiTheme="minorHAnsi" w:eastAsia="Calibri" w:hAnsiTheme="minorHAnsi" w:cstheme="minorHAnsi"/>
                <w:sz w:val="22"/>
                <w:szCs w:val="22"/>
                <w:lang w:eastAsia="en-US"/>
              </w:rPr>
            </w:pPr>
            <w:r w:rsidRPr="0032196A">
              <w:rPr>
                <w:rFonts w:asciiTheme="minorHAnsi" w:eastAsia="Calibri" w:hAnsiTheme="minorHAnsi" w:cstheme="minorHAnsi"/>
                <w:sz w:val="22"/>
                <w:szCs w:val="22"/>
                <w:lang w:eastAsia="en-US"/>
              </w:rPr>
              <w:t xml:space="preserve">Adres platformy: </w:t>
            </w:r>
          </w:p>
        </w:tc>
        <w:tc>
          <w:tcPr>
            <w:tcW w:w="2850" w:type="pct"/>
            <w:tcBorders>
              <w:left w:val="dotted" w:sz="6" w:space="0" w:color="C2B000"/>
              <w:bottom w:val="single" w:sz="4" w:space="0" w:color="000000"/>
            </w:tcBorders>
            <w:vAlign w:val="center"/>
          </w:tcPr>
          <w:p w14:paraId="431B7555" w14:textId="77777777" w:rsidR="0032196A" w:rsidRPr="0032196A" w:rsidRDefault="00000000" w:rsidP="0032196A">
            <w:pPr>
              <w:spacing w:after="160" w:line="259" w:lineRule="auto"/>
              <w:jc w:val="both"/>
              <w:rPr>
                <w:rFonts w:asciiTheme="minorHAnsi" w:eastAsia="Calibri" w:hAnsiTheme="minorHAnsi" w:cstheme="minorHAnsi"/>
                <w:sz w:val="22"/>
                <w:szCs w:val="22"/>
                <w:lang w:eastAsia="en-US"/>
              </w:rPr>
            </w:pPr>
            <w:hyperlink r:id="rId15" w:history="1">
              <w:r w:rsidR="0032196A" w:rsidRPr="0032196A">
                <w:rPr>
                  <w:rFonts w:asciiTheme="minorHAnsi" w:eastAsia="Calibri" w:hAnsiTheme="minorHAnsi" w:cstheme="minorHAnsi"/>
                  <w:color w:val="0563C1"/>
                  <w:sz w:val="22"/>
                  <w:szCs w:val="22"/>
                  <w:u w:val="single"/>
                  <w:lang w:eastAsia="en-US"/>
                </w:rPr>
                <w:t>https://platformazakupowa.pl</w:t>
              </w:r>
            </w:hyperlink>
          </w:p>
        </w:tc>
      </w:tr>
    </w:tbl>
    <w:p w14:paraId="58D10078" w14:textId="77777777" w:rsidR="00F26C79" w:rsidRPr="007F6FE3" w:rsidRDefault="00F26C79" w:rsidP="00F26C79">
      <w:pPr>
        <w:jc w:val="both"/>
        <w:rPr>
          <w:rFonts w:asciiTheme="minorHAnsi" w:hAnsiTheme="minorHAnsi" w:cstheme="minorHAnsi"/>
          <w:sz w:val="22"/>
          <w:szCs w:val="22"/>
        </w:rPr>
      </w:pPr>
    </w:p>
    <w:p w14:paraId="650BDD13" w14:textId="77777777" w:rsidR="00CA7057" w:rsidRPr="007F6FE3" w:rsidRDefault="00CA7057" w:rsidP="00CA7057">
      <w:pPr>
        <w:spacing w:before="120"/>
        <w:ind w:left="714"/>
        <w:jc w:val="center"/>
        <w:rPr>
          <w:rFonts w:asciiTheme="minorHAnsi" w:hAnsiTheme="minorHAnsi" w:cstheme="minorHAnsi"/>
          <w:sz w:val="22"/>
          <w:szCs w:val="22"/>
        </w:rPr>
      </w:pPr>
      <w:r w:rsidRPr="007F6FE3">
        <w:rPr>
          <w:rFonts w:asciiTheme="minorHAnsi" w:hAnsiTheme="minorHAnsi" w:cstheme="minorHAnsi"/>
          <w:b/>
          <w:sz w:val="22"/>
          <w:szCs w:val="22"/>
        </w:rPr>
        <w:t>ROZDZIAŁ II</w:t>
      </w:r>
    </w:p>
    <w:p w14:paraId="132D07CF" w14:textId="77777777" w:rsidR="00CA7057" w:rsidRPr="007F6FE3" w:rsidRDefault="00CA7057" w:rsidP="009F4766">
      <w:pPr>
        <w:shd w:val="clear" w:color="auto" w:fill="DBE5F1" w:themeFill="accent1" w:themeFillTint="33"/>
        <w:tabs>
          <w:tab w:val="left" w:pos="0"/>
          <w:tab w:val="left" w:pos="284"/>
        </w:tabs>
        <w:suppressAutoHyphens/>
        <w:jc w:val="center"/>
        <w:rPr>
          <w:rFonts w:asciiTheme="minorHAnsi" w:hAnsiTheme="minorHAnsi" w:cstheme="minorHAnsi"/>
          <w:b/>
          <w:sz w:val="22"/>
          <w:szCs w:val="22"/>
        </w:rPr>
      </w:pPr>
      <w:r w:rsidRPr="007F6FE3">
        <w:rPr>
          <w:rFonts w:asciiTheme="minorHAnsi" w:hAnsiTheme="minorHAnsi" w:cstheme="minorHAnsi"/>
          <w:b/>
          <w:sz w:val="22"/>
          <w:szCs w:val="22"/>
        </w:rPr>
        <w:t>TRYB UDZIELENIA ZAMÓWIENIA</w:t>
      </w:r>
    </w:p>
    <w:p w14:paraId="71D036B5" w14:textId="57E840E2" w:rsidR="00A3717B" w:rsidRPr="007F6FE3" w:rsidRDefault="00A3717B" w:rsidP="00A3717B">
      <w:pPr>
        <w:pStyle w:val="Akapitzlist"/>
        <w:numPr>
          <w:ilvl w:val="0"/>
          <w:numId w:val="6"/>
        </w:numPr>
        <w:ind w:left="709"/>
        <w:jc w:val="both"/>
        <w:rPr>
          <w:rFonts w:asciiTheme="minorHAnsi" w:eastAsia="Calibri" w:hAnsiTheme="minorHAnsi" w:cstheme="minorHAnsi"/>
          <w:sz w:val="22"/>
          <w:szCs w:val="22"/>
          <w:lang w:eastAsia="en-US"/>
        </w:rPr>
      </w:pPr>
      <w:bookmarkStart w:id="1" w:name="_Hlk58529540"/>
      <w:r w:rsidRPr="007F6FE3">
        <w:rPr>
          <w:rFonts w:asciiTheme="minorHAnsi" w:eastAsia="Calibri" w:hAnsiTheme="minorHAnsi" w:cstheme="minorHAnsi"/>
          <w:sz w:val="22"/>
          <w:szCs w:val="22"/>
          <w:lang w:eastAsia="en-US"/>
        </w:rPr>
        <w:t>Niniejsze postępowanie prowadzone jest w trybie podstawowym</w:t>
      </w:r>
      <w:r w:rsidR="000123B5" w:rsidRPr="007F6FE3">
        <w:rPr>
          <w:rFonts w:asciiTheme="minorHAnsi" w:eastAsia="Calibri" w:hAnsiTheme="minorHAnsi" w:cstheme="minorHAnsi"/>
          <w:sz w:val="22"/>
          <w:szCs w:val="22"/>
          <w:lang w:eastAsia="en-US"/>
        </w:rPr>
        <w:t xml:space="preserve"> bez negocjacji</w:t>
      </w:r>
      <w:r w:rsidRPr="007F6FE3">
        <w:rPr>
          <w:rFonts w:asciiTheme="minorHAnsi" w:eastAsia="Calibri" w:hAnsiTheme="minorHAnsi" w:cstheme="minorHAnsi"/>
          <w:sz w:val="22"/>
          <w:szCs w:val="22"/>
          <w:lang w:eastAsia="en-US"/>
        </w:rPr>
        <w:t xml:space="preserve"> o jakim stanowi art. 275 pkt 1 </w:t>
      </w:r>
      <w:proofErr w:type="spellStart"/>
      <w:r w:rsidRPr="007F6FE3">
        <w:rPr>
          <w:rFonts w:asciiTheme="minorHAnsi" w:eastAsia="Calibri" w:hAnsiTheme="minorHAnsi" w:cstheme="minorHAnsi"/>
          <w:sz w:val="22"/>
          <w:szCs w:val="22"/>
          <w:lang w:eastAsia="en-US"/>
        </w:rPr>
        <w:t>p.z.p</w:t>
      </w:r>
      <w:proofErr w:type="spellEnd"/>
      <w:r w:rsidRPr="007F6FE3">
        <w:rPr>
          <w:rFonts w:asciiTheme="minorHAnsi" w:eastAsia="Calibri" w:hAnsiTheme="minorHAnsi" w:cstheme="minorHAnsi"/>
          <w:sz w:val="22"/>
          <w:szCs w:val="22"/>
          <w:lang w:eastAsia="en-US"/>
        </w:rPr>
        <w:t xml:space="preserve">. oraz niniejszej Specyfikacji Warunków Zamówienia, zwaną dalej „SWZ”. </w:t>
      </w:r>
    </w:p>
    <w:p w14:paraId="4BF66EE8" w14:textId="5A54AF71" w:rsidR="00A3717B" w:rsidRPr="007F6FE3" w:rsidRDefault="00A3717B" w:rsidP="00A3717B">
      <w:pPr>
        <w:pStyle w:val="Akapitzlist"/>
        <w:numPr>
          <w:ilvl w:val="0"/>
          <w:numId w:val="6"/>
        </w:numPr>
        <w:ind w:left="709"/>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 xml:space="preserve">Zamawiający nie przewiduje wyboru najkorzystniejszej oferty z możliwością prowadzenia negocjacji. </w:t>
      </w:r>
    </w:p>
    <w:p w14:paraId="01B6EF3A" w14:textId="51B71925" w:rsidR="00C1370B" w:rsidRPr="007F6FE3" w:rsidRDefault="00C1370B" w:rsidP="00BF3BB5">
      <w:pPr>
        <w:pStyle w:val="Akapitzlist"/>
        <w:numPr>
          <w:ilvl w:val="0"/>
          <w:numId w:val="6"/>
        </w:numPr>
        <w:ind w:left="709"/>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 xml:space="preserve">Szacunkowa wartość zamówienia </w:t>
      </w:r>
      <w:r w:rsidR="00A3717B" w:rsidRPr="007F6FE3">
        <w:rPr>
          <w:rFonts w:asciiTheme="minorHAnsi" w:eastAsia="Calibri" w:hAnsiTheme="minorHAnsi" w:cstheme="minorHAnsi"/>
          <w:sz w:val="22"/>
          <w:szCs w:val="22"/>
          <w:lang w:eastAsia="en-US"/>
        </w:rPr>
        <w:t xml:space="preserve">nie </w:t>
      </w:r>
      <w:r w:rsidRPr="007F6FE3">
        <w:rPr>
          <w:rFonts w:asciiTheme="minorHAnsi" w:eastAsia="Calibri" w:hAnsiTheme="minorHAnsi" w:cstheme="minorHAnsi"/>
          <w:sz w:val="22"/>
          <w:szCs w:val="22"/>
          <w:lang w:eastAsia="en-US"/>
        </w:rPr>
        <w:t>przekracza kwot</w:t>
      </w:r>
      <w:r w:rsidR="00A3717B" w:rsidRPr="007F6FE3">
        <w:rPr>
          <w:rFonts w:asciiTheme="minorHAnsi" w:eastAsia="Calibri" w:hAnsiTheme="minorHAnsi" w:cstheme="minorHAnsi"/>
          <w:sz w:val="22"/>
          <w:szCs w:val="22"/>
          <w:lang w:eastAsia="en-US"/>
        </w:rPr>
        <w:t>y</w:t>
      </w:r>
      <w:r w:rsidRPr="007F6FE3">
        <w:rPr>
          <w:rFonts w:asciiTheme="minorHAnsi" w:eastAsia="Calibri" w:hAnsiTheme="minorHAnsi" w:cstheme="minorHAnsi"/>
          <w:sz w:val="22"/>
          <w:szCs w:val="22"/>
          <w:lang w:eastAsia="en-US"/>
        </w:rPr>
        <w:t xml:space="preserve"> określon</w:t>
      </w:r>
      <w:r w:rsidR="00A3717B" w:rsidRPr="007F6FE3">
        <w:rPr>
          <w:rFonts w:asciiTheme="minorHAnsi" w:eastAsia="Calibri" w:hAnsiTheme="minorHAnsi" w:cstheme="minorHAnsi"/>
          <w:sz w:val="22"/>
          <w:szCs w:val="22"/>
          <w:lang w:eastAsia="en-US"/>
        </w:rPr>
        <w:t>ej</w:t>
      </w:r>
      <w:r w:rsidRPr="007F6FE3">
        <w:rPr>
          <w:rFonts w:asciiTheme="minorHAnsi" w:eastAsia="Calibri" w:hAnsiTheme="minorHAnsi" w:cstheme="minorHAnsi"/>
          <w:sz w:val="22"/>
          <w:szCs w:val="22"/>
          <w:lang w:eastAsia="en-US"/>
        </w:rPr>
        <w:t xml:space="preserve"> w obwieszczeniu Prezesa Urzędu Zamówień Publicznych wydanym na podstawie art. 3 ust. 2 </w:t>
      </w:r>
      <w:proofErr w:type="spellStart"/>
      <w:r w:rsidR="008B40A8" w:rsidRPr="007F6FE3">
        <w:rPr>
          <w:rFonts w:asciiTheme="minorHAnsi" w:eastAsia="Calibri" w:hAnsiTheme="minorHAnsi" w:cstheme="minorHAnsi"/>
          <w:sz w:val="22"/>
          <w:szCs w:val="22"/>
          <w:lang w:eastAsia="en-US"/>
        </w:rPr>
        <w:t>P</w:t>
      </w:r>
      <w:r w:rsidRPr="007F6FE3">
        <w:rPr>
          <w:rFonts w:asciiTheme="minorHAnsi" w:eastAsia="Calibri" w:hAnsiTheme="minorHAnsi" w:cstheme="minorHAnsi"/>
          <w:sz w:val="22"/>
          <w:szCs w:val="22"/>
          <w:lang w:eastAsia="en-US"/>
        </w:rPr>
        <w:t>zp</w:t>
      </w:r>
      <w:proofErr w:type="spellEnd"/>
      <w:r w:rsidRPr="007F6FE3">
        <w:rPr>
          <w:rFonts w:asciiTheme="minorHAnsi" w:eastAsia="Calibri" w:hAnsiTheme="minorHAnsi" w:cstheme="minorHAnsi"/>
          <w:sz w:val="22"/>
          <w:szCs w:val="22"/>
          <w:lang w:eastAsia="en-US"/>
        </w:rPr>
        <w:t>.</w:t>
      </w:r>
    </w:p>
    <w:p w14:paraId="0C1CD2CB" w14:textId="77777777" w:rsidR="00BF3BB5" w:rsidRPr="007F6FE3" w:rsidRDefault="00BF3BB5" w:rsidP="00BF3BB5">
      <w:pPr>
        <w:pStyle w:val="Akapitzlist"/>
        <w:numPr>
          <w:ilvl w:val="0"/>
          <w:numId w:val="6"/>
        </w:numPr>
        <w:ind w:left="709" w:hanging="283"/>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Zamawiający nie przewiduje aukcji elektronicznej.</w:t>
      </w:r>
    </w:p>
    <w:p w14:paraId="48CF63D4" w14:textId="77777777" w:rsidR="00BF3BB5" w:rsidRPr="007F6FE3" w:rsidRDefault="00BF3BB5" w:rsidP="00BF3BB5">
      <w:pPr>
        <w:pStyle w:val="Akapitzlist"/>
        <w:numPr>
          <w:ilvl w:val="0"/>
          <w:numId w:val="6"/>
        </w:numPr>
        <w:ind w:left="709" w:hanging="283"/>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Zamawiający nie prowadzi postępowania w celu zawarcia umowy ramowej.</w:t>
      </w:r>
    </w:p>
    <w:p w14:paraId="57358AB0" w14:textId="77777777" w:rsidR="00BF3BB5" w:rsidRPr="007F6FE3" w:rsidRDefault="00BF3BB5" w:rsidP="00BF3BB5">
      <w:pPr>
        <w:pStyle w:val="Akapitzlist"/>
        <w:numPr>
          <w:ilvl w:val="0"/>
          <w:numId w:val="6"/>
        </w:numPr>
        <w:ind w:left="709" w:hanging="283"/>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Do postępowania stosuje się przepisy dotyczące nabywania dostaw.</w:t>
      </w:r>
    </w:p>
    <w:p w14:paraId="44F3431D" w14:textId="77777777" w:rsidR="00BF3BB5" w:rsidRPr="007F6FE3" w:rsidRDefault="00BF3BB5" w:rsidP="00BF3BB5">
      <w:pPr>
        <w:pStyle w:val="Akapitzlist"/>
        <w:numPr>
          <w:ilvl w:val="0"/>
          <w:numId w:val="6"/>
        </w:numPr>
        <w:ind w:left="709" w:hanging="283"/>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 xml:space="preserve">Zamawiający nie przewiduje udzielenia zamówień, o których mowa w art.214 ust.1 pkt 7 i pkt 8 </w:t>
      </w:r>
      <w:proofErr w:type="spellStart"/>
      <w:r w:rsidRPr="007F6FE3">
        <w:rPr>
          <w:rFonts w:asciiTheme="minorHAnsi" w:eastAsia="Calibri" w:hAnsiTheme="minorHAnsi" w:cstheme="minorHAnsi"/>
          <w:sz w:val="22"/>
          <w:szCs w:val="22"/>
          <w:lang w:eastAsia="en-US"/>
        </w:rPr>
        <w:t>Pzp</w:t>
      </w:r>
      <w:proofErr w:type="spellEnd"/>
      <w:r w:rsidRPr="007F6FE3">
        <w:rPr>
          <w:rFonts w:asciiTheme="minorHAnsi" w:eastAsia="Calibri" w:hAnsiTheme="minorHAnsi" w:cstheme="minorHAnsi"/>
          <w:sz w:val="22"/>
          <w:szCs w:val="22"/>
          <w:lang w:eastAsia="en-US"/>
        </w:rPr>
        <w:t>.</w:t>
      </w:r>
    </w:p>
    <w:p w14:paraId="436292AA" w14:textId="77777777" w:rsidR="00BF3BB5" w:rsidRPr="007F6FE3" w:rsidRDefault="00BF3BB5" w:rsidP="00BF3BB5">
      <w:pPr>
        <w:pStyle w:val="Akapitzlist"/>
        <w:numPr>
          <w:ilvl w:val="0"/>
          <w:numId w:val="6"/>
        </w:numPr>
        <w:ind w:left="709" w:hanging="283"/>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Zamawiający nie dopuszcza składania ofert wariantowych.</w:t>
      </w:r>
    </w:p>
    <w:p w14:paraId="37A16983" w14:textId="67CED3BC" w:rsidR="00BF3BB5" w:rsidRPr="007F6FE3" w:rsidRDefault="00BF3BB5" w:rsidP="00BF3BB5">
      <w:pPr>
        <w:pStyle w:val="Akapitzlist"/>
        <w:numPr>
          <w:ilvl w:val="0"/>
          <w:numId w:val="6"/>
        </w:numPr>
        <w:ind w:left="709" w:hanging="283"/>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Zamawiający dopuszcza możliwość dołączenia katalogów elektronicznych do składanej oferty.</w:t>
      </w:r>
    </w:p>
    <w:p w14:paraId="465993B1" w14:textId="77777777" w:rsidR="00BF3BB5" w:rsidRPr="007F6FE3" w:rsidRDefault="00BF3BB5" w:rsidP="00BF3BB5">
      <w:pPr>
        <w:pStyle w:val="Akapitzlist"/>
        <w:numPr>
          <w:ilvl w:val="0"/>
          <w:numId w:val="6"/>
        </w:numPr>
        <w:ind w:left="709" w:hanging="283"/>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 xml:space="preserve">Zamawiający nie przewiduje możliwości ubiegania się o udzielenie zamówienia wyłącznie przez wykonawców, o których mowa w art. 94 </w:t>
      </w:r>
      <w:proofErr w:type="spellStart"/>
      <w:r w:rsidRPr="007F6FE3">
        <w:rPr>
          <w:rFonts w:asciiTheme="minorHAnsi" w:eastAsia="Calibri" w:hAnsiTheme="minorHAnsi" w:cstheme="minorHAnsi"/>
          <w:sz w:val="22"/>
          <w:szCs w:val="22"/>
          <w:lang w:eastAsia="en-US"/>
        </w:rPr>
        <w:t>Pzp</w:t>
      </w:r>
      <w:proofErr w:type="spellEnd"/>
      <w:r w:rsidRPr="007F6FE3">
        <w:rPr>
          <w:rFonts w:asciiTheme="minorHAnsi" w:eastAsia="Calibri" w:hAnsiTheme="minorHAnsi" w:cstheme="minorHAnsi"/>
          <w:sz w:val="22"/>
          <w:szCs w:val="22"/>
          <w:lang w:eastAsia="en-US"/>
        </w:rPr>
        <w:t>.</w:t>
      </w:r>
    </w:p>
    <w:p w14:paraId="7583C39D" w14:textId="77777777" w:rsidR="00BF3BB5" w:rsidRPr="007F6FE3" w:rsidRDefault="00BF3BB5" w:rsidP="00BF3BB5">
      <w:pPr>
        <w:pStyle w:val="Akapitzlist"/>
        <w:numPr>
          <w:ilvl w:val="0"/>
          <w:numId w:val="6"/>
        </w:numPr>
        <w:ind w:left="709" w:hanging="283"/>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Zamawiający nie przewiduje obowiązku osobistego wykonania przez wykonawcę kluczowych zadań art. 60 i art.121.</w:t>
      </w:r>
    </w:p>
    <w:p w14:paraId="5AF467D4" w14:textId="77777777" w:rsidR="00BF3BB5" w:rsidRPr="007F6FE3" w:rsidRDefault="00BF3BB5" w:rsidP="00BF3BB5">
      <w:pPr>
        <w:pStyle w:val="Akapitzlist"/>
        <w:numPr>
          <w:ilvl w:val="0"/>
          <w:numId w:val="6"/>
        </w:numPr>
        <w:ind w:left="709" w:hanging="283"/>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Zamawiający nie przewiduje rozliczenia w walutach obcych.</w:t>
      </w:r>
    </w:p>
    <w:p w14:paraId="6D400B5A" w14:textId="77777777" w:rsidR="00BF3BB5" w:rsidRPr="007F6FE3" w:rsidRDefault="00BF3BB5" w:rsidP="00BF3BB5">
      <w:pPr>
        <w:pStyle w:val="Akapitzlist"/>
        <w:numPr>
          <w:ilvl w:val="0"/>
          <w:numId w:val="6"/>
        </w:numPr>
        <w:ind w:left="709" w:hanging="283"/>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Zamawiający nie przewiduje zwrotu kosztów udziału w postępowaniu.</w:t>
      </w:r>
    </w:p>
    <w:p w14:paraId="13F1FEAB" w14:textId="777E8F66" w:rsidR="00614339" w:rsidRPr="007F6FE3" w:rsidRDefault="00614339" w:rsidP="00BF3BB5">
      <w:pPr>
        <w:pStyle w:val="Default"/>
        <w:widowControl/>
        <w:numPr>
          <w:ilvl w:val="0"/>
          <w:numId w:val="6"/>
        </w:numPr>
        <w:suppressAutoHyphens w:val="0"/>
        <w:autoSpaceDN w:val="0"/>
        <w:adjustRightInd w:val="0"/>
        <w:ind w:left="709" w:hanging="283"/>
        <w:jc w:val="both"/>
        <w:rPr>
          <w:rFonts w:asciiTheme="minorHAnsi" w:hAnsiTheme="minorHAnsi" w:cstheme="minorHAnsi"/>
          <w:sz w:val="22"/>
          <w:szCs w:val="22"/>
        </w:rPr>
      </w:pPr>
      <w:r w:rsidRPr="007F6FE3">
        <w:rPr>
          <w:rFonts w:asciiTheme="minorHAnsi" w:hAnsiTheme="minorHAnsi" w:cstheme="minorHAnsi"/>
          <w:sz w:val="22"/>
          <w:szCs w:val="22"/>
        </w:rPr>
        <w:t>W sprawach nieuregulowanych niniejszą SWZ mają zastosowanie postanowienia ustawy.</w:t>
      </w:r>
    </w:p>
    <w:p w14:paraId="2A94DB33" w14:textId="51A8BE97" w:rsidR="0086020E" w:rsidRPr="007F6FE3" w:rsidRDefault="0086020E" w:rsidP="0086020E">
      <w:pPr>
        <w:spacing w:after="160" w:line="259" w:lineRule="auto"/>
        <w:ind w:left="349"/>
        <w:jc w:val="both"/>
        <w:rPr>
          <w:rFonts w:asciiTheme="minorHAnsi" w:eastAsia="Calibri" w:hAnsiTheme="minorHAnsi" w:cstheme="minorHAnsi"/>
          <w:sz w:val="22"/>
          <w:szCs w:val="22"/>
          <w:lang w:eastAsia="en-US"/>
        </w:rPr>
      </w:pPr>
    </w:p>
    <w:p w14:paraId="25937BA2" w14:textId="0606D470" w:rsidR="0086020E" w:rsidRPr="007F6FE3" w:rsidRDefault="0086020E" w:rsidP="0086020E">
      <w:pPr>
        <w:jc w:val="center"/>
        <w:rPr>
          <w:rFonts w:asciiTheme="minorHAnsi" w:hAnsiTheme="minorHAnsi" w:cstheme="minorHAnsi"/>
          <w:b/>
          <w:bCs/>
          <w:sz w:val="22"/>
          <w:szCs w:val="22"/>
        </w:rPr>
      </w:pPr>
      <w:r w:rsidRPr="007F6FE3">
        <w:rPr>
          <w:rFonts w:asciiTheme="minorHAnsi" w:hAnsiTheme="minorHAnsi" w:cstheme="minorHAnsi"/>
          <w:b/>
          <w:bCs/>
          <w:sz w:val="22"/>
          <w:szCs w:val="22"/>
        </w:rPr>
        <w:t>ROZDZIAŁ III</w:t>
      </w:r>
    </w:p>
    <w:p w14:paraId="25FAB0BF" w14:textId="1B5FFB85" w:rsidR="0086020E" w:rsidRPr="007F6FE3" w:rsidRDefault="0086020E" w:rsidP="009F4766">
      <w:pPr>
        <w:shd w:val="clear" w:color="auto" w:fill="DBE5F1" w:themeFill="accent1" w:themeFillTint="33"/>
        <w:jc w:val="center"/>
        <w:rPr>
          <w:rFonts w:asciiTheme="minorHAnsi" w:hAnsiTheme="minorHAnsi" w:cstheme="minorHAnsi"/>
          <w:b/>
          <w:bCs/>
          <w:sz w:val="22"/>
          <w:szCs w:val="22"/>
        </w:rPr>
      </w:pPr>
      <w:r w:rsidRPr="007F6FE3">
        <w:rPr>
          <w:rFonts w:asciiTheme="minorHAnsi" w:hAnsiTheme="minorHAnsi" w:cstheme="minorHAnsi"/>
          <w:b/>
          <w:bCs/>
          <w:sz w:val="22"/>
          <w:szCs w:val="22"/>
        </w:rPr>
        <w:t xml:space="preserve">ADRES STRONY INTERNETOWEJ, NA KTÓREJ UDOSTĘPNIANE BĘDĄ ZMIANY I WYJAŚNIENIA TREŚCI SWZ ORAZ INNE DOKUMENTY ZAMÓWIENIA BEZPOŚREDNIO ZWIĄZANE Z POSTĘPOWANIEM </w:t>
      </w:r>
      <w:r w:rsidR="00614339" w:rsidRPr="007F6FE3">
        <w:rPr>
          <w:rFonts w:asciiTheme="minorHAnsi" w:hAnsiTheme="minorHAnsi" w:cstheme="minorHAnsi"/>
          <w:b/>
          <w:bCs/>
          <w:sz w:val="22"/>
          <w:szCs w:val="22"/>
        </w:rPr>
        <w:br/>
      </w:r>
      <w:r w:rsidRPr="007F6FE3">
        <w:rPr>
          <w:rFonts w:asciiTheme="minorHAnsi" w:hAnsiTheme="minorHAnsi" w:cstheme="minorHAnsi"/>
          <w:b/>
          <w:bCs/>
          <w:sz w:val="22"/>
          <w:szCs w:val="22"/>
        </w:rPr>
        <w:t>O UDZIELENIE ZAMÓWIENIA.</w:t>
      </w:r>
    </w:p>
    <w:p w14:paraId="0AC3A56C" w14:textId="77777777" w:rsidR="000D2E76" w:rsidRPr="000D2E76" w:rsidRDefault="000D2E76" w:rsidP="000D2E76">
      <w:pPr>
        <w:spacing w:after="160" w:line="259" w:lineRule="auto"/>
        <w:jc w:val="both"/>
        <w:rPr>
          <w:rFonts w:asciiTheme="minorHAnsi" w:eastAsia="Calibri" w:hAnsiTheme="minorHAnsi" w:cstheme="minorHAnsi"/>
          <w:b/>
          <w:bCs/>
          <w:sz w:val="22"/>
          <w:szCs w:val="22"/>
          <w:lang w:eastAsia="en-US"/>
        </w:rPr>
      </w:pPr>
      <w:r w:rsidRPr="000D2E76">
        <w:rPr>
          <w:rFonts w:asciiTheme="minorHAnsi" w:eastAsia="Calibri" w:hAnsiTheme="minorHAnsi" w:cstheme="minorHAnsi"/>
          <w:b/>
          <w:bCs/>
          <w:sz w:val="22"/>
          <w:szCs w:val="22"/>
          <w:lang w:eastAsia="en-US"/>
        </w:rPr>
        <w:t xml:space="preserve">ADRES STRONY INTERNETOWEJ, NA KTÓREJ UDOSTĘPNIANE BĘDĄ ZMIANY I WYJAŚNIENIA TREŚCI SWZ ORAZ INNE DOKUMENTY ZAMÓWIENIA BEZPOŚREDNIO ZWIĄZANE Z POSTĘPOWANIEM </w:t>
      </w:r>
      <w:r w:rsidRPr="000D2E76">
        <w:rPr>
          <w:rFonts w:asciiTheme="minorHAnsi" w:eastAsia="Calibri" w:hAnsiTheme="minorHAnsi" w:cstheme="minorHAnsi"/>
          <w:b/>
          <w:bCs/>
          <w:sz w:val="22"/>
          <w:szCs w:val="22"/>
          <w:lang w:eastAsia="en-US"/>
        </w:rPr>
        <w:br/>
        <w:t>O UDZIELENIE ZAMÓWIENIA.</w:t>
      </w:r>
    </w:p>
    <w:p w14:paraId="0EADE206" w14:textId="77777777" w:rsidR="000D2E76" w:rsidRPr="000D2E76" w:rsidRDefault="000D2E76" w:rsidP="000D2E76">
      <w:pPr>
        <w:widowControl w:val="0"/>
        <w:spacing w:line="276" w:lineRule="auto"/>
        <w:jc w:val="both"/>
        <w:rPr>
          <w:rFonts w:asciiTheme="minorHAnsi" w:eastAsia="SimSun" w:hAnsiTheme="minorHAnsi" w:cstheme="minorHAnsi"/>
          <w:b/>
          <w:color w:val="0563C1"/>
          <w:kern w:val="1"/>
          <w:sz w:val="22"/>
          <w:szCs w:val="22"/>
          <w:u w:val="single"/>
          <w:lang w:eastAsia="hi-IN" w:bidi="hi-IN"/>
        </w:rPr>
      </w:pPr>
      <w:r w:rsidRPr="000D2E76">
        <w:rPr>
          <w:rFonts w:asciiTheme="minorHAnsi" w:eastAsia="SimSun" w:hAnsiTheme="minorHAnsi" w:cstheme="minorHAnsi"/>
          <w:bCs/>
          <w:sz w:val="22"/>
          <w:szCs w:val="22"/>
          <w:lang w:bidi="hi-IN"/>
        </w:rPr>
        <w:t xml:space="preserve">Postępowanie prowadzone jest przy użyciu środków komunikacji elektronicznej </w:t>
      </w:r>
      <w:r w:rsidRPr="000D2E76">
        <w:rPr>
          <w:rFonts w:asciiTheme="minorHAnsi" w:eastAsia="SimSun" w:hAnsiTheme="minorHAnsi" w:cstheme="minorHAnsi"/>
          <w:bCs/>
          <w:sz w:val="22"/>
          <w:szCs w:val="22"/>
          <w:lang w:bidi="hi-IN"/>
        </w:rPr>
        <w:br/>
        <w:t>z wykorzystaniem Platformy zakupowej</w:t>
      </w:r>
      <w:r w:rsidRPr="000D2E76">
        <w:rPr>
          <w:rFonts w:asciiTheme="minorHAnsi" w:eastAsia="SimSun" w:hAnsiTheme="minorHAnsi" w:cstheme="minorHAnsi"/>
          <w:kern w:val="1"/>
          <w:sz w:val="22"/>
          <w:szCs w:val="22"/>
          <w:lang w:eastAsia="hi-IN" w:bidi="hi-IN"/>
        </w:rPr>
        <w:t xml:space="preserve"> </w:t>
      </w:r>
      <w:r w:rsidRPr="000D2E76">
        <w:rPr>
          <w:rFonts w:asciiTheme="minorHAnsi" w:eastAsia="SimSun" w:hAnsiTheme="minorHAnsi" w:cstheme="minorHAnsi"/>
          <w:bCs/>
          <w:sz w:val="22"/>
          <w:szCs w:val="22"/>
          <w:lang w:bidi="hi-IN"/>
        </w:rPr>
        <w:t xml:space="preserve">i poczty elektronicznej Zamawiającego. </w:t>
      </w:r>
    </w:p>
    <w:p w14:paraId="3FC4C617" w14:textId="77777777" w:rsidR="000D2E76" w:rsidRPr="000D2E76" w:rsidRDefault="000D2E76" w:rsidP="000D2E76">
      <w:pPr>
        <w:spacing w:after="160" w:line="259" w:lineRule="auto"/>
        <w:jc w:val="both"/>
        <w:rPr>
          <w:rFonts w:asciiTheme="minorHAnsi" w:eastAsia="Calibri" w:hAnsiTheme="minorHAnsi" w:cstheme="minorHAnsi"/>
          <w:sz w:val="22"/>
          <w:szCs w:val="22"/>
          <w:lang w:eastAsia="en-US"/>
        </w:rPr>
      </w:pPr>
      <w:r w:rsidRPr="000D2E76">
        <w:rPr>
          <w:rFonts w:asciiTheme="minorHAnsi" w:eastAsia="Calibri" w:hAnsiTheme="minorHAnsi" w:cstheme="minorHAnsi"/>
          <w:sz w:val="22"/>
          <w:szCs w:val="22"/>
          <w:lang w:eastAsia="en-US"/>
        </w:rPr>
        <w:lastRenderedPageBreak/>
        <w:t xml:space="preserve">Zmiany i wyjaśnienia treści SWZ oraz inne dokumenty zamówienia bezpośrednio związane </w:t>
      </w:r>
      <w:r w:rsidRPr="000D2E76">
        <w:rPr>
          <w:rFonts w:asciiTheme="minorHAnsi" w:eastAsia="Calibri" w:hAnsiTheme="minorHAnsi" w:cstheme="minorHAnsi"/>
          <w:sz w:val="22"/>
          <w:szCs w:val="22"/>
          <w:lang w:eastAsia="en-US"/>
        </w:rPr>
        <w:br/>
        <w:t xml:space="preserve">z postępowaniem o udzielenie zamówienia będą udostępniane na stronie internetowej: </w:t>
      </w:r>
      <w:r w:rsidRPr="000D2E76">
        <w:rPr>
          <w:rFonts w:asciiTheme="minorHAnsi" w:eastAsia="Calibri" w:hAnsiTheme="minorHAnsi" w:cstheme="minorHAnsi"/>
          <w:color w:val="0563C1"/>
          <w:sz w:val="22"/>
          <w:szCs w:val="22"/>
          <w:u w:val="single"/>
          <w:lang w:eastAsia="en-US"/>
        </w:rPr>
        <w:t>https://platformazakupowa.pl/transakcja</w:t>
      </w:r>
    </w:p>
    <w:bookmarkEnd w:id="1"/>
    <w:p w14:paraId="51D8C3BC" w14:textId="37E3BDCC" w:rsidR="00502A00" w:rsidRPr="007F6FE3" w:rsidRDefault="00C26DCE" w:rsidP="00126B54">
      <w:pPr>
        <w:pStyle w:val="Nagwek1"/>
        <w:jc w:val="center"/>
        <w:rPr>
          <w:rFonts w:asciiTheme="minorHAnsi" w:hAnsiTheme="minorHAnsi" w:cstheme="minorHAnsi"/>
          <w:bCs/>
          <w:sz w:val="22"/>
          <w:szCs w:val="22"/>
        </w:rPr>
      </w:pPr>
      <w:r w:rsidRPr="007F6FE3">
        <w:rPr>
          <w:rFonts w:asciiTheme="minorHAnsi" w:hAnsiTheme="minorHAnsi" w:cstheme="minorHAnsi"/>
          <w:bCs/>
          <w:sz w:val="22"/>
          <w:szCs w:val="22"/>
        </w:rPr>
        <w:t>ROZDZIAŁ I</w:t>
      </w:r>
      <w:r w:rsidR="00C86740" w:rsidRPr="007F6FE3">
        <w:rPr>
          <w:rFonts w:asciiTheme="minorHAnsi" w:hAnsiTheme="minorHAnsi" w:cstheme="minorHAnsi"/>
          <w:bCs/>
          <w:sz w:val="22"/>
          <w:szCs w:val="22"/>
        </w:rPr>
        <w:t>V</w:t>
      </w:r>
    </w:p>
    <w:p w14:paraId="03D9EBE7" w14:textId="77777777" w:rsidR="00B26522" w:rsidRPr="007F6FE3" w:rsidRDefault="008C1563" w:rsidP="009F4766">
      <w:pPr>
        <w:pStyle w:val="Nagwek1"/>
        <w:shd w:val="clear" w:color="auto" w:fill="DBE5F1" w:themeFill="accent1" w:themeFillTint="33"/>
        <w:jc w:val="center"/>
        <w:rPr>
          <w:rFonts w:asciiTheme="minorHAnsi" w:hAnsiTheme="minorHAnsi" w:cstheme="minorHAnsi"/>
          <w:bCs/>
          <w:sz w:val="22"/>
          <w:szCs w:val="22"/>
        </w:rPr>
      </w:pPr>
      <w:r w:rsidRPr="007F6FE3">
        <w:rPr>
          <w:rFonts w:asciiTheme="minorHAnsi" w:hAnsiTheme="minorHAnsi" w:cstheme="minorHAnsi"/>
          <w:bCs/>
          <w:sz w:val="22"/>
          <w:szCs w:val="22"/>
        </w:rPr>
        <w:t>OPIS PRZEDMIOTU ZAMÓWIENIA</w:t>
      </w:r>
    </w:p>
    <w:p w14:paraId="244F159E" w14:textId="72F1BDE2" w:rsidR="00C6079C" w:rsidRPr="00C6079C" w:rsidRDefault="00C6079C">
      <w:pPr>
        <w:pStyle w:val="Akapitzlist"/>
        <w:numPr>
          <w:ilvl w:val="0"/>
          <w:numId w:val="18"/>
        </w:numPr>
        <w:ind w:left="709" w:hanging="425"/>
        <w:rPr>
          <w:rFonts w:asciiTheme="minorHAnsi" w:hAnsiTheme="minorHAnsi" w:cstheme="minorHAnsi"/>
          <w:bCs/>
          <w:sz w:val="22"/>
          <w:szCs w:val="22"/>
        </w:rPr>
      </w:pPr>
      <w:bookmarkStart w:id="2" w:name="_Toc253079543"/>
      <w:r w:rsidRPr="00C6079C">
        <w:rPr>
          <w:rFonts w:asciiTheme="minorHAnsi" w:hAnsiTheme="minorHAnsi" w:cstheme="minorHAnsi"/>
          <w:bCs/>
          <w:sz w:val="22"/>
          <w:szCs w:val="22"/>
        </w:rPr>
        <w:t xml:space="preserve">Przedmiotem zamówienia jest dostawa środków </w:t>
      </w:r>
      <w:r>
        <w:rPr>
          <w:rFonts w:asciiTheme="minorHAnsi" w:hAnsiTheme="minorHAnsi" w:cstheme="minorHAnsi"/>
          <w:bCs/>
          <w:sz w:val="22"/>
          <w:szCs w:val="22"/>
        </w:rPr>
        <w:t>czystości, szczegółowy opis przedmiotu zamówienia zwiera</w:t>
      </w:r>
      <w:r w:rsidRPr="00C6079C">
        <w:rPr>
          <w:rFonts w:asciiTheme="minorHAnsi" w:hAnsiTheme="minorHAnsi" w:cstheme="minorHAnsi"/>
          <w:bCs/>
          <w:sz w:val="22"/>
          <w:szCs w:val="22"/>
        </w:rPr>
        <w:t xml:space="preserve"> załącznik nr 2  do SWZ tj. formularz asortymentow</w:t>
      </w:r>
      <w:r w:rsidR="00486175">
        <w:rPr>
          <w:rFonts w:asciiTheme="minorHAnsi" w:hAnsiTheme="minorHAnsi" w:cstheme="minorHAnsi"/>
          <w:bCs/>
          <w:sz w:val="22"/>
          <w:szCs w:val="22"/>
        </w:rPr>
        <w:t>o-cenowy</w:t>
      </w:r>
      <w:r>
        <w:rPr>
          <w:rFonts w:asciiTheme="minorHAnsi" w:hAnsiTheme="minorHAnsi" w:cstheme="minorHAnsi"/>
          <w:bCs/>
          <w:sz w:val="22"/>
          <w:szCs w:val="22"/>
        </w:rPr>
        <w:t xml:space="preserve"> </w:t>
      </w:r>
      <w:r w:rsidRPr="007F6FE3">
        <w:rPr>
          <w:rFonts w:asciiTheme="minorHAnsi" w:hAnsiTheme="minorHAnsi" w:cstheme="minorHAnsi"/>
          <w:bCs/>
          <w:color w:val="000000"/>
          <w:sz w:val="22"/>
          <w:szCs w:val="22"/>
        </w:rPr>
        <w:t>i projekt umowy</w:t>
      </w:r>
      <w:r w:rsidRPr="00C6079C">
        <w:rPr>
          <w:rFonts w:asciiTheme="minorHAnsi" w:hAnsiTheme="minorHAnsi" w:cstheme="minorHAnsi"/>
          <w:bCs/>
          <w:sz w:val="22"/>
          <w:szCs w:val="22"/>
        </w:rPr>
        <w:t xml:space="preserve">. </w:t>
      </w:r>
    </w:p>
    <w:p w14:paraId="702980AD" w14:textId="77777777" w:rsidR="00C6079C" w:rsidRPr="00C6079C" w:rsidRDefault="009A0015">
      <w:pPr>
        <w:pStyle w:val="Akapitzlist"/>
        <w:numPr>
          <w:ilvl w:val="0"/>
          <w:numId w:val="18"/>
        </w:numPr>
        <w:ind w:left="709" w:hanging="425"/>
        <w:jc w:val="both"/>
        <w:rPr>
          <w:rFonts w:asciiTheme="minorHAnsi" w:hAnsiTheme="minorHAnsi" w:cstheme="minorHAnsi"/>
          <w:sz w:val="22"/>
          <w:szCs w:val="22"/>
        </w:rPr>
      </w:pPr>
      <w:r w:rsidRPr="00C6079C">
        <w:rPr>
          <w:rFonts w:asciiTheme="minorHAnsi" w:hAnsiTheme="minorHAnsi" w:cstheme="minorHAnsi"/>
          <w:bCs/>
          <w:color w:val="000000"/>
          <w:sz w:val="22"/>
          <w:szCs w:val="22"/>
        </w:rPr>
        <w:t xml:space="preserve">Przedmiot zamówienia został </w:t>
      </w:r>
      <w:r w:rsidRPr="00C6079C">
        <w:rPr>
          <w:rFonts w:asciiTheme="minorHAnsi" w:hAnsiTheme="minorHAnsi" w:cstheme="minorHAnsi"/>
          <w:bCs/>
          <w:sz w:val="22"/>
          <w:szCs w:val="22"/>
        </w:rPr>
        <w:t xml:space="preserve">podzielony na </w:t>
      </w:r>
      <w:r w:rsidR="00C6079C" w:rsidRPr="00C6079C">
        <w:rPr>
          <w:rFonts w:asciiTheme="minorHAnsi" w:hAnsiTheme="minorHAnsi" w:cstheme="minorHAnsi"/>
          <w:bCs/>
          <w:sz w:val="22"/>
          <w:szCs w:val="22"/>
        </w:rPr>
        <w:t>10</w:t>
      </w:r>
      <w:r w:rsidRPr="00C6079C">
        <w:rPr>
          <w:rFonts w:asciiTheme="minorHAnsi" w:hAnsiTheme="minorHAnsi" w:cstheme="minorHAnsi"/>
          <w:bCs/>
          <w:sz w:val="22"/>
          <w:szCs w:val="22"/>
        </w:rPr>
        <w:t xml:space="preserve"> zada</w:t>
      </w:r>
      <w:r w:rsidR="00C6079C" w:rsidRPr="00C6079C">
        <w:rPr>
          <w:rFonts w:asciiTheme="minorHAnsi" w:hAnsiTheme="minorHAnsi" w:cstheme="minorHAnsi"/>
          <w:bCs/>
          <w:sz w:val="22"/>
          <w:szCs w:val="22"/>
        </w:rPr>
        <w:t>ń:</w:t>
      </w:r>
      <w:r w:rsidRPr="00C6079C">
        <w:rPr>
          <w:rFonts w:asciiTheme="minorHAnsi" w:hAnsiTheme="minorHAnsi" w:cstheme="minorHAnsi"/>
          <w:bCs/>
          <w:sz w:val="22"/>
          <w:szCs w:val="22"/>
        </w:rPr>
        <w:t xml:space="preserve"> </w:t>
      </w:r>
    </w:p>
    <w:p w14:paraId="60F0BAC9" w14:textId="77777777" w:rsidR="00C6079C" w:rsidRPr="00C6079C" w:rsidRDefault="00C6079C" w:rsidP="00C6079C">
      <w:pPr>
        <w:ind w:left="709" w:hanging="425"/>
        <w:jc w:val="both"/>
        <w:rPr>
          <w:rFonts w:asciiTheme="minorHAnsi" w:hAnsiTheme="minorHAnsi" w:cstheme="minorHAnsi"/>
          <w:sz w:val="22"/>
          <w:szCs w:val="22"/>
        </w:rPr>
      </w:pPr>
      <w:r w:rsidRPr="00C6079C">
        <w:rPr>
          <w:rFonts w:asciiTheme="minorHAnsi" w:hAnsiTheme="minorHAnsi" w:cstheme="minorHAnsi"/>
          <w:sz w:val="22"/>
          <w:szCs w:val="22"/>
        </w:rPr>
        <w:t xml:space="preserve">Pakiet 1 - Środki czystości różne  </w:t>
      </w:r>
    </w:p>
    <w:p w14:paraId="0E3AAA50" w14:textId="6E2F7621" w:rsidR="00C6079C" w:rsidRPr="00C6079C" w:rsidRDefault="00C6079C" w:rsidP="00C6079C">
      <w:pPr>
        <w:ind w:left="709" w:hanging="425"/>
        <w:jc w:val="both"/>
        <w:rPr>
          <w:rFonts w:asciiTheme="minorHAnsi" w:hAnsiTheme="minorHAnsi" w:cstheme="minorHAnsi"/>
          <w:sz w:val="22"/>
          <w:szCs w:val="22"/>
        </w:rPr>
      </w:pPr>
      <w:r w:rsidRPr="00C6079C">
        <w:rPr>
          <w:rFonts w:asciiTheme="minorHAnsi" w:hAnsiTheme="minorHAnsi" w:cstheme="minorHAnsi"/>
          <w:sz w:val="22"/>
          <w:szCs w:val="22"/>
        </w:rPr>
        <w:t xml:space="preserve">Pakiet 2 - </w:t>
      </w:r>
      <w:r w:rsidR="00F02391">
        <w:rPr>
          <w:rFonts w:asciiTheme="minorHAnsi" w:hAnsiTheme="minorHAnsi" w:cstheme="minorHAnsi"/>
          <w:sz w:val="22"/>
          <w:szCs w:val="22"/>
        </w:rPr>
        <w:t>Ś</w:t>
      </w:r>
      <w:r w:rsidRPr="00C6079C">
        <w:rPr>
          <w:rFonts w:asciiTheme="minorHAnsi" w:hAnsiTheme="minorHAnsi" w:cstheme="minorHAnsi"/>
          <w:sz w:val="22"/>
          <w:szCs w:val="22"/>
        </w:rPr>
        <w:t>rodki specjalistyczne do maszyn dozujących i środków specjalistycznych do pralni</w:t>
      </w:r>
    </w:p>
    <w:p w14:paraId="7BA47D53" w14:textId="77777777" w:rsidR="00C6079C" w:rsidRPr="00C6079C" w:rsidRDefault="00C6079C" w:rsidP="00C6079C">
      <w:pPr>
        <w:ind w:left="709" w:hanging="425"/>
        <w:jc w:val="both"/>
        <w:rPr>
          <w:rFonts w:asciiTheme="minorHAnsi" w:hAnsiTheme="minorHAnsi" w:cstheme="minorHAnsi"/>
          <w:sz w:val="22"/>
          <w:szCs w:val="22"/>
        </w:rPr>
      </w:pPr>
      <w:r w:rsidRPr="00C6079C">
        <w:rPr>
          <w:rFonts w:asciiTheme="minorHAnsi" w:hAnsiTheme="minorHAnsi" w:cstheme="minorHAnsi"/>
          <w:sz w:val="22"/>
          <w:szCs w:val="22"/>
        </w:rPr>
        <w:t>Pakiet 3 - Środki specjalistyczne do maszyn dozujących i środków specjalistycznych do pralni 2</w:t>
      </w:r>
    </w:p>
    <w:p w14:paraId="7068D72E" w14:textId="77777777" w:rsidR="00C6079C" w:rsidRPr="00C6079C" w:rsidRDefault="00C6079C" w:rsidP="00C6079C">
      <w:pPr>
        <w:ind w:left="709" w:hanging="425"/>
        <w:jc w:val="both"/>
        <w:rPr>
          <w:rFonts w:asciiTheme="minorHAnsi" w:hAnsiTheme="minorHAnsi" w:cstheme="minorHAnsi"/>
          <w:sz w:val="22"/>
          <w:szCs w:val="22"/>
        </w:rPr>
      </w:pPr>
      <w:r w:rsidRPr="00C6079C">
        <w:rPr>
          <w:rFonts w:asciiTheme="minorHAnsi" w:hAnsiTheme="minorHAnsi" w:cstheme="minorHAnsi"/>
          <w:sz w:val="22"/>
          <w:szCs w:val="22"/>
        </w:rPr>
        <w:t>Pakiet 4 - Środki specjalistyczne do maszyn dozujących i środków specjalistycznych do pralni 3</w:t>
      </w:r>
    </w:p>
    <w:p w14:paraId="0113EDA3" w14:textId="77777777" w:rsidR="00C6079C" w:rsidRPr="00C6079C" w:rsidRDefault="00C6079C" w:rsidP="00C6079C">
      <w:pPr>
        <w:ind w:left="709" w:hanging="425"/>
        <w:jc w:val="both"/>
        <w:rPr>
          <w:rFonts w:asciiTheme="minorHAnsi" w:hAnsiTheme="minorHAnsi" w:cstheme="minorHAnsi"/>
          <w:sz w:val="22"/>
          <w:szCs w:val="22"/>
        </w:rPr>
      </w:pPr>
      <w:r w:rsidRPr="00C6079C">
        <w:rPr>
          <w:rFonts w:asciiTheme="minorHAnsi" w:hAnsiTheme="minorHAnsi" w:cstheme="minorHAnsi"/>
          <w:sz w:val="22"/>
          <w:szCs w:val="22"/>
        </w:rPr>
        <w:t xml:space="preserve">Pakiet 5 - </w:t>
      </w:r>
      <w:proofErr w:type="spellStart"/>
      <w:r w:rsidRPr="00C6079C">
        <w:rPr>
          <w:rFonts w:asciiTheme="minorHAnsi" w:hAnsiTheme="minorHAnsi" w:cstheme="minorHAnsi"/>
          <w:sz w:val="22"/>
          <w:szCs w:val="22"/>
        </w:rPr>
        <w:t>Mopy</w:t>
      </w:r>
      <w:proofErr w:type="spellEnd"/>
      <w:r w:rsidRPr="00C6079C">
        <w:rPr>
          <w:rFonts w:asciiTheme="minorHAnsi" w:hAnsiTheme="minorHAnsi" w:cstheme="minorHAnsi"/>
          <w:sz w:val="22"/>
          <w:szCs w:val="22"/>
        </w:rPr>
        <w:t xml:space="preserve"> i pady</w:t>
      </w:r>
    </w:p>
    <w:p w14:paraId="7490254F" w14:textId="77777777" w:rsidR="00C6079C" w:rsidRPr="00C6079C" w:rsidRDefault="00C6079C" w:rsidP="00C6079C">
      <w:pPr>
        <w:ind w:left="709" w:hanging="425"/>
        <w:jc w:val="both"/>
        <w:rPr>
          <w:rFonts w:asciiTheme="minorHAnsi" w:hAnsiTheme="minorHAnsi" w:cstheme="minorHAnsi"/>
          <w:sz w:val="22"/>
          <w:szCs w:val="22"/>
        </w:rPr>
      </w:pPr>
      <w:r w:rsidRPr="00C6079C">
        <w:rPr>
          <w:rFonts w:asciiTheme="minorHAnsi" w:hAnsiTheme="minorHAnsi" w:cstheme="minorHAnsi"/>
          <w:sz w:val="22"/>
          <w:szCs w:val="22"/>
        </w:rPr>
        <w:t>Pakiet 6 - Worki</w:t>
      </w:r>
    </w:p>
    <w:p w14:paraId="58F43026" w14:textId="77777777" w:rsidR="00C6079C" w:rsidRPr="00C6079C" w:rsidRDefault="00C6079C" w:rsidP="00C6079C">
      <w:pPr>
        <w:ind w:left="709" w:hanging="425"/>
        <w:jc w:val="both"/>
        <w:rPr>
          <w:rFonts w:asciiTheme="minorHAnsi" w:hAnsiTheme="minorHAnsi" w:cstheme="minorHAnsi"/>
          <w:sz w:val="22"/>
          <w:szCs w:val="22"/>
        </w:rPr>
      </w:pPr>
      <w:r w:rsidRPr="00C6079C">
        <w:rPr>
          <w:rFonts w:asciiTheme="minorHAnsi" w:hAnsiTheme="minorHAnsi" w:cstheme="minorHAnsi"/>
          <w:sz w:val="22"/>
          <w:szCs w:val="22"/>
        </w:rPr>
        <w:t>Pakiet 7 - Ścierki do kuchni</w:t>
      </w:r>
    </w:p>
    <w:p w14:paraId="2AE80F20" w14:textId="77777777" w:rsidR="00C6079C" w:rsidRPr="00C6079C" w:rsidRDefault="00C6079C" w:rsidP="00C6079C">
      <w:pPr>
        <w:ind w:left="709" w:hanging="425"/>
        <w:jc w:val="both"/>
        <w:rPr>
          <w:rFonts w:asciiTheme="minorHAnsi" w:hAnsiTheme="minorHAnsi" w:cstheme="minorHAnsi"/>
          <w:sz w:val="22"/>
          <w:szCs w:val="22"/>
        </w:rPr>
      </w:pPr>
      <w:r w:rsidRPr="00C6079C">
        <w:rPr>
          <w:rFonts w:asciiTheme="minorHAnsi" w:hAnsiTheme="minorHAnsi" w:cstheme="minorHAnsi"/>
          <w:sz w:val="22"/>
          <w:szCs w:val="22"/>
        </w:rPr>
        <w:t>PAKIET 8 - Dezynfekcja narzędzi, powierzchni i sprzętu</w:t>
      </w:r>
    </w:p>
    <w:p w14:paraId="239918FE" w14:textId="77777777" w:rsidR="00C6079C" w:rsidRPr="00C6079C" w:rsidRDefault="00C6079C" w:rsidP="00C6079C">
      <w:pPr>
        <w:ind w:left="709" w:hanging="425"/>
        <w:jc w:val="both"/>
        <w:rPr>
          <w:rFonts w:asciiTheme="minorHAnsi" w:hAnsiTheme="minorHAnsi" w:cstheme="minorHAnsi"/>
          <w:sz w:val="22"/>
          <w:szCs w:val="22"/>
        </w:rPr>
      </w:pPr>
      <w:r w:rsidRPr="00C6079C">
        <w:rPr>
          <w:rFonts w:asciiTheme="minorHAnsi" w:hAnsiTheme="minorHAnsi" w:cstheme="minorHAnsi"/>
          <w:sz w:val="22"/>
          <w:szCs w:val="22"/>
        </w:rPr>
        <w:t xml:space="preserve">Pakiet 9 - Środki do zmywarek   </w:t>
      </w:r>
    </w:p>
    <w:p w14:paraId="3E0FAAAE" w14:textId="77777777" w:rsidR="00C6079C" w:rsidRDefault="00C6079C" w:rsidP="00C6079C">
      <w:pPr>
        <w:ind w:left="709" w:hanging="425"/>
        <w:jc w:val="both"/>
        <w:rPr>
          <w:rFonts w:asciiTheme="minorHAnsi" w:hAnsiTheme="minorHAnsi" w:cstheme="minorHAnsi"/>
          <w:sz w:val="22"/>
          <w:szCs w:val="22"/>
        </w:rPr>
      </w:pPr>
      <w:r w:rsidRPr="00C6079C">
        <w:rPr>
          <w:rFonts w:asciiTheme="minorHAnsi" w:hAnsiTheme="minorHAnsi" w:cstheme="minorHAnsi"/>
          <w:sz w:val="22"/>
          <w:szCs w:val="22"/>
        </w:rPr>
        <w:t xml:space="preserve">Pakiet 10 - Środki do dezynfekcji kaczek i basenów szpitalnych    </w:t>
      </w:r>
    </w:p>
    <w:p w14:paraId="3918C4A6" w14:textId="3FC68601" w:rsidR="00F25E32" w:rsidRPr="007F6FE3" w:rsidRDefault="00C6079C" w:rsidP="00C6079C">
      <w:pPr>
        <w:ind w:left="720"/>
        <w:jc w:val="both"/>
        <w:rPr>
          <w:rFonts w:asciiTheme="minorHAnsi" w:hAnsiTheme="minorHAnsi" w:cstheme="minorHAnsi"/>
          <w:sz w:val="22"/>
          <w:szCs w:val="22"/>
        </w:rPr>
      </w:pPr>
      <w:r w:rsidRPr="00C6079C">
        <w:rPr>
          <w:rFonts w:asciiTheme="minorHAnsi" w:hAnsiTheme="minorHAnsi" w:cstheme="minorHAnsi"/>
          <w:sz w:val="22"/>
          <w:szCs w:val="22"/>
        </w:rPr>
        <w:t xml:space="preserve">                                                                                                                                                         </w:t>
      </w:r>
    </w:p>
    <w:p w14:paraId="699E80EE" w14:textId="543DA97E" w:rsidR="009A0015" w:rsidRPr="007F6FE3" w:rsidRDefault="009A0015">
      <w:pPr>
        <w:pStyle w:val="Akapitzlist"/>
        <w:numPr>
          <w:ilvl w:val="0"/>
          <w:numId w:val="18"/>
        </w:numPr>
        <w:jc w:val="both"/>
        <w:rPr>
          <w:rFonts w:asciiTheme="minorHAnsi" w:hAnsiTheme="minorHAnsi" w:cstheme="minorHAnsi"/>
          <w:bCs/>
          <w:sz w:val="22"/>
          <w:szCs w:val="22"/>
        </w:rPr>
      </w:pPr>
      <w:r w:rsidRPr="007F6FE3">
        <w:rPr>
          <w:rFonts w:asciiTheme="minorHAnsi" w:hAnsiTheme="minorHAnsi" w:cstheme="minorHAnsi"/>
          <w:sz w:val="22"/>
          <w:szCs w:val="22"/>
        </w:rPr>
        <w:t>Przez dostawę</w:t>
      </w:r>
      <w:r w:rsidRPr="007F6FE3">
        <w:rPr>
          <w:rFonts w:asciiTheme="minorHAnsi" w:hAnsiTheme="minorHAnsi" w:cstheme="minorHAnsi"/>
          <w:bCs/>
          <w:sz w:val="22"/>
          <w:szCs w:val="22"/>
        </w:rPr>
        <w:t xml:space="preserve">  </w:t>
      </w:r>
      <w:r w:rsidR="00486175">
        <w:rPr>
          <w:rFonts w:asciiTheme="minorHAnsi" w:hAnsiTheme="minorHAnsi" w:cstheme="minorHAnsi"/>
          <w:bCs/>
          <w:sz w:val="22"/>
          <w:szCs w:val="22"/>
        </w:rPr>
        <w:t xml:space="preserve">środków </w:t>
      </w:r>
      <w:r w:rsidR="0098177E">
        <w:rPr>
          <w:rFonts w:asciiTheme="minorHAnsi" w:hAnsiTheme="minorHAnsi" w:cstheme="minorHAnsi"/>
          <w:bCs/>
          <w:sz w:val="22"/>
          <w:szCs w:val="22"/>
        </w:rPr>
        <w:t>przedmiotowego asortymentu</w:t>
      </w:r>
      <w:r w:rsidR="000D2E76" w:rsidRPr="007F6FE3">
        <w:rPr>
          <w:rFonts w:asciiTheme="minorHAnsi" w:hAnsiTheme="minorHAnsi" w:cstheme="minorHAnsi"/>
          <w:bCs/>
          <w:sz w:val="22"/>
          <w:szCs w:val="22"/>
        </w:rPr>
        <w:t xml:space="preserve"> </w:t>
      </w:r>
      <w:r w:rsidRPr="007F6FE3">
        <w:rPr>
          <w:rFonts w:asciiTheme="minorHAnsi" w:hAnsiTheme="minorHAnsi" w:cstheme="minorHAnsi"/>
          <w:sz w:val="22"/>
          <w:szCs w:val="22"/>
        </w:rPr>
        <w:t xml:space="preserve">Zamawiający rozumie sukcesywną dostawę w okresie trwania umowy zgodnie z zamówieniami cząstkowymi składanymi przez Zamawiającego, dostosowanymi do jego bieżących potrzeb. Dostawy winny być realizowane przez Wykonawcę dla wszystkich pakietów: </w:t>
      </w:r>
      <w:r w:rsidRPr="007F6FE3">
        <w:rPr>
          <w:rFonts w:asciiTheme="minorHAnsi" w:hAnsiTheme="minorHAnsi" w:cstheme="minorHAnsi"/>
          <w:b/>
          <w:sz w:val="22"/>
          <w:szCs w:val="22"/>
        </w:rPr>
        <w:t xml:space="preserve">max do </w:t>
      </w:r>
      <w:r w:rsidR="00784CC7">
        <w:rPr>
          <w:rFonts w:asciiTheme="minorHAnsi" w:hAnsiTheme="minorHAnsi" w:cstheme="minorHAnsi"/>
          <w:b/>
          <w:sz w:val="22"/>
          <w:szCs w:val="22"/>
        </w:rPr>
        <w:t>3</w:t>
      </w:r>
      <w:r w:rsidRPr="007F6FE3">
        <w:rPr>
          <w:rFonts w:asciiTheme="minorHAnsi" w:hAnsiTheme="minorHAnsi" w:cstheme="minorHAnsi"/>
          <w:b/>
          <w:sz w:val="22"/>
          <w:szCs w:val="22"/>
        </w:rPr>
        <w:t xml:space="preserve"> dni</w:t>
      </w:r>
      <w:r w:rsidRPr="007F6FE3">
        <w:rPr>
          <w:rFonts w:asciiTheme="minorHAnsi" w:hAnsiTheme="minorHAnsi" w:cstheme="minorHAnsi"/>
          <w:sz w:val="22"/>
          <w:szCs w:val="22"/>
        </w:rPr>
        <w:t xml:space="preserve"> </w:t>
      </w:r>
      <w:r w:rsidRPr="007F6FE3">
        <w:rPr>
          <w:rFonts w:asciiTheme="minorHAnsi" w:hAnsiTheme="minorHAnsi" w:cstheme="minorHAnsi"/>
          <w:b/>
          <w:sz w:val="22"/>
          <w:szCs w:val="22"/>
        </w:rPr>
        <w:t>roboczych</w:t>
      </w:r>
      <w:r w:rsidRPr="007F6FE3">
        <w:rPr>
          <w:rFonts w:asciiTheme="minorHAnsi" w:hAnsiTheme="minorHAnsi" w:cstheme="minorHAnsi"/>
          <w:sz w:val="22"/>
          <w:szCs w:val="22"/>
        </w:rPr>
        <w:t xml:space="preserve"> od złożenia zamówienia przez Zamawiającego. </w:t>
      </w:r>
      <w:r w:rsidRPr="007F6FE3">
        <w:rPr>
          <w:rFonts w:asciiTheme="minorHAnsi" w:hAnsiTheme="minorHAnsi" w:cstheme="minorHAnsi"/>
          <w:b/>
          <w:bCs/>
          <w:sz w:val="22"/>
          <w:szCs w:val="22"/>
          <w:u w:val="single"/>
        </w:rPr>
        <w:t xml:space="preserve">Termin realizacji dostaw cząstkowych stanowi kryterium oceny ofert </w:t>
      </w:r>
      <w:r w:rsidRPr="007F6FE3">
        <w:rPr>
          <w:rFonts w:asciiTheme="minorHAnsi" w:eastAsia="Arial" w:hAnsiTheme="minorHAnsi" w:cstheme="minorHAnsi"/>
          <w:b/>
          <w:bCs/>
          <w:sz w:val="22"/>
          <w:szCs w:val="22"/>
          <w:u w:val="single"/>
        </w:rPr>
        <w:t>- skrócenie terminu dostawy będzie premiowane przy ocenie ofert.</w:t>
      </w:r>
    </w:p>
    <w:p w14:paraId="2E01861A" w14:textId="35DFDCE9" w:rsidR="00D76D47" w:rsidRDefault="00D76D47">
      <w:pPr>
        <w:numPr>
          <w:ilvl w:val="0"/>
          <w:numId w:val="18"/>
        </w:numPr>
        <w:tabs>
          <w:tab w:val="left" w:pos="-142"/>
          <w:tab w:val="left" w:pos="284"/>
        </w:tabs>
        <w:suppressAutoHyphens/>
        <w:autoSpaceDE w:val="0"/>
        <w:jc w:val="both"/>
        <w:rPr>
          <w:rFonts w:asciiTheme="minorHAnsi" w:hAnsiTheme="minorHAnsi" w:cstheme="minorHAnsi"/>
          <w:sz w:val="22"/>
          <w:szCs w:val="22"/>
        </w:rPr>
      </w:pPr>
      <w:r w:rsidRPr="00D76D47">
        <w:rPr>
          <w:rFonts w:asciiTheme="minorHAnsi" w:hAnsiTheme="minorHAnsi" w:cstheme="minorHAnsi"/>
          <w:sz w:val="22"/>
          <w:szCs w:val="22"/>
        </w:rPr>
        <w:t>Wszystkie dostarczane przez Wykonawcę produkty muszą posiadać nienaruszone cechy pierwotnego opakowania fabrycznego, m.in. posiadać zabezpieczenia zastosowane przez producenta. Opakowania muszą być czyste, suche, bez uszkodzeń mechanicznych, zapewniające właściwą jakość i trwałość wyrobu.</w:t>
      </w:r>
    </w:p>
    <w:p w14:paraId="44ED3135" w14:textId="6BE6942A" w:rsidR="00D76D47" w:rsidRPr="0098177E" w:rsidRDefault="00D76D47">
      <w:pPr>
        <w:numPr>
          <w:ilvl w:val="0"/>
          <w:numId w:val="18"/>
        </w:numPr>
        <w:spacing w:line="276" w:lineRule="auto"/>
        <w:ind w:left="709"/>
        <w:jc w:val="both"/>
        <w:rPr>
          <w:rFonts w:asciiTheme="minorHAnsi" w:hAnsiTheme="minorHAnsi" w:cstheme="minorHAnsi"/>
          <w:bCs/>
          <w:sz w:val="22"/>
          <w:szCs w:val="22"/>
          <w:u w:val="single"/>
        </w:rPr>
      </w:pPr>
      <w:r w:rsidRPr="0098177E">
        <w:rPr>
          <w:rFonts w:asciiTheme="minorHAnsi" w:hAnsiTheme="minorHAnsi" w:cstheme="minorHAnsi"/>
          <w:bCs/>
          <w:sz w:val="22"/>
          <w:szCs w:val="22"/>
          <w:u w:val="single"/>
        </w:rPr>
        <w:t>Na każde żądanie Zamawiającego Wykonawca jest zobowiązany okazać w stosunku do każdego produktu odpowiedni atest PZH dopuszczający do użycia.</w:t>
      </w:r>
    </w:p>
    <w:p w14:paraId="2B0470E6" w14:textId="22EA9118" w:rsidR="00D76D47" w:rsidRDefault="00D76D47">
      <w:pPr>
        <w:numPr>
          <w:ilvl w:val="0"/>
          <w:numId w:val="18"/>
        </w:numPr>
        <w:spacing w:line="276" w:lineRule="auto"/>
        <w:ind w:left="709"/>
        <w:jc w:val="both"/>
        <w:rPr>
          <w:rFonts w:asciiTheme="minorHAnsi" w:hAnsiTheme="minorHAnsi" w:cstheme="minorHAnsi"/>
          <w:bCs/>
          <w:sz w:val="22"/>
          <w:szCs w:val="22"/>
        </w:rPr>
      </w:pPr>
      <w:r w:rsidRPr="00D76D47">
        <w:rPr>
          <w:rFonts w:asciiTheme="minorHAnsi" w:hAnsiTheme="minorHAnsi" w:cstheme="minorHAnsi"/>
          <w:bCs/>
          <w:sz w:val="22"/>
          <w:szCs w:val="22"/>
        </w:rPr>
        <w:t xml:space="preserve">Wszystkie zaproponowane preparaty muszą być zgodne z Rozporządzeniem Parlamentu Europejskiego i Rady w sprawie rejestracji, oceny, udzielania zezwoleń i stosownych ograniczeń w zakresie chemikaliów REACH 1907/2006. Zgodność ta musi być potwierdzona </w:t>
      </w:r>
      <w:r w:rsidR="0098177E">
        <w:rPr>
          <w:rFonts w:asciiTheme="minorHAnsi" w:hAnsiTheme="minorHAnsi" w:cstheme="minorHAnsi"/>
          <w:bCs/>
          <w:sz w:val="22"/>
          <w:szCs w:val="22"/>
        </w:rPr>
        <w:br/>
      </w:r>
      <w:r w:rsidRPr="00D76D47">
        <w:rPr>
          <w:rFonts w:asciiTheme="minorHAnsi" w:hAnsiTheme="minorHAnsi" w:cstheme="minorHAnsi"/>
          <w:bCs/>
          <w:sz w:val="22"/>
          <w:szCs w:val="22"/>
        </w:rPr>
        <w:t>w dostarczonych kartach charakterystyki oferowanych preparatów.</w:t>
      </w:r>
    </w:p>
    <w:p w14:paraId="009C445B" w14:textId="77777777" w:rsidR="00F93E62" w:rsidRPr="00F93E62" w:rsidRDefault="00F93E62">
      <w:pPr>
        <w:pStyle w:val="Akapitzlist"/>
        <w:numPr>
          <w:ilvl w:val="0"/>
          <w:numId w:val="18"/>
        </w:numPr>
        <w:jc w:val="both"/>
        <w:rPr>
          <w:rFonts w:asciiTheme="minorHAnsi" w:hAnsiTheme="minorHAnsi" w:cstheme="minorHAnsi"/>
          <w:bCs/>
          <w:sz w:val="22"/>
          <w:szCs w:val="22"/>
        </w:rPr>
      </w:pPr>
      <w:r w:rsidRPr="00F93E62">
        <w:rPr>
          <w:rFonts w:asciiTheme="minorHAnsi" w:hAnsiTheme="minorHAnsi" w:cstheme="minorHAnsi"/>
          <w:bCs/>
          <w:sz w:val="22"/>
          <w:szCs w:val="22"/>
        </w:rPr>
        <w:t>Wymaga się, by każdy pojedynczy egzemplarz oferowanych wyrobów był zaopatrzony w etykietę handlową, sporządzoną w języku polskim; w taką  samą  etykietę winny być zaopatrzone opakowania zbiorcze. Na każdym opakowaniu jednostkowym, jak również na opakowaniu zbiorczym przedmiotu zamówienia winny być podane co najmniej następujące informacje: nazwa wytwórcy / producenta, nazwa wyrobu,  czytelna data ważności i czytelny numer serii;</w:t>
      </w:r>
    </w:p>
    <w:p w14:paraId="70CE8C26" w14:textId="77777777" w:rsidR="005D7D25" w:rsidRDefault="005D7D25" w:rsidP="00F93E62">
      <w:pPr>
        <w:spacing w:line="276" w:lineRule="auto"/>
        <w:ind w:left="709"/>
        <w:jc w:val="both"/>
        <w:rPr>
          <w:rFonts w:asciiTheme="minorHAnsi" w:hAnsiTheme="minorHAnsi" w:cstheme="minorHAnsi"/>
          <w:bCs/>
          <w:sz w:val="22"/>
          <w:szCs w:val="22"/>
        </w:rPr>
      </w:pPr>
    </w:p>
    <w:p w14:paraId="58F09DD3" w14:textId="77777777" w:rsidR="00D76D47" w:rsidRPr="0098177E" w:rsidRDefault="00D76D47">
      <w:pPr>
        <w:numPr>
          <w:ilvl w:val="0"/>
          <w:numId w:val="18"/>
        </w:numPr>
        <w:spacing w:line="276" w:lineRule="auto"/>
        <w:ind w:left="709"/>
        <w:jc w:val="both"/>
        <w:rPr>
          <w:rFonts w:asciiTheme="minorHAnsi" w:hAnsiTheme="minorHAnsi" w:cstheme="minorHAnsi"/>
          <w:bCs/>
          <w:sz w:val="22"/>
          <w:szCs w:val="22"/>
          <w:u w:val="single"/>
        </w:rPr>
      </w:pPr>
      <w:r w:rsidRPr="0098177E">
        <w:rPr>
          <w:rFonts w:asciiTheme="minorHAnsi" w:hAnsiTheme="minorHAnsi" w:cstheme="minorHAnsi"/>
          <w:bCs/>
          <w:sz w:val="22"/>
          <w:szCs w:val="22"/>
          <w:u w:val="single"/>
        </w:rPr>
        <w:t>Dotyczy zadania 8 i 10:</w:t>
      </w:r>
    </w:p>
    <w:p w14:paraId="68A25A58" w14:textId="63807F7D" w:rsidR="00D76D47" w:rsidRPr="0098177E" w:rsidRDefault="00D76D47" w:rsidP="00D76D47">
      <w:pPr>
        <w:spacing w:line="276" w:lineRule="auto"/>
        <w:ind w:left="709"/>
        <w:jc w:val="both"/>
        <w:rPr>
          <w:rFonts w:asciiTheme="minorHAnsi" w:hAnsiTheme="minorHAnsi" w:cstheme="minorHAnsi"/>
          <w:b/>
          <w:sz w:val="22"/>
          <w:szCs w:val="22"/>
        </w:rPr>
      </w:pPr>
      <w:r w:rsidRPr="0098177E">
        <w:rPr>
          <w:rFonts w:asciiTheme="minorHAnsi" w:hAnsiTheme="minorHAnsi" w:cstheme="minorHAnsi"/>
          <w:b/>
          <w:sz w:val="22"/>
          <w:szCs w:val="22"/>
        </w:rPr>
        <w:t xml:space="preserve"> - Jeżeli zaproponowany środek dezynfekcyjny nie posiada takiego zakresu spektrum i czasu działania jakie żąda Zamawiający, oferta podlega odrzuceniu</w:t>
      </w:r>
      <w:r w:rsidR="0098177E">
        <w:rPr>
          <w:rFonts w:asciiTheme="minorHAnsi" w:hAnsiTheme="minorHAnsi" w:cstheme="minorHAnsi"/>
          <w:b/>
          <w:sz w:val="22"/>
          <w:szCs w:val="22"/>
        </w:rPr>
        <w:t xml:space="preserve"> jako niezgodna z wymogami SWZ</w:t>
      </w:r>
      <w:r w:rsidRPr="0098177E">
        <w:rPr>
          <w:rFonts w:asciiTheme="minorHAnsi" w:hAnsiTheme="minorHAnsi" w:cstheme="minorHAnsi"/>
          <w:b/>
          <w:sz w:val="22"/>
          <w:szCs w:val="22"/>
        </w:rPr>
        <w:t>.</w:t>
      </w:r>
    </w:p>
    <w:p w14:paraId="2C5443D4" w14:textId="1AC96757" w:rsidR="00D76D47" w:rsidRDefault="00D76D47" w:rsidP="00D76D47">
      <w:pPr>
        <w:spacing w:line="276" w:lineRule="auto"/>
        <w:ind w:left="709"/>
        <w:jc w:val="both"/>
        <w:rPr>
          <w:rFonts w:asciiTheme="minorHAnsi" w:hAnsiTheme="minorHAnsi" w:cstheme="minorHAnsi"/>
          <w:bCs/>
          <w:sz w:val="22"/>
          <w:szCs w:val="22"/>
        </w:rPr>
      </w:pPr>
      <w:r>
        <w:rPr>
          <w:rFonts w:asciiTheme="minorHAnsi" w:hAnsiTheme="minorHAnsi" w:cstheme="minorHAnsi"/>
          <w:bCs/>
          <w:sz w:val="22"/>
          <w:szCs w:val="22"/>
        </w:rPr>
        <w:t>-</w:t>
      </w:r>
      <w:r w:rsidR="005D7D25" w:rsidRPr="005D7D25">
        <w:t xml:space="preserve"> </w:t>
      </w:r>
      <w:r w:rsidR="005D7D25" w:rsidRPr="005D7D25">
        <w:rPr>
          <w:rFonts w:asciiTheme="minorHAnsi" w:hAnsiTheme="minorHAnsi" w:cstheme="minorHAnsi"/>
          <w:bCs/>
          <w:sz w:val="22"/>
          <w:szCs w:val="22"/>
        </w:rPr>
        <w:t>Dopuszcza się złożenie oferty na środki dezynfekcyjne o szerszym spektrum i krótszym czasie działania niż wymienione w załączniku</w:t>
      </w:r>
      <w:r w:rsidR="005D7D25">
        <w:rPr>
          <w:rFonts w:asciiTheme="minorHAnsi" w:hAnsiTheme="minorHAnsi" w:cstheme="minorHAnsi"/>
          <w:bCs/>
          <w:sz w:val="22"/>
          <w:szCs w:val="22"/>
        </w:rPr>
        <w:t xml:space="preserve"> nr 2</w:t>
      </w:r>
    </w:p>
    <w:p w14:paraId="5AAC9C62" w14:textId="041239BA" w:rsidR="005D7D25" w:rsidRDefault="005D7D25" w:rsidP="00D76D47">
      <w:pPr>
        <w:spacing w:line="276" w:lineRule="auto"/>
        <w:ind w:left="709"/>
        <w:jc w:val="both"/>
        <w:rPr>
          <w:rFonts w:asciiTheme="minorHAnsi" w:hAnsiTheme="minorHAnsi" w:cstheme="minorHAnsi"/>
          <w:bCs/>
          <w:sz w:val="22"/>
          <w:szCs w:val="22"/>
        </w:rPr>
      </w:pPr>
      <w:r>
        <w:rPr>
          <w:rFonts w:asciiTheme="minorHAnsi" w:hAnsiTheme="minorHAnsi" w:cstheme="minorHAnsi"/>
          <w:bCs/>
          <w:sz w:val="22"/>
          <w:szCs w:val="22"/>
        </w:rPr>
        <w:lastRenderedPageBreak/>
        <w:t>-</w:t>
      </w:r>
      <w:r w:rsidRPr="005D7D25">
        <w:t xml:space="preserve"> </w:t>
      </w:r>
      <w:r w:rsidRPr="005D7D25">
        <w:rPr>
          <w:rFonts w:asciiTheme="minorHAnsi" w:hAnsiTheme="minorHAnsi" w:cstheme="minorHAnsi"/>
          <w:bCs/>
          <w:sz w:val="22"/>
          <w:szCs w:val="22"/>
        </w:rPr>
        <w:t>Wszystkie dokumenty (tj. ulotka, KCH, CHPL, opis na opakowaniu) informujące o spektrum biobójczym o czasie dezynfekcji jak i innych istotnych elementach używania preparatów dezynfekcyjnych muszą być w pełni ze sobą kompatybilne.</w:t>
      </w:r>
    </w:p>
    <w:p w14:paraId="64F186BC" w14:textId="77777777" w:rsidR="00D76D47" w:rsidRPr="00D76D47" w:rsidRDefault="00D76D47" w:rsidP="00D76D47">
      <w:pPr>
        <w:spacing w:line="276" w:lineRule="auto"/>
        <w:ind w:left="709"/>
        <w:jc w:val="both"/>
        <w:rPr>
          <w:rFonts w:asciiTheme="minorHAnsi" w:hAnsiTheme="minorHAnsi" w:cstheme="minorHAnsi"/>
          <w:bCs/>
          <w:sz w:val="22"/>
          <w:szCs w:val="22"/>
        </w:rPr>
      </w:pPr>
    </w:p>
    <w:p w14:paraId="3F0F8759" w14:textId="77777777" w:rsidR="00F93E62" w:rsidRDefault="009A0015">
      <w:pPr>
        <w:numPr>
          <w:ilvl w:val="0"/>
          <w:numId w:val="18"/>
        </w:numPr>
        <w:spacing w:line="276" w:lineRule="auto"/>
        <w:ind w:left="709"/>
        <w:jc w:val="both"/>
        <w:rPr>
          <w:rFonts w:asciiTheme="minorHAnsi" w:hAnsiTheme="minorHAnsi" w:cstheme="minorHAnsi"/>
          <w:bCs/>
          <w:sz w:val="22"/>
          <w:szCs w:val="22"/>
        </w:rPr>
      </w:pPr>
      <w:r w:rsidRPr="007F6FE3">
        <w:rPr>
          <w:rFonts w:asciiTheme="minorHAnsi" w:hAnsiTheme="minorHAnsi" w:cstheme="minorHAnsi"/>
          <w:sz w:val="22"/>
          <w:szCs w:val="22"/>
        </w:rPr>
        <w:t xml:space="preserve">Zamawiający dopuszcza składanie ofert częściowych. Ofertę można złożyć na </w:t>
      </w:r>
      <w:r w:rsidRPr="007F6FE3">
        <w:rPr>
          <w:rFonts w:asciiTheme="minorHAnsi" w:hAnsiTheme="minorHAnsi" w:cstheme="minorHAnsi"/>
          <w:bCs/>
          <w:sz w:val="22"/>
          <w:szCs w:val="22"/>
        </w:rPr>
        <w:t>jedną lub wszystkie części (pakiety/zadania) zamówienia.</w:t>
      </w:r>
      <w:r w:rsidRPr="007F6FE3">
        <w:rPr>
          <w:rFonts w:asciiTheme="minorHAnsi" w:hAnsiTheme="minorHAnsi" w:cstheme="minorHAnsi"/>
          <w:sz w:val="22"/>
          <w:szCs w:val="22"/>
        </w:rPr>
        <w:t xml:space="preserve"> </w:t>
      </w:r>
    </w:p>
    <w:p w14:paraId="1510894D" w14:textId="77777777" w:rsidR="00F93E62" w:rsidRDefault="00F93E62">
      <w:pPr>
        <w:numPr>
          <w:ilvl w:val="0"/>
          <w:numId w:val="18"/>
        </w:numPr>
        <w:spacing w:line="276" w:lineRule="auto"/>
        <w:ind w:left="709"/>
        <w:jc w:val="both"/>
        <w:rPr>
          <w:rFonts w:asciiTheme="minorHAnsi" w:hAnsiTheme="minorHAnsi" w:cstheme="minorHAnsi"/>
          <w:bCs/>
          <w:sz w:val="22"/>
          <w:szCs w:val="22"/>
        </w:rPr>
      </w:pPr>
      <w:r w:rsidRPr="00F93E62">
        <w:rPr>
          <w:rFonts w:asciiTheme="minorHAnsi" w:hAnsiTheme="minorHAnsi" w:cstheme="minorHAnsi"/>
          <w:bCs/>
          <w:sz w:val="22"/>
          <w:szCs w:val="22"/>
        </w:rPr>
        <w:t xml:space="preserve">Termin ważności produktów – </w:t>
      </w:r>
      <w:r w:rsidRPr="0098177E">
        <w:rPr>
          <w:rFonts w:asciiTheme="minorHAnsi" w:hAnsiTheme="minorHAnsi" w:cstheme="minorHAnsi"/>
          <w:b/>
          <w:sz w:val="22"/>
          <w:szCs w:val="22"/>
        </w:rPr>
        <w:t>nie krótszy niż 12 miesięcy</w:t>
      </w:r>
      <w:r w:rsidRPr="00F93E62">
        <w:rPr>
          <w:rFonts w:asciiTheme="minorHAnsi" w:hAnsiTheme="minorHAnsi" w:cstheme="minorHAnsi"/>
          <w:bCs/>
          <w:sz w:val="22"/>
          <w:szCs w:val="22"/>
        </w:rPr>
        <w:t xml:space="preserve"> od daty dostawy zamówienia cząstkowego. </w:t>
      </w:r>
    </w:p>
    <w:p w14:paraId="77EDD374" w14:textId="2A78D8E4" w:rsidR="00F93E62" w:rsidRDefault="00F93E62">
      <w:pPr>
        <w:numPr>
          <w:ilvl w:val="0"/>
          <w:numId w:val="18"/>
        </w:numPr>
        <w:spacing w:line="276" w:lineRule="auto"/>
        <w:ind w:left="709"/>
        <w:jc w:val="both"/>
        <w:rPr>
          <w:rFonts w:asciiTheme="minorHAnsi" w:hAnsiTheme="minorHAnsi" w:cstheme="minorHAnsi"/>
          <w:bCs/>
          <w:sz w:val="22"/>
          <w:szCs w:val="22"/>
        </w:rPr>
      </w:pPr>
      <w:r w:rsidRPr="00F93E62">
        <w:rPr>
          <w:rFonts w:asciiTheme="minorHAnsi" w:hAnsiTheme="minorHAnsi" w:cstheme="minorHAnsi"/>
          <w:bCs/>
          <w:sz w:val="22"/>
          <w:szCs w:val="22"/>
        </w:rPr>
        <w:t>Karty charakterystyki produktów (zgodnych z aktualnymi przepisami prawa) dla wszystkich dostarczanych w ramach umowy środków do dezynfekcji</w:t>
      </w:r>
      <w:r w:rsidR="0098177E">
        <w:rPr>
          <w:rFonts w:asciiTheme="minorHAnsi" w:hAnsiTheme="minorHAnsi" w:cstheme="minorHAnsi"/>
          <w:bCs/>
          <w:sz w:val="22"/>
          <w:szCs w:val="22"/>
        </w:rPr>
        <w:t>/środków czystości</w:t>
      </w:r>
      <w:r w:rsidRPr="00F93E62">
        <w:rPr>
          <w:rFonts w:asciiTheme="minorHAnsi" w:hAnsiTheme="minorHAnsi" w:cstheme="minorHAnsi"/>
          <w:bCs/>
          <w:sz w:val="22"/>
          <w:szCs w:val="22"/>
        </w:rPr>
        <w:t xml:space="preserve">, Wykonawca zobowiązuje się przesłać po podpisaniu umowy w wersji elektronicznej, na adres e-mail: </w:t>
      </w:r>
      <w:r w:rsidR="0098177E" w:rsidRPr="0098177E">
        <w:rPr>
          <w:rFonts w:asciiTheme="minorHAnsi" w:hAnsiTheme="minorHAnsi" w:cstheme="minorHAnsi"/>
          <w:b/>
          <w:sz w:val="22"/>
          <w:szCs w:val="22"/>
        </w:rPr>
        <w:t>zamowieniapubliczne@swsb.pl</w:t>
      </w:r>
    </w:p>
    <w:p w14:paraId="698C1D08" w14:textId="77777777" w:rsidR="00F93E62" w:rsidRDefault="00F93E62">
      <w:pPr>
        <w:numPr>
          <w:ilvl w:val="0"/>
          <w:numId w:val="18"/>
        </w:numPr>
        <w:spacing w:line="276" w:lineRule="auto"/>
        <w:ind w:left="709"/>
        <w:jc w:val="both"/>
        <w:rPr>
          <w:rFonts w:asciiTheme="minorHAnsi" w:hAnsiTheme="minorHAnsi" w:cstheme="minorHAnsi"/>
          <w:bCs/>
          <w:sz w:val="22"/>
          <w:szCs w:val="22"/>
        </w:rPr>
      </w:pPr>
      <w:r w:rsidRPr="00F93E62">
        <w:rPr>
          <w:rFonts w:asciiTheme="minorHAnsi" w:hAnsiTheme="minorHAnsi" w:cstheme="minorHAnsi"/>
          <w:bCs/>
          <w:sz w:val="22"/>
          <w:szCs w:val="22"/>
        </w:rPr>
        <w:t>Zamawiający wyraża zgodę na odstąpienie od wymogu dostarczenia kart charakterystyki do produktów zarejestrowanych jako kosmetyki.</w:t>
      </w:r>
    </w:p>
    <w:p w14:paraId="26DCEE21" w14:textId="261BCF73" w:rsidR="00F93E62" w:rsidRPr="00F93E62" w:rsidRDefault="00F93E62">
      <w:pPr>
        <w:numPr>
          <w:ilvl w:val="0"/>
          <w:numId w:val="18"/>
        </w:numPr>
        <w:spacing w:line="276" w:lineRule="auto"/>
        <w:ind w:left="709"/>
        <w:jc w:val="both"/>
        <w:rPr>
          <w:rFonts w:asciiTheme="minorHAnsi" w:hAnsiTheme="minorHAnsi" w:cstheme="minorHAnsi"/>
          <w:bCs/>
          <w:sz w:val="22"/>
          <w:szCs w:val="22"/>
        </w:rPr>
      </w:pPr>
      <w:r w:rsidRPr="00F93E62">
        <w:rPr>
          <w:rFonts w:asciiTheme="minorHAnsi" w:hAnsiTheme="minorHAnsi" w:cstheme="minorHAnsi"/>
          <w:bCs/>
          <w:sz w:val="22"/>
          <w:szCs w:val="22"/>
        </w:rPr>
        <w:t xml:space="preserve">Wykonawca zobowiązany jest również do przesyłania  w trakcie trwania  umowy kart charakterystyk na wskazany adres e-mail </w:t>
      </w:r>
      <w:r w:rsidR="0098177E">
        <w:rPr>
          <w:rFonts w:asciiTheme="minorHAnsi" w:hAnsiTheme="minorHAnsi" w:cstheme="minorHAnsi"/>
          <w:bCs/>
          <w:sz w:val="22"/>
          <w:szCs w:val="22"/>
        </w:rPr>
        <w:t>w przypadku</w:t>
      </w:r>
      <w:r w:rsidRPr="00F93E62">
        <w:rPr>
          <w:rFonts w:asciiTheme="minorHAnsi" w:hAnsiTheme="minorHAnsi" w:cstheme="minorHAnsi"/>
          <w:bCs/>
          <w:sz w:val="22"/>
          <w:szCs w:val="22"/>
        </w:rPr>
        <w:t xml:space="preserve"> ich aktualizacji. </w:t>
      </w:r>
    </w:p>
    <w:p w14:paraId="5D792969" w14:textId="77777777" w:rsidR="006B5764" w:rsidRPr="007F6FE3" w:rsidRDefault="006B5764" w:rsidP="00F02159">
      <w:pPr>
        <w:spacing w:before="120"/>
        <w:ind w:left="720"/>
        <w:jc w:val="both"/>
        <w:rPr>
          <w:rFonts w:asciiTheme="minorHAnsi" w:hAnsiTheme="minorHAnsi" w:cstheme="minorHAnsi"/>
          <w:bCs/>
          <w:sz w:val="22"/>
          <w:szCs w:val="22"/>
        </w:rPr>
      </w:pPr>
    </w:p>
    <w:p w14:paraId="2B32CF58" w14:textId="49530AF8" w:rsidR="005D7D25" w:rsidRPr="005D7D25" w:rsidRDefault="005D7D25">
      <w:pPr>
        <w:pStyle w:val="Akapitzlist"/>
        <w:numPr>
          <w:ilvl w:val="0"/>
          <w:numId w:val="18"/>
        </w:numPr>
        <w:ind w:left="709" w:hanging="425"/>
        <w:jc w:val="both"/>
        <w:rPr>
          <w:rFonts w:asciiTheme="minorHAnsi" w:hAnsiTheme="minorHAnsi" w:cstheme="minorHAnsi"/>
          <w:b/>
          <w:color w:val="000000"/>
          <w:sz w:val="22"/>
          <w:szCs w:val="22"/>
          <w:u w:val="single"/>
        </w:rPr>
      </w:pPr>
      <w:r w:rsidRPr="005D7D25">
        <w:rPr>
          <w:rFonts w:asciiTheme="minorHAnsi" w:hAnsiTheme="minorHAnsi" w:cstheme="minorHAnsi"/>
          <w:b/>
          <w:color w:val="000000"/>
          <w:sz w:val="22"/>
          <w:szCs w:val="22"/>
          <w:u w:val="single"/>
        </w:rPr>
        <w:t>Jeżeli Zamawiający zgłosi potrzebę to Wykonawca przeszkoli personel Szpitala w zakresie stosowania zaoferowanego asortymentu w ustalonym przez Zamawiającego terminie. Zamawiający dopuszcza możliwość składania ofert równoważnych dla wszystkich zadań.</w:t>
      </w:r>
    </w:p>
    <w:p w14:paraId="5749322B" w14:textId="77777777" w:rsidR="005D7D25" w:rsidRPr="005D7D25" w:rsidRDefault="005D7D25" w:rsidP="005D7D25">
      <w:pPr>
        <w:pStyle w:val="Akapitzlist"/>
        <w:rPr>
          <w:rFonts w:asciiTheme="minorHAnsi" w:hAnsiTheme="minorHAnsi" w:cstheme="minorHAnsi"/>
          <w:b/>
          <w:bCs/>
          <w:color w:val="000000"/>
          <w:sz w:val="22"/>
          <w:szCs w:val="22"/>
          <w:u w:val="single"/>
        </w:rPr>
      </w:pPr>
    </w:p>
    <w:p w14:paraId="511BC9B7" w14:textId="4A3D42A7" w:rsidR="009A0015" w:rsidRPr="007F6FE3" w:rsidRDefault="009A0015">
      <w:pPr>
        <w:pStyle w:val="Akapitzlist"/>
        <w:numPr>
          <w:ilvl w:val="0"/>
          <w:numId w:val="18"/>
        </w:numPr>
        <w:ind w:left="709" w:hanging="425"/>
        <w:jc w:val="both"/>
        <w:rPr>
          <w:rFonts w:asciiTheme="minorHAnsi" w:hAnsiTheme="minorHAnsi" w:cstheme="minorHAnsi"/>
          <w:b/>
          <w:color w:val="000000"/>
          <w:sz w:val="22"/>
          <w:szCs w:val="22"/>
          <w:u w:val="single"/>
        </w:rPr>
      </w:pPr>
      <w:r w:rsidRPr="007F6FE3">
        <w:rPr>
          <w:rFonts w:asciiTheme="minorHAnsi" w:hAnsiTheme="minorHAnsi" w:cstheme="minorHAnsi"/>
          <w:b/>
          <w:bCs/>
          <w:color w:val="000000"/>
          <w:sz w:val="22"/>
          <w:szCs w:val="22"/>
          <w:u w:val="single"/>
        </w:rPr>
        <w:t xml:space="preserve">Wspólny słownik zamówień (CPV): </w:t>
      </w:r>
    </w:p>
    <w:p w14:paraId="2639363B" w14:textId="77777777" w:rsidR="00C6079C" w:rsidRDefault="00C6079C" w:rsidP="00C6079C">
      <w:pPr>
        <w:widowControl w:val="0"/>
        <w:suppressAutoHyphens/>
        <w:ind w:left="720"/>
        <w:jc w:val="both"/>
        <w:rPr>
          <w:rFonts w:asciiTheme="minorHAnsi" w:eastAsia="Tahoma" w:hAnsiTheme="minorHAnsi" w:cstheme="minorHAnsi"/>
          <w:bCs/>
          <w:sz w:val="22"/>
          <w:szCs w:val="22"/>
        </w:rPr>
      </w:pPr>
      <w:r w:rsidRPr="00C6079C">
        <w:rPr>
          <w:rFonts w:asciiTheme="minorHAnsi" w:eastAsia="Tahoma" w:hAnsiTheme="minorHAnsi" w:cstheme="minorHAnsi"/>
          <w:bCs/>
          <w:sz w:val="22"/>
          <w:szCs w:val="22"/>
        </w:rPr>
        <w:t>39830000-9 – Środki czyszczące;</w:t>
      </w:r>
    </w:p>
    <w:p w14:paraId="709D105A" w14:textId="11F18B76" w:rsidR="00BC7C48" w:rsidRDefault="00BC7C48" w:rsidP="00C6079C">
      <w:pPr>
        <w:widowControl w:val="0"/>
        <w:suppressAutoHyphens/>
        <w:ind w:left="720"/>
        <w:jc w:val="both"/>
        <w:rPr>
          <w:rFonts w:asciiTheme="minorHAnsi" w:eastAsia="Tahoma" w:hAnsiTheme="minorHAnsi" w:cstheme="minorHAnsi"/>
          <w:bCs/>
          <w:sz w:val="22"/>
          <w:szCs w:val="22"/>
        </w:rPr>
      </w:pPr>
      <w:r w:rsidRPr="00BC7C48">
        <w:rPr>
          <w:rFonts w:asciiTheme="minorHAnsi" w:eastAsia="Tahoma" w:hAnsiTheme="minorHAnsi" w:cstheme="minorHAnsi"/>
          <w:bCs/>
          <w:sz w:val="22"/>
          <w:szCs w:val="22"/>
        </w:rPr>
        <w:t>33711610-6</w:t>
      </w:r>
      <w:r>
        <w:rPr>
          <w:rFonts w:asciiTheme="minorHAnsi" w:eastAsia="Tahoma" w:hAnsiTheme="minorHAnsi" w:cstheme="minorHAnsi"/>
          <w:bCs/>
          <w:sz w:val="22"/>
          <w:szCs w:val="22"/>
        </w:rPr>
        <w:t xml:space="preserve"> – </w:t>
      </w:r>
      <w:r w:rsidRPr="00BC7C48">
        <w:rPr>
          <w:rFonts w:asciiTheme="minorHAnsi" w:eastAsia="Tahoma" w:hAnsiTheme="minorHAnsi" w:cstheme="minorHAnsi"/>
          <w:bCs/>
          <w:sz w:val="22"/>
          <w:szCs w:val="22"/>
        </w:rPr>
        <w:t>Szampony</w:t>
      </w:r>
      <w:r>
        <w:rPr>
          <w:rFonts w:asciiTheme="minorHAnsi" w:eastAsia="Tahoma" w:hAnsiTheme="minorHAnsi" w:cstheme="minorHAnsi"/>
          <w:bCs/>
          <w:sz w:val="22"/>
          <w:szCs w:val="22"/>
        </w:rPr>
        <w:t>;</w:t>
      </w:r>
    </w:p>
    <w:p w14:paraId="1705FDDE" w14:textId="6D5EB0DB" w:rsidR="00BC7C48" w:rsidRPr="00C6079C" w:rsidRDefault="00BC7C48" w:rsidP="00C6079C">
      <w:pPr>
        <w:widowControl w:val="0"/>
        <w:suppressAutoHyphens/>
        <w:ind w:left="720"/>
        <w:jc w:val="both"/>
        <w:rPr>
          <w:rFonts w:asciiTheme="minorHAnsi" w:eastAsia="Tahoma" w:hAnsiTheme="minorHAnsi" w:cstheme="minorHAnsi"/>
          <w:bCs/>
          <w:sz w:val="22"/>
          <w:szCs w:val="22"/>
        </w:rPr>
      </w:pPr>
      <w:r w:rsidRPr="00BC7C48">
        <w:rPr>
          <w:rFonts w:asciiTheme="minorHAnsi" w:eastAsia="Tahoma" w:hAnsiTheme="minorHAnsi" w:cstheme="minorHAnsi"/>
          <w:bCs/>
          <w:sz w:val="22"/>
          <w:szCs w:val="22"/>
        </w:rPr>
        <w:t>33721000-0</w:t>
      </w:r>
      <w:r>
        <w:rPr>
          <w:rFonts w:asciiTheme="minorHAnsi" w:eastAsia="Tahoma" w:hAnsiTheme="minorHAnsi" w:cstheme="minorHAnsi"/>
          <w:bCs/>
          <w:sz w:val="22"/>
          <w:szCs w:val="22"/>
        </w:rPr>
        <w:t xml:space="preserve"> – </w:t>
      </w:r>
      <w:r w:rsidRPr="00BC7C48">
        <w:rPr>
          <w:rFonts w:asciiTheme="minorHAnsi" w:eastAsia="Tahoma" w:hAnsiTheme="minorHAnsi" w:cstheme="minorHAnsi"/>
          <w:bCs/>
          <w:sz w:val="22"/>
          <w:szCs w:val="22"/>
        </w:rPr>
        <w:t>Golarki</w:t>
      </w:r>
      <w:r>
        <w:rPr>
          <w:rFonts w:asciiTheme="minorHAnsi" w:eastAsia="Tahoma" w:hAnsiTheme="minorHAnsi" w:cstheme="minorHAnsi"/>
          <w:bCs/>
          <w:sz w:val="22"/>
          <w:szCs w:val="22"/>
        </w:rPr>
        <w:t>;</w:t>
      </w:r>
    </w:p>
    <w:p w14:paraId="7BE22E13" w14:textId="77777777" w:rsidR="00C6079C" w:rsidRPr="00C6079C" w:rsidRDefault="00C6079C" w:rsidP="00C6079C">
      <w:pPr>
        <w:widowControl w:val="0"/>
        <w:suppressAutoHyphens/>
        <w:ind w:left="720"/>
        <w:jc w:val="both"/>
        <w:rPr>
          <w:rFonts w:asciiTheme="minorHAnsi" w:eastAsia="Tahoma" w:hAnsiTheme="minorHAnsi" w:cstheme="minorHAnsi"/>
          <w:bCs/>
          <w:sz w:val="22"/>
          <w:szCs w:val="22"/>
        </w:rPr>
      </w:pPr>
      <w:r w:rsidRPr="00C6079C">
        <w:rPr>
          <w:rFonts w:asciiTheme="minorHAnsi" w:eastAsia="Tahoma" w:hAnsiTheme="minorHAnsi" w:cstheme="minorHAnsi"/>
          <w:bCs/>
          <w:sz w:val="22"/>
          <w:szCs w:val="22"/>
        </w:rPr>
        <w:t>39514200-0 – Ścierki;</w:t>
      </w:r>
    </w:p>
    <w:p w14:paraId="63ADEA45" w14:textId="77777777" w:rsidR="00C6079C" w:rsidRPr="00C6079C" w:rsidRDefault="00C6079C" w:rsidP="00C6079C">
      <w:pPr>
        <w:widowControl w:val="0"/>
        <w:suppressAutoHyphens/>
        <w:ind w:left="720"/>
        <w:jc w:val="both"/>
        <w:rPr>
          <w:rFonts w:asciiTheme="minorHAnsi" w:eastAsia="Tahoma" w:hAnsiTheme="minorHAnsi" w:cstheme="minorHAnsi"/>
          <w:bCs/>
          <w:sz w:val="22"/>
          <w:szCs w:val="22"/>
        </w:rPr>
      </w:pPr>
      <w:r w:rsidRPr="00C6079C">
        <w:rPr>
          <w:rFonts w:asciiTheme="minorHAnsi" w:eastAsia="Tahoma" w:hAnsiTheme="minorHAnsi" w:cstheme="minorHAnsi"/>
          <w:bCs/>
          <w:sz w:val="22"/>
          <w:szCs w:val="22"/>
        </w:rPr>
        <w:t>24000000-4 – Produkty chemiczne;</w:t>
      </w:r>
    </w:p>
    <w:p w14:paraId="22014989" w14:textId="77777777" w:rsidR="00C6079C" w:rsidRPr="00C6079C" w:rsidRDefault="00C6079C" w:rsidP="00C6079C">
      <w:pPr>
        <w:widowControl w:val="0"/>
        <w:suppressAutoHyphens/>
        <w:ind w:left="720"/>
        <w:jc w:val="both"/>
        <w:rPr>
          <w:rFonts w:asciiTheme="minorHAnsi" w:eastAsia="Tahoma" w:hAnsiTheme="minorHAnsi" w:cstheme="minorHAnsi"/>
          <w:bCs/>
          <w:sz w:val="22"/>
          <w:szCs w:val="22"/>
        </w:rPr>
      </w:pPr>
      <w:r w:rsidRPr="00C6079C">
        <w:rPr>
          <w:rFonts w:asciiTheme="minorHAnsi" w:eastAsia="Tahoma" w:hAnsiTheme="minorHAnsi" w:cstheme="minorHAnsi"/>
          <w:bCs/>
          <w:sz w:val="22"/>
          <w:szCs w:val="22"/>
        </w:rPr>
        <w:t>39800000-0 – Środki czyszczące i polerujące;</w:t>
      </w:r>
    </w:p>
    <w:p w14:paraId="266ED8E6" w14:textId="77777777" w:rsidR="00C6079C" w:rsidRPr="00C6079C" w:rsidRDefault="00C6079C" w:rsidP="00C6079C">
      <w:pPr>
        <w:widowControl w:val="0"/>
        <w:suppressAutoHyphens/>
        <w:ind w:left="720"/>
        <w:jc w:val="both"/>
        <w:rPr>
          <w:rFonts w:asciiTheme="minorHAnsi" w:eastAsia="Tahoma" w:hAnsiTheme="minorHAnsi" w:cstheme="minorHAnsi"/>
          <w:bCs/>
          <w:sz w:val="22"/>
          <w:szCs w:val="22"/>
        </w:rPr>
      </w:pPr>
      <w:r w:rsidRPr="00C6079C">
        <w:rPr>
          <w:rFonts w:asciiTheme="minorHAnsi" w:eastAsia="Tahoma" w:hAnsiTheme="minorHAnsi" w:cstheme="minorHAnsi"/>
          <w:bCs/>
          <w:sz w:val="22"/>
          <w:szCs w:val="22"/>
        </w:rPr>
        <w:t>39832000-3 – Produkty do zmywania naczyń;</w:t>
      </w:r>
    </w:p>
    <w:p w14:paraId="0583B804" w14:textId="77777777" w:rsidR="00C6079C" w:rsidRDefault="00C6079C" w:rsidP="00C6079C">
      <w:pPr>
        <w:widowControl w:val="0"/>
        <w:suppressAutoHyphens/>
        <w:ind w:left="720"/>
        <w:jc w:val="both"/>
        <w:rPr>
          <w:rFonts w:asciiTheme="minorHAnsi" w:eastAsia="Tahoma" w:hAnsiTheme="minorHAnsi" w:cstheme="minorHAnsi"/>
          <w:bCs/>
          <w:sz w:val="22"/>
          <w:szCs w:val="22"/>
        </w:rPr>
      </w:pPr>
      <w:r w:rsidRPr="00C6079C">
        <w:rPr>
          <w:rFonts w:asciiTheme="minorHAnsi" w:eastAsia="Tahoma" w:hAnsiTheme="minorHAnsi" w:cstheme="minorHAnsi"/>
          <w:bCs/>
          <w:sz w:val="22"/>
          <w:szCs w:val="22"/>
        </w:rPr>
        <w:t>18930000-7 – Worki i torby;</w:t>
      </w:r>
    </w:p>
    <w:p w14:paraId="154D50F9" w14:textId="7BA4A48A" w:rsidR="00BC7C48" w:rsidRPr="00C6079C" w:rsidRDefault="00BC7C48" w:rsidP="00C6079C">
      <w:pPr>
        <w:widowControl w:val="0"/>
        <w:suppressAutoHyphens/>
        <w:ind w:left="720"/>
        <w:jc w:val="both"/>
        <w:rPr>
          <w:rFonts w:asciiTheme="minorHAnsi" w:eastAsia="Tahoma" w:hAnsiTheme="minorHAnsi" w:cstheme="minorHAnsi"/>
          <w:bCs/>
          <w:sz w:val="22"/>
          <w:szCs w:val="22"/>
        </w:rPr>
      </w:pPr>
      <w:r w:rsidRPr="00BC7C48">
        <w:rPr>
          <w:rFonts w:asciiTheme="minorHAnsi" w:eastAsia="Tahoma" w:hAnsiTheme="minorHAnsi" w:cstheme="minorHAnsi"/>
          <w:bCs/>
          <w:sz w:val="22"/>
          <w:szCs w:val="22"/>
        </w:rPr>
        <w:t>39224000-8</w:t>
      </w:r>
      <w:r>
        <w:rPr>
          <w:rFonts w:asciiTheme="minorHAnsi" w:eastAsia="Tahoma" w:hAnsiTheme="minorHAnsi" w:cstheme="minorHAnsi"/>
          <w:bCs/>
          <w:sz w:val="22"/>
          <w:szCs w:val="22"/>
        </w:rPr>
        <w:t xml:space="preserve"> - </w:t>
      </w:r>
      <w:r w:rsidRPr="00BC7C48">
        <w:rPr>
          <w:rFonts w:asciiTheme="minorHAnsi" w:eastAsia="Tahoma" w:hAnsiTheme="minorHAnsi" w:cstheme="minorHAnsi"/>
          <w:bCs/>
          <w:sz w:val="22"/>
          <w:szCs w:val="22"/>
        </w:rPr>
        <w:t>Miotły i szczotki i inne artykuły różnego rodzaju</w:t>
      </w:r>
      <w:r>
        <w:rPr>
          <w:rFonts w:asciiTheme="minorHAnsi" w:eastAsia="Tahoma" w:hAnsiTheme="minorHAnsi" w:cstheme="minorHAnsi"/>
          <w:bCs/>
          <w:sz w:val="22"/>
          <w:szCs w:val="22"/>
        </w:rPr>
        <w:t>;</w:t>
      </w:r>
    </w:p>
    <w:p w14:paraId="4188478A" w14:textId="64B3C2E2" w:rsidR="00C6079C" w:rsidRPr="00C6079C" w:rsidRDefault="00C6079C" w:rsidP="00C6079C">
      <w:pPr>
        <w:widowControl w:val="0"/>
        <w:suppressAutoHyphens/>
        <w:ind w:left="720"/>
        <w:jc w:val="both"/>
        <w:rPr>
          <w:rFonts w:asciiTheme="minorHAnsi" w:eastAsia="Tahoma" w:hAnsiTheme="minorHAnsi" w:cstheme="minorHAnsi"/>
          <w:bCs/>
          <w:sz w:val="22"/>
          <w:szCs w:val="22"/>
        </w:rPr>
      </w:pPr>
      <w:r w:rsidRPr="00C6079C">
        <w:rPr>
          <w:rFonts w:asciiTheme="minorHAnsi" w:eastAsia="Tahoma" w:hAnsiTheme="minorHAnsi" w:cstheme="minorHAnsi"/>
          <w:bCs/>
          <w:sz w:val="22"/>
          <w:szCs w:val="22"/>
        </w:rPr>
        <w:t>39831200-8 – Detergenty</w:t>
      </w:r>
      <w:r w:rsidR="00BC7C48">
        <w:rPr>
          <w:rFonts w:asciiTheme="minorHAnsi" w:eastAsia="Tahoma" w:hAnsiTheme="minorHAnsi" w:cstheme="minorHAnsi"/>
          <w:bCs/>
          <w:sz w:val="22"/>
          <w:szCs w:val="22"/>
        </w:rPr>
        <w:t>;</w:t>
      </w:r>
    </w:p>
    <w:p w14:paraId="6603CDAD" w14:textId="5F4845B8" w:rsidR="00D76D47" w:rsidRPr="00D76D47" w:rsidRDefault="00D76D47" w:rsidP="00D76D47">
      <w:pPr>
        <w:widowControl w:val="0"/>
        <w:suppressAutoHyphens/>
        <w:ind w:left="720"/>
        <w:jc w:val="both"/>
        <w:rPr>
          <w:rFonts w:asciiTheme="minorHAnsi" w:eastAsia="Tahoma" w:hAnsiTheme="minorHAnsi" w:cstheme="minorHAnsi"/>
          <w:bCs/>
          <w:sz w:val="22"/>
          <w:szCs w:val="22"/>
        </w:rPr>
      </w:pPr>
      <w:r w:rsidRPr="00D76D47">
        <w:rPr>
          <w:rFonts w:asciiTheme="minorHAnsi" w:eastAsia="Tahoma" w:hAnsiTheme="minorHAnsi" w:cstheme="minorHAnsi"/>
          <w:bCs/>
          <w:sz w:val="22"/>
          <w:szCs w:val="22"/>
        </w:rPr>
        <w:t>33631600-8 Środki antyseptyczne i dezynfekcyjne</w:t>
      </w:r>
      <w:r w:rsidR="00BC7C48">
        <w:rPr>
          <w:rFonts w:asciiTheme="minorHAnsi" w:eastAsia="Tahoma" w:hAnsiTheme="minorHAnsi" w:cstheme="minorHAnsi"/>
          <w:bCs/>
          <w:sz w:val="22"/>
          <w:szCs w:val="22"/>
        </w:rPr>
        <w:t>;</w:t>
      </w:r>
    </w:p>
    <w:p w14:paraId="4CA2CBB7" w14:textId="72A79A14" w:rsidR="00D76D47" w:rsidRPr="007F6FE3" w:rsidRDefault="00D76D47" w:rsidP="00D76D47">
      <w:pPr>
        <w:widowControl w:val="0"/>
        <w:suppressAutoHyphens/>
        <w:ind w:left="720"/>
        <w:jc w:val="both"/>
        <w:rPr>
          <w:rFonts w:asciiTheme="minorHAnsi" w:eastAsia="Tahoma" w:hAnsiTheme="minorHAnsi" w:cstheme="minorHAnsi"/>
          <w:bCs/>
          <w:sz w:val="22"/>
          <w:szCs w:val="22"/>
        </w:rPr>
      </w:pPr>
      <w:r w:rsidRPr="00D76D47">
        <w:rPr>
          <w:rFonts w:asciiTheme="minorHAnsi" w:eastAsia="Tahoma" w:hAnsiTheme="minorHAnsi" w:cstheme="minorHAnsi"/>
          <w:bCs/>
          <w:sz w:val="22"/>
          <w:szCs w:val="22"/>
        </w:rPr>
        <w:t>39820000-6 Środki organiczne powierzchniowo czynne</w:t>
      </w:r>
      <w:r w:rsidR="00BC7C48">
        <w:rPr>
          <w:rFonts w:asciiTheme="minorHAnsi" w:eastAsia="Tahoma" w:hAnsiTheme="minorHAnsi" w:cstheme="minorHAnsi"/>
          <w:bCs/>
          <w:sz w:val="22"/>
          <w:szCs w:val="22"/>
        </w:rPr>
        <w:t>.</w:t>
      </w:r>
    </w:p>
    <w:p w14:paraId="11808E4C" w14:textId="77777777" w:rsidR="009A0015" w:rsidRPr="007F6FE3" w:rsidRDefault="009A0015" w:rsidP="009A0015">
      <w:pPr>
        <w:spacing w:before="120"/>
        <w:jc w:val="center"/>
        <w:rPr>
          <w:rFonts w:asciiTheme="minorHAnsi" w:hAnsiTheme="minorHAnsi" w:cstheme="minorHAnsi"/>
          <w:bCs/>
          <w:sz w:val="22"/>
          <w:szCs w:val="22"/>
          <w:u w:val="single"/>
        </w:rPr>
      </w:pPr>
      <w:r w:rsidRPr="007F6FE3">
        <w:rPr>
          <w:rFonts w:asciiTheme="minorHAnsi" w:hAnsiTheme="minorHAnsi" w:cstheme="minorHAnsi"/>
          <w:bCs/>
          <w:sz w:val="22"/>
          <w:szCs w:val="22"/>
          <w:u w:val="single"/>
        </w:rPr>
        <w:t>Zamawiający dopuszcza możliwość składania ofert równoważnych.</w:t>
      </w:r>
    </w:p>
    <w:p w14:paraId="1F22751D" w14:textId="77777777" w:rsidR="009A0015" w:rsidRPr="007F6FE3" w:rsidRDefault="009A0015" w:rsidP="009A0015">
      <w:pPr>
        <w:jc w:val="both"/>
        <w:rPr>
          <w:rFonts w:asciiTheme="minorHAnsi" w:hAnsiTheme="minorHAnsi" w:cstheme="minorHAnsi"/>
          <w:b/>
          <w:bCs/>
          <w:sz w:val="22"/>
          <w:szCs w:val="22"/>
        </w:rPr>
      </w:pPr>
      <w:r w:rsidRPr="007F6FE3">
        <w:rPr>
          <w:rFonts w:asciiTheme="minorHAnsi" w:hAnsiTheme="minorHAnsi" w:cstheme="minorHAnsi"/>
          <w:b/>
          <w:bCs/>
          <w:sz w:val="22"/>
          <w:szCs w:val="22"/>
        </w:rPr>
        <w:t xml:space="preserve">Zamawiający równoważność będzie oceniał następująco: </w:t>
      </w:r>
    </w:p>
    <w:p w14:paraId="07F3A7D7" w14:textId="7B188962" w:rsidR="009A0015" w:rsidRDefault="009A0015" w:rsidP="009A0015">
      <w:pPr>
        <w:widowControl w:val="0"/>
        <w:suppressAutoHyphens/>
        <w:jc w:val="both"/>
        <w:rPr>
          <w:rFonts w:asciiTheme="minorHAnsi" w:eastAsia="TT72Co00" w:hAnsiTheme="minorHAnsi" w:cstheme="minorHAnsi"/>
          <w:sz w:val="22"/>
          <w:szCs w:val="22"/>
        </w:rPr>
      </w:pPr>
      <w:r w:rsidRPr="007F6FE3">
        <w:rPr>
          <w:rFonts w:asciiTheme="minorHAnsi" w:eastAsia="TT72Co00" w:hAnsiTheme="minorHAnsi" w:cstheme="minorHAnsi"/>
          <w:sz w:val="22"/>
          <w:szCs w:val="22"/>
        </w:rPr>
        <w:t xml:space="preserve">Zamawiający informuje, że ilekroć przedmiot zamówienia określony w dokumentach postępowania i Załączniku </w:t>
      </w:r>
      <w:r w:rsidR="00D1239E" w:rsidRPr="007F6FE3">
        <w:rPr>
          <w:rFonts w:asciiTheme="minorHAnsi" w:eastAsia="TT72Co00" w:hAnsiTheme="minorHAnsi" w:cstheme="minorHAnsi"/>
          <w:sz w:val="22"/>
          <w:szCs w:val="22"/>
        </w:rPr>
        <w:t>2</w:t>
      </w:r>
      <w:r w:rsidRPr="007F6FE3">
        <w:rPr>
          <w:rFonts w:asciiTheme="minorHAnsi" w:eastAsia="TT72Co00" w:hAnsiTheme="minorHAnsi" w:cstheme="minorHAnsi"/>
          <w:sz w:val="22"/>
          <w:szCs w:val="22"/>
        </w:rPr>
        <w:t xml:space="preserve"> do SWZ opisany jest przez wskazanie </w:t>
      </w:r>
      <w:r w:rsidRPr="007F6FE3">
        <w:rPr>
          <w:rFonts w:asciiTheme="minorHAnsi" w:eastAsia="Tahoma" w:hAnsiTheme="minorHAnsi" w:cstheme="minorHAnsi"/>
          <w:bCs/>
          <w:sz w:val="22"/>
          <w:szCs w:val="22"/>
        </w:rPr>
        <w:t xml:space="preserve">nazwy własnej, </w:t>
      </w:r>
      <w:r w:rsidRPr="007F6FE3">
        <w:rPr>
          <w:rFonts w:asciiTheme="minorHAnsi" w:eastAsia="TT72Co00" w:hAnsiTheme="minorHAnsi" w:cstheme="minorHAnsi"/>
          <w:sz w:val="22"/>
          <w:szCs w:val="22"/>
        </w:rPr>
        <w:t>znaku</w:t>
      </w:r>
      <w:r w:rsidRPr="007F6FE3">
        <w:rPr>
          <w:rFonts w:asciiTheme="minorHAnsi" w:eastAsia="Tahoma" w:hAnsiTheme="minorHAnsi" w:cstheme="minorHAnsi"/>
          <w:sz w:val="22"/>
          <w:szCs w:val="22"/>
        </w:rPr>
        <w:t xml:space="preserve"> </w:t>
      </w:r>
      <w:r w:rsidRPr="007F6FE3">
        <w:rPr>
          <w:rFonts w:asciiTheme="minorHAnsi" w:eastAsia="TT72Co00" w:hAnsiTheme="minorHAnsi" w:cstheme="minorHAnsi"/>
          <w:sz w:val="22"/>
          <w:szCs w:val="22"/>
        </w:rPr>
        <w:t xml:space="preserve">towarowego, patentu lub pochodzenia  a także norm  aprobat technicznych  oraz systemów odniesienia, Zamawiający </w:t>
      </w:r>
      <w:r w:rsidRPr="007F6FE3">
        <w:rPr>
          <w:rFonts w:asciiTheme="minorHAnsi" w:eastAsia="TT72Co00" w:hAnsiTheme="minorHAnsi" w:cstheme="minorHAnsi"/>
          <w:sz w:val="22"/>
          <w:szCs w:val="22"/>
          <w:u w:val="single"/>
        </w:rPr>
        <w:t>dopuszcza składanie ofert równoważnych</w:t>
      </w:r>
      <w:r w:rsidRPr="007F6FE3">
        <w:rPr>
          <w:rFonts w:asciiTheme="minorHAnsi" w:eastAsia="TT72Co00" w:hAnsiTheme="minorHAnsi" w:cstheme="minorHAnsi"/>
          <w:sz w:val="22"/>
          <w:szCs w:val="22"/>
        </w:rPr>
        <w:t>. Przez ofertę równoważną należy rozumieć taką ofertę, która przedstawia opis przedmiotu zamówienia posiadające cechy, parametry nie gorsze niż opisane w przedmiocie zamówienia</w:t>
      </w:r>
      <w:r w:rsidRPr="007F6FE3">
        <w:rPr>
          <w:rFonts w:asciiTheme="minorHAnsi" w:eastAsia="Tahoma" w:hAnsiTheme="minorHAnsi" w:cstheme="minorHAnsi"/>
          <w:sz w:val="22"/>
          <w:szCs w:val="22"/>
        </w:rPr>
        <w:t xml:space="preserve"> </w:t>
      </w:r>
      <w:r w:rsidRPr="007F6FE3">
        <w:rPr>
          <w:rFonts w:asciiTheme="minorHAnsi" w:eastAsia="TT72Co00" w:hAnsiTheme="minorHAnsi" w:cstheme="minorHAnsi"/>
          <w:sz w:val="22"/>
          <w:szCs w:val="22"/>
        </w:rPr>
        <w:t>(o udowodnionej równoważności technologicznej)</w:t>
      </w:r>
      <w:r w:rsidRPr="007F6FE3">
        <w:rPr>
          <w:rFonts w:asciiTheme="minorHAnsi" w:eastAsia="Tahoma" w:hAnsiTheme="minorHAnsi" w:cstheme="minorHAnsi"/>
          <w:sz w:val="22"/>
          <w:szCs w:val="22"/>
        </w:rPr>
        <w:t xml:space="preserve">. </w:t>
      </w:r>
      <w:r w:rsidRPr="007F6FE3">
        <w:rPr>
          <w:rFonts w:asciiTheme="minorHAnsi" w:eastAsia="TT72Co00" w:hAnsiTheme="minorHAnsi" w:cstheme="minorHAnsi"/>
          <w:sz w:val="22"/>
          <w:szCs w:val="22"/>
        </w:rPr>
        <w:t>Wykazanie równoważności</w:t>
      </w:r>
      <w:r w:rsidRPr="007F6FE3">
        <w:rPr>
          <w:rFonts w:asciiTheme="minorHAnsi" w:eastAsia="Tahoma" w:hAnsiTheme="minorHAnsi" w:cstheme="minorHAnsi"/>
          <w:sz w:val="22"/>
          <w:szCs w:val="22"/>
        </w:rPr>
        <w:t xml:space="preserve"> </w:t>
      </w:r>
      <w:r w:rsidRPr="007F6FE3">
        <w:rPr>
          <w:rFonts w:asciiTheme="minorHAnsi" w:eastAsia="TT72Co00" w:hAnsiTheme="minorHAnsi" w:cstheme="minorHAnsi"/>
          <w:sz w:val="22"/>
          <w:szCs w:val="22"/>
        </w:rPr>
        <w:t xml:space="preserve">zaoferowanego przedmiotu spoczywa na Wykonawcy składającym ofertę </w:t>
      </w:r>
      <w:r w:rsidRPr="007F6FE3">
        <w:rPr>
          <w:rFonts w:asciiTheme="minorHAnsi" w:eastAsia="Tahoma" w:hAnsiTheme="minorHAnsi" w:cstheme="minorHAnsi"/>
          <w:bCs/>
          <w:sz w:val="22"/>
          <w:szCs w:val="22"/>
        </w:rPr>
        <w:t>zgodnie z postanowieniami ustawy PZP</w:t>
      </w:r>
      <w:r w:rsidRPr="007F6FE3">
        <w:rPr>
          <w:rFonts w:asciiTheme="minorHAnsi" w:eastAsia="TT72Co00" w:hAnsiTheme="minorHAnsi" w:cstheme="minorHAnsi"/>
          <w:sz w:val="22"/>
          <w:szCs w:val="22"/>
        </w:rPr>
        <w:t>.</w:t>
      </w:r>
    </w:p>
    <w:p w14:paraId="75F032E9" w14:textId="77777777" w:rsidR="00BC7C48" w:rsidRPr="007F6FE3" w:rsidRDefault="00BC7C48" w:rsidP="009A0015">
      <w:pPr>
        <w:widowControl w:val="0"/>
        <w:suppressAutoHyphens/>
        <w:jc w:val="both"/>
        <w:rPr>
          <w:rFonts w:asciiTheme="minorHAnsi" w:eastAsia="TT72Co00" w:hAnsiTheme="minorHAnsi" w:cstheme="minorHAnsi"/>
          <w:sz w:val="22"/>
          <w:szCs w:val="22"/>
        </w:rPr>
      </w:pPr>
    </w:p>
    <w:p w14:paraId="297A8F77" w14:textId="77777777" w:rsidR="009A0015" w:rsidRPr="007F6FE3" w:rsidRDefault="009A0015" w:rsidP="009A0015">
      <w:pPr>
        <w:jc w:val="both"/>
        <w:rPr>
          <w:rFonts w:asciiTheme="minorHAnsi" w:hAnsiTheme="minorHAnsi" w:cstheme="minorHAnsi"/>
          <w:bCs/>
          <w:sz w:val="22"/>
          <w:szCs w:val="22"/>
        </w:rPr>
      </w:pPr>
      <w:r w:rsidRPr="007F6FE3">
        <w:rPr>
          <w:rFonts w:asciiTheme="minorHAnsi" w:hAnsiTheme="minorHAnsi" w:cstheme="minorHAnsi"/>
          <w:b/>
          <w:bCs/>
          <w:sz w:val="22"/>
          <w:szCs w:val="22"/>
          <w:u w:val="single"/>
        </w:rPr>
        <w:t>Uwaga: dotyczy tylko produktów dostępnych na rynku na dzień złożenia oferty</w:t>
      </w:r>
      <w:r w:rsidRPr="007F6FE3">
        <w:rPr>
          <w:rFonts w:asciiTheme="minorHAnsi" w:hAnsiTheme="minorHAnsi" w:cstheme="minorHAnsi"/>
          <w:bCs/>
          <w:sz w:val="22"/>
          <w:szCs w:val="22"/>
        </w:rPr>
        <w:t>.</w:t>
      </w:r>
    </w:p>
    <w:p w14:paraId="074F480F" w14:textId="4EABFCA4" w:rsidR="00486175" w:rsidRPr="00486175" w:rsidRDefault="00486175" w:rsidP="00486175">
      <w:pPr>
        <w:spacing w:line="276" w:lineRule="auto"/>
        <w:jc w:val="both"/>
        <w:rPr>
          <w:rFonts w:asciiTheme="minorHAnsi" w:hAnsiTheme="minorHAnsi" w:cstheme="minorHAnsi"/>
          <w:bCs/>
          <w:sz w:val="22"/>
          <w:szCs w:val="22"/>
        </w:rPr>
      </w:pPr>
      <w:r>
        <w:rPr>
          <w:rFonts w:asciiTheme="minorHAnsi" w:hAnsiTheme="minorHAnsi" w:cstheme="minorHAnsi"/>
          <w:bCs/>
          <w:sz w:val="22"/>
          <w:szCs w:val="22"/>
        </w:rPr>
        <w:t xml:space="preserve">Zamawiający </w:t>
      </w:r>
      <w:r w:rsidRPr="00486175">
        <w:rPr>
          <w:rFonts w:asciiTheme="minorHAnsi" w:hAnsiTheme="minorHAnsi" w:cstheme="minorHAnsi"/>
          <w:bCs/>
          <w:sz w:val="22"/>
          <w:szCs w:val="22"/>
        </w:rPr>
        <w:t xml:space="preserve">dopuszcza wszelkie rynkowe odpowiedniki produktów o parametrach równych lub lepszych od tych podanych z nazwy w formularzu </w:t>
      </w:r>
      <w:proofErr w:type="spellStart"/>
      <w:r w:rsidRPr="00486175">
        <w:rPr>
          <w:rFonts w:asciiTheme="minorHAnsi" w:hAnsiTheme="minorHAnsi" w:cstheme="minorHAnsi"/>
          <w:bCs/>
          <w:sz w:val="22"/>
          <w:szCs w:val="22"/>
        </w:rPr>
        <w:t>asertymentowo</w:t>
      </w:r>
      <w:proofErr w:type="spellEnd"/>
      <w:r w:rsidRPr="00486175">
        <w:rPr>
          <w:rFonts w:asciiTheme="minorHAnsi" w:hAnsiTheme="minorHAnsi" w:cstheme="minorHAnsi"/>
          <w:bCs/>
          <w:sz w:val="22"/>
          <w:szCs w:val="22"/>
        </w:rPr>
        <w:t>-cenowym.</w:t>
      </w:r>
    </w:p>
    <w:p w14:paraId="486818FD" w14:textId="078C160F" w:rsidR="00DC00AF" w:rsidRDefault="00486175" w:rsidP="00486175">
      <w:pPr>
        <w:spacing w:line="276" w:lineRule="auto"/>
        <w:jc w:val="both"/>
        <w:rPr>
          <w:rFonts w:asciiTheme="minorHAnsi" w:hAnsiTheme="minorHAnsi" w:cstheme="minorHAnsi"/>
          <w:bCs/>
          <w:sz w:val="22"/>
          <w:szCs w:val="22"/>
        </w:rPr>
      </w:pPr>
      <w:r w:rsidRPr="00486175">
        <w:rPr>
          <w:rFonts w:asciiTheme="minorHAnsi" w:hAnsiTheme="minorHAnsi" w:cstheme="minorHAnsi"/>
          <w:bCs/>
          <w:sz w:val="22"/>
          <w:szCs w:val="22"/>
        </w:rPr>
        <w:lastRenderedPageBreak/>
        <w:t>Wykonawca winien wykazać równoważność złożonej przez siebie oferty, albowiem to na nim spoczywa ciężar dowodu w tej kwestii, np. poprzez dołączenie do oferty dokumentów poświadczających o równoważności oferowanych produktów. W takim przypadku, Wykonawca zobowiązany jest przedstawić wraz z ofertą szczegółową specyfikację (np. kartę charakterystyki) asortymentu równoważnego, z której w sposób nie budzący żadnej wątpliwości Zamawiającego winno wynikać, że zaoferowany asortyment posiada takie same lub lepsze parametry techniczne, jakościowe, funkcjonalne oraz użytkowe w odniesieniu do asortymentu określonego przez Zamawiającego w opisie przedmiotu zamówienia.</w:t>
      </w:r>
    </w:p>
    <w:p w14:paraId="3D490BAE" w14:textId="77777777" w:rsidR="005D7D25" w:rsidRDefault="005D7D25" w:rsidP="00486175">
      <w:pPr>
        <w:spacing w:line="276" w:lineRule="auto"/>
        <w:jc w:val="both"/>
        <w:rPr>
          <w:rFonts w:asciiTheme="minorHAnsi" w:hAnsiTheme="minorHAnsi" w:cstheme="minorHAnsi"/>
          <w:bCs/>
          <w:sz w:val="22"/>
          <w:szCs w:val="22"/>
        </w:rPr>
      </w:pPr>
    </w:p>
    <w:p w14:paraId="7EC09251" w14:textId="3AAA561D" w:rsidR="005D7D25" w:rsidRDefault="005D7D25" w:rsidP="005D7D25">
      <w:pPr>
        <w:spacing w:before="120"/>
        <w:jc w:val="both"/>
        <w:rPr>
          <w:rFonts w:ascii="Arial Narrow" w:hAnsi="Arial Narrow" w:cs="Arial"/>
          <w:b/>
          <w:bCs/>
          <w:sz w:val="22"/>
          <w:szCs w:val="22"/>
        </w:rPr>
      </w:pPr>
      <w:r>
        <w:rPr>
          <w:rFonts w:ascii="Arial Narrow" w:hAnsi="Arial Narrow" w:cs="Arial"/>
          <w:b/>
          <w:bCs/>
          <w:sz w:val="22"/>
          <w:szCs w:val="22"/>
        </w:rPr>
        <w:t xml:space="preserve">Wymagania dodatkowe dla zadania 8 i 10: </w:t>
      </w:r>
    </w:p>
    <w:p w14:paraId="3CBA2131" w14:textId="77777777" w:rsidR="005D7D25" w:rsidRDefault="005D7D25">
      <w:pPr>
        <w:numPr>
          <w:ilvl w:val="0"/>
          <w:numId w:val="33"/>
        </w:numPr>
        <w:spacing w:before="120"/>
        <w:jc w:val="both"/>
        <w:rPr>
          <w:rFonts w:ascii="Arial Narrow" w:hAnsi="Arial Narrow" w:cs="Arial"/>
          <w:bCs/>
          <w:sz w:val="22"/>
          <w:szCs w:val="22"/>
        </w:rPr>
      </w:pPr>
      <w:r>
        <w:rPr>
          <w:rFonts w:ascii="Arial Narrow" w:hAnsi="Arial Narrow" w:cs="Arial"/>
          <w:bCs/>
          <w:sz w:val="22"/>
          <w:szCs w:val="22"/>
        </w:rPr>
        <w:t xml:space="preserve">czas dezynfekcji oferowanych preparatów musi być jednoznacznie określony, </w:t>
      </w:r>
    </w:p>
    <w:p w14:paraId="4B9820B4" w14:textId="77777777" w:rsidR="005D7D25" w:rsidRDefault="005D7D25">
      <w:pPr>
        <w:numPr>
          <w:ilvl w:val="0"/>
          <w:numId w:val="33"/>
        </w:numPr>
        <w:spacing w:before="120"/>
        <w:jc w:val="both"/>
        <w:rPr>
          <w:rFonts w:ascii="Arial Narrow" w:hAnsi="Arial Narrow" w:cs="Arial"/>
          <w:bCs/>
          <w:sz w:val="22"/>
          <w:szCs w:val="22"/>
        </w:rPr>
      </w:pPr>
      <w:r>
        <w:rPr>
          <w:rFonts w:ascii="Arial Narrow" w:hAnsi="Arial Narrow" w:cs="Arial"/>
          <w:bCs/>
          <w:sz w:val="22"/>
          <w:szCs w:val="22"/>
        </w:rPr>
        <w:t>należy podać okres ważności produktów po otwarciu, jeżeli czas jest krótszy niż data ważności na opakowaniu</w:t>
      </w:r>
    </w:p>
    <w:p w14:paraId="262B734E" w14:textId="77777777" w:rsidR="005D7D25" w:rsidRDefault="005D7D25">
      <w:pPr>
        <w:numPr>
          <w:ilvl w:val="0"/>
          <w:numId w:val="33"/>
        </w:numPr>
        <w:spacing w:before="120"/>
        <w:jc w:val="both"/>
        <w:rPr>
          <w:rFonts w:ascii="Arial Narrow" w:hAnsi="Arial Narrow" w:cs="Arial"/>
          <w:bCs/>
          <w:sz w:val="22"/>
          <w:szCs w:val="22"/>
        </w:rPr>
      </w:pPr>
      <w:r>
        <w:rPr>
          <w:rFonts w:ascii="Arial Narrow" w:hAnsi="Arial Narrow" w:cs="Arial"/>
          <w:bCs/>
          <w:sz w:val="22"/>
          <w:szCs w:val="22"/>
        </w:rPr>
        <w:t xml:space="preserve">należy podać czas aktywności – stabilności roztworów wykonanych z zaproponowanych koncentratów/tabletek oraz warunki ich używania i przechowywania, </w:t>
      </w:r>
    </w:p>
    <w:p w14:paraId="6BF34FF9" w14:textId="77777777" w:rsidR="005D7D25" w:rsidRDefault="005D7D25">
      <w:pPr>
        <w:numPr>
          <w:ilvl w:val="0"/>
          <w:numId w:val="33"/>
        </w:numPr>
        <w:spacing w:before="120"/>
        <w:jc w:val="both"/>
        <w:rPr>
          <w:rFonts w:ascii="Arial Narrow" w:hAnsi="Arial Narrow" w:cs="Arial"/>
          <w:bCs/>
          <w:sz w:val="22"/>
          <w:szCs w:val="22"/>
        </w:rPr>
      </w:pPr>
      <w:r>
        <w:rPr>
          <w:rFonts w:ascii="Arial Narrow" w:hAnsi="Arial Narrow" w:cs="Arial"/>
          <w:bCs/>
          <w:sz w:val="22"/>
          <w:szCs w:val="22"/>
        </w:rPr>
        <w:t xml:space="preserve">w przypadku preparatów w koncentratach wymagających odmierzania niestandardowych miarek, należy dostarczyć miarki precyzyjnie odmierzające w/w produkty, </w:t>
      </w:r>
    </w:p>
    <w:p w14:paraId="704FFF16" w14:textId="77777777" w:rsidR="005D7D25" w:rsidRDefault="005D7D25">
      <w:pPr>
        <w:numPr>
          <w:ilvl w:val="0"/>
          <w:numId w:val="33"/>
        </w:numPr>
        <w:spacing w:before="120"/>
        <w:jc w:val="both"/>
        <w:rPr>
          <w:rFonts w:ascii="Arial Narrow" w:hAnsi="Arial Narrow" w:cs="Arial"/>
          <w:bCs/>
          <w:sz w:val="22"/>
          <w:szCs w:val="22"/>
        </w:rPr>
      </w:pPr>
      <w:r>
        <w:rPr>
          <w:rFonts w:ascii="Arial Narrow" w:hAnsi="Arial Narrow" w:cs="Arial"/>
          <w:bCs/>
          <w:sz w:val="22"/>
          <w:szCs w:val="22"/>
        </w:rPr>
        <w:t>w przypadku koncentratów - szczegółowe informacje o sposobie przygotowywania roztworów roboczych, tzn. regułę czy koncentrat dolewa się do litra wody czy koncentrat należy uzupełnić wodą do litra</w:t>
      </w:r>
    </w:p>
    <w:p w14:paraId="47F9E41B" w14:textId="77777777" w:rsidR="005D7D25" w:rsidRDefault="005D7D25">
      <w:pPr>
        <w:numPr>
          <w:ilvl w:val="0"/>
          <w:numId w:val="33"/>
        </w:numPr>
        <w:spacing w:before="120"/>
        <w:jc w:val="both"/>
        <w:rPr>
          <w:rFonts w:ascii="Arial Narrow" w:hAnsi="Arial Narrow" w:cs="Arial"/>
          <w:bCs/>
          <w:sz w:val="22"/>
          <w:szCs w:val="22"/>
        </w:rPr>
      </w:pPr>
      <w:r>
        <w:rPr>
          <w:rFonts w:ascii="Arial Narrow" w:hAnsi="Arial Narrow" w:cs="Arial"/>
          <w:bCs/>
          <w:sz w:val="22"/>
          <w:szCs w:val="22"/>
        </w:rPr>
        <w:t>Wykonawca jest zobowiązany dostarczyć nowe dokumenty, gdyby uległy zmianie w trakcie trwania umowy.</w:t>
      </w:r>
    </w:p>
    <w:p w14:paraId="00499B5B" w14:textId="77777777" w:rsidR="005D7D25" w:rsidRPr="007F6FE3" w:rsidRDefault="005D7D25" w:rsidP="00486175">
      <w:pPr>
        <w:spacing w:line="276" w:lineRule="auto"/>
        <w:jc w:val="both"/>
        <w:rPr>
          <w:rFonts w:asciiTheme="minorHAnsi" w:hAnsiTheme="minorHAnsi" w:cstheme="minorHAnsi"/>
          <w:bCs/>
          <w:sz w:val="22"/>
          <w:szCs w:val="22"/>
        </w:rPr>
      </w:pPr>
    </w:p>
    <w:p w14:paraId="61AA70C8" w14:textId="245D995B" w:rsidR="004F65BF" w:rsidRPr="007F6FE3" w:rsidRDefault="004F65BF" w:rsidP="004F65BF">
      <w:pPr>
        <w:jc w:val="center"/>
        <w:rPr>
          <w:rFonts w:asciiTheme="minorHAnsi" w:hAnsiTheme="minorHAnsi" w:cstheme="minorHAnsi"/>
          <w:sz w:val="22"/>
          <w:szCs w:val="22"/>
        </w:rPr>
      </w:pPr>
      <w:r w:rsidRPr="007F6FE3">
        <w:rPr>
          <w:rFonts w:asciiTheme="minorHAnsi" w:hAnsiTheme="minorHAnsi" w:cstheme="minorHAnsi"/>
          <w:b/>
          <w:bCs/>
          <w:sz w:val="22"/>
          <w:szCs w:val="22"/>
        </w:rPr>
        <w:t>ROZDZIAŁ V</w:t>
      </w:r>
    </w:p>
    <w:p w14:paraId="260AC7B9" w14:textId="77777777" w:rsidR="005B4CF9" w:rsidRPr="007F6FE3" w:rsidRDefault="004F65BF" w:rsidP="00747865">
      <w:pPr>
        <w:shd w:val="clear" w:color="auto" w:fill="DBE5F1" w:themeFill="accent1" w:themeFillTint="33"/>
        <w:jc w:val="center"/>
        <w:rPr>
          <w:rFonts w:asciiTheme="minorHAnsi" w:hAnsiTheme="minorHAnsi" w:cstheme="minorHAnsi"/>
          <w:b/>
          <w:sz w:val="22"/>
          <w:szCs w:val="22"/>
        </w:rPr>
      </w:pPr>
      <w:r w:rsidRPr="007F6FE3">
        <w:rPr>
          <w:rFonts w:asciiTheme="minorHAnsi" w:hAnsiTheme="minorHAnsi" w:cstheme="minorHAnsi"/>
          <w:b/>
          <w:sz w:val="22"/>
          <w:szCs w:val="22"/>
        </w:rPr>
        <w:t xml:space="preserve">WYMAGANIA W ZAKRESIE ZATRUDNIENIA NA PODSTAWIE STOSUNKU PRACY </w:t>
      </w:r>
    </w:p>
    <w:p w14:paraId="6BDCEB75" w14:textId="631F3F23" w:rsidR="004F65BF" w:rsidRPr="007F6FE3" w:rsidRDefault="004F65BF">
      <w:pPr>
        <w:pStyle w:val="Akapitzlist"/>
        <w:numPr>
          <w:ilvl w:val="0"/>
          <w:numId w:val="23"/>
        </w:numPr>
        <w:ind w:left="284"/>
        <w:jc w:val="both"/>
        <w:rPr>
          <w:rFonts w:asciiTheme="minorHAnsi" w:hAnsiTheme="minorHAnsi" w:cstheme="minorHAnsi"/>
          <w:sz w:val="22"/>
          <w:szCs w:val="22"/>
        </w:rPr>
      </w:pPr>
      <w:r w:rsidRPr="007F6FE3">
        <w:rPr>
          <w:rFonts w:asciiTheme="minorHAnsi" w:hAnsiTheme="minorHAnsi" w:cstheme="minorHAnsi"/>
          <w:sz w:val="22"/>
          <w:szCs w:val="22"/>
        </w:rPr>
        <w:t xml:space="preserve">Zamawiający nie stawia wymagań w zakresie zatrudnienia na podstawie stosunku pracy, w okolicznościach, </w:t>
      </w:r>
      <w:r w:rsidR="009C3EC9" w:rsidRPr="007F6FE3">
        <w:rPr>
          <w:rFonts w:asciiTheme="minorHAnsi" w:hAnsiTheme="minorHAnsi" w:cstheme="minorHAnsi"/>
          <w:sz w:val="22"/>
          <w:szCs w:val="22"/>
        </w:rPr>
        <w:br/>
      </w:r>
      <w:r w:rsidRPr="007F6FE3">
        <w:rPr>
          <w:rFonts w:asciiTheme="minorHAnsi" w:hAnsiTheme="minorHAnsi" w:cstheme="minorHAnsi"/>
          <w:sz w:val="22"/>
          <w:szCs w:val="22"/>
        </w:rPr>
        <w:t>o których mowa w art.</w:t>
      </w:r>
      <w:r w:rsidR="007512FB" w:rsidRPr="007F6FE3">
        <w:rPr>
          <w:rFonts w:asciiTheme="minorHAnsi" w:hAnsiTheme="minorHAnsi" w:cstheme="minorHAnsi"/>
          <w:sz w:val="22"/>
          <w:szCs w:val="22"/>
        </w:rPr>
        <w:t xml:space="preserve"> </w:t>
      </w:r>
      <w:r w:rsidRPr="007F6FE3">
        <w:rPr>
          <w:rFonts w:asciiTheme="minorHAnsi" w:hAnsiTheme="minorHAnsi" w:cstheme="minorHAnsi"/>
          <w:sz w:val="22"/>
          <w:szCs w:val="22"/>
        </w:rPr>
        <w:t xml:space="preserve">95 </w:t>
      </w:r>
      <w:proofErr w:type="spellStart"/>
      <w:r w:rsidRPr="007F6FE3">
        <w:rPr>
          <w:rFonts w:asciiTheme="minorHAnsi" w:hAnsiTheme="minorHAnsi" w:cstheme="minorHAnsi"/>
          <w:sz w:val="22"/>
          <w:szCs w:val="22"/>
        </w:rPr>
        <w:t>Pzp</w:t>
      </w:r>
      <w:proofErr w:type="spellEnd"/>
      <w:r w:rsidRPr="007F6FE3">
        <w:rPr>
          <w:rFonts w:asciiTheme="minorHAnsi" w:hAnsiTheme="minorHAnsi" w:cstheme="minorHAnsi"/>
          <w:sz w:val="22"/>
          <w:szCs w:val="22"/>
        </w:rPr>
        <w:t>.</w:t>
      </w:r>
    </w:p>
    <w:p w14:paraId="1541D37A" w14:textId="77777777" w:rsidR="004F65BF" w:rsidRPr="007F6FE3" w:rsidRDefault="004F65BF">
      <w:pPr>
        <w:pStyle w:val="Standard"/>
        <w:numPr>
          <w:ilvl w:val="0"/>
          <w:numId w:val="23"/>
        </w:numPr>
        <w:ind w:left="284"/>
        <w:jc w:val="both"/>
        <w:textAlignment w:val="baseline"/>
        <w:rPr>
          <w:rFonts w:asciiTheme="minorHAnsi" w:hAnsiTheme="minorHAnsi" w:cstheme="minorHAnsi"/>
          <w:sz w:val="22"/>
          <w:szCs w:val="22"/>
        </w:rPr>
      </w:pPr>
      <w:r w:rsidRPr="007F6FE3">
        <w:rPr>
          <w:rFonts w:asciiTheme="minorHAnsi" w:hAnsiTheme="minorHAnsi" w:cstheme="minorHAnsi"/>
          <w:bCs/>
          <w:sz w:val="22"/>
          <w:szCs w:val="22"/>
        </w:rPr>
        <w:t xml:space="preserve">Wymagania w zakresie zatrudnienia osób, o których mowa w art. 96 ust. 2 pkt 2 </w:t>
      </w:r>
      <w:proofErr w:type="spellStart"/>
      <w:r w:rsidRPr="007F6FE3">
        <w:rPr>
          <w:rFonts w:asciiTheme="minorHAnsi" w:hAnsiTheme="minorHAnsi" w:cstheme="minorHAnsi"/>
          <w:bCs/>
          <w:sz w:val="22"/>
          <w:szCs w:val="22"/>
        </w:rPr>
        <w:t>Pzp</w:t>
      </w:r>
      <w:proofErr w:type="spellEnd"/>
      <w:r w:rsidRPr="007F6FE3">
        <w:rPr>
          <w:rFonts w:asciiTheme="minorHAnsi" w:hAnsiTheme="minorHAnsi" w:cstheme="minorHAnsi"/>
          <w:bCs/>
          <w:sz w:val="22"/>
          <w:szCs w:val="22"/>
        </w:rPr>
        <w:t xml:space="preserve"> - </w:t>
      </w:r>
      <w:r w:rsidRPr="007F6FE3">
        <w:rPr>
          <w:rFonts w:asciiTheme="minorHAnsi" w:hAnsiTheme="minorHAnsi" w:cstheme="minorHAnsi"/>
          <w:sz w:val="22"/>
          <w:szCs w:val="22"/>
        </w:rPr>
        <w:t>Zamawiający nie stawia wymagań w tym zakresie.</w:t>
      </w:r>
    </w:p>
    <w:p w14:paraId="45816CB3" w14:textId="77777777" w:rsidR="001228A5" w:rsidRPr="007F6FE3" w:rsidRDefault="001228A5" w:rsidP="000020DD">
      <w:pPr>
        <w:jc w:val="center"/>
        <w:rPr>
          <w:rFonts w:asciiTheme="minorHAnsi" w:hAnsiTheme="minorHAnsi" w:cstheme="minorHAnsi"/>
          <w:b/>
          <w:bCs/>
          <w:sz w:val="22"/>
          <w:szCs w:val="22"/>
        </w:rPr>
      </w:pPr>
    </w:p>
    <w:p w14:paraId="2A118121" w14:textId="0B5529B1" w:rsidR="000020DD" w:rsidRPr="007F6FE3" w:rsidRDefault="000020DD" w:rsidP="000020DD">
      <w:pPr>
        <w:jc w:val="center"/>
        <w:rPr>
          <w:rFonts w:asciiTheme="minorHAnsi" w:hAnsiTheme="minorHAnsi" w:cstheme="minorHAnsi"/>
          <w:b/>
          <w:bCs/>
          <w:sz w:val="22"/>
          <w:szCs w:val="22"/>
        </w:rPr>
      </w:pPr>
      <w:r w:rsidRPr="007F6FE3">
        <w:rPr>
          <w:rFonts w:asciiTheme="minorHAnsi" w:hAnsiTheme="minorHAnsi" w:cstheme="minorHAnsi"/>
          <w:b/>
          <w:bCs/>
          <w:sz w:val="22"/>
          <w:szCs w:val="22"/>
        </w:rPr>
        <w:t xml:space="preserve">ROZDZIAŁ </w:t>
      </w:r>
      <w:r w:rsidR="00CF10EE" w:rsidRPr="007F6FE3">
        <w:rPr>
          <w:rFonts w:asciiTheme="minorHAnsi" w:hAnsiTheme="minorHAnsi" w:cstheme="minorHAnsi"/>
          <w:b/>
          <w:bCs/>
          <w:sz w:val="22"/>
          <w:szCs w:val="22"/>
        </w:rPr>
        <w:t>VI</w:t>
      </w:r>
    </w:p>
    <w:p w14:paraId="7C93A1A1" w14:textId="021AE510" w:rsidR="000020DD" w:rsidRPr="007F6FE3" w:rsidRDefault="000020DD" w:rsidP="00747865">
      <w:pPr>
        <w:shd w:val="clear" w:color="auto" w:fill="DBE5F1" w:themeFill="accent1" w:themeFillTint="33"/>
        <w:jc w:val="center"/>
        <w:rPr>
          <w:rFonts w:asciiTheme="minorHAnsi" w:hAnsiTheme="minorHAnsi" w:cstheme="minorHAnsi"/>
          <w:b/>
          <w:bCs/>
          <w:sz w:val="22"/>
          <w:szCs w:val="22"/>
        </w:rPr>
      </w:pPr>
      <w:r w:rsidRPr="007F6FE3">
        <w:rPr>
          <w:rFonts w:asciiTheme="minorHAnsi" w:hAnsiTheme="minorHAnsi" w:cstheme="minorHAnsi"/>
          <w:b/>
          <w:bCs/>
          <w:sz w:val="22"/>
          <w:szCs w:val="22"/>
        </w:rPr>
        <w:t xml:space="preserve">INFORMACJE DOTYCZĄCE PRZEPROWADZENIA PRZEZ WYKONAWCĘ WIZJI LOKALNEJ LUB SPRAWDZENIA PRZEZ NIEGO DOKUMENTÓW NIEZBĘDNYCH DO REALIZACJI ZAMÓWIENIA, </w:t>
      </w:r>
      <w:r w:rsidR="00133750" w:rsidRPr="007F6FE3">
        <w:rPr>
          <w:rFonts w:asciiTheme="minorHAnsi" w:hAnsiTheme="minorHAnsi" w:cstheme="minorHAnsi"/>
          <w:b/>
          <w:bCs/>
          <w:sz w:val="22"/>
          <w:szCs w:val="22"/>
        </w:rPr>
        <w:br/>
      </w:r>
      <w:r w:rsidRPr="007F6FE3">
        <w:rPr>
          <w:rFonts w:asciiTheme="minorHAnsi" w:hAnsiTheme="minorHAnsi" w:cstheme="minorHAnsi"/>
          <w:b/>
          <w:bCs/>
          <w:sz w:val="22"/>
          <w:szCs w:val="22"/>
        </w:rPr>
        <w:t>O KTÓRYCH MOWA W ART.131 UST.2 PZP</w:t>
      </w:r>
    </w:p>
    <w:p w14:paraId="46ACAB1A" w14:textId="0D6126E9" w:rsidR="000020DD" w:rsidRPr="007F6FE3" w:rsidRDefault="000020DD" w:rsidP="007512FB">
      <w:pPr>
        <w:jc w:val="both"/>
        <w:rPr>
          <w:rFonts w:asciiTheme="minorHAnsi" w:hAnsiTheme="minorHAnsi" w:cstheme="minorHAnsi"/>
          <w:bCs/>
          <w:sz w:val="22"/>
          <w:szCs w:val="22"/>
        </w:rPr>
      </w:pPr>
      <w:r w:rsidRPr="007F6FE3">
        <w:rPr>
          <w:rFonts w:asciiTheme="minorHAnsi" w:hAnsiTheme="minorHAnsi" w:cstheme="minorHAnsi"/>
          <w:sz w:val="22"/>
          <w:szCs w:val="22"/>
        </w:rPr>
        <w:t xml:space="preserve">Zamawiający </w:t>
      </w:r>
      <w:r w:rsidR="00F15E74" w:rsidRPr="007F6FE3">
        <w:rPr>
          <w:rFonts w:asciiTheme="minorHAnsi" w:hAnsiTheme="minorHAnsi" w:cstheme="minorHAnsi"/>
          <w:sz w:val="22"/>
          <w:szCs w:val="22"/>
        </w:rPr>
        <w:t>nie wymaga</w:t>
      </w:r>
      <w:r w:rsidRPr="007F6FE3">
        <w:rPr>
          <w:rFonts w:asciiTheme="minorHAnsi" w:hAnsiTheme="minorHAnsi" w:cstheme="minorHAnsi"/>
          <w:sz w:val="22"/>
          <w:szCs w:val="22"/>
        </w:rPr>
        <w:t xml:space="preserve"> </w:t>
      </w:r>
      <w:r w:rsidRPr="007F6FE3">
        <w:rPr>
          <w:rFonts w:asciiTheme="minorHAnsi" w:hAnsiTheme="minorHAnsi" w:cstheme="minorHAnsi"/>
          <w:bCs/>
          <w:sz w:val="22"/>
          <w:szCs w:val="22"/>
        </w:rPr>
        <w:t>przeprowadzeni</w:t>
      </w:r>
      <w:r w:rsidR="00F15E74" w:rsidRPr="007F6FE3">
        <w:rPr>
          <w:rFonts w:asciiTheme="minorHAnsi" w:hAnsiTheme="minorHAnsi" w:cstheme="minorHAnsi"/>
          <w:bCs/>
          <w:sz w:val="22"/>
          <w:szCs w:val="22"/>
        </w:rPr>
        <w:t xml:space="preserve">a </w:t>
      </w:r>
      <w:r w:rsidRPr="007F6FE3">
        <w:rPr>
          <w:rFonts w:asciiTheme="minorHAnsi" w:hAnsiTheme="minorHAnsi" w:cstheme="minorHAnsi"/>
          <w:bCs/>
          <w:sz w:val="22"/>
          <w:szCs w:val="22"/>
        </w:rPr>
        <w:t>przez wykonawcę wizji lokalnej</w:t>
      </w:r>
      <w:r w:rsidR="00F15E74" w:rsidRPr="007F6FE3">
        <w:rPr>
          <w:rFonts w:asciiTheme="minorHAnsi" w:hAnsiTheme="minorHAnsi" w:cstheme="minorHAnsi"/>
          <w:bCs/>
          <w:sz w:val="22"/>
          <w:szCs w:val="22"/>
        </w:rPr>
        <w:t>.</w:t>
      </w:r>
    </w:p>
    <w:p w14:paraId="62E1F4D5" w14:textId="24AC4872" w:rsidR="0074240E" w:rsidRPr="007F6FE3" w:rsidRDefault="0074240E" w:rsidP="0074240E">
      <w:pPr>
        <w:spacing w:before="120"/>
        <w:ind w:left="714"/>
        <w:jc w:val="center"/>
        <w:rPr>
          <w:rFonts w:asciiTheme="minorHAnsi" w:hAnsiTheme="minorHAnsi" w:cstheme="minorHAnsi"/>
          <w:sz w:val="22"/>
          <w:szCs w:val="22"/>
        </w:rPr>
      </w:pPr>
      <w:r w:rsidRPr="007F6FE3">
        <w:rPr>
          <w:rFonts w:asciiTheme="minorHAnsi" w:hAnsiTheme="minorHAnsi" w:cstheme="minorHAnsi"/>
          <w:b/>
          <w:sz w:val="22"/>
          <w:szCs w:val="22"/>
        </w:rPr>
        <w:t xml:space="preserve">ROZDZIAŁ </w:t>
      </w:r>
      <w:bookmarkStart w:id="3" w:name="_Hlk63748384"/>
      <w:r w:rsidR="004F65BF" w:rsidRPr="007F6FE3">
        <w:rPr>
          <w:rFonts w:asciiTheme="minorHAnsi" w:hAnsiTheme="minorHAnsi" w:cstheme="minorHAnsi"/>
          <w:b/>
          <w:sz w:val="22"/>
          <w:szCs w:val="22"/>
        </w:rPr>
        <w:t>VII</w:t>
      </w:r>
      <w:bookmarkEnd w:id="3"/>
    </w:p>
    <w:p w14:paraId="117A858B" w14:textId="77777777" w:rsidR="00113DC5" w:rsidRPr="007F6FE3" w:rsidRDefault="0074240E" w:rsidP="00747865">
      <w:pPr>
        <w:shd w:val="clear" w:color="auto" w:fill="DBE5F1" w:themeFill="accent1" w:themeFillTint="33"/>
        <w:jc w:val="center"/>
        <w:rPr>
          <w:rFonts w:asciiTheme="minorHAnsi" w:hAnsiTheme="minorHAnsi" w:cstheme="minorHAnsi"/>
          <w:b/>
          <w:sz w:val="22"/>
          <w:szCs w:val="22"/>
        </w:rPr>
      </w:pPr>
      <w:r w:rsidRPr="007F6FE3">
        <w:rPr>
          <w:rFonts w:asciiTheme="minorHAnsi" w:hAnsiTheme="minorHAnsi" w:cstheme="minorHAnsi"/>
          <w:b/>
          <w:sz w:val="22"/>
          <w:szCs w:val="22"/>
        </w:rPr>
        <w:t>TERMIN WYKONANIA ZAMÓWIENIA</w:t>
      </w:r>
    </w:p>
    <w:p w14:paraId="3B1A2C25" w14:textId="70574597" w:rsidR="00E90460" w:rsidRPr="007F6FE3" w:rsidRDefault="00E90460">
      <w:pPr>
        <w:pStyle w:val="Akapitzlist"/>
        <w:widowControl w:val="0"/>
        <w:numPr>
          <w:ilvl w:val="0"/>
          <w:numId w:val="19"/>
        </w:numPr>
        <w:tabs>
          <w:tab w:val="clear" w:pos="720"/>
          <w:tab w:val="left" w:pos="284"/>
        </w:tabs>
        <w:autoSpaceDE w:val="0"/>
        <w:autoSpaceDN w:val="0"/>
        <w:adjustRightInd w:val="0"/>
        <w:spacing w:line="276" w:lineRule="auto"/>
        <w:ind w:left="284" w:hanging="284"/>
        <w:jc w:val="both"/>
        <w:rPr>
          <w:rFonts w:asciiTheme="minorHAnsi" w:hAnsiTheme="minorHAnsi" w:cstheme="minorHAnsi"/>
          <w:bCs/>
          <w:sz w:val="22"/>
          <w:szCs w:val="22"/>
        </w:rPr>
      </w:pPr>
      <w:r w:rsidRPr="007F6FE3">
        <w:rPr>
          <w:rFonts w:asciiTheme="minorHAnsi" w:hAnsiTheme="minorHAnsi" w:cstheme="minorHAnsi"/>
          <w:b/>
          <w:bCs/>
          <w:sz w:val="22"/>
          <w:szCs w:val="22"/>
        </w:rPr>
        <w:t>Wymagany termin realizacji zamówienia: 12 miesięcy</w:t>
      </w:r>
      <w:r w:rsidR="00063336">
        <w:rPr>
          <w:rFonts w:asciiTheme="minorHAnsi" w:hAnsiTheme="minorHAnsi" w:cstheme="minorHAnsi"/>
          <w:b/>
          <w:bCs/>
          <w:sz w:val="22"/>
          <w:szCs w:val="22"/>
        </w:rPr>
        <w:t>.</w:t>
      </w:r>
    </w:p>
    <w:p w14:paraId="6E137513" w14:textId="2E8839B2" w:rsidR="00AE74C7" w:rsidRPr="007F6FE3" w:rsidRDefault="00AE74C7">
      <w:pPr>
        <w:pStyle w:val="Akapitzlist"/>
        <w:widowControl w:val="0"/>
        <w:numPr>
          <w:ilvl w:val="0"/>
          <w:numId w:val="19"/>
        </w:numPr>
        <w:tabs>
          <w:tab w:val="clear" w:pos="720"/>
          <w:tab w:val="left" w:pos="284"/>
        </w:tabs>
        <w:autoSpaceDE w:val="0"/>
        <w:autoSpaceDN w:val="0"/>
        <w:adjustRightInd w:val="0"/>
        <w:spacing w:line="276" w:lineRule="auto"/>
        <w:ind w:left="284" w:hanging="284"/>
        <w:jc w:val="both"/>
        <w:rPr>
          <w:rFonts w:asciiTheme="minorHAnsi" w:hAnsiTheme="minorHAnsi" w:cstheme="minorHAnsi"/>
          <w:bCs/>
          <w:sz w:val="22"/>
          <w:szCs w:val="22"/>
        </w:rPr>
      </w:pPr>
      <w:r w:rsidRPr="007F6FE3">
        <w:rPr>
          <w:rFonts w:asciiTheme="minorHAnsi" w:hAnsiTheme="minorHAnsi" w:cstheme="minorHAnsi"/>
          <w:sz w:val="22"/>
          <w:szCs w:val="22"/>
        </w:rPr>
        <w:t>Realizacja odbywać się będzie sukcesywnie w miarę potrzeb Zamawiającego.</w:t>
      </w:r>
    </w:p>
    <w:p w14:paraId="6DF6CE97" w14:textId="1D57ECBA" w:rsidR="00AE74C7" w:rsidRPr="007F6FE3" w:rsidRDefault="00AE74C7">
      <w:pPr>
        <w:pStyle w:val="Akapitzlist"/>
        <w:widowControl w:val="0"/>
        <w:numPr>
          <w:ilvl w:val="0"/>
          <w:numId w:val="19"/>
        </w:numPr>
        <w:tabs>
          <w:tab w:val="clear" w:pos="720"/>
          <w:tab w:val="left" w:pos="284"/>
        </w:tabs>
        <w:autoSpaceDE w:val="0"/>
        <w:autoSpaceDN w:val="0"/>
        <w:adjustRightInd w:val="0"/>
        <w:spacing w:line="276" w:lineRule="auto"/>
        <w:ind w:left="284" w:hanging="284"/>
        <w:jc w:val="both"/>
        <w:rPr>
          <w:rFonts w:asciiTheme="minorHAnsi" w:hAnsiTheme="minorHAnsi" w:cstheme="minorHAnsi"/>
          <w:bCs/>
          <w:sz w:val="22"/>
          <w:szCs w:val="22"/>
        </w:rPr>
      </w:pPr>
      <w:r w:rsidRPr="007F6FE3">
        <w:rPr>
          <w:rFonts w:asciiTheme="minorHAnsi" w:hAnsiTheme="minorHAnsi" w:cstheme="minorHAnsi"/>
          <w:sz w:val="22"/>
          <w:szCs w:val="22"/>
        </w:rPr>
        <w:t>Termin realizacji zamówień cząstkowych dla pakietów będzie dostarczany do magazynu</w:t>
      </w:r>
      <w:r w:rsidR="006B7640">
        <w:rPr>
          <w:rFonts w:asciiTheme="minorHAnsi" w:hAnsiTheme="minorHAnsi" w:cstheme="minorHAnsi"/>
          <w:sz w:val="22"/>
          <w:szCs w:val="22"/>
        </w:rPr>
        <w:t xml:space="preserve"> </w:t>
      </w:r>
      <w:r w:rsidRPr="007F6FE3">
        <w:rPr>
          <w:rFonts w:asciiTheme="minorHAnsi" w:hAnsiTheme="minorHAnsi" w:cstheme="minorHAnsi"/>
          <w:sz w:val="22"/>
          <w:szCs w:val="22"/>
        </w:rPr>
        <w:t>apte</w:t>
      </w:r>
      <w:r w:rsidR="006B7640">
        <w:rPr>
          <w:rFonts w:asciiTheme="minorHAnsi" w:hAnsiTheme="minorHAnsi" w:cstheme="minorHAnsi"/>
          <w:sz w:val="22"/>
          <w:szCs w:val="22"/>
        </w:rPr>
        <w:t>ki</w:t>
      </w:r>
      <w:r w:rsidRPr="007F6FE3">
        <w:rPr>
          <w:rFonts w:asciiTheme="minorHAnsi" w:hAnsiTheme="minorHAnsi" w:cstheme="minorHAnsi"/>
          <w:sz w:val="22"/>
          <w:szCs w:val="22"/>
        </w:rPr>
        <w:t xml:space="preserve"> szpitalnej </w:t>
      </w:r>
      <w:r w:rsidR="00E90460" w:rsidRPr="007F6FE3">
        <w:rPr>
          <w:rFonts w:asciiTheme="minorHAnsi" w:hAnsiTheme="minorHAnsi" w:cstheme="minorHAnsi"/>
          <w:sz w:val="22"/>
          <w:szCs w:val="22"/>
        </w:rPr>
        <w:t xml:space="preserve">lub do magazynu technicznego </w:t>
      </w:r>
      <w:r w:rsidRPr="007F6FE3">
        <w:rPr>
          <w:rFonts w:asciiTheme="minorHAnsi" w:hAnsiTheme="minorHAnsi" w:cstheme="minorHAnsi"/>
          <w:sz w:val="22"/>
          <w:szCs w:val="22"/>
        </w:rPr>
        <w:t>do godziny 14:</w:t>
      </w:r>
      <w:r w:rsidR="00E90460" w:rsidRPr="007F6FE3">
        <w:rPr>
          <w:rFonts w:asciiTheme="minorHAnsi" w:hAnsiTheme="minorHAnsi" w:cstheme="minorHAnsi"/>
          <w:sz w:val="22"/>
          <w:szCs w:val="22"/>
        </w:rPr>
        <w:t>0</w:t>
      </w:r>
      <w:r w:rsidRPr="007F6FE3">
        <w:rPr>
          <w:rFonts w:asciiTheme="minorHAnsi" w:hAnsiTheme="minorHAnsi" w:cstheme="minorHAnsi"/>
          <w:sz w:val="22"/>
          <w:szCs w:val="22"/>
        </w:rPr>
        <w:t xml:space="preserve">0 w terminie do max. </w:t>
      </w:r>
      <w:r w:rsidR="00871600">
        <w:rPr>
          <w:rFonts w:asciiTheme="minorHAnsi" w:hAnsiTheme="minorHAnsi" w:cstheme="minorHAnsi"/>
          <w:sz w:val="22"/>
          <w:szCs w:val="22"/>
        </w:rPr>
        <w:t>3</w:t>
      </w:r>
      <w:r w:rsidRPr="007F6FE3">
        <w:rPr>
          <w:rFonts w:asciiTheme="minorHAnsi" w:hAnsiTheme="minorHAnsi" w:cstheme="minorHAnsi"/>
          <w:sz w:val="22"/>
          <w:szCs w:val="22"/>
        </w:rPr>
        <w:t xml:space="preserve"> dni roboczych od złożenia zamówienia cząstkowego przez Zamawiającego. </w:t>
      </w:r>
      <w:r w:rsidRPr="007F6FE3">
        <w:rPr>
          <w:rFonts w:asciiTheme="minorHAnsi" w:hAnsiTheme="minorHAnsi" w:cstheme="minorHAnsi"/>
          <w:b/>
          <w:bCs/>
          <w:sz w:val="22"/>
          <w:szCs w:val="22"/>
        </w:rPr>
        <w:t>Termin realizacji dostaw cząstkowych stanowi kryterium oceny ofert - skrócenie terminu dostawy będzie premiowane przy ocenie ofert.</w:t>
      </w:r>
    </w:p>
    <w:p w14:paraId="26639988" w14:textId="10D59D0E" w:rsidR="00AE74C7" w:rsidRPr="007F6FE3" w:rsidRDefault="00AE74C7">
      <w:pPr>
        <w:pStyle w:val="Akapitzlist"/>
        <w:widowControl w:val="0"/>
        <w:numPr>
          <w:ilvl w:val="0"/>
          <w:numId w:val="19"/>
        </w:numPr>
        <w:tabs>
          <w:tab w:val="clear" w:pos="720"/>
          <w:tab w:val="left" w:pos="284"/>
        </w:tabs>
        <w:autoSpaceDE w:val="0"/>
        <w:autoSpaceDN w:val="0"/>
        <w:adjustRightInd w:val="0"/>
        <w:spacing w:line="276" w:lineRule="auto"/>
        <w:ind w:left="284" w:hanging="284"/>
        <w:jc w:val="both"/>
        <w:rPr>
          <w:rFonts w:asciiTheme="minorHAnsi" w:hAnsiTheme="minorHAnsi" w:cstheme="minorHAnsi"/>
          <w:bCs/>
          <w:sz w:val="22"/>
          <w:szCs w:val="22"/>
        </w:rPr>
      </w:pPr>
      <w:r w:rsidRPr="007F6FE3">
        <w:rPr>
          <w:rFonts w:asciiTheme="minorHAnsi" w:hAnsiTheme="minorHAnsi" w:cstheme="minorHAnsi"/>
          <w:sz w:val="22"/>
          <w:szCs w:val="22"/>
        </w:rPr>
        <w:t xml:space="preserve">Zamówienia cząstkowe mogą być składane w formie pisemnej lub w formie dokumentu </w:t>
      </w:r>
      <w:r w:rsidRPr="007F6FE3">
        <w:rPr>
          <w:rFonts w:asciiTheme="minorHAnsi" w:hAnsiTheme="minorHAnsi" w:cstheme="minorHAnsi"/>
          <w:sz w:val="22"/>
          <w:szCs w:val="22"/>
        </w:rPr>
        <w:lastRenderedPageBreak/>
        <w:t>elektronicznego doręczonego środkami komunikacji. Wybór sposobu składania zamówienia należy do Zamawiającego.</w:t>
      </w:r>
    </w:p>
    <w:p w14:paraId="39C65EC3" w14:textId="4E68DAC2" w:rsidR="00B568EC" w:rsidRPr="007F6FE3" w:rsidRDefault="00B568EC" w:rsidP="00CF10EE">
      <w:pPr>
        <w:jc w:val="center"/>
        <w:rPr>
          <w:rFonts w:asciiTheme="minorHAnsi" w:eastAsia="Calibri" w:hAnsiTheme="minorHAnsi" w:cstheme="minorHAnsi"/>
          <w:b/>
          <w:bCs/>
          <w:sz w:val="22"/>
          <w:szCs w:val="22"/>
          <w:lang w:eastAsia="en-US"/>
        </w:rPr>
      </w:pPr>
      <w:r w:rsidRPr="007F6FE3">
        <w:rPr>
          <w:rFonts w:asciiTheme="minorHAnsi" w:eastAsia="Calibri" w:hAnsiTheme="minorHAnsi" w:cstheme="minorHAnsi"/>
          <w:b/>
          <w:bCs/>
          <w:sz w:val="22"/>
          <w:szCs w:val="22"/>
          <w:lang w:eastAsia="en-US"/>
        </w:rPr>
        <w:t xml:space="preserve">ROZDZIAŁ </w:t>
      </w:r>
      <w:r w:rsidR="00002631" w:rsidRPr="007F6FE3">
        <w:rPr>
          <w:rFonts w:asciiTheme="minorHAnsi" w:eastAsia="Calibri" w:hAnsiTheme="minorHAnsi" w:cstheme="minorHAnsi"/>
          <w:b/>
          <w:bCs/>
          <w:sz w:val="22"/>
          <w:szCs w:val="22"/>
          <w:lang w:eastAsia="en-US"/>
        </w:rPr>
        <w:t>VIII</w:t>
      </w:r>
    </w:p>
    <w:p w14:paraId="0A2E29FF" w14:textId="4C582681" w:rsidR="00B568EC" w:rsidRPr="007F6FE3" w:rsidRDefault="00B568EC" w:rsidP="00747865">
      <w:pPr>
        <w:shd w:val="clear" w:color="auto" w:fill="DBE5F1" w:themeFill="accent1" w:themeFillTint="33"/>
        <w:jc w:val="center"/>
        <w:rPr>
          <w:rFonts w:asciiTheme="minorHAnsi" w:eastAsia="Calibri" w:hAnsiTheme="minorHAnsi" w:cstheme="minorHAnsi"/>
          <w:b/>
          <w:bCs/>
          <w:sz w:val="22"/>
          <w:szCs w:val="22"/>
          <w:lang w:eastAsia="en-US"/>
        </w:rPr>
      </w:pPr>
      <w:r w:rsidRPr="007F6FE3">
        <w:rPr>
          <w:rFonts w:asciiTheme="minorHAnsi" w:eastAsia="Calibri" w:hAnsiTheme="minorHAnsi" w:cstheme="minorHAnsi"/>
          <w:b/>
          <w:bCs/>
          <w:sz w:val="22"/>
          <w:szCs w:val="22"/>
          <w:lang w:eastAsia="en-US"/>
        </w:rPr>
        <w:t>WARUNK</w:t>
      </w:r>
      <w:r w:rsidR="00895451" w:rsidRPr="007F6FE3">
        <w:rPr>
          <w:rFonts w:asciiTheme="minorHAnsi" w:eastAsia="Calibri" w:hAnsiTheme="minorHAnsi" w:cstheme="minorHAnsi"/>
          <w:b/>
          <w:bCs/>
          <w:sz w:val="22"/>
          <w:szCs w:val="22"/>
          <w:lang w:eastAsia="en-US"/>
        </w:rPr>
        <w:t>I</w:t>
      </w:r>
      <w:r w:rsidRPr="007F6FE3">
        <w:rPr>
          <w:rFonts w:asciiTheme="minorHAnsi" w:eastAsia="Calibri" w:hAnsiTheme="minorHAnsi" w:cstheme="minorHAnsi"/>
          <w:b/>
          <w:bCs/>
          <w:sz w:val="22"/>
          <w:szCs w:val="22"/>
          <w:lang w:eastAsia="en-US"/>
        </w:rPr>
        <w:t xml:space="preserve"> UDZIAŁU W POSTĘPOWANIU O UDZIELENIE ZAMÓWIENIA</w:t>
      </w:r>
    </w:p>
    <w:p w14:paraId="280DD63C" w14:textId="265BC729" w:rsidR="00B568EC" w:rsidRPr="007F6FE3" w:rsidRDefault="00B568EC" w:rsidP="00B568EC">
      <w:pPr>
        <w:shd w:val="clear" w:color="auto" w:fill="FFFFFF"/>
        <w:spacing w:after="120" w:line="259" w:lineRule="auto"/>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 xml:space="preserve">1. O udzielenie zamówienia w postępowaniu zgodnie z art. 112 ust. 2 </w:t>
      </w:r>
      <w:proofErr w:type="spellStart"/>
      <w:r w:rsidR="00027BEC" w:rsidRPr="007F6FE3">
        <w:rPr>
          <w:rFonts w:asciiTheme="minorHAnsi" w:eastAsia="Calibri" w:hAnsiTheme="minorHAnsi" w:cstheme="minorHAnsi"/>
          <w:sz w:val="22"/>
          <w:szCs w:val="22"/>
          <w:lang w:eastAsia="en-US"/>
        </w:rPr>
        <w:t>P</w:t>
      </w:r>
      <w:r w:rsidRPr="007F6FE3">
        <w:rPr>
          <w:rFonts w:asciiTheme="minorHAnsi" w:eastAsia="Calibri" w:hAnsiTheme="minorHAnsi" w:cstheme="minorHAnsi"/>
          <w:sz w:val="22"/>
          <w:szCs w:val="22"/>
          <w:lang w:eastAsia="en-US"/>
        </w:rPr>
        <w:t>zp</w:t>
      </w:r>
      <w:proofErr w:type="spellEnd"/>
      <w:r w:rsidRPr="007F6FE3">
        <w:rPr>
          <w:rFonts w:asciiTheme="minorHAnsi" w:eastAsia="Calibri" w:hAnsiTheme="minorHAnsi" w:cstheme="minorHAnsi"/>
          <w:sz w:val="22"/>
          <w:szCs w:val="22"/>
          <w:lang w:eastAsia="en-US"/>
        </w:rPr>
        <w:t xml:space="preserve"> mogą ubiegać się wyłącznie Wykonawcy, którzy spełniają określone przez Zamawiającego warunki udziału w postępowaniu, w następującym zakresie:</w:t>
      </w:r>
    </w:p>
    <w:p w14:paraId="35E070EC" w14:textId="004BA6B2" w:rsidR="00B568EC" w:rsidRPr="007F6FE3" w:rsidRDefault="00B568EC" w:rsidP="00270735">
      <w:pPr>
        <w:shd w:val="clear" w:color="auto" w:fill="FFFFFF"/>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 xml:space="preserve">1) </w:t>
      </w:r>
      <w:r w:rsidRPr="007F6FE3">
        <w:rPr>
          <w:rFonts w:asciiTheme="minorHAnsi" w:eastAsia="Calibri" w:hAnsiTheme="minorHAnsi" w:cstheme="minorHAnsi"/>
          <w:b/>
          <w:bCs/>
          <w:sz w:val="22"/>
          <w:szCs w:val="22"/>
          <w:lang w:eastAsia="en-US"/>
        </w:rPr>
        <w:t>Zdolności do występowania w obrocie gospodarczym</w:t>
      </w:r>
      <w:r w:rsidR="00BF18D4" w:rsidRPr="007F6FE3">
        <w:rPr>
          <w:rFonts w:asciiTheme="minorHAnsi" w:eastAsia="Calibri" w:hAnsiTheme="minorHAnsi" w:cstheme="minorHAnsi"/>
          <w:b/>
          <w:bCs/>
          <w:sz w:val="22"/>
          <w:szCs w:val="22"/>
          <w:lang w:eastAsia="en-US"/>
        </w:rPr>
        <w:t>:</w:t>
      </w:r>
    </w:p>
    <w:p w14:paraId="7E58DF41" w14:textId="485FDCD8" w:rsidR="00B568EC" w:rsidRPr="007F6FE3" w:rsidRDefault="00B568EC" w:rsidP="00270735">
      <w:pPr>
        <w:shd w:val="clear" w:color="auto" w:fill="FFFFFF"/>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Zamawiający nie precyzuje w tym zakresie żadnych wymagań, których spełnienie Wykonawca zobowiązany jest wykazać w sposób szczególny.</w:t>
      </w:r>
    </w:p>
    <w:p w14:paraId="20A838FD" w14:textId="77777777" w:rsidR="00270735" w:rsidRPr="007F6FE3" w:rsidRDefault="00270735" w:rsidP="00270735">
      <w:pPr>
        <w:shd w:val="clear" w:color="auto" w:fill="FFFFFF"/>
        <w:jc w:val="both"/>
        <w:rPr>
          <w:rFonts w:asciiTheme="minorHAnsi" w:eastAsia="Calibri" w:hAnsiTheme="minorHAnsi" w:cstheme="minorHAnsi"/>
          <w:sz w:val="22"/>
          <w:szCs w:val="22"/>
          <w:lang w:eastAsia="en-US"/>
        </w:rPr>
      </w:pPr>
    </w:p>
    <w:p w14:paraId="3279B26E" w14:textId="45B49FF3" w:rsidR="00B568EC" w:rsidRPr="007F6FE3" w:rsidRDefault="00B568EC" w:rsidP="00270735">
      <w:pPr>
        <w:shd w:val="clear" w:color="auto" w:fill="FFFFFF"/>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 xml:space="preserve">2) </w:t>
      </w:r>
      <w:r w:rsidRPr="007F6FE3">
        <w:rPr>
          <w:rFonts w:asciiTheme="minorHAnsi" w:eastAsia="Calibri" w:hAnsiTheme="minorHAnsi" w:cstheme="minorHAnsi"/>
          <w:b/>
          <w:bCs/>
          <w:sz w:val="22"/>
          <w:szCs w:val="22"/>
          <w:lang w:eastAsia="en-US"/>
        </w:rPr>
        <w:t>Uprawnień do prowadzenia określonej działalności gospodarczej lub zawodowej</w:t>
      </w:r>
      <w:r w:rsidR="00BF18D4" w:rsidRPr="007F6FE3">
        <w:rPr>
          <w:rFonts w:asciiTheme="minorHAnsi" w:eastAsia="Calibri" w:hAnsiTheme="minorHAnsi" w:cstheme="minorHAnsi"/>
          <w:b/>
          <w:bCs/>
          <w:sz w:val="22"/>
          <w:szCs w:val="22"/>
          <w:lang w:eastAsia="en-US"/>
        </w:rPr>
        <w:t xml:space="preserve"> o ile wynika to z odrębnych przepisów:</w:t>
      </w:r>
    </w:p>
    <w:p w14:paraId="192801D5" w14:textId="77777777" w:rsidR="00270735" w:rsidRPr="007F6FE3" w:rsidRDefault="00AE74C7" w:rsidP="00270735">
      <w:pPr>
        <w:widowControl w:val="0"/>
        <w:suppressAutoHyphens/>
        <w:autoSpaceDE w:val="0"/>
        <w:jc w:val="both"/>
        <w:rPr>
          <w:rFonts w:asciiTheme="minorHAnsi" w:eastAsia="Calibri" w:hAnsiTheme="minorHAnsi" w:cstheme="minorHAnsi"/>
          <w:position w:val="14"/>
          <w:sz w:val="22"/>
          <w:szCs w:val="22"/>
          <w:lang w:eastAsia="en-US"/>
        </w:rPr>
      </w:pPr>
      <w:r w:rsidRPr="007F6FE3">
        <w:rPr>
          <w:rFonts w:asciiTheme="minorHAnsi" w:eastAsia="Calibri" w:hAnsiTheme="minorHAnsi" w:cstheme="minorHAnsi"/>
          <w:sz w:val="22"/>
          <w:szCs w:val="22"/>
          <w:lang w:eastAsia="en-US"/>
        </w:rPr>
        <w:t>Zamawiający nie precyzuje w tym zakresie żadnych wymagań, których spełnienie Wykonawca zobowiązany jest wykazać w sposób szczególny.</w:t>
      </w:r>
      <w:r w:rsidR="00B568EC" w:rsidRPr="007F6FE3">
        <w:rPr>
          <w:rFonts w:asciiTheme="minorHAnsi" w:eastAsia="SimSun" w:hAnsiTheme="minorHAnsi" w:cstheme="minorHAnsi"/>
          <w:kern w:val="1"/>
          <w:sz w:val="22"/>
          <w:szCs w:val="22"/>
          <w:lang w:eastAsia="hi-IN" w:bidi="hi-IN"/>
        </w:rPr>
        <w:t xml:space="preserve">  </w:t>
      </w:r>
      <w:r w:rsidR="00B568EC" w:rsidRPr="007F6FE3">
        <w:rPr>
          <w:rFonts w:asciiTheme="minorHAnsi" w:eastAsia="Calibri" w:hAnsiTheme="minorHAnsi" w:cstheme="minorHAnsi"/>
          <w:position w:val="14"/>
          <w:sz w:val="22"/>
          <w:szCs w:val="22"/>
          <w:lang w:eastAsia="en-US"/>
        </w:rPr>
        <w:t xml:space="preserve">    </w:t>
      </w:r>
    </w:p>
    <w:p w14:paraId="01BEFC82" w14:textId="265EAD38" w:rsidR="00B568EC" w:rsidRPr="007F6FE3" w:rsidRDefault="00B568EC" w:rsidP="00BF18D4">
      <w:pPr>
        <w:widowControl w:val="0"/>
        <w:suppressAutoHyphens/>
        <w:autoSpaceDE w:val="0"/>
        <w:spacing w:line="100" w:lineRule="atLeast"/>
        <w:jc w:val="both"/>
        <w:rPr>
          <w:rFonts w:asciiTheme="minorHAnsi" w:eastAsia="Calibri" w:hAnsiTheme="minorHAnsi" w:cstheme="minorHAnsi"/>
          <w:sz w:val="22"/>
          <w:szCs w:val="22"/>
          <w:lang w:eastAsia="en-US"/>
        </w:rPr>
      </w:pPr>
      <w:r w:rsidRPr="007F6FE3">
        <w:rPr>
          <w:rFonts w:asciiTheme="minorHAnsi" w:eastAsia="Calibri" w:hAnsiTheme="minorHAnsi" w:cstheme="minorHAnsi"/>
          <w:position w:val="14"/>
          <w:sz w:val="22"/>
          <w:szCs w:val="22"/>
          <w:lang w:eastAsia="en-US"/>
        </w:rPr>
        <w:t xml:space="preserve">                                                      </w:t>
      </w:r>
    </w:p>
    <w:p w14:paraId="16E9B2D6" w14:textId="40E0DDC0" w:rsidR="00B568EC" w:rsidRPr="007F6FE3" w:rsidRDefault="00B568EC" w:rsidP="00270735">
      <w:pPr>
        <w:shd w:val="clear" w:color="auto" w:fill="FFFFFF"/>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 xml:space="preserve">3) </w:t>
      </w:r>
      <w:r w:rsidRPr="007F6FE3">
        <w:rPr>
          <w:rFonts w:asciiTheme="minorHAnsi" w:eastAsia="Calibri" w:hAnsiTheme="minorHAnsi" w:cstheme="minorHAnsi"/>
          <w:b/>
          <w:bCs/>
          <w:sz w:val="22"/>
          <w:szCs w:val="22"/>
          <w:lang w:eastAsia="en-US"/>
        </w:rPr>
        <w:t>Sytuacji ekonomicznej lub finansowej</w:t>
      </w:r>
      <w:r w:rsidR="00BF18D4" w:rsidRPr="007F6FE3">
        <w:rPr>
          <w:rFonts w:asciiTheme="minorHAnsi" w:eastAsia="Calibri" w:hAnsiTheme="minorHAnsi" w:cstheme="minorHAnsi"/>
          <w:b/>
          <w:bCs/>
          <w:sz w:val="22"/>
          <w:szCs w:val="22"/>
          <w:lang w:eastAsia="en-US"/>
        </w:rPr>
        <w:t>:</w:t>
      </w:r>
    </w:p>
    <w:p w14:paraId="1E7E8AA5" w14:textId="5C4AD879" w:rsidR="00B568EC" w:rsidRPr="007F6FE3" w:rsidRDefault="00B568EC" w:rsidP="00270735">
      <w:pPr>
        <w:shd w:val="clear" w:color="auto" w:fill="FFFFFF"/>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Zamawiający nie precyzuje w tym zakresie żadnych wymagań, których spełnienie Wykonawca zobowiązany jest wykazać w sposób szczególny.</w:t>
      </w:r>
    </w:p>
    <w:p w14:paraId="3E5F7405" w14:textId="77777777" w:rsidR="00270735" w:rsidRPr="007F6FE3" w:rsidRDefault="00270735" w:rsidP="00270735">
      <w:pPr>
        <w:shd w:val="clear" w:color="auto" w:fill="FFFFFF"/>
        <w:jc w:val="both"/>
        <w:rPr>
          <w:rFonts w:asciiTheme="minorHAnsi" w:eastAsia="Calibri" w:hAnsiTheme="minorHAnsi" w:cstheme="minorHAnsi"/>
          <w:sz w:val="22"/>
          <w:szCs w:val="22"/>
          <w:lang w:eastAsia="en-US"/>
        </w:rPr>
      </w:pPr>
    </w:p>
    <w:p w14:paraId="7799B0AF" w14:textId="0DA7E4D9" w:rsidR="00B568EC" w:rsidRPr="007F6FE3" w:rsidRDefault="00B568EC" w:rsidP="00270735">
      <w:pPr>
        <w:shd w:val="clear" w:color="auto" w:fill="FFFFFF"/>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 xml:space="preserve">4) </w:t>
      </w:r>
      <w:r w:rsidRPr="007F6FE3">
        <w:rPr>
          <w:rFonts w:asciiTheme="minorHAnsi" w:eastAsia="Calibri" w:hAnsiTheme="minorHAnsi" w:cstheme="minorHAnsi"/>
          <w:b/>
          <w:bCs/>
          <w:sz w:val="22"/>
          <w:szCs w:val="22"/>
          <w:lang w:eastAsia="en-US"/>
        </w:rPr>
        <w:t>Zdolności technicznej lub zawodowej</w:t>
      </w:r>
      <w:r w:rsidR="00BF18D4" w:rsidRPr="007F6FE3">
        <w:rPr>
          <w:rFonts w:asciiTheme="minorHAnsi" w:eastAsia="Calibri" w:hAnsiTheme="minorHAnsi" w:cstheme="minorHAnsi"/>
          <w:b/>
          <w:bCs/>
          <w:sz w:val="22"/>
          <w:szCs w:val="22"/>
          <w:lang w:eastAsia="en-US"/>
        </w:rPr>
        <w:t>:</w:t>
      </w:r>
    </w:p>
    <w:p w14:paraId="5E1C141F" w14:textId="77777777" w:rsidR="00B568EC" w:rsidRPr="007F6FE3" w:rsidRDefault="00B568EC" w:rsidP="00270735">
      <w:pPr>
        <w:shd w:val="clear" w:color="auto" w:fill="FFFFFF"/>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Zamawiający nie precyzuje w tym zakresie żadnych wymagań, których spełnienie Wykonawca zobowiązany jest wykazać w sposób szczególny.</w:t>
      </w:r>
    </w:p>
    <w:p w14:paraId="0A3E31B7" w14:textId="77777777" w:rsidR="00871600" w:rsidRDefault="00747865" w:rsidP="00747865">
      <w:pPr>
        <w:pStyle w:val="Akapitzlist"/>
        <w:ind w:left="720"/>
        <w:rPr>
          <w:rFonts w:asciiTheme="minorHAnsi" w:hAnsiTheme="minorHAnsi" w:cstheme="minorHAnsi"/>
          <w:b/>
          <w:sz w:val="22"/>
          <w:szCs w:val="22"/>
        </w:rPr>
      </w:pPr>
      <w:r w:rsidRPr="007F6FE3">
        <w:rPr>
          <w:rFonts w:asciiTheme="minorHAnsi" w:hAnsiTheme="minorHAnsi" w:cstheme="minorHAnsi"/>
          <w:b/>
          <w:sz w:val="22"/>
          <w:szCs w:val="22"/>
        </w:rPr>
        <w:t xml:space="preserve">                                                             </w:t>
      </w:r>
    </w:p>
    <w:p w14:paraId="7F1CD5B5" w14:textId="0F05E82A" w:rsidR="00895451" w:rsidRPr="007F6FE3" w:rsidRDefault="00895451" w:rsidP="00871600">
      <w:pPr>
        <w:pStyle w:val="Akapitzlist"/>
        <w:ind w:left="720"/>
        <w:jc w:val="center"/>
        <w:rPr>
          <w:rFonts w:asciiTheme="minorHAnsi" w:hAnsiTheme="minorHAnsi" w:cstheme="minorHAnsi"/>
          <w:b/>
          <w:sz w:val="22"/>
          <w:szCs w:val="22"/>
        </w:rPr>
      </w:pPr>
      <w:r w:rsidRPr="007F6FE3">
        <w:rPr>
          <w:rFonts w:asciiTheme="minorHAnsi" w:hAnsiTheme="minorHAnsi" w:cstheme="minorHAnsi"/>
          <w:b/>
          <w:sz w:val="22"/>
          <w:szCs w:val="22"/>
        </w:rPr>
        <w:t xml:space="preserve">ROZDZIAŁ </w:t>
      </w:r>
      <w:r w:rsidR="00002631" w:rsidRPr="007F6FE3">
        <w:rPr>
          <w:rFonts w:asciiTheme="minorHAnsi" w:hAnsiTheme="minorHAnsi" w:cstheme="minorHAnsi"/>
          <w:b/>
          <w:sz w:val="22"/>
          <w:szCs w:val="22"/>
        </w:rPr>
        <w:t>I</w:t>
      </w:r>
      <w:r w:rsidR="00CF10EE" w:rsidRPr="007F6FE3">
        <w:rPr>
          <w:rFonts w:asciiTheme="minorHAnsi" w:hAnsiTheme="minorHAnsi" w:cstheme="minorHAnsi"/>
          <w:b/>
          <w:sz w:val="22"/>
          <w:szCs w:val="22"/>
        </w:rPr>
        <w:t>X</w:t>
      </w:r>
    </w:p>
    <w:p w14:paraId="23975176" w14:textId="54E1C33E" w:rsidR="00895451" w:rsidRPr="007F6FE3" w:rsidRDefault="00895451" w:rsidP="00747865">
      <w:pPr>
        <w:pStyle w:val="Akapitzlist"/>
        <w:shd w:val="clear" w:color="auto" w:fill="DBE5F1" w:themeFill="accent1" w:themeFillTint="33"/>
        <w:ind w:left="142"/>
        <w:jc w:val="center"/>
        <w:rPr>
          <w:rFonts w:asciiTheme="minorHAnsi" w:hAnsiTheme="minorHAnsi" w:cstheme="minorHAnsi"/>
          <w:b/>
          <w:sz w:val="22"/>
          <w:szCs w:val="22"/>
        </w:rPr>
      </w:pPr>
      <w:r w:rsidRPr="007F6FE3">
        <w:rPr>
          <w:rFonts w:asciiTheme="minorHAnsi" w:hAnsiTheme="minorHAnsi" w:cstheme="minorHAnsi"/>
          <w:b/>
          <w:sz w:val="22"/>
          <w:szCs w:val="22"/>
        </w:rPr>
        <w:t>PODWYKONASTWO</w:t>
      </w:r>
    </w:p>
    <w:p w14:paraId="13DC1434" w14:textId="21EEB023" w:rsidR="00895451" w:rsidRPr="007F6FE3" w:rsidRDefault="00895451" w:rsidP="00BF18D4">
      <w:pPr>
        <w:widowControl w:val="0"/>
        <w:suppressAutoHyphens/>
        <w:snapToGrid w:val="0"/>
        <w:ind w:left="284" w:hanging="284"/>
        <w:jc w:val="both"/>
        <w:rPr>
          <w:rFonts w:asciiTheme="minorHAnsi" w:hAnsiTheme="minorHAnsi" w:cstheme="minorHAnsi"/>
          <w:sz w:val="22"/>
          <w:szCs w:val="22"/>
        </w:rPr>
      </w:pPr>
      <w:r w:rsidRPr="007F6FE3">
        <w:rPr>
          <w:rFonts w:asciiTheme="minorHAnsi" w:hAnsiTheme="minorHAnsi" w:cstheme="minorHAnsi"/>
          <w:bCs/>
          <w:sz w:val="22"/>
          <w:szCs w:val="22"/>
        </w:rPr>
        <w:t>1.</w:t>
      </w:r>
      <w:r w:rsidRPr="007F6FE3">
        <w:rPr>
          <w:rFonts w:asciiTheme="minorHAnsi" w:hAnsiTheme="minorHAnsi" w:cstheme="minorHAnsi"/>
          <w:b/>
          <w:sz w:val="22"/>
          <w:szCs w:val="22"/>
        </w:rPr>
        <w:tab/>
      </w:r>
      <w:r w:rsidRPr="007F6FE3">
        <w:rPr>
          <w:rFonts w:asciiTheme="minorHAnsi" w:hAnsiTheme="minorHAnsi" w:cstheme="minorHAnsi"/>
          <w:sz w:val="22"/>
          <w:szCs w:val="22"/>
        </w:rPr>
        <w:t xml:space="preserve">Wykonawca może powierzyć wykonanie części zamówienia podwykonawcy (podwykonawcom). </w:t>
      </w:r>
    </w:p>
    <w:p w14:paraId="7CFFD22C" w14:textId="14808804" w:rsidR="00895451" w:rsidRPr="007F6FE3" w:rsidRDefault="00895451" w:rsidP="00BF18D4">
      <w:pPr>
        <w:widowControl w:val="0"/>
        <w:suppressAutoHyphens/>
        <w:snapToGrid w:val="0"/>
        <w:ind w:left="284" w:hanging="284"/>
        <w:jc w:val="both"/>
        <w:rPr>
          <w:rFonts w:asciiTheme="minorHAnsi" w:hAnsiTheme="minorHAnsi" w:cstheme="minorHAnsi"/>
          <w:sz w:val="22"/>
          <w:szCs w:val="22"/>
        </w:rPr>
      </w:pPr>
      <w:r w:rsidRPr="007F6FE3">
        <w:rPr>
          <w:rFonts w:asciiTheme="minorHAnsi" w:hAnsiTheme="minorHAnsi" w:cstheme="minorHAnsi"/>
          <w:bCs/>
          <w:sz w:val="22"/>
          <w:szCs w:val="22"/>
        </w:rPr>
        <w:t>2.</w:t>
      </w:r>
      <w:r w:rsidRPr="007F6FE3">
        <w:rPr>
          <w:rFonts w:asciiTheme="minorHAnsi" w:hAnsiTheme="minorHAnsi" w:cstheme="minorHAnsi"/>
          <w:b/>
          <w:sz w:val="22"/>
          <w:szCs w:val="22"/>
        </w:rPr>
        <w:tab/>
      </w:r>
      <w:r w:rsidRPr="007F6FE3">
        <w:rPr>
          <w:rFonts w:asciiTheme="minorHAnsi" w:hAnsiTheme="minorHAnsi" w:cstheme="minorHAnsi"/>
          <w:sz w:val="22"/>
          <w:szCs w:val="22"/>
        </w:rPr>
        <w:t xml:space="preserve">Zamawiający nie zastrzega obowiązku osobistego wykonania przez Wykonawcę kluczowych części zamówienia. </w:t>
      </w:r>
    </w:p>
    <w:p w14:paraId="7D2EE687" w14:textId="70A84CF3" w:rsidR="00895451" w:rsidRPr="007F6FE3" w:rsidRDefault="00895451" w:rsidP="00BF18D4">
      <w:pPr>
        <w:widowControl w:val="0"/>
        <w:suppressAutoHyphens/>
        <w:snapToGrid w:val="0"/>
        <w:ind w:left="284" w:hanging="284"/>
        <w:jc w:val="both"/>
        <w:rPr>
          <w:rFonts w:asciiTheme="minorHAnsi" w:hAnsiTheme="minorHAnsi" w:cstheme="minorHAnsi"/>
          <w:sz w:val="22"/>
          <w:szCs w:val="22"/>
        </w:rPr>
      </w:pPr>
      <w:r w:rsidRPr="007F6FE3">
        <w:rPr>
          <w:rFonts w:asciiTheme="minorHAnsi" w:hAnsiTheme="minorHAnsi" w:cstheme="minorHAnsi"/>
          <w:bCs/>
          <w:sz w:val="22"/>
          <w:szCs w:val="22"/>
        </w:rPr>
        <w:t>3.</w:t>
      </w:r>
      <w:r w:rsidRPr="007F6FE3">
        <w:rPr>
          <w:rFonts w:asciiTheme="minorHAnsi" w:hAnsiTheme="minorHAnsi" w:cstheme="minorHAnsi"/>
          <w:b/>
          <w:sz w:val="22"/>
          <w:szCs w:val="22"/>
        </w:rPr>
        <w:tab/>
      </w:r>
      <w:r w:rsidRPr="007F6FE3">
        <w:rPr>
          <w:rFonts w:asciiTheme="minorHAnsi" w:hAnsiTheme="minorHAnsi" w:cstheme="minorHAnsi"/>
          <w:sz w:val="22"/>
          <w:szCs w:val="22"/>
        </w:rPr>
        <w:t>Zamawiający wymaga, aby w przypadku powierzenia części zamówienia podwykonawcom, Wykonawca wskazał w ofercie częś</w:t>
      </w:r>
      <w:r w:rsidR="00002631" w:rsidRPr="007F6FE3">
        <w:rPr>
          <w:rFonts w:asciiTheme="minorHAnsi" w:hAnsiTheme="minorHAnsi" w:cstheme="minorHAnsi"/>
          <w:sz w:val="22"/>
          <w:szCs w:val="22"/>
        </w:rPr>
        <w:t>ć</w:t>
      </w:r>
      <w:r w:rsidRPr="007F6FE3">
        <w:rPr>
          <w:rFonts w:asciiTheme="minorHAnsi" w:hAnsiTheme="minorHAnsi" w:cstheme="minorHAnsi"/>
          <w:sz w:val="22"/>
          <w:szCs w:val="22"/>
        </w:rPr>
        <w:t xml:space="preserve"> zamówienia, któr</w:t>
      </w:r>
      <w:r w:rsidR="00002631" w:rsidRPr="007F6FE3">
        <w:rPr>
          <w:rFonts w:asciiTheme="minorHAnsi" w:hAnsiTheme="minorHAnsi" w:cstheme="minorHAnsi"/>
          <w:sz w:val="22"/>
          <w:szCs w:val="22"/>
        </w:rPr>
        <w:t>ej</w:t>
      </w:r>
      <w:r w:rsidRPr="007F6FE3">
        <w:rPr>
          <w:rFonts w:asciiTheme="minorHAnsi" w:hAnsiTheme="minorHAnsi" w:cstheme="minorHAnsi"/>
          <w:sz w:val="22"/>
          <w:szCs w:val="22"/>
        </w:rPr>
        <w:t xml:space="preserve"> wykonanie zamierza powierzyć podwykonawcom oraz podał (o ile są mu wiadome na tym etapie) nazwy (firmy) tych podwykonawców.</w:t>
      </w:r>
    </w:p>
    <w:p w14:paraId="64A113B0" w14:textId="77777777" w:rsidR="0021182E" w:rsidRPr="007F6FE3" w:rsidRDefault="00895451" w:rsidP="0021182E">
      <w:pPr>
        <w:suppressAutoHyphens/>
        <w:ind w:left="284" w:hanging="284"/>
        <w:jc w:val="both"/>
        <w:rPr>
          <w:rFonts w:asciiTheme="minorHAnsi" w:hAnsiTheme="minorHAnsi" w:cstheme="minorHAnsi"/>
          <w:sz w:val="22"/>
          <w:szCs w:val="22"/>
        </w:rPr>
      </w:pPr>
      <w:r w:rsidRPr="007F6FE3">
        <w:rPr>
          <w:rFonts w:asciiTheme="minorHAnsi" w:hAnsiTheme="minorHAnsi" w:cstheme="minorHAnsi"/>
          <w:bCs/>
          <w:sz w:val="22"/>
          <w:szCs w:val="22"/>
        </w:rPr>
        <w:t>4.</w:t>
      </w:r>
      <w:r w:rsidRPr="007F6FE3">
        <w:rPr>
          <w:rFonts w:asciiTheme="minorHAnsi" w:hAnsiTheme="minorHAnsi" w:cstheme="minorHAnsi"/>
          <w:b/>
          <w:sz w:val="22"/>
          <w:szCs w:val="22"/>
        </w:rPr>
        <w:tab/>
      </w:r>
      <w:r w:rsidRPr="007F6FE3">
        <w:rPr>
          <w:rFonts w:asciiTheme="minorHAnsi" w:hAnsiTheme="minorHAnsi" w:cstheme="minorHAnsi"/>
          <w:sz w:val="22"/>
          <w:szCs w:val="22"/>
        </w:rPr>
        <w:t>Powierzenie części zamówienia podwykonawcom nie zwalnia Wykonawcy z odpowiedzialności za należyte wykonanie zamówienia.</w:t>
      </w:r>
    </w:p>
    <w:p w14:paraId="6B07237C" w14:textId="1D9674C4" w:rsidR="0021182E" w:rsidRPr="007F6FE3" w:rsidRDefault="0021182E" w:rsidP="0021182E">
      <w:pPr>
        <w:suppressAutoHyphens/>
        <w:ind w:left="284" w:hanging="284"/>
        <w:jc w:val="both"/>
        <w:rPr>
          <w:rFonts w:asciiTheme="minorHAnsi" w:hAnsiTheme="minorHAnsi" w:cstheme="minorHAnsi"/>
          <w:sz w:val="22"/>
          <w:szCs w:val="22"/>
        </w:rPr>
      </w:pPr>
      <w:r w:rsidRPr="007F6FE3">
        <w:rPr>
          <w:rFonts w:asciiTheme="minorHAnsi" w:hAnsiTheme="minorHAnsi" w:cstheme="minorHAnsi"/>
          <w:sz w:val="22"/>
          <w:szCs w:val="22"/>
        </w:rPr>
        <w:t xml:space="preserve">5.  Oświadczenie o podwykonawstwie zawarte jest w formularzu – Oferta Przetargowa stanowiącym </w:t>
      </w:r>
      <w:r w:rsidRPr="007F6FE3">
        <w:rPr>
          <w:rFonts w:asciiTheme="minorHAnsi" w:hAnsiTheme="minorHAnsi" w:cstheme="minorHAnsi"/>
          <w:b/>
          <w:sz w:val="22"/>
          <w:szCs w:val="22"/>
        </w:rPr>
        <w:t>Załącznik nr 1</w:t>
      </w:r>
      <w:r w:rsidRPr="007F6FE3">
        <w:rPr>
          <w:rFonts w:asciiTheme="minorHAnsi" w:hAnsiTheme="minorHAnsi" w:cstheme="minorHAnsi"/>
          <w:sz w:val="22"/>
          <w:szCs w:val="22"/>
        </w:rPr>
        <w:t xml:space="preserve"> do niniejszej SWZ.</w:t>
      </w:r>
    </w:p>
    <w:p w14:paraId="29C4E93D" w14:textId="00AD20A2" w:rsidR="00AD53C4" w:rsidRPr="007F6FE3" w:rsidRDefault="0043126A" w:rsidP="0043126A">
      <w:pPr>
        <w:pStyle w:val="Akapitzlist"/>
        <w:ind w:left="720"/>
        <w:jc w:val="center"/>
        <w:rPr>
          <w:rFonts w:asciiTheme="minorHAnsi" w:hAnsiTheme="minorHAnsi" w:cstheme="minorHAnsi"/>
          <w:b/>
          <w:sz w:val="22"/>
          <w:szCs w:val="22"/>
        </w:rPr>
      </w:pPr>
      <w:r w:rsidRPr="007F6FE3">
        <w:rPr>
          <w:rFonts w:asciiTheme="minorHAnsi" w:hAnsiTheme="minorHAnsi" w:cstheme="minorHAnsi"/>
          <w:b/>
          <w:sz w:val="22"/>
          <w:szCs w:val="22"/>
        </w:rPr>
        <w:t xml:space="preserve">ROZDZIAŁ </w:t>
      </w:r>
      <w:r w:rsidR="00CF10EE" w:rsidRPr="007F6FE3">
        <w:rPr>
          <w:rFonts w:asciiTheme="minorHAnsi" w:hAnsiTheme="minorHAnsi" w:cstheme="minorHAnsi"/>
          <w:b/>
          <w:sz w:val="22"/>
          <w:szCs w:val="22"/>
        </w:rPr>
        <w:t>X</w:t>
      </w:r>
    </w:p>
    <w:p w14:paraId="3587DD9C" w14:textId="36E1FA03" w:rsidR="0027370B" w:rsidRPr="007F6FE3" w:rsidRDefault="009D3B76" w:rsidP="00747865">
      <w:pPr>
        <w:shd w:val="clear" w:color="auto" w:fill="DBE5F1" w:themeFill="accent1" w:themeFillTint="33"/>
        <w:jc w:val="center"/>
        <w:rPr>
          <w:rFonts w:asciiTheme="minorHAnsi" w:eastAsia="Calibri" w:hAnsiTheme="minorHAnsi" w:cstheme="minorHAnsi"/>
          <w:b/>
          <w:bCs/>
          <w:sz w:val="22"/>
          <w:szCs w:val="22"/>
          <w:lang w:eastAsia="en-US"/>
        </w:rPr>
      </w:pPr>
      <w:r w:rsidRPr="007F6FE3">
        <w:rPr>
          <w:rFonts w:asciiTheme="minorHAnsi" w:eastAsia="Calibri" w:hAnsiTheme="minorHAnsi" w:cstheme="minorHAnsi"/>
          <w:b/>
          <w:bCs/>
          <w:sz w:val="22"/>
          <w:szCs w:val="22"/>
          <w:lang w:eastAsia="en-US"/>
        </w:rPr>
        <w:t>OŚWIADCZENIA I DOKUMENTY, JAKIE ZOBOWIĄZANI SĄ DOSTARCZYĆ WYKONAWCY W CELU WYKAZANIA BRAKU PODSTAW WYKLUCZENIA ORAZ POTWIERDZENIA SPEŁNIENIA WARUNKÓW UDZIAŁU W POSTĘPOWANIU DOŁ</w:t>
      </w:r>
      <w:r w:rsidR="00027BEC" w:rsidRPr="007F6FE3">
        <w:rPr>
          <w:rFonts w:asciiTheme="minorHAnsi" w:eastAsia="Calibri" w:hAnsiTheme="minorHAnsi" w:cstheme="minorHAnsi"/>
          <w:b/>
          <w:bCs/>
          <w:sz w:val="22"/>
          <w:szCs w:val="22"/>
          <w:lang w:eastAsia="en-US"/>
        </w:rPr>
        <w:t>Ą</w:t>
      </w:r>
      <w:r w:rsidRPr="007F6FE3">
        <w:rPr>
          <w:rFonts w:asciiTheme="minorHAnsi" w:eastAsia="Calibri" w:hAnsiTheme="minorHAnsi" w:cstheme="minorHAnsi"/>
          <w:b/>
          <w:bCs/>
          <w:sz w:val="22"/>
          <w:szCs w:val="22"/>
          <w:lang w:eastAsia="en-US"/>
        </w:rPr>
        <w:t>CZANE DO OFERTY</w:t>
      </w:r>
    </w:p>
    <w:p w14:paraId="4F2D37EF" w14:textId="55214B6B" w:rsidR="0027370B" w:rsidRPr="007F6FE3" w:rsidRDefault="0027370B" w:rsidP="00313829">
      <w:pPr>
        <w:pStyle w:val="Textbody"/>
        <w:spacing w:after="0"/>
        <w:jc w:val="both"/>
        <w:rPr>
          <w:rFonts w:asciiTheme="minorHAnsi" w:hAnsiTheme="minorHAnsi" w:cstheme="minorHAnsi"/>
          <w:sz w:val="22"/>
          <w:szCs w:val="22"/>
        </w:rPr>
      </w:pPr>
      <w:r w:rsidRPr="007F6FE3">
        <w:rPr>
          <w:rFonts w:asciiTheme="minorHAnsi" w:hAnsiTheme="minorHAnsi" w:cstheme="minorHAnsi"/>
          <w:sz w:val="22"/>
          <w:szCs w:val="22"/>
        </w:rPr>
        <w:t xml:space="preserve">1. W celu potwierdzenia zgodności oferowanych dostaw z wymaganymi cechami lub kryteriami określonymi </w:t>
      </w:r>
      <w:r w:rsidR="00835922" w:rsidRPr="007F6FE3">
        <w:rPr>
          <w:rFonts w:asciiTheme="minorHAnsi" w:hAnsiTheme="minorHAnsi" w:cstheme="minorHAnsi"/>
          <w:sz w:val="22"/>
          <w:szCs w:val="22"/>
        </w:rPr>
        <w:br/>
      </w:r>
      <w:r w:rsidRPr="007F6FE3">
        <w:rPr>
          <w:rFonts w:asciiTheme="minorHAnsi" w:hAnsiTheme="minorHAnsi" w:cstheme="minorHAnsi"/>
          <w:sz w:val="22"/>
          <w:szCs w:val="22"/>
        </w:rPr>
        <w:t>w opisie przedmiotu zamówienia lub kryteriami oceny ofert należy  przedstawić</w:t>
      </w:r>
      <w:r w:rsidR="0097061F" w:rsidRPr="007F6FE3">
        <w:rPr>
          <w:rFonts w:asciiTheme="minorHAnsi" w:hAnsiTheme="minorHAnsi" w:cstheme="minorHAnsi"/>
          <w:sz w:val="22"/>
          <w:szCs w:val="22"/>
        </w:rPr>
        <w:t xml:space="preserve"> wraz z ofertą</w:t>
      </w:r>
      <w:r w:rsidRPr="007F6FE3">
        <w:rPr>
          <w:rFonts w:asciiTheme="minorHAnsi" w:hAnsiTheme="minorHAnsi" w:cstheme="minorHAnsi"/>
          <w:sz w:val="22"/>
          <w:szCs w:val="22"/>
        </w:rPr>
        <w:t>:</w:t>
      </w:r>
    </w:p>
    <w:p w14:paraId="49C46C80" w14:textId="77777777" w:rsidR="001C6B15" w:rsidRPr="007F6FE3" w:rsidRDefault="001C6B15">
      <w:pPr>
        <w:widowControl w:val="0"/>
        <w:numPr>
          <w:ilvl w:val="0"/>
          <w:numId w:val="17"/>
        </w:numPr>
        <w:suppressAutoHyphens/>
        <w:autoSpaceDE w:val="0"/>
        <w:jc w:val="both"/>
        <w:rPr>
          <w:rFonts w:asciiTheme="minorHAnsi" w:hAnsiTheme="minorHAnsi" w:cstheme="minorHAnsi"/>
          <w:sz w:val="22"/>
          <w:szCs w:val="22"/>
        </w:rPr>
      </w:pPr>
      <w:bookmarkStart w:id="4" w:name="_Hlk516998"/>
      <w:r w:rsidRPr="007F6FE3">
        <w:rPr>
          <w:rFonts w:asciiTheme="minorHAnsi" w:hAnsiTheme="minorHAnsi" w:cstheme="minorHAnsi"/>
          <w:sz w:val="22"/>
          <w:szCs w:val="22"/>
        </w:rPr>
        <w:t xml:space="preserve">Na podstawie  </w:t>
      </w:r>
      <w:r w:rsidRPr="007F6FE3">
        <w:rPr>
          <w:rFonts w:asciiTheme="minorHAnsi" w:hAnsiTheme="minorHAnsi" w:cstheme="minorHAnsi"/>
          <w:sz w:val="22"/>
          <w:szCs w:val="22"/>
          <w:shd w:val="clear" w:color="auto" w:fill="FFFFFF" w:themeFill="background1"/>
        </w:rPr>
        <w:t>art. 106 ust. 1, Zamawiający</w:t>
      </w:r>
      <w:r w:rsidRPr="007F6FE3">
        <w:rPr>
          <w:rFonts w:asciiTheme="minorHAnsi" w:hAnsiTheme="minorHAnsi" w:cstheme="minorHAnsi"/>
          <w:sz w:val="22"/>
          <w:szCs w:val="22"/>
        </w:rPr>
        <w:t xml:space="preserve"> wymaga:</w:t>
      </w:r>
    </w:p>
    <w:p w14:paraId="0F834ADC" w14:textId="383B1E2E" w:rsidR="001C6B15" w:rsidRPr="007F6FE3" w:rsidRDefault="001C6B15">
      <w:pPr>
        <w:widowControl w:val="0"/>
        <w:numPr>
          <w:ilvl w:val="0"/>
          <w:numId w:val="27"/>
        </w:numPr>
        <w:suppressAutoHyphens/>
        <w:autoSpaceDE w:val="0"/>
        <w:ind w:left="851" w:hanging="284"/>
        <w:jc w:val="both"/>
        <w:rPr>
          <w:rFonts w:asciiTheme="minorHAnsi" w:hAnsiTheme="minorHAnsi" w:cstheme="minorHAnsi"/>
          <w:bCs/>
          <w:sz w:val="22"/>
          <w:szCs w:val="22"/>
        </w:rPr>
      </w:pPr>
      <w:bookmarkStart w:id="5" w:name="_Hlk164322001"/>
      <w:bookmarkStart w:id="6" w:name="_Hlk73439437"/>
      <w:bookmarkEnd w:id="4"/>
      <w:r w:rsidRPr="007F6FE3">
        <w:rPr>
          <w:rFonts w:asciiTheme="minorHAnsi" w:hAnsiTheme="minorHAnsi" w:cstheme="minorHAnsi"/>
          <w:sz w:val="22"/>
          <w:szCs w:val="22"/>
        </w:rPr>
        <w:t>Kart</w:t>
      </w:r>
      <w:r w:rsidR="004116E1">
        <w:rPr>
          <w:rFonts w:asciiTheme="minorHAnsi" w:hAnsiTheme="minorHAnsi" w:cstheme="minorHAnsi"/>
          <w:sz w:val="22"/>
          <w:szCs w:val="22"/>
        </w:rPr>
        <w:t>y</w:t>
      </w:r>
      <w:r w:rsidRPr="007F6FE3">
        <w:rPr>
          <w:rFonts w:asciiTheme="minorHAnsi" w:hAnsiTheme="minorHAnsi" w:cstheme="minorHAnsi"/>
          <w:sz w:val="22"/>
          <w:szCs w:val="22"/>
        </w:rPr>
        <w:t xml:space="preserve"> katalogow</w:t>
      </w:r>
      <w:r w:rsidR="004116E1">
        <w:rPr>
          <w:rFonts w:asciiTheme="minorHAnsi" w:hAnsiTheme="minorHAnsi" w:cstheme="minorHAnsi"/>
          <w:sz w:val="22"/>
          <w:szCs w:val="22"/>
        </w:rPr>
        <w:t>e</w:t>
      </w:r>
      <w:r w:rsidRPr="007F6FE3">
        <w:rPr>
          <w:rFonts w:asciiTheme="minorHAnsi" w:hAnsiTheme="minorHAnsi" w:cstheme="minorHAnsi"/>
          <w:sz w:val="22"/>
          <w:szCs w:val="22"/>
        </w:rPr>
        <w:t xml:space="preserve">, </w:t>
      </w:r>
      <w:r w:rsidRPr="007F6FE3">
        <w:rPr>
          <w:rFonts w:asciiTheme="minorHAnsi" w:hAnsiTheme="minorHAnsi" w:cstheme="minorHAnsi"/>
          <w:bCs/>
          <w:sz w:val="22"/>
          <w:szCs w:val="22"/>
        </w:rPr>
        <w:t>ulotki informacyjne, opisy, foldery lub prospekty o produkcie</w:t>
      </w:r>
      <w:r w:rsidR="004116E1">
        <w:rPr>
          <w:rFonts w:asciiTheme="minorHAnsi" w:hAnsiTheme="minorHAnsi" w:cstheme="minorHAnsi"/>
          <w:bCs/>
          <w:sz w:val="22"/>
          <w:szCs w:val="22"/>
        </w:rPr>
        <w:t>, zdjęcia opakowania</w:t>
      </w:r>
      <w:r w:rsidRPr="007F6FE3">
        <w:rPr>
          <w:rFonts w:asciiTheme="minorHAnsi" w:hAnsiTheme="minorHAnsi" w:cstheme="minorHAnsi"/>
          <w:sz w:val="22"/>
          <w:szCs w:val="22"/>
        </w:rPr>
        <w:t xml:space="preserve"> </w:t>
      </w:r>
      <w:r w:rsidRPr="007F6FE3">
        <w:rPr>
          <w:rFonts w:asciiTheme="minorHAnsi" w:hAnsiTheme="minorHAnsi" w:cstheme="minorHAnsi"/>
          <w:bCs/>
          <w:sz w:val="22"/>
          <w:szCs w:val="22"/>
        </w:rPr>
        <w:t xml:space="preserve">itp. </w:t>
      </w:r>
      <w:r w:rsidRPr="007F6FE3">
        <w:rPr>
          <w:rFonts w:asciiTheme="minorHAnsi" w:hAnsiTheme="minorHAnsi" w:cstheme="minorHAnsi"/>
          <w:sz w:val="22"/>
          <w:szCs w:val="22"/>
        </w:rPr>
        <w:t>potwierdzających spełnienie</w:t>
      </w:r>
      <w:r w:rsidRPr="007F6FE3">
        <w:rPr>
          <w:rFonts w:asciiTheme="minorHAnsi" w:hAnsiTheme="minorHAnsi" w:cstheme="minorHAnsi"/>
          <w:bCs/>
          <w:sz w:val="22"/>
          <w:szCs w:val="22"/>
        </w:rPr>
        <w:t xml:space="preserve"> wymagań zawartych w załączniku nr </w:t>
      </w:r>
      <w:r w:rsidR="00C413E7" w:rsidRPr="007F6FE3">
        <w:rPr>
          <w:rFonts w:asciiTheme="minorHAnsi" w:hAnsiTheme="minorHAnsi" w:cstheme="minorHAnsi"/>
          <w:bCs/>
          <w:sz w:val="22"/>
          <w:szCs w:val="22"/>
        </w:rPr>
        <w:t>2</w:t>
      </w:r>
      <w:r w:rsidRPr="007F6FE3">
        <w:rPr>
          <w:rFonts w:asciiTheme="minorHAnsi" w:hAnsiTheme="minorHAnsi" w:cstheme="minorHAnsi"/>
          <w:bCs/>
          <w:sz w:val="22"/>
          <w:szCs w:val="22"/>
        </w:rPr>
        <w:t xml:space="preserve"> do SWZ</w:t>
      </w:r>
      <w:r w:rsidR="005A0A17" w:rsidRPr="007F6FE3">
        <w:rPr>
          <w:rFonts w:asciiTheme="minorHAnsi" w:hAnsiTheme="minorHAnsi" w:cstheme="minorHAnsi"/>
          <w:bCs/>
          <w:sz w:val="22"/>
          <w:szCs w:val="22"/>
        </w:rPr>
        <w:t>;</w:t>
      </w:r>
    </w:p>
    <w:p w14:paraId="105997A7" w14:textId="4204406F" w:rsidR="005A0A17" w:rsidRDefault="004116E1">
      <w:pPr>
        <w:widowControl w:val="0"/>
        <w:numPr>
          <w:ilvl w:val="0"/>
          <w:numId w:val="27"/>
        </w:numPr>
        <w:suppressAutoHyphens/>
        <w:autoSpaceDE w:val="0"/>
        <w:ind w:left="851" w:hanging="284"/>
        <w:jc w:val="both"/>
        <w:rPr>
          <w:rFonts w:asciiTheme="minorHAnsi" w:hAnsiTheme="minorHAnsi" w:cstheme="minorHAnsi"/>
          <w:bCs/>
          <w:sz w:val="22"/>
          <w:szCs w:val="22"/>
        </w:rPr>
      </w:pPr>
      <w:r w:rsidRPr="004116E1">
        <w:rPr>
          <w:rFonts w:asciiTheme="minorHAnsi" w:hAnsiTheme="minorHAnsi" w:cstheme="minorHAnsi"/>
          <w:bCs/>
          <w:sz w:val="22"/>
          <w:szCs w:val="22"/>
        </w:rPr>
        <w:t>Dotyczy zadania 8</w:t>
      </w:r>
      <w:r>
        <w:rPr>
          <w:rFonts w:asciiTheme="minorHAnsi" w:hAnsiTheme="minorHAnsi" w:cstheme="minorHAnsi"/>
          <w:bCs/>
          <w:sz w:val="22"/>
          <w:szCs w:val="22"/>
        </w:rPr>
        <w:t xml:space="preserve"> i 10</w:t>
      </w:r>
      <w:r w:rsidRPr="004116E1">
        <w:rPr>
          <w:rFonts w:asciiTheme="minorHAnsi" w:hAnsiTheme="minorHAnsi" w:cstheme="minorHAnsi"/>
          <w:bCs/>
          <w:sz w:val="22"/>
          <w:szCs w:val="22"/>
        </w:rPr>
        <w:t>: Zamawiający wymaga od Wykonawców aktualnego pozwolenia na obrót produktem biobójczym, w którym potwierdzone zostanie wymagane spektrum działania preparatu zgodnie z opisem w Załączniku nr</w:t>
      </w:r>
      <w:r>
        <w:rPr>
          <w:rFonts w:asciiTheme="minorHAnsi" w:hAnsiTheme="minorHAnsi" w:cstheme="minorHAnsi"/>
          <w:bCs/>
          <w:sz w:val="22"/>
          <w:szCs w:val="22"/>
        </w:rPr>
        <w:t xml:space="preserve"> 2</w:t>
      </w:r>
      <w:r w:rsidR="00753370" w:rsidRPr="007F6FE3">
        <w:rPr>
          <w:rFonts w:asciiTheme="minorHAnsi" w:hAnsiTheme="minorHAnsi" w:cstheme="minorHAnsi"/>
          <w:bCs/>
          <w:sz w:val="22"/>
          <w:szCs w:val="22"/>
        </w:rPr>
        <w:t>;</w:t>
      </w:r>
    </w:p>
    <w:p w14:paraId="0B210774" w14:textId="5D0BF14B" w:rsidR="004116E1" w:rsidRPr="007F6FE3" w:rsidRDefault="004116E1">
      <w:pPr>
        <w:widowControl w:val="0"/>
        <w:numPr>
          <w:ilvl w:val="0"/>
          <w:numId w:val="27"/>
        </w:numPr>
        <w:suppressAutoHyphens/>
        <w:autoSpaceDE w:val="0"/>
        <w:ind w:left="851" w:hanging="284"/>
        <w:jc w:val="both"/>
        <w:rPr>
          <w:rFonts w:asciiTheme="minorHAnsi" w:hAnsiTheme="minorHAnsi" w:cstheme="minorHAnsi"/>
          <w:bCs/>
          <w:sz w:val="22"/>
          <w:szCs w:val="22"/>
        </w:rPr>
      </w:pPr>
      <w:r w:rsidRPr="004116E1">
        <w:rPr>
          <w:rFonts w:asciiTheme="minorHAnsi" w:hAnsiTheme="minorHAnsi" w:cstheme="minorHAnsi"/>
          <w:bCs/>
          <w:sz w:val="22"/>
          <w:szCs w:val="22"/>
        </w:rPr>
        <w:lastRenderedPageBreak/>
        <w:t>Kartę charakterystyki zaoferowanych środków</w:t>
      </w:r>
      <w:r>
        <w:rPr>
          <w:rFonts w:asciiTheme="minorHAnsi" w:hAnsiTheme="minorHAnsi" w:cstheme="minorHAnsi"/>
          <w:bCs/>
          <w:sz w:val="22"/>
          <w:szCs w:val="22"/>
        </w:rPr>
        <w:t xml:space="preserve">/ </w:t>
      </w:r>
      <w:r w:rsidRPr="004116E1">
        <w:rPr>
          <w:rFonts w:asciiTheme="minorHAnsi" w:hAnsiTheme="minorHAnsi" w:cstheme="minorHAnsi"/>
          <w:bCs/>
          <w:sz w:val="22"/>
          <w:szCs w:val="22"/>
        </w:rPr>
        <w:t>kart</w:t>
      </w:r>
      <w:r>
        <w:rPr>
          <w:rFonts w:asciiTheme="minorHAnsi" w:hAnsiTheme="minorHAnsi" w:cstheme="minorHAnsi"/>
          <w:bCs/>
          <w:sz w:val="22"/>
          <w:szCs w:val="22"/>
        </w:rPr>
        <w:t>ę</w:t>
      </w:r>
      <w:r w:rsidRPr="004116E1">
        <w:rPr>
          <w:rFonts w:asciiTheme="minorHAnsi" w:hAnsiTheme="minorHAnsi" w:cstheme="minorHAnsi"/>
          <w:bCs/>
          <w:sz w:val="22"/>
          <w:szCs w:val="22"/>
        </w:rPr>
        <w:t xml:space="preserve"> charakterystyk</w:t>
      </w:r>
      <w:r>
        <w:rPr>
          <w:rFonts w:asciiTheme="minorHAnsi" w:hAnsiTheme="minorHAnsi" w:cstheme="minorHAnsi"/>
          <w:bCs/>
          <w:sz w:val="22"/>
          <w:szCs w:val="22"/>
        </w:rPr>
        <w:t>i</w:t>
      </w:r>
      <w:r w:rsidRPr="004116E1">
        <w:rPr>
          <w:rFonts w:asciiTheme="minorHAnsi" w:hAnsiTheme="minorHAnsi" w:cstheme="minorHAnsi"/>
          <w:bCs/>
          <w:sz w:val="22"/>
          <w:szCs w:val="22"/>
        </w:rPr>
        <w:t xml:space="preserve"> preparatów niebezpiecznych </w:t>
      </w:r>
      <w:r>
        <w:rPr>
          <w:rFonts w:asciiTheme="minorHAnsi" w:hAnsiTheme="minorHAnsi" w:cstheme="minorHAnsi"/>
          <w:bCs/>
          <w:sz w:val="22"/>
          <w:szCs w:val="22"/>
        </w:rPr>
        <w:t>- jeżeli dotyczy*( nie dotyczy zadania 5,6,7)</w:t>
      </w:r>
    </w:p>
    <w:bookmarkEnd w:id="5"/>
    <w:p w14:paraId="17306CAC" w14:textId="14F88BD4" w:rsidR="001C6B15" w:rsidRPr="007F6FE3" w:rsidRDefault="001C6B15">
      <w:pPr>
        <w:pStyle w:val="Akapitzlist"/>
        <w:numPr>
          <w:ilvl w:val="0"/>
          <w:numId w:val="17"/>
        </w:numPr>
        <w:jc w:val="both"/>
        <w:rPr>
          <w:rFonts w:asciiTheme="minorHAnsi" w:hAnsiTheme="minorHAnsi" w:cstheme="minorHAnsi"/>
          <w:sz w:val="22"/>
          <w:szCs w:val="22"/>
        </w:rPr>
      </w:pPr>
      <w:r w:rsidRPr="007F6FE3">
        <w:rPr>
          <w:rFonts w:asciiTheme="minorHAnsi" w:hAnsiTheme="minorHAnsi" w:cstheme="minorHAnsi"/>
          <w:sz w:val="22"/>
          <w:szCs w:val="22"/>
        </w:rPr>
        <w:t>Oświadczenie o spełnianiu warunków udziału w postępowaniu oraz o braku podstaw do wykluczenia z postępowania – zgodnie z załącznikiem nr 3 do SWZ;</w:t>
      </w:r>
    </w:p>
    <w:p w14:paraId="37C5CAF1" w14:textId="41667A60" w:rsidR="001C6B15" w:rsidRPr="007F6FE3" w:rsidRDefault="001C6B15">
      <w:pPr>
        <w:widowControl w:val="0"/>
        <w:numPr>
          <w:ilvl w:val="0"/>
          <w:numId w:val="17"/>
        </w:numPr>
        <w:suppressAutoHyphens/>
        <w:autoSpaceDE w:val="0"/>
        <w:jc w:val="both"/>
        <w:rPr>
          <w:rFonts w:asciiTheme="minorHAnsi" w:hAnsiTheme="minorHAnsi" w:cstheme="minorHAnsi"/>
          <w:sz w:val="22"/>
          <w:szCs w:val="22"/>
        </w:rPr>
      </w:pPr>
      <w:bookmarkStart w:id="7" w:name="_Hlk517022"/>
      <w:bookmarkEnd w:id="6"/>
      <w:r w:rsidRPr="007F6FE3">
        <w:rPr>
          <w:rFonts w:asciiTheme="minorHAnsi" w:hAnsiTheme="minorHAnsi" w:cstheme="minorHAnsi"/>
          <w:sz w:val="22"/>
          <w:szCs w:val="22"/>
        </w:rPr>
        <w:t xml:space="preserve">W celu potwierdzenia spełnienia warunków zawartych w opisie przedmiotu zamówienia bezwzględnych należy załączyć wypełniony załącznik nr </w:t>
      </w:r>
      <w:bookmarkEnd w:id="7"/>
      <w:r w:rsidR="00E90460" w:rsidRPr="007F6FE3">
        <w:rPr>
          <w:rFonts w:asciiTheme="minorHAnsi" w:hAnsiTheme="minorHAnsi" w:cstheme="minorHAnsi"/>
          <w:sz w:val="22"/>
          <w:szCs w:val="22"/>
        </w:rPr>
        <w:t>2</w:t>
      </w:r>
      <w:r w:rsidRPr="007F6FE3">
        <w:rPr>
          <w:rFonts w:asciiTheme="minorHAnsi" w:hAnsiTheme="minorHAnsi" w:cstheme="minorHAnsi"/>
          <w:sz w:val="22"/>
          <w:szCs w:val="22"/>
        </w:rPr>
        <w:t xml:space="preserve">. </w:t>
      </w:r>
    </w:p>
    <w:p w14:paraId="4B8A18E0" w14:textId="77777777" w:rsidR="00FB40BC" w:rsidRPr="007F6FE3" w:rsidRDefault="00FB40BC" w:rsidP="00027BEC">
      <w:pPr>
        <w:widowControl w:val="0"/>
        <w:suppressAutoHyphens/>
        <w:autoSpaceDE w:val="0"/>
        <w:spacing w:line="100" w:lineRule="atLeast"/>
        <w:jc w:val="both"/>
        <w:rPr>
          <w:rFonts w:asciiTheme="minorHAnsi" w:hAnsiTheme="minorHAnsi" w:cstheme="minorHAnsi"/>
          <w:b/>
          <w:sz w:val="22"/>
          <w:szCs w:val="22"/>
          <w:u w:val="single"/>
          <w:shd w:val="clear" w:color="auto" w:fill="FFFFFF" w:themeFill="background1"/>
        </w:rPr>
      </w:pPr>
    </w:p>
    <w:p w14:paraId="175F8572" w14:textId="6B5B7ED2" w:rsidR="0027370B" w:rsidRPr="007F6FE3" w:rsidRDefault="0027370B" w:rsidP="00027BEC">
      <w:pPr>
        <w:widowControl w:val="0"/>
        <w:suppressAutoHyphens/>
        <w:autoSpaceDE w:val="0"/>
        <w:spacing w:line="100" w:lineRule="atLeast"/>
        <w:jc w:val="both"/>
        <w:rPr>
          <w:rFonts w:asciiTheme="minorHAnsi" w:hAnsiTheme="minorHAnsi" w:cstheme="minorHAnsi"/>
          <w:b/>
          <w:sz w:val="22"/>
          <w:szCs w:val="22"/>
          <w:u w:val="single"/>
        </w:rPr>
      </w:pPr>
      <w:r w:rsidRPr="007F6FE3">
        <w:rPr>
          <w:rFonts w:asciiTheme="minorHAnsi" w:hAnsiTheme="minorHAnsi" w:cstheme="minorHAnsi"/>
          <w:b/>
          <w:sz w:val="22"/>
          <w:szCs w:val="22"/>
          <w:u w:val="single"/>
          <w:shd w:val="clear" w:color="auto" w:fill="FFFFFF" w:themeFill="background1"/>
        </w:rPr>
        <w:t>2.</w:t>
      </w:r>
      <w:r w:rsidR="00027BEC" w:rsidRPr="007F6FE3">
        <w:rPr>
          <w:rFonts w:asciiTheme="minorHAnsi" w:hAnsiTheme="minorHAnsi" w:cstheme="minorHAnsi"/>
          <w:b/>
          <w:sz w:val="22"/>
          <w:szCs w:val="22"/>
          <w:u w:val="single"/>
          <w:shd w:val="clear" w:color="auto" w:fill="FFFFFF" w:themeFill="background1"/>
        </w:rPr>
        <w:t xml:space="preserve"> </w:t>
      </w:r>
      <w:r w:rsidRPr="007F6FE3">
        <w:rPr>
          <w:rFonts w:asciiTheme="minorHAnsi" w:hAnsiTheme="minorHAnsi" w:cstheme="minorHAnsi"/>
          <w:b/>
          <w:sz w:val="22"/>
          <w:szCs w:val="22"/>
          <w:u w:val="single"/>
          <w:shd w:val="clear" w:color="auto" w:fill="FFFFFF" w:themeFill="background1"/>
        </w:rPr>
        <w:t>Przedmiotowe środki</w:t>
      </w:r>
      <w:r w:rsidRPr="007F6FE3">
        <w:rPr>
          <w:rFonts w:asciiTheme="minorHAnsi" w:hAnsiTheme="minorHAnsi" w:cstheme="minorHAnsi"/>
          <w:b/>
          <w:sz w:val="22"/>
          <w:szCs w:val="22"/>
          <w:u w:val="single"/>
        </w:rPr>
        <w:t xml:space="preserve"> dowodowe Wykonawca składa wraz z ofertą.</w:t>
      </w:r>
    </w:p>
    <w:p w14:paraId="468F18EA" w14:textId="3CFC69AC" w:rsidR="0027370B" w:rsidRPr="007F6FE3" w:rsidRDefault="009D3B76" w:rsidP="009D3B76">
      <w:pPr>
        <w:pStyle w:val="Default"/>
        <w:jc w:val="both"/>
        <w:rPr>
          <w:rFonts w:asciiTheme="minorHAnsi" w:hAnsiTheme="minorHAnsi" w:cstheme="minorHAnsi"/>
          <w:color w:val="auto"/>
          <w:sz w:val="22"/>
          <w:szCs w:val="22"/>
        </w:rPr>
      </w:pPr>
      <w:r w:rsidRPr="007F6FE3">
        <w:rPr>
          <w:rFonts w:asciiTheme="minorHAnsi" w:hAnsiTheme="minorHAnsi" w:cstheme="minorHAnsi"/>
          <w:color w:val="auto"/>
          <w:sz w:val="22"/>
          <w:szCs w:val="22"/>
        </w:rPr>
        <w:t>1</w:t>
      </w:r>
      <w:r w:rsidR="00027BEC" w:rsidRPr="007F6FE3">
        <w:rPr>
          <w:rFonts w:asciiTheme="minorHAnsi" w:hAnsiTheme="minorHAnsi" w:cstheme="minorHAnsi"/>
          <w:color w:val="auto"/>
          <w:sz w:val="22"/>
          <w:szCs w:val="22"/>
        </w:rPr>
        <w:t>)</w:t>
      </w:r>
      <w:r w:rsidR="0027370B" w:rsidRPr="007F6FE3">
        <w:rPr>
          <w:rFonts w:asciiTheme="minorHAnsi" w:hAnsiTheme="minorHAnsi" w:cstheme="minorHAnsi"/>
          <w:color w:val="auto"/>
          <w:sz w:val="22"/>
          <w:szCs w:val="22"/>
        </w:rPr>
        <w:t xml:space="preserve"> Jeżeli wykonawca nie złoży przedmiotowych środków dowodowych lub złożone przedmiotowe środki dowodowe są niekompletne, zamawiający na podstawie art. 107 ust.</w:t>
      </w:r>
      <w:r w:rsidR="007512FB" w:rsidRPr="007F6FE3">
        <w:rPr>
          <w:rFonts w:asciiTheme="minorHAnsi" w:hAnsiTheme="minorHAnsi" w:cstheme="minorHAnsi"/>
          <w:color w:val="auto"/>
          <w:sz w:val="22"/>
          <w:szCs w:val="22"/>
        </w:rPr>
        <w:t xml:space="preserve"> </w:t>
      </w:r>
      <w:r w:rsidR="0027370B" w:rsidRPr="007F6FE3">
        <w:rPr>
          <w:rFonts w:asciiTheme="minorHAnsi" w:hAnsiTheme="minorHAnsi" w:cstheme="minorHAnsi"/>
          <w:color w:val="auto"/>
          <w:sz w:val="22"/>
          <w:szCs w:val="22"/>
        </w:rPr>
        <w:t xml:space="preserve">2 </w:t>
      </w:r>
      <w:proofErr w:type="spellStart"/>
      <w:r w:rsidR="0027370B" w:rsidRPr="007F6FE3">
        <w:rPr>
          <w:rFonts w:asciiTheme="minorHAnsi" w:hAnsiTheme="minorHAnsi" w:cstheme="minorHAnsi"/>
          <w:color w:val="auto"/>
          <w:sz w:val="22"/>
          <w:szCs w:val="22"/>
        </w:rPr>
        <w:t>pzp</w:t>
      </w:r>
      <w:proofErr w:type="spellEnd"/>
      <w:r w:rsidR="0027370B" w:rsidRPr="007F6FE3">
        <w:rPr>
          <w:rFonts w:asciiTheme="minorHAnsi" w:hAnsiTheme="minorHAnsi" w:cstheme="minorHAnsi"/>
          <w:color w:val="auto"/>
          <w:sz w:val="22"/>
          <w:szCs w:val="22"/>
        </w:rPr>
        <w:t xml:space="preserve">  wzywa do ich złożenia lub uzupełnienia w wyznaczonym terminie.  </w:t>
      </w:r>
    </w:p>
    <w:p w14:paraId="7ABBB32E" w14:textId="39827244" w:rsidR="0027370B" w:rsidRPr="007F6FE3" w:rsidRDefault="009D3B76" w:rsidP="0027370B">
      <w:pPr>
        <w:jc w:val="both"/>
        <w:rPr>
          <w:rFonts w:asciiTheme="minorHAnsi" w:hAnsiTheme="minorHAnsi" w:cstheme="minorHAnsi"/>
          <w:sz w:val="22"/>
          <w:szCs w:val="22"/>
        </w:rPr>
      </w:pPr>
      <w:r w:rsidRPr="007F6FE3">
        <w:rPr>
          <w:rFonts w:asciiTheme="minorHAnsi" w:hAnsiTheme="minorHAnsi" w:cstheme="minorHAnsi"/>
          <w:sz w:val="22"/>
          <w:szCs w:val="22"/>
        </w:rPr>
        <w:t>2</w:t>
      </w:r>
      <w:r w:rsidR="00027BEC" w:rsidRPr="007F6FE3">
        <w:rPr>
          <w:rFonts w:asciiTheme="minorHAnsi" w:hAnsiTheme="minorHAnsi" w:cstheme="minorHAnsi"/>
          <w:sz w:val="22"/>
          <w:szCs w:val="22"/>
        </w:rPr>
        <w:t>)</w:t>
      </w:r>
      <w:r w:rsidR="0027370B" w:rsidRPr="007F6FE3">
        <w:rPr>
          <w:rFonts w:asciiTheme="minorHAnsi" w:hAnsiTheme="minorHAnsi" w:cstheme="minorHAnsi"/>
          <w:sz w:val="22"/>
          <w:szCs w:val="22"/>
        </w:rPr>
        <w:t xml:space="preserve"> Przepisu </w:t>
      </w:r>
      <w:r w:rsidR="009043C1" w:rsidRPr="007F6FE3">
        <w:rPr>
          <w:rFonts w:asciiTheme="minorHAnsi" w:hAnsiTheme="minorHAnsi" w:cstheme="minorHAnsi"/>
          <w:sz w:val="22"/>
          <w:szCs w:val="22"/>
        </w:rPr>
        <w:t>pkt</w:t>
      </w:r>
      <w:r w:rsidR="0027370B" w:rsidRPr="007F6FE3">
        <w:rPr>
          <w:rFonts w:asciiTheme="minorHAnsi" w:hAnsiTheme="minorHAnsi" w:cstheme="minorHAnsi"/>
          <w:sz w:val="22"/>
          <w:szCs w:val="22"/>
        </w:rPr>
        <w:t xml:space="preserve">. </w:t>
      </w:r>
      <w:r w:rsidR="009043C1" w:rsidRPr="007F6FE3">
        <w:rPr>
          <w:rFonts w:asciiTheme="minorHAnsi" w:hAnsiTheme="minorHAnsi" w:cstheme="minorHAnsi"/>
          <w:sz w:val="22"/>
          <w:szCs w:val="22"/>
        </w:rPr>
        <w:t>1</w:t>
      </w:r>
      <w:r w:rsidR="0027370B" w:rsidRPr="007F6FE3">
        <w:rPr>
          <w:rFonts w:asciiTheme="minorHAnsi" w:hAnsiTheme="minorHAnsi" w:cstheme="minorHAnsi"/>
          <w:sz w:val="22"/>
          <w:szCs w:val="22"/>
        </w:rPr>
        <w:t xml:space="preserve"> nie stosuje się, jeżeli przedmiotowy środek dowodowy służy potwierdzeniu zgodności z cechami lub kryteriami określonymi w opisie kryteriów oceny ofert lub, pomimo złożenia przedmiotowego środka dowodowego, oferta podlega odrzuceniu albo zachodzą przesłanki unieważnienia postępowania.</w:t>
      </w:r>
    </w:p>
    <w:p w14:paraId="0DD5D450" w14:textId="16589743" w:rsidR="0027370B" w:rsidRPr="007F6FE3" w:rsidRDefault="009D3B76" w:rsidP="0027370B">
      <w:pPr>
        <w:jc w:val="both"/>
        <w:rPr>
          <w:rFonts w:asciiTheme="minorHAnsi" w:hAnsiTheme="minorHAnsi" w:cstheme="minorHAnsi"/>
          <w:sz w:val="22"/>
          <w:szCs w:val="22"/>
        </w:rPr>
      </w:pPr>
      <w:r w:rsidRPr="007F6FE3">
        <w:rPr>
          <w:rFonts w:asciiTheme="minorHAnsi" w:hAnsiTheme="minorHAnsi" w:cstheme="minorHAnsi"/>
          <w:sz w:val="22"/>
          <w:szCs w:val="22"/>
        </w:rPr>
        <w:t>3</w:t>
      </w:r>
      <w:r w:rsidR="00027BEC" w:rsidRPr="007F6FE3">
        <w:rPr>
          <w:rFonts w:asciiTheme="minorHAnsi" w:hAnsiTheme="minorHAnsi" w:cstheme="minorHAnsi"/>
          <w:sz w:val="22"/>
          <w:szCs w:val="22"/>
        </w:rPr>
        <w:t>)</w:t>
      </w:r>
      <w:r w:rsidR="0027370B" w:rsidRPr="007F6FE3">
        <w:rPr>
          <w:rFonts w:asciiTheme="minorHAnsi" w:hAnsiTheme="minorHAnsi" w:cstheme="minorHAnsi"/>
          <w:sz w:val="22"/>
          <w:szCs w:val="22"/>
        </w:rPr>
        <w:t xml:space="preserve"> Zamawiający może żądać od wykonawców wyjaśnień dotyczących treści przedmiotowych środków dowodowych.</w:t>
      </w:r>
    </w:p>
    <w:p w14:paraId="0DD8EAEA" w14:textId="1174FB66" w:rsidR="006D017F" w:rsidRPr="007F6FE3" w:rsidRDefault="006D017F" w:rsidP="006D017F">
      <w:pPr>
        <w:pStyle w:val="Akapitzlist"/>
        <w:ind w:left="720"/>
        <w:jc w:val="center"/>
        <w:rPr>
          <w:rFonts w:asciiTheme="minorHAnsi" w:hAnsiTheme="minorHAnsi" w:cstheme="minorHAnsi"/>
          <w:b/>
          <w:sz w:val="22"/>
          <w:szCs w:val="22"/>
        </w:rPr>
      </w:pPr>
      <w:r w:rsidRPr="007F6FE3">
        <w:rPr>
          <w:rFonts w:asciiTheme="minorHAnsi" w:hAnsiTheme="minorHAnsi" w:cstheme="minorHAnsi"/>
          <w:b/>
          <w:sz w:val="22"/>
          <w:szCs w:val="22"/>
        </w:rPr>
        <w:t xml:space="preserve">ROZDZIAŁ </w:t>
      </w:r>
      <w:r w:rsidR="00CF10EE" w:rsidRPr="007F6FE3">
        <w:rPr>
          <w:rFonts w:asciiTheme="minorHAnsi" w:hAnsiTheme="minorHAnsi" w:cstheme="minorHAnsi"/>
          <w:b/>
          <w:sz w:val="22"/>
          <w:szCs w:val="22"/>
        </w:rPr>
        <w:t>X</w:t>
      </w:r>
      <w:r w:rsidRPr="007F6FE3">
        <w:rPr>
          <w:rFonts w:asciiTheme="minorHAnsi" w:hAnsiTheme="minorHAnsi" w:cstheme="minorHAnsi"/>
          <w:b/>
          <w:sz w:val="22"/>
          <w:szCs w:val="22"/>
        </w:rPr>
        <w:t>I</w:t>
      </w:r>
    </w:p>
    <w:p w14:paraId="22D332A5" w14:textId="4A89E138" w:rsidR="005173C6" w:rsidRPr="007F6FE3" w:rsidRDefault="009D3B76" w:rsidP="00747865">
      <w:pPr>
        <w:shd w:val="clear" w:color="auto" w:fill="DBE5F1" w:themeFill="accent1" w:themeFillTint="33"/>
        <w:jc w:val="center"/>
        <w:rPr>
          <w:rFonts w:asciiTheme="minorHAnsi" w:eastAsia="Calibri" w:hAnsiTheme="minorHAnsi" w:cstheme="minorHAnsi"/>
          <w:b/>
          <w:bCs/>
          <w:sz w:val="22"/>
          <w:szCs w:val="22"/>
          <w:lang w:eastAsia="en-US"/>
        </w:rPr>
      </w:pPr>
      <w:r w:rsidRPr="007F6FE3">
        <w:rPr>
          <w:rFonts w:asciiTheme="minorHAnsi" w:eastAsia="Calibri" w:hAnsiTheme="minorHAnsi" w:cstheme="minorHAnsi"/>
          <w:b/>
          <w:bCs/>
          <w:sz w:val="22"/>
          <w:szCs w:val="22"/>
          <w:lang w:eastAsia="en-US"/>
        </w:rPr>
        <w:t>OŚWIADCZENIA I DOKUMENTY, JAKIE ZOBOWIĄZANI SĄ DOSTARCZYĆ WYKONAWCY W CELU WYKAZANIA BRAKU PODSTAW WYKLUCZENIA ORAZ POTWIERDZENIA SPEŁNIENIA WARUNKÓW UDZIAŁU W POSTĘPOWANIU</w:t>
      </w:r>
    </w:p>
    <w:p w14:paraId="7CA560A3" w14:textId="20D88D66" w:rsidR="006D017F" w:rsidRPr="007F6FE3" w:rsidRDefault="005173C6" w:rsidP="00313829">
      <w:pPr>
        <w:ind w:left="142" w:hanging="142"/>
        <w:jc w:val="both"/>
        <w:rPr>
          <w:rFonts w:asciiTheme="minorHAnsi" w:eastAsia="Calibri" w:hAnsiTheme="minorHAnsi" w:cstheme="minorHAnsi"/>
          <w:b/>
          <w:bCs/>
          <w:sz w:val="22"/>
          <w:szCs w:val="22"/>
          <w:lang w:eastAsia="en-US"/>
        </w:rPr>
      </w:pPr>
      <w:r w:rsidRPr="007F6FE3">
        <w:rPr>
          <w:rFonts w:asciiTheme="minorHAnsi" w:eastAsia="Calibri" w:hAnsiTheme="minorHAnsi" w:cstheme="minorHAnsi"/>
          <w:sz w:val="22"/>
          <w:szCs w:val="22"/>
          <w:lang w:eastAsia="en-US"/>
        </w:rPr>
        <w:t>1.</w:t>
      </w:r>
      <w:r w:rsidRPr="007F6FE3">
        <w:rPr>
          <w:rFonts w:asciiTheme="minorHAnsi" w:eastAsia="Calibri" w:hAnsiTheme="minorHAnsi" w:cstheme="minorHAnsi"/>
          <w:b/>
          <w:bCs/>
          <w:sz w:val="22"/>
          <w:szCs w:val="22"/>
          <w:lang w:eastAsia="en-US"/>
        </w:rPr>
        <w:t xml:space="preserve"> </w:t>
      </w:r>
      <w:r w:rsidR="006D017F" w:rsidRPr="007F6FE3">
        <w:rPr>
          <w:rFonts w:asciiTheme="minorHAnsi" w:eastAsia="SimSun" w:hAnsiTheme="minorHAnsi" w:cstheme="minorHAnsi"/>
          <w:kern w:val="3"/>
          <w:sz w:val="22"/>
          <w:szCs w:val="22"/>
          <w:lang w:eastAsia="zh-CN" w:bidi="hi-IN"/>
        </w:rPr>
        <w:t xml:space="preserve">Zamawiający przed wyborem najkorzystniejszej oferty wezwie Wykonawcę, którego oferta została najwyżej oceniona, do złożenia w wyznaczonym, nie krótszym niż </w:t>
      </w:r>
      <w:r w:rsidR="00183EDE" w:rsidRPr="007F6FE3">
        <w:rPr>
          <w:rFonts w:asciiTheme="minorHAnsi" w:eastAsia="SimSun" w:hAnsiTheme="minorHAnsi" w:cstheme="minorHAnsi"/>
          <w:kern w:val="3"/>
          <w:sz w:val="22"/>
          <w:szCs w:val="22"/>
          <w:lang w:eastAsia="zh-CN" w:bidi="hi-IN"/>
        </w:rPr>
        <w:t>5</w:t>
      </w:r>
      <w:r w:rsidR="006D017F" w:rsidRPr="007F6FE3">
        <w:rPr>
          <w:rFonts w:asciiTheme="minorHAnsi" w:eastAsia="SimSun" w:hAnsiTheme="minorHAnsi" w:cstheme="minorHAnsi"/>
          <w:kern w:val="3"/>
          <w:sz w:val="22"/>
          <w:szCs w:val="22"/>
          <w:lang w:eastAsia="zh-CN" w:bidi="hi-IN"/>
        </w:rPr>
        <w:t xml:space="preserve"> dni, terminie aktualnych na dzień złożenia podmiotowych środków dowodowych tj.:</w:t>
      </w:r>
    </w:p>
    <w:p w14:paraId="0B68CA3D" w14:textId="47578E10" w:rsidR="00A82C25" w:rsidRPr="007F6FE3" w:rsidRDefault="00A82C25">
      <w:pPr>
        <w:pStyle w:val="Akapitzlist"/>
        <w:numPr>
          <w:ilvl w:val="0"/>
          <w:numId w:val="13"/>
        </w:numPr>
        <w:rPr>
          <w:rFonts w:asciiTheme="minorHAnsi" w:hAnsiTheme="minorHAnsi" w:cstheme="minorHAnsi"/>
          <w:sz w:val="22"/>
          <w:szCs w:val="22"/>
        </w:rPr>
      </w:pPr>
      <w:r w:rsidRPr="007F6FE3">
        <w:rPr>
          <w:rFonts w:asciiTheme="minorHAnsi" w:hAnsiTheme="minorHAnsi" w:cstheme="minorHAnsi"/>
          <w:sz w:val="22"/>
          <w:szCs w:val="22"/>
        </w:rPr>
        <w:t xml:space="preserve">aktualny odpis z właściwego rejestru lub z centralnej ewidencji i informacji o działalności gospodarczej, jeżeli odrębne przepisy wymagają wpisu do rejestru lub ewidencji, w celu potwierdzenia braku podstaw wykluczenia na podstawie art. art. 109 ust.1 pkt.4 ustawy </w:t>
      </w:r>
      <w:proofErr w:type="spellStart"/>
      <w:r w:rsidRPr="007F6FE3">
        <w:rPr>
          <w:rFonts w:asciiTheme="minorHAnsi" w:hAnsiTheme="minorHAnsi" w:cstheme="minorHAnsi"/>
          <w:sz w:val="22"/>
          <w:szCs w:val="22"/>
        </w:rPr>
        <w:t>Pzp</w:t>
      </w:r>
      <w:proofErr w:type="spellEnd"/>
      <w:r w:rsidRPr="007F6FE3">
        <w:rPr>
          <w:rFonts w:asciiTheme="minorHAnsi" w:hAnsiTheme="minorHAnsi" w:cstheme="minorHAnsi"/>
          <w:sz w:val="22"/>
          <w:szCs w:val="22"/>
        </w:rPr>
        <w:t xml:space="preserve">. </w:t>
      </w:r>
    </w:p>
    <w:p w14:paraId="6F6EE515" w14:textId="0B2DBC25" w:rsidR="00932EDD" w:rsidRDefault="00932EDD" w:rsidP="00932EDD">
      <w:pPr>
        <w:ind w:left="360"/>
        <w:contextualSpacing/>
        <w:jc w:val="both"/>
        <w:rPr>
          <w:rFonts w:asciiTheme="minorHAnsi" w:hAnsiTheme="minorHAnsi" w:cstheme="minorHAnsi"/>
          <w:sz w:val="22"/>
          <w:szCs w:val="22"/>
        </w:rPr>
      </w:pPr>
      <w:r w:rsidRPr="007F6FE3">
        <w:rPr>
          <w:rFonts w:asciiTheme="minorHAnsi" w:hAnsiTheme="minorHAnsi" w:cstheme="minorHAnsi"/>
          <w:b/>
          <w:bCs/>
          <w:sz w:val="22"/>
          <w:szCs w:val="22"/>
        </w:rPr>
        <w:t>Uwaga:</w:t>
      </w:r>
      <w:r w:rsidRPr="007F6FE3">
        <w:rPr>
          <w:rFonts w:asciiTheme="minorHAnsi" w:hAnsiTheme="minorHAnsi" w:cstheme="minorHAnsi"/>
          <w:sz w:val="22"/>
          <w:szCs w:val="22"/>
        </w:rPr>
        <w:t xml:space="preserve"> W przypadku wykonawców wspólnie ubiegających się o udzielenie zamówienia (w szczególności członkowie konsorcjum, wspólnicy spółki cywilnej) odpis musi złożyć każdy z wykonawców wspólnie ubiegających się o udzielenie zamówienia.</w:t>
      </w:r>
    </w:p>
    <w:p w14:paraId="153CF633" w14:textId="4ABF07E5" w:rsidR="00A5409F" w:rsidRPr="00A5409F" w:rsidRDefault="00A5409F">
      <w:pPr>
        <w:pStyle w:val="Akapitzlist"/>
        <w:numPr>
          <w:ilvl w:val="0"/>
          <w:numId w:val="13"/>
        </w:numPr>
        <w:rPr>
          <w:rFonts w:asciiTheme="minorHAnsi" w:hAnsiTheme="minorHAnsi" w:cstheme="minorHAnsi"/>
          <w:sz w:val="22"/>
          <w:szCs w:val="22"/>
        </w:rPr>
      </w:pPr>
      <w:r w:rsidRPr="00A5409F">
        <w:rPr>
          <w:rFonts w:asciiTheme="minorHAnsi" w:hAnsiTheme="minorHAnsi" w:cstheme="minorHAnsi"/>
          <w:sz w:val="22"/>
          <w:szCs w:val="22"/>
        </w:rPr>
        <w:t>Oświadczenia wykonawcy o przynależności/ braku przynależności do tej samej grupy kapitałowej</w:t>
      </w:r>
      <w:r>
        <w:rPr>
          <w:rFonts w:asciiTheme="minorHAnsi" w:hAnsiTheme="minorHAnsi" w:cstheme="minorHAnsi"/>
          <w:sz w:val="22"/>
          <w:szCs w:val="22"/>
        </w:rPr>
        <w:t>.</w:t>
      </w:r>
    </w:p>
    <w:p w14:paraId="74978C6A" w14:textId="77777777" w:rsidR="00B27F4F" w:rsidRPr="007F6FE3" w:rsidRDefault="00B27F4F" w:rsidP="00932EDD">
      <w:pPr>
        <w:ind w:left="360"/>
        <w:contextualSpacing/>
        <w:jc w:val="both"/>
        <w:rPr>
          <w:rFonts w:asciiTheme="minorHAnsi" w:hAnsiTheme="minorHAnsi" w:cstheme="minorHAnsi"/>
          <w:sz w:val="22"/>
          <w:szCs w:val="22"/>
        </w:rPr>
      </w:pPr>
    </w:p>
    <w:p w14:paraId="583A0250" w14:textId="2E071721" w:rsidR="005173C6" w:rsidRPr="007F6FE3" w:rsidRDefault="005173C6" w:rsidP="005670B3">
      <w:pPr>
        <w:spacing w:line="276" w:lineRule="auto"/>
        <w:ind w:left="284" w:hanging="284"/>
        <w:contextualSpacing/>
        <w:jc w:val="both"/>
        <w:rPr>
          <w:rFonts w:asciiTheme="minorHAnsi" w:hAnsiTheme="minorHAnsi" w:cstheme="minorHAnsi"/>
          <w:sz w:val="22"/>
          <w:szCs w:val="22"/>
        </w:rPr>
      </w:pPr>
      <w:r w:rsidRPr="007F6FE3">
        <w:rPr>
          <w:rFonts w:asciiTheme="minorHAnsi" w:hAnsiTheme="minorHAnsi" w:cstheme="minorHAnsi"/>
          <w:sz w:val="22"/>
          <w:szCs w:val="22"/>
        </w:rPr>
        <w:t xml:space="preserve">2. </w:t>
      </w:r>
      <w:r w:rsidRPr="007F6FE3">
        <w:rPr>
          <w:rFonts w:asciiTheme="minorHAnsi" w:hAnsiTheme="minorHAnsi" w:cstheme="minorHAnsi"/>
          <w:b/>
          <w:bCs/>
          <w:sz w:val="22"/>
          <w:szCs w:val="22"/>
        </w:rPr>
        <w:t>Dokumenty składany w odniesieniu do osoby mającej miejsce zamieszkania poza terytorium Rzeczypospolitej Polskiej :</w:t>
      </w:r>
    </w:p>
    <w:p w14:paraId="653CD55D" w14:textId="55C9FE0E" w:rsidR="00F51406" w:rsidRPr="007F6FE3" w:rsidRDefault="00F51406" w:rsidP="00F51406">
      <w:pPr>
        <w:spacing w:line="276" w:lineRule="auto"/>
        <w:ind w:left="284" w:hanging="284"/>
        <w:jc w:val="both"/>
        <w:rPr>
          <w:rFonts w:asciiTheme="minorHAnsi" w:hAnsiTheme="minorHAnsi" w:cstheme="minorHAnsi"/>
          <w:sz w:val="22"/>
          <w:szCs w:val="22"/>
        </w:rPr>
      </w:pPr>
      <w:r w:rsidRPr="007F6FE3">
        <w:rPr>
          <w:rFonts w:asciiTheme="minorHAnsi" w:hAnsiTheme="minorHAnsi" w:cstheme="minorHAnsi"/>
          <w:sz w:val="22"/>
          <w:szCs w:val="22"/>
        </w:rPr>
        <w:t>1.</w:t>
      </w:r>
      <w:r w:rsidR="00747DF1" w:rsidRPr="007F6FE3">
        <w:rPr>
          <w:rFonts w:asciiTheme="minorHAnsi" w:hAnsiTheme="minorHAnsi" w:cstheme="minorHAnsi"/>
          <w:sz w:val="22"/>
          <w:szCs w:val="22"/>
        </w:rPr>
        <w:t xml:space="preserve"> </w:t>
      </w:r>
      <w:r w:rsidRPr="007F6FE3">
        <w:rPr>
          <w:rFonts w:asciiTheme="minorHAnsi" w:hAnsiTheme="minorHAnsi" w:cstheme="minorHAnsi"/>
          <w:sz w:val="22"/>
          <w:szCs w:val="22"/>
        </w:rPr>
        <w:t>W przypadku kiedy Wykonawca ma siedzibę lub miejsce zamieszkania poza granicami Rzeczpospolitej Polskiej, zamiast:</w:t>
      </w:r>
    </w:p>
    <w:p w14:paraId="3FAE62CE" w14:textId="7F278CD3" w:rsidR="00F51406" w:rsidRPr="007F6FE3" w:rsidRDefault="00F51406" w:rsidP="00F51406">
      <w:pPr>
        <w:ind w:left="284" w:hanging="284"/>
        <w:jc w:val="both"/>
        <w:rPr>
          <w:rFonts w:asciiTheme="minorHAnsi" w:hAnsiTheme="minorHAnsi" w:cstheme="minorHAnsi"/>
          <w:sz w:val="22"/>
          <w:szCs w:val="22"/>
        </w:rPr>
      </w:pPr>
      <w:r w:rsidRPr="007F6FE3">
        <w:rPr>
          <w:rFonts w:asciiTheme="minorHAnsi" w:hAnsiTheme="minorHAnsi" w:cstheme="minorHAnsi"/>
          <w:sz w:val="22"/>
          <w:szCs w:val="22"/>
        </w:rPr>
        <w:t>b) dokumentów o których mowa w</w:t>
      </w:r>
      <w:r w:rsidR="00747DF1" w:rsidRPr="007F6FE3">
        <w:rPr>
          <w:rFonts w:asciiTheme="minorHAnsi" w:hAnsiTheme="minorHAnsi" w:cstheme="minorHAnsi"/>
          <w:sz w:val="22"/>
          <w:szCs w:val="22"/>
        </w:rPr>
        <w:t xml:space="preserve"> </w:t>
      </w:r>
      <w:r w:rsidR="008B3F0F" w:rsidRPr="007F6FE3">
        <w:rPr>
          <w:rFonts w:asciiTheme="minorHAnsi" w:hAnsiTheme="minorHAnsi" w:cstheme="minorHAnsi"/>
          <w:sz w:val="22"/>
          <w:szCs w:val="22"/>
        </w:rPr>
        <w:t>ust.</w:t>
      </w:r>
      <w:r w:rsidRPr="007F6FE3">
        <w:rPr>
          <w:rFonts w:asciiTheme="minorHAnsi" w:hAnsiTheme="minorHAnsi" w:cstheme="minorHAnsi"/>
          <w:sz w:val="22"/>
          <w:szCs w:val="22"/>
        </w:rPr>
        <w:t>1</w:t>
      </w:r>
      <w:r w:rsidR="008B3F0F" w:rsidRPr="007F6FE3">
        <w:rPr>
          <w:rFonts w:asciiTheme="minorHAnsi" w:hAnsiTheme="minorHAnsi" w:cstheme="minorHAnsi"/>
          <w:sz w:val="22"/>
          <w:szCs w:val="22"/>
        </w:rPr>
        <w:t xml:space="preserve"> lit. </w:t>
      </w:r>
      <w:r w:rsidR="00183EDE" w:rsidRPr="007F6FE3">
        <w:rPr>
          <w:rFonts w:asciiTheme="minorHAnsi" w:hAnsiTheme="minorHAnsi" w:cstheme="minorHAnsi"/>
          <w:sz w:val="22"/>
          <w:szCs w:val="22"/>
        </w:rPr>
        <w:t>a</w:t>
      </w:r>
      <w:r w:rsidRPr="007F6FE3">
        <w:rPr>
          <w:rFonts w:asciiTheme="minorHAnsi" w:hAnsiTheme="minorHAnsi" w:cstheme="minorHAnsi"/>
          <w:sz w:val="22"/>
          <w:szCs w:val="22"/>
        </w:rPr>
        <w:t>) SWZ – składa dokument lub dokumenty wystawione w kraju, w którym wykonawca ma siedzibę lub miejsce zamieszkania, potwierdzające odpowiednio, że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20114D35" w14:textId="1EF43479" w:rsidR="00F51406" w:rsidRPr="007F6FE3" w:rsidRDefault="00F51406" w:rsidP="00F51406">
      <w:pPr>
        <w:spacing w:line="276" w:lineRule="auto"/>
        <w:ind w:left="284" w:hanging="284"/>
        <w:jc w:val="both"/>
        <w:rPr>
          <w:rFonts w:asciiTheme="minorHAnsi" w:hAnsiTheme="minorHAnsi" w:cstheme="minorHAnsi"/>
          <w:sz w:val="22"/>
          <w:szCs w:val="22"/>
        </w:rPr>
      </w:pPr>
      <w:r w:rsidRPr="007F6FE3">
        <w:rPr>
          <w:rFonts w:asciiTheme="minorHAnsi" w:hAnsiTheme="minorHAnsi" w:cstheme="minorHAnsi"/>
          <w:sz w:val="22"/>
          <w:szCs w:val="22"/>
        </w:rPr>
        <w:t>2. Dokument, o którym mowa w ust. 1</w:t>
      </w:r>
      <w:r w:rsidR="008B3F0F" w:rsidRPr="007F6FE3">
        <w:rPr>
          <w:rFonts w:asciiTheme="minorHAnsi" w:hAnsiTheme="minorHAnsi" w:cstheme="minorHAnsi"/>
          <w:sz w:val="22"/>
          <w:szCs w:val="22"/>
        </w:rPr>
        <w:t xml:space="preserve"> lit. </w:t>
      </w:r>
      <w:r w:rsidR="00183EDE" w:rsidRPr="007F6FE3">
        <w:rPr>
          <w:rFonts w:asciiTheme="minorHAnsi" w:hAnsiTheme="minorHAnsi" w:cstheme="minorHAnsi"/>
          <w:sz w:val="22"/>
          <w:szCs w:val="22"/>
        </w:rPr>
        <w:t>a</w:t>
      </w:r>
      <w:r w:rsidRPr="007F6FE3">
        <w:rPr>
          <w:rFonts w:asciiTheme="minorHAnsi" w:hAnsiTheme="minorHAnsi" w:cstheme="minorHAnsi"/>
          <w:sz w:val="22"/>
          <w:szCs w:val="22"/>
        </w:rPr>
        <w:t xml:space="preserve">, </w:t>
      </w:r>
      <w:r w:rsidR="00183EDE" w:rsidRPr="007F6FE3">
        <w:rPr>
          <w:rFonts w:asciiTheme="minorHAnsi" w:hAnsiTheme="minorHAnsi" w:cstheme="minorHAnsi"/>
          <w:sz w:val="22"/>
          <w:szCs w:val="22"/>
        </w:rPr>
        <w:t>powinien</w:t>
      </w:r>
      <w:r w:rsidRPr="007F6FE3">
        <w:rPr>
          <w:rFonts w:asciiTheme="minorHAnsi" w:hAnsiTheme="minorHAnsi" w:cstheme="minorHAnsi"/>
          <w:sz w:val="22"/>
          <w:szCs w:val="22"/>
        </w:rPr>
        <w:t xml:space="preserve"> być wystawion</w:t>
      </w:r>
      <w:r w:rsidR="00183EDE" w:rsidRPr="007F6FE3">
        <w:rPr>
          <w:rFonts w:asciiTheme="minorHAnsi" w:hAnsiTheme="minorHAnsi" w:cstheme="minorHAnsi"/>
          <w:sz w:val="22"/>
          <w:szCs w:val="22"/>
        </w:rPr>
        <w:t>y</w:t>
      </w:r>
      <w:r w:rsidRPr="007F6FE3">
        <w:rPr>
          <w:rFonts w:asciiTheme="minorHAnsi" w:hAnsiTheme="minorHAnsi" w:cstheme="minorHAnsi"/>
          <w:sz w:val="22"/>
          <w:szCs w:val="22"/>
        </w:rPr>
        <w:t xml:space="preserve"> nie wcześniej niż 3 miesiące przed </w:t>
      </w:r>
      <w:r w:rsidR="00183EDE" w:rsidRPr="007F6FE3">
        <w:rPr>
          <w:rFonts w:asciiTheme="minorHAnsi" w:hAnsiTheme="minorHAnsi" w:cstheme="minorHAnsi"/>
          <w:sz w:val="22"/>
          <w:szCs w:val="22"/>
        </w:rPr>
        <w:t>jego</w:t>
      </w:r>
      <w:r w:rsidRPr="007F6FE3">
        <w:rPr>
          <w:rFonts w:asciiTheme="minorHAnsi" w:hAnsiTheme="minorHAnsi" w:cstheme="minorHAnsi"/>
          <w:sz w:val="22"/>
          <w:szCs w:val="22"/>
        </w:rPr>
        <w:t xml:space="preserve"> złożeniem.</w:t>
      </w:r>
    </w:p>
    <w:p w14:paraId="52CBB1F6" w14:textId="5C7515EA" w:rsidR="00F51406" w:rsidRPr="007F6FE3" w:rsidRDefault="00F51406" w:rsidP="006301B3">
      <w:pPr>
        <w:ind w:left="284" w:hanging="284"/>
        <w:jc w:val="both"/>
        <w:rPr>
          <w:rFonts w:asciiTheme="minorHAnsi" w:hAnsiTheme="minorHAnsi" w:cstheme="minorHAnsi"/>
          <w:sz w:val="22"/>
          <w:szCs w:val="22"/>
        </w:rPr>
      </w:pPr>
      <w:r w:rsidRPr="007F6FE3">
        <w:rPr>
          <w:rStyle w:val="alb"/>
          <w:rFonts w:asciiTheme="minorHAnsi" w:hAnsiTheme="minorHAnsi" w:cstheme="minorHAnsi"/>
          <w:sz w:val="22"/>
          <w:szCs w:val="22"/>
        </w:rPr>
        <w:t xml:space="preserve">3.  </w:t>
      </w:r>
      <w:r w:rsidRPr="007F6FE3">
        <w:rPr>
          <w:rFonts w:asciiTheme="minorHAnsi" w:hAnsiTheme="minorHAnsi" w:cstheme="minorHAnsi"/>
          <w:sz w:val="22"/>
          <w:szCs w:val="22"/>
        </w:rPr>
        <w:t xml:space="preserve">Jeżeli w kraju, w którym wykonawca ma siedzibę lub miejsce zamieszkania, nie wydaje się dokumentów, </w:t>
      </w:r>
      <w:r w:rsidR="006301B3" w:rsidRPr="007F6FE3">
        <w:rPr>
          <w:rFonts w:asciiTheme="minorHAnsi" w:hAnsiTheme="minorHAnsi" w:cstheme="minorHAnsi"/>
          <w:sz w:val="22"/>
          <w:szCs w:val="22"/>
        </w:rPr>
        <w:br/>
      </w:r>
      <w:r w:rsidRPr="007F6FE3">
        <w:rPr>
          <w:rFonts w:asciiTheme="minorHAnsi" w:hAnsiTheme="minorHAnsi" w:cstheme="minorHAnsi"/>
          <w:sz w:val="22"/>
          <w:szCs w:val="22"/>
        </w:rPr>
        <w:t>o których mowa w ust. 1, lub gdy dokumenty te nie odnoszą się do wszystkich przypadków, o których mowa w ust.</w:t>
      </w:r>
      <w:r w:rsidR="00747DF1" w:rsidRPr="007F6FE3">
        <w:rPr>
          <w:rFonts w:asciiTheme="minorHAnsi" w:hAnsiTheme="minorHAnsi" w:cstheme="minorHAnsi"/>
          <w:sz w:val="22"/>
          <w:szCs w:val="22"/>
        </w:rPr>
        <w:t xml:space="preserve"> </w:t>
      </w:r>
      <w:r w:rsidRPr="007F6FE3">
        <w:rPr>
          <w:rFonts w:asciiTheme="minorHAnsi" w:hAnsiTheme="minorHAnsi" w:cstheme="minorHAnsi"/>
          <w:sz w:val="22"/>
          <w:szCs w:val="22"/>
        </w:rPr>
        <w:t xml:space="preserve">1 </w:t>
      </w:r>
      <w:r w:rsidR="00A82C25" w:rsidRPr="007F6FE3">
        <w:rPr>
          <w:rFonts w:asciiTheme="minorHAnsi" w:hAnsiTheme="minorHAnsi" w:cstheme="minorHAnsi"/>
          <w:sz w:val="22"/>
          <w:szCs w:val="22"/>
        </w:rPr>
        <w:t xml:space="preserve">lit. </w:t>
      </w:r>
      <w:r w:rsidRPr="007F6FE3">
        <w:rPr>
          <w:rFonts w:asciiTheme="minorHAnsi" w:hAnsiTheme="minorHAnsi" w:cstheme="minorHAnsi"/>
          <w:sz w:val="22"/>
          <w:szCs w:val="22"/>
        </w:rPr>
        <w:t xml:space="preserve">a, zastępuje się je odpowiednio w całości lub w części dokumentem zawierającym odpowiednio oświadczenie wykonawcy, ze wskazaniem osoby albo osób uprawnionych do jego reprezentacji, lub oświadczenie osoby, której dokument miał dotyczyć, </w:t>
      </w:r>
      <w:r w:rsidRPr="007F6FE3">
        <w:rPr>
          <w:rFonts w:asciiTheme="minorHAnsi" w:hAnsiTheme="minorHAnsi" w:cstheme="minorHAnsi"/>
          <w:sz w:val="22"/>
          <w:szCs w:val="22"/>
        </w:rPr>
        <w:lastRenderedPageBreak/>
        <w:t>złożone przed organem sądowym lub administracyjnym, notariuszem, organem samorządu zawodowego lub gospodarczego, właściwym ze względu na siedzibę lub miejsce zamieszkania wykonawcy. Przepis ust. 2 stosuje się.</w:t>
      </w:r>
    </w:p>
    <w:p w14:paraId="55B36EE1" w14:textId="096E396D" w:rsidR="008B14CA" w:rsidRPr="007F6FE3" w:rsidRDefault="008B14CA" w:rsidP="0032056D">
      <w:pPr>
        <w:jc w:val="center"/>
        <w:rPr>
          <w:rFonts w:asciiTheme="minorHAnsi" w:hAnsiTheme="minorHAnsi" w:cstheme="minorHAnsi"/>
          <w:b/>
          <w:bCs/>
          <w:sz w:val="22"/>
          <w:szCs w:val="22"/>
        </w:rPr>
      </w:pPr>
    </w:p>
    <w:p w14:paraId="7416DA7A" w14:textId="382A9C1A" w:rsidR="0032056D" w:rsidRPr="007F6FE3" w:rsidRDefault="0032056D" w:rsidP="0032056D">
      <w:pPr>
        <w:jc w:val="center"/>
        <w:rPr>
          <w:rFonts w:asciiTheme="minorHAnsi" w:hAnsiTheme="minorHAnsi" w:cstheme="minorHAnsi"/>
          <w:b/>
          <w:bCs/>
          <w:sz w:val="22"/>
          <w:szCs w:val="22"/>
        </w:rPr>
      </w:pPr>
      <w:r w:rsidRPr="007F6FE3">
        <w:rPr>
          <w:rFonts w:asciiTheme="minorHAnsi" w:hAnsiTheme="minorHAnsi" w:cstheme="minorHAnsi"/>
          <w:b/>
          <w:bCs/>
          <w:sz w:val="22"/>
          <w:szCs w:val="22"/>
        </w:rPr>
        <w:t>ROZDZIAŁ X</w:t>
      </w:r>
      <w:r w:rsidR="00CF10EE" w:rsidRPr="007F6FE3">
        <w:rPr>
          <w:rFonts w:asciiTheme="minorHAnsi" w:hAnsiTheme="minorHAnsi" w:cstheme="minorHAnsi"/>
          <w:b/>
          <w:bCs/>
          <w:sz w:val="22"/>
          <w:szCs w:val="22"/>
        </w:rPr>
        <w:t>I</w:t>
      </w:r>
      <w:r w:rsidR="004F65BF" w:rsidRPr="007F6FE3">
        <w:rPr>
          <w:rFonts w:asciiTheme="minorHAnsi" w:hAnsiTheme="minorHAnsi" w:cstheme="minorHAnsi"/>
          <w:b/>
          <w:bCs/>
          <w:sz w:val="22"/>
          <w:szCs w:val="22"/>
        </w:rPr>
        <w:t>I</w:t>
      </w:r>
    </w:p>
    <w:p w14:paraId="1A205A14" w14:textId="2FD5B352" w:rsidR="00747865" w:rsidRPr="007F6FE3" w:rsidRDefault="00B711F1" w:rsidP="00B711F1">
      <w:pPr>
        <w:shd w:val="clear" w:color="auto" w:fill="DBE5F1" w:themeFill="accent1" w:themeFillTint="33"/>
        <w:jc w:val="center"/>
        <w:rPr>
          <w:rFonts w:asciiTheme="minorHAnsi" w:hAnsiTheme="minorHAnsi" w:cstheme="minorHAnsi"/>
          <w:b/>
          <w:bCs/>
          <w:sz w:val="22"/>
          <w:szCs w:val="22"/>
        </w:rPr>
      </w:pPr>
      <w:r w:rsidRPr="007F6FE3">
        <w:rPr>
          <w:rFonts w:asciiTheme="minorHAnsi" w:hAnsiTheme="minorHAnsi" w:cstheme="minorHAnsi"/>
          <w:b/>
          <w:bCs/>
          <w:sz w:val="22"/>
          <w:szCs w:val="22"/>
        </w:rPr>
        <w:t>PODSTAWY WYKLUCZENIA</w:t>
      </w:r>
    </w:p>
    <w:p w14:paraId="432CB1B0" w14:textId="77777777" w:rsidR="000D307B" w:rsidRPr="007F6FE3" w:rsidRDefault="000D307B">
      <w:pPr>
        <w:pStyle w:val="Teksttreci0"/>
        <w:numPr>
          <w:ilvl w:val="0"/>
          <w:numId w:val="24"/>
        </w:numPr>
        <w:shd w:val="clear" w:color="auto" w:fill="auto"/>
        <w:tabs>
          <w:tab w:val="clear" w:pos="1009"/>
        </w:tabs>
        <w:spacing w:line="240" w:lineRule="auto"/>
        <w:ind w:left="426" w:hanging="426"/>
        <w:jc w:val="both"/>
        <w:rPr>
          <w:rFonts w:asciiTheme="minorHAnsi" w:hAnsiTheme="minorHAnsi" w:cstheme="minorHAnsi"/>
          <w:sz w:val="22"/>
          <w:szCs w:val="22"/>
        </w:rPr>
      </w:pPr>
      <w:r w:rsidRPr="007F6FE3">
        <w:rPr>
          <w:rFonts w:asciiTheme="minorHAnsi" w:hAnsiTheme="minorHAnsi" w:cstheme="minorHAnsi"/>
          <w:sz w:val="22"/>
          <w:szCs w:val="22"/>
        </w:rPr>
        <w:t>Z postępowania o udzielenie zamówienia wyklucza się Wykonawców, w stosunku do których zachodzi którakolwiek z okoliczności wskazanych:</w:t>
      </w:r>
    </w:p>
    <w:p w14:paraId="24A974A5" w14:textId="77777777" w:rsidR="000D307B" w:rsidRPr="007F6FE3" w:rsidRDefault="000D307B">
      <w:pPr>
        <w:pStyle w:val="Teksttreci0"/>
        <w:numPr>
          <w:ilvl w:val="0"/>
          <w:numId w:val="25"/>
        </w:numPr>
        <w:shd w:val="clear" w:color="auto" w:fill="auto"/>
        <w:spacing w:line="360" w:lineRule="auto"/>
        <w:ind w:left="812" w:hanging="386"/>
        <w:jc w:val="both"/>
        <w:rPr>
          <w:rFonts w:asciiTheme="minorHAnsi" w:hAnsiTheme="minorHAnsi" w:cstheme="minorHAnsi"/>
          <w:sz w:val="22"/>
          <w:szCs w:val="22"/>
        </w:rPr>
      </w:pPr>
      <w:r w:rsidRPr="007F6FE3">
        <w:rPr>
          <w:rFonts w:asciiTheme="minorHAnsi" w:hAnsiTheme="minorHAnsi" w:cstheme="minorHAnsi"/>
          <w:sz w:val="22"/>
          <w:szCs w:val="22"/>
        </w:rPr>
        <w:t xml:space="preserve">w art. 108 ust. 1 </w:t>
      </w:r>
      <w:proofErr w:type="spellStart"/>
      <w:r w:rsidRPr="007F6FE3">
        <w:rPr>
          <w:rFonts w:asciiTheme="minorHAnsi" w:hAnsiTheme="minorHAnsi" w:cstheme="minorHAnsi"/>
          <w:sz w:val="22"/>
          <w:szCs w:val="22"/>
        </w:rPr>
        <w:t>p.z.p</w:t>
      </w:r>
      <w:proofErr w:type="spellEnd"/>
      <w:r w:rsidRPr="007F6FE3">
        <w:rPr>
          <w:rFonts w:asciiTheme="minorHAnsi" w:hAnsiTheme="minorHAnsi" w:cstheme="minorHAnsi"/>
          <w:sz w:val="22"/>
          <w:szCs w:val="22"/>
        </w:rPr>
        <w:t>;</w:t>
      </w:r>
    </w:p>
    <w:p w14:paraId="13ECB144" w14:textId="77777777" w:rsidR="000D307B" w:rsidRPr="007F6FE3" w:rsidRDefault="000D307B">
      <w:pPr>
        <w:pStyle w:val="Teksttreci0"/>
        <w:numPr>
          <w:ilvl w:val="0"/>
          <w:numId w:val="25"/>
        </w:numPr>
        <w:shd w:val="clear" w:color="auto" w:fill="auto"/>
        <w:spacing w:line="360" w:lineRule="auto"/>
        <w:ind w:hanging="76"/>
        <w:jc w:val="both"/>
        <w:rPr>
          <w:rFonts w:asciiTheme="minorHAnsi" w:hAnsiTheme="minorHAnsi" w:cstheme="minorHAnsi"/>
          <w:sz w:val="22"/>
          <w:szCs w:val="22"/>
        </w:rPr>
      </w:pPr>
      <w:r w:rsidRPr="007F6FE3">
        <w:rPr>
          <w:rFonts w:asciiTheme="minorHAnsi" w:hAnsiTheme="minorHAnsi" w:cstheme="minorHAnsi"/>
          <w:sz w:val="22"/>
          <w:szCs w:val="22"/>
        </w:rPr>
        <w:t xml:space="preserve">  w art. 109 ust. 1 pkt. 1,4,5,6,7,8,9,10 chyba że zachodzą przesłanki zawarte w art. 109 ust. 3.</w:t>
      </w:r>
    </w:p>
    <w:p w14:paraId="7A593094" w14:textId="77777777" w:rsidR="000D307B" w:rsidRPr="007F6FE3" w:rsidRDefault="000D307B">
      <w:pPr>
        <w:pStyle w:val="pkt"/>
        <w:numPr>
          <w:ilvl w:val="0"/>
          <w:numId w:val="24"/>
        </w:numPr>
        <w:tabs>
          <w:tab w:val="clear" w:pos="1009"/>
        </w:tabs>
        <w:spacing w:line="360" w:lineRule="auto"/>
        <w:ind w:left="567" w:hanging="567"/>
        <w:rPr>
          <w:rFonts w:asciiTheme="minorHAnsi" w:hAnsiTheme="minorHAnsi" w:cstheme="minorHAnsi"/>
          <w:sz w:val="22"/>
          <w:szCs w:val="22"/>
        </w:rPr>
      </w:pPr>
      <w:r w:rsidRPr="007F6FE3">
        <w:rPr>
          <w:rFonts w:asciiTheme="minorHAnsi" w:hAnsiTheme="minorHAnsi" w:cstheme="minorHAnsi"/>
          <w:sz w:val="22"/>
          <w:szCs w:val="22"/>
        </w:rPr>
        <w:t xml:space="preserve">Wykluczenie Wykonawcy następuje zgodnie z art. 111 </w:t>
      </w:r>
      <w:proofErr w:type="spellStart"/>
      <w:r w:rsidRPr="007F6FE3">
        <w:rPr>
          <w:rFonts w:asciiTheme="minorHAnsi" w:hAnsiTheme="minorHAnsi" w:cstheme="minorHAnsi"/>
          <w:sz w:val="22"/>
          <w:szCs w:val="22"/>
        </w:rPr>
        <w:t>p.z.p</w:t>
      </w:r>
      <w:proofErr w:type="spellEnd"/>
      <w:r w:rsidRPr="007F6FE3">
        <w:rPr>
          <w:rFonts w:asciiTheme="minorHAnsi" w:hAnsiTheme="minorHAnsi" w:cstheme="minorHAnsi"/>
          <w:sz w:val="22"/>
          <w:szCs w:val="22"/>
        </w:rPr>
        <w:t xml:space="preserve">. </w:t>
      </w:r>
    </w:p>
    <w:p w14:paraId="4F56A7E5" w14:textId="77777777" w:rsidR="00004298" w:rsidRPr="007F6FE3" w:rsidRDefault="00004298" w:rsidP="00004298">
      <w:pPr>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cstheme="minorHAnsi"/>
          <w:sz w:val="22"/>
          <w:szCs w:val="22"/>
        </w:rPr>
      </w:pPr>
      <w:r w:rsidRPr="007F6FE3">
        <w:rPr>
          <w:rFonts w:asciiTheme="minorHAnsi" w:hAnsiTheme="minorHAnsi" w:cstheme="minorHAnsi"/>
          <w:sz w:val="22"/>
          <w:szCs w:val="22"/>
        </w:rPr>
        <w:t>Jednocześnie:</w:t>
      </w:r>
    </w:p>
    <w:p w14:paraId="4A73E4DE" w14:textId="4AEA5BD1" w:rsidR="00004298" w:rsidRPr="007F6FE3" w:rsidRDefault="00004298" w:rsidP="00004298">
      <w:pPr>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cstheme="minorHAnsi"/>
          <w:sz w:val="22"/>
          <w:szCs w:val="22"/>
        </w:rPr>
      </w:pPr>
      <w:r w:rsidRPr="007F6FE3">
        <w:rPr>
          <w:rFonts w:asciiTheme="minorHAnsi" w:hAnsiTheme="minorHAnsi" w:cstheme="minorHAnsi"/>
          <w:sz w:val="22"/>
          <w:szCs w:val="22"/>
        </w:rPr>
        <w:t>Zgodnie z Ustawą z dnia 13 kwietnia 2022 r. o szczególnych rozwiązaniach w zakresie przeciwdziałania wspieraniu agresji na Ukrainę (Dz.U. 202</w:t>
      </w:r>
      <w:r w:rsidR="00A56BB9" w:rsidRPr="007F6FE3">
        <w:rPr>
          <w:rFonts w:asciiTheme="minorHAnsi" w:hAnsiTheme="minorHAnsi" w:cstheme="minorHAnsi"/>
          <w:sz w:val="22"/>
          <w:szCs w:val="22"/>
        </w:rPr>
        <w:t>3</w:t>
      </w:r>
      <w:r w:rsidRPr="007F6FE3">
        <w:rPr>
          <w:rFonts w:asciiTheme="minorHAnsi" w:hAnsiTheme="minorHAnsi" w:cstheme="minorHAnsi"/>
          <w:sz w:val="22"/>
          <w:szCs w:val="22"/>
        </w:rPr>
        <w:t xml:space="preserve"> poz. </w:t>
      </w:r>
      <w:r w:rsidR="00A56BB9" w:rsidRPr="007F6FE3">
        <w:rPr>
          <w:rFonts w:asciiTheme="minorHAnsi" w:hAnsiTheme="minorHAnsi" w:cstheme="minorHAnsi"/>
          <w:sz w:val="22"/>
          <w:szCs w:val="22"/>
        </w:rPr>
        <w:t>1497</w:t>
      </w:r>
      <w:r w:rsidRPr="007F6FE3">
        <w:rPr>
          <w:rFonts w:asciiTheme="minorHAnsi" w:hAnsiTheme="minorHAnsi" w:cstheme="minorHAnsi"/>
          <w:sz w:val="22"/>
          <w:szCs w:val="22"/>
        </w:rPr>
        <w:t>), zwana dalej ustawą oraz na mocy art. 1 pkt 23 rozporządzenia 2022/576 do rozporządzenia Rady (UE) nr 833/2014 z dnia 31 lipca 2014 r. dotyczącego środków ograniczających w związku z działaniami Rosji destabilizującymi sytuację na Ukrainie (Dz. Urz. UE nr L 229 z 31.7.2014, str. 1) z postępowania  wyklucza się:</w:t>
      </w:r>
    </w:p>
    <w:p w14:paraId="5B1FE8F8" w14:textId="77777777" w:rsidR="00004298" w:rsidRPr="007F6FE3" w:rsidRDefault="00004298">
      <w:pPr>
        <w:pStyle w:val="Akapitzlist"/>
        <w:numPr>
          <w:ilvl w:val="0"/>
          <w:numId w:val="28"/>
        </w:numPr>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cstheme="minorHAnsi"/>
          <w:sz w:val="22"/>
          <w:szCs w:val="22"/>
        </w:rPr>
      </w:pPr>
      <w:r w:rsidRPr="007F6FE3">
        <w:rPr>
          <w:rFonts w:asciiTheme="minorHAnsi" w:hAnsiTheme="minorHAnsi" w:cstheme="minorHAnsi"/>
          <w:sz w:val="22"/>
          <w:szCs w:val="22"/>
        </w:rPr>
        <w:t>wykonawcę wymienionego w wykazach określonych w rozporządzeniu 765/2006 i rozporządzeniu 269/2014 albo wpisanego na listę na podstawie decyzji w sprawie wpisu na listę rozstrzygającej o zastosowaniu środka, o którym mowa w art. 1 pkt 3 ustawy;</w:t>
      </w:r>
    </w:p>
    <w:p w14:paraId="72396781" w14:textId="218F5FDB" w:rsidR="00004298" w:rsidRPr="007F6FE3" w:rsidRDefault="00004298">
      <w:pPr>
        <w:pStyle w:val="Akapitzlist"/>
        <w:numPr>
          <w:ilvl w:val="0"/>
          <w:numId w:val="28"/>
        </w:numPr>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cstheme="minorHAnsi"/>
          <w:sz w:val="22"/>
          <w:szCs w:val="22"/>
        </w:rPr>
      </w:pPr>
      <w:r w:rsidRPr="007F6FE3">
        <w:rPr>
          <w:rFonts w:asciiTheme="minorHAnsi" w:hAnsiTheme="minorHAnsi" w:cstheme="minorHAnsi"/>
          <w:sz w:val="22"/>
          <w:szCs w:val="22"/>
        </w:rPr>
        <w:t>wykonawcę, którego beneficjentem rzeczywistym w rozumieniu ustawy z dnia 1 marca 2018 r. o przeciwdziałaniu praniu pieniędzy oraz finansowaniu terroryzmu (Dz. U. z 202</w:t>
      </w:r>
      <w:r w:rsidR="00A56BB9" w:rsidRPr="007F6FE3">
        <w:rPr>
          <w:rFonts w:asciiTheme="minorHAnsi" w:hAnsiTheme="minorHAnsi" w:cstheme="minorHAnsi"/>
          <w:sz w:val="22"/>
          <w:szCs w:val="22"/>
        </w:rPr>
        <w:t>3</w:t>
      </w:r>
      <w:r w:rsidRPr="007F6FE3">
        <w:rPr>
          <w:rFonts w:asciiTheme="minorHAnsi" w:hAnsiTheme="minorHAnsi" w:cstheme="minorHAnsi"/>
          <w:sz w:val="22"/>
          <w:szCs w:val="22"/>
        </w:rPr>
        <w:t xml:space="preserve"> r. poz. </w:t>
      </w:r>
      <w:r w:rsidR="00A56BB9" w:rsidRPr="007F6FE3">
        <w:rPr>
          <w:rFonts w:asciiTheme="minorHAnsi" w:hAnsiTheme="minorHAnsi" w:cstheme="minorHAnsi"/>
          <w:sz w:val="22"/>
          <w:szCs w:val="22"/>
        </w:rPr>
        <w:t>1124</w:t>
      </w:r>
      <w:r w:rsidRPr="007F6FE3">
        <w:rPr>
          <w:rFonts w:asciiTheme="minorHAnsi" w:hAnsiTheme="minorHAnsi" w:cstheme="minorHAnsi"/>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1F44B1E8" w14:textId="6017C87E" w:rsidR="00004298" w:rsidRPr="007F6FE3" w:rsidRDefault="00004298">
      <w:pPr>
        <w:pStyle w:val="Akapitzlist"/>
        <w:numPr>
          <w:ilvl w:val="0"/>
          <w:numId w:val="28"/>
        </w:numPr>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cstheme="minorHAnsi"/>
          <w:sz w:val="22"/>
          <w:szCs w:val="22"/>
        </w:rPr>
      </w:pPr>
      <w:r w:rsidRPr="007F6FE3">
        <w:rPr>
          <w:rFonts w:asciiTheme="minorHAnsi" w:hAnsiTheme="minorHAnsi" w:cstheme="minorHAnsi"/>
          <w:sz w:val="22"/>
          <w:szCs w:val="22"/>
        </w:rPr>
        <w:t>wykonawcę, którego jednostką dominującą w rozumieniu art. 3 ust. 1 pkt 37 ustawy z dnia 29 września 1994 r. o rachunkowości (Dz. U. z 202</w:t>
      </w:r>
      <w:r w:rsidR="002F239B" w:rsidRPr="007F6FE3">
        <w:rPr>
          <w:rFonts w:asciiTheme="minorHAnsi" w:hAnsiTheme="minorHAnsi" w:cstheme="minorHAnsi"/>
          <w:sz w:val="22"/>
          <w:szCs w:val="22"/>
        </w:rPr>
        <w:t>3</w:t>
      </w:r>
      <w:r w:rsidRPr="007F6FE3">
        <w:rPr>
          <w:rFonts w:asciiTheme="minorHAnsi" w:hAnsiTheme="minorHAnsi" w:cstheme="minorHAnsi"/>
          <w:sz w:val="22"/>
          <w:szCs w:val="22"/>
        </w:rPr>
        <w:t xml:space="preserve"> r. poz. </w:t>
      </w:r>
      <w:r w:rsidR="002F239B" w:rsidRPr="007F6FE3">
        <w:rPr>
          <w:rFonts w:asciiTheme="minorHAnsi" w:hAnsiTheme="minorHAnsi" w:cstheme="minorHAnsi"/>
          <w:sz w:val="22"/>
          <w:szCs w:val="22"/>
        </w:rPr>
        <w:t>120</w:t>
      </w:r>
      <w:r w:rsidRPr="007F6FE3">
        <w:rPr>
          <w:rFonts w:asciiTheme="minorHAnsi" w:hAnsiTheme="minorHAnsi" w:cstheme="minorHAnsi"/>
          <w:sz w:val="22"/>
          <w:szCs w:val="22"/>
        </w:rPr>
        <w:t xml:space="preserve">, </w:t>
      </w:r>
      <w:r w:rsidR="002F239B" w:rsidRPr="007F6FE3">
        <w:rPr>
          <w:rFonts w:asciiTheme="minorHAnsi" w:hAnsiTheme="minorHAnsi" w:cstheme="minorHAnsi"/>
          <w:sz w:val="22"/>
          <w:szCs w:val="22"/>
        </w:rPr>
        <w:t xml:space="preserve">Dz. U. z 2021 r. poz. </w:t>
      </w:r>
      <w:r w:rsidRPr="007F6FE3">
        <w:rPr>
          <w:rFonts w:asciiTheme="minorHAnsi" w:hAnsiTheme="minorHAnsi" w:cstheme="minorHAnsi"/>
          <w:sz w:val="22"/>
          <w:szCs w:val="22"/>
        </w:rPr>
        <w:t xml:space="preserve">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w:t>
      </w:r>
    </w:p>
    <w:p w14:paraId="02AB65B4" w14:textId="7279EE25" w:rsidR="000170A7" w:rsidRPr="007F6FE3" w:rsidRDefault="000170A7" w:rsidP="000170A7">
      <w:pPr>
        <w:jc w:val="center"/>
        <w:rPr>
          <w:rFonts w:asciiTheme="minorHAnsi" w:hAnsiTheme="minorHAnsi" w:cstheme="minorHAnsi"/>
          <w:b/>
          <w:sz w:val="22"/>
          <w:szCs w:val="22"/>
        </w:rPr>
      </w:pPr>
      <w:r w:rsidRPr="007F6FE3">
        <w:rPr>
          <w:rFonts w:asciiTheme="minorHAnsi" w:hAnsiTheme="minorHAnsi" w:cstheme="minorHAnsi"/>
          <w:b/>
          <w:sz w:val="22"/>
          <w:szCs w:val="22"/>
        </w:rPr>
        <w:t xml:space="preserve">ROZDZIAŁ </w:t>
      </w:r>
      <w:r w:rsidR="00CF10EE" w:rsidRPr="007F6FE3">
        <w:rPr>
          <w:rFonts w:asciiTheme="minorHAnsi" w:hAnsiTheme="minorHAnsi" w:cstheme="minorHAnsi"/>
          <w:b/>
          <w:sz w:val="22"/>
          <w:szCs w:val="22"/>
        </w:rPr>
        <w:t>X</w:t>
      </w:r>
      <w:r w:rsidR="004F65BF" w:rsidRPr="007F6FE3">
        <w:rPr>
          <w:rFonts w:asciiTheme="minorHAnsi" w:hAnsiTheme="minorHAnsi" w:cstheme="minorHAnsi"/>
          <w:b/>
          <w:sz w:val="22"/>
          <w:szCs w:val="22"/>
        </w:rPr>
        <w:t>I</w:t>
      </w:r>
      <w:r w:rsidR="00002631" w:rsidRPr="007F6FE3">
        <w:rPr>
          <w:rFonts w:asciiTheme="minorHAnsi" w:hAnsiTheme="minorHAnsi" w:cstheme="minorHAnsi"/>
          <w:b/>
          <w:sz w:val="22"/>
          <w:szCs w:val="22"/>
        </w:rPr>
        <w:t>II</w:t>
      </w:r>
    </w:p>
    <w:p w14:paraId="04696823" w14:textId="77777777" w:rsidR="000170A7" w:rsidRPr="007F6FE3" w:rsidRDefault="000170A7" w:rsidP="00B711F1">
      <w:pPr>
        <w:shd w:val="clear" w:color="auto" w:fill="DBE5F1" w:themeFill="accent1" w:themeFillTint="33"/>
        <w:jc w:val="center"/>
        <w:rPr>
          <w:rFonts w:asciiTheme="minorHAnsi" w:hAnsiTheme="minorHAnsi" w:cstheme="minorHAnsi"/>
          <w:b/>
          <w:sz w:val="22"/>
          <w:szCs w:val="22"/>
        </w:rPr>
      </w:pPr>
      <w:r w:rsidRPr="007F6FE3">
        <w:rPr>
          <w:rFonts w:asciiTheme="minorHAnsi" w:hAnsiTheme="minorHAnsi" w:cstheme="minorHAnsi"/>
          <w:b/>
          <w:sz w:val="22"/>
          <w:szCs w:val="22"/>
        </w:rPr>
        <w:t>INFORMACJE O SPOSOBIE POROZUMIEWANIA SIĘ ZAMAWIAJACEGO Z WYKONAWCAMI</w:t>
      </w:r>
    </w:p>
    <w:p w14:paraId="6C53B606" w14:textId="77777777" w:rsidR="00E90460" w:rsidRPr="00E90460" w:rsidRDefault="00E90460">
      <w:pPr>
        <w:numPr>
          <w:ilvl w:val="0"/>
          <w:numId w:val="29"/>
        </w:numPr>
        <w:autoSpaceDE w:val="0"/>
        <w:autoSpaceDN w:val="0"/>
        <w:adjustRightInd w:val="0"/>
        <w:spacing w:after="160" w:line="259" w:lineRule="auto"/>
        <w:ind w:left="425" w:right="-284" w:hanging="357"/>
        <w:jc w:val="both"/>
        <w:rPr>
          <w:rFonts w:asciiTheme="minorHAnsi" w:eastAsia="Calibri" w:hAnsiTheme="minorHAnsi" w:cstheme="minorHAnsi"/>
          <w:sz w:val="22"/>
          <w:szCs w:val="22"/>
          <w:lang w:eastAsia="en-US"/>
        </w:rPr>
      </w:pPr>
      <w:r w:rsidRPr="00E90460">
        <w:rPr>
          <w:rFonts w:asciiTheme="minorHAnsi" w:eastAsia="Calibri" w:hAnsiTheme="minorHAnsi" w:cstheme="minorHAnsi"/>
          <w:color w:val="000000"/>
          <w:sz w:val="22"/>
          <w:szCs w:val="22"/>
          <w:lang w:eastAsia="en-US"/>
        </w:rPr>
        <w:t xml:space="preserve">Komunikacja między Zamawiającym, a Wykonawcami odbywa się przy użyciu Platformy Zakupowej   </w:t>
      </w:r>
      <w:hyperlink r:id="rId16" w:history="1">
        <w:r w:rsidRPr="00E90460">
          <w:rPr>
            <w:rFonts w:asciiTheme="minorHAnsi" w:eastAsia="Calibri" w:hAnsiTheme="minorHAnsi" w:cstheme="minorHAnsi"/>
            <w:color w:val="0563C1"/>
            <w:sz w:val="22"/>
            <w:szCs w:val="22"/>
            <w:u w:val="single"/>
            <w:lang w:eastAsia="en-US"/>
          </w:rPr>
          <w:t>https://platformazakupowa/pl/pn/szpitalbranice</w:t>
        </w:r>
      </w:hyperlink>
      <w:r w:rsidRPr="00E90460">
        <w:rPr>
          <w:rFonts w:asciiTheme="minorHAnsi" w:eastAsia="Calibri" w:hAnsiTheme="minorHAnsi" w:cstheme="minorHAnsi"/>
          <w:color w:val="0563C1"/>
          <w:sz w:val="22"/>
          <w:szCs w:val="22"/>
          <w:u w:val="single"/>
          <w:lang w:eastAsia="en-US"/>
        </w:rPr>
        <w:t xml:space="preserve"> </w:t>
      </w:r>
      <w:r w:rsidRPr="00E90460">
        <w:rPr>
          <w:rFonts w:asciiTheme="minorHAnsi" w:eastAsia="Calibri" w:hAnsiTheme="minorHAnsi" w:cstheme="minorHAnsi"/>
          <w:color w:val="00B0F0"/>
          <w:sz w:val="22"/>
          <w:szCs w:val="22"/>
          <w:lang w:eastAsia="en-US"/>
        </w:rPr>
        <w:t xml:space="preserve"> </w:t>
      </w:r>
      <w:r w:rsidRPr="00E90460">
        <w:rPr>
          <w:rFonts w:asciiTheme="minorHAnsi" w:eastAsia="Calibri" w:hAnsiTheme="minorHAnsi" w:cstheme="minorHAnsi"/>
          <w:color w:val="000000"/>
          <w:sz w:val="22"/>
          <w:szCs w:val="22"/>
          <w:lang w:eastAsia="en-US"/>
        </w:rPr>
        <w:t xml:space="preserve"> </w:t>
      </w:r>
    </w:p>
    <w:p w14:paraId="627B04FB" w14:textId="6D7C3775" w:rsidR="00E90460" w:rsidRPr="00E90460" w:rsidRDefault="00E90460">
      <w:pPr>
        <w:widowControl w:val="0"/>
        <w:numPr>
          <w:ilvl w:val="0"/>
          <w:numId w:val="29"/>
        </w:numPr>
        <w:suppressAutoHyphens/>
        <w:autoSpaceDE w:val="0"/>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rPr>
        <w:t xml:space="preserve">We wszelkich kontaktach z Zamawiającym Wykonawcy powinni powoływać się na numer </w:t>
      </w:r>
      <w:r w:rsidRPr="007F6FE3">
        <w:rPr>
          <w:rFonts w:asciiTheme="minorHAnsi" w:eastAsia="Calibri" w:hAnsiTheme="minorHAnsi" w:cstheme="minorHAnsi"/>
          <w:sz w:val="22"/>
          <w:szCs w:val="22"/>
        </w:rPr>
        <w:t xml:space="preserve">postępowania </w:t>
      </w:r>
      <w:r w:rsidRPr="00E90460">
        <w:rPr>
          <w:rFonts w:asciiTheme="minorHAnsi" w:eastAsia="Calibri" w:hAnsiTheme="minorHAnsi" w:cstheme="minorHAnsi"/>
          <w:sz w:val="22"/>
          <w:szCs w:val="22"/>
        </w:rPr>
        <w:t xml:space="preserve">TP </w:t>
      </w:r>
      <w:r w:rsidRPr="007F6FE3">
        <w:rPr>
          <w:rFonts w:asciiTheme="minorHAnsi" w:eastAsia="Calibri" w:hAnsiTheme="minorHAnsi" w:cstheme="minorHAnsi"/>
          <w:sz w:val="22"/>
          <w:szCs w:val="22"/>
        </w:rPr>
        <w:t>6</w:t>
      </w:r>
      <w:r w:rsidRPr="00E90460">
        <w:rPr>
          <w:rFonts w:asciiTheme="minorHAnsi" w:eastAsia="Calibri" w:hAnsiTheme="minorHAnsi" w:cstheme="minorHAnsi"/>
          <w:sz w:val="22"/>
          <w:szCs w:val="22"/>
        </w:rPr>
        <w:t xml:space="preserve"> /2024</w:t>
      </w:r>
    </w:p>
    <w:p w14:paraId="247AF451" w14:textId="77777777" w:rsidR="00E90460" w:rsidRPr="00E90460" w:rsidRDefault="00E90460">
      <w:pPr>
        <w:numPr>
          <w:ilvl w:val="0"/>
          <w:numId w:val="29"/>
        </w:numPr>
        <w:autoSpaceDE w:val="0"/>
        <w:autoSpaceDN w:val="0"/>
        <w:adjustRightInd w:val="0"/>
        <w:spacing w:after="160" w:line="259" w:lineRule="auto"/>
        <w:ind w:left="425" w:right="-284" w:hanging="357"/>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Wszelkie wnioski składane poza godzinami urzędowania Zamawiającego traktowane będą jako wniesione w następnym dniu roboczym. </w:t>
      </w:r>
    </w:p>
    <w:p w14:paraId="1BFB86D1" w14:textId="77777777" w:rsidR="00E90460" w:rsidRPr="00E90460" w:rsidRDefault="00E90460">
      <w:pPr>
        <w:numPr>
          <w:ilvl w:val="0"/>
          <w:numId w:val="29"/>
        </w:numPr>
        <w:autoSpaceDE w:val="0"/>
        <w:autoSpaceDN w:val="0"/>
        <w:adjustRightInd w:val="0"/>
        <w:spacing w:after="160" w:line="259" w:lineRule="auto"/>
        <w:ind w:left="425" w:right="-284" w:hanging="357"/>
        <w:jc w:val="both"/>
        <w:rPr>
          <w:rFonts w:asciiTheme="minorHAnsi" w:eastAsia="Calibri" w:hAnsiTheme="minorHAnsi" w:cstheme="minorHAnsi"/>
          <w:sz w:val="22"/>
          <w:szCs w:val="22"/>
          <w:lang w:eastAsia="en-US"/>
        </w:rPr>
      </w:pPr>
      <w:r w:rsidRPr="00E90460">
        <w:rPr>
          <w:rFonts w:asciiTheme="minorHAnsi" w:eastAsia="Calibri" w:hAnsiTheme="minorHAnsi" w:cstheme="minorHAnsi"/>
          <w:color w:val="000000"/>
          <w:sz w:val="22"/>
          <w:szCs w:val="22"/>
          <w:lang w:eastAsia="en-US"/>
        </w:rPr>
        <w:t xml:space="preserve">Zamawiający </w:t>
      </w:r>
      <w:r w:rsidRPr="00E90460">
        <w:rPr>
          <w:rFonts w:asciiTheme="minorHAnsi" w:eastAsia="Calibri" w:hAnsiTheme="minorHAnsi" w:cstheme="minorHAnsi"/>
          <w:b/>
          <w:color w:val="000000"/>
          <w:sz w:val="22"/>
          <w:szCs w:val="22"/>
          <w:lang w:eastAsia="en-US"/>
        </w:rPr>
        <w:t>nie dopuszcza</w:t>
      </w:r>
      <w:r w:rsidRPr="00E90460">
        <w:rPr>
          <w:rFonts w:asciiTheme="minorHAnsi" w:eastAsia="Calibri" w:hAnsiTheme="minorHAnsi" w:cstheme="minorHAnsi"/>
          <w:color w:val="000000"/>
          <w:sz w:val="22"/>
          <w:szCs w:val="22"/>
          <w:lang w:eastAsia="en-US"/>
        </w:rPr>
        <w:t xml:space="preserve"> przesyłania wniosków w trybie art. 284 ust. 1 </w:t>
      </w:r>
      <w:proofErr w:type="spellStart"/>
      <w:r w:rsidRPr="00E90460">
        <w:rPr>
          <w:rFonts w:asciiTheme="minorHAnsi" w:eastAsia="Calibri" w:hAnsiTheme="minorHAnsi" w:cstheme="minorHAnsi"/>
          <w:color w:val="000000"/>
          <w:sz w:val="22"/>
          <w:szCs w:val="22"/>
          <w:lang w:eastAsia="en-US"/>
        </w:rPr>
        <w:t>Pzp</w:t>
      </w:r>
      <w:proofErr w:type="spellEnd"/>
      <w:r w:rsidRPr="00E90460">
        <w:rPr>
          <w:rFonts w:asciiTheme="minorHAnsi" w:eastAsia="Calibri" w:hAnsiTheme="minorHAnsi" w:cstheme="minorHAnsi"/>
          <w:color w:val="000000"/>
          <w:sz w:val="22"/>
          <w:szCs w:val="22"/>
          <w:lang w:eastAsia="en-US"/>
        </w:rPr>
        <w:t xml:space="preserve"> poprzez pocztę elektroniczną. </w:t>
      </w:r>
    </w:p>
    <w:p w14:paraId="1B6FCD08" w14:textId="222BFB36" w:rsidR="00E90460" w:rsidRPr="00E90460" w:rsidRDefault="00E90460">
      <w:pPr>
        <w:numPr>
          <w:ilvl w:val="0"/>
          <w:numId w:val="29"/>
        </w:numPr>
        <w:autoSpaceDE w:val="0"/>
        <w:autoSpaceDN w:val="0"/>
        <w:adjustRightInd w:val="0"/>
        <w:spacing w:after="160" w:line="259" w:lineRule="auto"/>
        <w:ind w:left="425" w:right="-284" w:hanging="357"/>
        <w:jc w:val="both"/>
        <w:rPr>
          <w:rFonts w:asciiTheme="minorHAnsi" w:eastAsia="Calibri" w:hAnsiTheme="minorHAnsi" w:cstheme="minorHAnsi"/>
          <w:sz w:val="22"/>
          <w:szCs w:val="22"/>
          <w:lang w:eastAsia="en-US"/>
        </w:rPr>
      </w:pPr>
      <w:r w:rsidRPr="00E90460">
        <w:rPr>
          <w:rFonts w:asciiTheme="minorHAnsi" w:eastAsia="Calibri" w:hAnsiTheme="minorHAnsi" w:cstheme="minorHAnsi"/>
          <w:color w:val="000000"/>
          <w:sz w:val="22"/>
          <w:szCs w:val="22"/>
          <w:lang w:eastAsia="en-US"/>
        </w:rPr>
        <w:t xml:space="preserve">W sytuacjach awaryjnych w szczególności w przypadku braku działania platformy zakupowej </w:t>
      </w:r>
      <w:hyperlink r:id="rId17" w:history="1">
        <w:r w:rsidRPr="00E90460">
          <w:rPr>
            <w:rFonts w:asciiTheme="minorHAnsi" w:eastAsia="Calibri" w:hAnsiTheme="minorHAnsi" w:cstheme="minorHAnsi"/>
            <w:color w:val="0563C1"/>
            <w:sz w:val="22"/>
            <w:szCs w:val="22"/>
            <w:u w:val="single"/>
            <w:lang w:eastAsia="en-US"/>
          </w:rPr>
          <w:t>https://platformazakupowa/pl/pn/szpitalbranice</w:t>
        </w:r>
      </w:hyperlink>
      <w:r w:rsidRPr="00E90460">
        <w:rPr>
          <w:rFonts w:asciiTheme="minorHAnsi" w:eastAsia="Calibri" w:hAnsiTheme="minorHAnsi" w:cstheme="minorHAnsi"/>
          <w:color w:val="0563C1"/>
          <w:sz w:val="22"/>
          <w:szCs w:val="22"/>
          <w:u w:val="single"/>
          <w:lang w:eastAsia="en-US"/>
        </w:rPr>
        <w:t xml:space="preserve"> </w:t>
      </w:r>
      <w:r w:rsidRPr="00E90460">
        <w:rPr>
          <w:rFonts w:asciiTheme="minorHAnsi" w:eastAsia="Calibri" w:hAnsiTheme="minorHAnsi" w:cstheme="minorHAnsi"/>
          <w:color w:val="000000"/>
          <w:sz w:val="22"/>
          <w:szCs w:val="22"/>
          <w:lang w:eastAsia="en-US"/>
        </w:rPr>
        <w:t>.</w:t>
      </w:r>
      <w:r w:rsidRPr="00E90460">
        <w:rPr>
          <w:rFonts w:asciiTheme="minorHAnsi" w:eastAsia="Calibri" w:hAnsiTheme="minorHAnsi" w:cstheme="minorHAnsi"/>
          <w:b/>
          <w:color w:val="000000"/>
          <w:sz w:val="22"/>
          <w:szCs w:val="22"/>
          <w:lang w:eastAsia="en-US"/>
        </w:rPr>
        <w:t xml:space="preserve"> </w:t>
      </w:r>
      <w:r w:rsidRPr="00E90460">
        <w:rPr>
          <w:rFonts w:asciiTheme="minorHAnsi" w:eastAsia="Calibri" w:hAnsiTheme="minorHAnsi" w:cstheme="minorHAnsi"/>
          <w:color w:val="000000"/>
          <w:sz w:val="22"/>
          <w:szCs w:val="22"/>
          <w:lang w:eastAsia="en-US"/>
        </w:rPr>
        <w:t xml:space="preserve">Zamawiający dopuszcza komunikację za pomocą </w:t>
      </w:r>
      <w:r w:rsidRPr="00E90460">
        <w:rPr>
          <w:rFonts w:asciiTheme="minorHAnsi" w:eastAsia="Calibri" w:hAnsiTheme="minorHAnsi" w:cstheme="minorHAnsi"/>
          <w:color w:val="000000"/>
          <w:sz w:val="22"/>
          <w:szCs w:val="22"/>
          <w:lang w:eastAsia="en-US"/>
        </w:rPr>
        <w:lastRenderedPageBreak/>
        <w:t xml:space="preserve">poczty elektronicznej (z wyłączeniem złożenia oferty, dla której jedynym dopuszczalnym sposobem złożenia jest przesłanie jej za pośrednictwem Platformy Zakupowej). W takim przypadku komunikacja odbywa się za pomocą adresu: </w:t>
      </w:r>
      <w:r w:rsidRPr="007F6FE3">
        <w:rPr>
          <w:rFonts w:asciiTheme="minorHAnsi" w:eastAsia="Calibri" w:hAnsiTheme="minorHAnsi" w:cstheme="minorHAnsi"/>
          <w:color w:val="0563C1"/>
          <w:sz w:val="22"/>
          <w:szCs w:val="22"/>
          <w:u w:val="single"/>
          <w:lang w:val="de-DE" w:eastAsia="en-US"/>
        </w:rPr>
        <w:t>zamowieniapubliczne</w:t>
      </w:r>
      <w:r w:rsidRPr="00E90460">
        <w:rPr>
          <w:rFonts w:asciiTheme="minorHAnsi" w:eastAsia="Calibri" w:hAnsiTheme="minorHAnsi" w:cstheme="minorHAnsi"/>
          <w:color w:val="0563C1"/>
          <w:sz w:val="22"/>
          <w:szCs w:val="22"/>
          <w:u w:val="single"/>
          <w:lang w:val="de-DE" w:eastAsia="en-US"/>
        </w:rPr>
        <w:t>@swsb.pl</w:t>
      </w:r>
    </w:p>
    <w:p w14:paraId="2B195BDD" w14:textId="77777777" w:rsidR="00E90460" w:rsidRPr="00E90460" w:rsidRDefault="00E90460">
      <w:pPr>
        <w:numPr>
          <w:ilvl w:val="0"/>
          <w:numId w:val="29"/>
        </w:numPr>
        <w:autoSpaceDE w:val="0"/>
        <w:autoSpaceDN w:val="0"/>
        <w:adjustRightInd w:val="0"/>
        <w:spacing w:after="160" w:line="259" w:lineRule="auto"/>
        <w:ind w:left="425" w:right="-284" w:hanging="357"/>
        <w:jc w:val="both"/>
        <w:rPr>
          <w:rFonts w:asciiTheme="minorHAnsi" w:eastAsia="Calibri" w:hAnsiTheme="minorHAnsi" w:cstheme="minorHAnsi"/>
          <w:sz w:val="22"/>
          <w:szCs w:val="22"/>
          <w:lang w:eastAsia="en-US"/>
        </w:rPr>
      </w:pPr>
      <w:r w:rsidRPr="00E90460">
        <w:rPr>
          <w:rFonts w:asciiTheme="minorHAnsi" w:eastAsia="Calibri" w:hAnsiTheme="minorHAnsi" w:cstheme="minorHAnsi"/>
          <w:b/>
          <w:sz w:val="22"/>
          <w:szCs w:val="22"/>
          <w:lang w:val="pl" w:eastAsia="en-US"/>
        </w:rPr>
        <w:t>Oferta, wniosek oraz przedmiotowe i podmiotowe środki dowodowe (jeżeli były wymagane) składane elektronicznie muszą zostać podpisane elektronicznym kwalifikowanym podpisem lub podpisem zaufanym lub podpisem osobistym.</w:t>
      </w:r>
      <w:r w:rsidRPr="00E90460">
        <w:rPr>
          <w:rFonts w:asciiTheme="minorHAnsi" w:eastAsia="Calibri" w:hAnsiTheme="minorHAnsi" w:cstheme="minorHAnsi"/>
          <w:sz w:val="22"/>
          <w:szCs w:val="22"/>
          <w:lang w:val="pl" w:eastAsia="en-US"/>
        </w:rPr>
        <w:t xml:space="preserve"> W procesie składania oferty, wniosku w tym podmiotowych środków dowodowych na platformie, kwalifikowany podpis elektroniczny wykonawca składa bezpośrednio na dokumencie</w:t>
      </w:r>
      <w:r w:rsidRPr="00E90460">
        <w:rPr>
          <w:rFonts w:asciiTheme="minorHAnsi" w:eastAsia="Calibri" w:hAnsiTheme="minorHAnsi" w:cstheme="minorHAnsi"/>
          <w:sz w:val="22"/>
          <w:szCs w:val="22"/>
          <w:lang w:eastAsia="en-US"/>
        </w:rPr>
        <w:t xml:space="preserve">.  Do wniosku o wyjaśnienie treści SWZ w trybie art. 284 ust. 1 </w:t>
      </w:r>
      <w:proofErr w:type="spellStart"/>
      <w:r w:rsidRPr="00E90460">
        <w:rPr>
          <w:rFonts w:asciiTheme="minorHAnsi" w:eastAsia="Calibri" w:hAnsiTheme="minorHAnsi" w:cstheme="minorHAnsi"/>
          <w:sz w:val="22"/>
          <w:szCs w:val="22"/>
          <w:lang w:eastAsia="en-US"/>
        </w:rPr>
        <w:t>Pzp</w:t>
      </w:r>
      <w:proofErr w:type="spellEnd"/>
      <w:r w:rsidRPr="00E90460">
        <w:rPr>
          <w:rFonts w:asciiTheme="minorHAnsi" w:eastAsia="Calibri" w:hAnsiTheme="minorHAnsi" w:cstheme="minorHAnsi"/>
          <w:sz w:val="22"/>
          <w:szCs w:val="22"/>
          <w:lang w:eastAsia="en-US"/>
        </w:rPr>
        <w:t>, wskazane jest także załączenie przez Wykonawcę dodatkowo ww. dokumentu w formacie umożliwiającym edytowanie tekstu przez Zamawiającego (np. .</w:t>
      </w:r>
      <w:proofErr w:type="spellStart"/>
      <w:r w:rsidRPr="00E90460">
        <w:rPr>
          <w:rFonts w:asciiTheme="minorHAnsi" w:eastAsia="Calibri" w:hAnsiTheme="minorHAnsi" w:cstheme="minorHAnsi"/>
          <w:sz w:val="22"/>
          <w:szCs w:val="22"/>
          <w:lang w:eastAsia="en-US"/>
        </w:rPr>
        <w:t>docx</w:t>
      </w:r>
      <w:proofErr w:type="spellEnd"/>
      <w:r w:rsidRPr="00E90460">
        <w:rPr>
          <w:rFonts w:asciiTheme="minorHAnsi" w:eastAsia="Calibri" w:hAnsiTheme="minorHAnsi" w:cstheme="minorHAnsi"/>
          <w:sz w:val="22"/>
          <w:szCs w:val="22"/>
          <w:lang w:eastAsia="en-US"/>
        </w:rPr>
        <w:t xml:space="preserve">). </w:t>
      </w:r>
    </w:p>
    <w:p w14:paraId="06E5EA5B" w14:textId="77777777" w:rsidR="00E90460" w:rsidRPr="00E90460" w:rsidRDefault="00E90460">
      <w:pPr>
        <w:numPr>
          <w:ilvl w:val="0"/>
          <w:numId w:val="29"/>
        </w:numPr>
        <w:autoSpaceDE w:val="0"/>
        <w:autoSpaceDN w:val="0"/>
        <w:adjustRightInd w:val="0"/>
        <w:spacing w:after="160" w:line="259" w:lineRule="auto"/>
        <w:ind w:left="425" w:right="-284" w:hanging="357"/>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Jeżeli Zamawiający lub Wykonawca przekazują oświadczenia, wnioski, zawiadomienia lub informacje drogą elektroniczną, każda ze stron na żądanie drugiej niezwłocznie potwierdza fakt ich otrzymania.</w:t>
      </w:r>
    </w:p>
    <w:p w14:paraId="3D5C59F5" w14:textId="51687698" w:rsidR="00E90460" w:rsidRPr="00E90460" w:rsidRDefault="00E90460">
      <w:pPr>
        <w:numPr>
          <w:ilvl w:val="0"/>
          <w:numId w:val="29"/>
        </w:numPr>
        <w:autoSpaceDE w:val="0"/>
        <w:autoSpaceDN w:val="0"/>
        <w:adjustRightInd w:val="0"/>
        <w:spacing w:after="160" w:line="259" w:lineRule="auto"/>
        <w:ind w:left="425" w:right="-284" w:hanging="357"/>
        <w:jc w:val="both"/>
        <w:rPr>
          <w:rFonts w:asciiTheme="minorHAnsi" w:eastAsia="Calibri" w:hAnsiTheme="minorHAnsi" w:cstheme="minorHAnsi"/>
          <w:sz w:val="22"/>
          <w:szCs w:val="22"/>
          <w:lang w:eastAsia="en-US"/>
        </w:rPr>
      </w:pPr>
      <w:r w:rsidRPr="00E90460">
        <w:rPr>
          <w:rFonts w:asciiTheme="minorHAnsi" w:eastAsia="Calibri" w:hAnsiTheme="minorHAnsi" w:cstheme="minorHAnsi"/>
          <w:b/>
          <w:sz w:val="22"/>
          <w:szCs w:val="22"/>
          <w:lang w:eastAsia="en-US"/>
        </w:rPr>
        <w:t>Wniosek lub oferta składana elektronicznie musi zostać podpisana elektronicznym podpisem kwalifikowanym, podpisem zaufanym lub podpisem osobistym</w:t>
      </w:r>
      <w:r w:rsidRPr="00E90460">
        <w:rPr>
          <w:rFonts w:asciiTheme="minorHAnsi" w:eastAsia="Calibri" w:hAnsiTheme="minorHAnsi" w:cstheme="minorHAnsi"/>
          <w:sz w:val="22"/>
          <w:szCs w:val="22"/>
          <w:lang w:eastAsia="en-US"/>
        </w:rPr>
        <w:t xml:space="preserve">. W procesie składania oferty za pośrednictwem platformy zakupowej wykonawca powinien złożyć podpis bezpośrednio na dokumentach przesłanych za pośrednictwem </w:t>
      </w:r>
      <w:hyperlink r:id="rId18" w:history="1">
        <w:r w:rsidRPr="00E90460">
          <w:rPr>
            <w:rFonts w:asciiTheme="minorHAnsi" w:eastAsia="Calibri" w:hAnsiTheme="minorHAnsi" w:cstheme="minorHAnsi"/>
            <w:color w:val="0563C1"/>
            <w:sz w:val="22"/>
            <w:szCs w:val="22"/>
            <w:u w:val="single"/>
            <w:lang w:eastAsia="en-US"/>
          </w:rPr>
          <w:t>https://platformazakupowa.pl</w:t>
        </w:r>
      </w:hyperlink>
      <w:r w:rsidRPr="00E90460">
        <w:rPr>
          <w:rFonts w:asciiTheme="minorHAnsi" w:eastAsia="Calibri" w:hAnsiTheme="minorHAnsi" w:cstheme="minorHAnsi"/>
          <w:color w:val="0563C1"/>
          <w:sz w:val="22"/>
          <w:szCs w:val="22"/>
          <w:u w:val="single"/>
          <w:lang w:eastAsia="en-US"/>
        </w:rPr>
        <w:t xml:space="preserve"> </w:t>
      </w:r>
      <w:r w:rsidRPr="00E90460">
        <w:rPr>
          <w:rFonts w:asciiTheme="minorHAnsi" w:eastAsia="Calibri" w:hAnsiTheme="minorHAnsi" w:cstheme="minorHAnsi"/>
          <w:sz w:val="22"/>
          <w:szCs w:val="22"/>
          <w:lang w:eastAsia="en-US"/>
        </w:rPr>
        <w:t xml:space="preserve">   Zaleca się stosowanie podpisu na każdym załączonym pliku osobno, w szczególności wskazanych w art. 63 ust. 1 oraz ust. 2  </w:t>
      </w:r>
      <w:proofErr w:type="spellStart"/>
      <w:r w:rsidRPr="00E90460">
        <w:rPr>
          <w:rFonts w:asciiTheme="minorHAnsi" w:eastAsia="Calibri" w:hAnsiTheme="minorHAnsi" w:cstheme="minorHAnsi"/>
          <w:sz w:val="22"/>
          <w:szCs w:val="22"/>
          <w:lang w:eastAsia="en-US"/>
        </w:rPr>
        <w:t>Pzp</w:t>
      </w:r>
      <w:proofErr w:type="spellEnd"/>
      <w:r w:rsidRPr="00E90460">
        <w:rPr>
          <w:rFonts w:asciiTheme="minorHAnsi" w:eastAsia="Calibri" w:hAnsiTheme="minorHAnsi" w:cstheme="minorHAnsi"/>
          <w:sz w:val="22"/>
          <w:szCs w:val="22"/>
          <w:lang w:eastAsia="en-US"/>
        </w:rPr>
        <w:t xml:space="preserve">, gdzie zaznaczono, iż oferty, wnioski o dopuszczenie do udziału w postępowaniu oraz oświadczenie, o którym mowa w art. 125 ust.1 </w:t>
      </w:r>
      <w:proofErr w:type="spellStart"/>
      <w:r w:rsidRPr="00E90460">
        <w:rPr>
          <w:rFonts w:asciiTheme="minorHAnsi" w:eastAsia="Calibri" w:hAnsiTheme="minorHAnsi" w:cstheme="minorHAnsi"/>
          <w:sz w:val="22"/>
          <w:szCs w:val="22"/>
          <w:lang w:eastAsia="en-US"/>
        </w:rPr>
        <w:t>Pzp</w:t>
      </w:r>
      <w:proofErr w:type="spellEnd"/>
      <w:r w:rsidRPr="00E90460">
        <w:rPr>
          <w:rFonts w:asciiTheme="minorHAnsi" w:eastAsia="Calibri" w:hAnsiTheme="minorHAnsi" w:cstheme="minorHAnsi"/>
          <w:sz w:val="22"/>
          <w:szCs w:val="22"/>
          <w:lang w:eastAsia="en-US"/>
        </w:rPr>
        <w:t xml:space="preserve"> sporządza się, pod rygorem nieważności, w postaci lub formie elektronicznej i opatruje się odpowiednio w odniesieniu do wartości postępowania kwalifikowanym podpisem elektronicznym, podpisem zaufanym lub podpisem osobistym.</w:t>
      </w:r>
    </w:p>
    <w:p w14:paraId="1AF3EEFD" w14:textId="77777777" w:rsidR="00E90460" w:rsidRPr="00E90460" w:rsidRDefault="00E90460">
      <w:pPr>
        <w:numPr>
          <w:ilvl w:val="0"/>
          <w:numId w:val="29"/>
        </w:numPr>
        <w:autoSpaceDE w:val="0"/>
        <w:autoSpaceDN w:val="0"/>
        <w:adjustRightInd w:val="0"/>
        <w:spacing w:after="160" w:line="259" w:lineRule="auto"/>
        <w:ind w:left="425" w:right="-284" w:hanging="357"/>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Zamawiający, zgodnie z Rozporządzeniem </w:t>
      </w:r>
      <w:r w:rsidRPr="00E90460">
        <w:rPr>
          <w:rFonts w:asciiTheme="minorHAnsi" w:eastAsia="Roboto" w:hAnsiTheme="minorHAnsi" w:cstheme="minorHAnsi"/>
          <w:sz w:val="22"/>
          <w:szCs w:val="22"/>
          <w:shd w:val="clear" w:color="auto" w:fill="F8F9FA"/>
          <w:lang w:eastAsia="en-US"/>
        </w:rPr>
        <w:t>Prezesa Rady Ministrów z dnia 31 grudnia 2020r. w sprawie sposobu sporządzania i przekazywania informacji oraz wymagań technicznych dla dokumentów elektronicznych oraz środków komunikacji elektronicznej w postępowaniu o udzielenie zamówienia publicznego lub konkursie (Dz. U. z 2020r. poz. 2452)</w:t>
      </w:r>
      <w:r w:rsidRPr="00E90460">
        <w:rPr>
          <w:rFonts w:asciiTheme="minorHAnsi" w:eastAsia="Calibri" w:hAnsiTheme="minorHAnsi" w:cstheme="minorHAnsi"/>
          <w:sz w:val="22"/>
          <w:szCs w:val="22"/>
          <w:lang w:eastAsia="en-US"/>
        </w:rPr>
        <w:t xml:space="preserve">, określa niezbędne wymagania sprzętowo - aplikacyjne umożliwiające pracę na </w:t>
      </w:r>
      <w:hyperlink r:id="rId19" w:history="1">
        <w:r w:rsidRPr="00E90460">
          <w:rPr>
            <w:rFonts w:asciiTheme="minorHAnsi" w:eastAsia="Calibri" w:hAnsiTheme="minorHAnsi" w:cstheme="minorHAnsi"/>
            <w:sz w:val="22"/>
            <w:szCs w:val="22"/>
            <w:u w:val="single"/>
            <w:lang w:eastAsia="en-US"/>
          </w:rPr>
          <w:t>platformazakupowa.pl</w:t>
        </w:r>
      </w:hyperlink>
      <w:r w:rsidRPr="00E90460">
        <w:rPr>
          <w:rFonts w:asciiTheme="minorHAnsi" w:eastAsia="Calibri" w:hAnsiTheme="minorHAnsi" w:cstheme="minorHAnsi"/>
          <w:sz w:val="22"/>
          <w:szCs w:val="22"/>
          <w:u w:val="single"/>
          <w:lang w:eastAsia="en-US"/>
        </w:rPr>
        <w:t xml:space="preserve"> </w:t>
      </w:r>
      <w:r w:rsidRPr="00E90460">
        <w:rPr>
          <w:rFonts w:asciiTheme="minorHAnsi" w:eastAsia="Calibri" w:hAnsiTheme="minorHAnsi" w:cstheme="minorHAnsi"/>
          <w:sz w:val="22"/>
          <w:szCs w:val="22"/>
          <w:lang w:eastAsia="en-US"/>
        </w:rPr>
        <w:t>, tj.:</w:t>
      </w:r>
    </w:p>
    <w:p w14:paraId="1B24115E" w14:textId="77777777" w:rsidR="00E90460" w:rsidRPr="00E90460" w:rsidRDefault="00E90460">
      <w:pPr>
        <w:numPr>
          <w:ilvl w:val="0"/>
          <w:numId w:val="30"/>
        </w:numPr>
        <w:spacing w:after="160" w:line="259" w:lineRule="auto"/>
        <w:ind w:left="1134" w:right="-284"/>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stały dostęp do sieci Internet o gwarantowanej przepustowości nie mniejszej niż 512 </w:t>
      </w:r>
      <w:proofErr w:type="spellStart"/>
      <w:r w:rsidRPr="00E90460">
        <w:rPr>
          <w:rFonts w:asciiTheme="minorHAnsi" w:eastAsia="Calibri" w:hAnsiTheme="minorHAnsi" w:cstheme="minorHAnsi"/>
          <w:sz w:val="22"/>
          <w:szCs w:val="22"/>
          <w:lang w:eastAsia="en-US"/>
        </w:rPr>
        <w:t>kb</w:t>
      </w:r>
      <w:proofErr w:type="spellEnd"/>
      <w:r w:rsidRPr="00E90460">
        <w:rPr>
          <w:rFonts w:asciiTheme="minorHAnsi" w:eastAsia="Calibri" w:hAnsiTheme="minorHAnsi" w:cstheme="minorHAnsi"/>
          <w:sz w:val="22"/>
          <w:szCs w:val="22"/>
          <w:lang w:eastAsia="en-US"/>
        </w:rPr>
        <w:t>/s,</w:t>
      </w:r>
    </w:p>
    <w:p w14:paraId="51BAF221" w14:textId="77777777" w:rsidR="00E90460" w:rsidRPr="00E90460" w:rsidRDefault="00E90460">
      <w:pPr>
        <w:numPr>
          <w:ilvl w:val="0"/>
          <w:numId w:val="30"/>
        </w:numPr>
        <w:spacing w:after="160" w:line="259" w:lineRule="auto"/>
        <w:ind w:left="1134" w:right="-284"/>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komputer klasy PC lub MAC o następującej konfiguracji: pamięć min. 2 GB Ram, procesor Intel IV 2 GHZ lub jego nowsza wersja, jeden z systemów operacyjnych - MS Windows 7, Mac Os x 10 4, Linux, lub ich nowsze wersje,</w:t>
      </w:r>
    </w:p>
    <w:p w14:paraId="0BE7B18F" w14:textId="77777777" w:rsidR="00E90460" w:rsidRPr="00E90460" w:rsidRDefault="00E90460">
      <w:pPr>
        <w:numPr>
          <w:ilvl w:val="0"/>
          <w:numId w:val="30"/>
        </w:numPr>
        <w:spacing w:after="160" w:line="259" w:lineRule="auto"/>
        <w:ind w:left="1134" w:right="-284"/>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zainstalowana dowolna przeglądarka internetowa, w przypadku Internet Explorer minimalnie wersja 10 0.,</w:t>
      </w:r>
    </w:p>
    <w:p w14:paraId="52937F0F" w14:textId="77777777" w:rsidR="00E90460" w:rsidRPr="00E90460" w:rsidRDefault="00E90460">
      <w:pPr>
        <w:numPr>
          <w:ilvl w:val="0"/>
          <w:numId w:val="30"/>
        </w:numPr>
        <w:spacing w:after="160" w:line="259" w:lineRule="auto"/>
        <w:ind w:left="1134" w:right="-284"/>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włączona obsługa JavaScript,</w:t>
      </w:r>
    </w:p>
    <w:p w14:paraId="7F7E408E" w14:textId="77777777" w:rsidR="00E90460" w:rsidRPr="00E90460" w:rsidRDefault="00E90460">
      <w:pPr>
        <w:numPr>
          <w:ilvl w:val="0"/>
          <w:numId w:val="30"/>
        </w:numPr>
        <w:spacing w:after="160" w:line="259" w:lineRule="auto"/>
        <w:ind w:left="1134" w:right="-284"/>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zainstalowany program Adobe </w:t>
      </w:r>
      <w:proofErr w:type="spellStart"/>
      <w:r w:rsidRPr="00E90460">
        <w:rPr>
          <w:rFonts w:asciiTheme="minorHAnsi" w:eastAsia="Calibri" w:hAnsiTheme="minorHAnsi" w:cstheme="minorHAnsi"/>
          <w:sz w:val="22"/>
          <w:szCs w:val="22"/>
          <w:lang w:eastAsia="en-US"/>
        </w:rPr>
        <w:t>Acrobat</w:t>
      </w:r>
      <w:proofErr w:type="spellEnd"/>
      <w:r w:rsidRPr="00E90460">
        <w:rPr>
          <w:rFonts w:asciiTheme="minorHAnsi" w:eastAsia="Calibri" w:hAnsiTheme="minorHAnsi" w:cstheme="minorHAnsi"/>
          <w:sz w:val="22"/>
          <w:szCs w:val="22"/>
          <w:lang w:eastAsia="en-US"/>
        </w:rPr>
        <w:t xml:space="preserve"> Reader lub inny obsługujący format plików .pdf,</w:t>
      </w:r>
    </w:p>
    <w:p w14:paraId="297F8D2F"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Szyfrowanie na platformazakupowa.pl odbywa się za pomocą protokołu TLS 1.3.</w:t>
      </w:r>
    </w:p>
    <w:p w14:paraId="1D5818D2"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Oznaczenie czasu odbioru danych przez platformę zakupową stanowi datę oraz dokładny czas (</w:t>
      </w:r>
      <w:proofErr w:type="spellStart"/>
      <w:r w:rsidRPr="00E90460">
        <w:rPr>
          <w:rFonts w:asciiTheme="minorHAnsi" w:eastAsia="Calibri" w:hAnsiTheme="minorHAnsi" w:cstheme="minorHAnsi"/>
          <w:sz w:val="22"/>
          <w:szCs w:val="22"/>
          <w:lang w:eastAsia="en-US"/>
        </w:rPr>
        <w:t>hh:mm:ss</w:t>
      </w:r>
      <w:proofErr w:type="spellEnd"/>
      <w:r w:rsidRPr="00E90460">
        <w:rPr>
          <w:rFonts w:asciiTheme="minorHAnsi" w:eastAsia="Calibri" w:hAnsiTheme="minorHAnsi" w:cstheme="minorHAnsi"/>
          <w:sz w:val="22"/>
          <w:szCs w:val="22"/>
          <w:lang w:eastAsia="en-US"/>
        </w:rPr>
        <w:t>) generowany wg czasu lokalnego serwera synchronizowanego z zegarem Głównego Urzędu Miar.</w:t>
      </w:r>
    </w:p>
    <w:p w14:paraId="57BCF479" w14:textId="77777777" w:rsidR="00E90460" w:rsidRPr="00E90460" w:rsidRDefault="00E90460">
      <w:pPr>
        <w:widowControl w:val="0"/>
        <w:numPr>
          <w:ilvl w:val="0"/>
          <w:numId w:val="29"/>
        </w:numPr>
        <w:suppressAutoHyphens/>
        <w:autoSpaceDE w:val="0"/>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Maksymalny rozmiar jednego pliku przesyłanego za pośrednictwem dedykowanych formularzy do: złożenia, zmiany, wycofania oferty wynosi 150 MB natomiast przy komunikacji wielkość pliku to maksymalnie 500 MB.</w:t>
      </w:r>
    </w:p>
    <w:p w14:paraId="06FBAB0A" w14:textId="77777777" w:rsidR="00E90460" w:rsidRPr="00E90460" w:rsidRDefault="00E90460">
      <w:pPr>
        <w:widowControl w:val="0"/>
        <w:numPr>
          <w:ilvl w:val="0"/>
          <w:numId w:val="29"/>
        </w:numPr>
        <w:suppressAutoHyphens/>
        <w:autoSpaceDE w:val="0"/>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Formaty plików wykorzystywanych przez wykonawców powinny być zgodne z Obwieszczeniem Prezesa Rady Ministrów z dnia 9 listopada 2017 r. w sprawie ogłoszenia jednolitego tekstu </w:t>
      </w:r>
      <w:r w:rsidRPr="00E90460">
        <w:rPr>
          <w:rFonts w:asciiTheme="minorHAnsi" w:eastAsia="Calibri" w:hAnsiTheme="minorHAnsi" w:cstheme="minorHAnsi"/>
          <w:sz w:val="22"/>
          <w:szCs w:val="22"/>
          <w:lang w:eastAsia="en-US"/>
        </w:rPr>
        <w:lastRenderedPageBreak/>
        <w:t>rozporządzenia Rady Ministrów w sprawie Krajowych Ram Interoperacyjności, minimalnych wymagań dla rejestrów publicznych i wymiany informacji w postaci elektronicznej oraz minimalnych wymagań dla systemów teleinformatycznych.</w:t>
      </w:r>
    </w:p>
    <w:p w14:paraId="7FDD5361"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bCs/>
          <w:sz w:val="22"/>
          <w:szCs w:val="22"/>
          <w:u w:val="single"/>
          <w:lang w:eastAsia="en-US"/>
        </w:rPr>
      </w:pPr>
      <w:r w:rsidRPr="00E90460">
        <w:rPr>
          <w:rFonts w:asciiTheme="minorHAnsi" w:eastAsia="Calibri" w:hAnsiTheme="minorHAnsi" w:cstheme="minorHAnsi"/>
          <w:sz w:val="22"/>
          <w:szCs w:val="22"/>
          <w:lang w:eastAsia="en-US"/>
        </w:rPr>
        <w:t>Zamawiający rekomenduje wykorzystanie formatów: .pdf .</w:t>
      </w:r>
      <w:proofErr w:type="spellStart"/>
      <w:r w:rsidRPr="00E90460">
        <w:rPr>
          <w:rFonts w:asciiTheme="minorHAnsi" w:eastAsia="Calibri" w:hAnsiTheme="minorHAnsi" w:cstheme="minorHAnsi"/>
          <w:sz w:val="22"/>
          <w:szCs w:val="22"/>
          <w:lang w:eastAsia="en-US"/>
        </w:rPr>
        <w:t>doc</w:t>
      </w:r>
      <w:proofErr w:type="spellEnd"/>
      <w:r w:rsidRPr="00E90460">
        <w:rPr>
          <w:rFonts w:asciiTheme="minorHAnsi" w:eastAsia="Calibri" w:hAnsiTheme="minorHAnsi" w:cstheme="minorHAnsi"/>
          <w:sz w:val="22"/>
          <w:szCs w:val="22"/>
          <w:lang w:eastAsia="en-US"/>
        </w:rPr>
        <w:t xml:space="preserve"> .xls .jpg (.</w:t>
      </w:r>
      <w:proofErr w:type="spellStart"/>
      <w:r w:rsidRPr="00E90460">
        <w:rPr>
          <w:rFonts w:asciiTheme="minorHAnsi" w:eastAsia="Calibri" w:hAnsiTheme="minorHAnsi" w:cstheme="minorHAnsi"/>
          <w:sz w:val="22"/>
          <w:szCs w:val="22"/>
          <w:lang w:eastAsia="en-US"/>
        </w:rPr>
        <w:t>jpeg</w:t>
      </w:r>
      <w:proofErr w:type="spellEnd"/>
      <w:r w:rsidRPr="00E90460">
        <w:rPr>
          <w:rFonts w:asciiTheme="minorHAnsi" w:eastAsia="Calibri" w:hAnsiTheme="minorHAnsi" w:cstheme="minorHAnsi"/>
          <w:sz w:val="22"/>
          <w:szCs w:val="22"/>
          <w:lang w:eastAsia="en-US"/>
        </w:rPr>
        <w:t xml:space="preserve">) </w:t>
      </w:r>
      <w:r w:rsidRPr="00E90460">
        <w:rPr>
          <w:rFonts w:asciiTheme="minorHAnsi" w:eastAsia="Calibri" w:hAnsiTheme="minorHAnsi" w:cstheme="minorHAnsi"/>
          <w:bCs/>
          <w:sz w:val="22"/>
          <w:szCs w:val="22"/>
          <w:u w:val="single"/>
          <w:lang w:eastAsia="en-US"/>
        </w:rPr>
        <w:t>ze szczególnym wskazaniem na .pdf.</w:t>
      </w:r>
    </w:p>
    <w:p w14:paraId="68D4ABA5"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 W celu ewentualnej kompresji danych Zamawiający rekomenduje wykorzystanie jednego z formatów: .zip, .7Z.</w:t>
      </w:r>
    </w:p>
    <w:p w14:paraId="41C9B913"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bCs/>
          <w:sz w:val="22"/>
          <w:szCs w:val="22"/>
          <w:u w:val="single"/>
          <w:lang w:eastAsia="en-US"/>
        </w:rPr>
      </w:pPr>
      <w:r w:rsidRPr="00E90460">
        <w:rPr>
          <w:rFonts w:asciiTheme="minorHAnsi" w:eastAsia="Calibri" w:hAnsiTheme="minorHAnsi" w:cstheme="minorHAnsi"/>
          <w:sz w:val="22"/>
          <w:szCs w:val="22"/>
          <w:lang w:eastAsia="en-US"/>
        </w:rPr>
        <w:t xml:space="preserve">Wśród formatów powszechnych a </w:t>
      </w:r>
      <w:r w:rsidRPr="00E90460">
        <w:rPr>
          <w:rFonts w:asciiTheme="minorHAnsi" w:eastAsia="Calibri" w:hAnsiTheme="minorHAnsi" w:cstheme="minorHAnsi"/>
          <w:bCs/>
          <w:sz w:val="22"/>
          <w:szCs w:val="22"/>
          <w:u w:val="single"/>
          <w:lang w:eastAsia="en-US"/>
        </w:rPr>
        <w:t>NIE występujących</w:t>
      </w:r>
      <w:r w:rsidRPr="00E90460">
        <w:rPr>
          <w:rFonts w:asciiTheme="minorHAnsi" w:eastAsia="Calibri" w:hAnsiTheme="minorHAnsi" w:cstheme="minorHAnsi"/>
          <w:sz w:val="22"/>
          <w:szCs w:val="22"/>
          <w:lang w:eastAsia="en-US"/>
        </w:rPr>
        <w:t xml:space="preserve"> w rozporządzeniu występują: .</w:t>
      </w:r>
      <w:proofErr w:type="spellStart"/>
      <w:r w:rsidRPr="00E90460">
        <w:rPr>
          <w:rFonts w:asciiTheme="minorHAnsi" w:eastAsia="Calibri" w:hAnsiTheme="minorHAnsi" w:cstheme="minorHAnsi"/>
          <w:sz w:val="22"/>
          <w:szCs w:val="22"/>
          <w:lang w:eastAsia="en-US"/>
        </w:rPr>
        <w:t>rar</w:t>
      </w:r>
      <w:proofErr w:type="spellEnd"/>
      <w:r w:rsidRPr="00E90460">
        <w:rPr>
          <w:rFonts w:asciiTheme="minorHAnsi" w:eastAsia="Calibri" w:hAnsiTheme="minorHAnsi" w:cstheme="minorHAnsi"/>
          <w:sz w:val="22"/>
          <w:szCs w:val="22"/>
          <w:lang w:eastAsia="en-US"/>
        </w:rPr>
        <w:t xml:space="preserve"> .gif .</w:t>
      </w:r>
      <w:proofErr w:type="spellStart"/>
      <w:r w:rsidRPr="00E90460">
        <w:rPr>
          <w:rFonts w:asciiTheme="minorHAnsi" w:eastAsia="Calibri" w:hAnsiTheme="minorHAnsi" w:cstheme="minorHAnsi"/>
          <w:sz w:val="22"/>
          <w:szCs w:val="22"/>
          <w:lang w:eastAsia="en-US"/>
        </w:rPr>
        <w:t>bmp</w:t>
      </w:r>
      <w:proofErr w:type="spellEnd"/>
      <w:r w:rsidRPr="00E90460">
        <w:rPr>
          <w:rFonts w:asciiTheme="minorHAnsi" w:eastAsia="Calibri" w:hAnsiTheme="minorHAnsi" w:cstheme="minorHAnsi"/>
          <w:sz w:val="22"/>
          <w:szCs w:val="22"/>
          <w:lang w:eastAsia="en-US"/>
        </w:rPr>
        <w:t xml:space="preserve"> .</w:t>
      </w:r>
      <w:proofErr w:type="spellStart"/>
      <w:r w:rsidRPr="00E90460">
        <w:rPr>
          <w:rFonts w:asciiTheme="minorHAnsi" w:eastAsia="Calibri" w:hAnsiTheme="minorHAnsi" w:cstheme="minorHAnsi"/>
          <w:sz w:val="22"/>
          <w:szCs w:val="22"/>
          <w:lang w:eastAsia="en-US"/>
        </w:rPr>
        <w:t>numbers</w:t>
      </w:r>
      <w:proofErr w:type="spellEnd"/>
      <w:r w:rsidRPr="00E90460">
        <w:rPr>
          <w:rFonts w:asciiTheme="minorHAnsi" w:eastAsia="Calibri" w:hAnsiTheme="minorHAnsi" w:cstheme="minorHAnsi"/>
          <w:sz w:val="22"/>
          <w:szCs w:val="22"/>
          <w:lang w:eastAsia="en-US"/>
        </w:rPr>
        <w:t xml:space="preserve"> .</w:t>
      </w:r>
      <w:proofErr w:type="spellStart"/>
      <w:r w:rsidRPr="00E90460">
        <w:rPr>
          <w:rFonts w:asciiTheme="minorHAnsi" w:eastAsia="Calibri" w:hAnsiTheme="minorHAnsi" w:cstheme="minorHAnsi"/>
          <w:sz w:val="22"/>
          <w:szCs w:val="22"/>
          <w:lang w:eastAsia="en-US"/>
        </w:rPr>
        <w:t>pages</w:t>
      </w:r>
      <w:proofErr w:type="spellEnd"/>
      <w:r w:rsidRPr="00E90460">
        <w:rPr>
          <w:rFonts w:asciiTheme="minorHAnsi" w:eastAsia="Calibri" w:hAnsiTheme="minorHAnsi" w:cstheme="minorHAnsi"/>
          <w:sz w:val="22"/>
          <w:szCs w:val="22"/>
          <w:lang w:eastAsia="en-US"/>
        </w:rPr>
        <w:t xml:space="preserve">. </w:t>
      </w:r>
      <w:r w:rsidRPr="00E90460">
        <w:rPr>
          <w:rFonts w:asciiTheme="minorHAnsi" w:eastAsia="Calibri" w:hAnsiTheme="minorHAnsi" w:cstheme="minorHAnsi"/>
          <w:bCs/>
          <w:sz w:val="22"/>
          <w:szCs w:val="22"/>
          <w:u w:val="single"/>
          <w:lang w:eastAsia="en-US"/>
        </w:rPr>
        <w:t>Dokumenty złożone w takich plikach zostaną uznane za złożone nieskutecznie.</w:t>
      </w:r>
    </w:p>
    <w:p w14:paraId="72CDE976"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Zamawiający zwraca uwagę na ograniczenia wielkości plików podpisywanych profilem zaufanym, który wynosi max 10MB, oraz na ograniczenie wielkości plików podpisywanych w aplikacji </w:t>
      </w:r>
      <w:proofErr w:type="spellStart"/>
      <w:r w:rsidRPr="00E90460">
        <w:rPr>
          <w:rFonts w:asciiTheme="minorHAnsi" w:eastAsia="Calibri" w:hAnsiTheme="minorHAnsi" w:cstheme="minorHAnsi"/>
          <w:sz w:val="22"/>
          <w:szCs w:val="22"/>
          <w:lang w:eastAsia="en-US"/>
        </w:rPr>
        <w:t>eDoApp</w:t>
      </w:r>
      <w:proofErr w:type="spellEnd"/>
      <w:r w:rsidRPr="00E90460">
        <w:rPr>
          <w:rFonts w:asciiTheme="minorHAnsi" w:eastAsia="Calibri" w:hAnsiTheme="minorHAnsi" w:cstheme="minorHAnsi"/>
          <w:sz w:val="22"/>
          <w:szCs w:val="22"/>
          <w:lang w:eastAsia="en-US"/>
        </w:rPr>
        <w:t xml:space="preserve"> służącej do składania podpisu osobistego, który wynosi max 5MB.</w:t>
      </w:r>
    </w:p>
    <w:p w14:paraId="608252B8"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E90460">
        <w:rPr>
          <w:rFonts w:asciiTheme="minorHAnsi" w:eastAsia="Calibri" w:hAnsiTheme="minorHAnsi" w:cstheme="minorHAnsi"/>
          <w:sz w:val="22"/>
          <w:szCs w:val="22"/>
          <w:lang w:eastAsia="en-US"/>
        </w:rPr>
        <w:t>PAdES</w:t>
      </w:r>
      <w:proofErr w:type="spellEnd"/>
      <w:r w:rsidRPr="00E90460">
        <w:rPr>
          <w:rFonts w:asciiTheme="minorHAnsi" w:eastAsia="Calibri" w:hAnsiTheme="minorHAnsi" w:cstheme="minorHAnsi"/>
          <w:sz w:val="22"/>
          <w:szCs w:val="22"/>
          <w:lang w:eastAsia="en-US"/>
        </w:rPr>
        <w:t xml:space="preserve">. </w:t>
      </w:r>
    </w:p>
    <w:p w14:paraId="02AC4A9E"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Pliki w innych formatach niż PDF zaleca się opatrzyć zewnętrznym podpisem </w:t>
      </w:r>
      <w:proofErr w:type="spellStart"/>
      <w:r w:rsidRPr="00E90460">
        <w:rPr>
          <w:rFonts w:asciiTheme="minorHAnsi" w:eastAsia="Calibri" w:hAnsiTheme="minorHAnsi" w:cstheme="minorHAnsi"/>
          <w:sz w:val="22"/>
          <w:szCs w:val="22"/>
          <w:lang w:eastAsia="en-US"/>
        </w:rPr>
        <w:t>XAdES</w:t>
      </w:r>
      <w:proofErr w:type="spellEnd"/>
      <w:r w:rsidRPr="00E90460">
        <w:rPr>
          <w:rFonts w:asciiTheme="minorHAnsi" w:eastAsia="Calibri" w:hAnsiTheme="minorHAnsi" w:cstheme="minorHAnsi"/>
          <w:sz w:val="22"/>
          <w:szCs w:val="22"/>
          <w:lang w:eastAsia="en-US"/>
        </w:rPr>
        <w:t>. Wykonawca powinien pamiętać,     aby plik z podpisem przekazywać łącznie z dokumentem podpisywanym.</w:t>
      </w:r>
    </w:p>
    <w:p w14:paraId="26B746D9"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Zamawiający zaleca aby w przypadku podpisywania pliku przez kilka osób, stosować podpisy tego samego rodzaju.      Podpisywanie różnymi rodzajami podpisów np. osobistym i kwalifikowanym może doprowadzić do problemów w  weryfikacji plików. </w:t>
      </w:r>
    </w:p>
    <w:p w14:paraId="6025B631"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Zamawiający zaleca, aby Wykonawca z odpowiednim wyprzedzeniem przetestował możliwość prawidłowego wykorzystania  wybranej metody podpisania plików oferty.</w:t>
      </w:r>
    </w:p>
    <w:p w14:paraId="21CB71F6"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Zaleca się, aby komunikacja z wykonawcami odbywała się tylko na Platformie za pośrednictwem formularza „Wyślij wiadomość  do zamawiającego”, nie za pośrednictwem adresu email.</w:t>
      </w:r>
    </w:p>
    <w:p w14:paraId="14DF9D06"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Osobą składającą ofertę powinna być osoba kontaktowa podana w dokumentacji.</w:t>
      </w:r>
    </w:p>
    <w:p w14:paraId="61979A90"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Ofertę należy przygotować z należytą starannością i zachowaniem odpowiedniego odstępu czasu do zakończenia   przyjmowania ofert. </w:t>
      </w:r>
    </w:p>
    <w:p w14:paraId="101166AC"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Podczas podpisywania plików zaleca się stosowanie algorytmu skrótu SHA2 zamiast SHA1.  </w:t>
      </w:r>
    </w:p>
    <w:p w14:paraId="069C9E98"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Jeśli wykonawca pakuje dokumenty np. w plik ZIP zaleca się wcześniejsze podpisanie każdego ze skompresowanych plików. </w:t>
      </w:r>
    </w:p>
    <w:p w14:paraId="417CD2FC" w14:textId="77777777" w:rsidR="00E90460" w:rsidRPr="00E90460"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Zamawiający rekomenduje wykorzystanie podpisu z kwalifikowanym znacznikiem czasu.</w:t>
      </w:r>
    </w:p>
    <w:p w14:paraId="54036AC1" w14:textId="77777777" w:rsidR="00E90460" w:rsidRPr="007F6FE3" w:rsidRDefault="00E90460">
      <w:pPr>
        <w:numPr>
          <w:ilvl w:val="0"/>
          <w:numId w:val="29"/>
        </w:numPr>
        <w:spacing w:after="160" w:line="259" w:lineRule="auto"/>
        <w:ind w:left="425" w:right="-284" w:hanging="357"/>
        <w:contextualSpacing/>
        <w:jc w:val="both"/>
        <w:rPr>
          <w:rFonts w:asciiTheme="minorHAnsi" w:eastAsia="Calibri" w:hAnsiTheme="minorHAnsi" w:cstheme="minorHAnsi"/>
          <w:sz w:val="22"/>
          <w:szCs w:val="22"/>
          <w:lang w:eastAsia="en-US"/>
        </w:rPr>
      </w:pPr>
      <w:r w:rsidRPr="00E90460">
        <w:rPr>
          <w:rFonts w:asciiTheme="minorHAnsi" w:eastAsia="Calibri" w:hAnsiTheme="minorHAnsi" w:cstheme="minorHAnsi"/>
          <w:sz w:val="22"/>
          <w:szCs w:val="22"/>
          <w:lang w:eastAsia="en-US"/>
        </w:rPr>
        <w:t xml:space="preserve">Zamawiający zaleca aby </w:t>
      </w:r>
      <w:r w:rsidRPr="00E90460">
        <w:rPr>
          <w:rFonts w:asciiTheme="minorHAnsi" w:eastAsia="Calibri" w:hAnsiTheme="minorHAnsi" w:cstheme="minorHAnsi"/>
          <w:sz w:val="22"/>
          <w:szCs w:val="22"/>
          <w:u w:val="single"/>
          <w:lang w:eastAsia="en-US"/>
        </w:rPr>
        <w:t>nie</w:t>
      </w:r>
      <w:r w:rsidRPr="00E90460">
        <w:rPr>
          <w:rFonts w:asciiTheme="minorHAnsi" w:eastAsia="Calibri" w:hAnsiTheme="minorHAnsi" w:cstheme="minorHAnsi"/>
          <w:sz w:val="22"/>
          <w:szCs w:val="22"/>
          <w:lang w:eastAsia="en-US"/>
        </w:rPr>
        <w:t xml:space="preserve"> wprowadzać jakichkolwiek zmian w plikach po podpisaniu ich podpisem kwalifikowanym. Może to skutkować naruszeniem integralności plików co równoważne będzie z koniecznością odrzucenia oferty w postępowaniu.</w:t>
      </w:r>
    </w:p>
    <w:p w14:paraId="331E2337" w14:textId="2639D26B" w:rsidR="00D02512" w:rsidRPr="007F6FE3" w:rsidRDefault="00D02512" w:rsidP="00672BD2">
      <w:pPr>
        <w:jc w:val="both"/>
        <w:rPr>
          <w:rFonts w:asciiTheme="minorHAnsi" w:eastAsia="Calibri" w:hAnsiTheme="minorHAnsi" w:cstheme="minorHAnsi"/>
          <w:sz w:val="22"/>
          <w:szCs w:val="22"/>
          <w:lang w:eastAsia="en-US"/>
        </w:rPr>
      </w:pPr>
    </w:p>
    <w:p w14:paraId="1CCAD483" w14:textId="62DC2AA9" w:rsidR="00D02512" w:rsidRPr="007F6FE3" w:rsidRDefault="00D02512" w:rsidP="00D02512">
      <w:pPr>
        <w:jc w:val="center"/>
        <w:rPr>
          <w:rFonts w:asciiTheme="minorHAnsi" w:hAnsiTheme="minorHAnsi" w:cstheme="minorHAnsi"/>
          <w:b/>
          <w:bCs/>
          <w:sz w:val="22"/>
          <w:szCs w:val="22"/>
        </w:rPr>
      </w:pPr>
      <w:r w:rsidRPr="007F6FE3">
        <w:rPr>
          <w:rFonts w:asciiTheme="minorHAnsi" w:hAnsiTheme="minorHAnsi" w:cstheme="minorHAnsi"/>
          <w:b/>
          <w:bCs/>
          <w:sz w:val="22"/>
          <w:szCs w:val="22"/>
        </w:rPr>
        <w:t>ROZDZIAŁ</w:t>
      </w:r>
      <w:r w:rsidR="00CF10EE" w:rsidRPr="007F6FE3">
        <w:rPr>
          <w:rFonts w:asciiTheme="minorHAnsi" w:hAnsiTheme="minorHAnsi" w:cstheme="minorHAnsi"/>
          <w:b/>
          <w:bCs/>
          <w:sz w:val="22"/>
          <w:szCs w:val="22"/>
        </w:rPr>
        <w:t xml:space="preserve"> X</w:t>
      </w:r>
      <w:r w:rsidR="00002631" w:rsidRPr="007F6FE3">
        <w:rPr>
          <w:rFonts w:asciiTheme="minorHAnsi" w:hAnsiTheme="minorHAnsi" w:cstheme="minorHAnsi"/>
          <w:b/>
          <w:bCs/>
          <w:sz w:val="22"/>
          <w:szCs w:val="22"/>
        </w:rPr>
        <w:t>I</w:t>
      </w:r>
      <w:r w:rsidR="004F65BF" w:rsidRPr="007F6FE3">
        <w:rPr>
          <w:rFonts w:asciiTheme="minorHAnsi" w:hAnsiTheme="minorHAnsi" w:cstheme="minorHAnsi"/>
          <w:b/>
          <w:bCs/>
          <w:sz w:val="22"/>
          <w:szCs w:val="22"/>
        </w:rPr>
        <w:t>V</w:t>
      </w:r>
    </w:p>
    <w:p w14:paraId="2C475F70" w14:textId="7FA5F476" w:rsidR="00D02512" w:rsidRPr="007F6FE3" w:rsidRDefault="00D02512" w:rsidP="00B711F1">
      <w:pPr>
        <w:shd w:val="clear" w:color="auto" w:fill="DBE5F1" w:themeFill="accent1" w:themeFillTint="33"/>
        <w:jc w:val="center"/>
        <w:rPr>
          <w:rFonts w:asciiTheme="minorHAnsi" w:hAnsiTheme="minorHAnsi" w:cstheme="minorHAnsi"/>
          <w:b/>
          <w:bCs/>
          <w:sz w:val="22"/>
          <w:szCs w:val="22"/>
        </w:rPr>
      </w:pPr>
      <w:r w:rsidRPr="007F6FE3">
        <w:rPr>
          <w:rFonts w:asciiTheme="minorHAnsi" w:hAnsiTheme="minorHAnsi" w:cstheme="minorHAnsi"/>
          <w:b/>
          <w:bCs/>
          <w:sz w:val="22"/>
          <w:szCs w:val="22"/>
        </w:rPr>
        <w:t>WSKAZANIE OSÓB UPRAWNIONYCH DO KOMUNIKOWANIA SIĘ Z WYKONAWCAMI</w:t>
      </w:r>
    </w:p>
    <w:p w14:paraId="492507DB" w14:textId="77777777" w:rsidR="00D02512" w:rsidRPr="007F6FE3" w:rsidRDefault="00D02512" w:rsidP="00D02512">
      <w:pPr>
        <w:jc w:val="both"/>
        <w:rPr>
          <w:rFonts w:asciiTheme="minorHAnsi" w:hAnsiTheme="minorHAnsi" w:cstheme="minorHAnsi"/>
          <w:sz w:val="22"/>
          <w:szCs w:val="22"/>
        </w:rPr>
      </w:pPr>
      <w:r w:rsidRPr="007F6FE3">
        <w:rPr>
          <w:rFonts w:asciiTheme="minorHAnsi" w:hAnsiTheme="minorHAnsi" w:cstheme="minorHAnsi"/>
          <w:sz w:val="22"/>
          <w:szCs w:val="22"/>
        </w:rPr>
        <w:t>Zamawiający wyznacza następujące osoby do kontaktu z Wykonawcami:</w:t>
      </w:r>
    </w:p>
    <w:p w14:paraId="2CAB30EE" w14:textId="40C653BA" w:rsidR="00D02512" w:rsidRPr="007F6FE3" w:rsidRDefault="00221349" w:rsidP="00D02512">
      <w:pPr>
        <w:jc w:val="both"/>
        <w:rPr>
          <w:rFonts w:asciiTheme="minorHAnsi" w:eastAsia="Calibri" w:hAnsiTheme="minorHAnsi" w:cstheme="minorHAnsi"/>
          <w:sz w:val="22"/>
          <w:szCs w:val="22"/>
          <w:lang w:val="en-US" w:eastAsia="en-US"/>
        </w:rPr>
      </w:pPr>
      <w:r w:rsidRPr="007F6FE3">
        <w:rPr>
          <w:rFonts w:asciiTheme="minorHAnsi" w:hAnsiTheme="minorHAnsi" w:cstheme="minorHAnsi"/>
          <w:sz w:val="22"/>
          <w:szCs w:val="22"/>
          <w:lang w:val="en-US"/>
        </w:rPr>
        <w:t>Beata Jarczewska</w:t>
      </w:r>
      <w:r w:rsidR="00FD60FC" w:rsidRPr="007F6FE3">
        <w:rPr>
          <w:rFonts w:asciiTheme="minorHAnsi" w:hAnsiTheme="minorHAnsi" w:cstheme="minorHAnsi"/>
          <w:sz w:val="22"/>
          <w:szCs w:val="22"/>
          <w:lang w:val="en-US"/>
        </w:rPr>
        <w:t>,</w:t>
      </w:r>
      <w:r w:rsidR="00D02512" w:rsidRPr="007F6FE3">
        <w:rPr>
          <w:rFonts w:asciiTheme="minorHAnsi" w:hAnsiTheme="minorHAnsi" w:cstheme="minorHAnsi"/>
          <w:sz w:val="22"/>
          <w:szCs w:val="22"/>
          <w:lang w:val="en-US"/>
        </w:rPr>
        <w:t xml:space="preserve"> e-mail: </w:t>
      </w:r>
      <w:r w:rsidR="00E90460" w:rsidRPr="007F6FE3">
        <w:rPr>
          <w:rFonts w:asciiTheme="minorHAnsi" w:hAnsiTheme="minorHAnsi" w:cstheme="minorHAnsi"/>
          <w:sz w:val="22"/>
          <w:szCs w:val="22"/>
        </w:rPr>
        <w:t>zamowieniapubliczne@swsb.pl</w:t>
      </w:r>
    </w:p>
    <w:p w14:paraId="49E3E58C" w14:textId="77777777" w:rsidR="00885593" w:rsidRPr="007F6FE3" w:rsidRDefault="00885593" w:rsidP="00D02512">
      <w:pPr>
        <w:jc w:val="both"/>
        <w:rPr>
          <w:rFonts w:asciiTheme="minorHAnsi" w:hAnsiTheme="minorHAnsi" w:cstheme="minorHAnsi"/>
          <w:sz w:val="22"/>
          <w:szCs w:val="22"/>
          <w:lang w:val="en-US"/>
        </w:rPr>
      </w:pPr>
    </w:p>
    <w:p w14:paraId="3AEB74D7" w14:textId="335D7DEC" w:rsidR="00A127F6" w:rsidRPr="007F6FE3" w:rsidRDefault="005B0BE3" w:rsidP="00FD5A50">
      <w:pPr>
        <w:widowControl w:val="0"/>
        <w:suppressAutoHyphens/>
        <w:jc w:val="center"/>
        <w:rPr>
          <w:rFonts w:asciiTheme="minorHAnsi" w:hAnsiTheme="minorHAnsi" w:cstheme="minorHAnsi"/>
          <w:b/>
          <w:bCs/>
          <w:sz w:val="22"/>
          <w:szCs w:val="22"/>
        </w:rPr>
      </w:pPr>
      <w:r w:rsidRPr="007F6FE3">
        <w:rPr>
          <w:rFonts w:asciiTheme="minorHAnsi" w:hAnsiTheme="minorHAnsi" w:cstheme="minorHAnsi"/>
          <w:b/>
          <w:bCs/>
          <w:sz w:val="22"/>
          <w:szCs w:val="22"/>
        </w:rPr>
        <w:t xml:space="preserve">ROZDZIAŁ </w:t>
      </w:r>
      <w:r w:rsidR="00637728" w:rsidRPr="007F6FE3">
        <w:rPr>
          <w:rFonts w:asciiTheme="minorHAnsi" w:hAnsiTheme="minorHAnsi" w:cstheme="minorHAnsi"/>
          <w:b/>
          <w:bCs/>
          <w:sz w:val="22"/>
          <w:szCs w:val="22"/>
        </w:rPr>
        <w:t>X</w:t>
      </w:r>
      <w:r w:rsidR="004F65BF" w:rsidRPr="007F6FE3">
        <w:rPr>
          <w:rFonts w:asciiTheme="minorHAnsi" w:hAnsiTheme="minorHAnsi" w:cstheme="minorHAnsi"/>
          <w:b/>
          <w:bCs/>
          <w:sz w:val="22"/>
          <w:szCs w:val="22"/>
        </w:rPr>
        <w:t>V</w:t>
      </w:r>
    </w:p>
    <w:p w14:paraId="75EE1FC3" w14:textId="77777777" w:rsidR="00A127F6" w:rsidRPr="007F6FE3" w:rsidRDefault="00A127F6" w:rsidP="00B711F1">
      <w:pPr>
        <w:shd w:val="clear" w:color="auto" w:fill="DBE5F1" w:themeFill="accent1" w:themeFillTint="33"/>
        <w:jc w:val="center"/>
        <w:rPr>
          <w:rFonts w:asciiTheme="minorHAnsi" w:hAnsiTheme="minorHAnsi" w:cstheme="minorHAnsi"/>
          <w:b/>
          <w:sz w:val="22"/>
          <w:szCs w:val="22"/>
        </w:rPr>
      </w:pPr>
      <w:r w:rsidRPr="007F6FE3">
        <w:rPr>
          <w:rFonts w:asciiTheme="minorHAnsi" w:hAnsiTheme="minorHAnsi" w:cstheme="minorHAnsi"/>
          <w:b/>
          <w:sz w:val="22"/>
          <w:szCs w:val="22"/>
        </w:rPr>
        <w:t>WYMAGANIA DOTYCZĄCE WADIUM</w:t>
      </w:r>
    </w:p>
    <w:p w14:paraId="02C1490B" w14:textId="7377BAC2" w:rsidR="004018B7" w:rsidRPr="007F6FE3" w:rsidRDefault="00EE6DFC" w:rsidP="006301B3">
      <w:pPr>
        <w:rPr>
          <w:rFonts w:asciiTheme="minorHAnsi" w:hAnsiTheme="minorHAnsi" w:cstheme="minorHAnsi"/>
          <w:color w:val="FF0000"/>
          <w:sz w:val="22"/>
          <w:szCs w:val="22"/>
        </w:rPr>
      </w:pPr>
      <w:r w:rsidRPr="007F6FE3">
        <w:rPr>
          <w:rFonts w:asciiTheme="minorHAnsi" w:hAnsiTheme="minorHAnsi" w:cstheme="minorHAnsi"/>
          <w:sz w:val="22"/>
          <w:szCs w:val="22"/>
        </w:rPr>
        <w:t>Zamawiający nie wymaga wniesienia wadium.</w:t>
      </w:r>
    </w:p>
    <w:p w14:paraId="37A6F937" w14:textId="24B4891F" w:rsidR="003C0C52" w:rsidRPr="007F6FE3" w:rsidRDefault="003C0C52" w:rsidP="003C0C52">
      <w:pPr>
        <w:widowControl w:val="0"/>
        <w:suppressAutoHyphens/>
        <w:jc w:val="center"/>
        <w:rPr>
          <w:rFonts w:asciiTheme="minorHAnsi" w:hAnsiTheme="minorHAnsi" w:cstheme="minorHAnsi"/>
          <w:b/>
          <w:bCs/>
          <w:sz w:val="22"/>
          <w:szCs w:val="22"/>
        </w:rPr>
      </w:pPr>
      <w:r w:rsidRPr="007F6FE3">
        <w:rPr>
          <w:rFonts w:asciiTheme="minorHAnsi" w:hAnsiTheme="minorHAnsi" w:cstheme="minorHAnsi"/>
          <w:b/>
          <w:bCs/>
          <w:sz w:val="22"/>
          <w:szCs w:val="22"/>
        </w:rPr>
        <w:t xml:space="preserve">ROZDZIAŁ </w:t>
      </w:r>
      <w:r w:rsidR="00CA7057" w:rsidRPr="007F6FE3">
        <w:rPr>
          <w:rFonts w:asciiTheme="minorHAnsi" w:hAnsiTheme="minorHAnsi" w:cstheme="minorHAnsi"/>
          <w:b/>
          <w:bCs/>
          <w:sz w:val="22"/>
          <w:szCs w:val="22"/>
        </w:rPr>
        <w:t>X</w:t>
      </w:r>
      <w:r w:rsidR="004F65BF" w:rsidRPr="007F6FE3">
        <w:rPr>
          <w:rFonts w:asciiTheme="minorHAnsi" w:hAnsiTheme="minorHAnsi" w:cstheme="minorHAnsi"/>
          <w:b/>
          <w:bCs/>
          <w:sz w:val="22"/>
          <w:szCs w:val="22"/>
        </w:rPr>
        <w:t>V</w:t>
      </w:r>
      <w:r w:rsidR="00CF10EE" w:rsidRPr="007F6FE3">
        <w:rPr>
          <w:rFonts w:asciiTheme="minorHAnsi" w:hAnsiTheme="minorHAnsi" w:cstheme="minorHAnsi"/>
          <w:b/>
          <w:bCs/>
          <w:sz w:val="22"/>
          <w:szCs w:val="22"/>
        </w:rPr>
        <w:t>I</w:t>
      </w:r>
    </w:p>
    <w:p w14:paraId="1BB3778B" w14:textId="77777777" w:rsidR="003C0C52" w:rsidRPr="007F6FE3" w:rsidRDefault="003C0C52" w:rsidP="00B711F1">
      <w:pPr>
        <w:shd w:val="clear" w:color="auto" w:fill="DBE5F1" w:themeFill="accent1" w:themeFillTint="33"/>
        <w:jc w:val="center"/>
        <w:rPr>
          <w:rFonts w:asciiTheme="minorHAnsi" w:hAnsiTheme="minorHAnsi" w:cstheme="minorHAnsi"/>
          <w:b/>
          <w:sz w:val="22"/>
          <w:szCs w:val="22"/>
        </w:rPr>
      </w:pPr>
      <w:r w:rsidRPr="007F6FE3">
        <w:rPr>
          <w:rFonts w:asciiTheme="minorHAnsi" w:hAnsiTheme="minorHAnsi" w:cstheme="minorHAnsi"/>
          <w:b/>
          <w:sz w:val="22"/>
          <w:szCs w:val="22"/>
        </w:rPr>
        <w:t>TERMIN ZWIĄZANIA OFERTĄ</w:t>
      </w:r>
    </w:p>
    <w:p w14:paraId="2E14472C" w14:textId="68FF546A" w:rsidR="00637728" w:rsidRPr="007F6FE3" w:rsidRDefault="00CC337C">
      <w:pPr>
        <w:pStyle w:val="Akapitzlist"/>
        <w:numPr>
          <w:ilvl w:val="2"/>
          <w:numId w:val="9"/>
        </w:numPr>
        <w:tabs>
          <w:tab w:val="left" w:pos="3118"/>
        </w:tabs>
        <w:ind w:left="567"/>
        <w:jc w:val="both"/>
        <w:rPr>
          <w:rFonts w:asciiTheme="minorHAnsi" w:hAnsiTheme="minorHAnsi" w:cstheme="minorHAnsi"/>
          <w:sz w:val="22"/>
          <w:szCs w:val="22"/>
        </w:rPr>
      </w:pPr>
      <w:r w:rsidRPr="007F6FE3">
        <w:rPr>
          <w:rFonts w:asciiTheme="minorHAnsi" w:hAnsiTheme="minorHAnsi" w:cstheme="minorHAnsi"/>
          <w:bCs/>
          <w:color w:val="000000"/>
          <w:sz w:val="22"/>
          <w:szCs w:val="22"/>
        </w:rPr>
        <w:t>Wykonawca będzie zwi</w:t>
      </w:r>
      <w:r w:rsidR="00164FA2" w:rsidRPr="007F6FE3">
        <w:rPr>
          <w:rFonts w:asciiTheme="minorHAnsi" w:hAnsiTheme="minorHAnsi" w:cstheme="minorHAnsi"/>
          <w:bCs/>
          <w:color w:val="000000"/>
          <w:sz w:val="22"/>
          <w:szCs w:val="22"/>
        </w:rPr>
        <w:t xml:space="preserve">ązany ofertą </w:t>
      </w:r>
      <w:r w:rsidR="00B3011F" w:rsidRPr="007F6FE3">
        <w:rPr>
          <w:rFonts w:asciiTheme="minorHAnsi" w:hAnsiTheme="minorHAnsi" w:cstheme="minorHAnsi"/>
          <w:bCs/>
          <w:color w:val="000000"/>
          <w:sz w:val="22"/>
          <w:szCs w:val="22"/>
        </w:rPr>
        <w:t>do</w:t>
      </w:r>
      <w:r w:rsidR="00B3011F" w:rsidRPr="007F6FE3">
        <w:rPr>
          <w:rFonts w:asciiTheme="minorHAnsi" w:hAnsiTheme="minorHAnsi" w:cstheme="minorHAnsi"/>
          <w:b/>
          <w:color w:val="000000"/>
          <w:sz w:val="22"/>
          <w:szCs w:val="22"/>
        </w:rPr>
        <w:t xml:space="preserve"> </w:t>
      </w:r>
      <w:r w:rsidR="00B3011F" w:rsidRPr="007F6FE3">
        <w:rPr>
          <w:rFonts w:asciiTheme="minorHAnsi" w:eastAsia="Calibri" w:hAnsiTheme="minorHAnsi" w:cstheme="minorHAnsi"/>
          <w:sz w:val="22"/>
          <w:szCs w:val="22"/>
          <w:shd w:val="clear" w:color="auto" w:fill="FFFFFF" w:themeFill="background1"/>
          <w:lang w:eastAsia="en-US"/>
        </w:rPr>
        <w:t xml:space="preserve">dnia </w:t>
      </w:r>
      <w:r w:rsidR="003014A0">
        <w:rPr>
          <w:rFonts w:asciiTheme="minorHAnsi" w:eastAsia="Calibri" w:hAnsiTheme="minorHAnsi" w:cstheme="minorHAnsi"/>
          <w:b/>
          <w:bCs/>
          <w:sz w:val="22"/>
          <w:szCs w:val="22"/>
          <w:shd w:val="clear" w:color="auto" w:fill="FFFFFF" w:themeFill="background1"/>
          <w:lang w:eastAsia="en-US"/>
        </w:rPr>
        <w:t>24</w:t>
      </w:r>
      <w:r w:rsidR="00B3011F" w:rsidRPr="007F6FE3">
        <w:rPr>
          <w:rFonts w:asciiTheme="minorHAnsi" w:eastAsia="Calibri" w:hAnsiTheme="minorHAnsi" w:cstheme="minorHAnsi"/>
          <w:b/>
          <w:bCs/>
          <w:sz w:val="22"/>
          <w:szCs w:val="22"/>
          <w:shd w:val="clear" w:color="auto" w:fill="FFFFFF" w:themeFill="background1"/>
          <w:lang w:eastAsia="en-US"/>
        </w:rPr>
        <w:t>-</w:t>
      </w:r>
      <w:r w:rsidR="00B131E3" w:rsidRPr="007F6FE3">
        <w:rPr>
          <w:rFonts w:asciiTheme="minorHAnsi" w:eastAsia="Calibri" w:hAnsiTheme="minorHAnsi" w:cstheme="minorHAnsi"/>
          <w:b/>
          <w:bCs/>
          <w:sz w:val="22"/>
          <w:szCs w:val="22"/>
          <w:shd w:val="clear" w:color="auto" w:fill="FFFFFF" w:themeFill="background1"/>
          <w:lang w:eastAsia="en-US"/>
        </w:rPr>
        <w:t>0</w:t>
      </w:r>
      <w:r w:rsidR="003014A0">
        <w:rPr>
          <w:rFonts w:asciiTheme="minorHAnsi" w:eastAsia="Calibri" w:hAnsiTheme="minorHAnsi" w:cstheme="minorHAnsi"/>
          <w:b/>
          <w:bCs/>
          <w:sz w:val="22"/>
          <w:szCs w:val="22"/>
          <w:shd w:val="clear" w:color="auto" w:fill="FFFFFF" w:themeFill="background1"/>
          <w:lang w:eastAsia="en-US"/>
        </w:rPr>
        <w:t>5</w:t>
      </w:r>
      <w:r w:rsidR="00B3011F" w:rsidRPr="007F6FE3">
        <w:rPr>
          <w:rFonts w:asciiTheme="minorHAnsi" w:eastAsia="Calibri" w:hAnsiTheme="minorHAnsi" w:cstheme="minorHAnsi"/>
          <w:b/>
          <w:bCs/>
          <w:sz w:val="22"/>
          <w:szCs w:val="22"/>
          <w:shd w:val="clear" w:color="auto" w:fill="FFFFFF" w:themeFill="background1"/>
          <w:lang w:eastAsia="en-US"/>
        </w:rPr>
        <w:t>-</w:t>
      </w:r>
      <w:r w:rsidR="0021182E" w:rsidRPr="007F6FE3">
        <w:rPr>
          <w:rFonts w:asciiTheme="minorHAnsi" w:eastAsia="Calibri" w:hAnsiTheme="minorHAnsi" w:cstheme="minorHAnsi"/>
          <w:b/>
          <w:bCs/>
          <w:sz w:val="22"/>
          <w:szCs w:val="22"/>
          <w:shd w:val="clear" w:color="auto" w:fill="FFFFFF" w:themeFill="background1"/>
          <w:lang w:eastAsia="en-US"/>
        </w:rPr>
        <w:t>2</w:t>
      </w:r>
      <w:r w:rsidR="00B3011F" w:rsidRPr="007F6FE3">
        <w:rPr>
          <w:rFonts w:asciiTheme="minorHAnsi" w:eastAsia="Calibri" w:hAnsiTheme="minorHAnsi" w:cstheme="minorHAnsi"/>
          <w:b/>
          <w:bCs/>
          <w:sz w:val="22"/>
          <w:szCs w:val="22"/>
          <w:shd w:val="clear" w:color="auto" w:fill="FFFFFF" w:themeFill="background1"/>
          <w:lang w:eastAsia="en-US"/>
        </w:rPr>
        <w:t>02</w:t>
      </w:r>
      <w:r w:rsidR="005212C1" w:rsidRPr="007F6FE3">
        <w:rPr>
          <w:rFonts w:asciiTheme="minorHAnsi" w:eastAsia="Calibri" w:hAnsiTheme="minorHAnsi" w:cstheme="minorHAnsi"/>
          <w:b/>
          <w:bCs/>
          <w:sz w:val="22"/>
          <w:szCs w:val="22"/>
          <w:shd w:val="clear" w:color="auto" w:fill="FFFFFF" w:themeFill="background1"/>
          <w:lang w:eastAsia="en-US"/>
        </w:rPr>
        <w:t>4</w:t>
      </w:r>
      <w:r w:rsidR="002D48C8" w:rsidRPr="007F6FE3">
        <w:rPr>
          <w:rFonts w:asciiTheme="minorHAnsi" w:eastAsia="Calibri" w:hAnsiTheme="minorHAnsi" w:cstheme="minorHAnsi"/>
          <w:b/>
          <w:bCs/>
          <w:sz w:val="22"/>
          <w:szCs w:val="22"/>
          <w:shd w:val="clear" w:color="auto" w:fill="FFFFFF" w:themeFill="background1"/>
          <w:lang w:eastAsia="en-US"/>
        </w:rPr>
        <w:t xml:space="preserve"> </w:t>
      </w:r>
      <w:r w:rsidR="00B3011F" w:rsidRPr="007F6FE3">
        <w:rPr>
          <w:rFonts w:asciiTheme="minorHAnsi" w:eastAsia="Calibri" w:hAnsiTheme="minorHAnsi" w:cstheme="minorHAnsi"/>
          <w:b/>
          <w:bCs/>
          <w:sz w:val="22"/>
          <w:szCs w:val="22"/>
          <w:shd w:val="clear" w:color="auto" w:fill="FFFFFF" w:themeFill="background1"/>
          <w:lang w:eastAsia="en-US"/>
        </w:rPr>
        <w:t>r.</w:t>
      </w:r>
      <w:r w:rsidR="00B3011F" w:rsidRPr="007F6FE3">
        <w:rPr>
          <w:rFonts w:asciiTheme="minorHAnsi" w:eastAsia="Calibri" w:hAnsiTheme="minorHAnsi" w:cstheme="minorHAnsi"/>
          <w:sz w:val="22"/>
          <w:szCs w:val="22"/>
          <w:lang w:eastAsia="en-US"/>
        </w:rPr>
        <w:t xml:space="preserve"> </w:t>
      </w:r>
      <w:r w:rsidR="00BB153D" w:rsidRPr="007F6FE3">
        <w:rPr>
          <w:rFonts w:asciiTheme="minorHAnsi" w:eastAsia="Calibri" w:hAnsiTheme="minorHAnsi" w:cstheme="minorHAnsi"/>
          <w:sz w:val="22"/>
          <w:szCs w:val="22"/>
          <w:lang w:eastAsia="en-US"/>
        </w:rPr>
        <w:t>od dnia upływu terminu składania ofert</w:t>
      </w:r>
      <w:r w:rsidR="00B3011F" w:rsidRPr="007F6FE3">
        <w:rPr>
          <w:rFonts w:asciiTheme="minorHAnsi" w:eastAsia="Calibri" w:hAnsiTheme="minorHAnsi" w:cstheme="minorHAnsi"/>
          <w:sz w:val="22"/>
          <w:szCs w:val="22"/>
          <w:lang w:eastAsia="en-US"/>
        </w:rPr>
        <w:t>.</w:t>
      </w:r>
    </w:p>
    <w:p w14:paraId="4DBD3FF7" w14:textId="2F4877DE" w:rsidR="00726E88" w:rsidRPr="007F6FE3" w:rsidRDefault="00726E88">
      <w:pPr>
        <w:pStyle w:val="Akapitzlist"/>
        <w:numPr>
          <w:ilvl w:val="2"/>
          <w:numId w:val="9"/>
        </w:numPr>
        <w:tabs>
          <w:tab w:val="left" w:pos="3118"/>
        </w:tabs>
        <w:ind w:left="567"/>
        <w:jc w:val="both"/>
        <w:rPr>
          <w:rFonts w:asciiTheme="minorHAnsi" w:hAnsiTheme="minorHAnsi" w:cstheme="minorHAnsi"/>
          <w:sz w:val="22"/>
          <w:szCs w:val="22"/>
        </w:rPr>
      </w:pPr>
      <w:r w:rsidRPr="007F6FE3">
        <w:rPr>
          <w:rFonts w:asciiTheme="minorHAnsi" w:hAnsiTheme="minorHAnsi" w:cstheme="minorHAnsi"/>
          <w:sz w:val="22"/>
          <w:szCs w:val="22"/>
        </w:rPr>
        <w:t xml:space="preserve">W przypadku gdy wybór najkorzystniejszej oferty nie nastąpi przed upływem terminu związania ofertą, </w:t>
      </w:r>
      <w:r w:rsidR="00A66C9C" w:rsidRPr="007F6FE3">
        <w:rPr>
          <w:rFonts w:asciiTheme="minorHAnsi" w:hAnsiTheme="minorHAnsi" w:cstheme="minorHAnsi"/>
          <w:sz w:val="22"/>
          <w:szCs w:val="22"/>
        </w:rPr>
        <w:br/>
      </w:r>
      <w:r w:rsidRPr="007F6FE3">
        <w:rPr>
          <w:rFonts w:asciiTheme="minorHAnsi" w:hAnsiTheme="minorHAnsi" w:cstheme="minorHAnsi"/>
          <w:sz w:val="22"/>
          <w:szCs w:val="22"/>
        </w:rPr>
        <w:lastRenderedPageBreak/>
        <w:t xml:space="preserve">o którym mowa w pkt 1, Zamawiający przed upływem terminu związania ofertą, zwróci się jednokrotnie do Wykonawców o wyrażenie zgody na przedłużenie tego terminu o wskazywany przez niego okres, nie dłuższy niż </w:t>
      </w:r>
      <w:r w:rsidR="002A039B" w:rsidRPr="007F6FE3">
        <w:rPr>
          <w:rFonts w:asciiTheme="minorHAnsi" w:hAnsiTheme="minorHAnsi" w:cstheme="minorHAnsi"/>
          <w:sz w:val="22"/>
          <w:szCs w:val="22"/>
        </w:rPr>
        <w:t>3</w:t>
      </w:r>
      <w:r w:rsidRPr="007F6FE3">
        <w:rPr>
          <w:rFonts w:asciiTheme="minorHAnsi" w:hAnsiTheme="minorHAnsi" w:cstheme="minorHAnsi"/>
          <w:sz w:val="22"/>
          <w:szCs w:val="22"/>
        </w:rPr>
        <w:t>0 dni.</w:t>
      </w:r>
    </w:p>
    <w:p w14:paraId="704BBAF2" w14:textId="510E951C" w:rsidR="00726E88" w:rsidRPr="007F6FE3" w:rsidRDefault="00726E88">
      <w:pPr>
        <w:pStyle w:val="Akapitzlist"/>
        <w:numPr>
          <w:ilvl w:val="2"/>
          <w:numId w:val="9"/>
        </w:numPr>
        <w:tabs>
          <w:tab w:val="left" w:pos="3118"/>
        </w:tabs>
        <w:ind w:left="567"/>
        <w:jc w:val="both"/>
        <w:rPr>
          <w:rFonts w:asciiTheme="minorHAnsi" w:hAnsiTheme="minorHAnsi" w:cstheme="minorHAnsi"/>
          <w:sz w:val="22"/>
          <w:szCs w:val="22"/>
        </w:rPr>
      </w:pPr>
      <w:r w:rsidRPr="007F6FE3">
        <w:rPr>
          <w:rFonts w:asciiTheme="minorHAnsi" w:hAnsiTheme="minorHAnsi" w:cstheme="minorHAnsi"/>
          <w:sz w:val="22"/>
          <w:szCs w:val="22"/>
        </w:rPr>
        <w:t>Przedłużenie terminu związania ofertą, o którym mowa w ust. 2, wymaga złożenia przez Wykonawcę pisemnego oświadczenia o wyrażeniu zgody na przedłużenie terminu związania ofertą.</w:t>
      </w:r>
    </w:p>
    <w:p w14:paraId="7955AECE" w14:textId="44A9F58C" w:rsidR="00D50E02" w:rsidRPr="007F6FE3" w:rsidRDefault="00C45CF7" w:rsidP="00637728">
      <w:pPr>
        <w:pStyle w:val="Nagwek2"/>
        <w:keepNext w:val="0"/>
        <w:ind w:left="426"/>
        <w:jc w:val="both"/>
        <w:rPr>
          <w:rFonts w:asciiTheme="minorHAnsi" w:hAnsiTheme="minorHAnsi" w:cstheme="minorHAnsi"/>
          <w:b w:val="0"/>
          <w:color w:val="000000"/>
          <w:sz w:val="22"/>
          <w:szCs w:val="22"/>
        </w:rPr>
      </w:pPr>
      <w:r w:rsidRPr="007F6FE3">
        <w:rPr>
          <w:rFonts w:asciiTheme="minorHAnsi" w:hAnsiTheme="minorHAnsi" w:cstheme="minorHAnsi"/>
          <w:b w:val="0"/>
          <w:color w:val="000000"/>
          <w:sz w:val="22"/>
          <w:szCs w:val="22"/>
        </w:rPr>
        <w:t xml:space="preserve"> </w:t>
      </w:r>
    </w:p>
    <w:p w14:paraId="4DBBB278" w14:textId="3CFD418E" w:rsidR="003C0C52" w:rsidRPr="007F6FE3" w:rsidRDefault="00CA7057" w:rsidP="00A55F9D">
      <w:pPr>
        <w:jc w:val="center"/>
        <w:rPr>
          <w:rFonts w:asciiTheme="minorHAnsi" w:hAnsiTheme="minorHAnsi" w:cstheme="minorHAnsi"/>
          <w:b/>
          <w:sz w:val="22"/>
          <w:szCs w:val="22"/>
        </w:rPr>
      </w:pPr>
      <w:r w:rsidRPr="007F6FE3">
        <w:rPr>
          <w:rFonts w:asciiTheme="minorHAnsi" w:hAnsiTheme="minorHAnsi" w:cstheme="minorHAnsi"/>
          <w:b/>
          <w:sz w:val="22"/>
          <w:szCs w:val="22"/>
        </w:rPr>
        <w:t xml:space="preserve">ROZDZIAŁ </w:t>
      </w:r>
      <w:r w:rsidR="003C0C52" w:rsidRPr="007F6FE3">
        <w:rPr>
          <w:rFonts w:asciiTheme="minorHAnsi" w:hAnsiTheme="minorHAnsi" w:cstheme="minorHAnsi"/>
          <w:b/>
          <w:sz w:val="22"/>
          <w:szCs w:val="22"/>
        </w:rPr>
        <w:t>X</w:t>
      </w:r>
      <w:r w:rsidR="00CF10EE" w:rsidRPr="007F6FE3">
        <w:rPr>
          <w:rFonts w:asciiTheme="minorHAnsi" w:hAnsiTheme="minorHAnsi" w:cstheme="minorHAnsi"/>
          <w:b/>
          <w:sz w:val="22"/>
          <w:szCs w:val="22"/>
        </w:rPr>
        <w:t>V</w:t>
      </w:r>
      <w:r w:rsidR="004F65BF" w:rsidRPr="007F6FE3">
        <w:rPr>
          <w:rFonts w:asciiTheme="minorHAnsi" w:hAnsiTheme="minorHAnsi" w:cstheme="minorHAnsi"/>
          <w:b/>
          <w:sz w:val="22"/>
          <w:szCs w:val="22"/>
        </w:rPr>
        <w:t>II</w:t>
      </w:r>
    </w:p>
    <w:p w14:paraId="34BA95EA" w14:textId="77777777" w:rsidR="003C0C52" w:rsidRPr="007F6FE3" w:rsidRDefault="003C0C52" w:rsidP="00B711F1">
      <w:pPr>
        <w:shd w:val="clear" w:color="auto" w:fill="DBE5F1" w:themeFill="accent1" w:themeFillTint="33"/>
        <w:jc w:val="center"/>
        <w:rPr>
          <w:rFonts w:asciiTheme="minorHAnsi" w:hAnsiTheme="minorHAnsi" w:cstheme="minorHAnsi"/>
          <w:b/>
          <w:sz w:val="22"/>
          <w:szCs w:val="22"/>
        </w:rPr>
      </w:pPr>
      <w:r w:rsidRPr="007F6FE3">
        <w:rPr>
          <w:rFonts w:asciiTheme="minorHAnsi" w:hAnsiTheme="minorHAnsi" w:cstheme="minorHAnsi"/>
          <w:b/>
          <w:sz w:val="22"/>
          <w:szCs w:val="22"/>
        </w:rPr>
        <w:t>OPIS SPOSOBU PRZYGOTOWANIA OFERT</w:t>
      </w:r>
    </w:p>
    <w:p w14:paraId="65ACA539" w14:textId="77777777" w:rsidR="005D2F0A" w:rsidRPr="007F6FE3" w:rsidRDefault="00B26F52" w:rsidP="00B75869">
      <w:pPr>
        <w:numPr>
          <w:ilvl w:val="0"/>
          <w:numId w:val="4"/>
        </w:numPr>
        <w:tabs>
          <w:tab w:val="clear" w:pos="720"/>
          <w:tab w:val="left" w:pos="0"/>
        </w:tabs>
        <w:ind w:left="567" w:hanging="283"/>
        <w:jc w:val="both"/>
        <w:rPr>
          <w:rFonts w:asciiTheme="minorHAnsi" w:hAnsiTheme="minorHAnsi" w:cstheme="minorHAnsi"/>
          <w:sz w:val="22"/>
          <w:szCs w:val="22"/>
        </w:rPr>
      </w:pPr>
      <w:r w:rsidRPr="007F6FE3">
        <w:rPr>
          <w:rFonts w:asciiTheme="minorHAnsi" w:hAnsiTheme="minorHAnsi" w:cstheme="minorHAnsi"/>
          <w:sz w:val="22"/>
          <w:szCs w:val="22"/>
        </w:rPr>
        <w:t xml:space="preserve">Każdy Wykonawca </w:t>
      </w:r>
      <w:r w:rsidRPr="007F6FE3">
        <w:rPr>
          <w:rFonts w:asciiTheme="minorHAnsi" w:hAnsiTheme="minorHAnsi" w:cstheme="minorHAnsi"/>
          <w:b/>
          <w:sz w:val="22"/>
          <w:szCs w:val="22"/>
          <w:u w:val="single"/>
        </w:rPr>
        <w:t>może złożyć tylko jedną ofertę</w:t>
      </w:r>
      <w:r w:rsidRPr="007F6FE3">
        <w:rPr>
          <w:rFonts w:asciiTheme="minorHAnsi" w:hAnsiTheme="minorHAnsi" w:cstheme="minorHAnsi"/>
          <w:sz w:val="22"/>
          <w:szCs w:val="22"/>
        </w:rPr>
        <w:t>.</w:t>
      </w:r>
    </w:p>
    <w:p w14:paraId="2B4B6DAD" w14:textId="77777777" w:rsidR="005D2F0A" w:rsidRPr="007F6FE3" w:rsidRDefault="003C0C52" w:rsidP="00B75869">
      <w:pPr>
        <w:numPr>
          <w:ilvl w:val="0"/>
          <w:numId w:val="4"/>
        </w:numPr>
        <w:tabs>
          <w:tab w:val="clear" w:pos="720"/>
          <w:tab w:val="left" w:pos="0"/>
        </w:tabs>
        <w:ind w:left="567" w:hanging="283"/>
        <w:jc w:val="both"/>
        <w:rPr>
          <w:rFonts w:asciiTheme="minorHAnsi" w:hAnsiTheme="minorHAnsi" w:cstheme="minorHAnsi"/>
          <w:sz w:val="22"/>
          <w:szCs w:val="22"/>
        </w:rPr>
      </w:pPr>
      <w:r w:rsidRPr="007F6FE3">
        <w:rPr>
          <w:rFonts w:asciiTheme="minorHAnsi" w:hAnsiTheme="minorHAnsi" w:cstheme="minorHAnsi"/>
          <w:sz w:val="22"/>
          <w:szCs w:val="22"/>
        </w:rPr>
        <w:t>Postępowanie w całości będzie prowadzone w języku polskim.</w:t>
      </w:r>
    </w:p>
    <w:p w14:paraId="07BB43E4" w14:textId="73DA0242" w:rsidR="005D2F0A" w:rsidRPr="007F6FE3" w:rsidRDefault="005D2F0A" w:rsidP="00B75869">
      <w:pPr>
        <w:numPr>
          <w:ilvl w:val="0"/>
          <w:numId w:val="4"/>
        </w:numPr>
        <w:tabs>
          <w:tab w:val="clear" w:pos="720"/>
          <w:tab w:val="left" w:pos="0"/>
        </w:tabs>
        <w:ind w:left="567" w:hanging="283"/>
        <w:jc w:val="both"/>
        <w:rPr>
          <w:rFonts w:asciiTheme="minorHAnsi" w:hAnsiTheme="minorHAnsi" w:cstheme="minorHAnsi"/>
          <w:sz w:val="22"/>
          <w:szCs w:val="22"/>
        </w:rPr>
      </w:pPr>
      <w:r w:rsidRPr="007F6FE3">
        <w:rPr>
          <w:rFonts w:asciiTheme="minorHAnsi" w:hAnsiTheme="minorHAnsi" w:cstheme="minorHAnsi"/>
          <w:sz w:val="22"/>
          <w:szCs w:val="22"/>
        </w:rPr>
        <w:t xml:space="preserve">Składanie ofert oraz oświadczeń odbywa się przy użyciu środków komunikacji elektronicznej. Oferty sporządza się w postaci elektronicznej </w:t>
      </w:r>
      <w:r w:rsidR="00BB153D" w:rsidRPr="007F6FE3">
        <w:rPr>
          <w:rFonts w:asciiTheme="minorHAnsi" w:hAnsiTheme="minorHAnsi" w:cstheme="minorHAnsi"/>
          <w:sz w:val="22"/>
          <w:szCs w:val="22"/>
        </w:rPr>
        <w:t xml:space="preserve">i opatruje się </w:t>
      </w:r>
      <w:r w:rsidR="007313AF" w:rsidRPr="007F6FE3">
        <w:rPr>
          <w:rFonts w:asciiTheme="minorHAnsi" w:hAnsiTheme="minorHAnsi" w:cstheme="minorHAnsi"/>
          <w:sz w:val="22"/>
          <w:szCs w:val="22"/>
        </w:rPr>
        <w:t xml:space="preserve">kwalifikowanym </w:t>
      </w:r>
      <w:r w:rsidR="00BB153D" w:rsidRPr="007F6FE3">
        <w:rPr>
          <w:rFonts w:asciiTheme="minorHAnsi" w:hAnsiTheme="minorHAnsi" w:cstheme="minorHAnsi"/>
          <w:sz w:val="22"/>
          <w:szCs w:val="22"/>
        </w:rPr>
        <w:t>podpisem elektronicznym</w:t>
      </w:r>
      <w:r w:rsidRPr="007F6FE3">
        <w:rPr>
          <w:rFonts w:asciiTheme="minorHAnsi" w:hAnsiTheme="minorHAnsi" w:cstheme="minorHAnsi"/>
          <w:sz w:val="22"/>
          <w:szCs w:val="22"/>
        </w:rPr>
        <w:t xml:space="preserve">. Środkiem komunikacji elektronicznej, służącym złożeniu oferty przez Wykonawcę, jest jego prawidłowe złożenie na Platformie </w:t>
      </w:r>
      <w:r w:rsidR="007F6FE3" w:rsidRPr="007F6FE3">
        <w:rPr>
          <w:rFonts w:asciiTheme="minorHAnsi" w:hAnsiTheme="minorHAnsi" w:cstheme="minorHAnsi"/>
          <w:sz w:val="22"/>
          <w:szCs w:val="22"/>
        </w:rPr>
        <w:t>zakupowej</w:t>
      </w:r>
      <w:r w:rsidRPr="007F6FE3">
        <w:rPr>
          <w:rFonts w:asciiTheme="minorHAnsi" w:hAnsiTheme="minorHAnsi" w:cstheme="minorHAnsi"/>
          <w:sz w:val="22"/>
          <w:szCs w:val="22"/>
        </w:rPr>
        <w:t xml:space="preserve"> dostępnej pod adresem </w:t>
      </w:r>
      <w:hyperlink r:id="rId20" w:history="1">
        <w:r w:rsidR="007F6FE3" w:rsidRPr="007F6FE3">
          <w:rPr>
            <w:rStyle w:val="Hipercze"/>
            <w:rFonts w:asciiTheme="minorHAnsi" w:hAnsiTheme="minorHAnsi" w:cstheme="minorHAnsi"/>
            <w:sz w:val="22"/>
            <w:szCs w:val="22"/>
          </w:rPr>
          <w:t>https://platformazakupowa.pl</w:t>
        </w:r>
      </w:hyperlink>
      <w:r w:rsidR="007F6FE3" w:rsidRPr="007F6FE3">
        <w:rPr>
          <w:rFonts w:asciiTheme="minorHAnsi" w:hAnsiTheme="minorHAnsi" w:cstheme="minorHAnsi"/>
          <w:sz w:val="22"/>
          <w:szCs w:val="22"/>
        </w:rPr>
        <w:t xml:space="preserve"> </w:t>
      </w:r>
      <w:r w:rsidRPr="007F6FE3">
        <w:rPr>
          <w:rFonts w:asciiTheme="minorHAnsi" w:hAnsiTheme="minorHAnsi" w:cstheme="minorHAnsi"/>
          <w:sz w:val="22"/>
          <w:szCs w:val="22"/>
        </w:rPr>
        <w:t xml:space="preserve">w wierszu oznaczonym tytułem oraz znakiem sprawy zgodnym z niniejszym postępowaniem. Korzystanie z Platformy </w:t>
      </w:r>
      <w:r w:rsidR="007F6FE3" w:rsidRPr="007F6FE3">
        <w:rPr>
          <w:rFonts w:asciiTheme="minorHAnsi" w:hAnsiTheme="minorHAnsi" w:cstheme="minorHAnsi"/>
          <w:sz w:val="22"/>
          <w:szCs w:val="22"/>
        </w:rPr>
        <w:t>zakupowej</w:t>
      </w:r>
      <w:r w:rsidRPr="007F6FE3">
        <w:rPr>
          <w:rFonts w:asciiTheme="minorHAnsi" w:hAnsiTheme="minorHAnsi" w:cstheme="minorHAnsi"/>
          <w:sz w:val="22"/>
          <w:szCs w:val="22"/>
        </w:rPr>
        <w:t xml:space="preserve"> przez Wykonawcę jest bezpłatne. </w:t>
      </w:r>
    </w:p>
    <w:p w14:paraId="36284497" w14:textId="189AD96E" w:rsidR="00F60258" w:rsidRPr="007F6FE3" w:rsidRDefault="003C0C52" w:rsidP="00B75869">
      <w:pPr>
        <w:numPr>
          <w:ilvl w:val="0"/>
          <w:numId w:val="4"/>
        </w:numPr>
        <w:tabs>
          <w:tab w:val="clear" w:pos="720"/>
          <w:tab w:val="left" w:pos="0"/>
        </w:tabs>
        <w:ind w:left="567" w:hanging="283"/>
        <w:jc w:val="both"/>
        <w:rPr>
          <w:rFonts w:asciiTheme="minorHAnsi" w:hAnsiTheme="minorHAnsi" w:cstheme="minorHAnsi"/>
          <w:color w:val="00B0F0"/>
          <w:sz w:val="22"/>
          <w:szCs w:val="22"/>
        </w:rPr>
      </w:pPr>
      <w:r w:rsidRPr="007F6FE3">
        <w:rPr>
          <w:rFonts w:asciiTheme="minorHAnsi" w:hAnsiTheme="minorHAnsi" w:cstheme="minorHAnsi"/>
          <w:sz w:val="22"/>
          <w:szCs w:val="22"/>
        </w:rPr>
        <w:t xml:space="preserve">Treść oferty musi odpowiadać treści specyfikacji warunków zamówienia. </w:t>
      </w:r>
      <w:r w:rsidR="00BB153D" w:rsidRPr="007F6FE3">
        <w:rPr>
          <w:rFonts w:asciiTheme="minorHAnsi" w:eastAsia="Calibri" w:hAnsiTheme="minorHAnsi" w:cstheme="minorHAnsi"/>
          <w:sz w:val="22"/>
          <w:szCs w:val="22"/>
          <w:lang w:eastAsia="en-US"/>
        </w:rPr>
        <w:t>Do przygotowania oferty zaleca się wykorzystanie Formularza Oferty, którego wzór stanowi Załącznik nr 1 do SWZ. W przypadku, gdy Wykonawca nie korzysta z przygotowanego przez Zamawiającego wzoru, w treści oferty należy zamieścić wszystkie informacje wymagane w Formularzu Ofertowym.</w:t>
      </w:r>
    </w:p>
    <w:p w14:paraId="360F5ED0" w14:textId="77777777" w:rsidR="009E38CA" w:rsidRPr="007F6FE3" w:rsidRDefault="009E38CA" w:rsidP="00B75869">
      <w:pPr>
        <w:numPr>
          <w:ilvl w:val="0"/>
          <w:numId w:val="4"/>
        </w:numPr>
        <w:tabs>
          <w:tab w:val="clear" w:pos="720"/>
          <w:tab w:val="left" w:pos="0"/>
          <w:tab w:val="num" w:pos="360"/>
        </w:tabs>
        <w:ind w:left="567" w:hanging="283"/>
        <w:jc w:val="both"/>
        <w:rPr>
          <w:rFonts w:asciiTheme="minorHAnsi" w:hAnsiTheme="minorHAnsi" w:cstheme="minorHAnsi"/>
          <w:color w:val="000000"/>
          <w:sz w:val="22"/>
          <w:szCs w:val="22"/>
        </w:rPr>
      </w:pPr>
      <w:r w:rsidRPr="007F6FE3">
        <w:rPr>
          <w:rFonts w:asciiTheme="minorHAnsi" w:hAnsiTheme="minorHAnsi" w:cstheme="minorHAnsi"/>
          <w:b/>
          <w:color w:val="000000"/>
          <w:sz w:val="22"/>
          <w:szCs w:val="22"/>
        </w:rPr>
        <w:t>Oferta musi zawierać następujące oświadczenia i dokumenty:</w:t>
      </w:r>
    </w:p>
    <w:p w14:paraId="06B51F7E" w14:textId="7332F3D8" w:rsidR="007C2626" w:rsidRPr="007F6FE3" w:rsidRDefault="00DA23FF" w:rsidP="004116E1">
      <w:pPr>
        <w:numPr>
          <w:ilvl w:val="0"/>
          <w:numId w:val="7"/>
        </w:numPr>
        <w:tabs>
          <w:tab w:val="left" w:pos="0"/>
        </w:tabs>
        <w:ind w:left="1134" w:hanging="283"/>
        <w:jc w:val="both"/>
        <w:rPr>
          <w:rFonts w:asciiTheme="minorHAnsi" w:hAnsiTheme="minorHAnsi" w:cstheme="minorHAnsi"/>
          <w:color w:val="000000"/>
          <w:sz w:val="22"/>
          <w:szCs w:val="22"/>
        </w:rPr>
      </w:pPr>
      <w:r w:rsidRPr="007F6FE3">
        <w:rPr>
          <w:rFonts w:asciiTheme="minorHAnsi" w:hAnsiTheme="minorHAnsi" w:cstheme="minorHAnsi"/>
          <w:b/>
          <w:color w:val="000000"/>
          <w:sz w:val="22"/>
          <w:szCs w:val="22"/>
        </w:rPr>
        <w:t>Poprawnie w</w:t>
      </w:r>
      <w:r w:rsidR="007C2626" w:rsidRPr="007F6FE3">
        <w:rPr>
          <w:rFonts w:asciiTheme="minorHAnsi" w:hAnsiTheme="minorHAnsi" w:cstheme="minorHAnsi"/>
          <w:b/>
          <w:color w:val="000000"/>
          <w:sz w:val="22"/>
          <w:szCs w:val="22"/>
        </w:rPr>
        <w:t xml:space="preserve">ypełniony i podpisany formularz ofertowy - według </w:t>
      </w:r>
      <w:r w:rsidR="00BB153D" w:rsidRPr="007F6FE3">
        <w:rPr>
          <w:rFonts w:asciiTheme="minorHAnsi" w:hAnsiTheme="minorHAnsi" w:cstheme="minorHAnsi"/>
          <w:b/>
          <w:color w:val="000000"/>
          <w:sz w:val="22"/>
          <w:szCs w:val="22"/>
        </w:rPr>
        <w:t xml:space="preserve">wzoru stanowiącego </w:t>
      </w:r>
      <w:r w:rsidR="007C2626" w:rsidRPr="007F6FE3">
        <w:rPr>
          <w:rFonts w:asciiTheme="minorHAnsi" w:hAnsiTheme="minorHAnsi" w:cstheme="minorHAnsi"/>
          <w:b/>
          <w:color w:val="000000"/>
          <w:sz w:val="22"/>
          <w:szCs w:val="22"/>
        </w:rPr>
        <w:t>załącznik nr 1;</w:t>
      </w:r>
    </w:p>
    <w:p w14:paraId="6D85D4A6" w14:textId="6A3FC701" w:rsidR="007C2626" w:rsidRPr="007F6FE3" w:rsidRDefault="007C2626" w:rsidP="004116E1">
      <w:pPr>
        <w:numPr>
          <w:ilvl w:val="0"/>
          <w:numId w:val="7"/>
        </w:numPr>
        <w:tabs>
          <w:tab w:val="left" w:pos="0"/>
        </w:tabs>
        <w:ind w:left="1134" w:hanging="283"/>
        <w:jc w:val="both"/>
        <w:rPr>
          <w:rFonts w:asciiTheme="minorHAnsi" w:hAnsiTheme="minorHAnsi" w:cstheme="minorHAnsi"/>
          <w:color w:val="000000"/>
          <w:sz w:val="22"/>
          <w:szCs w:val="22"/>
        </w:rPr>
      </w:pPr>
      <w:r w:rsidRPr="007F6FE3">
        <w:rPr>
          <w:rFonts w:asciiTheme="minorHAnsi" w:hAnsiTheme="minorHAnsi" w:cstheme="minorHAnsi"/>
          <w:b/>
          <w:color w:val="000000"/>
          <w:sz w:val="22"/>
          <w:szCs w:val="22"/>
        </w:rPr>
        <w:t xml:space="preserve">Wypełniony i podpisany formularz </w:t>
      </w:r>
      <w:r w:rsidR="008C0F35" w:rsidRPr="007F6FE3">
        <w:rPr>
          <w:rFonts w:asciiTheme="minorHAnsi" w:hAnsiTheme="minorHAnsi" w:cstheme="minorHAnsi"/>
          <w:b/>
          <w:color w:val="000000"/>
          <w:sz w:val="22"/>
          <w:szCs w:val="22"/>
        </w:rPr>
        <w:t>asortymentowo-</w:t>
      </w:r>
      <w:r w:rsidRPr="007F6FE3">
        <w:rPr>
          <w:rFonts w:asciiTheme="minorHAnsi" w:hAnsiTheme="minorHAnsi" w:cstheme="minorHAnsi"/>
          <w:b/>
          <w:color w:val="000000"/>
          <w:sz w:val="22"/>
          <w:szCs w:val="22"/>
        </w:rPr>
        <w:t xml:space="preserve">cenowy – według </w:t>
      </w:r>
      <w:r w:rsidR="00BB153D" w:rsidRPr="007F6FE3">
        <w:rPr>
          <w:rFonts w:asciiTheme="minorHAnsi" w:hAnsiTheme="minorHAnsi" w:cstheme="minorHAnsi"/>
          <w:b/>
          <w:color w:val="000000"/>
          <w:sz w:val="22"/>
          <w:szCs w:val="22"/>
        </w:rPr>
        <w:t xml:space="preserve">wzoru </w:t>
      </w:r>
      <w:r w:rsidRPr="007F6FE3">
        <w:rPr>
          <w:rFonts w:asciiTheme="minorHAnsi" w:hAnsiTheme="minorHAnsi" w:cstheme="minorHAnsi"/>
          <w:b/>
          <w:color w:val="000000"/>
          <w:sz w:val="22"/>
          <w:szCs w:val="22"/>
        </w:rPr>
        <w:t xml:space="preserve">załącznika nr </w:t>
      </w:r>
      <w:r w:rsidR="00E90460" w:rsidRPr="007F6FE3">
        <w:rPr>
          <w:rFonts w:asciiTheme="minorHAnsi" w:hAnsiTheme="minorHAnsi" w:cstheme="minorHAnsi"/>
          <w:b/>
          <w:color w:val="000000"/>
          <w:sz w:val="22"/>
          <w:szCs w:val="22"/>
        </w:rPr>
        <w:t>2</w:t>
      </w:r>
      <w:r w:rsidRPr="007F6FE3">
        <w:rPr>
          <w:rFonts w:asciiTheme="minorHAnsi" w:hAnsiTheme="minorHAnsi" w:cstheme="minorHAnsi"/>
          <w:b/>
          <w:color w:val="000000"/>
          <w:sz w:val="22"/>
          <w:szCs w:val="22"/>
        </w:rPr>
        <w:t>;</w:t>
      </w:r>
    </w:p>
    <w:p w14:paraId="49B4D2D1" w14:textId="77777777" w:rsidR="004116E1" w:rsidRPr="004116E1" w:rsidRDefault="004116E1" w:rsidP="004116E1">
      <w:pPr>
        <w:pStyle w:val="Akapitzlist"/>
        <w:numPr>
          <w:ilvl w:val="0"/>
          <w:numId w:val="7"/>
        </w:numPr>
        <w:jc w:val="both"/>
        <w:rPr>
          <w:rFonts w:asciiTheme="minorHAnsi" w:hAnsiTheme="minorHAnsi" w:cstheme="minorHAnsi"/>
          <w:b/>
          <w:bCs/>
          <w:color w:val="000000"/>
          <w:sz w:val="22"/>
          <w:szCs w:val="22"/>
        </w:rPr>
      </w:pPr>
      <w:r w:rsidRPr="004116E1">
        <w:rPr>
          <w:rFonts w:asciiTheme="minorHAnsi" w:hAnsiTheme="minorHAnsi" w:cstheme="minorHAnsi"/>
          <w:b/>
          <w:bCs/>
          <w:color w:val="000000"/>
          <w:sz w:val="22"/>
          <w:szCs w:val="22"/>
        </w:rPr>
        <w:t>Karty katalogowe, ulotki informacyjne, opisy, foldery lub prospekty o produkcie, zdjęcia opakowania itp. potwierdzających spełnienie wymagań zawartych w załączniku nr 2 do SWZ;</w:t>
      </w:r>
    </w:p>
    <w:p w14:paraId="3908735E" w14:textId="77777777" w:rsidR="004116E1" w:rsidRPr="004116E1" w:rsidRDefault="004116E1" w:rsidP="004116E1">
      <w:pPr>
        <w:pStyle w:val="Akapitzlist"/>
        <w:numPr>
          <w:ilvl w:val="0"/>
          <w:numId w:val="7"/>
        </w:numPr>
        <w:jc w:val="both"/>
        <w:rPr>
          <w:rFonts w:asciiTheme="minorHAnsi" w:hAnsiTheme="minorHAnsi" w:cstheme="minorHAnsi"/>
          <w:b/>
          <w:bCs/>
          <w:color w:val="000000"/>
          <w:sz w:val="22"/>
          <w:szCs w:val="22"/>
        </w:rPr>
      </w:pPr>
      <w:r w:rsidRPr="004116E1">
        <w:rPr>
          <w:rFonts w:asciiTheme="minorHAnsi" w:hAnsiTheme="minorHAnsi" w:cstheme="minorHAnsi"/>
          <w:b/>
          <w:bCs/>
          <w:color w:val="000000"/>
          <w:sz w:val="22"/>
          <w:szCs w:val="22"/>
        </w:rPr>
        <w:t>Dotyczy zadania 8 i 10: Zamawiający wymaga od Wykonawców aktualnego pozwolenia na obrót produktem biobójczym, w którym potwierdzone zostanie wymagane spektrum działania preparatu zgodnie z opisem w Załączniku nr 2;</w:t>
      </w:r>
    </w:p>
    <w:p w14:paraId="143EB604" w14:textId="77777777" w:rsidR="004116E1" w:rsidRPr="004116E1" w:rsidRDefault="004116E1" w:rsidP="004116E1">
      <w:pPr>
        <w:pStyle w:val="Akapitzlist"/>
        <w:numPr>
          <w:ilvl w:val="0"/>
          <w:numId w:val="7"/>
        </w:numPr>
        <w:jc w:val="both"/>
        <w:rPr>
          <w:rFonts w:asciiTheme="minorHAnsi" w:hAnsiTheme="minorHAnsi" w:cstheme="minorHAnsi"/>
          <w:b/>
          <w:bCs/>
          <w:color w:val="000000"/>
          <w:sz w:val="22"/>
          <w:szCs w:val="22"/>
        </w:rPr>
      </w:pPr>
      <w:r w:rsidRPr="004116E1">
        <w:rPr>
          <w:rFonts w:asciiTheme="minorHAnsi" w:hAnsiTheme="minorHAnsi" w:cstheme="minorHAnsi"/>
          <w:b/>
          <w:bCs/>
          <w:color w:val="000000"/>
          <w:sz w:val="22"/>
          <w:szCs w:val="22"/>
        </w:rPr>
        <w:t>Kartę charakterystyki zaoferowanych środków/ kartę charakterystyki preparatów niebezpiecznych - jeżeli dotyczy*( nie dotyczy zadania 5,6,7)</w:t>
      </w:r>
    </w:p>
    <w:p w14:paraId="6F3681A5" w14:textId="55CD3D7D" w:rsidR="00F45A8F" w:rsidRPr="007F6FE3" w:rsidRDefault="00221349" w:rsidP="00C66AFC">
      <w:pPr>
        <w:pStyle w:val="Akapitzlist"/>
        <w:numPr>
          <w:ilvl w:val="0"/>
          <w:numId w:val="7"/>
        </w:numPr>
        <w:jc w:val="both"/>
        <w:rPr>
          <w:rFonts w:asciiTheme="minorHAnsi" w:hAnsiTheme="minorHAnsi" w:cstheme="minorHAnsi"/>
          <w:b/>
          <w:color w:val="000000"/>
          <w:sz w:val="22"/>
          <w:szCs w:val="22"/>
        </w:rPr>
      </w:pPr>
      <w:r w:rsidRPr="007F6FE3">
        <w:rPr>
          <w:rFonts w:asciiTheme="minorHAnsi" w:hAnsiTheme="minorHAnsi" w:cstheme="minorHAnsi"/>
          <w:b/>
          <w:color w:val="000000"/>
          <w:sz w:val="22"/>
          <w:szCs w:val="22"/>
        </w:rPr>
        <w:t>O</w:t>
      </w:r>
      <w:r w:rsidR="00F45A8F" w:rsidRPr="007F6FE3">
        <w:rPr>
          <w:rFonts w:asciiTheme="minorHAnsi" w:hAnsiTheme="minorHAnsi" w:cstheme="minorHAnsi"/>
          <w:b/>
          <w:color w:val="000000"/>
          <w:sz w:val="22"/>
          <w:szCs w:val="22"/>
        </w:rPr>
        <w:t>świadczenie wykonawcy  – według wzoru załącznika nr 3;</w:t>
      </w:r>
    </w:p>
    <w:p w14:paraId="29332ADC" w14:textId="77777777" w:rsidR="000C399C" w:rsidRPr="007F6FE3" w:rsidRDefault="000C399C" w:rsidP="00C66AFC">
      <w:pPr>
        <w:numPr>
          <w:ilvl w:val="0"/>
          <w:numId w:val="7"/>
        </w:numPr>
        <w:tabs>
          <w:tab w:val="left" w:pos="0"/>
        </w:tabs>
        <w:jc w:val="both"/>
        <w:rPr>
          <w:rFonts w:asciiTheme="minorHAnsi" w:hAnsiTheme="minorHAnsi" w:cstheme="minorHAnsi"/>
          <w:b/>
          <w:color w:val="000000"/>
          <w:sz w:val="22"/>
          <w:szCs w:val="22"/>
        </w:rPr>
      </w:pPr>
      <w:r w:rsidRPr="007F6FE3">
        <w:rPr>
          <w:rFonts w:asciiTheme="minorHAnsi" w:hAnsiTheme="minorHAnsi" w:cstheme="minorHAnsi"/>
          <w:b/>
          <w:color w:val="000000"/>
          <w:sz w:val="22"/>
          <w:szCs w:val="22"/>
        </w:rPr>
        <w:t>Pełnomocnictwo, jeżeli Wykonawca ustanowił pełnomocnika;</w:t>
      </w:r>
    </w:p>
    <w:p w14:paraId="2B000D05" w14:textId="77777777" w:rsidR="000C399C" w:rsidRPr="007F6FE3" w:rsidRDefault="000C399C" w:rsidP="00C66AFC">
      <w:pPr>
        <w:numPr>
          <w:ilvl w:val="0"/>
          <w:numId w:val="7"/>
        </w:numPr>
        <w:tabs>
          <w:tab w:val="left" w:pos="0"/>
        </w:tabs>
        <w:jc w:val="both"/>
        <w:rPr>
          <w:rFonts w:asciiTheme="minorHAnsi" w:hAnsiTheme="minorHAnsi" w:cstheme="minorHAnsi"/>
          <w:b/>
          <w:color w:val="000000"/>
          <w:sz w:val="22"/>
          <w:szCs w:val="22"/>
        </w:rPr>
      </w:pPr>
      <w:r w:rsidRPr="007F6FE3">
        <w:rPr>
          <w:rFonts w:asciiTheme="minorHAnsi" w:hAnsiTheme="minorHAnsi" w:cstheme="minorHAnsi"/>
          <w:b/>
          <w:color w:val="000000"/>
          <w:sz w:val="22"/>
          <w:szCs w:val="22"/>
        </w:rPr>
        <w:t>Pełnomocnictwo obowiązkowe w przypadku konsorcjum.</w:t>
      </w:r>
    </w:p>
    <w:p w14:paraId="3C003D27" w14:textId="77777777" w:rsidR="003C0C52" w:rsidRPr="007F6FE3" w:rsidRDefault="003C0C52" w:rsidP="00DC18D5">
      <w:pPr>
        <w:numPr>
          <w:ilvl w:val="0"/>
          <w:numId w:val="4"/>
        </w:numPr>
        <w:tabs>
          <w:tab w:val="clear" w:pos="720"/>
          <w:tab w:val="left" w:pos="0"/>
          <w:tab w:val="num" w:pos="360"/>
        </w:tabs>
        <w:ind w:left="426" w:firstLine="0"/>
        <w:jc w:val="both"/>
        <w:rPr>
          <w:rFonts w:asciiTheme="minorHAnsi" w:hAnsiTheme="minorHAnsi" w:cstheme="minorHAnsi"/>
          <w:sz w:val="22"/>
          <w:szCs w:val="22"/>
        </w:rPr>
      </w:pPr>
      <w:r w:rsidRPr="007F6FE3">
        <w:rPr>
          <w:rFonts w:asciiTheme="minorHAnsi" w:hAnsiTheme="minorHAnsi" w:cstheme="minorHAnsi"/>
          <w:sz w:val="22"/>
          <w:szCs w:val="22"/>
        </w:rPr>
        <w:t>Dokumenty sporządzone w języku obcym są składane wraz z tłumaczeniem na język polski.</w:t>
      </w:r>
    </w:p>
    <w:p w14:paraId="50831EDA" w14:textId="126A08D9" w:rsidR="00170C96" w:rsidRPr="007F6FE3" w:rsidRDefault="00170C96">
      <w:pPr>
        <w:pStyle w:val="Wyliczcyfr1"/>
        <w:numPr>
          <w:ilvl w:val="0"/>
          <w:numId w:val="20"/>
        </w:numPr>
        <w:tabs>
          <w:tab w:val="left" w:pos="360"/>
        </w:tabs>
        <w:spacing w:after="0" w:line="240" w:lineRule="auto"/>
        <w:ind w:hanging="295"/>
        <w:rPr>
          <w:rFonts w:asciiTheme="minorHAnsi" w:hAnsiTheme="minorHAnsi" w:cstheme="minorHAnsi"/>
          <w:bCs/>
          <w:sz w:val="22"/>
          <w:szCs w:val="22"/>
        </w:rPr>
      </w:pPr>
      <w:r w:rsidRPr="007F6FE3">
        <w:rPr>
          <w:rFonts w:asciiTheme="minorHAnsi" w:hAnsiTheme="minorHAnsi" w:cstheme="minorHAnsi"/>
          <w:bCs/>
          <w:sz w:val="22"/>
          <w:szCs w:val="22"/>
        </w:rPr>
        <w:t xml:space="preserve">Zamawiający informuje, iż zgodnie z art. 18 ust. 1 ustawy </w:t>
      </w:r>
      <w:proofErr w:type="spellStart"/>
      <w:r w:rsidRPr="007F6FE3">
        <w:rPr>
          <w:rFonts w:asciiTheme="minorHAnsi" w:hAnsiTheme="minorHAnsi" w:cstheme="minorHAnsi"/>
          <w:bCs/>
          <w:sz w:val="22"/>
          <w:szCs w:val="22"/>
        </w:rPr>
        <w:t>Pzp</w:t>
      </w:r>
      <w:proofErr w:type="spellEnd"/>
      <w:r w:rsidRPr="007F6FE3">
        <w:rPr>
          <w:rFonts w:asciiTheme="minorHAnsi" w:hAnsiTheme="minorHAnsi" w:cstheme="minorHAnsi"/>
          <w:bCs/>
          <w:sz w:val="22"/>
          <w:szCs w:val="22"/>
        </w:rPr>
        <w:t xml:space="preserve"> oferty składane w postępowaniu są jawne i podlegają udostępnieniu od chwili ich otwarcia za wyjątkiem informacji stanowiących tajemnicę przedsiębiorstwa w rozumieniu art. 18 ust.3 ustawy z dnia 16 kwietnia 1993 r. o zwalczaniu nieuczciwej konkurencji (Dz. U. z 202</w:t>
      </w:r>
      <w:r w:rsidR="002F239B" w:rsidRPr="007F6FE3">
        <w:rPr>
          <w:rFonts w:asciiTheme="minorHAnsi" w:hAnsiTheme="minorHAnsi" w:cstheme="minorHAnsi"/>
          <w:bCs/>
          <w:sz w:val="22"/>
          <w:szCs w:val="22"/>
        </w:rPr>
        <w:t>2</w:t>
      </w:r>
      <w:r w:rsidRPr="007F6FE3">
        <w:rPr>
          <w:rFonts w:asciiTheme="minorHAnsi" w:hAnsiTheme="minorHAnsi" w:cstheme="minorHAnsi"/>
          <w:bCs/>
          <w:sz w:val="22"/>
          <w:szCs w:val="22"/>
        </w:rPr>
        <w:t xml:space="preserve"> r. poz. 1</w:t>
      </w:r>
      <w:r w:rsidR="002F239B" w:rsidRPr="007F6FE3">
        <w:rPr>
          <w:rFonts w:asciiTheme="minorHAnsi" w:hAnsiTheme="minorHAnsi" w:cstheme="minorHAnsi"/>
          <w:bCs/>
          <w:sz w:val="22"/>
          <w:szCs w:val="22"/>
        </w:rPr>
        <w:t>23</w:t>
      </w:r>
      <w:r w:rsidRPr="007F6FE3">
        <w:rPr>
          <w:rFonts w:asciiTheme="minorHAnsi" w:hAnsiTheme="minorHAnsi" w:cstheme="minorHAnsi"/>
          <w:bCs/>
          <w:sz w:val="22"/>
          <w:szCs w:val="22"/>
        </w:rPr>
        <w:t xml:space="preserve">3), winne być opatrzone napisem  </w:t>
      </w:r>
      <w:r w:rsidRPr="007F6FE3">
        <w:rPr>
          <w:rFonts w:asciiTheme="minorHAnsi" w:hAnsiTheme="minorHAnsi" w:cstheme="minorHAnsi"/>
          <w:b/>
          <w:sz w:val="22"/>
          <w:szCs w:val="22"/>
        </w:rPr>
        <w:t>„ZASTRZEŻONE”</w:t>
      </w:r>
      <w:r w:rsidRPr="007F6FE3">
        <w:rPr>
          <w:rFonts w:asciiTheme="minorHAnsi" w:hAnsiTheme="minorHAnsi" w:cstheme="minorHAnsi"/>
          <w:bCs/>
          <w:sz w:val="22"/>
          <w:szCs w:val="22"/>
        </w:rPr>
        <w:t xml:space="preserve">, nie mogą być one udostępnione innym uczestnikom postępowania oraz wydzielone w odrębnym pliku na Platformie </w:t>
      </w:r>
      <w:r w:rsidR="007F6FE3" w:rsidRPr="007F6FE3">
        <w:rPr>
          <w:rFonts w:asciiTheme="minorHAnsi" w:hAnsiTheme="minorHAnsi" w:cstheme="minorHAnsi"/>
          <w:bCs/>
          <w:sz w:val="22"/>
          <w:szCs w:val="22"/>
        </w:rPr>
        <w:t>Zakupowe</w:t>
      </w:r>
      <w:r w:rsidRPr="007F6FE3">
        <w:rPr>
          <w:rFonts w:asciiTheme="minorHAnsi" w:hAnsiTheme="minorHAnsi" w:cstheme="minorHAnsi"/>
          <w:bCs/>
          <w:sz w:val="22"/>
          <w:szCs w:val="22"/>
        </w:rPr>
        <w:t>j; Wykonawca nie może zastrzec informacji określonych w art. 222 ust. 5 Prawa. Zastrzeżenie przez Wykonawcę tajemnicy przedsiębiorstwa bez uzasadnienia, będzie traktowane przez Zamawiającego jako bezskuteczne ze względu na zaniechanie przez Wykonawcę podjęcia niezbędnych działań w celu zachowania poufności objętych klauzulą informacji</w:t>
      </w:r>
      <w:r w:rsidR="00DC18D5" w:rsidRPr="007F6FE3">
        <w:rPr>
          <w:rFonts w:asciiTheme="minorHAnsi" w:hAnsiTheme="minorHAnsi" w:cstheme="minorHAnsi"/>
          <w:bCs/>
          <w:sz w:val="22"/>
          <w:szCs w:val="22"/>
        </w:rPr>
        <w:t>.</w:t>
      </w:r>
    </w:p>
    <w:p w14:paraId="51436D6E" w14:textId="77777777" w:rsidR="00170C96" w:rsidRPr="007F6FE3" w:rsidRDefault="00170C96">
      <w:pPr>
        <w:pStyle w:val="Wyliczcyfr1"/>
        <w:numPr>
          <w:ilvl w:val="0"/>
          <w:numId w:val="21"/>
        </w:numPr>
        <w:tabs>
          <w:tab w:val="clear" w:pos="720"/>
          <w:tab w:val="left" w:pos="0"/>
        </w:tabs>
        <w:spacing w:after="0" w:line="240" w:lineRule="auto"/>
        <w:ind w:left="714" w:hanging="357"/>
        <w:rPr>
          <w:rFonts w:asciiTheme="minorHAnsi" w:hAnsiTheme="minorHAnsi" w:cstheme="minorHAnsi"/>
          <w:bCs/>
          <w:sz w:val="22"/>
          <w:szCs w:val="22"/>
        </w:rPr>
      </w:pPr>
      <w:r w:rsidRPr="007F6FE3">
        <w:rPr>
          <w:rFonts w:asciiTheme="minorHAnsi" w:hAnsiTheme="minorHAnsi" w:cstheme="minorHAnsi"/>
          <w:bCs/>
          <w:sz w:val="22"/>
          <w:szCs w:val="22"/>
        </w:rPr>
        <w:t>Stosowne zastrzeżenie Wykonawca winien złożyć na Formularzu ofertowym. W przeciwnym razie cała oferta zostanie udostępniona na każde życzenie każdego podmiotu.</w:t>
      </w:r>
    </w:p>
    <w:p w14:paraId="09485ED8" w14:textId="41A5D227" w:rsidR="00AE1B2B" w:rsidRPr="007F6FE3" w:rsidRDefault="00AE1B2B" w:rsidP="00525F56">
      <w:pPr>
        <w:jc w:val="center"/>
        <w:rPr>
          <w:rFonts w:asciiTheme="minorHAnsi" w:hAnsiTheme="minorHAnsi" w:cstheme="minorHAnsi"/>
          <w:b/>
          <w:sz w:val="22"/>
          <w:szCs w:val="22"/>
        </w:rPr>
      </w:pPr>
    </w:p>
    <w:p w14:paraId="21618D26" w14:textId="28A44989" w:rsidR="00525F56" w:rsidRPr="007F6FE3" w:rsidRDefault="00525F56" w:rsidP="00525F56">
      <w:pPr>
        <w:jc w:val="center"/>
        <w:rPr>
          <w:rFonts w:asciiTheme="minorHAnsi" w:hAnsiTheme="minorHAnsi" w:cstheme="minorHAnsi"/>
          <w:b/>
          <w:sz w:val="22"/>
          <w:szCs w:val="22"/>
        </w:rPr>
      </w:pPr>
      <w:r w:rsidRPr="007F6FE3">
        <w:rPr>
          <w:rFonts w:asciiTheme="minorHAnsi" w:hAnsiTheme="minorHAnsi" w:cstheme="minorHAnsi"/>
          <w:b/>
          <w:sz w:val="22"/>
          <w:szCs w:val="22"/>
        </w:rPr>
        <w:t>ROZDZIAŁ X</w:t>
      </w:r>
      <w:r w:rsidR="00002631" w:rsidRPr="007F6FE3">
        <w:rPr>
          <w:rFonts w:asciiTheme="minorHAnsi" w:hAnsiTheme="minorHAnsi" w:cstheme="minorHAnsi"/>
          <w:b/>
          <w:sz w:val="22"/>
          <w:szCs w:val="22"/>
        </w:rPr>
        <w:t>VIII</w:t>
      </w:r>
    </w:p>
    <w:p w14:paraId="3670B1FD" w14:textId="7C995DB9" w:rsidR="00525F56" w:rsidRPr="007F6FE3" w:rsidRDefault="00525F56" w:rsidP="00B711F1">
      <w:pPr>
        <w:shd w:val="clear" w:color="auto" w:fill="DBE5F1" w:themeFill="accent1" w:themeFillTint="33"/>
        <w:jc w:val="center"/>
        <w:rPr>
          <w:rFonts w:asciiTheme="minorHAnsi" w:hAnsiTheme="minorHAnsi" w:cstheme="minorHAnsi"/>
          <w:b/>
          <w:sz w:val="22"/>
          <w:szCs w:val="22"/>
        </w:rPr>
      </w:pPr>
      <w:r w:rsidRPr="007F6FE3">
        <w:rPr>
          <w:rFonts w:asciiTheme="minorHAnsi" w:hAnsiTheme="minorHAnsi" w:cstheme="minorHAnsi"/>
          <w:b/>
          <w:sz w:val="22"/>
          <w:szCs w:val="22"/>
        </w:rPr>
        <w:t xml:space="preserve">TERMIN </w:t>
      </w:r>
      <w:r w:rsidR="00B568EC" w:rsidRPr="007F6FE3">
        <w:rPr>
          <w:rFonts w:asciiTheme="minorHAnsi" w:hAnsiTheme="minorHAnsi" w:cstheme="minorHAnsi"/>
          <w:b/>
          <w:sz w:val="22"/>
          <w:szCs w:val="22"/>
        </w:rPr>
        <w:t xml:space="preserve">SKŁADANIA I </w:t>
      </w:r>
      <w:r w:rsidRPr="007F6FE3">
        <w:rPr>
          <w:rFonts w:asciiTheme="minorHAnsi" w:hAnsiTheme="minorHAnsi" w:cstheme="minorHAnsi"/>
          <w:b/>
          <w:sz w:val="22"/>
          <w:szCs w:val="22"/>
        </w:rPr>
        <w:t>OTWARCIA OFERT</w:t>
      </w:r>
    </w:p>
    <w:p w14:paraId="032AC4A7" w14:textId="72E211F1" w:rsidR="004D602B" w:rsidRPr="007F6FE3" w:rsidRDefault="004D602B" w:rsidP="00B75869">
      <w:pPr>
        <w:pStyle w:val="Tekstpodstawowy"/>
        <w:numPr>
          <w:ilvl w:val="0"/>
          <w:numId w:val="3"/>
        </w:numPr>
        <w:ind w:left="357" w:hanging="357"/>
        <w:jc w:val="both"/>
        <w:rPr>
          <w:rFonts w:asciiTheme="minorHAnsi" w:hAnsiTheme="minorHAnsi" w:cstheme="minorHAnsi"/>
          <w:sz w:val="22"/>
          <w:szCs w:val="22"/>
        </w:rPr>
      </w:pPr>
      <w:r w:rsidRPr="007F6FE3">
        <w:rPr>
          <w:rFonts w:asciiTheme="minorHAnsi" w:hAnsiTheme="minorHAnsi" w:cstheme="minorHAnsi"/>
          <w:sz w:val="22"/>
          <w:szCs w:val="22"/>
        </w:rPr>
        <w:t xml:space="preserve">Ofertę </w:t>
      </w:r>
      <w:r w:rsidR="00B568EC" w:rsidRPr="007F6FE3">
        <w:rPr>
          <w:rFonts w:asciiTheme="minorHAnsi" w:hAnsiTheme="minorHAnsi" w:cstheme="minorHAnsi"/>
          <w:sz w:val="22"/>
          <w:szCs w:val="22"/>
        </w:rPr>
        <w:t xml:space="preserve">wraz z wymaganymi  załącznikami </w:t>
      </w:r>
      <w:r w:rsidRPr="007F6FE3">
        <w:rPr>
          <w:rFonts w:asciiTheme="minorHAnsi" w:hAnsiTheme="minorHAnsi" w:cstheme="minorHAnsi"/>
          <w:sz w:val="22"/>
          <w:szCs w:val="22"/>
        </w:rPr>
        <w:t>należy złożyć</w:t>
      </w:r>
      <w:r w:rsidR="00525F56" w:rsidRPr="007F6FE3">
        <w:rPr>
          <w:rFonts w:asciiTheme="minorHAnsi" w:hAnsiTheme="minorHAnsi" w:cstheme="minorHAnsi"/>
          <w:sz w:val="22"/>
          <w:szCs w:val="22"/>
        </w:rPr>
        <w:t xml:space="preserve"> </w:t>
      </w:r>
      <w:r w:rsidR="00661BA6" w:rsidRPr="007F6FE3">
        <w:rPr>
          <w:rFonts w:asciiTheme="minorHAnsi" w:hAnsiTheme="minorHAnsi" w:cstheme="minorHAnsi"/>
          <w:sz w:val="22"/>
          <w:szCs w:val="22"/>
        </w:rPr>
        <w:t xml:space="preserve">za pośrednictwem Platformy </w:t>
      </w:r>
      <w:r w:rsidR="007F6FE3" w:rsidRPr="007F6FE3">
        <w:rPr>
          <w:rFonts w:asciiTheme="minorHAnsi" w:hAnsiTheme="minorHAnsi" w:cstheme="minorHAnsi"/>
          <w:sz w:val="22"/>
          <w:szCs w:val="22"/>
        </w:rPr>
        <w:t>Zakupowej</w:t>
      </w:r>
      <w:r w:rsidR="00661BA6" w:rsidRPr="007F6FE3">
        <w:rPr>
          <w:rFonts w:asciiTheme="minorHAnsi" w:hAnsiTheme="minorHAnsi" w:cstheme="minorHAnsi"/>
          <w:sz w:val="22"/>
          <w:szCs w:val="22"/>
        </w:rPr>
        <w:t xml:space="preserve"> w terminie </w:t>
      </w:r>
      <w:r w:rsidR="00525F56" w:rsidRPr="007F6FE3">
        <w:rPr>
          <w:rFonts w:asciiTheme="minorHAnsi" w:hAnsiTheme="minorHAnsi" w:cstheme="minorHAnsi"/>
          <w:sz w:val="22"/>
          <w:szCs w:val="22"/>
        </w:rPr>
        <w:t xml:space="preserve">do dnia </w:t>
      </w:r>
      <w:r w:rsidR="003014A0">
        <w:rPr>
          <w:rFonts w:asciiTheme="minorHAnsi" w:hAnsiTheme="minorHAnsi" w:cstheme="minorHAnsi"/>
          <w:b/>
          <w:bCs/>
          <w:sz w:val="22"/>
          <w:szCs w:val="22"/>
        </w:rPr>
        <w:t>26</w:t>
      </w:r>
      <w:r w:rsidR="007026B0" w:rsidRPr="007F6FE3">
        <w:rPr>
          <w:rFonts w:asciiTheme="minorHAnsi" w:hAnsiTheme="minorHAnsi" w:cstheme="minorHAnsi"/>
          <w:b/>
          <w:sz w:val="22"/>
          <w:szCs w:val="22"/>
        </w:rPr>
        <w:t>.</w:t>
      </w:r>
      <w:r w:rsidR="00233BDD" w:rsidRPr="007F6FE3">
        <w:rPr>
          <w:rFonts w:asciiTheme="minorHAnsi" w:hAnsiTheme="minorHAnsi" w:cstheme="minorHAnsi"/>
          <w:b/>
          <w:sz w:val="22"/>
          <w:szCs w:val="22"/>
        </w:rPr>
        <w:t>0</w:t>
      </w:r>
      <w:r w:rsidR="003014A0">
        <w:rPr>
          <w:rFonts w:asciiTheme="minorHAnsi" w:hAnsiTheme="minorHAnsi" w:cstheme="minorHAnsi"/>
          <w:b/>
          <w:sz w:val="22"/>
          <w:szCs w:val="22"/>
        </w:rPr>
        <w:t>4</w:t>
      </w:r>
      <w:r w:rsidR="003C3089" w:rsidRPr="007F6FE3">
        <w:rPr>
          <w:rFonts w:asciiTheme="minorHAnsi" w:hAnsiTheme="minorHAnsi" w:cstheme="minorHAnsi"/>
          <w:b/>
          <w:sz w:val="22"/>
          <w:szCs w:val="22"/>
        </w:rPr>
        <w:t>.202</w:t>
      </w:r>
      <w:r w:rsidR="005212C1" w:rsidRPr="007F6FE3">
        <w:rPr>
          <w:rFonts w:asciiTheme="minorHAnsi" w:hAnsiTheme="minorHAnsi" w:cstheme="minorHAnsi"/>
          <w:b/>
          <w:sz w:val="22"/>
          <w:szCs w:val="22"/>
        </w:rPr>
        <w:t>4</w:t>
      </w:r>
      <w:r w:rsidR="00CE7851" w:rsidRPr="007F6FE3">
        <w:rPr>
          <w:rFonts w:asciiTheme="minorHAnsi" w:hAnsiTheme="minorHAnsi" w:cstheme="minorHAnsi"/>
          <w:b/>
          <w:sz w:val="22"/>
          <w:szCs w:val="22"/>
        </w:rPr>
        <w:t xml:space="preserve"> </w:t>
      </w:r>
      <w:r w:rsidR="00D85EAA" w:rsidRPr="007F6FE3">
        <w:rPr>
          <w:rFonts w:asciiTheme="minorHAnsi" w:hAnsiTheme="minorHAnsi" w:cstheme="minorHAnsi"/>
          <w:b/>
          <w:sz w:val="22"/>
          <w:szCs w:val="22"/>
        </w:rPr>
        <w:t xml:space="preserve">r. do godziny </w:t>
      </w:r>
      <w:r w:rsidR="002D7ECB">
        <w:rPr>
          <w:rFonts w:asciiTheme="minorHAnsi" w:hAnsiTheme="minorHAnsi" w:cstheme="minorHAnsi"/>
          <w:b/>
          <w:sz w:val="22"/>
          <w:szCs w:val="22"/>
        </w:rPr>
        <w:t>08</w:t>
      </w:r>
      <w:r w:rsidR="00525F56" w:rsidRPr="007F6FE3">
        <w:rPr>
          <w:rFonts w:asciiTheme="minorHAnsi" w:hAnsiTheme="minorHAnsi" w:cstheme="minorHAnsi"/>
          <w:b/>
          <w:sz w:val="22"/>
          <w:szCs w:val="22"/>
        </w:rPr>
        <w:t>:</w:t>
      </w:r>
      <w:r w:rsidR="00162C42" w:rsidRPr="007F6FE3">
        <w:rPr>
          <w:rFonts w:asciiTheme="minorHAnsi" w:hAnsiTheme="minorHAnsi" w:cstheme="minorHAnsi"/>
          <w:b/>
          <w:sz w:val="22"/>
          <w:szCs w:val="22"/>
        </w:rPr>
        <w:t>00</w:t>
      </w:r>
      <w:r w:rsidR="00525F56" w:rsidRPr="007F6FE3">
        <w:rPr>
          <w:rFonts w:asciiTheme="minorHAnsi" w:hAnsiTheme="minorHAnsi" w:cstheme="minorHAnsi"/>
          <w:b/>
          <w:sz w:val="22"/>
          <w:szCs w:val="22"/>
        </w:rPr>
        <w:t>.</w:t>
      </w:r>
      <w:r w:rsidR="00AE1B2B" w:rsidRPr="007F6FE3">
        <w:rPr>
          <w:rFonts w:asciiTheme="minorHAnsi" w:hAnsiTheme="minorHAnsi" w:cstheme="minorHAnsi"/>
          <w:b/>
          <w:sz w:val="22"/>
          <w:szCs w:val="22"/>
        </w:rPr>
        <w:t xml:space="preserve"> </w:t>
      </w:r>
      <w:r w:rsidR="00AE1B2B" w:rsidRPr="007F6FE3">
        <w:rPr>
          <w:rFonts w:asciiTheme="minorHAnsi" w:hAnsiTheme="minorHAnsi" w:cstheme="minorHAnsi"/>
          <w:bCs/>
          <w:sz w:val="22"/>
          <w:szCs w:val="22"/>
        </w:rPr>
        <w:t xml:space="preserve">Sposób złożenia oferty opisany został w Instrukcji użytkownika  </w:t>
      </w:r>
      <w:hyperlink r:id="rId21" w:history="1">
        <w:r w:rsidR="007F6FE3" w:rsidRPr="007F6FE3">
          <w:rPr>
            <w:rStyle w:val="Hipercze"/>
            <w:rFonts w:asciiTheme="minorHAnsi" w:hAnsiTheme="minorHAnsi" w:cstheme="minorHAnsi"/>
            <w:bCs/>
            <w:sz w:val="22"/>
            <w:szCs w:val="22"/>
          </w:rPr>
          <w:t>https://platformazakupowa.pl</w:t>
        </w:r>
      </w:hyperlink>
      <w:r w:rsidR="007F6FE3" w:rsidRPr="007F6FE3">
        <w:rPr>
          <w:rStyle w:val="Hipercze"/>
          <w:rFonts w:asciiTheme="minorHAnsi" w:hAnsiTheme="minorHAnsi" w:cstheme="minorHAnsi"/>
          <w:bCs/>
          <w:sz w:val="22"/>
          <w:szCs w:val="22"/>
        </w:rPr>
        <w:t>//</w:t>
      </w:r>
      <w:r w:rsidR="00AE1B2B" w:rsidRPr="007F6FE3">
        <w:rPr>
          <w:rFonts w:asciiTheme="minorHAnsi" w:hAnsiTheme="minorHAnsi" w:cstheme="minorHAnsi"/>
          <w:bCs/>
          <w:sz w:val="22"/>
          <w:szCs w:val="22"/>
        </w:rPr>
        <w:t>;</w:t>
      </w:r>
    </w:p>
    <w:p w14:paraId="6A9ED5C4" w14:textId="44E61E1D" w:rsidR="00AC206B" w:rsidRPr="007F6FE3" w:rsidRDefault="00B75869" w:rsidP="00AC206B">
      <w:pPr>
        <w:pStyle w:val="Tekstpodstawowy"/>
        <w:numPr>
          <w:ilvl w:val="0"/>
          <w:numId w:val="3"/>
        </w:numPr>
        <w:ind w:left="357" w:hanging="357"/>
        <w:jc w:val="both"/>
        <w:rPr>
          <w:rFonts w:asciiTheme="minorHAnsi" w:hAnsiTheme="minorHAnsi" w:cstheme="minorHAnsi"/>
          <w:sz w:val="22"/>
          <w:szCs w:val="22"/>
        </w:rPr>
      </w:pPr>
      <w:r w:rsidRPr="007F6FE3">
        <w:rPr>
          <w:rFonts w:asciiTheme="minorHAnsi" w:hAnsiTheme="minorHAnsi" w:cstheme="minorHAnsi"/>
          <w:bCs/>
          <w:sz w:val="22"/>
          <w:szCs w:val="22"/>
        </w:rPr>
        <w:t>Otwarcie ofert nastąpi w tym samym dniu o godzinie</w:t>
      </w:r>
      <w:r w:rsidR="00A92D15" w:rsidRPr="007F6FE3">
        <w:rPr>
          <w:rFonts w:asciiTheme="minorHAnsi" w:hAnsiTheme="minorHAnsi" w:cstheme="minorHAnsi"/>
          <w:bCs/>
          <w:sz w:val="22"/>
          <w:szCs w:val="22"/>
        </w:rPr>
        <w:t xml:space="preserve"> </w:t>
      </w:r>
      <w:r w:rsidR="002D7ECB" w:rsidRPr="002D7ECB">
        <w:rPr>
          <w:rFonts w:asciiTheme="minorHAnsi" w:hAnsiTheme="minorHAnsi" w:cstheme="minorHAnsi"/>
          <w:b/>
          <w:sz w:val="22"/>
          <w:szCs w:val="22"/>
        </w:rPr>
        <w:t>08</w:t>
      </w:r>
      <w:r w:rsidR="00A92D15" w:rsidRPr="007F6FE3">
        <w:rPr>
          <w:rFonts w:asciiTheme="minorHAnsi" w:hAnsiTheme="minorHAnsi" w:cstheme="minorHAnsi"/>
          <w:b/>
          <w:sz w:val="22"/>
          <w:szCs w:val="22"/>
        </w:rPr>
        <w:t>:</w:t>
      </w:r>
      <w:r w:rsidR="00162C42" w:rsidRPr="007F6FE3">
        <w:rPr>
          <w:rFonts w:asciiTheme="minorHAnsi" w:hAnsiTheme="minorHAnsi" w:cstheme="minorHAnsi"/>
          <w:b/>
          <w:sz w:val="22"/>
          <w:szCs w:val="22"/>
        </w:rPr>
        <w:t>30</w:t>
      </w:r>
      <w:r w:rsidR="00AC206B" w:rsidRPr="007F6FE3">
        <w:rPr>
          <w:rFonts w:asciiTheme="minorHAnsi" w:hAnsiTheme="minorHAnsi" w:cstheme="minorHAnsi"/>
          <w:b/>
          <w:sz w:val="22"/>
          <w:szCs w:val="22"/>
        </w:rPr>
        <w:t xml:space="preserve"> </w:t>
      </w:r>
      <w:r w:rsidR="00AC206B" w:rsidRPr="007F6FE3">
        <w:rPr>
          <w:rFonts w:asciiTheme="minorHAnsi" w:hAnsiTheme="minorHAnsi" w:cstheme="minorHAnsi"/>
          <w:sz w:val="22"/>
          <w:szCs w:val="22"/>
        </w:rPr>
        <w:t xml:space="preserve">w siedzibie Zamawiającego, tj. </w:t>
      </w:r>
      <w:r w:rsidR="00B0164F" w:rsidRPr="007F6FE3">
        <w:rPr>
          <w:rFonts w:asciiTheme="minorHAnsi" w:hAnsiTheme="minorHAnsi" w:cstheme="minorHAnsi"/>
          <w:b/>
          <w:sz w:val="22"/>
          <w:szCs w:val="22"/>
        </w:rPr>
        <w:t xml:space="preserve">Specjalistyczny Szpital im. Ks. Biskupa Józefa Nathana w Branicach </w:t>
      </w:r>
      <w:r w:rsidR="00AC206B" w:rsidRPr="007F6FE3">
        <w:rPr>
          <w:rFonts w:asciiTheme="minorHAnsi" w:hAnsiTheme="minorHAnsi" w:cstheme="minorHAnsi"/>
          <w:sz w:val="22"/>
          <w:szCs w:val="22"/>
        </w:rPr>
        <w:t xml:space="preserve">za pośrednictwem </w:t>
      </w:r>
      <w:r w:rsidR="00B0164F" w:rsidRPr="007F6FE3">
        <w:rPr>
          <w:rFonts w:asciiTheme="minorHAnsi" w:hAnsiTheme="minorHAnsi" w:cstheme="minorHAnsi"/>
          <w:sz w:val="22"/>
          <w:szCs w:val="22"/>
        </w:rPr>
        <w:t>p</w:t>
      </w:r>
      <w:r w:rsidR="00AC206B" w:rsidRPr="007F6FE3">
        <w:rPr>
          <w:rFonts w:asciiTheme="minorHAnsi" w:hAnsiTheme="minorHAnsi" w:cstheme="minorHAnsi"/>
          <w:sz w:val="22"/>
          <w:szCs w:val="22"/>
        </w:rPr>
        <w:t xml:space="preserve">latformy </w:t>
      </w:r>
      <w:r w:rsidR="00B0164F" w:rsidRPr="007F6FE3">
        <w:rPr>
          <w:rFonts w:asciiTheme="minorHAnsi" w:hAnsiTheme="minorHAnsi" w:cstheme="minorHAnsi"/>
          <w:sz w:val="22"/>
          <w:szCs w:val="22"/>
        </w:rPr>
        <w:t>zakupowej</w:t>
      </w:r>
      <w:r w:rsidR="00AC206B" w:rsidRPr="007F6FE3">
        <w:rPr>
          <w:rFonts w:asciiTheme="minorHAnsi" w:hAnsiTheme="minorHAnsi" w:cstheme="minorHAnsi"/>
          <w:sz w:val="22"/>
          <w:szCs w:val="22"/>
        </w:rPr>
        <w:t xml:space="preserve"> przez odszyfrowanie ofert przez komisję przetargową Zamawiającego.</w:t>
      </w:r>
    </w:p>
    <w:p w14:paraId="39D801F9" w14:textId="345F4CC9" w:rsidR="00AE1B2B" w:rsidRPr="007F6FE3" w:rsidRDefault="00AE1B2B" w:rsidP="00B75869">
      <w:pPr>
        <w:pStyle w:val="Akapitzlist"/>
        <w:numPr>
          <w:ilvl w:val="0"/>
          <w:numId w:val="3"/>
        </w:numPr>
        <w:jc w:val="both"/>
        <w:rPr>
          <w:rFonts w:asciiTheme="minorHAnsi" w:hAnsiTheme="minorHAnsi" w:cstheme="minorHAnsi"/>
          <w:sz w:val="22"/>
          <w:szCs w:val="22"/>
        </w:rPr>
      </w:pPr>
      <w:r w:rsidRPr="007F6FE3">
        <w:rPr>
          <w:rFonts w:asciiTheme="minorHAnsi" w:hAnsiTheme="minorHAnsi" w:cstheme="minorHAnsi"/>
          <w:sz w:val="22"/>
          <w:szCs w:val="22"/>
        </w:rPr>
        <w:t>Wykonawca może złożyć tylko jedną ofertę.</w:t>
      </w:r>
    </w:p>
    <w:p w14:paraId="7C3EDEB5" w14:textId="5E2E8603" w:rsidR="00AE1B2B" w:rsidRPr="007F6FE3" w:rsidRDefault="00AE1B2B" w:rsidP="00B75869">
      <w:pPr>
        <w:pStyle w:val="Akapitzlist"/>
        <w:numPr>
          <w:ilvl w:val="0"/>
          <w:numId w:val="3"/>
        </w:numPr>
        <w:jc w:val="both"/>
        <w:rPr>
          <w:rFonts w:asciiTheme="minorHAnsi" w:hAnsiTheme="minorHAnsi" w:cstheme="minorHAnsi"/>
          <w:sz w:val="22"/>
          <w:szCs w:val="22"/>
        </w:rPr>
      </w:pPr>
      <w:r w:rsidRPr="007F6FE3">
        <w:rPr>
          <w:rFonts w:asciiTheme="minorHAnsi" w:hAnsiTheme="minorHAnsi" w:cstheme="minorHAnsi"/>
          <w:sz w:val="22"/>
          <w:szCs w:val="22"/>
        </w:rPr>
        <w:t>Zamawiający odrzuci ofertę złożoną po terminie składania ofert.</w:t>
      </w:r>
    </w:p>
    <w:p w14:paraId="7A6FC746" w14:textId="257977FB" w:rsidR="00B75869" w:rsidRPr="007F6FE3" w:rsidRDefault="00AE1B2B" w:rsidP="00B75869">
      <w:pPr>
        <w:pStyle w:val="Akapitzlist"/>
        <w:numPr>
          <w:ilvl w:val="0"/>
          <w:numId w:val="3"/>
        </w:numPr>
        <w:jc w:val="both"/>
        <w:rPr>
          <w:rFonts w:asciiTheme="minorHAnsi" w:hAnsiTheme="minorHAnsi" w:cstheme="minorHAnsi"/>
          <w:sz w:val="22"/>
          <w:szCs w:val="22"/>
        </w:rPr>
      </w:pPr>
      <w:r w:rsidRPr="007F6FE3">
        <w:rPr>
          <w:rFonts w:asciiTheme="minorHAnsi" w:hAnsiTheme="minorHAnsi" w:cstheme="minorHAnsi"/>
          <w:sz w:val="22"/>
          <w:szCs w:val="22"/>
        </w:rPr>
        <w:t xml:space="preserve">Wykonawca przed upływem terminu do składania ofert może wycofać ofertę. </w:t>
      </w:r>
    </w:p>
    <w:p w14:paraId="581A1A48" w14:textId="11440B3C" w:rsidR="00AE1B2B" w:rsidRPr="007F6FE3" w:rsidRDefault="00AE1B2B" w:rsidP="00B75869">
      <w:pPr>
        <w:pStyle w:val="Akapitzlist"/>
        <w:numPr>
          <w:ilvl w:val="0"/>
          <w:numId w:val="3"/>
        </w:numPr>
        <w:jc w:val="both"/>
        <w:rPr>
          <w:rFonts w:asciiTheme="minorHAnsi" w:hAnsiTheme="minorHAnsi" w:cstheme="minorHAnsi"/>
          <w:sz w:val="22"/>
          <w:szCs w:val="22"/>
        </w:rPr>
      </w:pPr>
      <w:r w:rsidRPr="007F6FE3">
        <w:rPr>
          <w:rFonts w:asciiTheme="minorHAnsi" w:hAnsiTheme="minorHAnsi" w:cstheme="minorHAnsi"/>
          <w:sz w:val="22"/>
          <w:szCs w:val="22"/>
        </w:rPr>
        <w:t>Wykonawca po upływie terminu do składania ofert nie może wycofać złożonej oferty.</w:t>
      </w:r>
    </w:p>
    <w:p w14:paraId="6C1350CE" w14:textId="1E300DB0" w:rsidR="00521175" w:rsidRPr="007F6FE3" w:rsidRDefault="00521175" w:rsidP="00B75869">
      <w:pPr>
        <w:pStyle w:val="Akapitzlist"/>
        <w:numPr>
          <w:ilvl w:val="0"/>
          <w:numId w:val="3"/>
        </w:numPr>
        <w:jc w:val="both"/>
        <w:rPr>
          <w:rFonts w:asciiTheme="minorHAnsi" w:hAnsiTheme="minorHAnsi" w:cstheme="minorHAnsi"/>
          <w:sz w:val="22"/>
          <w:szCs w:val="22"/>
        </w:rPr>
      </w:pPr>
      <w:r w:rsidRPr="007F6FE3">
        <w:rPr>
          <w:rFonts w:asciiTheme="minorHAnsi" w:hAnsiTheme="minorHAnsi" w:cstheme="minorHAnsi"/>
          <w:sz w:val="22"/>
          <w:szCs w:val="22"/>
        </w:rPr>
        <w:t>Zamawiający, najpóźniej przed otwarciem ofert, udostępnia na stronie internetowej prowadzonego postepowania informację o kwocie, jaką zamierza przeznaczyć na sfinansowanie zamówienia.</w:t>
      </w:r>
    </w:p>
    <w:p w14:paraId="3C0FD770" w14:textId="5CD57CDF" w:rsidR="00521175" w:rsidRPr="007F6FE3" w:rsidRDefault="00521175" w:rsidP="00B75869">
      <w:pPr>
        <w:pStyle w:val="Akapitzlist"/>
        <w:numPr>
          <w:ilvl w:val="0"/>
          <w:numId w:val="3"/>
        </w:numPr>
        <w:jc w:val="both"/>
        <w:rPr>
          <w:rFonts w:asciiTheme="minorHAnsi" w:hAnsiTheme="minorHAnsi" w:cstheme="minorHAnsi"/>
          <w:sz w:val="22"/>
          <w:szCs w:val="22"/>
        </w:rPr>
      </w:pPr>
      <w:r w:rsidRPr="007F6FE3">
        <w:rPr>
          <w:rFonts w:asciiTheme="minorHAnsi" w:hAnsiTheme="minorHAnsi" w:cstheme="minorHAnsi"/>
          <w:sz w:val="22"/>
          <w:szCs w:val="22"/>
        </w:rPr>
        <w:t>Zamawiający, niezwłocznie po otwarciu ofert, udostępnia na stronie internetowej prowadzonego postępowania informacje o:</w:t>
      </w:r>
    </w:p>
    <w:p w14:paraId="6755F1E9" w14:textId="77777777" w:rsidR="00EF73BE" w:rsidRPr="007F6FE3" w:rsidRDefault="00521175">
      <w:pPr>
        <w:pStyle w:val="Akapitzlist"/>
        <w:numPr>
          <w:ilvl w:val="1"/>
          <w:numId w:val="32"/>
        </w:numPr>
        <w:ind w:left="993" w:hanging="426"/>
        <w:jc w:val="both"/>
        <w:rPr>
          <w:rFonts w:asciiTheme="minorHAnsi" w:hAnsiTheme="minorHAnsi" w:cstheme="minorHAnsi"/>
          <w:sz w:val="22"/>
          <w:szCs w:val="22"/>
        </w:rPr>
      </w:pPr>
      <w:r w:rsidRPr="007F6FE3">
        <w:rPr>
          <w:rFonts w:asciiTheme="minorHAnsi" w:hAnsiTheme="minorHAnsi" w:cstheme="minorHAnsi"/>
          <w:sz w:val="22"/>
          <w:szCs w:val="22"/>
        </w:rPr>
        <w:t>nazwach albo imionach i nazwiskach oraz siedzibach lub miejscach prowadzonej działalności gospodarczej albo miejscach zamieszkania wykonawców, których oferty zostały otwarte;</w:t>
      </w:r>
    </w:p>
    <w:p w14:paraId="1BA3522B" w14:textId="3C717302" w:rsidR="00521175" w:rsidRPr="007F6FE3" w:rsidRDefault="00521175">
      <w:pPr>
        <w:pStyle w:val="Akapitzlist"/>
        <w:numPr>
          <w:ilvl w:val="1"/>
          <w:numId w:val="32"/>
        </w:numPr>
        <w:ind w:left="993" w:hanging="426"/>
        <w:jc w:val="both"/>
        <w:rPr>
          <w:rFonts w:asciiTheme="minorHAnsi" w:hAnsiTheme="minorHAnsi" w:cstheme="minorHAnsi"/>
          <w:sz w:val="22"/>
          <w:szCs w:val="22"/>
        </w:rPr>
      </w:pPr>
      <w:r w:rsidRPr="007F6FE3">
        <w:rPr>
          <w:rFonts w:asciiTheme="minorHAnsi" w:hAnsiTheme="minorHAnsi" w:cstheme="minorHAnsi"/>
          <w:sz w:val="22"/>
          <w:szCs w:val="22"/>
        </w:rPr>
        <w:t>cenach lub kosztach zawartych w ofertach.</w:t>
      </w:r>
    </w:p>
    <w:p w14:paraId="40DA7AA1" w14:textId="5D8A6C0F" w:rsidR="00521175" w:rsidRPr="007F6FE3" w:rsidRDefault="00521175" w:rsidP="007313AF">
      <w:pPr>
        <w:pStyle w:val="Akapitzlist"/>
        <w:numPr>
          <w:ilvl w:val="0"/>
          <w:numId w:val="3"/>
        </w:numPr>
        <w:jc w:val="both"/>
        <w:rPr>
          <w:rFonts w:asciiTheme="minorHAnsi" w:hAnsiTheme="minorHAnsi" w:cstheme="minorHAnsi"/>
          <w:sz w:val="22"/>
          <w:szCs w:val="22"/>
        </w:rPr>
      </w:pPr>
      <w:r w:rsidRPr="007F6FE3">
        <w:rPr>
          <w:rFonts w:asciiTheme="minorHAnsi" w:hAnsiTheme="minorHAnsi" w:cstheme="minorHAnsi"/>
          <w:sz w:val="22"/>
          <w:szCs w:val="22"/>
        </w:rPr>
        <w:t>W przypadku wystąpienia awarii systemu teleinformatycznego, która spowoduje brak możliwości otwarcia ofert w terminie określonym przez Zamawiającego,</w:t>
      </w:r>
      <w:r w:rsidR="00EF73BE" w:rsidRPr="007F6FE3">
        <w:rPr>
          <w:rFonts w:asciiTheme="minorHAnsi" w:hAnsiTheme="minorHAnsi" w:cstheme="minorHAnsi"/>
          <w:sz w:val="22"/>
          <w:szCs w:val="22"/>
        </w:rPr>
        <w:t xml:space="preserve"> </w:t>
      </w:r>
      <w:r w:rsidRPr="007F6FE3">
        <w:rPr>
          <w:rFonts w:asciiTheme="minorHAnsi" w:hAnsiTheme="minorHAnsi" w:cstheme="minorHAnsi"/>
          <w:sz w:val="22"/>
          <w:szCs w:val="22"/>
        </w:rPr>
        <w:t>otwarcie ofert nastąpi niezwłocznie po usunięciu awarii.</w:t>
      </w:r>
    </w:p>
    <w:p w14:paraId="591522B2" w14:textId="71329106" w:rsidR="00521175" w:rsidRPr="007F6FE3" w:rsidRDefault="00521175" w:rsidP="00B75869">
      <w:pPr>
        <w:pStyle w:val="Akapitzlist"/>
        <w:numPr>
          <w:ilvl w:val="0"/>
          <w:numId w:val="3"/>
        </w:numPr>
        <w:jc w:val="both"/>
        <w:rPr>
          <w:rFonts w:asciiTheme="minorHAnsi" w:hAnsiTheme="minorHAnsi" w:cstheme="minorHAnsi"/>
          <w:sz w:val="22"/>
          <w:szCs w:val="22"/>
        </w:rPr>
      </w:pPr>
      <w:r w:rsidRPr="007F6FE3">
        <w:rPr>
          <w:rFonts w:asciiTheme="minorHAnsi" w:hAnsiTheme="minorHAnsi" w:cstheme="minorHAnsi"/>
          <w:sz w:val="22"/>
          <w:szCs w:val="22"/>
        </w:rPr>
        <w:t>Zamawiający poinformuje o zmianie terminu otwarcia ofert na stronie internetowej prowadzonego postepowania</w:t>
      </w:r>
      <w:r w:rsidR="008416A9" w:rsidRPr="007F6FE3">
        <w:rPr>
          <w:rFonts w:asciiTheme="minorHAnsi" w:hAnsiTheme="minorHAnsi" w:cstheme="minorHAnsi"/>
          <w:sz w:val="22"/>
          <w:szCs w:val="22"/>
        </w:rPr>
        <w:t xml:space="preserve"> lub na BIP Zamawiającego</w:t>
      </w:r>
      <w:r w:rsidRPr="007F6FE3">
        <w:rPr>
          <w:rFonts w:asciiTheme="minorHAnsi" w:hAnsiTheme="minorHAnsi" w:cstheme="minorHAnsi"/>
          <w:sz w:val="22"/>
          <w:szCs w:val="22"/>
        </w:rPr>
        <w:t>.</w:t>
      </w:r>
    </w:p>
    <w:p w14:paraId="2753991C" w14:textId="19E68B55" w:rsidR="00ED0370" w:rsidRPr="007F6FE3" w:rsidRDefault="00ED0370" w:rsidP="00ED0370">
      <w:pPr>
        <w:jc w:val="both"/>
        <w:rPr>
          <w:rFonts w:asciiTheme="minorHAnsi" w:hAnsiTheme="minorHAnsi" w:cstheme="minorHAnsi"/>
          <w:sz w:val="22"/>
          <w:szCs w:val="22"/>
        </w:rPr>
      </w:pPr>
    </w:p>
    <w:p w14:paraId="6F2F45B0" w14:textId="2CFED432" w:rsidR="00525F56" w:rsidRPr="007F6FE3" w:rsidRDefault="00525F56" w:rsidP="00AE1B2B">
      <w:pPr>
        <w:jc w:val="center"/>
        <w:rPr>
          <w:rFonts w:asciiTheme="minorHAnsi" w:hAnsiTheme="minorHAnsi" w:cstheme="minorHAnsi"/>
          <w:b/>
          <w:sz w:val="22"/>
          <w:szCs w:val="22"/>
        </w:rPr>
      </w:pPr>
      <w:r w:rsidRPr="007F6FE3">
        <w:rPr>
          <w:rFonts w:asciiTheme="minorHAnsi" w:hAnsiTheme="minorHAnsi" w:cstheme="minorHAnsi"/>
          <w:b/>
          <w:sz w:val="22"/>
          <w:szCs w:val="22"/>
        </w:rPr>
        <w:t>ROZDZIAŁ X</w:t>
      </w:r>
      <w:r w:rsidR="00002631" w:rsidRPr="007F6FE3">
        <w:rPr>
          <w:rFonts w:asciiTheme="minorHAnsi" w:hAnsiTheme="minorHAnsi" w:cstheme="minorHAnsi"/>
          <w:b/>
          <w:sz w:val="22"/>
          <w:szCs w:val="22"/>
        </w:rPr>
        <w:t>I</w:t>
      </w:r>
      <w:r w:rsidR="00D93991" w:rsidRPr="007F6FE3">
        <w:rPr>
          <w:rFonts w:asciiTheme="minorHAnsi" w:hAnsiTheme="minorHAnsi" w:cstheme="minorHAnsi"/>
          <w:b/>
          <w:sz w:val="22"/>
          <w:szCs w:val="22"/>
        </w:rPr>
        <w:t>X</w:t>
      </w:r>
    </w:p>
    <w:p w14:paraId="039174AA" w14:textId="77777777" w:rsidR="00525F56" w:rsidRPr="007F6FE3" w:rsidRDefault="00525F56" w:rsidP="00B711F1">
      <w:pPr>
        <w:shd w:val="clear" w:color="auto" w:fill="DBE5F1" w:themeFill="accent1" w:themeFillTint="33"/>
        <w:jc w:val="center"/>
        <w:rPr>
          <w:rFonts w:asciiTheme="minorHAnsi" w:hAnsiTheme="minorHAnsi" w:cstheme="minorHAnsi"/>
          <w:b/>
          <w:sz w:val="22"/>
          <w:szCs w:val="22"/>
        </w:rPr>
      </w:pPr>
      <w:r w:rsidRPr="007F6FE3">
        <w:rPr>
          <w:rFonts w:asciiTheme="minorHAnsi" w:hAnsiTheme="minorHAnsi" w:cstheme="minorHAnsi"/>
          <w:b/>
          <w:sz w:val="22"/>
          <w:szCs w:val="22"/>
        </w:rPr>
        <w:t>OPI</w:t>
      </w:r>
      <w:r w:rsidR="00F26C79" w:rsidRPr="007F6FE3">
        <w:rPr>
          <w:rFonts w:asciiTheme="minorHAnsi" w:hAnsiTheme="minorHAnsi" w:cstheme="minorHAnsi"/>
          <w:b/>
          <w:sz w:val="22"/>
          <w:szCs w:val="22"/>
        </w:rPr>
        <w:t xml:space="preserve">S SPOSOBU OBLICZENIA CENY </w:t>
      </w:r>
    </w:p>
    <w:p w14:paraId="75F817DE" w14:textId="62D0B51B" w:rsidR="009E7630" w:rsidRPr="007F6FE3" w:rsidRDefault="009E7630" w:rsidP="009E7630">
      <w:pPr>
        <w:widowControl w:val="0"/>
        <w:tabs>
          <w:tab w:val="left" w:pos="708"/>
        </w:tabs>
        <w:suppressAutoHyphens/>
        <w:spacing w:after="120" w:line="100" w:lineRule="atLeast"/>
        <w:ind w:right="-132"/>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t>1. Cena przedmiotu zamówienia powinna być rozumiana jako cena w rozumieniu art.</w:t>
      </w:r>
      <w:r w:rsidR="00603BD1" w:rsidRPr="007F6FE3">
        <w:rPr>
          <w:rFonts w:asciiTheme="minorHAnsi" w:hAnsiTheme="minorHAnsi" w:cstheme="minorHAnsi"/>
          <w:color w:val="00000A"/>
          <w:kern w:val="1"/>
          <w:sz w:val="22"/>
          <w:szCs w:val="22"/>
          <w:lang w:eastAsia="hi-IN" w:bidi="hi-IN"/>
        </w:rPr>
        <w:t xml:space="preserve"> </w:t>
      </w:r>
      <w:r w:rsidRPr="007F6FE3">
        <w:rPr>
          <w:rFonts w:asciiTheme="minorHAnsi" w:hAnsiTheme="minorHAnsi" w:cstheme="minorHAnsi"/>
          <w:color w:val="00000A"/>
          <w:kern w:val="1"/>
          <w:sz w:val="22"/>
          <w:szCs w:val="22"/>
          <w:lang w:eastAsia="hi-IN" w:bidi="hi-IN"/>
        </w:rPr>
        <w:t>3 ust.</w:t>
      </w:r>
      <w:r w:rsidR="00603BD1" w:rsidRPr="007F6FE3">
        <w:rPr>
          <w:rFonts w:asciiTheme="minorHAnsi" w:hAnsiTheme="minorHAnsi" w:cstheme="minorHAnsi"/>
          <w:color w:val="00000A"/>
          <w:kern w:val="1"/>
          <w:sz w:val="22"/>
          <w:szCs w:val="22"/>
          <w:lang w:eastAsia="hi-IN" w:bidi="hi-IN"/>
        </w:rPr>
        <w:t xml:space="preserve"> </w:t>
      </w:r>
      <w:r w:rsidRPr="007F6FE3">
        <w:rPr>
          <w:rFonts w:asciiTheme="minorHAnsi" w:hAnsiTheme="minorHAnsi" w:cstheme="minorHAnsi"/>
          <w:color w:val="00000A"/>
          <w:kern w:val="1"/>
          <w:sz w:val="22"/>
          <w:szCs w:val="22"/>
          <w:lang w:eastAsia="hi-IN" w:bidi="hi-IN"/>
        </w:rPr>
        <w:t>1 pkt.1 ustawy z dnia 9 maja 2014 r. o informowaniu o cenach towarów i usług (Dz.U. z 20</w:t>
      </w:r>
      <w:r w:rsidR="002F239B" w:rsidRPr="007F6FE3">
        <w:rPr>
          <w:rFonts w:asciiTheme="minorHAnsi" w:hAnsiTheme="minorHAnsi" w:cstheme="minorHAnsi"/>
          <w:color w:val="00000A"/>
          <w:kern w:val="1"/>
          <w:sz w:val="22"/>
          <w:szCs w:val="22"/>
          <w:lang w:eastAsia="hi-IN" w:bidi="hi-IN"/>
        </w:rPr>
        <w:t>23</w:t>
      </w:r>
      <w:r w:rsidRPr="007F6FE3">
        <w:rPr>
          <w:rFonts w:asciiTheme="minorHAnsi" w:hAnsiTheme="minorHAnsi" w:cstheme="minorHAnsi"/>
          <w:color w:val="00000A"/>
          <w:kern w:val="1"/>
          <w:sz w:val="22"/>
          <w:szCs w:val="22"/>
          <w:lang w:eastAsia="hi-IN" w:bidi="hi-IN"/>
        </w:rPr>
        <w:t xml:space="preserve"> poz. 1</w:t>
      </w:r>
      <w:r w:rsidR="002F239B" w:rsidRPr="007F6FE3">
        <w:rPr>
          <w:rFonts w:asciiTheme="minorHAnsi" w:hAnsiTheme="minorHAnsi" w:cstheme="minorHAnsi"/>
          <w:color w:val="00000A"/>
          <w:kern w:val="1"/>
          <w:sz w:val="22"/>
          <w:szCs w:val="22"/>
          <w:lang w:eastAsia="hi-IN" w:bidi="hi-IN"/>
        </w:rPr>
        <w:t>6</w:t>
      </w:r>
      <w:r w:rsidRPr="007F6FE3">
        <w:rPr>
          <w:rFonts w:asciiTheme="minorHAnsi" w:hAnsiTheme="minorHAnsi" w:cstheme="minorHAnsi"/>
          <w:color w:val="00000A"/>
          <w:kern w:val="1"/>
          <w:sz w:val="22"/>
          <w:szCs w:val="22"/>
          <w:lang w:eastAsia="hi-IN" w:bidi="hi-IN"/>
        </w:rPr>
        <w:t>8 z poźn.zm.). tj. cena - wartość wyrażoną w jednostkach pieniężnych, którą kupujący jest obowiązany zapłacić przedsiębiorcy za towar lub usługę; w cenie uwzględnia się podatek od towarów i usług oraz podatek akcyzowy, jeżeli na podstawie odrębnych przepisów sprzedaż towaru (usługi) podlega obciążeniu podatkiem od towarów i usług oraz podatkiem akcyzowym.</w:t>
      </w:r>
    </w:p>
    <w:p w14:paraId="0F6EF3E5" w14:textId="77777777" w:rsidR="005F7013" w:rsidRPr="007F6FE3" w:rsidRDefault="009E7630" w:rsidP="009E7630">
      <w:pPr>
        <w:widowControl w:val="0"/>
        <w:tabs>
          <w:tab w:val="left" w:pos="708"/>
        </w:tabs>
        <w:suppressAutoHyphens/>
        <w:spacing w:after="120" w:line="100" w:lineRule="atLeast"/>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t xml:space="preserve">2. </w:t>
      </w:r>
      <w:r w:rsidR="005F7013" w:rsidRPr="007F6FE3">
        <w:rPr>
          <w:rFonts w:asciiTheme="minorHAnsi" w:hAnsiTheme="minorHAnsi" w:cstheme="minorHAnsi"/>
          <w:color w:val="00000A"/>
          <w:kern w:val="1"/>
          <w:sz w:val="22"/>
          <w:szCs w:val="22"/>
          <w:lang w:eastAsia="hi-IN" w:bidi="hi-IN"/>
        </w:rPr>
        <w:t>Cena musi być wyrażona w złotych polskich niezależnie od wchodzących w jej skład elementów. Tak obliczona cena będzie brana pod uwagę przez komisję przetargową w trakcie wyboru najkorzystniejszej oferty.</w:t>
      </w:r>
    </w:p>
    <w:p w14:paraId="4BE079D5" w14:textId="77777777" w:rsidR="00E8257E" w:rsidRPr="007F6FE3" w:rsidRDefault="009E7630" w:rsidP="00E8257E">
      <w:pPr>
        <w:widowControl w:val="0"/>
        <w:tabs>
          <w:tab w:val="left" w:pos="708"/>
        </w:tabs>
        <w:suppressAutoHyphens/>
        <w:spacing w:after="120" w:line="100" w:lineRule="atLeast"/>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t xml:space="preserve">3. Cena oferty </w:t>
      </w:r>
      <w:r w:rsidR="008416A9" w:rsidRPr="007F6FE3">
        <w:rPr>
          <w:rFonts w:asciiTheme="minorHAnsi" w:hAnsiTheme="minorHAnsi" w:cstheme="minorHAnsi"/>
          <w:color w:val="00000A"/>
          <w:kern w:val="1"/>
          <w:sz w:val="22"/>
          <w:szCs w:val="22"/>
          <w:lang w:eastAsia="hi-IN" w:bidi="hi-IN"/>
        </w:rPr>
        <w:t xml:space="preserve">musi </w:t>
      </w:r>
      <w:r w:rsidRPr="007F6FE3">
        <w:rPr>
          <w:rFonts w:asciiTheme="minorHAnsi" w:hAnsiTheme="minorHAnsi" w:cstheme="minorHAnsi"/>
          <w:color w:val="00000A"/>
          <w:kern w:val="1"/>
          <w:sz w:val="22"/>
          <w:szCs w:val="22"/>
          <w:lang w:eastAsia="hi-IN" w:bidi="hi-IN"/>
        </w:rPr>
        <w:t>uwzględnia</w:t>
      </w:r>
      <w:r w:rsidR="008416A9" w:rsidRPr="007F6FE3">
        <w:rPr>
          <w:rFonts w:asciiTheme="minorHAnsi" w:hAnsiTheme="minorHAnsi" w:cstheme="minorHAnsi"/>
          <w:color w:val="00000A"/>
          <w:kern w:val="1"/>
          <w:sz w:val="22"/>
          <w:szCs w:val="22"/>
          <w:lang w:eastAsia="hi-IN" w:bidi="hi-IN"/>
        </w:rPr>
        <w:t>ć</w:t>
      </w:r>
      <w:r w:rsidRPr="007F6FE3">
        <w:rPr>
          <w:rFonts w:asciiTheme="minorHAnsi" w:hAnsiTheme="minorHAnsi" w:cstheme="minorHAnsi"/>
          <w:color w:val="00000A"/>
          <w:kern w:val="1"/>
          <w:sz w:val="22"/>
          <w:szCs w:val="22"/>
          <w:lang w:eastAsia="hi-IN" w:bidi="hi-IN"/>
        </w:rPr>
        <w:t xml:space="preserve"> wszystkie zobowiązania</w:t>
      </w:r>
      <w:r w:rsidR="008416A9" w:rsidRPr="007F6FE3">
        <w:rPr>
          <w:rFonts w:asciiTheme="minorHAnsi" w:hAnsiTheme="minorHAnsi" w:cstheme="minorHAnsi"/>
          <w:color w:val="00000A"/>
          <w:kern w:val="1"/>
          <w:sz w:val="22"/>
          <w:szCs w:val="22"/>
          <w:lang w:eastAsia="hi-IN" w:bidi="hi-IN"/>
        </w:rPr>
        <w:t xml:space="preserve"> oraz</w:t>
      </w:r>
      <w:r w:rsidRPr="007F6FE3">
        <w:rPr>
          <w:rFonts w:asciiTheme="minorHAnsi" w:hAnsiTheme="minorHAnsi" w:cstheme="minorHAnsi"/>
          <w:color w:val="00000A"/>
          <w:kern w:val="1"/>
          <w:sz w:val="22"/>
          <w:szCs w:val="22"/>
          <w:lang w:eastAsia="hi-IN" w:bidi="hi-IN"/>
        </w:rPr>
        <w:t xml:space="preserve"> być podana w złotych polskich.</w:t>
      </w:r>
    </w:p>
    <w:p w14:paraId="6E730F85" w14:textId="421D8719" w:rsidR="009E7630" w:rsidRPr="007F6FE3" w:rsidRDefault="00E8257E" w:rsidP="00E8257E">
      <w:pPr>
        <w:widowControl w:val="0"/>
        <w:tabs>
          <w:tab w:val="left" w:pos="708"/>
        </w:tabs>
        <w:suppressAutoHyphens/>
        <w:spacing w:after="120" w:line="100" w:lineRule="atLeast"/>
        <w:ind w:left="284" w:hanging="284"/>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t xml:space="preserve">4. </w:t>
      </w:r>
      <w:r w:rsidR="009E7630" w:rsidRPr="007F6FE3">
        <w:rPr>
          <w:rFonts w:asciiTheme="minorHAnsi" w:eastAsia="Arial" w:hAnsiTheme="minorHAnsi" w:cstheme="minorHAnsi"/>
          <w:bCs/>
          <w:sz w:val="22"/>
          <w:szCs w:val="22"/>
          <w:lang w:eastAsia="en-US"/>
        </w:rPr>
        <w:t xml:space="preserve">Obliczona przez Wykonawcę cena oferty powinna zawierać wszelkie koszty bezpośrednie i pośrednie, jakie Wykonawca uważa za niezbędne do poniesienia dla prawidłowego wykonania przedmiotu zamówienia, zysk Wykonawcy oraz wszystkie wymagane przepisami podatki i opłaty, a w szczególności podatek VAT. Wykonawca powinien uwzględnić w cenie wszystkie posiadane informacje o przedmiocie zamówienia, a szczególnie informacje, wymagania i warunki podane w niniejszej SWZ. </w:t>
      </w:r>
    </w:p>
    <w:p w14:paraId="4F275BF9" w14:textId="12266E02" w:rsidR="009E7630" w:rsidRPr="007F6FE3" w:rsidRDefault="00E8257E" w:rsidP="009E7630">
      <w:pPr>
        <w:widowControl w:val="0"/>
        <w:tabs>
          <w:tab w:val="left" w:pos="708"/>
        </w:tabs>
        <w:suppressAutoHyphens/>
        <w:spacing w:after="120" w:line="100" w:lineRule="atLeast"/>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t>5</w:t>
      </w:r>
      <w:r w:rsidR="009E7630" w:rsidRPr="007F6FE3">
        <w:rPr>
          <w:rFonts w:asciiTheme="minorHAnsi" w:hAnsiTheme="minorHAnsi" w:cstheme="minorHAnsi"/>
          <w:color w:val="00000A"/>
          <w:kern w:val="1"/>
          <w:sz w:val="22"/>
          <w:szCs w:val="22"/>
          <w:lang w:eastAsia="hi-IN" w:bidi="hi-IN"/>
        </w:rPr>
        <w:t>. Cena może być tylko jedna; nie dopuszcza się wariantowości cen. Wszelkie upusty, rabaty winny być od razu ujęte w obliczeniu ceny, tak by wyliczona cena za realizację zamówienia była ceną ostateczną, bez konieczności dokonywania przez Zamawiającego przeliczeń itp. działań w celu jej określenia.</w:t>
      </w:r>
    </w:p>
    <w:p w14:paraId="340046A2" w14:textId="0F3885AC" w:rsidR="009E7630" w:rsidRPr="007F6FE3" w:rsidRDefault="00E8257E" w:rsidP="006E3697">
      <w:pPr>
        <w:widowControl w:val="0"/>
        <w:tabs>
          <w:tab w:val="left" w:pos="708"/>
        </w:tabs>
        <w:suppressAutoHyphens/>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lastRenderedPageBreak/>
        <w:t>6</w:t>
      </w:r>
      <w:r w:rsidR="009E7630" w:rsidRPr="007F6FE3">
        <w:rPr>
          <w:rFonts w:asciiTheme="minorHAnsi" w:hAnsiTheme="minorHAnsi" w:cstheme="minorHAnsi"/>
          <w:color w:val="00000A"/>
          <w:kern w:val="1"/>
          <w:sz w:val="22"/>
          <w:szCs w:val="22"/>
          <w:lang w:eastAsia="hi-IN" w:bidi="hi-IN"/>
        </w:rPr>
        <w:t>. Zamawiający poprawia w ofercie zgodnie z art. 2</w:t>
      </w:r>
      <w:r w:rsidR="008416A9" w:rsidRPr="007F6FE3">
        <w:rPr>
          <w:rFonts w:asciiTheme="minorHAnsi" w:hAnsiTheme="minorHAnsi" w:cstheme="minorHAnsi"/>
          <w:color w:val="00000A"/>
          <w:kern w:val="1"/>
          <w:sz w:val="22"/>
          <w:szCs w:val="22"/>
          <w:lang w:eastAsia="hi-IN" w:bidi="hi-IN"/>
        </w:rPr>
        <w:t>2</w:t>
      </w:r>
      <w:r w:rsidR="009E7630" w:rsidRPr="007F6FE3">
        <w:rPr>
          <w:rFonts w:asciiTheme="minorHAnsi" w:hAnsiTheme="minorHAnsi" w:cstheme="minorHAnsi"/>
          <w:color w:val="00000A"/>
          <w:kern w:val="1"/>
          <w:sz w:val="22"/>
          <w:szCs w:val="22"/>
          <w:lang w:eastAsia="hi-IN" w:bidi="hi-IN"/>
        </w:rPr>
        <w:t xml:space="preserve">3 ust. 2 </w:t>
      </w:r>
      <w:proofErr w:type="spellStart"/>
      <w:r w:rsidR="009E7630" w:rsidRPr="007F6FE3">
        <w:rPr>
          <w:rFonts w:asciiTheme="minorHAnsi" w:hAnsiTheme="minorHAnsi" w:cstheme="minorHAnsi"/>
          <w:color w:val="00000A"/>
          <w:kern w:val="1"/>
          <w:sz w:val="22"/>
          <w:szCs w:val="22"/>
          <w:lang w:eastAsia="hi-IN" w:bidi="hi-IN"/>
        </w:rPr>
        <w:t>Pzp</w:t>
      </w:r>
      <w:proofErr w:type="spellEnd"/>
      <w:r w:rsidR="009E7630" w:rsidRPr="007F6FE3">
        <w:rPr>
          <w:rFonts w:asciiTheme="minorHAnsi" w:hAnsiTheme="minorHAnsi" w:cstheme="minorHAnsi"/>
          <w:color w:val="00000A"/>
          <w:kern w:val="1"/>
          <w:sz w:val="22"/>
          <w:szCs w:val="22"/>
          <w:lang w:eastAsia="hi-IN" w:bidi="hi-IN"/>
        </w:rPr>
        <w:t>:</w:t>
      </w:r>
    </w:p>
    <w:p w14:paraId="09A29344" w14:textId="77777777" w:rsidR="009E7630" w:rsidRPr="007F6FE3" w:rsidRDefault="009E7630" w:rsidP="006E3697">
      <w:pPr>
        <w:widowControl w:val="0"/>
        <w:tabs>
          <w:tab w:val="left" w:pos="708"/>
        </w:tabs>
        <w:suppressAutoHyphens/>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t>a. oczywiste omyłki pisarskie,</w:t>
      </w:r>
    </w:p>
    <w:p w14:paraId="3CF84616" w14:textId="77777777" w:rsidR="009E7630" w:rsidRPr="007F6FE3" w:rsidRDefault="009E7630" w:rsidP="006E3697">
      <w:pPr>
        <w:widowControl w:val="0"/>
        <w:tabs>
          <w:tab w:val="left" w:pos="708"/>
        </w:tabs>
        <w:suppressAutoHyphens/>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t xml:space="preserve">b. oczywiste omyłki rachunkowe, z uwzględnieniem konsekwencji rachunkowych dokonanych poprawek  </w:t>
      </w:r>
    </w:p>
    <w:p w14:paraId="54B60D5A" w14:textId="77777777" w:rsidR="009E7630" w:rsidRPr="007F6FE3" w:rsidRDefault="009E7630" w:rsidP="006E3697">
      <w:pPr>
        <w:widowControl w:val="0"/>
        <w:tabs>
          <w:tab w:val="left" w:pos="708"/>
        </w:tabs>
        <w:suppressAutoHyphens/>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t xml:space="preserve">c. inne omyłki podlegające na niezgodności oferty ze SWZ, niepowodujące istotnych zmian w treści oferty. </w:t>
      </w:r>
    </w:p>
    <w:p w14:paraId="24656327" w14:textId="77777777" w:rsidR="009E7630" w:rsidRPr="007F6FE3" w:rsidRDefault="009E7630" w:rsidP="003923CD">
      <w:pPr>
        <w:jc w:val="center"/>
        <w:rPr>
          <w:rFonts w:asciiTheme="minorHAnsi" w:hAnsiTheme="minorHAnsi" w:cstheme="minorHAnsi"/>
          <w:b/>
          <w:sz w:val="22"/>
          <w:szCs w:val="22"/>
        </w:rPr>
      </w:pPr>
    </w:p>
    <w:p w14:paraId="4C5B783E" w14:textId="7D07DB45" w:rsidR="003923CD" w:rsidRPr="007F6FE3" w:rsidRDefault="003923CD" w:rsidP="003923CD">
      <w:pPr>
        <w:jc w:val="center"/>
        <w:rPr>
          <w:rFonts w:asciiTheme="minorHAnsi" w:hAnsiTheme="minorHAnsi" w:cstheme="minorHAnsi"/>
          <w:b/>
          <w:sz w:val="22"/>
          <w:szCs w:val="22"/>
        </w:rPr>
      </w:pPr>
      <w:r w:rsidRPr="007F6FE3">
        <w:rPr>
          <w:rFonts w:asciiTheme="minorHAnsi" w:hAnsiTheme="minorHAnsi" w:cstheme="minorHAnsi"/>
          <w:b/>
          <w:sz w:val="22"/>
          <w:szCs w:val="22"/>
        </w:rPr>
        <w:t>ROZDZIAŁ X</w:t>
      </w:r>
      <w:r w:rsidR="00D93991" w:rsidRPr="007F6FE3">
        <w:rPr>
          <w:rFonts w:asciiTheme="minorHAnsi" w:hAnsiTheme="minorHAnsi" w:cstheme="minorHAnsi"/>
          <w:b/>
          <w:sz w:val="22"/>
          <w:szCs w:val="22"/>
        </w:rPr>
        <w:t>X</w:t>
      </w:r>
    </w:p>
    <w:p w14:paraId="3CD34562" w14:textId="2B2AF1F6" w:rsidR="00992431" w:rsidRPr="007F6FE3" w:rsidRDefault="00E16186" w:rsidP="00B711F1">
      <w:pPr>
        <w:shd w:val="clear" w:color="auto" w:fill="DBE5F1" w:themeFill="accent1" w:themeFillTint="33"/>
        <w:jc w:val="center"/>
        <w:rPr>
          <w:rFonts w:asciiTheme="minorHAnsi" w:hAnsiTheme="minorHAnsi" w:cstheme="minorHAnsi"/>
          <w:b/>
          <w:color w:val="000000"/>
          <w:sz w:val="22"/>
          <w:szCs w:val="22"/>
        </w:rPr>
      </w:pPr>
      <w:r w:rsidRPr="007F6FE3">
        <w:rPr>
          <w:rFonts w:asciiTheme="minorHAnsi" w:hAnsiTheme="minorHAnsi" w:cstheme="minorHAnsi"/>
          <w:b/>
          <w:sz w:val="22"/>
          <w:szCs w:val="22"/>
        </w:rPr>
        <w:t>OPIS KRYTERIÓW OCENY OFERT, WRAZ Z PODANIEM WAG TYCH KRYTERIÓW I SPOSOBU OCENY OFERT</w:t>
      </w:r>
    </w:p>
    <w:p w14:paraId="19AB6B2C" w14:textId="763BAE56" w:rsidR="00E16186" w:rsidRPr="007F6FE3" w:rsidRDefault="006D3450" w:rsidP="00E43E67">
      <w:pPr>
        <w:pStyle w:val="Akapitzlist"/>
        <w:keepLines/>
        <w:numPr>
          <w:ilvl w:val="2"/>
          <w:numId w:val="5"/>
        </w:numPr>
        <w:tabs>
          <w:tab w:val="left" w:pos="6390"/>
          <w:tab w:val="left" w:pos="6840"/>
          <w:tab w:val="left" w:pos="7380"/>
          <w:tab w:val="left" w:pos="8460"/>
        </w:tabs>
        <w:ind w:left="142"/>
        <w:jc w:val="both"/>
        <w:rPr>
          <w:rFonts w:asciiTheme="minorHAnsi" w:hAnsiTheme="minorHAnsi" w:cstheme="minorHAnsi"/>
          <w:sz w:val="22"/>
          <w:szCs w:val="22"/>
        </w:rPr>
      </w:pPr>
      <w:r w:rsidRPr="007F6FE3">
        <w:rPr>
          <w:rFonts w:asciiTheme="minorHAnsi" w:hAnsiTheme="minorHAnsi" w:cstheme="minorHAnsi"/>
          <w:sz w:val="22"/>
          <w:szCs w:val="22"/>
        </w:rPr>
        <w:t>Zamawiający przy wyborze oferty najkorzystniejszej będzie się kierował poniższym kryterium:</w:t>
      </w:r>
    </w:p>
    <w:p w14:paraId="603B3147" w14:textId="77777777" w:rsidR="00E16186" w:rsidRPr="007F6FE3" w:rsidRDefault="00E16186" w:rsidP="00E16186">
      <w:pPr>
        <w:keepLines/>
        <w:tabs>
          <w:tab w:val="left" w:pos="6390"/>
          <w:tab w:val="left" w:pos="6840"/>
          <w:tab w:val="left" w:pos="7380"/>
          <w:tab w:val="left" w:pos="8460"/>
        </w:tabs>
        <w:jc w:val="both"/>
        <w:rPr>
          <w:rFonts w:asciiTheme="minorHAnsi" w:hAnsiTheme="minorHAnsi" w:cstheme="minorHAnsi"/>
          <w:sz w:val="22"/>
          <w:szCs w:val="22"/>
        </w:rPr>
      </w:pPr>
    </w:p>
    <w:tbl>
      <w:tblPr>
        <w:tblW w:w="8520" w:type="dxa"/>
        <w:tblInd w:w="-20" w:type="dxa"/>
        <w:shd w:val="clear" w:color="auto" w:fill="FFFF00"/>
        <w:tblLayout w:type="fixed"/>
        <w:tblCellMar>
          <w:left w:w="10" w:type="dxa"/>
          <w:right w:w="10" w:type="dxa"/>
        </w:tblCellMar>
        <w:tblLook w:val="0000" w:firstRow="0" w:lastRow="0" w:firstColumn="0" w:lastColumn="0" w:noHBand="0" w:noVBand="0"/>
      </w:tblPr>
      <w:tblGrid>
        <w:gridCol w:w="441"/>
        <w:gridCol w:w="6653"/>
        <w:gridCol w:w="1426"/>
      </w:tblGrid>
      <w:tr w:rsidR="00E16186" w:rsidRPr="007F6FE3" w14:paraId="65094DAE" w14:textId="77777777" w:rsidTr="005552E7">
        <w:trPr>
          <w:trHeight w:val="658"/>
        </w:trPr>
        <w:tc>
          <w:tcPr>
            <w:tcW w:w="441" w:type="dxa"/>
            <w:tcBorders>
              <w:top w:val="single" w:sz="4" w:space="0" w:color="000000"/>
              <w:left w:val="single" w:sz="4" w:space="0" w:color="000000"/>
              <w:bottom w:val="single" w:sz="4" w:space="0" w:color="000000"/>
            </w:tcBorders>
            <w:shd w:val="clear" w:color="auto" w:fill="FFFF00"/>
          </w:tcPr>
          <w:p w14:paraId="59DE6245" w14:textId="77777777" w:rsidR="00E16186" w:rsidRPr="007F6FE3" w:rsidRDefault="00E16186" w:rsidP="006D3ED3">
            <w:pPr>
              <w:tabs>
                <w:tab w:val="left" w:pos="6390"/>
                <w:tab w:val="left" w:pos="6840"/>
                <w:tab w:val="left" w:pos="7380"/>
                <w:tab w:val="left" w:pos="8460"/>
              </w:tabs>
              <w:jc w:val="center"/>
              <w:rPr>
                <w:rFonts w:asciiTheme="minorHAnsi" w:hAnsiTheme="minorHAnsi" w:cstheme="minorHAnsi"/>
                <w:sz w:val="22"/>
                <w:szCs w:val="22"/>
              </w:rPr>
            </w:pPr>
            <w:r w:rsidRPr="007F6FE3">
              <w:rPr>
                <w:rFonts w:asciiTheme="minorHAnsi" w:hAnsiTheme="minorHAnsi" w:cstheme="minorHAnsi"/>
                <w:sz w:val="22"/>
                <w:szCs w:val="22"/>
              </w:rPr>
              <w:t>lp.</w:t>
            </w:r>
          </w:p>
        </w:tc>
        <w:tc>
          <w:tcPr>
            <w:tcW w:w="6653" w:type="dxa"/>
            <w:tcBorders>
              <w:top w:val="single" w:sz="4" w:space="0" w:color="000000"/>
              <w:left w:val="single" w:sz="4" w:space="0" w:color="000000"/>
              <w:bottom w:val="single" w:sz="4" w:space="0" w:color="000000"/>
            </w:tcBorders>
            <w:shd w:val="clear" w:color="auto" w:fill="FFFF00"/>
          </w:tcPr>
          <w:p w14:paraId="436CE1C2" w14:textId="0F2DF820" w:rsidR="00E16186" w:rsidRPr="007F6FE3" w:rsidRDefault="00F67E08" w:rsidP="006D3ED3">
            <w:pPr>
              <w:tabs>
                <w:tab w:val="left" w:pos="8460"/>
              </w:tabs>
              <w:jc w:val="center"/>
              <w:rPr>
                <w:rFonts w:asciiTheme="minorHAnsi" w:hAnsiTheme="minorHAnsi" w:cstheme="minorHAnsi"/>
                <w:sz w:val="22"/>
                <w:szCs w:val="22"/>
              </w:rPr>
            </w:pPr>
            <w:r w:rsidRPr="007F6FE3">
              <w:rPr>
                <w:rFonts w:asciiTheme="minorHAnsi" w:hAnsiTheme="minorHAnsi" w:cstheme="minorHAnsi"/>
                <w:sz w:val="22"/>
                <w:szCs w:val="22"/>
              </w:rPr>
              <w:t>O</w:t>
            </w:r>
            <w:r w:rsidR="00E16186" w:rsidRPr="007F6FE3">
              <w:rPr>
                <w:rFonts w:asciiTheme="minorHAnsi" w:hAnsiTheme="minorHAnsi" w:cstheme="minorHAnsi"/>
                <w:sz w:val="22"/>
                <w:szCs w:val="22"/>
              </w:rPr>
              <w:t>pis kryteriów oceny</w:t>
            </w:r>
          </w:p>
        </w:tc>
        <w:tc>
          <w:tcPr>
            <w:tcW w:w="1426" w:type="dxa"/>
            <w:tcBorders>
              <w:top w:val="single" w:sz="4" w:space="0" w:color="000000"/>
              <w:left w:val="single" w:sz="4" w:space="0" w:color="000000"/>
              <w:bottom w:val="single" w:sz="4" w:space="0" w:color="000000"/>
              <w:right w:val="single" w:sz="4" w:space="0" w:color="000000"/>
            </w:tcBorders>
            <w:shd w:val="clear" w:color="auto" w:fill="FFFF00"/>
          </w:tcPr>
          <w:p w14:paraId="431DB082" w14:textId="77777777" w:rsidR="00E16186" w:rsidRPr="007F6FE3" w:rsidRDefault="00E16186" w:rsidP="006D3ED3">
            <w:pPr>
              <w:tabs>
                <w:tab w:val="left" w:pos="6390"/>
                <w:tab w:val="left" w:pos="6840"/>
                <w:tab w:val="left" w:pos="7380"/>
                <w:tab w:val="left" w:pos="8460"/>
              </w:tabs>
              <w:jc w:val="center"/>
              <w:rPr>
                <w:rFonts w:asciiTheme="minorHAnsi" w:hAnsiTheme="minorHAnsi" w:cstheme="minorHAnsi"/>
                <w:sz w:val="22"/>
                <w:szCs w:val="22"/>
              </w:rPr>
            </w:pPr>
            <w:r w:rsidRPr="007F6FE3">
              <w:rPr>
                <w:rFonts w:asciiTheme="minorHAnsi" w:hAnsiTheme="minorHAnsi" w:cstheme="minorHAnsi"/>
                <w:sz w:val="22"/>
                <w:szCs w:val="22"/>
              </w:rPr>
              <w:t>znaczenie w %</w:t>
            </w:r>
          </w:p>
        </w:tc>
      </w:tr>
      <w:tr w:rsidR="00E16186" w:rsidRPr="007F6FE3" w14:paraId="14904804" w14:textId="77777777" w:rsidTr="005552E7">
        <w:trPr>
          <w:trHeight w:val="322"/>
        </w:trPr>
        <w:tc>
          <w:tcPr>
            <w:tcW w:w="441" w:type="dxa"/>
            <w:tcBorders>
              <w:top w:val="single" w:sz="4" w:space="0" w:color="000000"/>
              <w:left w:val="single" w:sz="4" w:space="0" w:color="000000"/>
              <w:bottom w:val="single" w:sz="4" w:space="0" w:color="000000"/>
            </w:tcBorders>
            <w:shd w:val="clear" w:color="auto" w:fill="FFFF00"/>
          </w:tcPr>
          <w:p w14:paraId="30F5FFFA" w14:textId="77777777" w:rsidR="00E16186" w:rsidRPr="007F6FE3" w:rsidRDefault="00E16186" w:rsidP="007313AF">
            <w:pPr>
              <w:tabs>
                <w:tab w:val="left" w:pos="6390"/>
                <w:tab w:val="left" w:pos="6840"/>
                <w:tab w:val="left" w:pos="7380"/>
                <w:tab w:val="left" w:pos="8460"/>
              </w:tabs>
              <w:jc w:val="both"/>
              <w:rPr>
                <w:rFonts w:asciiTheme="minorHAnsi" w:hAnsiTheme="minorHAnsi" w:cstheme="minorHAnsi"/>
                <w:sz w:val="22"/>
                <w:szCs w:val="22"/>
              </w:rPr>
            </w:pPr>
            <w:r w:rsidRPr="007F6FE3">
              <w:rPr>
                <w:rFonts w:asciiTheme="minorHAnsi" w:hAnsiTheme="minorHAnsi" w:cstheme="minorHAnsi"/>
                <w:sz w:val="22"/>
                <w:szCs w:val="22"/>
              </w:rPr>
              <w:t>1</w:t>
            </w:r>
          </w:p>
        </w:tc>
        <w:tc>
          <w:tcPr>
            <w:tcW w:w="6653" w:type="dxa"/>
            <w:tcBorders>
              <w:top w:val="single" w:sz="4" w:space="0" w:color="000000"/>
              <w:left w:val="single" w:sz="4" w:space="0" w:color="000000"/>
              <w:bottom w:val="single" w:sz="4" w:space="0" w:color="000000"/>
            </w:tcBorders>
            <w:shd w:val="clear" w:color="auto" w:fill="FFFF00"/>
          </w:tcPr>
          <w:p w14:paraId="6869E5A5" w14:textId="66E87445" w:rsidR="00E16186" w:rsidRPr="00C65311" w:rsidRDefault="006D3ED3" w:rsidP="007313AF">
            <w:pPr>
              <w:tabs>
                <w:tab w:val="left" w:pos="6390"/>
                <w:tab w:val="left" w:pos="6840"/>
                <w:tab w:val="left" w:pos="7380"/>
                <w:tab w:val="left" w:pos="8460"/>
              </w:tabs>
              <w:jc w:val="both"/>
              <w:rPr>
                <w:rFonts w:asciiTheme="minorHAnsi" w:hAnsiTheme="minorHAnsi" w:cstheme="minorHAnsi"/>
                <w:b/>
                <w:bCs/>
                <w:sz w:val="22"/>
                <w:szCs w:val="22"/>
              </w:rPr>
            </w:pPr>
            <w:r w:rsidRPr="00C65311">
              <w:rPr>
                <w:rFonts w:asciiTheme="minorHAnsi" w:hAnsiTheme="minorHAnsi" w:cstheme="minorHAnsi"/>
                <w:b/>
                <w:bCs/>
                <w:sz w:val="22"/>
                <w:szCs w:val="22"/>
              </w:rPr>
              <w:t>C</w:t>
            </w:r>
            <w:r w:rsidR="00E16186" w:rsidRPr="00C65311">
              <w:rPr>
                <w:rFonts w:asciiTheme="minorHAnsi" w:hAnsiTheme="minorHAnsi" w:cstheme="minorHAnsi"/>
                <w:b/>
                <w:bCs/>
                <w:sz w:val="22"/>
                <w:szCs w:val="22"/>
              </w:rPr>
              <w:t>ena</w:t>
            </w:r>
          </w:p>
        </w:tc>
        <w:tc>
          <w:tcPr>
            <w:tcW w:w="1426" w:type="dxa"/>
            <w:tcBorders>
              <w:top w:val="single" w:sz="4" w:space="0" w:color="000000"/>
              <w:left w:val="single" w:sz="4" w:space="0" w:color="000000"/>
              <w:bottom w:val="single" w:sz="4" w:space="0" w:color="000000"/>
              <w:right w:val="single" w:sz="4" w:space="0" w:color="000000"/>
            </w:tcBorders>
            <w:shd w:val="clear" w:color="auto" w:fill="FFFF00"/>
          </w:tcPr>
          <w:p w14:paraId="419BE440" w14:textId="25F965C3" w:rsidR="00E16186" w:rsidRPr="007F6FE3" w:rsidRDefault="008B14CA" w:rsidP="006D3ED3">
            <w:pPr>
              <w:tabs>
                <w:tab w:val="left" w:pos="6390"/>
                <w:tab w:val="left" w:pos="6840"/>
                <w:tab w:val="left" w:pos="7380"/>
                <w:tab w:val="left" w:pos="8460"/>
              </w:tabs>
              <w:jc w:val="center"/>
              <w:rPr>
                <w:rFonts w:asciiTheme="minorHAnsi" w:hAnsiTheme="minorHAnsi" w:cstheme="minorHAnsi"/>
                <w:b/>
                <w:bCs/>
                <w:sz w:val="22"/>
                <w:szCs w:val="22"/>
              </w:rPr>
            </w:pPr>
            <w:r w:rsidRPr="007F6FE3">
              <w:rPr>
                <w:rFonts w:asciiTheme="minorHAnsi" w:hAnsiTheme="minorHAnsi" w:cstheme="minorHAnsi"/>
                <w:b/>
                <w:bCs/>
                <w:sz w:val="22"/>
                <w:szCs w:val="22"/>
              </w:rPr>
              <w:t>6</w:t>
            </w:r>
            <w:r w:rsidR="00E16186" w:rsidRPr="007F6FE3">
              <w:rPr>
                <w:rFonts w:asciiTheme="minorHAnsi" w:hAnsiTheme="minorHAnsi" w:cstheme="minorHAnsi"/>
                <w:b/>
                <w:bCs/>
                <w:sz w:val="22"/>
                <w:szCs w:val="22"/>
              </w:rPr>
              <w:t>0 %</w:t>
            </w:r>
          </w:p>
        </w:tc>
      </w:tr>
      <w:tr w:rsidR="008B14CA" w:rsidRPr="007F6FE3" w14:paraId="1E974604" w14:textId="77777777" w:rsidTr="005552E7">
        <w:trPr>
          <w:trHeight w:val="322"/>
        </w:trPr>
        <w:tc>
          <w:tcPr>
            <w:tcW w:w="441" w:type="dxa"/>
            <w:tcBorders>
              <w:top w:val="single" w:sz="4" w:space="0" w:color="000000"/>
              <w:left w:val="single" w:sz="4" w:space="0" w:color="000000"/>
              <w:bottom w:val="single" w:sz="4" w:space="0" w:color="000000"/>
            </w:tcBorders>
            <w:shd w:val="clear" w:color="auto" w:fill="FFFF00"/>
          </w:tcPr>
          <w:p w14:paraId="2839AD85" w14:textId="2C65CC50" w:rsidR="008B14CA" w:rsidRPr="007F6FE3" w:rsidRDefault="008B14CA" w:rsidP="007313AF">
            <w:pPr>
              <w:tabs>
                <w:tab w:val="left" w:pos="6390"/>
                <w:tab w:val="left" w:pos="6840"/>
                <w:tab w:val="left" w:pos="7380"/>
                <w:tab w:val="left" w:pos="8460"/>
              </w:tabs>
              <w:jc w:val="both"/>
              <w:rPr>
                <w:rFonts w:asciiTheme="minorHAnsi" w:hAnsiTheme="minorHAnsi" w:cstheme="minorHAnsi"/>
                <w:sz w:val="22"/>
                <w:szCs w:val="22"/>
              </w:rPr>
            </w:pPr>
            <w:r w:rsidRPr="007F6FE3">
              <w:rPr>
                <w:rFonts w:asciiTheme="minorHAnsi" w:hAnsiTheme="minorHAnsi" w:cstheme="minorHAnsi"/>
                <w:sz w:val="22"/>
                <w:szCs w:val="22"/>
              </w:rPr>
              <w:t>2</w:t>
            </w:r>
          </w:p>
        </w:tc>
        <w:tc>
          <w:tcPr>
            <w:tcW w:w="6653" w:type="dxa"/>
            <w:tcBorders>
              <w:top w:val="single" w:sz="4" w:space="0" w:color="000000"/>
              <w:left w:val="single" w:sz="4" w:space="0" w:color="000000"/>
              <w:bottom w:val="single" w:sz="4" w:space="0" w:color="000000"/>
            </w:tcBorders>
            <w:shd w:val="clear" w:color="auto" w:fill="FFFF00"/>
          </w:tcPr>
          <w:p w14:paraId="47C29F48" w14:textId="01519968" w:rsidR="008B14CA" w:rsidRPr="00C65311" w:rsidRDefault="008B14CA" w:rsidP="007313AF">
            <w:pPr>
              <w:tabs>
                <w:tab w:val="left" w:pos="6390"/>
                <w:tab w:val="left" w:pos="6840"/>
                <w:tab w:val="left" w:pos="7380"/>
                <w:tab w:val="left" w:pos="8460"/>
              </w:tabs>
              <w:jc w:val="both"/>
              <w:rPr>
                <w:rFonts w:asciiTheme="minorHAnsi" w:hAnsiTheme="minorHAnsi" w:cstheme="minorHAnsi"/>
                <w:b/>
                <w:bCs/>
                <w:sz w:val="22"/>
                <w:szCs w:val="22"/>
              </w:rPr>
            </w:pPr>
            <w:r w:rsidRPr="00C65311">
              <w:rPr>
                <w:rFonts w:asciiTheme="minorHAnsi" w:hAnsiTheme="minorHAnsi" w:cstheme="minorHAnsi"/>
                <w:b/>
                <w:bCs/>
                <w:sz w:val="22"/>
                <w:szCs w:val="22"/>
              </w:rPr>
              <w:t>Termin dostawy</w:t>
            </w:r>
          </w:p>
        </w:tc>
        <w:tc>
          <w:tcPr>
            <w:tcW w:w="1426" w:type="dxa"/>
            <w:tcBorders>
              <w:top w:val="single" w:sz="4" w:space="0" w:color="000000"/>
              <w:left w:val="single" w:sz="4" w:space="0" w:color="000000"/>
              <w:bottom w:val="single" w:sz="4" w:space="0" w:color="000000"/>
              <w:right w:val="single" w:sz="4" w:space="0" w:color="000000"/>
            </w:tcBorders>
            <w:shd w:val="clear" w:color="auto" w:fill="FFFF00"/>
          </w:tcPr>
          <w:p w14:paraId="10657071" w14:textId="664D4528" w:rsidR="008B14CA" w:rsidRPr="007F6FE3" w:rsidRDefault="008B14CA" w:rsidP="006D3ED3">
            <w:pPr>
              <w:tabs>
                <w:tab w:val="left" w:pos="6390"/>
                <w:tab w:val="left" w:pos="6840"/>
                <w:tab w:val="left" w:pos="7380"/>
                <w:tab w:val="left" w:pos="8460"/>
              </w:tabs>
              <w:jc w:val="center"/>
              <w:rPr>
                <w:rFonts w:asciiTheme="minorHAnsi" w:hAnsiTheme="minorHAnsi" w:cstheme="minorHAnsi"/>
                <w:b/>
                <w:bCs/>
                <w:sz w:val="22"/>
                <w:szCs w:val="22"/>
              </w:rPr>
            </w:pPr>
            <w:r w:rsidRPr="007F6FE3">
              <w:rPr>
                <w:rFonts w:asciiTheme="minorHAnsi" w:hAnsiTheme="minorHAnsi" w:cstheme="minorHAnsi"/>
                <w:b/>
                <w:bCs/>
                <w:sz w:val="22"/>
                <w:szCs w:val="22"/>
              </w:rPr>
              <w:t>40 %</w:t>
            </w:r>
          </w:p>
        </w:tc>
      </w:tr>
      <w:tr w:rsidR="00E16186" w:rsidRPr="007F6FE3" w14:paraId="4EC9C6DE" w14:textId="77777777" w:rsidTr="005552E7">
        <w:trPr>
          <w:trHeight w:val="322"/>
        </w:trPr>
        <w:tc>
          <w:tcPr>
            <w:tcW w:w="441" w:type="dxa"/>
            <w:tcBorders>
              <w:top w:val="single" w:sz="4" w:space="0" w:color="000000"/>
              <w:left w:val="single" w:sz="4" w:space="0" w:color="000000"/>
              <w:bottom w:val="single" w:sz="4" w:space="0" w:color="000000"/>
            </w:tcBorders>
            <w:shd w:val="clear" w:color="auto" w:fill="FFFF00"/>
          </w:tcPr>
          <w:p w14:paraId="7E276FFB" w14:textId="77777777" w:rsidR="00E16186" w:rsidRPr="007F6FE3" w:rsidRDefault="00E16186" w:rsidP="007313AF">
            <w:pPr>
              <w:tabs>
                <w:tab w:val="left" w:pos="6390"/>
                <w:tab w:val="left" w:pos="6840"/>
                <w:tab w:val="left" w:pos="7380"/>
                <w:tab w:val="left" w:pos="8460"/>
              </w:tabs>
              <w:jc w:val="both"/>
              <w:rPr>
                <w:rFonts w:asciiTheme="minorHAnsi" w:hAnsiTheme="minorHAnsi" w:cstheme="minorHAnsi"/>
                <w:sz w:val="22"/>
                <w:szCs w:val="22"/>
              </w:rPr>
            </w:pPr>
          </w:p>
        </w:tc>
        <w:tc>
          <w:tcPr>
            <w:tcW w:w="6653" w:type="dxa"/>
            <w:tcBorders>
              <w:top w:val="single" w:sz="4" w:space="0" w:color="000000"/>
              <w:left w:val="single" w:sz="4" w:space="0" w:color="000000"/>
              <w:bottom w:val="single" w:sz="4" w:space="0" w:color="000000"/>
            </w:tcBorders>
            <w:shd w:val="clear" w:color="auto" w:fill="FFFF00"/>
          </w:tcPr>
          <w:p w14:paraId="49FFE8AB" w14:textId="77777777" w:rsidR="00E16186" w:rsidRPr="007F6FE3" w:rsidRDefault="00E16186" w:rsidP="007313AF">
            <w:pPr>
              <w:tabs>
                <w:tab w:val="left" w:pos="6390"/>
                <w:tab w:val="left" w:pos="6840"/>
                <w:tab w:val="left" w:pos="7380"/>
                <w:tab w:val="left" w:pos="8460"/>
              </w:tabs>
              <w:jc w:val="both"/>
              <w:rPr>
                <w:rFonts w:asciiTheme="minorHAnsi" w:hAnsiTheme="minorHAnsi" w:cstheme="minorHAnsi"/>
                <w:sz w:val="22"/>
                <w:szCs w:val="22"/>
              </w:rPr>
            </w:pPr>
            <w:r w:rsidRPr="007F6FE3">
              <w:rPr>
                <w:rFonts w:asciiTheme="minorHAnsi" w:hAnsiTheme="minorHAnsi" w:cstheme="minorHAnsi"/>
                <w:sz w:val="22"/>
                <w:szCs w:val="22"/>
              </w:rPr>
              <w:t>Razem</w:t>
            </w:r>
          </w:p>
        </w:tc>
        <w:tc>
          <w:tcPr>
            <w:tcW w:w="1426" w:type="dxa"/>
            <w:tcBorders>
              <w:top w:val="single" w:sz="4" w:space="0" w:color="000000"/>
              <w:left w:val="single" w:sz="4" w:space="0" w:color="000000"/>
              <w:bottom w:val="single" w:sz="4" w:space="0" w:color="000000"/>
              <w:right w:val="single" w:sz="4" w:space="0" w:color="000000"/>
            </w:tcBorders>
            <w:shd w:val="clear" w:color="auto" w:fill="FFFF00"/>
          </w:tcPr>
          <w:p w14:paraId="798DC4F4" w14:textId="77777777" w:rsidR="00E16186" w:rsidRPr="007F6FE3" w:rsidRDefault="00E16186" w:rsidP="006D3ED3">
            <w:pPr>
              <w:tabs>
                <w:tab w:val="left" w:pos="6390"/>
                <w:tab w:val="left" w:pos="6840"/>
                <w:tab w:val="left" w:pos="7380"/>
                <w:tab w:val="left" w:pos="8460"/>
              </w:tabs>
              <w:jc w:val="center"/>
              <w:rPr>
                <w:rFonts w:asciiTheme="minorHAnsi" w:hAnsiTheme="minorHAnsi" w:cstheme="minorHAnsi"/>
                <w:sz w:val="22"/>
                <w:szCs w:val="22"/>
              </w:rPr>
            </w:pPr>
            <w:r w:rsidRPr="007F6FE3">
              <w:rPr>
                <w:rFonts w:asciiTheme="minorHAnsi" w:hAnsiTheme="minorHAnsi" w:cstheme="minorHAnsi"/>
                <w:sz w:val="22"/>
                <w:szCs w:val="22"/>
              </w:rPr>
              <w:t>100%</w:t>
            </w:r>
          </w:p>
        </w:tc>
      </w:tr>
    </w:tbl>
    <w:p w14:paraId="2DDF00CD" w14:textId="42F8BE1D" w:rsidR="00E16186" w:rsidRPr="007F6FE3" w:rsidRDefault="00E16186" w:rsidP="00E16186">
      <w:pPr>
        <w:pStyle w:val="Tekstpodstawowy"/>
        <w:rPr>
          <w:rFonts w:asciiTheme="minorHAnsi" w:hAnsiTheme="minorHAnsi" w:cstheme="minorHAnsi"/>
          <w:sz w:val="22"/>
          <w:szCs w:val="22"/>
        </w:rPr>
      </w:pPr>
    </w:p>
    <w:p w14:paraId="5F2E7D41" w14:textId="1233CF5A" w:rsidR="00E16186" w:rsidRPr="007F6FE3" w:rsidRDefault="00E16186" w:rsidP="00E16186">
      <w:pPr>
        <w:pStyle w:val="Tekstpodstawowy"/>
        <w:rPr>
          <w:rFonts w:asciiTheme="minorHAnsi" w:hAnsiTheme="minorHAnsi" w:cstheme="minorHAnsi"/>
          <w:sz w:val="22"/>
          <w:szCs w:val="22"/>
        </w:rPr>
      </w:pPr>
      <w:r w:rsidRPr="007F6FE3">
        <w:rPr>
          <w:rFonts w:asciiTheme="minorHAnsi" w:hAnsiTheme="minorHAnsi" w:cstheme="minorHAnsi"/>
          <w:b/>
          <w:sz w:val="22"/>
          <w:szCs w:val="22"/>
        </w:rPr>
        <w:t>2. Opis kryteriów oceny ofert</w:t>
      </w:r>
    </w:p>
    <w:p w14:paraId="15881D14" w14:textId="77777777" w:rsidR="00E16186" w:rsidRPr="007F6FE3" w:rsidRDefault="00E16186" w:rsidP="006E3697">
      <w:pPr>
        <w:ind w:left="284"/>
        <w:jc w:val="both"/>
        <w:rPr>
          <w:rFonts w:asciiTheme="minorHAnsi" w:hAnsiTheme="minorHAnsi" w:cstheme="minorHAnsi"/>
          <w:sz w:val="22"/>
          <w:szCs w:val="22"/>
        </w:rPr>
      </w:pPr>
      <w:r w:rsidRPr="007F6FE3">
        <w:rPr>
          <w:rFonts w:asciiTheme="minorHAnsi" w:hAnsiTheme="minorHAnsi" w:cstheme="minorHAnsi"/>
          <w:sz w:val="22"/>
          <w:szCs w:val="22"/>
        </w:rPr>
        <w:t>Opis kryteriów, którymi Zamawiający będzie się kierował przy wyborze oferty w celu zawarcia umowy w sprawie zamówienia publicznego:</w:t>
      </w:r>
    </w:p>
    <w:p w14:paraId="21D0426A" w14:textId="020DD6D6" w:rsidR="00E16186" w:rsidRPr="007F6FE3" w:rsidRDefault="00E16186" w:rsidP="00E16186">
      <w:pPr>
        <w:jc w:val="both"/>
        <w:rPr>
          <w:rFonts w:asciiTheme="minorHAnsi" w:hAnsiTheme="minorHAnsi" w:cstheme="minorHAnsi"/>
          <w:sz w:val="22"/>
          <w:szCs w:val="22"/>
        </w:rPr>
      </w:pPr>
      <w:r w:rsidRPr="007F6FE3">
        <w:rPr>
          <w:rFonts w:asciiTheme="minorHAnsi" w:hAnsiTheme="minorHAnsi" w:cstheme="minorHAnsi"/>
          <w:sz w:val="22"/>
          <w:szCs w:val="22"/>
        </w:rPr>
        <w:t>Oferty oceniane będą według poniższ</w:t>
      </w:r>
      <w:r w:rsidR="006E3697" w:rsidRPr="007F6FE3">
        <w:rPr>
          <w:rFonts w:asciiTheme="minorHAnsi" w:hAnsiTheme="minorHAnsi" w:cstheme="minorHAnsi"/>
          <w:sz w:val="22"/>
          <w:szCs w:val="22"/>
        </w:rPr>
        <w:t>ego</w:t>
      </w:r>
      <w:r w:rsidRPr="007F6FE3">
        <w:rPr>
          <w:rFonts w:asciiTheme="minorHAnsi" w:hAnsiTheme="minorHAnsi" w:cstheme="minorHAnsi"/>
          <w:sz w:val="22"/>
          <w:szCs w:val="22"/>
        </w:rPr>
        <w:t xml:space="preserve"> kryteri</w:t>
      </w:r>
      <w:r w:rsidR="006E3697" w:rsidRPr="007F6FE3">
        <w:rPr>
          <w:rFonts w:asciiTheme="minorHAnsi" w:hAnsiTheme="minorHAnsi" w:cstheme="minorHAnsi"/>
          <w:sz w:val="22"/>
          <w:szCs w:val="22"/>
        </w:rPr>
        <w:t>um</w:t>
      </w:r>
      <w:r w:rsidRPr="007F6FE3">
        <w:rPr>
          <w:rFonts w:asciiTheme="minorHAnsi" w:hAnsiTheme="minorHAnsi" w:cstheme="minorHAnsi"/>
          <w:sz w:val="22"/>
          <w:szCs w:val="22"/>
        </w:rPr>
        <w:t xml:space="preserve"> oceny ofert:</w:t>
      </w:r>
    </w:p>
    <w:p w14:paraId="4D908E2F" w14:textId="7EC16B9B" w:rsidR="00E16186" w:rsidRPr="007F6FE3" w:rsidRDefault="00E16186" w:rsidP="00E16186">
      <w:pPr>
        <w:jc w:val="both"/>
        <w:rPr>
          <w:rFonts w:asciiTheme="minorHAnsi" w:hAnsiTheme="minorHAnsi" w:cstheme="minorHAnsi"/>
          <w:sz w:val="22"/>
          <w:szCs w:val="22"/>
        </w:rPr>
      </w:pPr>
      <w:r w:rsidRPr="007F6FE3">
        <w:rPr>
          <w:rFonts w:asciiTheme="minorHAnsi" w:hAnsiTheme="minorHAnsi" w:cstheme="minorHAnsi"/>
          <w:sz w:val="22"/>
          <w:szCs w:val="22"/>
        </w:rPr>
        <w:t>Kryterium</w:t>
      </w:r>
      <w:r w:rsidR="006D3ED3" w:rsidRPr="007F6FE3">
        <w:rPr>
          <w:rFonts w:asciiTheme="minorHAnsi" w:hAnsiTheme="minorHAnsi" w:cstheme="minorHAnsi"/>
          <w:sz w:val="22"/>
          <w:szCs w:val="22"/>
        </w:rPr>
        <w:t>:</w:t>
      </w:r>
    </w:p>
    <w:p w14:paraId="3DAB8B53" w14:textId="161561B5" w:rsidR="00E16186" w:rsidRPr="007F6FE3" w:rsidRDefault="00E16186" w:rsidP="00E16186">
      <w:pPr>
        <w:jc w:val="both"/>
        <w:rPr>
          <w:rFonts w:asciiTheme="minorHAnsi" w:hAnsiTheme="minorHAnsi" w:cstheme="minorHAnsi"/>
          <w:sz w:val="22"/>
          <w:szCs w:val="22"/>
        </w:rPr>
      </w:pPr>
      <w:r w:rsidRPr="007F6FE3">
        <w:rPr>
          <w:rFonts w:asciiTheme="minorHAnsi" w:hAnsiTheme="minorHAnsi" w:cstheme="minorHAnsi"/>
          <w:sz w:val="22"/>
          <w:szCs w:val="22"/>
        </w:rPr>
        <w:t>1.</w:t>
      </w:r>
      <w:r w:rsidR="00E8257E" w:rsidRPr="007F6FE3">
        <w:rPr>
          <w:rFonts w:asciiTheme="minorHAnsi" w:hAnsiTheme="minorHAnsi" w:cstheme="minorHAnsi"/>
          <w:sz w:val="22"/>
          <w:szCs w:val="22"/>
        </w:rPr>
        <w:t xml:space="preserve"> </w:t>
      </w:r>
      <w:r w:rsidR="00CE7851" w:rsidRPr="007F6FE3">
        <w:rPr>
          <w:rFonts w:asciiTheme="minorHAnsi" w:hAnsiTheme="minorHAnsi" w:cstheme="minorHAnsi"/>
          <w:sz w:val="22"/>
          <w:szCs w:val="22"/>
        </w:rPr>
        <w:t xml:space="preserve">Zasady oceny kryterium </w:t>
      </w:r>
      <w:r w:rsidR="00CE7851" w:rsidRPr="007F6FE3">
        <w:rPr>
          <w:rFonts w:asciiTheme="minorHAnsi" w:hAnsiTheme="minorHAnsi" w:cstheme="minorHAnsi"/>
          <w:b/>
          <w:bCs/>
          <w:sz w:val="22"/>
          <w:szCs w:val="22"/>
        </w:rPr>
        <w:t>„Cena</w:t>
      </w:r>
      <w:r w:rsidRPr="007F6FE3">
        <w:rPr>
          <w:rFonts w:asciiTheme="minorHAnsi" w:hAnsiTheme="minorHAnsi" w:cstheme="minorHAnsi"/>
          <w:b/>
          <w:bCs/>
          <w:sz w:val="22"/>
          <w:szCs w:val="22"/>
        </w:rPr>
        <w:t xml:space="preserve">”  </w:t>
      </w:r>
      <w:r w:rsidR="00B0164F" w:rsidRPr="007F6FE3">
        <w:rPr>
          <w:rFonts w:asciiTheme="minorHAnsi" w:hAnsiTheme="minorHAnsi" w:cstheme="minorHAnsi"/>
          <w:b/>
          <w:bCs/>
          <w:sz w:val="22"/>
          <w:szCs w:val="22"/>
        </w:rPr>
        <w:t>(C)</w:t>
      </w:r>
      <w:r w:rsidR="00B0164F" w:rsidRPr="007F6FE3">
        <w:rPr>
          <w:rFonts w:asciiTheme="minorHAnsi" w:hAnsiTheme="minorHAnsi" w:cstheme="minorHAnsi"/>
          <w:sz w:val="22"/>
          <w:szCs w:val="22"/>
        </w:rPr>
        <w:t xml:space="preserve"> </w:t>
      </w:r>
      <w:r w:rsidRPr="007F6FE3">
        <w:rPr>
          <w:rFonts w:asciiTheme="minorHAnsi" w:hAnsiTheme="minorHAnsi" w:cstheme="minorHAnsi"/>
          <w:sz w:val="22"/>
          <w:szCs w:val="22"/>
        </w:rPr>
        <w:t>waga kryterium  100 %</w:t>
      </w:r>
    </w:p>
    <w:p w14:paraId="790CB85B" w14:textId="56935B3F" w:rsidR="00E16186" w:rsidRPr="007F6FE3" w:rsidRDefault="00E16186" w:rsidP="00E16186">
      <w:pPr>
        <w:jc w:val="both"/>
        <w:rPr>
          <w:rFonts w:asciiTheme="minorHAnsi" w:hAnsiTheme="minorHAnsi" w:cstheme="minorHAnsi"/>
          <w:sz w:val="22"/>
          <w:szCs w:val="22"/>
        </w:rPr>
      </w:pPr>
      <w:r w:rsidRPr="007F6FE3">
        <w:rPr>
          <w:rFonts w:asciiTheme="minorHAnsi" w:hAnsiTheme="minorHAnsi" w:cstheme="minorHAnsi"/>
          <w:sz w:val="22"/>
          <w:szCs w:val="22"/>
        </w:rPr>
        <w:t xml:space="preserve">Kryterium zostanie obliczone według </w:t>
      </w:r>
      <w:r w:rsidR="0032056D" w:rsidRPr="007F6FE3">
        <w:rPr>
          <w:rFonts w:asciiTheme="minorHAnsi" w:hAnsiTheme="minorHAnsi" w:cstheme="minorHAnsi"/>
          <w:sz w:val="22"/>
          <w:szCs w:val="22"/>
        </w:rPr>
        <w:t>poniższego</w:t>
      </w:r>
      <w:r w:rsidRPr="007F6FE3">
        <w:rPr>
          <w:rFonts w:asciiTheme="minorHAnsi" w:hAnsiTheme="minorHAnsi" w:cstheme="minorHAnsi"/>
          <w:sz w:val="22"/>
          <w:szCs w:val="22"/>
        </w:rPr>
        <w:t xml:space="preserve"> wzoru:</w:t>
      </w:r>
    </w:p>
    <w:p w14:paraId="6E205F31" w14:textId="77777777" w:rsidR="006E3697" w:rsidRPr="007F6FE3" w:rsidRDefault="006E3697" w:rsidP="00E16186">
      <w:pPr>
        <w:jc w:val="both"/>
        <w:rPr>
          <w:rFonts w:asciiTheme="minorHAnsi" w:hAnsiTheme="minorHAnsi" w:cstheme="minorHAnsi"/>
          <w:sz w:val="22"/>
          <w:szCs w:val="22"/>
        </w:rPr>
      </w:pPr>
    </w:p>
    <w:tbl>
      <w:tblPr>
        <w:tblStyle w:val="Tabela-Siatka"/>
        <w:tblW w:w="0" w:type="auto"/>
        <w:tblInd w:w="1129" w:type="dxa"/>
        <w:tblLook w:val="04A0" w:firstRow="1" w:lastRow="0" w:firstColumn="1" w:lastColumn="0" w:noHBand="0" w:noVBand="1"/>
      </w:tblPr>
      <w:tblGrid>
        <w:gridCol w:w="7371"/>
      </w:tblGrid>
      <w:tr w:rsidR="006E3697" w:rsidRPr="007F6FE3" w14:paraId="690E1014" w14:textId="77777777" w:rsidTr="006E3697">
        <w:tc>
          <w:tcPr>
            <w:tcW w:w="7371" w:type="dxa"/>
            <w:shd w:val="clear" w:color="auto" w:fill="FFFF00"/>
          </w:tcPr>
          <w:p w14:paraId="771DA596" w14:textId="77777777" w:rsidR="006E3697" w:rsidRPr="007F6FE3" w:rsidRDefault="006E3697" w:rsidP="006E3697">
            <w:pPr>
              <w:rPr>
                <w:rFonts w:asciiTheme="minorHAnsi" w:hAnsiTheme="minorHAnsi" w:cstheme="minorHAnsi"/>
                <w:sz w:val="22"/>
                <w:szCs w:val="22"/>
              </w:rPr>
            </w:pPr>
            <w:r w:rsidRPr="007F6FE3">
              <w:rPr>
                <w:rFonts w:asciiTheme="minorHAnsi" w:hAnsiTheme="minorHAnsi" w:cstheme="minorHAnsi"/>
                <w:sz w:val="22"/>
                <w:szCs w:val="22"/>
              </w:rPr>
              <w:t xml:space="preserve">                                           </w:t>
            </w:r>
          </w:p>
          <w:p w14:paraId="6269F687" w14:textId="774858B1" w:rsidR="006E3697" w:rsidRPr="007F6FE3" w:rsidRDefault="006E3697" w:rsidP="006E3697">
            <w:pPr>
              <w:rPr>
                <w:rFonts w:asciiTheme="minorHAnsi" w:hAnsiTheme="minorHAnsi" w:cstheme="minorHAnsi"/>
                <w:sz w:val="22"/>
                <w:szCs w:val="22"/>
              </w:rPr>
            </w:pPr>
            <w:r w:rsidRPr="007F6FE3">
              <w:rPr>
                <w:rFonts w:asciiTheme="minorHAnsi" w:hAnsiTheme="minorHAnsi" w:cstheme="minorHAnsi"/>
                <w:sz w:val="22"/>
                <w:szCs w:val="22"/>
              </w:rPr>
              <w:t xml:space="preserve">                                           oferowana najniższa cena brutto</w:t>
            </w:r>
          </w:p>
          <w:p w14:paraId="162371B0" w14:textId="63D967EC" w:rsidR="006E3697" w:rsidRPr="007F6FE3" w:rsidRDefault="006E3697" w:rsidP="006E3697">
            <w:pPr>
              <w:jc w:val="center"/>
              <w:rPr>
                <w:rFonts w:asciiTheme="minorHAnsi" w:hAnsiTheme="minorHAnsi" w:cstheme="minorHAnsi"/>
                <w:sz w:val="22"/>
                <w:szCs w:val="22"/>
              </w:rPr>
            </w:pPr>
            <w:r w:rsidRPr="007F6FE3">
              <w:rPr>
                <w:rFonts w:asciiTheme="minorHAnsi" w:hAnsiTheme="minorHAnsi" w:cstheme="minorHAnsi"/>
                <w:sz w:val="22"/>
                <w:szCs w:val="22"/>
              </w:rPr>
              <w:t>cena = ---------------------------------------------------------------------x</w:t>
            </w:r>
            <w:r w:rsidR="00CE7851" w:rsidRPr="007F6FE3">
              <w:rPr>
                <w:rFonts w:asciiTheme="minorHAnsi" w:hAnsiTheme="minorHAnsi" w:cstheme="minorHAnsi"/>
                <w:sz w:val="22"/>
                <w:szCs w:val="22"/>
              </w:rPr>
              <w:t>100 x</w:t>
            </w:r>
            <w:r w:rsidRPr="007F6FE3">
              <w:rPr>
                <w:rFonts w:asciiTheme="minorHAnsi" w:hAnsiTheme="minorHAnsi" w:cstheme="minorHAnsi"/>
                <w:sz w:val="22"/>
                <w:szCs w:val="22"/>
              </w:rPr>
              <w:t xml:space="preserve"> </w:t>
            </w:r>
            <w:r w:rsidR="008B14CA" w:rsidRPr="007F6FE3">
              <w:rPr>
                <w:rFonts w:asciiTheme="minorHAnsi" w:hAnsiTheme="minorHAnsi" w:cstheme="minorHAnsi"/>
                <w:sz w:val="22"/>
                <w:szCs w:val="22"/>
              </w:rPr>
              <w:t>6</w:t>
            </w:r>
            <w:r w:rsidRPr="007F6FE3">
              <w:rPr>
                <w:rFonts w:asciiTheme="minorHAnsi" w:hAnsiTheme="minorHAnsi" w:cstheme="minorHAnsi"/>
                <w:sz w:val="22"/>
                <w:szCs w:val="22"/>
              </w:rPr>
              <w:t>0%</w:t>
            </w:r>
          </w:p>
          <w:p w14:paraId="68CD1BD7" w14:textId="04F8EC85" w:rsidR="006E3697" w:rsidRPr="007F6FE3" w:rsidRDefault="006E3697" w:rsidP="006E3697">
            <w:pPr>
              <w:ind w:left="1416" w:firstLine="708"/>
              <w:rPr>
                <w:rFonts w:asciiTheme="minorHAnsi" w:hAnsiTheme="minorHAnsi" w:cstheme="minorHAnsi"/>
                <w:sz w:val="22"/>
                <w:szCs w:val="22"/>
              </w:rPr>
            </w:pPr>
            <w:r w:rsidRPr="007F6FE3">
              <w:rPr>
                <w:rFonts w:asciiTheme="minorHAnsi" w:hAnsiTheme="minorHAnsi" w:cstheme="minorHAnsi"/>
                <w:sz w:val="22"/>
                <w:szCs w:val="22"/>
              </w:rPr>
              <w:t xml:space="preserve">      cena brutto oferty badanej</w:t>
            </w:r>
          </w:p>
          <w:p w14:paraId="7F43D9F9" w14:textId="77777777" w:rsidR="006E3697" w:rsidRPr="007F6FE3" w:rsidRDefault="006E3697" w:rsidP="00E16186">
            <w:pPr>
              <w:jc w:val="both"/>
              <w:rPr>
                <w:rFonts w:asciiTheme="minorHAnsi" w:hAnsiTheme="minorHAnsi" w:cstheme="minorHAnsi"/>
                <w:sz w:val="22"/>
                <w:szCs w:val="22"/>
              </w:rPr>
            </w:pPr>
          </w:p>
        </w:tc>
      </w:tr>
    </w:tbl>
    <w:p w14:paraId="11A5AE04" w14:textId="674D258D" w:rsidR="008B14CA" w:rsidRPr="007F6FE3" w:rsidRDefault="008B14CA" w:rsidP="008B14CA">
      <w:pPr>
        <w:jc w:val="both"/>
        <w:rPr>
          <w:rFonts w:asciiTheme="minorHAnsi" w:hAnsiTheme="minorHAnsi" w:cstheme="minorHAnsi"/>
          <w:sz w:val="22"/>
          <w:szCs w:val="22"/>
        </w:rPr>
      </w:pPr>
    </w:p>
    <w:p w14:paraId="2FB14F46" w14:textId="24DAA390" w:rsidR="008B14CA" w:rsidRPr="007F6FE3" w:rsidRDefault="008B14CA" w:rsidP="008B14CA">
      <w:pPr>
        <w:widowControl w:val="0"/>
        <w:suppressAutoHyphens/>
        <w:autoSpaceDE w:val="0"/>
        <w:rPr>
          <w:rFonts w:asciiTheme="minorHAnsi" w:eastAsia="Arial" w:hAnsiTheme="minorHAnsi" w:cstheme="minorHAnsi"/>
          <w:sz w:val="22"/>
          <w:szCs w:val="22"/>
          <w:lang w:eastAsia="ar-SA"/>
        </w:rPr>
      </w:pPr>
      <w:r w:rsidRPr="007F6FE3">
        <w:rPr>
          <w:rFonts w:asciiTheme="minorHAnsi" w:eastAsia="Arial" w:hAnsiTheme="minorHAnsi" w:cstheme="minorHAnsi"/>
          <w:sz w:val="22"/>
          <w:szCs w:val="22"/>
          <w:lang w:eastAsia="ar-SA"/>
        </w:rPr>
        <w:t>Wartość punktowa w</w:t>
      </w:r>
      <w:r w:rsidRPr="007F6FE3">
        <w:rPr>
          <w:rFonts w:asciiTheme="minorHAnsi" w:eastAsia="Arial" w:hAnsiTheme="minorHAnsi" w:cstheme="minorHAnsi"/>
          <w:b/>
          <w:sz w:val="22"/>
          <w:szCs w:val="22"/>
          <w:lang w:eastAsia="ar-SA"/>
        </w:rPr>
        <w:t xml:space="preserve"> </w:t>
      </w:r>
      <w:r w:rsidRPr="007F6FE3">
        <w:rPr>
          <w:rFonts w:asciiTheme="minorHAnsi" w:eastAsia="Arial" w:hAnsiTheme="minorHAnsi" w:cstheme="minorHAnsi"/>
          <w:bCs/>
          <w:sz w:val="22"/>
          <w:szCs w:val="22"/>
          <w:lang w:eastAsia="ar-SA"/>
        </w:rPr>
        <w:t>kryterium</w:t>
      </w:r>
      <w:r w:rsidRPr="007F6FE3">
        <w:rPr>
          <w:rFonts w:asciiTheme="minorHAnsi" w:eastAsia="Arial" w:hAnsiTheme="minorHAnsi" w:cstheme="minorHAnsi"/>
          <w:b/>
          <w:sz w:val="22"/>
          <w:szCs w:val="22"/>
          <w:lang w:eastAsia="ar-SA"/>
        </w:rPr>
        <w:t xml:space="preserve"> </w:t>
      </w:r>
      <w:r w:rsidR="00B0164F" w:rsidRPr="007F6FE3">
        <w:rPr>
          <w:rFonts w:asciiTheme="minorHAnsi" w:eastAsia="Arial" w:hAnsiTheme="minorHAnsi" w:cstheme="minorHAnsi"/>
          <w:b/>
          <w:sz w:val="22"/>
          <w:szCs w:val="22"/>
          <w:lang w:eastAsia="ar-SA"/>
        </w:rPr>
        <w:t>„T</w:t>
      </w:r>
      <w:r w:rsidRPr="007F6FE3">
        <w:rPr>
          <w:rFonts w:asciiTheme="minorHAnsi" w:eastAsia="Arial" w:hAnsiTheme="minorHAnsi" w:cstheme="minorHAnsi"/>
          <w:b/>
          <w:sz w:val="22"/>
          <w:szCs w:val="22"/>
          <w:lang w:eastAsia="ar-SA"/>
        </w:rPr>
        <w:t>ermin dostawy</w:t>
      </w:r>
      <w:r w:rsidR="00B0164F" w:rsidRPr="007F6FE3">
        <w:rPr>
          <w:rFonts w:asciiTheme="minorHAnsi" w:eastAsia="Arial" w:hAnsiTheme="minorHAnsi" w:cstheme="minorHAnsi"/>
          <w:b/>
          <w:sz w:val="22"/>
          <w:szCs w:val="22"/>
          <w:lang w:eastAsia="ar-SA"/>
        </w:rPr>
        <w:t>” (TD)</w:t>
      </w:r>
      <w:r w:rsidRPr="007F6FE3">
        <w:rPr>
          <w:rFonts w:asciiTheme="minorHAnsi" w:eastAsia="Arial" w:hAnsiTheme="minorHAnsi" w:cstheme="minorHAnsi"/>
          <w:b/>
          <w:sz w:val="22"/>
          <w:szCs w:val="22"/>
          <w:lang w:eastAsia="ar-SA"/>
        </w:rPr>
        <w:t xml:space="preserve"> </w:t>
      </w:r>
      <w:r w:rsidRPr="007F6FE3">
        <w:rPr>
          <w:rFonts w:asciiTheme="minorHAnsi" w:eastAsia="Arial" w:hAnsiTheme="minorHAnsi" w:cstheme="minorHAnsi"/>
          <w:sz w:val="22"/>
          <w:szCs w:val="22"/>
          <w:lang w:eastAsia="ar-SA"/>
        </w:rPr>
        <w:t xml:space="preserve">przyznana będzie następująco: </w:t>
      </w:r>
    </w:p>
    <w:tbl>
      <w:tblPr>
        <w:tblStyle w:val="Tabela-Siatka"/>
        <w:tblW w:w="0" w:type="auto"/>
        <w:tblInd w:w="2093" w:type="dxa"/>
        <w:tblLook w:val="04A0" w:firstRow="1" w:lastRow="0" w:firstColumn="1" w:lastColumn="0" w:noHBand="0" w:noVBand="1"/>
      </w:tblPr>
      <w:tblGrid>
        <w:gridCol w:w="6379"/>
      </w:tblGrid>
      <w:tr w:rsidR="008B14CA" w:rsidRPr="007F6FE3" w14:paraId="5282ED9F" w14:textId="77777777" w:rsidTr="009D6777">
        <w:trPr>
          <w:trHeight w:val="800"/>
        </w:trPr>
        <w:tc>
          <w:tcPr>
            <w:tcW w:w="6379" w:type="dxa"/>
            <w:shd w:val="clear" w:color="auto" w:fill="FFFF00"/>
          </w:tcPr>
          <w:p w14:paraId="403B06D3" w14:textId="77777777" w:rsidR="008B14CA" w:rsidRPr="007F6FE3" w:rsidRDefault="008B14CA" w:rsidP="009D6777">
            <w:pPr>
              <w:widowControl w:val="0"/>
              <w:suppressAutoHyphens/>
              <w:autoSpaceDE w:val="0"/>
              <w:autoSpaceDN w:val="0"/>
              <w:adjustRightInd w:val="0"/>
              <w:jc w:val="center"/>
              <w:rPr>
                <w:rFonts w:asciiTheme="minorHAnsi" w:eastAsia="Tahoma" w:hAnsiTheme="minorHAnsi" w:cstheme="minorHAnsi"/>
                <w:sz w:val="22"/>
                <w:szCs w:val="22"/>
              </w:rPr>
            </w:pPr>
            <w:r w:rsidRPr="007F6FE3">
              <w:rPr>
                <w:rFonts w:asciiTheme="minorHAnsi" w:eastAsia="Tahoma" w:hAnsiTheme="minorHAnsi" w:cstheme="minorHAnsi"/>
                <w:sz w:val="22"/>
                <w:szCs w:val="22"/>
              </w:rPr>
              <w:t xml:space="preserve">1 dzień  – </w:t>
            </w:r>
            <w:r w:rsidRPr="007F6FE3">
              <w:rPr>
                <w:rFonts w:asciiTheme="minorHAnsi" w:eastAsia="Tahoma" w:hAnsiTheme="minorHAnsi" w:cstheme="minorHAnsi"/>
                <w:b/>
                <w:sz w:val="22"/>
                <w:szCs w:val="22"/>
              </w:rPr>
              <w:t>40 pkt.</w:t>
            </w:r>
          </w:p>
          <w:p w14:paraId="338190B0" w14:textId="77777777" w:rsidR="008B14CA" w:rsidRPr="007F6FE3" w:rsidRDefault="008B14CA" w:rsidP="009D6777">
            <w:pPr>
              <w:widowControl w:val="0"/>
              <w:suppressAutoHyphens/>
              <w:autoSpaceDE w:val="0"/>
              <w:autoSpaceDN w:val="0"/>
              <w:adjustRightInd w:val="0"/>
              <w:jc w:val="center"/>
              <w:rPr>
                <w:rFonts w:asciiTheme="minorHAnsi" w:eastAsia="Tahoma" w:hAnsiTheme="minorHAnsi" w:cstheme="minorHAnsi"/>
                <w:sz w:val="22"/>
                <w:szCs w:val="22"/>
              </w:rPr>
            </w:pPr>
            <w:r w:rsidRPr="007F6FE3">
              <w:rPr>
                <w:rFonts w:asciiTheme="minorHAnsi" w:eastAsia="Tahoma" w:hAnsiTheme="minorHAnsi" w:cstheme="minorHAnsi"/>
                <w:sz w:val="22"/>
                <w:szCs w:val="22"/>
              </w:rPr>
              <w:t xml:space="preserve">2 dni  – </w:t>
            </w:r>
            <w:r w:rsidRPr="007F6FE3">
              <w:rPr>
                <w:rFonts w:asciiTheme="minorHAnsi" w:eastAsia="Tahoma" w:hAnsiTheme="minorHAnsi" w:cstheme="minorHAnsi"/>
                <w:b/>
                <w:sz w:val="22"/>
                <w:szCs w:val="22"/>
              </w:rPr>
              <w:t>20 pkt</w:t>
            </w:r>
            <w:r w:rsidRPr="007F6FE3">
              <w:rPr>
                <w:rFonts w:asciiTheme="minorHAnsi" w:eastAsia="Tahoma" w:hAnsiTheme="minorHAnsi" w:cstheme="minorHAnsi"/>
                <w:sz w:val="22"/>
                <w:szCs w:val="22"/>
              </w:rPr>
              <w:t>.</w:t>
            </w:r>
          </w:p>
          <w:p w14:paraId="0C988715" w14:textId="77777777" w:rsidR="008B14CA" w:rsidRPr="007F6FE3" w:rsidRDefault="008B14CA" w:rsidP="009D6777">
            <w:pPr>
              <w:widowControl w:val="0"/>
              <w:suppressAutoHyphens/>
              <w:autoSpaceDE w:val="0"/>
              <w:autoSpaceDN w:val="0"/>
              <w:adjustRightInd w:val="0"/>
              <w:jc w:val="center"/>
              <w:rPr>
                <w:rFonts w:asciiTheme="minorHAnsi" w:eastAsia="Tahoma" w:hAnsiTheme="minorHAnsi" w:cstheme="minorHAnsi"/>
                <w:sz w:val="22"/>
                <w:szCs w:val="22"/>
              </w:rPr>
            </w:pPr>
            <w:r w:rsidRPr="007F6FE3">
              <w:rPr>
                <w:rFonts w:asciiTheme="minorHAnsi" w:eastAsia="Tahoma" w:hAnsiTheme="minorHAnsi" w:cstheme="minorHAnsi"/>
                <w:sz w:val="22"/>
                <w:szCs w:val="22"/>
              </w:rPr>
              <w:t xml:space="preserve">3 dni  – </w:t>
            </w:r>
            <w:r w:rsidRPr="007F6FE3">
              <w:rPr>
                <w:rFonts w:asciiTheme="minorHAnsi" w:eastAsia="Tahoma" w:hAnsiTheme="minorHAnsi" w:cstheme="minorHAnsi"/>
                <w:b/>
                <w:sz w:val="22"/>
                <w:szCs w:val="22"/>
              </w:rPr>
              <w:t>0 pkt.</w:t>
            </w:r>
          </w:p>
        </w:tc>
      </w:tr>
    </w:tbl>
    <w:p w14:paraId="2E2C2E1F" w14:textId="77777777" w:rsidR="008B14CA" w:rsidRPr="007F6FE3" w:rsidRDefault="001F5CBC" w:rsidP="006106F6">
      <w:pPr>
        <w:autoSpaceDE w:val="0"/>
        <w:autoSpaceDN w:val="0"/>
        <w:adjustRightInd w:val="0"/>
        <w:jc w:val="both"/>
        <w:rPr>
          <w:rFonts w:asciiTheme="minorHAnsi" w:hAnsiTheme="minorHAnsi" w:cstheme="minorHAnsi"/>
          <w:sz w:val="22"/>
          <w:szCs w:val="22"/>
          <w:highlight w:val="red"/>
        </w:rPr>
      </w:pPr>
      <w:r w:rsidRPr="007F6FE3">
        <w:rPr>
          <w:rFonts w:asciiTheme="minorHAnsi" w:hAnsiTheme="minorHAnsi" w:cstheme="minorHAnsi"/>
          <w:sz w:val="22"/>
          <w:szCs w:val="22"/>
          <w:highlight w:val="red"/>
        </w:rPr>
        <w:t xml:space="preserve"> </w:t>
      </w:r>
    </w:p>
    <w:tbl>
      <w:tblPr>
        <w:tblStyle w:val="Tabela-Siatka"/>
        <w:tblW w:w="9498" w:type="dxa"/>
        <w:tblInd w:w="-176" w:type="dxa"/>
        <w:tblLook w:val="04A0" w:firstRow="1" w:lastRow="0" w:firstColumn="1" w:lastColumn="0" w:noHBand="0" w:noVBand="1"/>
      </w:tblPr>
      <w:tblGrid>
        <w:gridCol w:w="9498"/>
      </w:tblGrid>
      <w:tr w:rsidR="008B14CA" w:rsidRPr="007F6FE3" w14:paraId="76DE9AAB" w14:textId="77777777" w:rsidTr="008B14CA">
        <w:tc>
          <w:tcPr>
            <w:tcW w:w="9498" w:type="dxa"/>
            <w:shd w:val="clear" w:color="auto" w:fill="FFFF00"/>
          </w:tcPr>
          <w:p w14:paraId="71394D22" w14:textId="4349F24E" w:rsidR="008B14CA" w:rsidRPr="007F6FE3" w:rsidRDefault="008B14CA" w:rsidP="008B14CA">
            <w:pPr>
              <w:autoSpaceDE w:val="0"/>
              <w:autoSpaceDN w:val="0"/>
              <w:adjustRightInd w:val="0"/>
              <w:jc w:val="center"/>
              <w:rPr>
                <w:rFonts w:asciiTheme="minorHAnsi" w:hAnsiTheme="minorHAnsi" w:cstheme="minorHAnsi"/>
                <w:b/>
                <w:bCs/>
                <w:sz w:val="22"/>
                <w:szCs w:val="22"/>
              </w:rPr>
            </w:pPr>
            <w:r w:rsidRPr="007F6FE3">
              <w:rPr>
                <w:rFonts w:asciiTheme="minorHAnsi" w:hAnsiTheme="minorHAnsi" w:cstheme="minorHAnsi"/>
                <w:b/>
                <w:bCs/>
                <w:sz w:val="22"/>
                <w:szCs w:val="22"/>
              </w:rPr>
              <w:t>Zamawiający wymaga podania pełnego dnia dostawy oferowanego w kryterium terminu dostawy.</w:t>
            </w:r>
          </w:p>
          <w:p w14:paraId="4DB0133B" w14:textId="21DB3AAC" w:rsidR="008B14CA" w:rsidRPr="007F6FE3" w:rsidRDefault="008B14CA" w:rsidP="008B14CA">
            <w:pPr>
              <w:autoSpaceDE w:val="0"/>
              <w:autoSpaceDN w:val="0"/>
              <w:adjustRightInd w:val="0"/>
              <w:jc w:val="center"/>
              <w:rPr>
                <w:rFonts w:asciiTheme="minorHAnsi" w:hAnsiTheme="minorHAnsi" w:cstheme="minorHAnsi"/>
                <w:sz w:val="22"/>
                <w:szCs w:val="22"/>
                <w:highlight w:val="red"/>
              </w:rPr>
            </w:pPr>
            <w:r w:rsidRPr="007F6FE3">
              <w:rPr>
                <w:rFonts w:asciiTheme="minorHAnsi" w:hAnsiTheme="minorHAnsi" w:cstheme="minorHAnsi"/>
                <w:b/>
                <w:bCs/>
                <w:sz w:val="22"/>
                <w:szCs w:val="22"/>
              </w:rPr>
              <w:t>Termin dostawy powyżej 3 dni roboczych skutkować będzie odrzuceniem oferty na podstawie art. 226 ust.5</w:t>
            </w:r>
            <w:r w:rsidR="00B0164F" w:rsidRPr="007F6FE3">
              <w:rPr>
                <w:rFonts w:asciiTheme="minorHAnsi" w:hAnsiTheme="minorHAnsi" w:cstheme="minorHAnsi"/>
                <w:b/>
                <w:bCs/>
                <w:sz w:val="22"/>
                <w:szCs w:val="22"/>
              </w:rPr>
              <w:t xml:space="preserve"> ustawy </w:t>
            </w:r>
            <w:proofErr w:type="spellStart"/>
            <w:r w:rsidR="00B0164F" w:rsidRPr="007F6FE3">
              <w:rPr>
                <w:rFonts w:asciiTheme="minorHAnsi" w:hAnsiTheme="minorHAnsi" w:cstheme="minorHAnsi"/>
                <w:b/>
                <w:bCs/>
                <w:sz w:val="22"/>
                <w:szCs w:val="22"/>
              </w:rPr>
              <w:t>Pzp</w:t>
            </w:r>
            <w:proofErr w:type="spellEnd"/>
          </w:p>
        </w:tc>
      </w:tr>
    </w:tbl>
    <w:p w14:paraId="680C5B8C" w14:textId="5C290EDD" w:rsidR="006106F6" w:rsidRPr="007F6FE3" w:rsidRDefault="006106F6" w:rsidP="006106F6">
      <w:pPr>
        <w:autoSpaceDE w:val="0"/>
        <w:autoSpaceDN w:val="0"/>
        <w:adjustRightInd w:val="0"/>
        <w:jc w:val="both"/>
        <w:rPr>
          <w:rFonts w:asciiTheme="minorHAnsi" w:hAnsiTheme="minorHAnsi" w:cstheme="minorHAnsi"/>
          <w:sz w:val="22"/>
          <w:szCs w:val="22"/>
          <w:highlight w:val="red"/>
        </w:rPr>
      </w:pPr>
    </w:p>
    <w:p w14:paraId="2C057F94" w14:textId="77777777" w:rsidR="00B0164F" w:rsidRPr="007F6FE3" w:rsidRDefault="00B0164F" w:rsidP="00B0164F">
      <w:pPr>
        <w:autoSpaceDE w:val="0"/>
        <w:autoSpaceDN w:val="0"/>
        <w:adjustRightInd w:val="0"/>
        <w:jc w:val="both"/>
        <w:rPr>
          <w:rFonts w:asciiTheme="minorHAnsi" w:hAnsiTheme="minorHAnsi" w:cstheme="minorHAnsi"/>
          <w:sz w:val="22"/>
          <w:szCs w:val="22"/>
        </w:rPr>
      </w:pPr>
      <w:r w:rsidRPr="007F6FE3">
        <w:rPr>
          <w:rFonts w:asciiTheme="minorHAnsi" w:hAnsiTheme="minorHAnsi" w:cstheme="minorHAnsi"/>
          <w:sz w:val="22"/>
          <w:szCs w:val="22"/>
        </w:rPr>
        <w:t>Oferty Wykonawców będą oceniane w skali 100-punktowej wg wzoru:</w:t>
      </w:r>
    </w:p>
    <w:p w14:paraId="75CAEE97" w14:textId="77777777" w:rsidR="00B0164F" w:rsidRPr="007F6FE3" w:rsidRDefault="00B0164F" w:rsidP="00B0164F">
      <w:pPr>
        <w:autoSpaceDE w:val="0"/>
        <w:autoSpaceDN w:val="0"/>
        <w:adjustRightInd w:val="0"/>
        <w:jc w:val="both"/>
        <w:rPr>
          <w:rFonts w:asciiTheme="minorHAnsi" w:hAnsiTheme="minorHAnsi" w:cstheme="minorHAnsi"/>
          <w:sz w:val="22"/>
          <w:szCs w:val="22"/>
        </w:rPr>
      </w:pPr>
    </w:p>
    <w:tbl>
      <w:tblPr>
        <w:tblStyle w:val="Tabela-Siatka"/>
        <w:tblW w:w="0" w:type="auto"/>
        <w:tblInd w:w="3085" w:type="dxa"/>
        <w:tblLook w:val="04A0" w:firstRow="1" w:lastRow="0" w:firstColumn="1" w:lastColumn="0" w:noHBand="0" w:noVBand="1"/>
      </w:tblPr>
      <w:tblGrid>
        <w:gridCol w:w="3544"/>
      </w:tblGrid>
      <w:tr w:rsidR="00B0164F" w:rsidRPr="007F6FE3" w14:paraId="13B6E6E7" w14:textId="77777777" w:rsidTr="00B0164F">
        <w:tc>
          <w:tcPr>
            <w:tcW w:w="3544" w:type="dxa"/>
            <w:shd w:val="clear" w:color="auto" w:fill="FFFF00"/>
          </w:tcPr>
          <w:p w14:paraId="5D07EA5D" w14:textId="77777777" w:rsidR="00B0164F" w:rsidRPr="007F6FE3" w:rsidRDefault="00B0164F" w:rsidP="00FB52CE">
            <w:pPr>
              <w:autoSpaceDE w:val="0"/>
              <w:autoSpaceDN w:val="0"/>
              <w:adjustRightInd w:val="0"/>
              <w:jc w:val="center"/>
              <w:rPr>
                <w:rFonts w:asciiTheme="minorHAnsi" w:hAnsiTheme="minorHAnsi" w:cstheme="minorHAnsi"/>
                <w:b/>
                <w:bCs/>
                <w:color w:val="FFFF00"/>
                <w:sz w:val="22"/>
                <w:szCs w:val="22"/>
              </w:rPr>
            </w:pPr>
            <w:r w:rsidRPr="007F6FE3">
              <w:rPr>
                <w:rFonts w:asciiTheme="minorHAnsi" w:hAnsiTheme="minorHAnsi" w:cstheme="minorHAnsi"/>
                <w:b/>
                <w:bCs/>
                <w:sz w:val="22"/>
                <w:szCs w:val="22"/>
              </w:rPr>
              <w:t>S = C + TD</w:t>
            </w:r>
          </w:p>
        </w:tc>
      </w:tr>
    </w:tbl>
    <w:p w14:paraId="69FC2522" w14:textId="2F566C8A" w:rsidR="00B0164F" w:rsidRPr="007F6FE3" w:rsidRDefault="00B0164F" w:rsidP="00B0164F">
      <w:pPr>
        <w:autoSpaceDE w:val="0"/>
        <w:autoSpaceDN w:val="0"/>
        <w:adjustRightInd w:val="0"/>
        <w:rPr>
          <w:rFonts w:asciiTheme="minorHAnsi" w:hAnsiTheme="minorHAnsi" w:cstheme="minorHAnsi"/>
          <w:sz w:val="22"/>
          <w:szCs w:val="22"/>
        </w:rPr>
      </w:pPr>
      <w:r w:rsidRPr="007F6FE3">
        <w:rPr>
          <w:rFonts w:asciiTheme="minorHAnsi" w:hAnsiTheme="minorHAnsi" w:cstheme="minorHAnsi"/>
          <w:sz w:val="22"/>
          <w:szCs w:val="22"/>
        </w:rPr>
        <w:t>gdzie:</w:t>
      </w:r>
    </w:p>
    <w:p w14:paraId="0929776D" w14:textId="77777777" w:rsidR="00B0164F" w:rsidRPr="007F6FE3" w:rsidRDefault="00B0164F" w:rsidP="00B0164F">
      <w:pPr>
        <w:autoSpaceDE w:val="0"/>
        <w:autoSpaceDN w:val="0"/>
        <w:adjustRightInd w:val="0"/>
        <w:jc w:val="both"/>
        <w:rPr>
          <w:rFonts w:asciiTheme="minorHAnsi" w:hAnsiTheme="minorHAnsi" w:cstheme="minorHAnsi"/>
          <w:sz w:val="22"/>
          <w:szCs w:val="22"/>
        </w:rPr>
      </w:pPr>
      <w:r w:rsidRPr="007F6FE3">
        <w:rPr>
          <w:rFonts w:asciiTheme="minorHAnsi" w:hAnsiTheme="minorHAnsi" w:cstheme="minorHAnsi"/>
          <w:sz w:val="22"/>
          <w:szCs w:val="22"/>
        </w:rPr>
        <w:t>S – suma uzyskanych punktów</w:t>
      </w:r>
    </w:p>
    <w:p w14:paraId="16D73D8F" w14:textId="77777777" w:rsidR="00B0164F" w:rsidRPr="007F6FE3" w:rsidRDefault="00B0164F" w:rsidP="00B0164F">
      <w:pPr>
        <w:autoSpaceDE w:val="0"/>
        <w:autoSpaceDN w:val="0"/>
        <w:adjustRightInd w:val="0"/>
        <w:jc w:val="both"/>
        <w:rPr>
          <w:rFonts w:asciiTheme="minorHAnsi" w:hAnsiTheme="minorHAnsi" w:cstheme="minorHAnsi"/>
          <w:sz w:val="22"/>
          <w:szCs w:val="22"/>
        </w:rPr>
      </w:pPr>
      <w:r w:rsidRPr="007F6FE3">
        <w:rPr>
          <w:rFonts w:asciiTheme="minorHAnsi" w:hAnsiTheme="minorHAnsi" w:cstheme="minorHAnsi"/>
          <w:sz w:val="22"/>
          <w:szCs w:val="22"/>
        </w:rPr>
        <w:t>C – ilość uzyskanych punktów w kryterium „Cena”</w:t>
      </w:r>
    </w:p>
    <w:p w14:paraId="660DEBC4" w14:textId="3F08BC16" w:rsidR="00B0164F" w:rsidRPr="007F6FE3" w:rsidRDefault="00B0164F" w:rsidP="00B0164F">
      <w:pPr>
        <w:autoSpaceDE w:val="0"/>
        <w:autoSpaceDN w:val="0"/>
        <w:adjustRightInd w:val="0"/>
        <w:jc w:val="both"/>
        <w:rPr>
          <w:rFonts w:asciiTheme="minorHAnsi" w:hAnsiTheme="minorHAnsi" w:cstheme="minorHAnsi"/>
          <w:sz w:val="22"/>
          <w:szCs w:val="22"/>
        </w:rPr>
      </w:pPr>
      <w:r w:rsidRPr="007F6FE3">
        <w:rPr>
          <w:rFonts w:asciiTheme="minorHAnsi" w:hAnsiTheme="minorHAnsi" w:cstheme="minorHAnsi"/>
          <w:sz w:val="22"/>
          <w:szCs w:val="22"/>
        </w:rPr>
        <w:t>TD - ilość uzyskanych punktów w kryterium „Termin dostawy ”</w:t>
      </w:r>
    </w:p>
    <w:p w14:paraId="0C5D70F7" w14:textId="77777777" w:rsidR="00B0164F" w:rsidRPr="007F6FE3" w:rsidRDefault="00B0164F" w:rsidP="00B0164F">
      <w:pPr>
        <w:autoSpaceDE w:val="0"/>
        <w:autoSpaceDN w:val="0"/>
        <w:adjustRightInd w:val="0"/>
        <w:jc w:val="both"/>
        <w:rPr>
          <w:rFonts w:asciiTheme="minorHAnsi" w:hAnsiTheme="minorHAnsi" w:cstheme="minorHAnsi"/>
          <w:sz w:val="22"/>
          <w:szCs w:val="22"/>
          <w:highlight w:val="red"/>
        </w:rPr>
      </w:pPr>
    </w:p>
    <w:p w14:paraId="24523253" w14:textId="1DDCF2F6" w:rsidR="006D3450" w:rsidRPr="007F6FE3" w:rsidRDefault="006D3450" w:rsidP="006D3450">
      <w:pPr>
        <w:jc w:val="both"/>
        <w:rPr>
          <w:rFonts w:asciiTheme="minorHAnsi" w:hAnsiTheme="minorHAnsi" w:cstheme="minorHAnsi"/>
          <w:sz w:val="22"/>
          <w:szCs w:val="22"/>
        </w:rPr>
      </w:pPr>
      <w:r w:rsidRPr="007F6FE3">
        <w:rPr>
          <w:rFonts w:asciiTheme="minorHAnsi" w:hAnsiTheme="minorHAnsi" w:cstheme="minorHAnsi"/>
          <w:sz w:val="22"/>
          <w:szCs w:val="22"/>
        </w:rPr>
        <w:lastRenderedPageBreak/>
        <w:t>Ilość punktów uzyskanych w ramach kryterium „Cena”</w:t>
      </w:r>
      <w:r w:rsidR="008B14CA" w:rsidRPr="007F6FE3">
        <w:rPr>
          <w:rFonts w:asciiTheme="minorHAnsi" w:hAnsiTheme="minorHAnsi" w:cstheme="minorHAnsi"/>
          <w:sz w:val="22"/>
          <w:szCs w:val="22"/>
        </w:rPr>
        <w:t xml:space="preserve"> i „Termin dostawy”</w:t>
      </w:r>
      <w:r w:rsidRPr="007F6FE3">
        <w:rPr>
          <w:rFonts w:asciiTheme="minorHAnsi" w:hAnsiTheme="minorHAnsi" w:cstheme="minorHAnsi"/>
          <w:sz w:val="22"/>
          <w:szCs w:val="22"/>
        </w:rPr>
        <w:t xml:space="preserve"> jest maksymalną ilością punktów</w:t>
      </w:r>
      <w:r w:rsidR="004A3EE6" w:rsidRPr="007F6FE3">
        <w:rPr>
          <w:rFonts w:asciiTheme="minorHAnsi" w:hAnsiTheme="minorHAnsi" w:cstheme="minorHAnsi"/>
          <w:sz w:val="22"/>
          <w:szCs w:val="22"/>
        </w:rPr>
        <w:t xml:space="preserve"> </w:t>
      </w:r>
      <w:r w:rsidRPr="007F6FE3">
        <w:rPr>
          <w:rFonts w:asciiTheme="minorHAnsi" w:hAnsiTheme="minorHAnsi" w:cstheme="minorHAnsi"/>
          <w:sz w:val="22"/>
          <w:szCs w:val="22"/>
        </w:rPr>
        <w:t>zdobytych przez danego Wykonawcę w ty</w:t>
      </w:r>
      <w:r w:rsidR="008B14CA" w:rsidRPr="007F6FE3">
        <w:rPr>
          <w:rFonts w:asciiTheme="minorHAnsi" w:hAnsiTheme="minorHAnsi" w:cstheme="minorHAnsi"/>
          <w:sz w:val="22"/>
          <w:szCs w:val="22"/>
        </w:rPr>
        <w:t>ch</w:t>
      </w:r>
      <w:r w:rsidRPr="007F6FE3">
        <w:rPr>
          <w:rFonts w:asciiTheme="minorHAnsi" w:hAnsiTheme="minorHAnsi" w:cstheme="minorHAnsi"/>
          <w:sz w:val="22"/>
          <w:szCs w:val="22"/>
        </w:rPr>
        <w:t xml:space="preserve"> kryteri</w:t>
      </w:r>
      <w:r w:rsidR="008B14CA" w:rsidRPr="007F6FE3">
        <w:rPr>
          <w:rFonts w:asciiTheme="minorHAnsi" w:hAnsiTheme="minorHAnsi" w:cstheme="minorHAnsi"/>
          <w:sz w:val="22"/>
          <w:szCs w:val="22"/>
        </w:rPr>
        <w:t>ach</w:t>
      </w:r>
      <w:r w:rsidR="006E3697" w:rsidRPr="007F6FE3">
        <w:rPr>
          <w:rFonts w:asciiTheme="minorHAnsi" w:hAnsiTheme="minorHAnsi" w:cstheme="minorHAnsi"/>
          <w:sz w:val="22"/>
          <w:szCs w:val="22"/>
        </w:rPr>
        <w:t>.</w:t>
      </w:r>
    </w:p>
    <w:p w14:paraId="4916A558" w14:textId="04D1EC20" w:rsidR="00D9090D" w:rsidRPr="007F6FE3" w:rsidRDefault="00D9090D" w:rsidP="006D3450">
      <w:pPr>
        <w:jc w:val="both"/>
        <w:rPr>
          <w:rFonts w:asciiTheme="minorHAnsi" w:hAnsiTheme="minorHAnsi" w:cstheme="minorHAnsi"/>
          <w:sz w:val="22"/>
          <w:szCs w:val="22"/>
        </w:rPr>
      </w:pPr>
    </w:p>
    <w:p w14:paraId="626539D4" w14:textId="13C47A77" w:rsidR="00D9090D" w:rsidRPr="007F6FE3" w:rsidRDefault="00D9090D">
      <w:pPr>
        <w:numPr>
          <w:ilvl w:val="0"/>
          <w:numId w:val="22"/>
        </w:numPr>
        <w:autoSpaceDE w:val="0"/>
        <w:autoSpaceDN w:val="0"/>
        <w:adjustRightInd w:val="0"/>
        <w:ind w:left="426"/>
        <w:rPr>
          <w:rFonts w:asciiTheme="minorHAnsi" w:hAnsiTheme="minorHAnsi" w:cstheme="minorHAnsi"/>
          <w:sz w:val="22"/>
          <w:szCs w:val="22"/>
        </w:rPr>
      </w:pPr>
      <w:r w:rsidRPr="007F6FE3">
        <w:rPr>
          <w:rFonts w:asciiTheme="minorHAnsi" w:hAnsiTheme="minorHAnsi" w:cstheme="minorHAnsi"/>
          <w:sz w:val="22"/>
          <w:szCs w:val="22"/>
        </w:rPr>
        <w:t xml:space="preserve">Zamawiający oceni oferty przyznając </w:t>
      </w:r>
      <w:r w:rsidRPr="007F6FE3">
        <w:rPr>
          <w:rFonts w:asciiTheme="minorHAnsi" w:hAnsiTheme="minorHAnsi" w:cstheme="minorHAnsi"/>
          <w:bCs/>
          <w:sz w:val="22"/>
          <w:szCs w:val="22"/>
        </w:rPr>
        <w:t xml:space="preserve">ilość </w:t>
      </w:r>
      <w:r w:rsidRPr="007F6FE3">
        <w:rPr>
          <w:rFonts w:asciiTheme="minorHAnsi" w:hAnsiTheme="minorHAnsi" w:cstheme="minorHAnsi"/>
          <w:sz w:val="22"/>
          <w:szCs w:val="22"/>
        </w:rPr>
        <w:t xml:space="preserve">punktów w ramach kryterium oceny ofert, przyjmując zasadę, że </w:t>
      </w:r>
      <w:r w:rsidRPr="007F6FE3">
        <w:rPr>
          <w:rFonts w:asciiTheme="minorHAnsi" w:hAnsiTheme="minorHAnsi" w:cstheme="minorHAnsi"/>
          <w:iCs/>
          <w:sz w:val="22"/>
          <w:szCs w:val="22"/>
        </w:rPr>
        <w:t xml:space="preserve">1% = 1 pkt. </w:t>
      </w:r>
    </w:p>
    <w:p w14:paraId="606871E6" w14:textId="3CBB03D6" w:rsidR="00D9090D" w:rsidRPr="007F6FE3" w:rsidRDefault="00D9090D">
      <w:pPr>
        <w:numPr>
          <w:ilvl w:val="0"/>
          <w:numId w:val="22"/>
        </w:numPr>
        <w:autoSpaceDE w:val="0"/>
        <w:autoSpaceDN w:val="0"/>
        <w:adjustRightInd w:val="0"/>
        <w:ind w:left="426"/>
        <w:jc w:val="both"/>
        <w:rPr>
          <w:rFonts w:asciiTheme="minorHAnsi" w:hAnsiTheme="minorHAnsi" w:cstheme="minorHAnsi"/>
          <w:sz w:val="22"/>
          <w:szCs w:val="22"/>
        </w:rPr>
      </w:pPr>
      <w:r w:rsidRPr="007F6FE3">
        <w:rPr>
          <w:rFonts w:asciiTheme="minorHAnsi" w:hAnsiTheme="minorHAnsi" w:cstheme="minorHAnsi"/>
          <w:sz w:val="22"/>
          <w:szCs w:val="22"/>
        </w:rPr>
        <w:t>Punktacja przyznawana ofertom w kryterium będzie liczona z dokładnością do dwóch miejsc po przecinku. Najwyższa liczba punktów wyznaczy najkorzystniejszą ofertę.</w:t>
      </w:r>
    </w:p>
    <w:p w14:paraId="21E6765F" w14:textId="453B06EB" w:rsidR="00D9090D" w:rsidRPr="007F6FE3" w:rsidRDefault="00D9090D">
      <w:pPr>
        <w:numPr>
          <w:ilvl w:val="0"/>
          <w:numId w:val="22"/>
        </w:numPr>
        <w:tabs>
          <w:tab w:val="left" w:pos="426"/>
        </w:tabs>
        <w:spacing w:before="20" w:after="20"/>
        <w:ind w:left="426" w:right="-2"/>
        <w:jc w:val="both"/>
        <w:rPr>
          <w:rFonts w:asciiTheme="minorHAnsi" w:hAnsiTheme="minorHAnsi" w:cstheme="minorHAnsi"/>
          <w:color w:val="000000"/>
          <w:sz w:val="22"/>
          <w:szCs w:val="22"/>
        </w:rPr>
      </w:pPr>
      <w:r w:rsidRPr="007F6FE3">
        <w:rPr>
          <w:rFonts w:asciiTheme="minorHAnsi" w:hAnsiTheme="minorHAnsi" w:cstheme="minorHAnsi"/>
          <w:color w:val="000000"/>
          <w:sz w:val="22"/>
          <w:szCs w:val="22"/>
        </w:rPr>
        <w:t xml:space="preserve">Zamawiający udzieli zamówienia Wykonawcy, którego oferta odpowiadać będzie wszystkim wymaganiom przedstawionym w ustawie </w:t>
      </w:r>
      <w:proofErr w:type="spellStart"/>
      <w:r w:rsidRPr="007F6FE3">
        <w:rPr>
          <w:rFonts w:asciiTheme="minorHAnsi" w:hAnsiTheme="minorHAnsi" w:cstheme="minorHAnsi"/>
          <w:color w:val="000000"/>
          <w:sz w:val="22"/>
          <w:szCs w:val="22"/>
        </w:rPr>
        <w:t>Pzp</w:t>
      </w:r>
      <w:proofErr w:type="spellEnd"/>
      <w:r w:rsidRPr="007F6FE3">
        <w:rPr>
          <w:rFonts w:asciiTheme="minorHAnsi" w:hAnsiTheme="minorHAnsi" w:cstheme="minorHAnsi"/>
          <w:color w:val="000000"/>
          <w:sz w:val="22"/>
          <w:szCs w:val="22"/>
        </w:rPr>
        <w:t xml:space="preserve"> oraz w SWZ i zostanie oceniona jako najkorzystniejsza w oparciu  o podane kryterium wyboru.</w:t>
      </w:r>
    </w:p>
    <w:p w14:paraId="3A54597D" w14:textId="6D88E745" w:rsidR="003923CD" w:rsidRPr="007F6FE3" w:rsidRDefault="00031B5F" w:rsidP="003923CD">
      <w:pPr>
        <w:jc w:val="center"/>
        <w:rPr>
          <w:rFonts w:asciiTheme="minorHAnsi" w:hAnsiTheme="minorHAnsi" w:cstheme="minorHAnsi"/>
          <w:b/>
          <w:sz w:val="22"/>
          <w:szCs w:val="22"/>
        </w:rPr>
      </w:pPr>
      <w:r w:rsidRPr="007F6FE3">
        <w:rPr>
          <w:rFonts w:asciiTheme="minorHAnsi" w:hAnsiTheme="minorHAnsi" w:cstheme="minorHAnsi"/>
          <w:b/>
          <w:sz w:val="22"/>
          <w:szCs w:val="22"/>
        </w:rPr>
        <w:t>ROZDZIAŁ X</w:t>
      </w:r>
      <w:r w:rsidR="004F65BF" w:rsidRPr="007F6FE3">
        <w:rPr>
          <w:rFonts w:asciiTheme="minorHAnsi" w:hAnsiTheme="minorHAnsi" w:cstheme="minorHAnsi"/>
          <w:b/>
          <w:sz w:val="22"/>
          <w:szCs w:val="22"/>
        </w:rPr>
        <w:t>XI</w:t>
      </w:r>
    </w:p>
    <w:p w14:paraId="50F9DBCA" w14:textId="77777777" w:rsidR="003923CD" w:rsidRPr="007F6FE3" w:rsidRDefault="003923CD" w:rsidP="00B711F1">
      <w:pPr>
        <w:shd w:val="clear" w:color="auto" w:fill="DBE5F1" w:themeFill="accent1" w:themeFillTint="33"/>
        <w:jc w:val="center"/>
        <w:rPr>
          <w:rFonts w:asciiTheme="minorHAnsi" w:hAnsiTheme="minorHAnsi" w:cstheme="minorHAnsi"/>
          <w:b/>
          <w:sz w:val="22"/>
          <w:szCs w:val="22"/>
        </w:rPr>
      </w:pPr>
      <w:r w:rsidRPr="007F6FE3">
        <w:rPr>
          <w:rFonts w:asciiTheme="minorHAnsi" w:hAnsiTheme="minorHAnsi" w:cstheme="minorHAnsi"/>
          <w:b/>
          <w:sz w:val="22"/>
          <w:szCs w:val="22"/>
        </w:rPr>
        <w:t>WYMAGANIA DOTYCZĄCE ZABEZPIECZENIA NALEŻYTEGO WYKONANIA UMOWY</w:t>
      </w:r>
    </w:p>
    <w:p w14:paraId="4EA8E43A" w14:textId="06426917" w:rsidR="00FB0886" w:rsidRPr="007F6FE3" w:rsidRDefault="003923CD" w:rsidP="00CC1CDD">
      <w:pPr>
        <w:pStyle w:val="Default"/>
        <w:ind w:left="284"/>
        <w:jc w:val="both"/>
        <w:rPr>
          <w:rFonts w:asciiTheme="minorHAnsi" w:eastAsia="Times New Roman" w:hAnsiTheme="minorHAnsi" w:cstheme="minorHAnsi"/>
          <w:sz w:val="22"/>
          <w:szCs w:val="22"/>
          <w:lang w:eastAsia="pl-PL"/>
        </w:rPr>
      </w:pPr>
      <w:r w:rsidRPr="007F6FE3">
        <w:rPr>
          <w:rFonts w:asciiTheme="minorHAnsi" w:hAnsiTheme="minorHAnsi" w:cstheme="minorHAnsi"/>
          <w:sz w:val="22"/>
          <w:szCs w:val="22"/>
        </w:rPr>
        <w:t xml:space="preserve">Zamawiający nie wymaga </w:t>
      </w:r>
      <w:r w:rsidR="00FB0886" w:rsidRPr="007F6FE3">
        <w:rPr>
          <w:rFonts w:asciiTheme="minorHAnsi" w:hAnsiTheme="minorHAnsi" w:cstheme="minorHAnsi"/>
          <w:sz w:val="22"/>
          <w:szCs w:val="22"/>
        </w:rPr>
        <w:t>zabezpieczenia należytego wykonania umowy w niniejszym postę</w:t>
      </w:r>
      <w:r w:rsidR="00B102E0" w:rsidRPr="007F6FE3">
        <w:rPr>
          <w:rFonts w:asciiTheme="minorHAnsi" w:hAnsiTheme="minorHAnsi" w:cstheme="minorHAnsi"/>
          <w:sz w:val="22"/>
          <w:szCs w:val="22"/>
        </w:rPr>
        <w:t>powaniu o zamówienia publiczne.</w:t>
      </w:r>
    </w:p>
    <w:p w14:paraId="3259EEBC" w14:textId="1FC2FDE7" w:rsidR="000C724F" w:rsidRPr="007F6FE3" w:rsidRDefault="000C724F" w:rsidP="00DC18D5">
      <w:pPr>
        <w:shd w:val="clear" w:color="auto" w:fill="FFFFFF" w:themeFill="background1"/>
        <w:jc w:val="center"/>
        <w:rPr>
          <w:rFonts w:asciiTheme="minorHAnsi" w:hAnsiTheme="minorHAnsi" w:cstheme="minorHAnsi"/>
          <w:b/>
          <w:sz w:val="22"/>
          <w:szCs w:val="22"/>
        </w:rPr>
      </w:pPr>
      <w:r w:rsidRPr="007F6FE3">
        <w:rPr>
          <w:rFonts w:asciiTheme="minorHAnsi" w:hAnsiTheme="minorHAnsi" w:cstheme="minorHAnsi"/>
          <w:b/>
          <w:sz w:val="22"/>
          <w:szCs w:val="22"/>
        </w:rPr>
        <w:t>ROZDZIAŁ X</w:t>
      </w:r>
      <w:r w:rsidR="00D93991" w:rsidRPr="007F6FE3">
        <w:rPr>
          <w:rFonts w:asciiTheme="minorHAnsi" w:hAnsiTheme="minorHAnsi" w:cstheme="minorHAnsi"/>
          <w:b/>
          <w:sz w:val="22"/>
          <w:szCs w:val="22"/>
        </w:rPr>
        <w:t>XI</w:t>
      </w:r>
      <w:r w:rsidR="00002631" w:rsidRPr="007F6FE3">
        <w:rPr>
          <w:rFonts w:asciiTheme="minorHAnsi" w:hAnsiTheme="minorHAnsi" w:cstheme="minorHAnsi"/>
          <w:b/>
          <w:sz w:val="22"/>
          <w:szCs w:val="22"/>
        </w:rPr>
        <w:t>I</w:t>
      </w:r>
    </w:p>
    <w:p w14:paraId="06E2D69F" w14:textId="77777777" w:rsidR="00AD0996" w:rsidRPr="007F6FE3" w:rsidRDefault="00AD0996" w:rsidP="00B711F1">
      <w:pPr>
        <w:shd w:val="clear" w:color="auto" w:fill="DBE5F1" w:themeFill="accent1" w:themeFillTint="33"/>
        <w:jc w:val="center"/>
        <w:rPr>
          <w:rFonts w:asciiTheme="minorHAnsi" w:hAnsiTheme="minorHAnsi" w:cstheme="minorHAnsi"/>
          <w:b/>
          <w:bCs/>
          <w:sz w:val="22"/>
          <w:szCs w:val="22"/>
        </w:rPr>
      </w:pPr>
      <w:r w:rsidRPr="007F6FE3">
        <w:rPr>
          <w:rFonts w:asciiTheme="minorHAnsi" w:hAnsiTheme="minorHAnsi" w:cstheme="minorHAnsi"/>
          <w:b/>
          <w:bCs/>
          <w:sz w:val="22"/>
          <w:szCs w:val="22"/>
        </w:rPr>
        <w:t>INFORMACJE O FORMALNOŚCIACH, JAKIE MUSZĄ ZOSTAĆ DOPEŁNIONE PO WYBORZE OFERTY W CELU ZAWARCIA UMOWY W SPRAWIE ZAMÓWIENIA PUBLICZNEGO</w:t>
      </w:r>
    </w:p>
    <w:p w14:paraId="47504DB4" w14:textId="5BDCB78D" w:rsidR="00AD0996" w:rsidRPr="007F6FE3" w:rsidRDefault="00AD0996" w:rsidP="0032056D">
      <w:pPr>
        <w:autoSpaceDE w:val="0"/>
        <w:autoSpaceDN w:val="0"/>
        <w:adjustRightInd w:val="0"/>
        <w:ind w:left="142" w:hanging="284"/>
        <w:jc w:val="both"/>
        <w:rPr>
          <w:rFonts w:asciiTheme="minorHAnsi" w:hAnsiTheme="minorHAnsi" w:cstheme="minorHAnsi"/>
          <w:sz w:val="22"/>
          <w:szCs w:val="22"/>
        </w:rPr>
      </w:pPr>
      <w:r w:rsidRPr="007F6FE3">
        <w:rPr>
          <w:rFonts w:asciiTheme="minorHAnsi" w:hAnsiTheme="minorHAnsi" w:cstheme="minorHAnsi"/>
          <w:sz w:val="22"/>
          <w:szCs w:val="22"/>
        </w:rPr>
        <w:t>1. Zamawiający zawiera umowę</w:t>
      </w:r>
      <w:r w:rsidRPr="007F6FE3">
        <w:rPr>
          <w:rFonts w:asciiTheme="minorHAnsi" w:eastAsia="ArialMT" w:hAnsiTheme="minorHAnsi" w:cstheme="minorHAnsi"/>
          <w:sz w:val="22"/>
          <w:szCs w:val="22"/>
        </w:rPr>
        <w:t xml:space="preserve"> </w:t>
      </w:r>
      <w:r w:rsidRPr="007F6FE3">
        <w:rPr>
          <w:rFonts w:asciiTheme="minorHAnsi" w:hAnsiTheme="minorHAnsi" w:cstheme="minorHAnsi"/>
          <w:sz w:val="22"/>
          <w:szCs w:val="22"/>
        </w:rPr>
        <w:t xml:space="preserve">w sprawie zamówienia publicznego, z uwzględnieniem art. 577 </w:t>
      </w:r>
      <w:proofErr w:type="spellStart"/>
      <w:r w:rsidR="00D9090D" w:rsidRPr="007F6FE3">
        <w:rPr>
          <w:rFonts w:asciiTheme="minorHAnsi" w:hAnsiTheme="minorHAnsi" w:cstheme="minorHAnsi"/>
          <w:sz w:val="22"/>
          <w:szCs w:val="22"/>
        </w:rPr>
        <w:t>P</w:t>
      </w:r>
      <w:r w:rsidRPr="007F6FE3">
        <w:rPr>
          <w:rFonts w:asciiTheme="minorHAnsi" w:hAnsiTheme="minorHAnsi" w:cstheme="minorHAnsi"/>
          <w:sz w:val="22"/>
          <w:szCs w:val="22"/>
        </w:rPr>
        <w:t>zp</w:t>
      </w:r>
      <w:proofErr w:type="spellEnd"/>
      <w:r w:rsidRPr="007F6FE3">
        <w:rPr>
          <w:rFonts w:asciiTheme="minorHAnsi" w:hAnsiTheme="minorHAnsi" w:cstheme="minorHAnsi"/>
          <w:sz w:val="22"/>
          <w:szCs w:val="22"/>
        </w:rPr>
        <w:t>, w terminie nie krótszym ni</w:t>
      </w:r>
      <w:r w:rsidR="00084DC7" w:rsidRPr="007F6FE3">
        <w:rPr>
          <w:rFonts w:asciiTheme="minorHAnsi" w:eastAsia="ArialMT" w:hAnsiTheme="minorHAnsi" w:cstheme="minorHAnsi"/>
          <w:sz w:val="22"/>
          <w:szCs w:val="22"/>
        </w:rPr>
        <w:t>ż</w:t>
      </w:r>
      <w:r w:rsidRPr="007F6FE3">
        <w:rPr>
          <w:rFonts w:asciiTheme="minorHAnsi" w:eastAsia="ArialMT" w:hAnsiTheme="minorHAnsi" w:cstheme="minorHAnsi"/>
          <w:sz w:val="22"/>
          <w:szCs w:val="22"/>
        </w:rPr>
        <w:t xml:space="preserve"> </w:t>
      </w:r>
      <w:r w:rsidR="00CE7851" w:rsidRPr="007F6FE3">
        <w:rPr>
          <w:rFonts w:asciiTheme="minorHAnsi" w:eastAsia="ArialMT" w:hAnsiTheme="minorHAnsi" w:cstheme="minorHAnsi"/>
          <w:sz w:val="22"/>
          <w:szCs w:val="22"/>
        </w:rPr>
        <w:t>5</w:t>
      </w:r>
      <w:r w:rsidRPr="007F6FE3">
        <w:rPr>
          <w:rFonts w:asciiTheme="minorHAnsi" w:hAnsiTheme="minorHAnsi" w:cstheme="minorHAnsi"/>
          <w:sz w:val="22"/>
          <w:szCs w:val="22"/>
        </w:rPr>
        <w:t xml:space="preserve"> dni od dnia przesłania zawiadomienia o wyborze najkorzystniejszej oferty przy uż</w:t>
      </w:r>
      <w:r w:rsidRPr="007F6FE3">
        <w:rPr>
          <w:rFonts w:asciiTheme="minorHAnsi" w:eastAsia="ArialMT" w:hAnsiTheme="minorHAnsi" w:cstheme="minorHAnsi"/>
          <w:sz w:val="22"/>
          <w:szCs w:val="22"/>
        </w:rPr>
        <w:t>y</w:t>
      </w:r>
      <w:r w:rsidRPr="007F6FE3">
        <w:rPr>
          <w:rFonts w:asciiTheme="minorHAnsi" w:hAnsiTheme="minorHAnsi" w:cstheme="minorHAnsi"/>
          <w:sz w:val="22"/>
          <w:szCs w:val="22"/>
        </w:rPr>
        <w:t>ciu środków komunikacji elektronicznej.</w:t>
      </w:r>
    </w:p>
    <w:p w14:paraId="6EC1D837" w14:textId="2F5B4668" w:rsidR="00AD0996" w:rsidRPr="007F6FE3" w:rsidRDefault="00AD0996" w:rsidP="0032056D">
      <w:pPr>
        <w:autoSpaceDE w:val="0"/>
        <w:autoSpaceDN w:val="0"/>
        <w:adjustRightInd w:val="0"/>
        <w:ind w:left="142" w:hanging="284"/>
        <w:jc w:val="both"/>
        <w:rPr>
          <w:rFonts w:asciiTheme="minorHAnsi" w:hAnsiTheme="minorHAnsi" w:cstheme="minorHAnsi"/>
          <w:sz w:val="22"/>
          <w:szCs w:val="22"/>
        </w:rPr>
      </w:pPr>
      <w:r w:rsidRPr="007F6FE3">
        <w:rPr>
          <w:rFonts w:asciiTheme="minorHAnsi" w:hAnsiTheme="minorHAnsi" w:cstheme="minorHAnsi"/>
          <w:sz w:val="22"/>
          <w:szCs w:val="22"/>
        </w:rPr>
        <w:t>2. Zamawiający moż</w:t>
      </w:r>
      <w:r w:rsidRPr="007F6FE3">
        <w:rPr>
          <w:rFonts w:asciiTheme="minorHAnsi" w:eastAsia="ArialMT" w:hAnsiTheme="minorHAnsi" w:cstheme="minorHAnsi"/>
          <w:sz w:val="22"/>
          <w:szCs w:val="22"/>
        </w:rPr>
        <w:t>e</w:t>
      </w:r>
      <w:r w:rsidRPr="007F6FE3">
        <w:rPr>
          <w:rFonts w:asciiTheme="minorHAnsi" w:hAnsiTheme="minorHAnsi" w:cstheme="minorHAnsi"/>
          <w:sz w:val="22"/>
          <w:szCs w:val="22"/>
        </w:rPr>
        <w:t xml:space="preserve">  zawrzeć</w:t>
      </w:r>
      <w:r w:rsidRPr="007F6FE3">
        <w:rPr>
          <w:rFonts w:asciiTheme="minorHAnsi" w:eastAsia="ArialMT" w:hAnsiTheme="minorHAnsi" w:cstheme="minorHAnsi"/>
          <w:sz w:val="22"/>
          <w:szCs w:val="22"/>
        </w:rPr>
        <w:t xml:space="preserve">  </w:t>
      </w:r>
      <w:r w:rsidRPr="007F6FE3">
        <w:rPr>
          <w:rFonts w:asciiTheme="minorHAnsi" w:hAnsiTheme="minorHAnsi" w:cstheme="minorHAnsi"/>
          <w:sz w:val="22"/>
          <w:szCs w:val="22"/>
        </w:rPr>
        <w:t>umowę</w:t>
      </w:r>
      <w:r w:rsidRPr="007F6FE3">
        <w:rPr>
          <w:rFonts w:asciiTheme="minorHAnsi" w:eastAsia="ArialMT" w:hAnsiTheme="minorHAnsi" w:cstheme="minorHAnsi"/>
          <w:sz w:val="22"/>
          <w:szCs w:val="22"/>
        </w:rPr>
        <w:t xml:space="preserve"> </w:t>
      </w:r>
      <w:r w:rsidRPr="007F6FE3">
        <w:rPr>
          <w:rFonts w:asciiTheme="minorHAnsi" w:hAnsiTheme="minorHAnsi" w:cstheme="minorHAnsi"/>
          <w:sz w:val="22"/>
          <w:szCs w:val="22"/>
        </w:rPr>
        <w:t>w sprawie zamówienia publicznego przed upływem terminu, o którym mowa w ust. 1, jeż</w:t>
      </w:r>
      <w:r w:rsidRPr="007F6FE3">
        <w:rPr>
          <w:rFonts w:asciiTheme="minorHAnsi" w:eastAsia="ArialMT" w:hAnsiTheme="minorHAnsi" w:cstheme="minorHAnsi"/>
          <w:sz w:val="22"/>
          <w:szCs w:val="22"/>
        </w:rPr>
        <w:t>e</w:t>
      </w:r>
      <w:r w:rsidRPr="007F6FE3">
        <w:rPr>
          <w:rFonts w:asciiTheme="minorHAnsi" w:hAnsiTheme="minorHAnsi" w:cstheme="minorHAnsi"/>
          <w:sz w:val="22"/>
          <w:szCs w:val="22"/>
        </w:rPr>
        <w:t>li w postepowaniu o udzielenie zamówienia złoż</w:t>
      </w:r>
      <w:r w:rsidRPr="007F6FE3">
        <w:rPr>
          <w:rFonts w:asciiTheme="minorHAnsi" w:eastAsia="ArialMT" w:hAnsiTheme="minorHAnsi" w:cstheme="minorHAnsi"/>
          <w:sz w:val="22"/>
          <w:szCs w:val="22"/>
        </w:rPr>
        <w:t>o</w:t>
      </w:r>
      <w:r w:rsidRPr="007F6FE3">
        <w:rPr>
          <w:rFonts w:asciiTheme="minorHAnsi" w:hAnsiTheme="minorHAnsi" w:cstheme="minorHAnsi"/>
          <w:sz w:val="22"/>
          <w:szCs w:val="22"/>
        </w:rPr>
        <w:t>no tylko jedną</w:t>
      </w:r>
      <w:r w:rsidRPr="007F6FE3">
        <w:rPr>
          <w:rFonts w:asciiTheme="minorHAnsi" w:eastAsia="ArialMT" w:hAnsiTheme="minorHAnsi" w:cstheme="minorHAnsi"/>
          <w:sz w:val="22"/>
          <w:szCs w:val="22"/>
        </w:rPr>
        <w:t xml:space="preserve"> </w:t>
      </w:r>
      <w:r w:rsidRPr="007F6FE3">
        <w:rPr>
          <w:rFonts w:asciiTheme="minorHAnsi" w:hAnsiTheme="minorHAnsi" w:cstheme="minorHAnsi"/>
          <w:sz w:val="22"/>
          <w:szCs w:val="22"/>
        </w:rPr>
        <w:t>ofertę.</w:t>
      </w:r>
    </w:p>
    <w:p w14:paraId="1D90B06A" w14:textId="77777777" w:rsidR="00AD0996" w:rsidRPr="007F6FE3" w:rsidRDefault="00AD0996" w:rsidP="0032056D">
      <w:pPr>
        <w:autoSpaceDE w:val="0"/>
        <w:autoSpaceDN w:val="0"/>
        <w:adjustRightInd w:val="0"/>
        <w:ind w:left="142" w:hanging="284"/>
        <w:jc w:val="both"/>
        <w:rPr>
          <w:rFonts w:asciiTheme="minorHAnsi" w:hAnsiTheme="minorHAnsi" w:cstheme="minorHAnsi"/>
          <w:sz w:val="22"/>
          <w:szCs w:val="22"/>
        </w:rPr>
      </w:pPr>
      <w:r w:rsidRPr="007F6FE3">
        <w:rPr>
          <w:rFonts w:asciiTheme="minorHAnsi" w:hAnsiTheme="minorHAnsi" w:cstheme="minorHAnsi"/>
          <w:sz w:val="22"/>
          <w:szCs w:val="22"/>
        </w:rPr>
        <w:t>3. Wykonawca, którego oferta została wybrana jako najkorzystniejsza, zostanie poinformowany przez Zamawiającego o miejscu i terminie podpisania umowy.</w:t>
      </w:r>
    </w:p>
    <w:p w14:paraId="52CCA4DA" w14:textId="2E34F581" w:rsidR="00AD0996" w:rsidRPr="007F6FE3" w:rsidRDefault="00AD0996" w:rsidP="0032056D">
      <w:pPr>
        <w:autoSpaceDE w:val="0"/>
        <w:autoSpaceDN w:val="0"/>
        <w:adjustRightInd w:val="0"/>
        <w:ind w:left="142" w:hanging="284"/>
        <w:jc w:val="both"/>
        <w:rPr>
          <w:rFonts w:asciiTheme="minorHAnsi" w:hAnsiTheme="minorHAnsi" w:cstheme="minorHAnsi"/>
          <w:sz w:val="22"/>
          <w:szCs w:val="22"/>
        </w:rPr>
      </w:pPr>
      <w:r w:rsidRPr="007F6FE3">
        <w:rPr>
          <w:rFonts w:asciiTheme="minorHAnsi" w:hAnsiTheme="minorHAnsi" w:cstheme="minorHAnsi"/>
          <w:sz w:val="22"/>
          <w:szCs w:val="22"/>
        </w:rPr>
        <w:t>4. Wykonawca, o którym mowa w ust. 1, ma obowiązek zawrzeć umowę w sprawie zamówienia na warunkach określonych w projektow</w:t>
      </w:r>
      <w:r w:rsidR="00E8257E" w:rsidRPr="007F6FE3">
        <w:rPr>
          <w:rFonts w:asciiTheme="minorHAnsi" w:hAnsiTheme="minorHAnsi" w:cstheme="minorHAnsi"/>
          <w:sz w:val="22"/>
          <w:szCs w:val="22"/>
        </w:rPr>
        <w:t>yc</w:t>
      </w:r>
      <w:r w:rsidRPr="007F6FE3">
        <w:rPr>
          <w:rFonts w:asciiTheme="minorHAnsi" w:hAnsiTheme="minorHAnsi" w:cstheme="minorHAnsi"/>
          <w:sz w:val="22"/>
          <w:szCs w:val="22"/>
        </w:rPr>
        <w:t xml:space="preserve">h postanowieniach umowy, które stanowią Załącznik </w:t>
      </w:r>
      <w:r w:rsidR="00E8257E" w:rsidRPr="007F6FE3">
        <w:rPr>
          <w:rFonts w:asciiTheme="minorHAnsi" w:hAnsiTheme="minorHAnsi" w:cstheme="minorHAnsi"/>
          <w:sz w:val="22"/>
          <w:szCs w:val="22"/>
        </w:rPr>
        <w:t>n</w:t>
      </w:r>
      <w:r w:rsidRPr="007F6FE3">
        <w:rPr>
          <w:rFonts w:asciiTheme="minorHAnsi" w:hAnsiTheme="minorHAnsi" w:cstheme="minorHAnsi"/>
          <w:sz w:val="22"/>
          <w:szCs w:val="22"/>
        </w:rPr>
        <w:t>r 2 do SWZ. Umowa zostanie uzupełniona o zapisy wynikające ze złożonej oferty.</w:t>
      </w:r>
    </w:p>
    <w:p w14:paraId="0FDD30F1" w14:textId="77777777" w:rsidR="00AD0996" w:rsidRPr="007F6FE3" w:rsidRDefault="00AD0996" w:rsidP="0032056D">
      <w:pPr>
        <w:autoSpaceDE w:val="0"/>
        <w:autoSpaceDN w:val="0"/>
        <w:adjustRightInd w:val="0"/>
        <w:ind w:left="142" w:hanging="284"/>
        <w:jc w:val="both"/>
        <w:rPr>
          <w:rFonts w:asciiTheme="minorHAnsi" w:hAnsiTheme="minorHAnsi" w:cstheme="minorHAnsi"/>
          <w:sz w:val="22"/>
          <w:szCs w:val="22"/>
        </w:rPr>
      </w:pPr>
      <w:r w:rsidRPr="007F6FE3">
        <w:rPr>
          <w:rFonts w:asciiTheme="minorHAnsi" w:hAnsiTheme="minorHAnsi" w:cstheme="minorHAnsi"/>
          <w:sz w:val="22"/>
          <w:szCs w:val="22"/>
        </w:rPr>
        <w:t>5. Przed podpisaniem umowy Wykonawcy wspólnie ubiegający się o udzielenie zamówienia (w przypadku wyboru ich oferty jako najkorzystniejszej) przedstawią Zamawiającemu umowę regulującą współpracę tych Wykonawców.</w:t>
      </w:r>
    </w:p>
    <w:p w14:paraId="33AB36B0" w14:textId="77777777" w:rsidR="00AD0996" w:rsidRPr="007F6FE3" w:rsidRDefault="00AD0996" w:rsidP="0032056D">
      <w:pPr>
        <w:autoSpaceDE w:val="0"/>
        <w:autoSpaceDN w:val="0"/>
        <w:adjustRightInd w:val="0"/>
        <w:ind w:left="142" w:hanging="284"/>
        <w:jc w:val="both"/>
        <w:rPr>
          <w:rFonts w:asciiTheme="minorHAnsi" w:hAnsiTheme="minorHAnsi" w:cstheme="minorHAnsi"/>
          <w:b/>
          <w:sz w:val="22"/>
          <w:szCs w:val="22"/>
        </w:rPr>
      </w:pPr>
      <w:r w:rsidRPr="007F6FE3">
        <w:rPr>
          <w:rFonts w:asciiTheme="minorHAnsi" w:hAnsiTheme="minorHAnsi" w:cstheme="minorHAnsi"/>
          <w:sz w:val="22"/>
          <w:szCs w:val="22"/>
        </w:rPr>
        <w:t>6. Jeż</w:t>
      </w:r>
      <w:r w:rsidRPr="007F6FE3">
        <w:rPr>
          <w:rFonts w:asciiTheme="minorHAnsi" w:eastAsia="ArialMT" w:hAnsiTheme="minorHAnsi" w:cstheme="minorHAnsi"/>
          <w:sz w:val="22"/>
          <w:szCs w:val="22"/>
        </w:rPr>
        <w:t>e</w:t>
      </w:r>
      <w:r w:rsidRPr="007F6FE3">
        <w:rPr>
          <w:rFonts w:asciiTheme="minorHAnsi" w:hAnsiTheme="minorHAnsi" w:cstheme="minorHAnsi"/>
          <w:sz w:val="22"/>
          <w:szCs w:val="22"/>
        </w:rPr>
        <w:t>li Wykonawca, którego oferta została wybrana jako najkorzystniejsza, uchyla się</w:t>
      </w:r>
      <w:r w:rsidRPr="007F6FE3">
        <w:rPr>
          <w:rFonts w:asciiTheme="minorHAnsi" w:eastAsia="ArialMT" w:hAnsiTheme="minorHAnsi" w:cstheme="minorHAnsi"/>
          <w:sz w:val="22"/>
          <w:szCs w:val="22"/>
        </w:rPr>
        <w:t xml:space="preserve"> </w:t>
      </w:r>
      <w:r w:rsidRPr="007F6FE3">
        <w:rPr>
          <w:rFonts w:asciiTheme="minorHAnsi" w:hAnsiTheme="minorHAnsi" w:cstheme="minorHAnsi"/>
          <w:sz w:val="22"/>
          <w:szCs w:val="22"/>
        </w:rPr>
        <w:t>od zawarcia umowy w sprawie zamówienia publicznego Zamawiający moż</w:t>
      </w:r>
      <w:r w:rsidRPr="007F6FE3">
        <w:rPr>
          <w:rFonts w:asciiTheme="minorHAnsi" w:eastAsia="ArialMT" w:hAnsiTheme="minorHAnsi" w:cstheme="minorHAnsi"/>
          <w:sz w:val="22"/>
          <w:szCs w:val="22"/>
        </w:rPr>
        <w:t xml:space="preserve">e </w:t>
      </w:r>
      <w:r w:rsidRPr="007F6FE3">
        <w:rPr>
          <w:rFonts w:asciiTheme="minorHAnsi" w:hAnsiTheme="minorHAnsi" w:cstheme="minorHAnsi"/>
          <w:sz w:val="22"/>
          <w:szCs w:val="22"/>
        </w:rPr>
        <w:t>dokonać</w:t>
      </w:r>
      <w:r w:rsidRPr="007F6FE3">
        <w:rPr>
          <w:rFonts w:asciiTheme="minorHAnsi" w:eastAsia="ArialMT" w:hAnsiTheme="minorHAnsi" w:cstheme="minorHAnsi"/>
          <w:sz w:val="22"/>
          <w:szCs w:val="22"/>
        </w:rPr>
        <w:t xml:space="preserve"> </w:t>
      </w:r>
      <w:r w:rsidRPr="007F6FE3">
        <w:rPr>
          <w:rFonts w:asciiTheme="minorHAnsi" w:hAnsiTheme="minorHAnsi" w:cstheme="minorHAnsi"/>
          <w:sz w:val="22"/>
          <w:szCs w:val="22"/>
        </w:rPr>
        <w:t>ponownego badania i oceny ofert spośród ofert pozostałych w postepowaniu Wykonawcó</w:t>
      </w:r>
      <w:r w:rsidRPr="007F6FE3">
        <w:rPr>
          <w:rFonts w:asciiTheme="minorHAnsi" w:eastAsia="ArialMT" w:hAnsiTheme="minorHAnsi" w:cstheme="minorHAnsi"/>
          <w:sz w:val="22"/>
          <w:szCs w:val="22"/>
        </w:rPr>
        <w:t>w</w:t>
      </w:r>
      <w:r w:rsidRPr="007F6FE3">
        <w:rPr>
          <w:rFonts w:asciiTheme="minorHAnsi" w:hAnsiTheme="minorHAnsi" w:cstheme="minorHAnsi"/>
          <w:sz w:val="22"/>
          <w:szCs w:val="22"/>
        </w:rPr>
        <w:t xml:space="preserve"> albo unieważ</w:t>
      </w:r>
      <w:r w:rsidRPr="007F6FE3">
        <w:rPr>
          <w:rFonts w:asciiTheme="minorHAnsi" w:eastAsia="ArialMT" w:hAnsiTheme="minorHAnsi" w:cstheme="minorHAnsi"/>
          <w:sz w:val="22"/>
          <w:szCs w:val="22"/>
        </w:rPr>
        <w:t>n</w:t>
      </w:r>
      <w:r w:rsidRPr="007F6FE3">
        <w:rPr>
          <w:rFonts w:asciiTheme="minorHAnsi" w:hAnsiTheme="minorHAnsi" w:cstheme="minorHAnsi"/>
          <w:sz w:val="22"/>
          <w:szCs w:val="22"/>
        </w:rPr>
        <w:t>ić</w:t>
      </w:r>
      <w:r w:rsidRPr="007F6FE3">
        <w:rPr>
          <w:rFonts w:asciiTheme="minorHAnsi" w:eastAsia="ArialMT" w:hAnsiTheme="minorHAnsi" w:cstheme="minorHAnsi"/>
          <w:sz w:val="22"/>
          <w:szCs w:val="22"/>
        </w:rPr>
        <w:t xml:space="preserve"> </w:t>
      </w:r>
      <w:r w:rsidRPr="007F6FE3">
        <w:rPr>
          <w:rFonts w:asciiTheme="minorHAnsi" w:hAnsiTheme="minorHAnsi" w:cstheme="minorHAnsi"/>
          <w:sz w:val="22"/>
          <w:szCs w:val="22"/>
        </w:rPr>
        <w:t>postepowanie.</w:t>
      </w:r>
    </w:p>
    <w:p w14:paraId="12CFE1FD" w14:textId="1A6E402D" w:rsidR="00AD0996" w:rsidRPr="007F6FE3" w:rsidRDefault="00AD0996" w:rsidP="00AD0996">
      <w:pPr>
        <w:jc w:val="center"/>
        <w:rPr>
          <w:rFonts w:asciiTheme="minorHAnsi" w:hAnsiTheme="minorHAnsi" w:cstheme="minorHAnsi"/>
          <w:b/>
          <w:bCs/>
          <w:sz w:val="22"/>
          <w:szCs w:val="22"/>
        </w:rPr>
      </w:pPr>
      <w:r w:rsidRPr="007F6FE3">
        <w:rPr>
          <w:rFonts w:asciiTheme="minorHAnsi" w:hAnsiTheme="minorHAnsi" w:cstheme="minorHAnsi"/>
          <w:b/>
          <w:sz w:val="22"/>
          <w:szCs w:val="22"/>
        </w:rPr>
        <w:t xml:space="preserve">ROZDZIAŁ </w:t>
      </w:r>
      <w:r w:rsidR="00D93991" w:rsidRPr="007F6FE3">
        <w:rPr>
          <w:rFonts w:asciiTheme="minorHAnsi" w:hAnsiTheme="minorHAnsi" w:cstheme="minorHAnsi"/>
          <w:b/>
          <w:bCs/>
          <w:sz w:val="22"/>
          <w:szCs w:val="22"/>
        </w:rPr>
        <w:t>X</w:t>
      </w:r>
      <w:r w:rsidR="00002631" w:rsidRPr="007F6FE3">
        <w:rPr>
          <w:rFonts w:asciiTheme="minorHAnsi" w:hAnsiTheme="minorHAnsi" w:cstheme="minorHAnsi"/>
          <w:b/>
          <w:bCs/>
          <w:sz w:val="22"/>
          <w:szCs w:val="22"/>
        </w:rPr>
        <w:t>XIII</w:t>
      </w:r>
    </w:p>
    <w:p w14:paraId="4C1D6566" w14:textId="77777777" w:rsidR="00AD0996" w:rsidRPr="007F6FE3" w:rsidRDefault="00AD0996" w:rsidP="00B711F1">
      <w:pPr>
        <w:shd w:val="clear" w:color="auto" w:fill="DBE5F1" w:themeFill="accent1" w:themeFillTint="33"/>
        <w:jc w:val="center"/>
        <w:rPr>
          <w:rFonts w:asciiTheme="minorHAnsi" w:hAnsiTheme="minorHAnsi" w:cstheme="minorHAnsi"/>
          <w:b/>
          <w:bCs/>
          <w:sz w:val="22"/>
          <w:szCs w:val="22"/>
        </w:rPr>
      </w:pPr>
      <w:r w:rsidRPr="007F6FE3">
        <w:rPr>
          <w:rFonts w:asciiTheme="minorHAnsi" w:hAnsiTheme="minorHAnsi" w:cstheme="minorHAnsi"/>
          <w:b/>
          <w:bCs/>
          <w:sz w:val="22"/>
          <w:szCs w:val="22"/>
        </w:rPr>
        <w:t>PROJEKTOWE POSTANOWIENIA UMOWY W SPRAWIE ZAMÓWIENIA PUBLICZNEGO, KTÓRE ZOSTANĄ WPROWADZONE DO TREŚCI UMOWY</w:t>
      </w:r>
    </w:p>
    <w:p w14:paraId="1EC7E6A1" w14:textId="39CBD1AA" w:rsidR="00AD0996" w:rsidRPr="007F6FE3" w:rsidRDefault="00AD0996" w:rsidP="00084DC7">
      <w:pPr>
        <w:pStyle w:val="Akapitzlist"/>
        <w:ind w:left="284"/>
        <w:jc w:val="both"/>
        <w:rPr>
          <w:rFonts w:asciiTheme="minorHAnsi" w:hAnsiTheme="minorHAnsi" w:cstheme="minorHAnsi"/>
          <w:b/>
          <w:sz w:val="22"/>
          <w:szCs w:val="22"/>
        </w:rPr>
      </w:pPr>
      <w:r w:rsidRPr="007F6FE3">
        <w:rPr>
          <w:rFonts w:asciiTheme="minorHAnsi" w:hAnsiTheme="minorHAnsi" w:cstheme="minorHAnsi"/>
          <w:sz w:val="22"/>
          <w:szCs w:val="22"/>
        </w:rPr>
        <w:t xml:space="preserve">Projektowane postanowienia umowy w sprawie zamówienia publicznego, które zostaną wprowadzone do treści tej umowy, określone zostały w załączniku nr </w:t>
      </w:r>
      <w:r w:rsidR="00266F10" w:rsidRPr="007F6FE3">
        <w:rPr>
          <w:rFonts w:asciiTheme="minorHAnsi" w:hAnsiTheme="minorHAnsi" w:cstheme="minorHAnsi"/>
          <w:sz w:val="22"/>
          <w:szCs w:val="22"/>
        </w:rPr>
        <w:t>4</w:t>
      </w:r>
      <w:r w:rsidRPr="007F6FE3">
        <w:rPr>
          <w:rFonts w:asciiTheme="minorHAnsi" w:hAnsiTheme="minorHAnsi" w:cstheme="minorHAnsi"/>
          <w:sz w:val="22"/>
          <w:szCs w:val="22"/>
        </w:rPr>
        <w:t xml:space="preserve"> do SWZ.</w:t>
      </w:r>
    </w:p>
    <w:p w14:paraId="701629A5" w14:textId="4CA38FA2" w:rsidR="00AD0996" w:rsidRPr="007F6FE3" w:rsidRDefault="00AD0996" w:rsidP="00407859">
      <w:pPr>
        <w:jc w:val="center"/>
        <w:rPr>
          <w:rFonts w:asciiTheme="minorHAnsi" w:hAnsiTheme="minorHAnsi" w:cstheme="minorHAnsi"/>
          <w:b/>
          <w:sz w:val="22"/>
          <w:szCs w:val="22"/>
          <w:highlight w:val="yellow"/>
        </w:rPr>
      </w:pPr>
    </w:p>
    <w:p w14:paraId="54A26B6C" w14:textId="12905D7B" w:rsidR="00040049" w:rsidRPr="007F6FE3" w:rsidRDefault="00040049" w:rsidP="00D00121">
      <w:pPr>
        <w:jc w:val="center"/>
        <w:rPr>
          <w:rFonts w:asciiTheme="minorHAnsi" w:hAnsiTheme="minorHAnsi" w:cstheme="minorHAnsi"/>
          <w:b/>
          <w:bCs/>
          <w:sz w:val="22"/>
          <w:szCs w:val="22"/>
        </w:rPr>
      </w:pPr>
      <w:r w:rsidRPr="007F6FE3">
        <w:rPr>
          <w:rFonts w:asciiTheme="minorHAnsi" w:hAnsiTheme="minorHAnsi" w:cstheme="minorHAnsi"/>
          <w:b/>
          <w:bCs/>
          <w:sz w:val="22"/>
          <w:szCs w:val="22"/>
        </w:rPr>
        <w:t xml:space="preserve">ROZDZIAŁ </w:t>
      </w:r>
      <w:r w:rsidR="00D93991" w:rsidRPr="007F6FE3">
        <w:rPr>
          <w:rFonts w:asciiTheme="minorHAnsi" w:hAnsiTheme="minorHAnsi" w:cstheme="minorHAnsi"/>
          <w:b/>
          <w:bCs/>
          <w:sz w:val="22"/>
          <w:szCs w:val="22"/>
        </w:rPr>
        <w:t>XX</w:t>
      </w:r>
      <w:r w:rsidR="00002631" w:rsidRPr="007F6FE3">
        <w:rPr>
          <w:rFonts w:asciiTheme="minorHAnsi" w:hAnsiTheme="minorHAnsi" w:cstheme="minorHAnsi"/>
          <w:b/>
          <w:bCs/>
          <w:sz w:val="22"/>
          <w:szCs w:val="22"/>
        </w:rPr>
        <w:t>I</w:t>
      </w:r>
      <w:r w:rsidR="004F65BF" w:rsidRPr="007F6FE3">
        <w:rPr>
          <w:rFonts w:asciiTheme="minorHAnsi" w:hAnsiTheme="minorHAnsi" w:cstheme="minorHAnsi"/>
          <w:b/>
          <w:bCs/>
          <w:sz w:val="22"/>
          <w:szCs w:val="22"/>
        </w:rPr>
        <w:t>V</w:t>
      </w:r>
    </w:p>
    <w:p w14:paraId="75FFEB24" w14:textId="77777777" w:rsidR="00040049" w:rsidRPr="007F6FE3" w:rsidRDefault="00040049" w:rsidP="00B711F1">
      <w:pPr>
        <w:shd w:val="clear" w:color="auto" w:fill="DBE5F1" w:themeFill="accent1" w:themeFillTint="33"/>
        <w:jc w:val="center"/>
        <w:rPr>
          <w:rFonts w:asciiTheme="minorHAnsi" w:hAnsiTheme="minorHAnsi" w:cstheme="minorHAnsi"/>
          <w:b/>
          <w:bCs/>
          <w:sz w:val="22"/>
          <w:szCs w:val="22"/>
        </w:rPr>
      </w:pPr>
      <w:r w:rsidRPr="007F6FE3">
        <w:rPr>
          <w:rFonts w:asciiTheme="minorHAnsi" w:hAnsiTheme="minorHAnsi" w:cstheme="minorHAnsi"/>
          <w:b/>
          <w:bCs/>
          <w:sz w:val="22"/>
          <w:szCs w:val="22"/>
        </w:rPr>
        <w:t>POUCZENIE O ŚRODKACH OCHRONY PRAWNEJ PRZYSŁUGUJĄCYCH WYKONAWCY</w:t>
      </w:r>
    </w:p>
    <w:p w14:paraId="5A7E7159" w14:textId="77777777" w:rsidR="00CE7851" w:rsidRPr="007F6FE3" w:rsidRDefault="00CE7851" w:rsidP="00CE7851">
      <w:pPr>
        <w:autoSpaceDE w:val="0"/>
        <w:autoSpaceDN w:val="0"/>
        <w:adjustRightInd w:val="0"/>
        <w:ind w:left="284" w:hanging="426"/>
        <w:jc w:val="both"/>
        <w:rPr>
          <w:rFonts w:asciiTheme="minorHAnsi" w:hAnsiTheme="minorHAnsi" w:cstheme="minorHAnsi"/>
          <w:sz w:val="22"/>
          <w:szCs w:val="22"/>
        </w:rPr>
      </w:pPr>
      <w:r w:rsidRPr="007F6FE3">
        <w:rPr>
          <w:rFonts w:asciiTheme="minorHAnsi" w:hAnsiTheme="minorHAnsi" w:cstheme="minorHAnsi"/>
          <w:sz w:val="22"/>
          <w:szCs w:val="22"/>
        </w:rPr>
        <w:t xml:space="preserve">1. 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w:t>
      </w:r>
      <w:proofErr w:type="spellStart"/>
      <w:r w:rsidRPr="007F6FE3">
        <w:rPr>
          <w:rFonts w:asciiTheme="minorHAnsi" w:hAnsiTheme="minorHAnsi" w:cstheme="minorHAnsi"/>
          <w:sz w:val="22"/>
          <w:szCs w:val="22"/>
        </w:rPr>
        <w:t>p.z.p</w:t>
      </w:r>
      <w:proofErr w:type="spellEnd"/>
      <w:r w:rsidRPr="007F6FE3">
        <w:rPr>
          <w:rFonts w:asciiTheme="minorHAnsi" w:hAnsiTheme="minorHAnsi" w:cstheme="minorHAnsi"/>
          <w:sz w:val="22"/>
          <w:szCs w:val="22"/>
        </w:rPr>
        <w:t xml:space="preserve">. </w:t>
      </w:r>
    </w:p>
    <w:p w14:paraId="3FCF4D35" w14:textId="77777777" w:rsidR="00CE7851" w:rsidRPr="007F6FE3" w:rsidRDefault="00CE7851" w:rsidP="00CE7851">
      <w:pPr>
        <w:autoSpaceDE w:val="0"/>
        <w:autoSpaceDN w:val="0"/>
        <w:adjustRightInd w:val="0"/>
        <w:ind w:left="284" w:hanging="426"/>
        <w:jc w:val="both"/>
        <w:rPr>
          <w:rFonts w:asciiTheme="minorHAnsi" w:hAnsiTheme="minorHAnsi" w:cstheme="minorHAnsi"/>
          <w:sz w:val="22"/>
          <w:szCs w:val="22"/>
        </w:rPr>
      </w:pPr>
      <w:r w:rsidRPr="007F6FE3">
        <w:rPr>
          <w:rFonts w:asciiTheme="minorHAnsi" w:hAnsiTheme="minorHAnsi" w:cstheme="minorHAnsi"/>
          <w:sz w:val="22"/>
          <w:szCs w:val="22"/>
        </w:rPr>
        <w:t>2.</w:t>
      </w:r>
      <w:r w:rsidRPr="007F6FE3">
        <w:rPr>
          <w:rFonts w:asciiTheme="minorHAnsi" w:hAnsiTheme="minorHAnsi" w:cstheme="minorHAnsi"/>
          <w:sz w:val="22"/>
          <w:szCs w:val="22"/>
        </w:rPr>
        <w:tab/>
        <w:t xml:space="preserve">Środki ochrony prawnej wobec ogłoszenia wszczynającego postępowanie o udzielenie zamówienia lub ogłoszenia o konkursie oraz dokumentów zamówienia przysługują również organizacjom wpisanym na listę, o której mowa w art. 469 pkt 15 </w:t>
      </w:r>
      <w:proofErr w:type="spellStart"/>
      <w:r w:rsidRPr="007F6FE3">
        <w:rPr>
          <w:rFonts w:asciiTheme="minorHAnsi" w:hAnsiTheme="minorHAnsi" w:cstheme="minorHAnsi"/>
          <w:sz w:val="22"/>
          <w:szCs w:val="22"/>
        </w:rPr>
        <w:t>p.z.p</w:t>
      </w:r>
      <w:proofErr w:type="spellEnd"/>
      <w:r w:rsidRPr="007F6FE3">
        <w:rPr>
          <w:rFonts w:asciiTheme="minorHAnsi" w:hAnsiTheme="minorHAnsi" w:cstheme="minorHAnsi"/>
          <w:sz w:val="22"/>
          <w:szCs w:val="22"/>
        </w:rPr>
        <w:t>. oraz Rzecznikowi Małych i Średnich Przedsiębiorców.</w:t>
      </w:r>
    </w:p>
    <w:p w14:paraId="0ED1B6FC" w14:textId="77777777" w:rsidR="00CE7851" w:rsidRPr="007F6FE3" w:rsidRDefault="00CE7851" w:rsidP="00CE7851">
      <w:pPr>
        <w:autoSpaceDE w:val="0"/>
        <w:autoSpaceDN w:val="0"/>
        <w:adjustRightInd w:val="0"/>
        <w:ind w:left="284" w:hanging="426"/>
        <w:jc w:val="both"/>
        <w:rPr>
          <w:rFonts w:asciiTheme="minorHAnsi" w:hAnsiTheme="minorHAnsi" w:cstheme="minorHAnsi"/>
          <w:sz w:val="22"/>
          <w:szCs w:val="22"/>
        </w:rPr>
      </w:pPr>
      <w:r w:rsidRPr="007F6FE3">
        <w:rPr>
          <w:rFonts w:asciiTheme="minorHAnsi" w:hAnsiTheme="minorHAnsi" w:cstheme="minorHAnsi"/>
          <w:sz w:val="22"/>
          <w:szCs w:val="22"/>
        </w:rPr>
        <w:t>3.</w:t>
      </w:r>
      <w:r w:rsidRPr="007F6FE3">
        <w:rPr>
          <w:rFonts w:asciiTheme="minorHAnsi" w:hAnsiTheme="minorHAnsi" w:cstheme="minorHAnsi"/>
          <w:sz w:val="22"/>
          <w:szCs w:val="22"/>
        </w:rPr>
        <w:tab/>
      </w:r>
      <w:r w:rsidRPr="007F6FE3">
        <w:rPr>
          <w:rFonts w:asciiTheme="minorHAnsi" w:hAnsiTheme="minorHAnsi" w:cstheme="minorHAnsi"/>
          <w:b/>
          <w:bCs/>
          <w:sz w:val="22"/>
          <w:szCs w:val="22"/>
        </w:rPr>
        <w:t>Odwołanie przysługuje na:</w:t>
      </w:r>
    </w:p>
    <w:p w14:paraId="1E659506" w14:textId="77777777" w:rsidR="00CE7851" w:rsidRPr="007F6FE3" w:rsidRDefault="00CE7851" w:rsidP="00CE7851">
      <w:pPr>
        <w:autoSpaceDE w:val="0"/>
        <w:autoSpaceDN w:val="0"/>
        <w:adjustRightInd w:val="0"/>
        <w:ind w:left="709" w:hanging="425"/>
        <w:jc w:val="both"/>
        <w:rPr>
          <w:rFonts w:asciiTheme="minorHAnsi" w:hAnsiTheme="minorHAnsi" w:cstheme="minorHAnsi"/>
          <w:sz w:val="22"/>
          <w:szCs w:val="22"/>
        </w:rPr>
      </w:pPr>
      <w:r w:rsidRPr="007F6FE3">
        <w:rPr>
          <w:rFonts w:asciiTheme="minorHAnsi" w:hAnsiTheme="minorHAnsi" w:cstheme="minorHAnsi"/>
          <w:sz w:val="22"/>
          <w:szCs w:val="22"/>
        </w:rPr>
        <w:lastRenderedPageBreak/>
        <w:t>1)</w:t>
      </w:r>
      <w:r w:rsidRPr="007F6FE3">
        <w:rPr>
          <w:rFonts w:asciiTheme="minorHAnsi" w:hAnsiTheme="minorHAnsi" w:cstheme="minorHAnsi"/>
          <w:sz w:val="22"/>
          <w:szCs w:val="22"/>
        </w:rPr>
        <w:tab/>
        <w:t>niezgodną z przepisami ustawy czynność Zamawiającego, podjętą w postępowaniu o udzielenie zamówienia, w tym na projektowane postanowienie umowy;</w:t>
      </w:r>
    </w:p>
    <w:p w14:paraId="3A12D8DA" w14:textId="77777777" w:rsidR="00CE7851" w:rsidRPr="007F6FE3" w:rsidRDefault="00CE7851" w:rsidP="00CE7851">
      <w:pPr>
        <w:autoSpaceDE w:val="0"/>
        <w:autoSpaceDN w:val="0"/>
        <w:adjustRightInd w:val="0"/>
        <w:ind w:left="709" w:hanging="425"/>
        <w:jc w:val="both"/>
        <w:rPr>
          <w:rFonts w:asciiTheme="minorHAnsi" w:hAnsiTheme="minorHAnsi" w:cstheme="minorHAnsi"/>
          <w:sz w:val="22"/>
          <w:szCs w:val="22"/>
        </w:rPr>
      </w:pPr>
      <w:r w:rsidRPr="007F6FE3">
        <w:rPr>
          <w:rFonts w:asciiTheme="minorHAnsi" w:hAnsiTheme="minorHAnsi" w:cstheme="minorHAnsi"/>
          <w:sz w:val="22"/>
          <w:szCs w:val="22"/>
        </w:rPr>
        <w:t>2)</w:t>
      </w:r>
      <w:r w:rsidRPr="007F6FE3">
        <w:rPr>
          <w:rFonts w:asciiTheme="minorHAnsi" w:hAnsiTheme="minorHAnsi" w:cstheme="minorHAnsi"/>
          <w:sz w:val="22"/>
          <w:szCs w:val="22"/>
        </w:rPr>
        <w:tab/>
        <w:t>zaniechanie czynności w postępowaniu o udzielenie zamówienia do której zamawiający był obowiązany na podstawie ustawy;</w:t>
      </w:r>
    </w:p>
    <w:p w14:paraId="0015FC97" w14:textId="77777777" w:rsidR="00CE7851" w:rsidRPr="007F6FE3" w:rsidRDefault="00CE7851" w:rsidP="00CE7851">
      <w:pPr>
        <w:autoSpaceDE w:val="0"/>
        <w:autoSpaceDN w:val="0"/>
        <w:adjustRightInd w:val="0"/>
        <w:ind w:left="142" w:hanging="284"/>
        <w:jc w:val="both"/>
        <w:rPr>
          <w:rFonts w:asciiTheme="minorHAnsi" w:hAnsiTheme="minorHAnsi" w:cstheme="minorHAnsi"/>
          <w:sz w:val="22"/>
          <w:szCs w:val="22"/>
        </w:rPr>
      </w:pPr>
      <w:r w:rsidRPr="007F6FE3">
        <w:rPr>
          <w:rFonts w:asciiTheme="minorHAnsi" w:hAnsiTheme="minorHAnsi" w:cstheme="minorHAnsi"/>
          <w:sz w:val="22"/>
          <w:szCs w:val="22"/>
        </w:rPr>
        <w:t>4. Odwołanie wnosi się do Prezesa Izby. Odwołujący przekazuje kopię odwołania zamawiającemu przed upływem terminu do wniesienia odwołania w taki sposób, aby mógł on zapoznać się z jego treścią przed upływem tego terminu.</w:t>
      </w:r>
    </w:p>
    <w:p w14:paraId="6687D4B7" w14:textId="77777777" w:rsidR="00CE7851" w:rsidRPr="007F6FE3" w:rsidRDefault="00CE7851" w:rsidP="00CE7851">
      <w:pPr>
        <w:autoSpaceDE w:val="0"/>
        <w:autoSpaceDN w:val="0"/>
        <w:adjustRightInd w:val="0"/>
        <w:ind w:left="284" w:hanging="426"/>
        <w:jc w:val="both"/>
        <w:rPr>
          <w:rFonts w:asciiTheme="minorHAnsi" w:hAnsiTheme="minorHAnsi" w:cstheme="minorHAnsi"/>
          <w:sz w:val="22"/>
          <w:szCs w:val="22"/>
        </w:rPr>
      </w:pPr>
      <w:r w:rsidRPr="007F6FE3">
        <w:rPr>
          <w:rFonts w:asciiTheme="minorHAnsi" w:hAnsiTheme="minorHAnsi" w:cstheme="minorHAnsi"/>
          <w:sz w:val="22"/>
          <w:szCs w:val="22"/>
        </w:rPr>
        <w:t>5. Odwołanie wobec treści ogłoszenia lub treści SWZ wnosi się w terminie 5 dni od dnia zamieszczenia ogłoszenia w Biuletynie Zamówień Publicznych lub treści SWZ na stronie internetowej.</w:t>
      </w:r>
    </w:p>
    <w:p w14:paraId="03F8629A" w14:textId="77777777" w:rsidR="00CE7851" w:rsidRPr="007F6FE3" w:rsidRDefault="00CE7851" w:rsidP="00CE7851">
      <w:pPr>
        <w:autoSpaceDE w:val="0"/>
        <w:autoSpaceDN w:val="0"/>
        <w:adjustRightInd w:val="0"/>
        <w:ind w:left="284" w:hanging="426"/>
        <w:jc w:val="both"/>
        <w:rPr>
          <w:rFonts w:asciiTheme="minorHAnsi" w:hAnsiTheme="minorHAnsi" w:cstheme="minorHAnsi"/>
          <w:sz w:val="22"/>
          <w:szCs w:val="22"/>
        </w:rPr>
      </w:pPr>
      <w:r w:rsidRPr="007F6FE3">
        <w:rPr>
          <w:rFonts w:asciiTheme="minorHAnsi" w:hAnsiTheme="minorHAnsi" w:cstheme="minorHAnsi"/>
          <w:sz w:val="22"/>
          <w:szCs w:val="22"/>
        </w:rPr>
        <w:t>6. Odwołanie wnosi się w terminie:</w:t>
      </w:r>
    </w:p>
    <w:p w14:paraId="6AEB6132" w14:textId="77777777" w:rsidR="00CE7851" w:rsidRPr="007F6FE3" w:rsidRDefault="00CE7851" w:rsidP="00CE7851">
      <w:pPr>
        <w:autoSpaceDE w:val="0"/>
        <w:autoSpaceDN w:val="0"/>
        <w:adjustRightInd w:val="0"/>
        <w:ind w:left="709" w:hanging="425"/>
        <w:jc w:val="both"/>
        <w:rPr>
          <w:rFonts w:asciiTheme="minorHAnsi" w:hAnsiTheme="minorHAnsi" w:cstheme="minorHAnsi"/>
          <w:sz w:val="22"/>
          <w:szCs w:val="22"/>
        </w:rPr>
      </w:pPr>
      <w:r w:rsidRPr="007F6FE3">
        <w:rPr>
          <w:rFonts w:asciiTheme="minorHAnsi" w:hAnsiTheme="minorHAnsi" w:cstheme="minorHAnsi"/>
          <w:sz w:val="22"/>
          <w:szCs w:val="22"/>
        </w:rPr>
        <w:t>1)</w:t>
      </w:r>
      <w:r w:rsidRPr="007F6FE3">
        <w:rPr>
          <w:rFonts w:asciiTheme="minorHAnsi" w:hAnsiTheme="minorHAnsi" w:cstheme="minorHAnsi"/>
          <w:sz w:val="22"/>
          <w:szCs w:val="22"/>
        </w:rPr>
        <w:tab/>
        <w:t>5 dni od dnia przekazania informacji o czynności zamawiającego stanowiącej podstawę jego wniesienia, jeżeli informacja została przekazana przy użyciu środków komunikacji elektronicznej,</w:t>
      </w:r>
    </w:p>
    <w:p w14:paraId="62FC9E4B" w14:textId="77777777" w:rsidR="00CE7851" w:rsidRPr="007F6FE3" w:rsidRDefault="00CE7851" w:rsidP="00CE7851">
      <w:pPr>
        <w:autoSpaceDE w:val="0"/>
        <w:autoSpaceDN w:val="0"/>
        <w:adjustRightInd w:val="0"/>
        <w:ind w:left="709" w:hanging="425"/>
        <w:jc w:val="both"/>
        <w:rPr>
          <w:rFonts w:asciiTheme="minorHAnsi" w:hAnsiTheme="minorHAnsi" w:cstheme="minorHAnsi"/>
          <w:sz w:val="22"/>
          <w:szCs w:val="22"/>
        </w:rPr>
      </w:pPr>
      <w:r w:rsidRPr="007F6FE3">
        <w:rPr>
          <w:rFonts w:asciiTheme="minorHAnsi" w:hAnsiTheme="minorHAnsi" w:cstheme="minorHAnsi"/>
          <w:sz w:val="22"/>
          <w:szCs w:val="22"/>
        </w:rPr>
        <w:t>2)</w:t>
      </w:r>
      <w:r w:rsidRPr="007F6FE3">
        <w:rPr>
          <w:rFonts w:asciiTheme="minorHAnsi" w:hAnsiTheme="minorHAnsi" w:cstheme="minorHAnsi"/>
          <w:sz w:val="22"/>
          <w:szCs w:val="22"/>
        </w:rPr>
        <w:tab/>
        <w:t>10 dni od dnia przekazania informacji o czynności zamawiającego stanowiącej podstawę jego wniesienia, jeżeli informacja została przekazana w sposób inny niż określony w pkt 1).</w:t>
      </w:r>
    </w:p>
    <w:p w14:paraId="10518914" w14:textId="77777777" w:rsidR="00CE7851" w:rsidRPr="007F6FE3" w:rsidRDefault="00CE7851" w:rsidP="00CE7851">
      <w:pPr>
        <w:autoSpaceDE w:val="0"/>
        <w:autoSpaceDN w:val="0"/>
        <w:adjustRightInd w:val="0"/>
        <w:ind w:left="284" w:hanging="426"/>
        <w:jc w:val="both"/>
        <w:rPr>
          <w:rFonts w:asciiTheme="minorHAnsi" w:hAnsiTheme="minorHAnsi" w:cstheme="minorHAnsi"/>
          <w:sz w:val="22"/>
          <w:szCs w:val="22"/>
        </w:rPr>
      </w:pPr>
      <w:r w:rsidRPr="007F6FE3">
        <w:rPr>
          <w:rFonts w:asciiTheme="minorHAnsi" w:hAnsiTheme="minorHAnsi" w:cstheme="minorHAnsi"/>
          <w:sz w:val="22"/>
          <w:szCs w:val="22"/>
        </w:rPr>
        <w:t>7. Odwołanie w przypadkach innych niż określone w pkt 5 i 6 wnosi się w terminie 5 dni od dnia, w którym powzięto lub przy zachowaniu należytej staranności można było powziąć wiadomość o okolicznościach stanowiących podstawę jego wniesienia</w:t>
      </w:r>
    </w:p>
    <w:p w14:paraId="230471F9" w14:textId="77777777" w:rsidR="00CE7851" w:rsidRPr="007F6FE3" w:rsidRDefault="00CE7851" w:rsidP="00CE7851">
      <w:pPr>
        <w:autoSpaceDE w:val="0"/>
        <w:autoSpaceDN w:val="0"/>
        <w:adjustRightInd w:val="0"/>
        <w:ind w:left="284" w:hanging="426"/>
        <w:jc w:val="both"/>
        <w:rPr>
          <w:rFonts w:asciiTheme="minorHAnsi" w:hAnsiTheme="minorHAnsi" w:cstheme="minorHAnsi"/>
          <w:sz w:val="22"/>
          <w:szCs w:val="22"/>
        </w:rPr>
      </w:pPr>
      <w:r w:rsidRPr="007F6FE3">
        <w:rPr>
          <w:rFonts w:asciiTheme="minorHAnsi" w:hAnsiTheme="minorHAnsi" w:cstheme="minorHAnsi"/>
          <w:sz w:val="22"/>
          <w:szCs w:val="22"/>
        </w:rPr>
        <w:t xml:space="preserve">8. Na orzeczenie Izby oraz postanowienie Prezesa Izby, o którym mowa w art. 519 ust. 1 ustawy </w:t>
      </w:r>
      <w:proofErr w:type="spellStart"/>
      <w:r w:rsidRPr="007F6FE3">
        <w:rPr>
          <w:rFonts w:asciiTheme="minorHAnsi" w:hAnsiTheme="minorHAnsi" w:cstheme="minorHAnsi"/>
          <w:sz w:val="22"/>
          <w:szCs w:val="22"/>
        </w:rPr>
        <w:t>p.z.p</w:t>
      </w:r>
      <w:proofErr w:type="spellEnd"/>
      <w:r w:rsidRPr="007F6FE3">
        <w:rPr>
          <w:rFonts w:asciiTheme="minorHAnsi" w:hAnsiTheme="minorHAnsi" w:cstheme="minorHAnsi"/>
          <w:sz w:val="22"/>
          <w:szCs w:val="22"/>
        </w:rPr>
        <w:t>., stronom oraz uczestnikom postępowania odwoławczego przysługuje skarga do sądu.</w:t>
      </w:r>
    </w:p>
    <w:p w14:paraId="7C952FA6" w14:textId="77777777" w:rsidR="00CE7851" w:rsidRPr="007F6FE3" w:rsidRDefault="00CE7851" w:rsidP="00CE7851">
      <w:pPr>
        <w:autoSpaceDE w:val="0"/>
        <w:autoSpaceDN w:val="0"/>
        <w:adjustRightInd w:val="0"/>
        <w:ind w:left="284" w:hanging="426"/>
        <w:jc w:val="both"/>
        <w:rPr>
          <w:rFonts w:asciiTheme="minorHAnsi" w:hAnsiTheme="minorHAnsi" w:cstheme="minorHAnsi"/>
          <w:sz w:val="22"/>
          <w:szCs w:val="22"/>
        </w:rPr>
      </w:pPr>
      <w:r w:rsidRPr="007F6FE3">
        <w:rPr>
          <w:rFonts w:asciiTheme="minorHAnsi" w:hAnsiTheme="minorHAnsi" w:cstheme="minorHAnsi"/>
          <w:sz w:val="22"/>
          <w:szCs w:val="22"/>
        </w:rPr>
        <w:t>9. W postępowaniu toczącym się wskutek wniesienia skargi stosuje się odpowiednio przepisy ustawy z dnia 17 listopada 1964 r. - Kodeks postępowania cywilnego o apelacji, jeżeli przepisy niniejszego rozdziału nie stanowią inaczej.</w:t>
      </w:r>
    </w:p>
    <w:p w14:paraId="0251FD7A" w14:textId="77777777" w:rsidR="00CE7851" w:rsidRPr="007F6FE3" w:rsidRDefault="00CE7851" w:rsidP="00CE7851">
      <w:pPr>
        <w:autoSpaceDE w:val="0"/>
        <w:autoSpaceDN w:val="0"/>
        <w:adjustRightInd w:val="0"/>
        <w:ind w:left="284" w:hanging="426"/>
        <w:jc w:val="both"/>
        <w:rPr>
          <w:rFonts w:asciiTheme="minorHAnsi" w:hAnsiTheme="minorHAnsi" w:cstheme="minorHAnsi"/>
          <w:sz w:val="22"/>
          <w:szCs w:val="22"/>
        </w:rPr>
      </w:pPr>
      <w:r w:rsidRPr="007F6FE3">
        <w:rPr>
          <w:rFonts w:asciiTheme="minorHAnsi" w:hAnsiTheme="minorHAnsi" w:cstheme="minorHAnsi"/>
          <w:sz w:val="22"/>
          <w:szCs w:val="22"/>
        </w:rPr>
        <w:t>10. Skargę wnosi się do Sądu Okręgowego w Warszawie - sądu zamówień publicznych, zwanego dalej "sądem zamówień publicznych".</w:t>
      </w:r>
    </w:p>
    <w:p w14:paraId="1E75E2B3" w14:textId="77777777" w:rsidR="00CE7851" w:rsidRPr="007F6FE3" w:rsidRDefault="00CE7851" w:rsidP="00CE7851">
      <w:pPr>
        <w:autoSpaceDE w:val="0"/>
        <w:autoSpaceDN w:val="0"/>
        <w:adjustRightInd w:val="0"/>
        <w:ind w:left="284" w:hanging="426"/>
        <w:jc w:val="both"/>
        <w:rPr>
          <w:rFonts w:asciiTheme="minorHAnsi" w:hAnsiTheme="minorHAnsi" w:cstheme="minorHAnsi"/>
          <w:sz w:val="22"/>
          <w:szCs w:val="22"/>
        </w:rPr>
      </w:pPr>
      <w:r w:rsidRPr="007F6FE3">
        <w:rPr>
          <w:rFonts w:asciiTheme="minorHAnsi" w:hAnsiTheme="minorHAnsi" w:cstheme="minorHAnsi"/>
          <w:sz w:val="22"/>
          <w:szCs w:val="22"/>
        </w:rPr>
        <w:t xml:space="preserve">11. Skargę wnosi się za pośrednictwem Prezesa Izby, w terminie 14 dni od dnia doręczenia orzeczenia Izby lub postanowienia Prezesa Izby, o którym mowa w art. 519 ust. 1 ustawy </w:t>
      </w:r>
      <w:proofErr w:type="spellStart"/>
      <w:r w:rsidRPr="007F6FE3">
        <w:rPr>
          <w:rFonts w:asciiTheme="minorHAnsi" w:hAnsiTheme="minorHAnsi" w:cstheme="minorHAnsi"/>
          <w:sz w:val="22"/>
          <w:szCs w:val="22"/>
        </w:rPr>
        <w:t>p.z.p</w:t>
      </w:r>
      <w:proofErr w:type="spellEnd"/>
      <w:r w:rsidRPr="007F6FE3">
        <w:rPr>
          <w:rFonts w:asciiTheme="minorHAnsi" w:hAnsiTheme="minorHAnsi" w:cstheme="minorHAnsi"/>
          <w:sz w:val="22"/>
          <w:szCs w:val="22"/>
        </w:rPr>
        <w:t>., przesyłając jednocześnie jej odpis przeciwnikowi skargi. Złożenie skargi w placówce pocztowej operatora wyznaczonego w rozumieniu ustawy z dnia 23 listopada 2012 r. - Prawo pocztowe jest równoznaczne z jej wniesieniem.</w:t>
      </w:r>
    </w:p>
    <w:p w14:paraId="2B86BB68" w14:textId="77777777" w:rsidR="00CE7851" w:rsidRPr="007F6FE3" w:rsidRDefault="00CE7851" w:rsidP="00CE7851">
      <w:pPr>
        <w:autoSpaceDE w:val="0"/>
        <w:autoSpaceDN w:val="0"/>
        <w:adjustRightInd w:val="0"/>
        <w:ind w:left="284" w:hanging="426"/>
        <w:jc w:val="both"/>
        <w:rPr>
          <w:rFonts w:asciiTheme="minorHAnsi" w:hAnsiTheme="minorHAnsi" w:cstheme="minorHAnsi"/>
          <w:b/>
          <w:sz w:val="22"/>
          <w:szCs w:val="22"/>
        </w:rPr>
      </w:pPr>
      <w:r w:rsidRPr="007F6FE3">
        <w:rPr>
          <w:rFonts w:asciiTheme="minorHAnsi" w:hAnsiTheme="minorHAnsi" w:cstheme="minorHAnsi"/>
          <w:sz w:val="22"/>
          <w:szCs w:val="22"/>
        </w:rPr>
        <w:t>12. Prezes Izby przekazuje skargę wraz z aktami postępowania odwoławczego do sądu zamówień publicznych w terminie 7 dni od dnia jej otrzymania.</w:t>
      </w:r>
    </w:p>
    <w:p w14:paraId="3B5488DC" w14:textId="77777777" w:rsidR="00C62611" w:rsidRPr="007F6FE3" w:rsidRDefault="00C62611" w:rsidP="000C399C">
      <w:pPr>
        <w:widowControl w:val="0"/>
        <w:suppressAutoHyphens/>
        <w:jc w:val="center"/>
        <w:rPr>
          <w:rFonts w:asciiTheme="minorHAnsi" w:hAnsiTheme="minorHAnsi" w:cstheme="minorHAnsi"/>
          <w:b/>
          <w:bCs/>
          <w:sz w:val="22"/>
          <w:szCs w:val="22"/>
        </w:rPr>
      </w:pPr>
    </w:p>
    <w:p w14:paraId="62842A23" w14:textId="0121B4B3" w:rsidR="000C399C" w:rsidRPr="007F6FE3" w:rsidRDefault="000C399C" w:rsidP="000C399C">
      <w:pPr>
        <w:widowControl w:val="0"/>
        <w:suppressAutoHyphens/>
        <w:jc w:val="center"/>
        <w:rPr>
          <w:rFonts w:asciiTheme="minorHAnsi" w:hAnsiTheme="minorHAnsi" w:cstheme="minorHAnsi"/>
          <w:b/>
          <w:bCs/>
          <w:sz w:val="22"/>
          <w:szCs w:val="22"/>
        </w:rPr>
      </w:pPr>
      <w:r w:rsidRPr="007F6FE3">
        <w:rPr>
          <w:rFonts w:asciiTheme="minorHAnsi" w:hAnsiTheme="minorHAnsi" w:cstheme="minorHAnsi"/>
          <w:b/>
          <w:bCs/>
          <w:sz w:val="22"/>
          <w:szCs w:val="22"/>
        </w:rPr>
        <w:t xml:space="preserve">ROZDZIAŁ </w:t>
      </w:r>
      <w:r w:rsidR="00D93991" w:rsidRPr="007F6FE3">
        <w:rPr>
          <w:rFonts w:asciiTheme="minorHAnsi" w:hAnsiTheme="minorHAnsi" w:cstheme="minorHAnsi"/>
          <w:b/>
          <w:bCs/>
          <w:sz w:val="22"/>
          <w:szCs w:val="22"/>
        </w:rPr>
        <w:t>XX</w:t>
      </w:r>
      <w:r w:rsidR="004F65BF" w:rsidRPr="007F6FE3">
        <w:rPr>
          <w:rFonts w:asciiTheme="minorHAnsi" w:hAnsiTheme="minorHAnsi" w:cstheme="minorHAnsi"/>
          <w:b/>
          <w:bCs/>
          <w:sz w:val="22"/>
          <w:szCs w:val="22"/>
        </w:rPr>
        <w:t>V</w:t>
      </w:r>
    </w:p>
    <w:p w14:paraId="03515B75" w14:textId="77777777" w:rsidR="000C399C" w:rsidRPr="007F6FE3" w:rsidRDefault="000C399C" w:rsidP="00B711F1">
      <w:pPr>
        <w:pStyle w:val="Textbody"/>
        <w:shd w:val="clear" w:color="auto" w:fill="DBE5F1" w:themeFill="accent1" w:themeFillTint="33"/>
        <w:jc w:val="center"/>
        <w:rPr>
          <w:rFonts w:asciiTheme="minorHAnsi" w:hAnsiTheme="minorHAnsi" w:cstheme="minorHAnsi"/>
          <w:b/>
          <w:sz w:val="22"/>
          <w:szCs w:val="22"/>
        </w:rPr>
      </w:pPr>
      <w:r w:rsidRPr="007F6FE3">
        <w:rPr>
          <w:rFonts w:asciiTheme="minorHAnsi" w:hAnsiTheme="minorHAnsi" w:cstheme="minorHAnsi"/>
          <w:b/>
          <w:sz w:val="22"/>
          <w:szCs w:val="22"/>
        </w:rPr>
        <w:t>INNE INFORMACJE</w:t>
      </w:r>
    </w:p>
    <w:p w14:paraId="632E49B4" w14:textId="37B8FFCE" w:rsidR="000C399C" w:rsidRPr="007F6FE3" w:rsidRDefault="000C399C" w:rsidP="000C399C">
      <w:pPr>
        <w:pStyle w:val="Tekstprzypisudolnego"/>
        <w:rPr>
          <w:rFonts w:asciiTheme="minorHAnsi" w:hAnsiTheme="minorHAnsi" w:cstheme="minorHAnsi"/>
          <w:b/>
          <w:sz w:val="22"/>
          <w:szCs w:val="22"/>
          <w:u w:val="single"/>
        </w:rPr>
      </w:pPr>
      <w:r w:rsidRPr="007F6FE3">
        <w:rPr>
          <w:rFonts w:asciiTheme="minorHAnsi" w:hAnsiTheme="minorHAnsi" w:cstheme="minorHAnsi"/>
          <w:b/>
          <w:sz w:val="22"/>
          <w:szCs w:val="22"/>
          <w:u w:val="single"/>
        </w:rPr>
        <w:t>Klauzula informacyjna RODO.</w:t>
      </w:r>
    </w:p>
    <w:p w14:paraId="40627F43" w14:textId="77777777" w:rsidR="00DD29F7" w:rsidRPr="00DD29F7" w:rsidRDefault="00DD29F7" w:rsidP="00DD29F7">
      <w:pPr>
        <w:spacing w:after="200" w:line="252" w:lineRule="auto"/>
        <w:jc w:val="both"/>
        <w:rPr>
          <w:rFonts w:asciiTheme="minorHAnsi" w:hAnsiTheme="minorHAnsi" w:cstheme="minorHAnsi"/>
          <w:b/>
          <w:bCs/>
          <w:color w:val="2F5496"/>
          <w:sz w:val="22"/>
          <w:szCs w:val="22"/>
          <w:lang w:eastAsia="en-US"/>
        </w:rPr>
      </w:pPr>
      <w:r w:rsidRPr="00DD29F7">
        <w:rPr>
          <w:rFonts w:asciiTheme="minorHAnsi" w:eastAsia="Calibri" w:hAnsiTheme="minorHAnsi" w:cstheme="minorHAnsi"/>
          <w:b/>
          <w:bCs/>
          <w:color w:val="2F5496"/>
          <w:sz w:val="22"/>
          <w:szCs w:val="22"/>
          <w:lang w:eastAsia="en-US"/>
        </w:rPr>
        <w:t>OCHRONA DANYCH OSOBOWYCH ZEBRANYCH PRZEZ ZAMAWIAJĄCEGO W TOKU POSTĘPOWANIA</w:t>
      </w:r>
    </w:p>
    <w:p w14:paraId="1DB8F4F9" w14:textId="77777777" w:rsidR="00DD29F7" w:rsidRPr="00DD29F7" w:rsidRDefault="00DD29F7">
      <w:pPr>
        <w:numPr>
          <w:ilvl w:val="0"/>
          <w:numId w:val="31"/>
        </w:numPr>
        <w:spacing w:after="200" w:line="252" w:lineRule="auto"/>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Zamawiający oświadcza, że spełnia wymogi określone w rozporządzeniu Parlamentu Europejskiego i Rady (UE) 2016/679 z 27 kwietnia 2016 r. w sprawie ochrony osób fizycznych w związku z przetwarzaniem danych osobowych i w sprawie swobodnego przepływu takich danych oraz uchylenia dyrektywy 95/46/WE (ogólne rozporządzenie o ochronie danych) (</w:t>
      </w:r>
      <w:proofErr w:type="spellStart"/>
      <w:r w:rsidRPr="00DD29F7">
        <w:rPr>
          <w:rFonts w:asciiTheme="minorHAnsi" w:eastAsia="Calibri" w:hAnsiTheme="minorHAnsi" w:cstheme="minorHAnsi"/>
          <w:sz w:val="22"/>
          <w:szCs w:val="22"/>
          <w:lang w:eastAsia="en-US"/>
        </w:rPr>
        <w:t>Dz.Urz</w:t>
      </w:r>
      <w:proofErr w:type="spellEnd"/>
      <w:r w:rsidRPr="00DD29F7">
        <w:rPr>
          <w:rFonts w:asciiTheme="minorHAnsi" w:eastAsia="Calibri" w:hAnsiTheme="minorHAnsi" w:cstheme="minorHAnsi"/>
          <w:sz w:val="22"/>
          <w:szCs w:val="22"/>
          <w:lang w:eastAsia="en-US"/>
        </w:rPr>
        <w:t>. UE L 119 z 4 maja 2016 r.) – dalej: RODO – tym samym dane osobowe podane przez wykonawcę będą przetwarzane zgodnie z RODO oraz zgodnie z przepisami krajowymi.</w:t>
      </w:r>
    </w:p>
    <w:p w14:paraId="5B9AC0CF" w14:textId="77777777" w:rsidR="00DD29F7" w:rsidRPr="00DD29F7" w:rsidRDefault="00DD29F7">
      <w:pPr>
        <w:numPr>
          <w:ilvl w:val="0"/>
          <w:numId w:val="31"/>
        </w:numPr>
        <w:spacing w:after="200" w:line="252" w:lineRule="auto"/>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 xml:space="preserve">Dane osobowe wykonawcy przetwarzane będą na podstawie art. 6 ust. 1 lit. c RODO </w:t>
      </w:r>
      <w:r w:rsidRPr="00DD29F7">
        <w:rPr>
          <w:rFonts w:asciiTheme="minorHAnsi" w:eastAsia="Calibri" w:hAnsiTheme="minorHAnsi" w:cstheme="minorHAnsi"/>
          <w:sz w:val="22"/>
          <w:szCs w:val="22"/>
          <w:lang w:eastAsia="en-US"/>
        </w:rPr>
        <w:br/>
        <w:t>w celu związanym z przedmiotowym postępowaniem o udzielenie zamówienia publicznego .</w:t>
      </w:r>
    </w:p>
    <w:p w14:paraId="5AE3A28F" w14:textId="77777777" w:rsidR="00DD29F7" w:rsidRPr="00DD29F7" w:rsidRDefault="00DD29F7">
      <w:pPr>
        <w:numPr>
          <w:ilvl w:val="0"/>
          <w:numId w:val="31"/>
        </w:numPr>
        <w:spacing w:after="200" w:line="252" w:lineRule="auto"/>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 xml:space="preserve">Odbiorcami przekazanych przez wykonawcę danych osobowych będą osoby lub podmioty, którym udostępniona zostanie dokumentacja postępowania zgodnie z art. 8 oraz art. 96 ust. 3 ustawy </w:t>
      </w:r>
      <w:proofErr w:type="spellStart"/>
      <w:r w:rsidRPr="00DD29F7">
        <w:rPr>
          <w:rFonts w:asciiTheme="minorHAnsi" w:eastAsia="Calibri" w:hAnsiTheme="minorHAnsi" w:cstheme="minorHAnsi"/>
          <w:sz w:val="22"/>
          <w:szCs w:val="22"/>
          <w:lang w:eastAsia="en-US"/>
        </w:rPr>
        <w:t>Pzp</w:t>
      </w:r>
      <w:proofErr w:type="spellEnd"/>
      <w:r w:rsidRPr="00DD29F7">
        <w:rPr>
          <w:rFonts w:asciiTheme="minorHAnsi" w:eastAsia="Calibri" w:hAnsiTheme="minorHAnsi" w:cstheme="minorHAnsi"/>
          <w:sz w:val="22"/>
          <w:szCs w:val="22"/>
          <w:lang w:eastAsia="en-US"/>
        </w:rPr>
        <w:t>, a także art. 6 ustawy z 6 września 2001 r. o dostępie do informacji publicznej.</w:t>
      </w:r>
    </w:p>
    <w:p w14:paraId="69E02E39" w14:textId="77777777" w:rsidR="00DD29F7" w:rsidRPr="00DD29F7" w:rsidRDefault="00DD29F7">
      <w:pPr>
        <w:numPr>
          <w:ilvl w:val="0"/>
          <w:numId w:val="31"/>
        </w:numPr>
        <w:spacing w:after="200" w:line="252" w:lineRule="auto"/>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lastRenderedPageBreak/>
        <w:t>Dane osobowe wykonawcy zawarte w protokole postępowania będą przechowywane przez okres 4 lat od dnia zakończenia postępowania o udzielenie zamówienia. Jeżeli czas trwania umowy przekracza 4 lata, okres przechowywania obejmuje cały czas trwania umowy.</w:t>
      </w:r>
    </w:p>
    <w:p w14:paraId="585A3E96" w14:textId="77777777" w:rsidR="00DD29F7" w:rsidRPr="00DD29F7" w:rsidRDefault="00DD29F7">
      <w:pPr>
        <w:numPr>
          <w:ilvl w:val="0"/>
          <w:numId w:val="31"/>
        </w:numPr>
        <w:spacing w:after="200" w:line="252" w:lineRule="auto"/>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Klauzula informacyjna, o której mowa w art. 13 ust. 1 i 2 RODO, znajduje się w załączniku nr 4 do SWZ.</w:t>
      </w:r>
    </w:p>
    <w:p w14:paraId="191FE054" w14:textId="77777777" w:rsidR="00DD29F7" w:rsidRPr="00DD29F7" w:rsidRDefault="00DD29F7">
      <w:pPr>
        <w:numPr>
          <w:ilvl w:val="0"/>
          <w:numId w:val="31"/>
        </w:numPr>
        <w:spacing w:after="200" w:line="252" w:lineRule="auto"/>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Zamawiający nie planuje przetwarzania danych osobowych wykonawcy w celu innym niż cel określony w lit. b powyżej. Jeżeli administrator będzie planował przetwarzać dane osobowe w celu innym niż cel, w którym dane osobowe zostały zebrane (tj. cel określony w lit. b powyżej), przed takim dalszym przetwarzaniem poinformuje on osobę, której dane dotyczą, o tym innym celu oraz udzieli jej wszelkich innych stosownych informacji, o których mowa w art. 13 ust. 2 RODO.</w:t>
      </w:r>
    </w:p>
    <w:p w14:paraId="76EDB634" w14:textId="77777777" w:rsidR="00DD29F7" w:rsidRPr="00DD29F7" w:rsidRDefault="00DD29F7">
      <w:pPr>
        <w:numPr>
          <w:ilvl w:val="0"/>
          <w:numId w:val="31"/>
        </w:numPr>
        <w:spacing w:after="200" w:line="252" w:lineRule="auto"/>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Wykonawca jest zobowiązany, w związku z udziałem w przedmiotowym postępowaniu, do wypełnienia wszystkich obowiązków formalnoprawnych wymaganych przez RODO i związanych z udziałem w przedmiotowym postępowaniu o udzielenie zamówienia. Należą do nich obowiązki informacyjne z:</w:t>
      </w:r>
    </w:p>
    <w:p w14:paraId="1873D1DE" w14:textId="77777777" w:rsidR="00DD29F7" w:rsidRPr="00DD29F7" w:rsidRDefault="00DD29F7">
      <w:pPr>
        <w:numPr>
          <w:ilvl w:val="0"/>
          <w:numId w:val="14"/>
        </w:numPr>
        <w:spacing w:after="160" w:line="259" w:lineRule="auto"/>
        <w:ind w:left="714" w:hanging="357"/>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art. 13 RODO względem osób fizycznych, których dane osobowe dotyczą i od których dane te wykonawca bezpośrednio pozyskał i przekazał zamawiającemu w treści oferty lub dokumentów składanych na żądanie zamawiającego,</w:t>
      </w:r>
    </w:p>
    <w:p w14:paraId="2E46F78F" w14:textId="77777777" w:rsidR="00DD29F7" w:rsidRPr="00DD29F7" w:rsidRDefault="00DD29F7">
      <w:pPr>
        <w:numPr>
          <w:ilvl w:val="0"/>
          <w:numId w:val="14"/>
        </w:numPr>
        <w:spacing w:after="160" w:line="259" w:lineRule="auto"/>
        <w:ind w:left="714" w:hanging="357"/>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art. 14 RODO względem osób fizycznych, których dane wykonawca pozyskał w sposób pośredni, a które to dane wykonawca przekazuje zamawiającemu w treści oferty lub dokumentów składanych na żądanie zamawiającego.</w:t>
      </w:r>
    </w:p>
    <w:p w14:paraId="7393EE7B" w14:textId="77777777" w:rsidR="00DD29F7" w:rsidRPr="00DD29F7" w:rsidRDefault="00DD29F7">
      <w:pPr>
        <w:numPr>
          <w:ilvl w:val="0"/>
          <w:numId w:val="31"/>
        </w:numPr>
        <w:spacing w:after="200" w:line="252" w:lineRule="auto"/>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W celu zapewnienia, że wykonawca wypełnił ww. obowiązki informacyjne oraz ochrony prawnie uzasadnionych interesów osoby trzeciej, której dane zostały przekazane w związku z udziałem w postępowaniu, wykonawca składa oświadczenie o wypełnieniu przez niego obowiązków informacyjnych przewidzianych w art. 13 lub art. 14 RODO – zgodnie z treścią załącznika nr 4</w:t>
      </w:r>
    </w:p>
    <w:p w14:paraId="0D30D41B" w14:textId="77777777" w:rsidR="00DD29F7" w:rsidRPr="00DD29F7" w:rsidRDefault="00DD29F7">
      <w:pPr>
        <w:numPr>
          <w:ilvl w:val="0"/>
          <w:numId w:val="31"/>
        </w:numPr>
        <w:spacing w:after="200" w:line="252" w:lineRule="auto"/>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Zamawiający informuje, że:</w:t>
      </w:r>
    </w:p>
    <w:p w14:paraId="2545C72F" w14:textId="77777777" w:rsidR="00DD29F7" w:rsidRPr="00DD29F7" w:rsidRDefault="00DD29F7">
      <w:pPr>
        <w:numPr>
          <w:ilvl w:val="0"/>
          <w:numId w:val="14"/>
        </w:numPr>
        <w:spacing w:after="160" w:line="259" w:lineRule="auto"/>
        <w:ind w:left="714" w:hanging="357"/>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 xml:space="preserve">Zamawiający udostępnia dane osobowe, o których mowa w art. 10 RODO (dane osobowe dotyczące wyroków skazujących i czynów zabronionych), w celu umożliwienia korzystania ze środków ochrony prawnej, o których mowa w dziale IX ustawy </w:t>
      </w:r>
      <w:proofErr w:type="spellStart"/>
      <w:r w:rsidRPr="00DD29F7">
        <w:rPr>
          <w:rFonts w:asciiTheme="minorHAnsi" w:eastAsia="Calibri" w:hAnsiTheme="minorHAnsi" w:cstheme="minorHAnsi"/>
          <w:sz w:val="22"/>
          <w:szCs w:val="22"/>
          <w:lang w:eastAsia="en-US"/>
        </w:rPr>
        <w:t>Pzp</w:t>
      </w:r>
      <w:proofErr w:type="spellEnd"/>
      <w:r w:rsidRPr="00DD29F7">
        <w:rPr>
          <w:rFonts w:asciiTheme="minorHAnsi" w:eastAsia="Calibri" w:hAnsiTheme="minorHAnsi" w:cstheme="minorHAnsi"/>
          <w:sz w:val="22"/>
          <w:szCs w:val="22"/>
          <w:lang w:eastAsia="en-US"/>
        </w:rPr>
        <w:t>, do upływu terminu na ich wniesienie.</w:t>
      </w:r>
    </w:p>
    <w:p w14:paraId="00F71278" w14:textId="77777777" w:rsidR="00DD29F7" w:rsidRPr="00DD29F7" w:rsidRDefault="00DD29F7">
      <w:pPr>
        <w:numPr>
          <w:ilvl w:val="0"/>
          <w:numId w:val="14"/>
        </w:numPr>
        <w:spacing w:after="160" w:line="259" w:lineRule="auto"/>
        <w:ind w:left="714" w:hanging="357"/>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 xml:space="preserve">Udostępnianie protokołu i załączników do protokołu ma zastosowanie do wszystkich danych osobowych, z wyjątkiem tych, o których mowa w art. 9 ust. 1 RODO (tj. danych osobowych ujawniających pochodzenie rasowe lub etniczne, poglądy polityczne, przekonania religijne lub światopoglądowe, przynależność do związków zawodowych oraz przetwarzania danych genetycznych, danych biometrycznych w celu jednoznacznego zidentyfikowania osoby fizycznej lub danych dotyczących zdrowia, seksualności lub orientacji seksualnej tej osoby), zebranych w toku postępowania o udzielenie zamówienia. </w:t>
      </w:r>
    </w:p>
    <w:p w14:paraId="218C4882" w14:textId="77777777" w:rsidR="00DD29F7" w:rsidRPr="00DD29F7" w:rsidRDefault="00DD29F7">
      <w:pPr>
        <w:numPr>
          <w:ilvl w:val="0"/>
          <w:numId w:val="14"/>
        </w:numPr>
        <w:spacing w:after="160" w:line="259" w:lineRule="auto"/>
        <w:ind w:left="714" w:hanging="357"/>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W przypadku korzystania przez osobę, której dane osobowe są przetwarzane przez zamawiającego, z uprawnienia, o którym mowa w art. 15 ust. 1–3 RODO (związanych z prawem wykonawcy do uzyskania od administratora potwierdzenia, czy przetwarzane są dane osobowe jego dotyczące, prawem wykonawcy do bycia poinformowanym o odpowiednich zabezpieczeniach, o których mowa w art. 46 RODO, związanych z przekazaniem jego danych osobowych do państwa trzeciego lub organizacji międzynarodowej oraz prawem otrzymania przez wykonawcę od administratora kopii danych osobowych podlegających przetwarzaniu), zamawiający może żądać od osoby występującej z żądaniem wskazania dodatkowych informacji, mających na celu sprecyzowanie nazwy lub daty zakończonego postępowania o udzielenie zamówienia.</w:t>
      </w:r>
    </w:p>
    <w:p w14:paraId="1DC65E93" w14:textId="77777777" w:rsidR="00DD29F7" w:rsidRPr="00DD29F7" w:rsidRDefault="00DD29F7">
      <w:pPr>
        <w:numPr>
          <w:ilvl w:val="0"/>
          <w:numId w:val="14"/>
        </w:numPr>
        <w:spacing w:after="160" w:line="259" w:lineRule="auto"/>
        <w:ind w:left="714" w:hanging="357"/>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lastRenderedPageBreak/>
        <w:t>Skorzystanie przez osobę, której dane osobowe dotyczą, z uprawnienia, o którym mowa w art. 16 RODO (z uprawnienia do sprostowania lub uzupełnienia danych osobowych), nie może naruszać integralności protokołu postępowania oraz jego załączników.</w:t>
      </w:r>
    </w:p>
    <w:p w14:paraId="5E26E6FC" w14:textId="77777777" w:rsidR="00DD29F7" w:rsidRPr="00DD29F7" w:rsidRDefault="00DD29F7">
      <w:pPr>
        <w:numPr>
          <w:ilvl w:val="0"/>
          <w:numId w:val="14"/>
        </w:numPr>
        <w:spacing w:after="160" w:line="259" w:lineRule="auto"/>
        <w:ind w:left="714" w:hanging="357"/>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W postępowaniu o udzielenie zamówienia zgłoszenie żądania ograniczenia przetwarzania, o którym mowa w art. 18 ust. 1 RODO, nie ogranicza przetwarzania danych osobowych do czasu zakończenia tego postępowania.</w:t>
      </w:r>
    </w:p>
    <w:p w14:paraId="15782EDF" w14:textId="77777777" w:rsidR="00DD29F7" w:rsidRPr="00DD29F7" w:rsidRDefault="00DD29F7">
      <w:pPr>
        <w:numPr>
          <w:ilvl w:val="0"/>
          <w:numId w:val="14"/>
        </w:numPr>
        <w:spacing w:after="160" w:line="259" w:lineRule="auto"/>
        <w:ind w:left="714" w:hanging="357"/>
        <w:contextualSpacing/>
        <w:jc w:val="both"/>
        <w:rPr>
          <w:rFonts w:asciiTheme="minorHAnsi" w:hAnsiTheme="minorHAnsi" w:cstheme="minorHAnsi"/>
          <w:sz w:val="22"/>
          <w:szCs w:val="22"/>
          <w:lang w:eastAsia="en-US"/>
        </w:rPr>
      </w:pPr>
      <w:r w:rsidRPr="00DD29F7">
        <w:rPr>
          <w:rFonts w:asciiTheme="minorHAnsi" w:eastAsia="Calibri" w:hAnsiTheme="minorHAnsi" w:cstheme="minorHAnsi"/>
          <w:sz w:val="22"/>
          <w:szCs w:val="22"/>
          <w:lang w:eastAsia="en-US"/>
        </w:rPr>
        <w:t>W przypadku gdy wniesienie żądania dotyczącego prawa, o którym mowa w art. 18 ust. 1 RODO, spowoduje ograniczenie przetwarzania danych osobowych zawartych w protokole postępowania lub załącznikach do tego protokołu, od dnia zakończenia postępowania o udzielenie zamówienia zamawiający nie udostępnia tych danych, chyba że zachodzą przesłanki, o których mowa w art. 18 ust. 2 rozporządzenia 2016/679.</w:t>
      </w:r>
    </w:p>
    <w:p w14:paraId="1CA9E0C4" w14:textId="60613AB5" w:rsidR="00DC04BF" w:rsidRPr="007F6FE3" w:rsidRDefault="00907270" w:rsidP="00B0164F">
      <w:pPr>
        <w:pStyle w:val="Nagwek1"/>
        <w:spacing w:before="120"/>
        <w:rPr>
          <w:rFonts w:asciiTheme="minorHAnsi" w:hAnsiTheme="minorHAnsi" w:cstheme="minorHAnsi"/>
          <w:bCs/>
          <w:sz w:val="22"/>
          <w:szCs w:val="22"/>
        </w:rPr>
      </w:pPr>
      <w:r w:rsidRPr="007F6FE3">
        <w:rPr>
          <w:rFonts w:asciiTheme="minorHAnsi" w:hAnsiTheme="minorHAnsi" w:cstheme="minorHAnsi"/>
          <w:bCs/>
          <w:sz w:val="22"/>
          <w:szCs w:val="22"/>
        </w:rPr>
        <w:t>ZA</w:t>
      </w:r>
      <w:r w:rsidR="00825C30" w:rsidRPr="007F6FE3">
        <w:rPr>
          <w:rFonts w:asciiTheme="minorHAnsi" w:hAnsiTheme="minorHAnsi" w:cstheme="minorHAnsi"/>
          <w:bCs/>
          <w:sz w:val="22"/>
          <w:szCs w:val="22"/>
        </w:rPr>
        <w:t>Ł</w:t>
      </w:r>
      <w:r w:rsidRPr="007F6FE3">
        <w:rPr>
          <w:rFonts w:asciiTheme="minorHAnsi" w:hAnsiTheme="minorHAnsi" w:cstheme="minorHAnsi"/>
          <w:bCs/>
          <w:sz w:val="22"/>
          <w:szCs w:val="22"/>
        </w:rPr>
        <w:t>ĄCZNIKI</w:t>
      </w:r>
      <w:r w:rsidR="003755CC" w:rsidRPr="007F6FE3">
        <w:rPr>
          <w:rFonts w:asciiTheme="minorHAnsi" w:hAnsiTheme="minorHAnsi" w:cstheme="minorHAnsi"/>
          <w:bCs/>
          <w:sz w:val="22"/>
          <w:szCs w:val="22"/>
        </w:rPr>
        <w:t xml:space="preserve"> </w:t>
      </w:r>
      <w:r w:rsidR="00D30637" w:rsidRPr="007F6FE3">
        <w:rPr>
          <w:rFonts w:asciiTheme="minorHAnsi" w:hAnsiTheme="minorHAnsi" w:cstheme="minorHAnsi"/>
          <w:bCs/>
          <w:sz w:val="22"/>
          <w:szCs w:val="22"/>
        </w:rPr>
        <w:t xml:space="preserve">DO </w:t>
      </w:r>
      <w:r w:rsidR="000123B5" w:rsidRPr="007F6FE3">
        <w:rPr>
          <w:rFonts w:asciiTheme="minorHAnsi" w:hAnsiTheme="minorHAnsi" w:cstheme="minorHAnsi"/>
          <w:bCs/>
          <w:sz w:val="22"/>
          <w:szCs w:val="22"/>
        </w:rPr>
        <w:t>SWZ</w:t>
      </w:r>
    </w:p>
    <w:p w14:paraId="3C207A19" w14:textId="336064CF" w:rsidR="00B91DD7" w:rsidRPr="007F6FE3" w:rsidRDefault="00B91DD7" w:rsidP="00B91DD7">
      <w:pPr>
        <w:spacing w:before="120"/>
        <w:jc w:val="both"/>
        <w:rPr>
          <w:rFonts w:asciiTheme="minorHAnsi" w:hAnsiTheme="minorHAnsi" w:cstheme="minorHAnsi"/>
          <w:b/>
          <w:sz w:val="22"/>
          <w:szCs w:val="22"/>
          <w:u w:val="single"/>
        </w:rPr>
      </w:pPr>
      <w:r w:rsidRPr="007F6FE3">
        <w:rPr>
          <w:rFonts w:asciiTheme="minorHAnsi" w:hAnsiTheme="minorHAnsi" w:cstheme="minorHAnsi"/>
          <w:b/>
          <w:sz w:val="22"/>
          <w:szCs w:val="22"/>
          <w:u w:val="single"/>
        </w:rPr>
        <w:t xml:space="preserve">Załączniki składające się na integralną część </w:t>
      </w:r>
      <w:r w:rsidR="000123B5" w:rsidRPr="007F6FE3">
        <w:rPr>
          <w:rFonts w:asciiTheme="minorHAnsi" w:hAnsiTheme="minorHAnsi" w:cstheme="minorHAnsi"/>
          <w:b/>
          <w:sz w:val="22"/>
          <w:szCs w:val="22"/>
          <w:u w:val="single"/>
        </w:rPr>
        <w:t>SWZ</w:t>
      </w:r>
      <w:r w:rsidRPr="007F6FE3">
        <w:rPr>
          <w:rFonts w:asciiTheme="minorHAnsi" w:hAnsiTheme="minorHAnsi" w:cstheme="minorHAnsi"/>
          <w:b/>
          <w:sz w:val="22"/>
          <w:szCs w:val="22"/>
          <w:u w:val="single"/>
        </w:rPr>
        <w:t>:</w:t>
      </w:r>
    </w:p>
    <w:p w14:paraId="44F8E214" w14:textId="77777777" w:rsidR="00B91DD7" w:rsidRPr="007F6FE3" w:rsidRDefault="0097320B" w:rsidP="00957B66">
      <w:pPr>
        <w:numPr>
          <w:ilvl w:val="0"/>
          <w:numId w:val="2"/>
        </w:numPr>
        <w:ind w:left="142" w:hanging="284"/>
        <w:jc w:val="both"/>
        <w:rPr>
          <w:rFonts w:asciiTheme="minorHAnsi" w:hAnsiTheme="minorHAnsi" w:cstheme="minorHAnsi"/>
          <w:sz w:val="22"/>
          <w:szCs w:val="22"/>
        </w:rPr>
      </w:pPr>
      <w:r w:rsidRPr="007F6FE3">
        <w:rPr>
          <w:rFonts w:asciiTheme="minorHAnsi" w:hAnsiTheme="minorHAnsi" w:cstheme="minorHAnsi"/>
          <w:sz w:val="22"/>
          <w:szCs w:val="22"/>
        </w:rPr>
        <w:t>Formularz ofertowy</w:t>
      </w:r>
      <w:r w:rsidR="00B91DD7" w:rsidRPr="007F6FE3">
        <w:rPr>
          <w:rFonts w:asciiTheme="minorHAnsi" w:hAnsiTheme="minorHAnsi" w:cstheme="minorHAnsi"/>
          <w:sz w:val="22"/>
          <w:szCs w:val="22"/>
        </w:rPr>
        <w:t xml:space="preserve"> – </w:t>
      </w:r>
      <w:r w:rsidR="00B91DD7" w:rsidRPr="007F6FE3">
        <w:rPr>
          <w:rFonts w:asciiTheme="minorHAnsi" w:hAnsiTheme="minorHAnsi" w:cstheme="minorHAnsi"/>
          <w:b/>
          <w:sz w:val="22"/>
          <w:szCs w:val="22"/>
        </w:rPr>
        <w:t>załącznik nr 1</w:t>
      </w:r>
      <w:r w:rsidR="00585045" w:rsidRPr="007F6FE3">
        <w:rPr>
          <w:rFonts w:asciiTheme="minorHAnsi" w:hAnsiTheme="minorHAnsi" w:cstheme="minorHAnsi"/>
          <w:b/>
          <w:sz w:val="22"/>
          <w:szCs w:val="22"/>
        </w:rPr>
        <w:t>;</w:t>
      </w:r>
    </w:p>
    <w:p w14:paraId="1B0600AB" w14:textId="458C4F26" w:rsidR="00B91DD7" w:rsidRPr="007F6FE3" w:rsidRDefault="00F34A42" w:rsidP="00957B66">
      <w:pPr>
        <w:numPr>
          <w:ilvl w:val="0"/>
          <w:numId w:val="2"/>
        </w:numPr>
        <w:ind w:left="142" w:hanging="284"/>
        <w:jc w:val="both"/>
        <w:rPr>
          <w:rFonts w:asciiTheme="minorHAnsi" w:hAnsiTheme="minorHAnsi" w:cstheme="minorHAnsi"/>
          <w:color w:val="000000"/>
          <w:sz w:val="22"/>
          <w:szCs w:val="22"/>
        </w:rPr>
      </w:pPr>
      <w:r w:rsidRPr="007F6FE3">
        <w:rPr>
          <w:rFonts w:asciiTheme="minorHAnsi" w:hAnsiTheme="minorHAnsi" w:cstheme="minorHAnsi"/>
          <w:color w:val="000000"/>
          <w:sz w:val="22"/>
          <w:szCs w:val="22"/>
        </w:rPr>
        <w:t xml:space="preserve">Formularz </w:t>
      </w:r>
      <w:r w:rsidR="00CF7BDD" w:rsidRPr="007F6FE3">
        <w:rPr>
          <w:rFonts w:asciiTheme="minorHAnsi" w:hAnsiTheme="minorHAnsi" w:cstheme="minorHAnsi"/>
          <w:color w:val="000000"/>
          <w:sz w:val="22"/>
          <w:szCs w:val="22"/>
        </w:rPr>
        <w:t>asortymentowo-</w:t>
      </w:r>
      <w:r w:rsidRPr="007F6FE3">
        <w:rPr>
          <w:rFonts w:asciiTheme="minorHAnsi" w:hAnsiTheme="minorHAnsi" w:cstheme="minorHAnsi"/>
          <w:color w:val="000000"/>
          <w:sz w:val="22"/>
          <w:szCs w:val="22"/>
        </w:rPr>
        <w:t>cenowy</w:t>
      </w:r>
      <w:r w:rsidR="00B91DD7" w:rsidRPr="007F6FE3">
        <w:rPr>
          <w:rFonts w:asciiTheme="minorHAnsi" w:hAnsiTheme="minorHAnsi" w:cstheme="minorHAnsi"/>
          <w:color w:val="000000"/>
          <w:sz w:val="22"/>
          <w:szCs w:val="22"/>
        </w:rPr>
        <w:t xml:space="preserve"> – </w:t>
      </w:r>
      <w:r w:rsidR="00B91DD7" w:rsidRPr="007F6FE3">
        <w:rPr>
          <w:rFonts w:asciiTheme="minorHAnsi" w:hAnsiTheme="minorHAnsi" w:cstheme="minorHAnsi"/>
          <w:b/>
          <w:color w:val="000000"/>
          <w:sz w:val="22"/>
          <w:szCs w:val="22"/>
        </w:rPr>
        <w:t xml:space="preserve">załącznik nr </w:t>
      </w:r>
      <w:r w:rsidR="00DD29F7" w:rsidRPr="007F6FE3">
        <w:rPr>
          <w:rFonts w:asciiTheme="minorHAnsi" w:hAnsiTheme="minorHAnsi" w:cstheme="minorHAnsi"/>
          <w:b/>
          <w:color w:val="000000"/>
          <w:sz w:val="22"/>
          <w:szCs w:val="22"/>
        </w:rPr>
        <w:t>2</w:t>
      </w:r>
      <w:r w:rsidR="00B91DD7" w:rsidRPr="007F6FE3">
        <w:rPr>
          <w:rFonts w:asciiTheme="minorHAnsi" w:hAnsiTheme="minorHAnsi" w:cstheme="minorHAnsi"/>
          <w:b/>
          <w:color w:val="000000"/>
          <w:sz w:val="22"/>
          <w:szCs w:val="22"/>
        </w:rPr>
        <w:t>;</w:t>
      </w:r>
    </w:p>
    <w:p w14:paraId="50546D12" w14:textId="5F7C04E6" w:rsidR="00543E88" w:rsidRPr="007F6FE3" w:rsidRDefault="00084DC7" w:rsidP="00957B66">
      <w:pPr>
        <w:numPr>
          <w:ilvl w:val="0"/>
          <w:numId w:val="2"/>
        </w:numPr>
        <w:ind w:left="142" w:hanging="284"/>
        <w:jc w:val="both"/>
        <w:rPr>
          <w:rFonts w:asciiTheme="minorHAnsi" w:hAnsiTheme="minorHAnsi" w:cstheme="minorHAnsi"/>
          <w:sz w:val="22"/>
          <w:szCs w:val="22"/>
        </w:rPr>
      </w:pPr>
      <w:r w:rsidRPr="007F6FE3">
        <w:rPr>
          <w:rFonts w:asciiTheme="minorHAnsi" w:hAnsiTheme="minorHAnsi" w:cstheme="minorHAnsi"/>
          <w:sz w:val="22"/>
          <w:szCs w:val="22"/>
        </w:rPr>
        <w:t>Projekt</w:t>
      </w:r>
      <w:r w:rsidR="00B91DD7" w:rsidRPr="007F6FE3">
        <w:rPr>
          <w:rFonts w:asciiTheme="minorHAnsi" w:hAnsiTheme="minorHAnsi" w:cstheme="minorHAnsi"/>
          <w:sz w:val="22"/>
          <w:szCs w:val="22"/>
        </w:rPr>
        <w:t xml:space="preserve"> umowy  – </w:t>
      </w:r>
      <w:r w:rsidR="00B91DD7" w:rsidRPr="007F6FE3">
        <w:rPr>
          <w:rFonts w:asciiTheme="minorHAnsi" w:hAnsiTheme="minorHAnsi" w:cstheme="minorHAnsi"/>
          <w:b/>
          <w:sz w:val="22"/>
          <w:szCs w:val="22"/>
        </w:rPr>
        <w:t xml:space="preserve">załącznik nr </w:t>
      </w:r>
      <w:r w:rsidR="00C413E7" w:rsidRPr="007F6FE3">
        <w:rPr>
          <w:rFonts w:asciiTheme="minorHAnsi" w:hAnsiTheme="minorHAnsi" w:cstheme="minorHAnsi"/>
          <w:b/>
          <w:sz w:val="22"/>
          <w:szCs w:val="22"/>
        </w:rPr>
        <w:t>4</w:t>
      </w:r>
      <w:r w:rsidR="00585045" w:rsidRPr="007F6FE3">
        <w:rPr>
          <w:rFonts w:asciiTheme="minorHAnsi" w:hAnsiTheme="minorHAnsi" w:cstheme="minorHAnsi"/>
          <w:b/>
          <w:sz w:val="22"/>
          <w:szCs w:val="22"/>
        </w:rPr>
        <w:t>;</w:t>
      </w:r>
    </w:p>
    <w:p w14:paraId="51E93A48" w14:textId="4484CD0A" w:rsidR="008D17DE" w:rsidRPr="007F6FE3" w:rsidRDefault="00CE7851" w:rsidP="00957B66">
      <w:pPr>
        <w:numPr>
          <w:ilvl w:val="0"/>
          <w:numId w:val="2"/>
        </w:numPr>
        <w:ind w:left="142" w:hanging="284"/>
        <w:jc w:val="both"/>
        <w:rPr>
          <w:rFonts w:asciiTheme="minorHAnsi" w:hAnsiTheme="minorHAnsi" w:cstheme="minorHAnsi"/>
          <w:sz w:val="22"/>
          <w:szCs w:val="22"/>
        </w:rPr>
      </w:pPr>
      <w:r w:rsidRPr="007F6FE3">
        <w:rPr>
          <w:rFonts w:asciiTheme="minorHAnsi" w:hAnsiTheme="minorHAnsi" w:cstheme="minorHAnsi"/>
          <w:sz w:val="22"/>
          <w:szCs w:val="22"/>
        </w:rPr>
        <w:t>Oświadczenie</w:t>
      </w:r>
      <w:r w:rsidR="00957B66" w:rsidRPr="007F6FE3">
        <w:rPr>
          <w:rFonts w:asciiTheme="minorHAnsi" w:hAnsiTheme="minorHAnsi" w:cstheme="minorHAnsi"/>
          <w:sz w:val="22"/>
          <w:szCs w:val="22"/>
        </w:rPr>
        <w:t xml:space="preserve"> </w:t>
      </w:r>
      <w:r w:rsidR="008D17DE" w:rsidRPr="007F6FE3">
        <w:rPr>
          <w:rFonts w:asciiTheme="minorHAnsi" w:hAnsiTheme="minorHAnsi" w:cstheme="minorHAnsi"/>
          <w:bCs/>
          <w:sz w:val="22"/>
          <w:szCs w:val="22"/>
        </w:rPr>
        <w:t xml:space="preserve"> –</w:t>
      </w:r>
      <w:r w:rsidR="008D17DE" w:rsidRPr="007F6FE3">
        <w:rPr>
          <w:rFonts w:asciiTheme="minorHAnsi" w:hAnsiTheme="minorHAnsi" w:cstheme="minorHAnsi"/>
          <w:sz w:val="22"/>
          <w:szCs w:val="22"/>
        </w:rPr>
        <w:t xml:space="preserve"> </w:t>
      </w:r>
      <w:r w:rsidR="008D17DE" w:rsidRPr="007F6FE3">
        <w:rPr>
          <w:rFonts w:asciiTheme="minorHAnsi" w:hAnsiTheme="minorHAnsi" w:cstheme="minorHAnsi"/>
          <w:b/>
          <w:sz w:val="22"/>
          <w:szCs w:val="22"/>
        </w:rPr>
        <w:t>załącznik nr 3</w:t>
      </w:r>
      <w:r w:rsidR="00585045" w:rsidRPr="007F6FE3">
        <w:rPr>
          <w:rFonts w:asciiTheme="minorHAnsi" w:hAnsiTheme="minorHAnsi" w:cstheme="minorHAnsi"/>
          <w:b/>
          <w:sz w:val="22"/>
          <w:szCs w:val="22"/>
        </w:rPr>
        <w:t>;</w:t>
      </w:r>
    </w:p>
    <w:p w14:paraId="15C22169" w14:textId="77777777" w:rsidR="00871600" w:rsidRPr="00871600" w:rsidRDefault="00957B66" w:rsidP="00CE7851">
      <w:pPr>
        <w:numPr>
          <w:ilvl w:val="0"/>
          <w:numId w:val="2"/>
        </w:numPr>
        <w:ind w:left="142" w:hanging="284"/>
        <w:jc w:val="both"/>
        <w:rPr>
          <w:rFonts w:asciiTheme="minorHAnsi" w:hAnsiTheme="minorHAnsi" w:cstheme="minorHAnsi"/>
          <w:b/>
          <w:bCs/>
          <w:sz w:val="22"/>
          <w:szCs w:val="22"/>
        </w:rPr>
      </w:pPr>
      <w:r w:rsidRPr="007F6FE3">
        <w:rPr>
          <w:rFonts w:asciiTheme="minorHAnsi" w:hAnsiTheme="minorHAnsi" w:cstheme="minorHAnsi"/>
          <w:sz w:val="22"/>
          <w:szCs w:val="22"/>
        </w:rPr>
        <w:t xml:space="preserve">Oświadczenie dotyczące przynależności lub braku przynależności do tej samej grupy kapitałowej – </w:t>
      </w:r>
      <w:r w:rsidRPr="007F6FE3">
        <w:rPr>
          <w:rFonts w:asciiTheme="minorHAnsi" w:hAnsiTheme="minorHAnsi" w:cstheme="minorHAnsi"/>
          <w:b/>
          <w:bCs/>
          <w:sz w:val="22"/>
          <w:szCs w:val="22"/>
        </w:rPr>
        <w:t xml:space="preserve">załącznik nr </w:t>
      </w:r>
      <w:r w:rsidR="00C413E7" w:rsidRPr="007F6FE3">
        <w:rPr>
          <w:rFonts w:asciiTheme="minorHAnsi" w:hAnsiTheme="minorHAnsi" w:cstheme="minorHAnsi"/>
          <w:b/>
          <w:bCs/>
          <w:sz w:val="22"/>
          <w:szCs w:val="22"/>
        </w:rPr>
        <w:t>5</w:t>
      </w:r>
      <w:r w:rsidRPr="007F6FE3">
        <w:rPr>
          <w:rFonts w:asciiTheme="minorHAnsi" w:hAnsiTheme="minorHAnsi" w:cstheme="minorHAnsi"/>
          <w:b/>
          <w:bCs/>
          <w:sz w:val="22"/>
          <w:szCs w:val="22"/>
        </w:rPr>
        <w:t>;</w:t>
      </w:r>
      <w:bookmarkEnd w:id="2"/>
      <w:r w:rsidR="00DF432F" w:rsidRPr="007F6FE3">
        <w:rPr>
          <w:rFonts w:asciiTheme="minorHAnsi" w:hAnsiTheme="minorHAnsi" w:cstheme="minorHAnsi"/>
          <w:b/>
          <w:bCs/>
          <w:color w:val="000000"/>
          <w:sz w:val="22"/>
          <w:szCs w:val="22"/>
        </w:rPr>
        <w:t xml:space="preserve">        </w:t>
      </w:r>
    </w:p>
    <w:p w14:paraId="34EC93BA" w14:textId="77777777" w:rsidR="00871600" w:rsidRDefault="00871600" w:rsidP="00871600">
      <w:pPr>
        <w:jc w:val="both"/>
        <w:rPr>
          <w:rFonts w:asciiTheme="minorHAnsi" w:hAnsiTheme="minorHAnsi" w:cstheme="minorHAnsi"/>
          <w:b/>
          <w:bCs/>
          <w:color w:val="000000"/>
          <w:sz w:val="22"/>
          <w:szCs w:val="22"/>
        </w:rPr>
      </w:pPr>
    </w:p>
    <w:p w14:paraId="6559C832" w14:textId="77777777" w:rsidR="00871600" w:rsidRDefault="00871600" w:rsidP="00871600">
      <w:pPr>
        <w:jc w:val="both"/>
        <w:rPr>
          <w:rFonts w:asciiTheme="minorHAnsi" w:hAnsiTheme="minorHAnsi" w:cstheme="minorHAnsi"/>
          <w:b/>
          <w:bCs/>
          <w:color w:val="000000"/>
          <w:sz w:val="22"/>
          <w:szCs w:val="22"/>
        </w:rPr>
      </w:pPr>
    </w:p>
    <w:p w14:paraId="0FDCBC08" w14:textId="77777777" w:rsidR="00871600" w:rsidRDefault="00871600" w:rsidP="00871600">
      <w:pPr>
        <w:jc w:val="both"/>
        <w:rPr>
          <w:rFonts w:asciiTheme="minorHAnsi" w:hAnsiTheme="minorHAnsi" w:cstheme="minorHAnsi"/>
          <w:b/>
          <w:bCs/>
          <w:color w:val="000000"/>
          <w:sz w:val="22"/>
          <w:szCs w:val="22"/>
        </w:rPr>
      </w:pPr>
    </w:p>
    <w:p w14:paraId="6FEA55E1" w14:textId="0A1F919A" w:rsidR="002357E5" w:rsidRPr="007F6FE3" w:rsidRDefault="00DF432F" w:rsidP="00871600">
      <w:pPr>
        <w:jc w:val="both"/>
        <w:rPr>
          <w:rFonts w:asciiTheme="minorHAnsi" w:hAnsiTheme="minorHAnsi" w:cstheme="minorHAnsi"/>
          <w:b/>
          <w:bCs/>
          <w:sz w:val="22"/>
          <w:szCs w:val="22"/>
        </w:rPr>
      </w:pPr>
      <w:r w:rsidRPr="007F6FE3">
        <w:rPr>
          <w:rFonts w:asciiTheme="minorHAnsi" w:hAnsiTheme="minorHAnsi" w:cstheme="minorHAnsi"/>
          <w:b/>
          <w:bCs/>
          <w:color w:val="000000"/>
          <w:sz w:val="22"/>
          <w:szCs w:val="22"/>
        </w:rPr>
        <w:t xml:space="preserve">                                                                                 </w:t>
      </w:r>
    </w:p>
    <w:tbl>
      <w:tblPr>
        <w:tblW w:w="0" w:type="auto"/>
        <w:tblLook w:val="01E0" w:firstRow="1" w:lastRow="1" w:firstColumn="1" w:lastColumn="1" w:noHBand="0" w:noVBand="0"/>
      </w:tblPr>
      <w:tblGrid>
        <w:gridCol w:w="3344"/>
        <w:gridCol w:w="5874"/>
      </w:tblGrid>
      <w:tr w:rsidR="00957B66" w:rsidRPr="007F6FE3" w14:paraId="5DD6A741" w14:textId="77777777" w:rsidTr="00C1370B">
        <w:trPr>
          <w:trHeight w:val="569"/>
        </w:trPr>
        <w:tc>
          <w:tcPr>
            <w:tcW w:w="3344" w:type="dxa"/>
            <w:vAlign w:val="center"/>
            <w:hideMark/>
          </w:tcPr>
          <w:p w14:paraId="259AE0B4" w14:textId="77777777" w:rsidR="00957B66" w:rsidRPr="007F6FE3" w:rsidRDefault="00957B66" w:rsidP="00957B66">
            <w:pPr>
              <w:suppressAutoHyphens/>
              <w:spacing w:after="40" w:line="360" w:lineRule="auto"/>
              <w:ind w:left="709" w:hanging="709"/>
              <w:jc w:val="both"/>
              <w:rPr>
                <w:rFonts w:asciiTheme="minorHAnsi" w:hAnsiTheme="minorHAnsi" w:cstheme="minorHAnsi"/>
                <w:b/>
                <w:sz w:val="22"/>
                <w:szCs w:val="22"/>
              </w:rPr>
            </w:pPr>
            <w:r w:rsidRPr="007F6FE3">
              <w:rPr>
                <w:rFonts w:asciiTheme="minorHAnsi" w:hAnsiTheme="minorHAnsi" w:cstheme="minorHAnsi"/>
                <w:b/>
                <w:sz w:val="22"/>
                <w:szCs w:val="22"/>
              </w:rPr>
              <w:t>Funkcja w Komisji Przetargowej:</w:t>
            </w:r>
          </w:p>
        </w:tc>
        <w:tc>
          <w:tcPr>
            <w:tcW w:w="5874" w:type="dxa"/>
            <w:vAlign w:val="center"/>
            <w:hideMark/>
          </w:tcPr>
          <w:p w14:paraId="41AB25D1" w14:textId="77777777" w:rsidR="00957B66" w:rsidRPr="007F6FE3" w:rsidRDefault="00957B66" w:rsidP="00957B66">
            <w:pPr>
              <w:suppressAutoHyphens/>
              <w:spacing w:after="40" w:line="360" w:lineRule="auto"/>
              <w:ind w:left="709" w:hanging="709"/>
              <w:jc w:val="center"/>
              <w:rPr>
                <w:rFonts w:asciiTheme="minorHAnsi" w:hAnsiTheme="minorHAnsi" w:cstheme="minorHAnsi"/>
                <w:b/>
                <w:sz w:val="22"/>
                <w:szCs w:val="22"/>
              </w:rPr>
            </w:pPr>
            <w:r w:rsidRPr="007F6FE3">
              <w:rPr>
                <w:rFonts w:asciiTheme="minorHAnsi" w:hAnsiTheme="minorHAnsi" w:cstheme="minorHAnsi"/>
                <w:b/>
                <w:sz w:val="22"/>
                <w:szCs w:val="22"/>
              </w:rPr>
              <w:t>Imię i Nazwisko:</w:t>
            </w:r>
          </w:p>
        </w:tc>
      </w:tr>
      <w:tr w:rsidR="00957B66" w:rsidRPr="007F6FE3" w14:paraId="091F47D2" w14:textId="77777777" w:rsidTr="00C1370B">
        <w:trPr>
          <w:trHeight w:val="569"/>
        </w:trPr>
        <w:tc>
          <w:tcPr>
            <w:tcW w:w="3344" w:type="dxa"/>
            <w:vAlign w:val="center"/>
            <w:hideMark/>
          </w:tcPr>
          <w:p w14:paraId="0EDB4AC6" w14:textId="77777777" w:rsidR="00957B66" w:rsidRPr="007F6FE3" w:rsidRDefault="00957B66" w:rsidP="00957B66">
            <w:pPr>
              <w:suppressAutoHyphens/>
              <w:spacing w:after="40" w:line="360" w:lineRule="auto"/>
              <w:ind w:left="709" w:hanging="709"/>
              <w:jc w:val="both"/>
              <w:rPr>
                <w:rFonts w:asciiTheme="minorHAnsi" w:hAnsiTheme="minorHAnsi" w:cstheme="minorHAnsi"/>
                <w:sz w:val="22"/>
                <w:szCs w:val="22"/>
              </w:rPr>
            </w:pPr>
            <w:r w:rsidRPr="007F6FE3">
              <w:rPr>
                <w:rFonts w:asciiTheme="minorHAnsi" w:hAnsiTheme="minorHAnsi" w:cstheme="minorHAnsi"/>
                <w:sz w:val="22"/>
                <w:szCs w:val="22"/>
              </w:rPr>
              <w:t>Przewodniczący Komisji</w:t>
            </w:r>
          </w:p>
        </w:tc>
        <w:tc>
          <w:tcPr>
            <w:tcW w:w="5874" w:type="dxa"/>
            <w:vAlign w:val="center"/>
            <w:hideMark/>
          </w:tcPr>
          <w:p w14:paraId="0DD03F76" w14:textId="77777777" w:rsidR="00957B66" w:rsidRPr="007F6FE3" w:rsidRDefault="00957B66" w:rsidP="00957B66">
            <w:pPr>
              <w:suppressAutoHyphens/>
              <w:spacing w:after="40" w:line="360" w:lineRule="auto"/>
              <w:ind w:left="709" w:hanging="709"/>
              <w:jc w:val="center"/>
              <w:rPr>
                <w:rFonts w:asciiTheme="minorHAnsi" w:hAnsiTheme="minorHAnsi" w:cstheme="minorHAnsi"/>
                <w:sz w:val="22"/>
                <w:szCs w:val="22"/>
              </w:rPr>
            </w:pPr>
            <w:r w:rsidRPr="007F6FE3">
              <w:rPr>
                <w:rFonts w:asciiTheme="minorHAnsi" w:hAnsiTheme="minorHAnsi" w:cstheme="minorHAnsi"/>
                <w:sz w:val="22"/>
                <w:szCs w:val="22"/>
              </w:rPr>
              <w:t>..................................</w:t>
            </w:r>
          </w:p>
        </w:tc>
      </w:tr>
      <w:tr w:rsidR="00957B66" w:rsidRPr="007F6FE3" w14:paraId="2654AD03" w14:textId="77777777" w:rsidTr="00C1370B">
        <w:trPr>
          <w:trHeight w:val="569"/>
        </w:trPr>
        <w:tc>
          <w:tcPr>
            <w:tcW w:w="3344" w:type="dxa"/>
            <w:vAlign w:val="center"/>
            <w:hideMark/>
          </w:tcPr>
          <w:p w14:paraId="1012EE60" w14:textId="77777777" w:rsidR="00957B66" w:rsidRPr="007F6FE3" w:rsidRDefault="00957B66" w:rsidP="00957B66">
            <w:pPr>
              <w:suppressAutoHyphens/>
              <w:spacing w:after="40" w:line="360" w:lineRule="auto"/>
              <w:ind w:left="709" w:hanging="709"/>
              <w:jc w:val="both"/>
              <w:rPr>
                <w:rFonts w:asciiTheme="minorHAnsi" w:hAnsiTheme="minorHAnsi" w:cstheme="minorHAnsi"/>
                <w:sz w:val="22"/>
                <w:szCs w:val="22"/>
              </w:rPr>
            </w:pPr>
            <w:bookmarkStart w:id="8" w:name="_Hlk155953984"/>
            <w:r w:rsidRPr="007F6FE3">
              <w:rPr>
                <w:rFonts w:asciiTheme="minorHAnsi" w:hAnsiTheme="minorHAnsi" w:cstheme="minorHAnsi"/>
                <w:sz w:val="22"/>
                <w:szCs w:val="22"/>
              </w:rPr>
              <w:t>Członek</w:t>
            </w:r>
          </w:p>
        </w:tc>
        <w:tc>
          <w:tcPr>
            <w:tcW w:w="5874" w:type="dxa"/>
            <w:vAlign w:val="center"/>
            <w:hideMark/>
          </w:tcPr>
          <w:p w14:paraId="414F9D5C" w14:textId="77777777" w:rsidR="00957B66" w:rsidRPr="007F6FE3" w:rsidRDefault="00957B66" w:rsidP="00957B66">
            <w:pPr>
              <w:suppressAutoHyphens/>
              <w:spacing w:after="40" w:line="360" w:lineRule="auto"/>
              <w:ind w:left="709" w:hanging="709"/>
              <w:jc w:val="center"/>
              <w:rPr>
                <w:rFonts w:asciiTheme="minorHAnsi" w:hAnsiTheme="minorHAnsi" w:cstheme="minorHAnsi"/>
                <w:sz w:val="22"/>
                <w:szCs w:val="22"/>
              </w:rPr>
            </w:pPr>
            <w:r w:rsidRPr="007F6FE3">
              <w:rPr>
                <w:rFonts w:asciiTheme="minorHAnsi" w:hAnsiTheme="minorHAnsi" w:cstheme="minorHAnsi"/>
                <w:sz w:val="22"/>
                <w:szCs w:val="22"/>
              </w:rPr>
              <w:t>...................................</w:t>
            </w:r>
          </w:p>
        </w:tc>
      </w:tr>
      <w:bookmarkEnd w:id="8"/>
      <w:tr w:rsidR="00957B66" w:rsidRPr="007F6FE3" w14:paraId="7C9D12EF" w14:textId="77777777" w:rsidTr="00C1370B">
        <w:trPr>
          <w:trHeight w:val="569"/>
        </w:trPr>
        <w:tc>
          <w:tcPr>
            <w:tcW w:w="3344" w:type="dxa"/>
            <w:vAlign w:val="center"/>
            <w:hideMark/>
          </w:tcPr>
          <w:p w14:paraId="197E16B9" w14:textId="77777777" w:rsidR="00957B66" w:rsidRPr="007F6FE3" w:rsidRDefault="00957B66" w:rsidP="00957B66">
            <w:pPr>
              <w:suppressAutoHyphens/>
              <w:spacing w:after="40" w:line="360" w:lineRule="auto"/>
              <w:ind w:left="709" w:hanging="709"/>
              <w:jc w:val="both"/>
              <w:rPr>
                <w:rFonts w:asciiTheme="minorHAnsi" w:hAnsiTheme="minorHAnsi" w:cstheme="minorHAnsi"/>
                <w:sz w:val="22"/>
                <w:szCs w:val="22"/>
              </w:rPr>
            </w:pPr>
            <w:r w:rsidRPr="007F6FE3">
              <w:rPr>
                <w:rFonts w:asciiTheme="minorHAnsi" w:hAnsiTheme="minorHAnsi" w:cstheme="minorHAnsi"/>
                <w:sz w:val="22"/>
                <w:szCs w:val="22"/>
              </w:rPr>
              <w:t>Członek</w:t>
            </w:r>
          </w:p>
        </w:tc>
        <w:tc>
          <w:tcPr>
            <w:tcW w:w="5874" w:type="dxa"/>
            <w:vAlign w:val="center"/>
            <w:hideMark/>
          </w:tcPr>
          <w:p w14:paraId="153A6764" w14:textId="7BEEBF26" w:rsidR="001C4459" w:rsidRPr="007F6FE3" w:rsidRDefault="00957B66" w:rsidP="001C4459">
            <w:pPr>
              <w:suppressAutoHyphens/>
              <w:spacing w:after="40" w:line="360" w:lineRule="auto"/>
              <w:ind w:left="709" w:hanging="709"/>
              <w:jc w:val="center"/>
              <w:rPr>
                <w:rFonts w:asciiTheme="minorHAnsi" w:hAnsiTheme="minorHAnsi" w:cstheme="minorHAnsi"/>
                <w:sz w:val="22"/>
                <w:szCs w:val="22"/>
              </w:rPr>
            </w:pPr>
            <w:r w:rsidRPr="007F6FE3">
              <w:rPr>
                <w:rFonts w:asciiTheme="minorHAnsi" w:hAnsiTheme="minorHAnsi" w:cstheme="minorHAnsi"/>
                <w:sz w:val="22"/>
                <w:szCs w:val="22"/>
              </w:rPr>
              <w:t>...................................</w:t>
            </w:r>
          </w:p>
        </w:tc>
      </w:tr>
      <w:tr w:rsidR="001C4459" w:rsidRPr="007F6FE3" w14:paraId="1E4C37C1" w14:textId="77777777" w:rsidTr="00C1370B">
        <w:trPr>
          <w:trHeight w:val="569"/>
        </w:trPr>
        <w:tc>
          <w:tcPr>
            <w:tcW w:w="3344" w:type="dxa"/>
            <w:vAlign w:val="center"/>
          </w:tcPr>
          <w:p w14:paraId="34212856" w14:textId="77777777" w:rsidR="001C4459" w:rsidRPr="007F6FE3" w:rsidRDefault="001C4459" w:rsidP="001C4459">
            <w:pPr>
              <w:suppressAutoHyphens/>
              <w:spacing w:after="40" w:line="360" w:lineRule="auto"/>
              <w:ind w:left="709" w:hanging="709"/>
              <w:jc w:val="both"/>
              <w:rPr>
                <w:rFonts w:asciiTheme="minorHAnsi" w:hAnsiTheme="minorHAnsi" w:cstheme="minorHAnsi"/>
                <w:sz w:val="22"/>
                <w:szCs w:val="22"/>
              </w:rPr>
            </w:pPr>
            <w:r w:rsidRPr="007F6FE3">
              <w:rPr>
                <w:rFonts w:asciiTheme="minorHAnsi" w:hAnsiTheme="minorHAnsi" w:cstheme="minorHAnsi"/>
                <w:sz w:val="22"/>
                <w:szCs w:val="22"/>
              </w:rPr>
              <w:t>Członek</w:t>
            </w:r>
          </w:p>
          <w:p w14:paraId="22550FEE" w14:textId="52EA9739" w:rsidR="001E17DC" w:rsidRPr="007F6FE3" w:rsidRDefault="001E17DC" w:rsidP="001C4459">
            <w:pPr>
              <w:suppressAutoHyphens/>
              <w:spacing w:after="40" w:line="360" w:lineRule="auto"/>
              <w:ind w:left="709" w:hanging="709"/>
              <w:jc w:val="both"/>
              <w:rPr>
                <w:rFonts w:asciiTheme="minorHAnsi" w:hAnsiTheme="minorHAnsi" w:cstheme="minorHAnsi"/>
                <w:sz w:val="22"/>
                <w:szCs w:val="22"/>
              </w:rPr>
            </w:pPr>
          </w:p>
        </w:tc>
        <w:tc>
          <w:tcPr>
            <w:tcW w:w="5874" w:type="dxa"/>
            <w:vAlign w:val="center"/>
          </w:tcPr>
          <w:p w14:paraId="75E5C813" w14:textId="77777777" w:rsidR="001C4459" w:rsidRPr="007F6FE3" w:rsidRDefault="001C4459" w:rsidP="001C4459">
            <w:pPr>
              <w:suppressAutoHyphens/>
              <w:spacing w:after="40" w:line="360" w:lineRule="auto"/>
              <w:ind w:left="709" w:hanging="709"/>
              <w:jc w:val="center"/>
              <w:rPr>
                <w:rFonts w:asciiTheme="minorHAnsi" w:hAnsiTheme="minorHAnsi" w:cstheme="minorHAnsi"/>
                <w:sz w:val="22"/>
                <w:szCs w:val="22"/>
              </w:rPr>
            </w:pPr>
            <w:r w:rsidRPr="007F6FE3">
              <w:rPr>
                <w:rFonts w:asciiTheme="minorHAnsi" w:hAnsiTheme="minorHAnsi" w:cstheme="minorHAnsi"/>
                <w:sz w:val="22"/>
                <w:szCs w:val="22"/>
              </w:rPr>
              <w:t xml:space="preserve">................................... </w:t>
            </w:r>
          </w:p>
          <w:p w14:paraId="3450E41F" w14:textId="0CB84D7C" w:rsidR="001E17DC" w:rsidRPr="007F6FE3" w:rsidRDefault="001E17DC" w:rsidP="001C4459">
            <w:pPr>
              <w:suppressAutoHyphens/>
              <w:spacing w:after="40" w:line="360" w:lineRule="auto"/>
              <w:ind w:left="709" w:hanging="709"/>
              <w:jc w:val="center"/>
              <w:rPr>
                <w:rFonts w:asciiTheme="minorHAnsi" w:hAnsiTheme="minorHAnsi" w:cstheme="minorHAnsi"/>
                <w:sz w:val="22"/>
                <w:szCs w:val="22"/>
              </w:rPr>
            </w:pPr>
          </w:p>
        </w:tc>
      </w:tr>
      <w:tr w:rsidR="00266F10" w:rsidRPr="007F6FE3" w14:paraId="43527DD5" w14:textId="77777777" w:rsidTr="00266F10">
        <w:trPr>
          <w:trHeight w:val="569"/>
        </w:trPr>
        <w:tc>
          <w:tcPr>
            <w:tcW w:w="3344" w:type="dxa"/>
            <w:vAlign w:val="center"/>
          </w:tcPr>
          <w:p w14:paraId="7498F454" w14:textId="17080505" w:rsidR="00266F10" w:rsidRPr="007F6FE3" w:rsidRDefault="00266F10" w:rsidP="00266F10">
            <w:pPr>
              <w:suppressAutoHyphens/>
              <w:spacing w:after="40" w:line="360" w:lineRule="auto"/>
              <w:ind w:left="709" w:hanging="709"/>
              <w:jc w:val="both"/>
              <w:rPr>
                <w:rFonts w:asciiTheme="minorHAnsi" w:hAnsiTheme="minorHAnsi" w:cstheme="minorHAnsi"/>
                <w:sz w:val="22"/>
                <w:szCs w:val="22"/>
              </w:rPr>
            </w:pPr>
            <w:r w:rsidRPr="007F6FE3">
              <w:rPr>
                <w:rFonts w:asciiTheme="minorHAnsi" w:hAnsiTheme="minorHAnsi" w:cstheme="minorHAnsi"/>
                <w:sz w:val="22"/>
                <w:szCs w:val="22"/>
              </w:rPr>
              <w:t>Sekretarz Komisji</w:t>
            </w:r>
          </w:p>
        </w:tc>
        <w:tc>
          <w:tcPr>
            <w:tcW w:w="5874" w:type="dxa"/>
            <w:vAlign w:val="center"/>
          </w:tcPr>
          <w:p w14:paraId="2AE23686" w14:textId="29B5433F" w:rsidR="00266F10" w:rsidRPr="007F6FE3" w:rsidRDefault="00266F10" w:rsidP="00266F10">
            <w:pPr>
              <w:suppressAutoHyphens/>
              <w:spacing w:after="40" w:line="360" w:lineRule="auto"/>
              <w:ind w:left="709" w:hanging="709"/>
              <w:jc w:val="center"/>
              <w:rPr>
                <w:rFonts w:asciiTheme="minorHAnsi" w:hAnsiTheme="minorHAnsi" w:cstheme="minorHAnsi"/>
                <w:sz w:val="22"/>
                <w:szCs w:val="22"/>
              </w:rPr>
            </w:pPr>
            <w:r w:rsidRPr="007F6FE3">
              <w:rPr>
                <w:rFonts w:asciiTheme="minorHAnsi" w:hAnsiTheme="minorHAnsi" w:cstheme="minorHAnsi"/>
                <w:sz w:val="22"/>
                <w:szCs w:val="22"/>
              </w:rPr>
              <w:t>...................................</w:t>
            </w:r>
          </w:p>
        </w:tc>
      </w:tr>
      <w:tr w:rsidR="00266F10" w:rsidRPr="007F6FE3" w14:paraId="5819A59C" w14:textId="77777777" w:rsidTr="001E17DC">
        <w:trPr>
          <w:trHeight w:val="569"/>
        </w:trPr>
        <w:tc>
          <w:tcPr>
            <w:tcW w:w="3344" w:type="dxa"/>
            <w:vAlign w:val="center"/>
          </w:tcPr>
          <w:p w14:paraId="0D29A61A" w14:textId="6683D2C1" w:rsidR="00266F10" w:rsidRPr="007F6FE3" w:rsidRDefault="00266F10" w:rsidP="00266F10">
            <w:pPr>
              <w:suppressAutoHyphens/>
              <w:spacing w:after="40" w:line="360" w:lineRule="auto"/>
              <w:ind w:left="709" w:hanging="709"/>
              <w:jc w:val="both"/>
              <w:rPr>
                <w:rFonts w:asciiTheme="minorHAnsi" w:hAnsiTheme="minorHAnsi" w:cstheme="minorHAnsi"/>
                <w:sz w:val="22"/>
                <w:szCs w:val="22"/>
              </w:rPr>
            </w:pPr>
          </w:p>
        </w:tc>
        <w:tc>
          <w:tcPr>
            <w:tcW w:w="5874" w:type="dxa"/>
            <w:vAlign w:val="center"/>
          </w:tcPr>
          <w:p w14:paraId="11D5F4B6" w14:textId="27A455FF" w:rsidR="00266F10" w:rsidRPr="007F6FE3" w:rsidRDefault="00266F10" w:rsidP="00266F10">
            <w:pPr>
              <w:suppressAutoHyphens/>
              <w:spacing w:after="40" w:line="360" w:lineRule="auto"/>
              <w:ind w:left="709" w:hanging="709"/>
              <w:jc w:val="center"/>
              <w:rPr>
                <w:rFonts w:asciiTheme="minorHAnsi" w:hAnsiTheme="minorHAnsi" w:cstheme="minorHAnsi"/>
                <w:sz w:val="22"/>
                <w:szCs w:val="22"/>
              </w:rPr>
            </w:pPr>
          </w:p>
        </w:tc>
      </w:tr>
      <w:tr w:rsidR="00266F10" w:rsidRPr="007F6FE3" w14:paraId="76F99543" w14:textId="77777777" w:rsidTr="001E17DC">
        <w:trPr>
          <w:trHeight w:val="569"/>
        </w:trPr>
        <w:tc>
          <w:tcPr>
            <w:tcW w:w="3344" w:type="dxa"/>
            <w:vAlign w:val="center"/>
          </w:tcPr>
          <w:p w14:paraId="6AF3340D" w14:textId="2BF4A07E" w:rsidR="00266F10" w:rsidRPr="007F6FE3" w:rsidRDefault="00266F10" w:rsidP="00266F10">
            <w:pPr>
              <w:suppressAutoHyphens/>
              <w:spacing w:after="40" w:line="360" w:lineRule="auto"/>
              <w:ind w:left="709" w:hanging="709"/>
              <w:jc w:val="both"/>
              <w:rPr>
                <w:rFonts w:asciiTheme="minorHAnsi" w:hAnsiTheme="minorHAnsi" w:cstheme="minorHAnsi"/>
                <w:sz w:val="22"/>
                <w:szCs w:val="22"/>
              </w:rPr>
            </w:pPr>
          </w:p>
        </w:tc>
        <w:tc>
          <w:tcPr>
            <w:tcW w:w="5874" w:type="dxa"/>
            <w:vAlign w:val="center"/>
          </w:tcPr>
          <w:p w14:paraId="0F20C386" w14:textId="6A391C03" w:rsidR="00266F10" w:rsidRPr="007F6FE3" w:rsidRDefault="00266F10" w:rsidP="00266F10">
            <w:pPr>
              <w:suppressAutoHyphens/>
              <w:spacing w:after="40" w:line="360" w:lineRule="auto"/>
              <w:ind w:left="709" w:hanging="709"/>
              <w:jc w:val="center"/>
              <w:rPr>
                <w:rFonts w:asciiTheme="minorHAnsi" w:hAnsiTheme="minorHAnsi" w:cstheme="minorHAnsi"/>
                <w:sz w:val="22"/>
                <w:szCs w:val="22"/>
              </w:rPr>
            </w:pPr>
          </w:p>
        </w:tc>
      </w:tr>
      <w:tr w:rsidR="00266F10" w:rsidRPr="007F6FE3" w14:paraId="0808FC5C" w14:textId="77777777" w:rsidTr="001E17DC">
        <w:trPr>
          <w:trHeight w:val="569"/>
        </w:trPr>
        <w:tc>
          <w:tcPr>
            <w:tcW w:w="3344" w:type="dxa"/>
            <w:vAlign w:val="center"/>
          </w:tcPr>
          <w:p w14:paraId="5FE02446" w14:textId="26DB9C03" w:rsidR="00266F10" w:rsidRPr="007F6FE3" w:rsidRDefault="00266F10" w:rsidP="00266F10">
            <w:pPr>
              <w:suppressAutoHyphens/>
              <w:spacing w:after="40" w:line="360" w:lineRule="auto"/>
              <w:ind w:left="709" w:hanging="709"/>
              <w:jc w:val="both"/>
              <w:rPr>
                <w:rFonts w:asciiTheme="minorHAnsi" w:hAnsiTheme="minorHAnsi" w:cstheme="minorHAnsi"/>
                <w:sz w:val="22"/>
                <w:szCs w:val="22"/>
              </w:rPr>
            </w:pPr>
          </w:p>
        </w:tc>
        <w:tc>
          <w:tcPr>
            <w:tcW w:w="5874" w:type="dxa"/>
            <w:vAlign w:val="center"/>
          </w:tcPr>
          <w:p w14:paraId="34DC71DD" w14:textId="62BDCFD9" w:rsidR="00266F10" w:rsidRPr="007F6FE3" w:rsidRDefault="00266F10" w:rsidP="00266F10">
            <w:pPr>
              <w:suppressAutoHyphens/>
              <w:spacing w:after="40" w:line="360" w:lineRule="auto"/>
              <w:ind w:left="709" w:hanging="709"/>
              <w:jc w:val="center"/>
              <w:rPr>
                <w:rFonts w:asciiTheme="minorHAnsi" w:hAnsiTheme="minorHAnsi" w:cstheme="minorHAnsi"/>
                <w:sz w:val="22"/>
                <w:szCs w:val="22"/>
              </w:rPr>
            </w:pPr>
          </w:p>
        </w:tc>
      </w:tr>
      <w:tr w:rsidR="00266F10" w:rsidRPr="007F6FE3" w14:paraId="67AFAC34" w14:textId="77777777" w:rsidTr="00C1370B">
        <w:trPr>
          <w:trHeight w:val="569"/>
        </w:trPr>
        <w:tc>
          <w:tcPr>
            <w:tcW w:w="3344" w:type="dxa"/>
            <w:vAlign w:val="center"/>
          </w:tcPr>
          <w:p w14:paraId="30EC5017" w14:textId="2AF8CC0D" w:rsidR="00266F10" w:rsidRPr="007F6FE3" w:rsidRDefault="00266F10" w:rsidP="00266F10">
            <w:pPr>
              <w:suppressAutoHyphens/>
              <w:spacing w:after="40" w:line="360" w:lineRule="auto"/>
              <w:jc w:val="both"/>
              <w:rPr>
                <w:rFonts w:asciiTheme="minorHAnsi" w:hAnsiTheme="minorHAnsi" w:cstheme="minorHAnsi"/>
                <w:sz w:val="22"/>
                <w:szCs w:val="22"/>
              </w:rPr>
            </w:pPr>
          </w:p>
        </w:tc>
        <w:tc>
          <w:tcPr>
            <w:tcW w:w="5874" w:type="dxa"/>
            <w:vAlign w:val="center"/>
          </w:tcPr>
          <w:p w14:paraId="74C9402B" w14:textId="51B86B4A" w:rsidR="00266F10" w:rsidRPr="007F6FE3" w:rsidRDefault="00266F10" w:rsidP="00266F10">
            <w:pPr>
              <w:suppressAutoHyphens/>
              <w:spacing w:after="40" w:line="360" w:lineRule="auto"/>
              <w:ind w:left="709" w:hanging="709"/>
              <w:jc w:val="center"/>
              <w:rPr>
                <w:rFonts w:asciiTheme="minorHAnsi" w:hAnsiTheme="minorHAnsi" w:cstheme="minorHAnsi"/>
                <w:sz w:val="22"/>
                <w:szCs w:val="22"/>
              </w:rPr>
            </w:pPr>
          </w:p>
        </w:tc>
      </w:tr>
    </w:tbl>
    <w:p w14:paraId="1C11CF3C" w14:textId="77777777" w:rsidR="00957B66" w:rsidRPr="007F6FE3" w:rsidRDefault="00957B66" w:rsidP="00957B66">
      <w:pPr>
        <w:suppressAutoHyphens/>
        <w:spacing w:after="40" w:line="360" w:lineRule="auto"/>
        <w:ind w:left="709" w:hanging="709"/>
        <w:jc w:val="right"/>
        <w:rPr>
          <w:rFonts w:asciiTheme="minorHAnsi" w:hAnsiTheme="minorHAnsi" w:cstheme="minorHAnsi"/>
          <w:b/>
          <w:sz w:val="22"/>
          <w:szCs w:val="22"/>
        </w:rPr>
      </w:pPr>
      <w:r w:rsidRPr="007F6FE3">
        <w:rPr>
          <w:rFonts w:asciiTheme="minorHAnsi" w:hAnsiTheme="minorHAnsi" w:cstheme="minorHAnsi"/>
          <w:b/>
          <w:sz w:val="22"/>
          <w:szCs w:val="22"/>
        </w:rPr>
        <w:t>Zatwierdzam:</w:t>
      </w:r>
    </w:p>
    <w:p w14:paraId="4D6E87AF" w14:textId="77777777" w:rsidR="00957B66" w:rsidRPr="007F6FE3" w:rsidRDefault="00957B66" w:rsidP="00957B66">
      <w:pPr>
        <w:suppressAutoHyphens/>
        <w:spacing w:after="40" w:line="360" w:lineRule="auto"/>
        <w:ind w:left="709" w:hanging="709"/>
        <w:jc w:val="right"/>
        <w:rPr>
          <w:rFonts w:asciiTheme="minorHAnsi" w:hAnsiTheme="minorHAnsi" w:cstheme="minorHAnsi"/>
          <w:sz w:val="22"/>
          <w:szCs w:val="22"/>
        </w:rPr>
      </w:pPr>
      <w:r w:rsidRPr="007F6FE3">
        <w:rPr>
          <w:rFonts w:asciiTheme="minorHAnsi" w:hAnsiTheme="minorHAnsi" w:cstheme="minorHAnsi"/>
          <w:sz w:val="22"/>
          <w:szCs w:val="22"/>
        </w:rPr>
        <w:t>.....................................</w:t>
      </w:r>
    </w:p>
    <w:p w14:paraId="07D8E8B2" w14:textId="7D3544E8" w:rsidR="000B1103" w:rsidRPr="007F6FE3" w:rsidRDefault="00957B66" w:rsidP="000F40D3">
      <w:pPr>
        <w:suppressAutoHyphens/>
        <w:spacing w:after="40" w:line="360" w:lineRule="auto"/>
        <w:ind w:left="709" w:hanging="709"/>
        <w:jc w:val="right"/>
        <w:rPr>
          <w:rFonts w:asciiTheme="minorHAnsi" w:hAnsiTheme="minorHAnsi" w:cstheme="minorHAnsi"/>
          <w:bCs/>
          <w:sz w:val="22"/>
          <w:szCs w:val="22"/>
        </w:rPr>
      </w:pPr>
      <w:r w:rsidRPr="007F6FE3">
        <w:rPr>
          <w:rFonts w:asciiTheme="minorHAnsi" w:hAnsiTheme="minorHAnsi" w:cstheme="minorHAnsi"/>
          <w:bCs/>
          <w:sz w:val="22"/>
          <w:szCs w:val="22"/>
        </w:rPr>
        <w:t>(Kierownik Zamawiającego)</w:t>
      </w:r>
    </w:p>
    <w:p w14:paraId="27574E77" w14:textId="77777777" w:rsidR="00266F10" w:rsidRPr="007F6FE3" w:rsidRDefault="00266F10" w:rsidP="00A1524C">
      <w:pPr>
        <w:pStyle w:val="Tekstpodstawowy"/>
        <w:jc w:val="right"/>
        <w:rPr>
          <w:rFonts w:asciiTheme="minorHAnsi" w:hAnsiTheme="minorHAnsi" w:cstheme="minorHAnsi"/>
          <w:b/>
          <w:sz w:val="22"/>
          <w:szCs w:val="22"/>
        </w:rPr>
      </w:pPr>
    </w:p>
    <w:p w14:paraId="082FB051" w14:textId="77777777" w:rsidR="00266F10" w:rsidRPr="007F6FE3" w:rsidRDefault="00266F10" w:rsidP="00A1524C">
      <w:pPr>
        <w:pStyle w:val="Tekstpodstawowy"/>
        <w:jc w:val="right"/>
        <w:rPr>
          <w:rFonts w:asciiTheme="minorHAnsi" w:hAnsiTheme="minorHAnsi" w:cstheme="minorHAnsi"/>
          <w:b/>
          <w:sz w:val="22"/>
          <w:szCs w:val="22"/>
        </w:rPr>
      </w:pPr>
    </w:p>
    <w:p w14:paraId="15D0384A" w14:textId="77777777" w:rsidR="00266F10" w:rsidRPr="007F6FE3" w:rsidRDefault="00266F10" w:rsidP="00A1524C">
      <w:pPr>
        <w:pStyle w:val="Tekstpodstawowy"/>
        <w:jc w:val="right"/>
        <w:rPr>
          <w:rFonts w:asciiTheme="minorHAnsi" w:hAnsiTheme="minorHAnsi" w:cstheme="minorHAnsi"/>
          <w:b/>
          <w:sz w:val="22"/>
          <w:szCs w:val="22"/>
        </w:rPr>
      </w:pPr>
    </w:p>
    <w:p w14:paraId="69187475" w14:textId="2A96D41D" w:rsidR="00A1524C" w:rsidRPr="007F6FE3" w:rsidRDefault="00A1524C" w:rsidP="00A1524C">
      <w:pPr>
        <w:pStyle w:val="Tekstpodstawowy"/>
        <w:jc w:val="right"/>
        <w:rPr>
          <w:rFonts w:asciiTheme="minorHAnsi" w:hAnsiTheme="minorHAnsi" w:cstheme="minorHAnsi"/>
          <w:b/>
          <w:sz w:val="22"/>
          <w:szCs w:val="22"/>
        </w:rPr>
      </w:pPr>
      <w:r w:rsidRPr="007F6FE3">
        <w:rPr>
          <w:rFonts w:asciiTheme="minorHAnsi" w:hAnsiTheme="minorHAnsi" w:cstheme="minorHAnsi"/>
          <w:b/>
          <w:sz w:val="22"/>
          <w:szCs w:val="22"/>
        </w:rPr>
        <w:t>Załącznik nr 1 do SWZ</w:t>
      </w:r>
    </w:p>
    <w:p w14:paraId="6A388FC8" w14:textId="77777777" w:rsidR="00A1524C" w:rsidRPr="007F6FE3" w:rsidRDefault="00A1524C" w:rsidP="00A1524C">
      <w:pPr>
        <w:pStyle w:val="Tekstpodstawowy"/>
        <w:jc w:val="center"/>
        <w:rPr>
          <w:rFonts w:asciiTheme="minorHAnsi" w:hAnsiTheme="minorHAnsi" w:cstheme="minorHAnsi"/>
          <w:b/>
          <w:sz w:val="22"/>
          <w:szCs w:val="22"/>
        </w:rPr>
      </w:pPr>
      <w:r w:rsidRPr="007F6FE3">
        <w:rPr>
          <w:rFonts w:asciiTheme="minorHAnsi" w:hAnsiTheme="minorHAnsi" w:cstheme="minorHAnsi"/>
          <w:b/>
          <w:sz w:val="22"/>
          <w:szCs w:val="22"/>
        </w:rPr>
        <w:t>FORMULARZ OFERTOWY</w:t>
      </w:r>
    </w:p>
    <w:p w14:paraId="16F0DF59" w14:textId="77777777" w:rsidR="00A1524C" w:rsidRPr="007F6FE3" w:rsidRDefault="00A1524C" w:rsidP="00A1524C">
      <w:pPr>
        <w:pStyle w:val="Tekstpodstawowy"/>
        <w:jc w:val="center"/>
        <w:rPr>
          <w:rFonts w:asciiTheme="minorHAnsi" w:hAnsiTheme="minorHAnsi" w:cstheme="minorHAnsi"/>
          <w:b/>
          <w:sz w:val="22"/>
          <w:szCs w:val="22"/>
        </w:rPr>
      </w:pPr>
    </w:p>
    <w:p w14:paraId="10B1650A" w14:textId="43F28454" w:rsidR="00A1524C" w:rsidRPr="007F6FE3" w:rsidRDefault="00A1524C" w:rsidP="00A1524C">
      <w:pPr>
        <w:pStyle w:val="Tekstpodstawowy"/>
        <w:rPr>
          <w:rFonts w:asciiTheme="minorHAnsi" w:hAnsiTheme="minorHAnsi" w:cstheme="minorHAnsi"/>
          <w:b/>
          <w:sz w:val="22"/>
          <w:szCs w:val="22"/>
        </w:rPr>
      </w:pPr>
      <w:r w:rsidRPr="007F6FE3">
        <w:rPr>
          <w:rFonts w:asciiTheme="minorHAnsi" w:hAnsiTheme="minorHAnsi" w:cstheme="minorHAnsi"/>
          <w:b/>
          <w:sz w:val="22"/>
          <w:szCs w:val="22"/>
        </w:rPr>
        <w:t>Dane Wykonawcy:</w:t>
      </w:r>
    </w:p>
    <w:p w14:paraId="007DE2B0" w14:textId="77777777" w:rsidR="00A1524C" w:rsidRPr="007F6FE3" w:rsidRDefault="00A1524C" w:rsidP="00A1524C">
      <w:pPr>
        <w:pStyle w:val="Tekstpodstawowy"/>
        <w:rPr>
          <w:rFonts w:asciiTheme="minorHAnsi" w:hAnsiTheme="minorHAnsi" w:cstheme="minorHAnsi"/>
          <w:b/>
          <w:sz w:val="22"/>
          <w:szCs w:val="22"/>
        </w:rPr>
      </w:pPr>
    </w:p>
    <w:p w14:paraId="786E3A4C" w14:textId="77777777" w:rsidR="00A1524C" w:rsidRPr="007F6FE3" w:rsidRDefault="00A1524C" w:rsidP="00A1524C">
      <w:pPr>
        <w:rPr>
          <w:rFonts w:asciiTheme="minorHAnsi" w:hAnsiTheme="minorHAnsi" w:cstheme="minorHAnsi"/>
          <w:sz w:val="22"/>
          <w:szCs w:val="22"/>
        </w:rPr>
      </w:pPr>
      <w:r w:rsidRPr="007F6FE3">
        <w:rPr>
          <w:rFonts w:asciiTheme="minorHAnsi" w:hAnsiTheme="minorHAnsi" w:cstheme="minorHAnsi"/>
          <w:sz w:val="22"/>
          <w:szCs w:val="22"/>
        </w:rPr>
        <w:t>Nazwa Wykonawcy ………………………………………………………………………....…….</w:t>
      </w:r>
    </w:p>
    <w:p w14:paraId="37BF76F0" w14:textId="77777777" w:rsidR="00A1524C" w:rsidRPr="007F6FE3" w:rsidRDefault="00A1524C" w:rsidP="00A1524C">
      <w:pPr>
        <w:rPr>
          <w:rFonts w:asciiTheme="minorHAnsi" w:hAnsiTheme="minorHAnsi" w:cstheme="minorHAnsi"/>
          <w:sz w:val="22"/>
          <w:szCs w:val="22"/>
        </w:rPr>
      </w:pPr>
    </w:p>
    <w:p w14:paraId="4742A7D5" w14:textId="56DA3A27" w:rsidR="00A1524C" w:rsidRPr="007F6FE3" w:rsidRDefault="00A1524C" w:rsidP="00A1524C">
      <w:pPr>
        <w:rPr>
          <w:rFonts w:asciiTheme="minorHAnsi" w:hAnsiTheme="minorHAnsi" w:cstheme="minorHAnsi"/>
          <w:sz w:val="22"/>
          <w:szCs w:val="22"/>
        </w:rPr>
      </w:pPr>
      <w:r w:rsidRPr="007F6FE3">
        <w:rPr>
          <w:rFonts w:asciiTheme="minorHAnsi" w:hAnsiTheme="minorHAnsi" w:cstheme="minorHAnsi"/>
          <w:sz w:val="22"/>
          <w:szCs w:val="22"/>
        </w:rPr>
        <w:t>Adres Wykonawcy…………………………………………………………………………………</w:t>
      </w:r>
    </w:p>
    <w:p w14:paraId="0CF5D7F1" w14:textId="77777777" w:rsidR="00627FE3" w:rsidRPr="007F6FE3" w:rsidRDefault="00627FE3" w:rsidP="00A1524C">
      <w:pPr>
        <w:rPr>
          <w:rFonts w:asciiTheme="minorHAnsi" w:hAnsiTheme="minorHAnsi" w:cstheme="minorHAnsi"/>
          <w:sz w:val="22"/>
          <w:szCs w:val="22"/>
        </w:rPr>
      </w:pPr>
    </w:p>
    <w:p w14:paraId="1236603C" w14:textId="20722AA2" w:rsidR="00627FE3" w:rsidRPr="007F6FE3" w:rsidRDefault="00627FE3" w:rsidP="00A1524C">
      <w:pPr>
        <w:rPr>
          <w:rFonts w:asciiTheme="minorHAnsi" w:hAnsiTheme="minorHAnsi" w:cstheme="minorHAnsi"/>
          <w:sz w:val="22"/>
          <w:szCs w:val="22"/>
        </w:rPr>
      </w:pPr>
      <w:r w:rsidRPr="007F6FE3">
        <w:rPr>
          <w:rFonts w:asciiTheme="minorHAnsi" w:hAnsiTheme="minorHAnsi" w:cstheme="minorHAnsi"/>
          <w:sz w:val="22"/>
          <w:szCs w:val="22"/>
        </w:rPr>
        <w:t>Województwo ……………………………………………………</w:t>
      </w:r>
    </w:p>
    <w:p w14:paraId="632D7DA1" w14:textId="77777777" w:rsidR="00A1524C" w:rsidRPr="007F6FE3" w:rsidRDefault="00A1524C" w:rsidP="00A1524C">
      <w:pPr>
        <w:rPr>
          <w:rFonts w:asciiTheme="minorHAnsi" w:hAnsiTheme="minorHAnsi" w:cstheme="minorHAnsi"/>
          <w:sz w:val="22"/>
          <w:szCs w:val="22"/>
        </w:rPr>
      </w:pPr>
    </w:p>
    <w:p w14:paraId="63396EDD" w14:textId="77777777" w:rsidR="00A1524C" w:rsidRPr="007F6FE3" w:rsidRDefault="00A1524C" w:rsidP="00A1524C">
      <w:pPr>
        <w:rPr>
          <w:rFonts w:asciiTheme="minorHAnsi" w:hAnsiTheme="minorHAnsi" w:cstheme="minorHAnsi"/>
          <w:sz w:val="22"/>
          <w:szCs w:val="22"/>
        </w:rPr>
      </w:pPr>
      <w:r w:rsidRPr="007F6FE3">
        <w:rPr>
          <w:rFonts w:asciiTheme="minorHAnsi" w:hAnsiTheme="minorHAnsi" w:cstheme="minorHAnsi"/>
          <w:sz w:val="22"/>
          <w:szCs w:val="22"/>
        </w:rPr>
        <w:t xml:space="preserve">NIP ……………………….. </w:t>
      </w:r>
      <w:r w:rsidRPr="007F6FE3">
        <w:rPr>
          <w:rFonts w:asciiTheme="minorHAnsi" w:hAnsiTheme="minorHAnsi" w:cstheme="minorHAnsi"/>
          <w:sz w:val="22"/>
          <w:szCs w:val="22"/>
        </w:rPr>
        <w:tab/>
      </w:r>
      <w:r w:rsidRPr="007F6FE3">
        <w:rPr>
          <w:rFonts w:asciiTheme="minorHAnsi" w:hAnsiTheme="minorHAnsi" w:cstheme="minorHAnsi"/>
          <w:sz w:val="22"/>
          <w:szCs w:val="22"/>
        </w:rPr>
        <w:tab/>
      </w:r>
      <w:r w:rsidRPr="007F6FE3">
        <w:rPr>
          <w:rFonts w:asciiTheme="minorHAnsi" w:hAnsiTheme="minorHAnsi" w:cstheme="minorHAnsi"/>
          <w:sz w:val="22"/>
          <w:szCs w:val="22"/>
        </w:rPr>
        <w:tab/>
      </w:r>
      <w:r w:rsidRPr="007F6FE3">
        <w:rPr>
          <w:rFonts w:asciiTheme="minorHAnsi" w:hAnsiTheme="minorHAnsi" w:cstheme="minorHAnsi"/>
          <w:sz w:val="22"/>
          <w:szCs w:val="22"/>
        </w:rPr>
        <w:tab/>
      </w:r>
      <w:r w:rsidRPr="007F6FE3">
        <w:rPr>
          <w:rFonts w:asciiTheme="minorHAnsi" w:hAnsiTheme="minorHAnsi" w:cstheme="minorHAnsi"/>
          <w:sz w:val="22"/>
          <w:szCs w:val="22"/>
        </w:rPr>
        <w:tab/>
        <w:t>Regon………………………….</w:t>
      </w:r>
    </w:p>
    <w:p w14:paraId="2D5F0B46" w14:textId="77777777" w:rsidR="00A1524C" w:rsidRPr="007F6FE3" w:rsidRDefault="00A1524C" w:rsidP="00A1524C">
      <w:pPr>
        <w:rPr>
          <w:rFonts w:asciiTheme="minorHAnsi" w:hAnsiTheme="minorHAnsi" w:cstheme="minorHAnsi"/>
          <w:sz w:val="22"/>
          <w:szCs w:val="22"/>
        </w:rPr>
      </w:pPr>
    </w:p>
    <w:p w14:paraId="324040FE" w14:textId="77777777" w:rsidR="00A1524C" w:rsidRPr="007F6FE3" w:rsidRDefault="00A1524C" w:rsidP="00A1524C">
      <w:pPr>
        <w:rPr>
          <w:rFonts w:asciiTheme="minorHAnsi" w:hAnsiTheme="minorHAnsi" w:cstheme="minorHAnsi"/>
          <w:sz w:val="22"/>
          <w:szCs w:val="22"/>
        </w:rPr>
      </w:pPr>
      <w:r w:rsidRPr="007F6FE3">
        <w:rPr>
          <w:rFonts w:asciiTheme="minorHAnsi" w:hAnsiTheme="minorHAnsi" w:cstheme="minorHAnsi"/>
          <w:color w:val="000000"/>
          <w:sz w:val="22"/>
          <w:szCs w:val="22"/>
        </w:rPr>
        <w:t xml:space="preserve">Nr rachunku Wykonawcy </w:t>
      </w:r>
      <w:r w:rsidRPr="007F6FE3">
        <w:rPr>
          <w:rFonts w:asciiTheme="minorHAnsi" w:hAnsiTheme="minorHAnsi" w:cstheme="minorHAnsi"/>
          <w:sz w:val="22"/>
          <w:szCs w:val="22"/>
        </w:rPr>
        <w:t>……………………………………………………………………………………….</w:t>
      </w:r>
    </w:p>
    <w:p w14:paraId="660A0B77" w14:textId="77777777" w:rsidR="00A1524C" w:rsidRPr="007F6FE3" w:rsidRDefault="00A1524C" w:rsidP="00A1524C">
      <w:pPr>
        <w:rPr>
          <w:rFonts w:asciiTheme="minorHAnsi" w:hAnsiTheme="minorHAnsi" w:cstheme="minorHAnsi"/>
          <w:sz w:val="22"/>
          <w:szCs w:val="22"/>
        </w:rPr>
      </w:pPr>
    </w:p>
    <w:p w14:paraId="2A66C11A" w14:textId="77777777" w:rsidR="00A1524C" w:rsidRPr="007F6FE3" w:rsidRDefault="00A1524C" w:rsidP="00A1524C">
      <w:pPr>
        <w:rPr>
          <w:rFonts w:asciiTheme="minorHAnsi" w:hAnsiTheme="minorHAnsi" w:cstheme="minorHAnsi"/>
          <w:sz w:val="22"/>
          <w:szCs w:val="22"/>
        </w:rPr>
      </w:pPr>
      <w:r w:rsidRPr="007F6FE3">
        <w:rPr>
          <w:rFonts w:asciiTheme="minorHAnsi" w:hAnsiTheme="minorHAnsi" w:cstheme="minorHAnsi"/>
          <w:sz w:val="22"/>
          <w:szCs w:val="22"/>
        </w:rPr>
        <w:t>Telefon ……………………</w:t>
      </w:r>
      <w:r w:rsidRPr="007F6FE3">
        <w:rPr>
          <w:rFonts w:asciiTheme="minorHAnsi" w:hAnsiTheme="minorHAnsi" w:cstheme="minorHAnsi"/>
          <w:sz w:val="22"/>
          <w:szCs w:val="22"/>
        </w:rPr>
        <w:tab/>
      </w:r>
      <w:r w:rsidRPr="007F6FE3">
        <w:rPr>
          <w:rFonts w:asciiTheme="minorHAnsi" w:hAnsiTheme="minorHAnsi" w:cstheme="minorHAnsi"/>
          <w:sz w:val="22"/>
          <w:szCs w:val="22"/>
        </w:rPr>
        <w:tab/>
      </w:r>
      <w:r w:rsidRPr="007F6FE3">
        <w:rPr>
          <w:rFonts w:asciiTheme="minorHAnsi" w:hAnsiTheme="minorHAnsi" w:cstheme="minorHAnsi"/>
          <w:sz w:val="22"/>
          <w:szCs w:val="22"/>
        </w:rPr>
        <w:tab/>
      </w:r>
      <w:r w:rsidRPr="007F6FE3">
        <w:rPr>
          <w:rFonts w:asciiTheme="minorHAnsi" w:hAnsiTheme="minorHAnsi" w:cstheme="minorHAnsi"/>
          <w:sz w:val="22"/>
          <w:szCs w:val="22"/>
        </w:rPr>
        <w:tab/>
      </w:r>
      <w:r w:rsidRPr="007F6FE3">
        <w:rPr>
          <w:rFonts w:asciiTheme="minorHAnsi" w:hAnsiTheme="minorHAnsi" w:cstheme="minorHAnsi"/>
          <w:sz w:val="22"/>
          <w:szCs w:val="22"/>
        </w:rPr>
        <w:tab/>
        <w:t>Faks …………………………...</w:t>
      </w:r>
    </w:p>
    <w:p w14:paraId="430AD95D" w14:textId="77777777" w:rsidR="00A1524C" w:rsidRPr="007F6FE3" w:rsidRDefault="00A1524C" w:rsidP="00A1524C">
      <w:pPr>
        <w:ind w:left="567"/>
        <w:rPr>
          <w:rFonts w:asciiTheme="minorHAnsi" w:hAnsiTheme="minorHAnsi" w:cstheme="minorHAnsi"/>
          <w:sz w:val="22"/>
          <w:szCs w:val="22"/>
        </w:rPr>
      </w:pPr>
    </w:p>
    <w:p w14:paraId="1241933D" w14:textId="77777777" w:rsidR="00A1524C" w:rsidRPr="007F6FE3" w:rsidRDefault="00A1524C" w:rsidP="00A1524C">
      <w:pPr>
        <w:rPr>
          <w:rFonts w:asciiTheme="minorHAnsi" w:hAnsiTheme="minorHAnsi" w:cstheme="minorHAnsi"/>
          <w:sz w:val="22"/>
          <w:szCs w:val="22"/>
        </w:rPr>
      </w:pPr>
      <w:r w:rsidRPr="007F6FE3">
        <w:rPr>
          <w:rFonts w:asciiTheme="minorHAnsi" w:hAnsiTheme="minorHAnsi" w:cstheme="minorHAnsi"/>
          <w:sz w:val="22"/>
          <w:szCs w:val="22"/>
        </w:rPr>
        <w:t>Email ……………………………………….</w:t>
      </w:r>
    </w:p>
    <w:p w14:paraId="78BA4574" w14:textId="77777777" w:rsidR="00A1524C" w:rsidRPr="007F6FE3" w:rsidRDefault="00A1524C" w:rsidP="00A1524C">
      <w:pPr>
        <w:rPr>
          <w:rFonts w:asciiTheme="minorHAnsi" w:hAnsiTheme="minorHAnsi" w:cstheme="minorHAnsi"/>
          <w:sz w:val="22"/>
          <w:szCs w:val="22"/>
        </w:rPr>
      </w:pPr>
    </w:p>
    <w:p w14:paraId="460B7919" w14:textId="77777777" w:rsidR="005A6D2C" w:rsidRPr="007F6FE3" w:rsidRDefault="005A6D2C" w:rsidP="005A6D2C">
      <w:pPr>
        <w:spacing w:after="40" w:line="360" w:lineRule="auto"/>
        <w:rPr>
          <w:rFonts w:asciiTheme="minorHAnsi" w:hAnsiTheme="minorHAnsi" w:cstheme="minorHAnsi"/>
          <w:sz w:val="22"/>
          <w:szCs w:val="22"/>
        </w:rPr>
      </w:pPr>
      <w:r w:rsidRPr="007F6FE3">
        <w:rPr>
          <w:rFonts w:asciiTheme="minorHAnsi" w:hAnsiTheme="minorHAnsi" w:cstheme="minorHAnsi"/>
          <w:sz w:val="22"/>
          <w:szCs w:val="22"/>
        </w:rPr>
        <w:t xml:space="preserve">Czy Wykonawca jest: </w:t>
      </w:r>
    </w:p>
    <w:p w14:paraId="4131A107" w14:textId="77777777" w:rsidR="005A6D2C" w:rsidRPr="007F6FE3" w:rsidRDefault="005A6D2C" w:rsidP="005A6D2C">
      <w:pPr>
        <w:spacing w:line="276" w:lineRule="auto"/>
        <w:jc w:val="both"/>
        <w:rPr>
          <w:rFonts w:asciiTheme="minorHAnsi" w:hAnsiTheme="minorHAnsi" w:cstheme="minorHAnsi"/>
          <w:b/>
          <w:bCs/>
          <w:sz w:val="22"/>
          <w:szCs w:val="22"/>
        </w:rPr>
      </w:pPr>
      <w:r w:rsidRPr="007F6FE3">
        <w:rPr>
          <w:rFonts w:asciiTheme="minorHAnsi" w:hAnsiTheme="minorHAnsi" w:cstheme="minorHAnsi"/>
          <w:b/>
          <w:bCs/>
          <w:sz w:val="22"/>
          <w:szCs w:val="22"/>
        </w:rPr>
        <w:fldChar w:fldCharType="begin">
          <w:ffData>
            <w:name w:val=""/>
            <w:enabled/>
            <w:calcOnExit w:val="0"/>
            <w:checkBox>
              <w:sizeAuto/>
              <w:default w:val="0"/>
            </w:checkBox>
          </w:ffData>
        </w:fldChar>
      </w:r>
      <w:r w:rsidRPr="007F6FE3">
        <w:rPr>
          <w:rFonts w:asciiTheme="minorHAnsi" w:hAnsiTheme="minorHAnsi" w:cstheme="minorHAnsi"/>
          <w:b/>
          <w:bCs/>
          <w:sz w:val="22"/>
          <w:szCs w:val="22"/>
        </w:rPr>
        <w:instrText xml:space="preserve"> FORMCHECKBOX </w:instrText>
      </w:r>
      <w:r w:rsidR="00000000">
        <w:rPr>
          <w:rFonts w:asciiTheme="minorHAnsi" w:hAnsiTheme="minorHAnsi" w:cstheme="minorHAnsi"/>
          <w:b/>
          <w:bCs/>
          <w:sz w:val="22"/>
          <w:szCs w:val="22"/>
        </w:rPr>
      </w:r>
      <w:r w:rsidR="00000000">
        <w:rPr>
          <w:rFonts w:asciiTheme="minorHAnsi" w:hAnsiTheme="minorHAnsi" w:cstheme="minorHAnsi"/>
          <w:b/>
          <w:bCs/>
          <w:sz w:val="22"/>
          <w:szCs w:val="22"/>
        </w:rPr>
        <w:fldChar w:fldCharType="separate"/>
      </w:r>
      <w:r w:rsidRPr="007F6FE3">
        <w:rPr>
          <w:rFonts w:asciiTheme="minorHAnsi" w:hAnsiTheme="minorHAnsi" w:cstheme="minorHAnsi"/>
          <w:sz w:val="22"/>
          <w:szCs w:val="22"/>
        </w:rPr>
        <w:fldChar w:fldCharType="end"/>
      </w:r>
      <w:r w:rsidRPr="007F6FE3">
        <w:rPr>
          <w:rFonts w:asciiTheme="minorHAnsi" w:hAnsiTheme="minorHAnsi" w:cstheme="minorHAnsi"/>
          <w:sz w:val="22"/>
          <w:szCs w:val="22"/>
        </w:rPr>
        <w:t xml:space="preserve"> </w:t>
      </w:r>
      <w:r w:rsidRPr="007F6FE3">
        <w:rPr>
          <w:rFonts w:asciiTheme="minorHAnsi" w:hAnsiTheme="minorHAnsi" w:cstheme="minorHAnsi"/>
          <w:sz w:val="22"/>
          <w:szCs w:val="22"/>
          <w:shd w:val="clear" w:color="auto" w:fill="FFFFFF"/>
        </w:rPr>
        <w:t>mikroprzedsiębiorstwem</w:t>
      </w:r>
    </w:p>
    <w:p w14:paraId="27FB676E" w14:textId="77777777" w:rsidR="005A6D2C" w:rsidRPr="007F6FE3" w:rsidRDefault="005A6D2C" w:rsidP="005A6D2C">
      <w:pPr>
        <w:spacing w:line="276" w:lineRule="auto"/>
        <w:jc w:val="both"/>
        <w:rPr>
          <w:rFonts w:asciiTheme="minorHAnsi" w:hAnsiTheme="minorHAnsi" w:cstheme="minorHAnsi"/>
          <w:sz w:val="22"/>
          <w:szCs w:val="22"/>
          <w:shd w:val="clear" w:color="auto" w:fill="FFFFFF"/>
        </w:rPr>
      </w:pPr>
      <w:r w:rsidRPr="007F6FE3">
        <w:rPr>
          <w:rFonts w:asciiTheme="minorHAnsi" w:hAnsiTheme="minorHAnsi" w:cstheme="minorHAnsi"/>
          <w:b/>
          <w:bCs/>
          <w:sz w:val="22"/>
          <w:szCs w:val="22"/>
        </w:rPr>
        <w:fldChar w:fldCharType="begin">
          <w:ffData>
            <w:name w:val=""/>
            <w:enabled/>
            <w:calcOnExit w:val="0"/>
            <w:checkBox>
              <w:sizeAuto/>
              <w:default w:val="0"/>
            </w:checkBox>
          </w:ffData>
        </w:fldChar>
      </w:r>
      <w:r w:rsidRPr="007F6FE3">
        <w:rPr>
          <w:rFonts w:asciiTheme="minorHAnsi" w:hAnsiTheme="minorHAnsi" w:cstheme="minorHAnsi"/>
          <w:b/>
          <w:bCs/>
          <w:sz w:val="22"/>
          <w:szCs w:val="22"/>
        </w:rPr>
        <w:instrText xml:space="preserve"> FORMCHECKBOX </w:instrText>
      </w:r>
      <w:r w:rsidR="00000000">
        <w:rPr>
          <w:rFonts w:asciiTheme="minorHAnsi" w:hAnsiTheme="minorHAnsi" w:cstheme="minorHAnsi"/>
          <w:b/>
          <w:bCs/>
          <w:sz w:val="22"/>
          <w:szCs w:val="22"/>
        </w:rPr>
      </w:r>
      <w:r w:rsidR="00000000">
        <w:rPr>
          <w:rFonts w:asciiTheme="minorHAnsi" w:hAnsiTheme="minorHAnsi" w:cstheme="minorHAnsi"/>
          <w:b/>
          <w:bCs/>
          <w:sz w:val="22"/>
          <w:szCs w:val="22"/>
        </w:rPr>
        <w:fldChar w:fldCharType="separate"/>
      </w:r>
      <w:r w:rsidRPr="007F6FE3">
        <w:rPr>
          <w:rFonts w:asciiTheme="minorHAnsi" w:hAnsiTheme="minorHAnsi" w:cstheme="minorHAnsi"/>
          <w:sz w:val="22"/>
          <w:szCs w:val="22"/>
        </w:rPr>
        <w:fldChar w:fldCharType="end"/>
      </w:r>
      <w:r w:rsidRPr="007F6FE3">
        <w:rPr>
          <w:rFonts w:asciiTheme="minorHAnsi" w:hAnsiTheme="minorHAnsi" w:cstheme="minorHAnsi"/>
          <w:sz w:val="22"/>
          <w:szCs w:val="22"/>
        </w:rPr>
        <w:t xml:space="preserve"> </w:t>
      </w:r>
      <w:r w:rsidRPr="007F6FE3">
        <w:rPr>
          <w:rFonts w:asciiTheme="minorHAnsi" w:hAnsiTheme="minorHAnsi" w:cstheme="minorHAnsi"/>
          <w:sz w:val="22"/>
          <w:szCs w:val="22"/>
          <w:shd w:val="clear" w:color="auto" w:fill="FFFFFF"/>
        </w:rPr>
        <w:t xml:space="preserve">małym przedsiębiorstwem </w:t>
      </w:r>
    </w:p>
    <w:p w14:paraId="72BBB149" w14:textId="0A57457B" w:rsidR="005A6D2C" w:rsidRPr="007F6FE3" w:rsidRDefault="005A6D2C" w:rsidP="005A6D2C">
      <w:pPr>
        <w:spacing w:line="276" w:lineRule="auto"/>
        <w:jc w:val="both"/>
        <w:rPr>
          <w:rFonts w:asciiTheme="minorHAnsi" w:hAnsiTheme="minorHAnsi" w:cstheme="minorHAnsi"/>
          <w:sz w:val="22"/>
          <w:szCs w:val="22"/>
          <w:shd w:val="clear" w:color="auto" w:fill="FFFFFF"/>
        </w:rPr>
      </w:pPr>
      <w:r w:rsidRPr="007F6FE3">
        <w:rPr>
          <w:rFonts w:asciiTheme="minorHAnsi" w:hAnsiTheme="minorHAnsi" w:cstheme="minorHAnsi"/>
          <w:b/>
          <w:bCs/>
          <w:sz w:val="22"/>
          <w:szCs w:val="22"/>
        </w:rPr>
        <w:fldChar w:fldCharType="begin">
          <w:ffData>
            <w:name w:val=""/>
            <w:enabled/>
            <w:calcOnExit w:val="0"/>
            <w:checkBox>
              <w:sizeAuto/>
              <w:default w:val="0"/>
            </w:checkBox>
          </w:ffData>
        </w:fldChar>
      </w:r>
      <w:r w:rsidRPr="007F6FE3">
        <w:rPr>
          <w:rFonts w:asciiTheme="minorHAnsi" w:hAnsiTheme="minorHAnsi" w:cstheme="minorHAnsi"/>
          <w:b/>
          <w:bCs/>
          <w:sz w:val="22"/>
          <w:szCs w:val="22"/>
        </w:rPr>
        <w:instrText xml:space="preserve"> FORMCHECKBOX </w:instrText>
      </w:r>
      <w:r w:rsidR="00000000">
        <w:rPr>
          <w:rFonts w:asciiTheme="minorHAnsi" w:hAnsiTheme="minorHAnsi" w:cstheme="minorHAnsi"/>
          <w:b/>
          <w:bCs/>
          <w:sz w:val="22"/>
          <w:szCs w:val="22"/>
        </w:rPr>
      </w:r>
      <w:r w:rsidR="00000000">
        <w:rPr>
          <w:rFonts w:asciiTheme="minorHAnsi" w:hAnsiTheme="minorHAnsi" w:cstheme="minorHAnsi"/>
          <w:b/>
          <w:bCs/>
          <w:sz w:val="22"/>
          <w:szCs w:val="22"/>
        </w:rPr>
        <w:fldChar w:fldCharType="separate"/>
      </w:r>
      <w:r w:rsidRPr="007F6FE3">
        <w:rPr>
          <w:rFonts w:asciiTheme="minorHAnsi" w:hAnsiTheme="minorHAnsi" w:cstheme="minorHAnsi"/>
          <w:sz w:val="22"/>
          <w:szCs w:val="22"/>
        </w:rPr>
        <w:fldChar w:fldCharType="end"/>
      </w:r>
      <w:r w:rsidRPr="007F6FE3">
        <w:rPr>
          <w:rFonts w:asciiTheme="minorHAnsi" w:hAnsiTheme="minorHAnsi" w:cstheme="minorHAnsi"/>
          <w:sz w:val="22"/>
          <w:szCs w:val="22"/>
        </w:rPr>
        <w:t xml:space="preserve"> </w:t>
      </w:r>
      <w:r w:rsidRPr="007F6FE3">
        <w:rPr>
          <w:rFonts w:asciiTheme="minorHAnsi" w:hAnsiTheme="minorHAnsi" w:cstheme="minorHAnsi"/>
          <w:sz w:val="22"/>
          <w:szCs w:val="22"/>
          <w:shd w:val="clear" w:color="auto" w:fill="FFFFFF"/>
        </w:rPr>
        <w:t>średnim przedsiębiorstwem</w:t>
      </w:r>
    </w:p>
    <w:p w14:paraId="08D804B8" w14:textId="6A084EE4" w:rsidR="00221349" w:rsidRPr="007F6FE3" w:rsidRDefault="00221349" w:rsidP="00221349">
      <w:pPr>
        <w:spacing w:line="276" w:lineRule="auto"/>
        <w:jc w:val="both"/>
        <w:rPr>
          <w:rFonts w:asciiTheme="minorHAnsi" w:hAnsiTheme="minorHAnsi" w:cstheme="minorHAnsi"/>
          <w:sz w:val="22"/>
          <w:szCs w:val="22"/>
          <w:shd w:val="clear" w:color="auto" w:fill="FFFFFF"/>
        </w:rPr>
      </w:pPr>
      <w:r w:rsidRPr="007F6FE3">
        <w:rPr>
          <w:rFonts w:asciiTheme="minorHAnsi" w:hAnsiTheme="minorHAnsi" w:cstheme="minorHAnsi"/>
          <w:b/>
          <w:bCs/>
          <w:sz w:val="22"/>
          <w:szCs w:val="22"/>
        </w:rPr>
        <w:fldChar w:fldCharType="begin">
          <w:ffData>
            <w:name w:val=""/>
            <w:enabled/>
            <w:calcOnExit w:val="0"/>
            <w:checkBox>
              <w:sizeAuto/>
              <w:default w:val="0"/>
            </w:checkBox>
          </w:ffData>
        </w:fldChar>
      </w:r>
      <w:r w:rsidRPr="007F6FE3">
        <w:rPr>
          <w:rFonts w:asciiTheme="minorHAnsi" w:hAnsiTheme="minorHAnsi" w:cstheme="minorHAnsi"/>
          <w:b/>
          <w:bCs/>
          <w:sz w:val="22"/>
          <w:szCs w:val="22"/>
        </w:rPr>
        <w:instrText xml:space="preserve"> FORMCHECKBOX </w:instrText>
      </w:r>
      <w:r w:rsidR="00000000">
        <w:rPr>
          <w:rFonts w:asciiTheme="minorHAnsi" w:hAnsiTheme="minorHAnsi" w:cstheme="minorHAnsi"/>
          <w:b/>
          <w:bCs/>
          <w:sz w:val="22"/>
          <w:szCs w:val="22"/>
        </w:rPr>
      </w:r>
      <w:r w:rsidR="00000000">
        <w:rPr>
          <w:rFonts w:asciiTheme="minorHAnsi" w:hAnsiTheme="minorHAnsi" w:cstheme="minorHAnsi"/>
          <w:b/>
          <w:bCs/>
          <w:sz w:val="22"/>
          <w:szCs w:val="22"/>
        </w:rPr>
        <w:fldChar w:fldCharType="separate"/>
      </w:r>
      <w:r w:rsidRPr="007F6FE3">
        <w:rPr>
          <w:rFonts w:asciiTheme="minorHAnsi" w:hAnsiTheme="minorHAnsi" w:cstheme="minorHAnsi"/>
          <w:sz w:val="22"/>
          <w:szCs w:val="22"/>
        </w:rPr>
        <w:fldChar w:fldCharType="end"/>
      </w:r>
      <w:r w:rsidRPr="007F6FE3">
        <w:rPr>
          <w:rFonts w:asciiTheme="minorHAnsi" w:hAnsiTheme="minorHAnsi" w:cstheme="minorHAnsi"/>
          <w:sz w:val="22"/>
          <w:szCs w:val="22"/>
        </w:rPr>
        <w:t xml:space="preserve"> </w:t>
      </w:r>
      <w:r w:rsidRPr="007F6FE3">
        <w:rPr>
          <w:rFonts w:asciiTheme="minorHAnsi" w:hAnsiTheme="minorHAnsi" w:cstheme="minorHAnsi"/>
          <w:sz w:val="22"/>
          <w:szCs w:val="22"/>
          <w:shd w:val="clear" w:color="auto" w:fill="FFFFFF"/>
        </w:rPr>
        <w:t>duże przedsiębiorstwo</w:t>
      </w:r>
    </w:p>
    <w:p w14:paraId="258D44EB" w14:textId="77777777" w:rsidR="005A6D2C" w:rsidRPr="007F6FE3" w:rsidRDefault="005A6D2C" w:rsidP="005A6D2C">
      <w:pPr>
        <w:spacing w:line="276" w:lineRule="auto"/>
        <w:jc w:val="both"/>
        <w:rPr>
          <w:rFonts w:asciiTheme="minorHAnsi" w:hAnsiTheme="minorHAnsi" w:cstheme="minorHAnsi"/>
          <w:sz w:val="22"/>
          <w:szCs w:val="22"/>
          <w:shd w:val="clear" w:color="auto" w:fill="FFFFFF"/>
        </w:rPr>
      </w:pPr>
      <w:r w:rsidRPr="007F6FE3">
        <w:rPr>
          <w:rFonts w:asciiTheme="minorHAnsi" w:hAnsiTheme="minorHAnsi" w:cstheme="minorHAnsi"/>
          <w:b/>
          <w:bCs/>
          <w:sz w:val="22"/>
          <w:szCs w:val="22"/>
        </w:rPr>
        <w:fldChar w:fldCharType="begin">
          <w:ffData>
            <w:name w:val=""/>
            <w:enabled/>
            <w:calcOnExit w:val="0"/>
            <w:checkBox>
              <w:sizeAuto/>
              <w:default w:val="0"/>
            </w:checkBox>
          </w:ffData>
        </w:fldChar>
      </w:r>
      <w:r w:rsidRPr="007F6FE3">
        <w:rPr>
          <w:rFonts w:asciiTheme="minorHAnsi" w:hAnsiTheme="minorHAnsi" w:cstheme="minorHAnsi"/>
          <w:b/>
          <w:bCs/>
          <w:sz w:val="22"/>
          <w:szCs w:val="22"/>
        </w:rPr>
        <w:instrText xml:space="preserve"> FORMCHECKBOX </w:instrText>
      </w:r>
      <w:r w:rsidR="00000000">
        <w:rPr>
          <w:rFonts w:asciiTheme="minorHAnsi" w:hAnsiTheme="minorHAnsi" w:cstheme="minorHAnsi"/>
          <w:b/>
          <w:bCs/>
          <w:sz w:val="22"/>
          <w:szCs w:val="22"/>
        </w:rPr>
      </w:r>
      <w:r w:rsidR="00000000">
        <w:rPr>
          <w:rFonts w:asciiTheme="minorHAnsi" w:hAnsiTheme="minorHAnsi" w:cstheme="minorHAnsi"/>
          <w:b/>
          <w:bCs/>
          <w:sz w:val="22"/>
          <w:szCs w:val="22"/>
        </w:rPr>
        <w:fldChar w:fldCharType="separate"/>
      </w:r>
      <w:r w:rsidRPr="007F6FE3">
        <w:rPr>
          <w:rFonts w:asciiTheme="minorHAnsi" w:hAnsiTheme="minorHAnsi" w:cstheme="minorHAnsi"/>
          <w:sz w:val="22"/>
          <w:szCs w:val="22"/>
        </w:rPr>
        <w:fldChar w:fldCharType="end"/>
      </w:r>
      <w:r w:rsidRPr="007F6FE3">
        <w:rPr>
          <w:rFonts w:asciiTheme="minorHAnsi" w:hAnsiTheme="minorHAnsi" w:cstheme="minorHAnsi"/>
          <w:sz w:val="22"/>
          <w:szCs w:val="22"/>
        </w:rPr>
        <w:t xml:space="preserve"> </w:t>
      </w:r>
      <w:r w:rsidRPr="007F6FE3">
        <w:rPr>
          <w:rFonts w:asciiTheme="minorHAnsi" w:hAnsiTheme="minorHAnsi" w:cstheme="minorHAnsi"/>
          <w:sz w:val="22"/>
          <w:szCs w:val="22"/>
          <w:shd w:val="clear" w:color="auto" w:fill="FFFFFF"/>
        </w:rPr>
        <w:t>jednoosobową działalność gospodarczą</w:t>
      </w:r>
    </w:p>
    <w:p w14:paraId="3799A78A" w14:textId="77777777" w:rsidR="005A6D2C" w:rsidRPr="007F6FE3" w:rsidRDefault="005A6D2C" w:rsidP="005A6D2C">
      <w:pPr>
        <w:spacing w:line="276" w:lineRule="auto"/>
        <w:jc w:val="both"/>
        <w:rPr>
          <w:rFonts w:asciiTheme="minorHAnsi" w:hAnsiTheme="minorHAnsi" w:cstheme="minorHAnsi"/>
          <w:sz w:val="22"/>
          <w:szCs w:val="22"/>
          <w:shd w:val="clear" w:color="auto" w:fill="FFFFFF"/>
        </w:rPr>
      </w:pPr>
      <w:r w:rsidRPr="007F6FE3">
        <w:rPr>
          <w:rFonts w:asciiTheme="minorHAnsi" w:hAnsiTheme="minorHAnsi" w:cstheme="minorHAnsi"/>
          <w:b/>
          <w:bCs/>
          <w:sz w:val="22"/>
          <w:szCs w:val="22"/>
        </w:rPr>
        <w:fldChar w:fldCharType="begin">
          <w:ffData>
            <w:name w:val=""/>
            <w:enabled/>
            <w:calcOnExit w:val="0"/>
            <w:checkBox>
              <w:sizeAuto/>
              <w:default w:val="0"/>
            </w:checkBox>
          </w:ffData>
        </w:fldChar>
      </w:r>
      <w:r w:rsidRPr="007F6FE3">
        <w:rPr>
          <w:rFonts w:asciiTheme="minorHAnsi" w:hAnsiTheme="minorHAnsi" w:cstheme="minorHAnsi"/>
          <w:b/>
          <w:bCs/>
          <w:sz w:val="22"/>
          <w:szCs w:val="22"/>
        </w:rPr>
        <w:instrText xml:space="preserve"> FORMCHECKBOX </w:instrText>
      </w:r>
      <w:r w:rsidR="00000000">
        <w:rPr>
          <w:rFonts w:asciiTheme="minorHAnsi" w:hAnsiTheme="minorHAnsi" w:cstheme="minorHAnsi"/>
          <w:b/>
          <w:bCs/>
          <w:sz w:val="22"/>
          <w:szCs w:val="22"/>
        </w:rPr>
      </w:r>
      <w:r w:rsidR="00000000">
        <w:rPr>
          <w:rFonts w:asciiTheme="minorHAnsi" w:hAnsiTheme="minorHAnsi" w:cstheme="minorHAnsi"/>
          <w:b/>
          <w:bCs/>
          <w:sz w:val="22"/>
          <w:szCs w:val="22"/>
        </w:rPr>
        <w:fldChar w:fldCharType="separate"/>
      </w:r>
      <w:r w:rsidRPr="007F6FE3">
        <w:rPr>
          <w:rFonts w:asciiTheme="minorHAnsi" w:hAnsiTheme="minorHAnsi" w:cstheme="minorHAnsi"/>
          <w:sz w:val="22"/>
          <w:szCs w:val="22"/>
        </w:rPr>
        <w:fldChar w:fldCharType="end"/>
      </w:r>
      <w:r w:rsidRPr="007F6FE3">
        <w:rPr>
          <w:rFonts w:asciiTheme="minorHAnsi" w:hAnsiTheme="minorHAnsi" w:cstheme="minorHAnsi"/>
          <w:sz w:val="22"/>
          <w:szCs w:val="22"/>
        </w:rPr>
        <w:t xml:space="preserve"> </w:t>
      </w:r>
      <w:r w:rsidRPr="007F6FE3">
        <w:rPr>
          <w:rFonts w:asciiTheme="minorHAnsi" w:hAnsiTheme="minorHAnsi" w:cstheme="minorHAnsi"/>
          <w:sz w:val="22"/>
          <w:szCs w:val="22"/>
          <w:shd w:val="clear" w:color="auto" w:fill="FFFFFF"/>
        </w:rPr>
        <w:t>osobą fizyczna nieprowadzącą działalności gospodarczej</w:t>
      </w:r>
    </w:p>
    <w:p w14:paraId="1CBD2D81" w14:textId="77777777" w:rsidR="005A6D2C" w:rsidRPr="007F6FE3" w:rsidRDefault="005A6D2C" w:rsidP="005A6D2C">
      <w:pPr>
        <w:spacing w:line="276" w:lineRule="auto"/>
        <w:jc w:val="both"/>
        <w:rPr>
          <w:rFonts w:asciiTheme="minorHAnsi" w:hAnsiTheme="minorHAnsi" w:cstheme="minorHAnsi"/>
          <w:b/>
          <w:bCs/>
          <w:sz w:val="22"/>
          <w:szCs w:val="22"/>
        </w:rPr>
      </w:pPr>
      <w:r w:rsidRPr="007F6FE3">
        <w:rPr>
          <w:rFonts w:asciiTheme="minorHAnsi" w:hAnsiTheme="minorHAnsi" w:cstheme="minorHAnsi"/>
          <w:b/>
          <w:bCs/>
          <w:sz w:val="22"/>
          <w:szCs w:val="22"/>
        </w:rPr>
        <w:fldChar w:fldCharType="begin">
          <w:ffData>
            <w:name w:val=""/>
            <w:enabled/>
            <w:calcOnExit w:val="0"/>
            <w:checkBox>
              <w:sizeAuto/>
              <w:default w:val="0"/>
            </w:checkBox>
          </w:ffData>
        </w:fldChar>
      </w:r>
      <w:r w:rsidRPr="007F6FE3">
        <w:rPr>
          <w:rFonts w:asciiTheme="minorHAnsi" w:hAnsiTheme="minorHAnsi" w:cstheme="minorHAnsi"/>
          <w:b/>
          <w:bCs/>
          <w:sz w:val="22"/>
          <w:szCs w:val="22"/>
        </w:rPr>
        <w:instrText xml:space="preserve"> FORMCHECKBOX </w:instrText>
      </w:r>
      <w:r w:rsidR="00000000">
        <w:rPr>
          <w:rFonts w:asciiTheme="minorHAnsi" w:hAnsiTheme="minorHAnsi" w:cstheme="minorHAnsi"/>
          <w:b/>
          <w:bCs/>
          <w:sz w:val="22"/>
          <w:szCs w:val="22"/>
        </w:rPr>
      </w:r>
      <w:r w:rsidR="00000000">
        <w:rPr>
          <w:rFonts w:asciiTheme="minorHAnsi" w:hAnsiTheme="minorHAnsi" w:cstheme="minorHAnsi"/>
          <w:b/>
          <w:bCs/>
          <w:sz w:val="22"/>
          <w:szCs w:val="22"/>
        </w:rPr>
        <w:fldChar w:fldCharType="separate"/>
      </w:r>
      <w:r w:rsidRPr="007F6FE3">
        <w:rPr>
          <w:rFonts w:asciiTheme="minorHAnsi" w:hAnsiTheme="minorHAnsi" w:cstheme="minorHAnsi"/>
          <w:sz w:val="22"/>
          <w:szCs w:val="22"/>
        </w:rPr>
        <w:fldChar w:fldCharType="end"/>
      </w:r>
      <w:r w:rsidRPr="007F6FE3">
        <w:rPr>
          <w:rFonts w:asciiTheme="minorHAnsi" w:hAnsiTheme="minorHAnsi" w:cstheme="minorHAnsi"/>
          <w:sz w:val="22"/>
          <w:szCs w:val="22"/>
        </w:rPr>
        <w:t xml:space="preserve"> </w:t>
      </w:r>
      <w:r w:rsidRPr="007F6FE3">
        <w:rPr>
          <w:rFonts w:asciiTheme="minorHAnsi" w:hAnsiTheme="minorHAnsi" w:cstheme="minorHAnsi"/>
          <w:sz w:val="22"/>
          <w:szCs w:val="22"/>
          <w:shd w:val="clear" w:color="auto" w:fill="FFFFFF"/>
        </w:rPr>
        <w:t>inny rodzaj</w:t>
      </w:r>
    </w:p>
    <w:p w14:paraId="20877592" w14:textId="77777777" w:rsidR="005A6D2C" w:rsidRPr="007F6FE3" w:rsidRDefault="005A6D2C" w:rsidP="005A6D2C">
      <w:pPr>
        <w:rPr>
          <w:rFonts w:asciiTheme="minorHAnsi" w:hAnsiTheme="minorHAnsi" w:cstheme="minorHAnsi"/>
          <w:sz w:val="22"/>
          <w:szCs w:val="22"/>
        </w:rPr>
      </w:pPr>
    </w:p>
    <w:p w14:paraId="7429E3A9" w14:textId="375B4D13" w:rsidR="005A6D2C" w:rsidRPr="00871600" w:rsidRDefault="005A6D2C" w:rsidP="005A6D2C">
      <w:pPr>
        <w:jc w:val="both"/>
        <w:rPr>
          <w:rFonts w:asciiTheme="minorHAnsi" w:hAnsiTheme="minorHAnsi" w:cstheme="minorHAnsi"/>
          <w:sz w:val="16"/>
          <w:szCs w:val="16"/>
        </w:rPr>
      </w:pPr>
      <w:r w:rsidRPr="00871600">
        <w:rPr>
          <w:rFonts w:asciiTheme="minorHAnsi" w:hAnsiTheme="minorHAnsi" w:cstheme="minorHAnsi"/>
          <w:sz w:val="16"/>
          <w:szCs w:val="16"/>
        </w:rPr>
        <w:t xml:space="preserve">* Por. Ustawy Prawo przedsiębiorców </w:t>
      </w:r>
      <w:r w:rsidRPr="00871600">
        <w:rPr>
          <w:rFonts w:asciiTheme="minorHAnsi" w:hAnsiTheme="minorHAnsi" w:cstheme="minorHAnsi"/>
          <w:b/>
          <w:i/>
          <w:sz w:val="16"/>
          <w:szCs w:val="16"/>
        </w:rPr>
        <w:t>z dnia 6 marca 2018 r. art. 7 (Dz.U. 202</w:t>
      </w:r>
      <w:r w:rsidR="008959BF" w:rsidRPr="00871600">
        <w:rPr>
          <w:rFonts w:asciiTheme="minorHAnsi" w:hAnsiTheme="minorHAnsi" w:cstheme="minorHAnsi"/>
          <w:b/>
          <w:i/>
          <w:sz w:val="16"/>
          <w:szCs w:val="16"/>
        </w:rPr>
        <w:t>3</w:t>
      </w:r>
      <w:r w:rsidRPr="00871600">
        <w:rPr>
          <w:rFonts w:asciiTheme="minorHAnsi" w:hAnsiTheme="minorHAnsi" w:cstheme="minorHAnsi"/>
          <w:b/>
          <w:i/>
          <w:sz w:val="16"/>
          <w:szCs w:val="16"/>
        </w:rPr>
        <w:t xml:space="preserve"> poz. </w:t>
      </w:r>
      <w:r w:rsidR="008959BF" w:rsidRPr="00871600">
        <w:rPr>
          <w:rFonts w:asciiTheme="minorHAnsi" w:hAnsiTheme="minorHAnsi" w:cstheme="minorHAnsi"/>
          <w:b/>
          <w:i/>
          <w:sz w:val="16"/>
          <w:szCs w:val="16"/>
        </w:rPr>
        <w:t>221</w:t>
      </w:r>
      <w:r w:rsidRPr="00871600">
        <w:rPr>
          <w:rFonts w:asciiTheme="minorHAnsi" w:hAnsiTheme="minorHAnsi" w:cstheme="minorHAnsi"/>
          <w:b/>
          <w:i/>
          <w:sz w:val="16"/>
          <w:szCs w:val="16"/>
        </w:rPr>
        <w:t xml:space="preserve">). Te informacje są wymagane wyłącznie do celów statystycznych. </w:t>
      </w:r>
    </w:p>
    <w:p w14:paraId="060FB10D" w14:textId="77777777" w:rsidR="005A6D2C" w:rsidRPr="00871600" w:rsidRDefault="005A6D2C" w:rsidP="005A6D2C">
      <w:pPr>
        <w:ind w:hanging="12"/>
        <w:jc w:val="both"/>
        <w:rPr>
          <w:rFonts w:asciiTheme="minorHAnsi" w:hAnsiTheme="minorHAnsi" w:cstheme="minorHAnsi"/>
          <w:sz w:val="16"/>
          <w:szCs w:val="16"/>
        </w:rPr>
      </w:pPr>
      <w:r w:rsidRPr="00871600">
        <w:rPr>
          <w:rFonts w:asciiTheme="minorHAnsi" w:hAnsiTheme="minorHAnsi" w:cstheme="minorHAnsi"/>
          <w:b/>
          <w:i/>
          <w:sz w:val="16"/>
          <w:szCs w:val="16"/>
        </w:rPr>
        <w:t>Mikroprzedsiębiorstwo: przedsiębiorstwo, które zatrudnia mniej niż 10 osób i którego roczny obrót lub roczna suma bilansowa nie przekracza 2 miliony EUR.</w:t>
      </w:r>
    </w:p>
    <w:p w14:paraId="2307ED82" w14:textId="77777777" w:rsidR="005A6D2C" w:rsidRPr="00871600" w:rsidRDefault="005A6D2C" w:rsidP="005A6D2C">
      <w:pPr>
        <w:ind w:hanging="12"/>
        <w:jc w:val="both"/>
        <w:rPr>
          <w:rFonts w:asciiTheme="minorHAnsi" w:hAnsiTheme="minorHAnsi" w:cstheme="minorHAnsi"/>
          <w:sz w:val="16"/>
          <w:szCs w:val="16"/>
        </w:rPr>
      </w:pPr>
      <w:r w:rsidRPr="00871600">
        <w:rPr>
          <w:rFonts w:asciiTheme="minorHAnsi" w:hAnsiTheme="minorHAnsi" w:cstheme="minorHAnsi"/>
          <w:b/>
          <w:i/>
          <w:sz w:val="16"/>
          <w:szCs w:val="16"/>
        </w:rPr>
        <w:t>Małe przedsiębiorstwo: przedsiębiorstwo, które zatrudnia mniej niż 50 osób i którego roczny obrót lub roczna suma bilansowa nie przekracza 10 milionów EUR.</w:t>
      </w:r>
    </w:p>
    <w:p w14:paraId="022F4708" w14:textId="77777777" w:rsidR="005A6D2C" w:rsidRPr="00871600" w:rsidRDefault="005A6D2C" w:rsidP="005A6D2C">
      <w:pPr>
        <w:jc w:val="both"/>
        <w:rPr>
          <w:rFonts w:asciiTheme="minorHAnsi" w:hAnsiTheme="minorHAnsi" w:cstheme="minorHAnsi"/>
          <w:b/>
          <w:sz w:val="16"/>
          <w:szCs w:val="16"/>
        </w:rPr>
      </w:pPr>
      <w:r w:rsidRPr="00871600">
        <w:rPr>
          <w:rFonts w:asciiTheme="minorHAnsi" w:hAnsiTheme="minorHAnsi" w:cstheme="minorHAnsi"/>
          <w:b/>
          <w:i/>
          <w:sz w:val="16"/>
          <w:szCs w:val="16"/>
        </w:rPr>
        <w:t>Średnie przedsiębiorstwa: przedsiębiorstwa, które nie są mikroprzedsiębiorstwami ani małymi przedsiębiorstwami</w:t>
      </w:r>
      <w:r w:rsidRPr="00871600">
        <w:rPr>
          <w:rFonts w:asciiTheme="minorHAnsi" w:hAnsiTheme="minorHAnsi" w:cstheme="minorHAnsi"/>
          <w:sz w:val="16"/>
          <w:szCs w:val="16"/>
        </w:rPr>
        <w:t xml:space="preserve"> i które </w:t>
      </w:r>
      <w:r w:rsidRPr="00871600">
        <w:rPr>
          <w:rFonts w:asciiTheme="minorHAnsi" w:hAnsiTheme="minorHAnsi" w:cstheme="minorHAnsi"/>
          <w:b/>
          <w:sz w:val="16"/>
          <w:szCs w:val="16"/>
        </w:rPr>
        <w:t>zatrudniają mniej niż 250 osób</w:t>
      </w:r>
      <w:r w:rsidRPr="00871600">
        <w:rPr>
          <w:rFonts w:asciiTheme="minorHAnsi" w:hAnsiTheme="minorHAnsi" w:cstheme="minorHAnsi"/>
          <w:sz w:val="16"/>
          <w:szCs w:val="16"/>
        </w:rPr>
        <w:t xml:space="preserve"> i których </w:t>
      </w:r>
      <w:r w:rsidRPr="00871600">
        <w:rPr>
          <w:rFonts w:asciiTheme="minorHAnsi" w:hAnsiTheme="minorHAnsi" w:cstheme="minorHAnsi"/>
          <w:b/>
          <w:sz w:val="16"/>
          <w:szCs w:val="16"/>
        </w:rPr>
        <w:t>roczny obrót nie przekracza 50 milionów euro.</w:t>
      </w:r>
    </w:p>
    <w:p w14:paraId="7E97BB96" w14:textId="77777777" w:rsidR="00A1524C" w:rsidRPr="007F6FE3" w:rsidRDefault="00A1524C" w:rsidP="00A1524C">
      <w:pPr>
        <w:jc w:val="both"/>
        <w:rPr>
          <w:rFonts w:asciiTheme="minorHAnsi" w:hAnsiTheme="minorHAnsi" w:cstheme="minorHAnsi"/>
          <w:sz w:val="22"/>
          <w:szCs w:val="22"/>
        </w:rPr>
      </w:pPr>
    </w:p>
    <w:p w14:paraId="64437CF2" w14:textId="676CD5BC" w:rsidR="00AC7EC7" w:rsidRDefault="00AC7EC7" w:rsidP="00871600">
      <w:pPr>
        <w:jc w:val="both"/>
        <w:rPr>
          <w:rFonts w:asciiTheme="minorHAnsi" w:eastAsia="Calibri" w:hAnsiTheme="minorHAnsi" w:cstheme="minorHAnsi"/>
          <w:b/>
          <w:bCs/>
          <w:iCs/>
          <w:sz w:val="22"/>
          <w:szCs w:val="22"/>
          <w:lang w:eastAsia="en-US"/>
        </w:rPr>
      </w:pPr>
      <w:r w:rsidRPr="007F6FE3">
        <w:rPr>
          <w:rFonts w:asciiTheme="minorHAnsi" w:eastAsia="Calibri" w:hAnsiTheme="minorHAnsi" w:cstheme="minorHAnsi"/>
          <w:color w:val="000000"/>
          <w:sz w:val="22"/>
          <w:szCs w:val="22"/>
          <w:lang w:eastAsia="en-US"/>
        </w:rPr>
        <w:t xml:space="preserve">Odpowiadając na ogłoszenie o postępowaniu o udzielenie zamówienia publicznego realizowanego w trybie </w:t>
      </w:r>
      <w:r w:rsidR="00CE7851" w:rsidRPr="007F6FE3">
        <w:rPr>
          <w:rFonts w:asciiTheme="minorHAnsi" w:eastAsia="Calibri" w:hAnsiTheme="minorHAnsi" w:cstheme="minorHAnsi"/>
          <w:color w:val="000000"/>
          <w:sz w:val="22"/>
          <w:szCs w:val="22"/>
          <w:lang w:eastAsia="en-US"/>
        </w:rPr>
        <w:t>podstawowym</w:t>
      </w:r>
      <w:r w:rsidR="000123B5" w:rsidRPr="007F6FE3">
        <w:rPr>
          <w:rFonts w:asciiTheme="minorHAnsi" w:eastAsia="Calibri" w:hAnsiTheme="minorHAnsi" w:cstheme="minorHAnsi"/>
          <w:color w:val="000000"/>
          <w:sz w:val="22"/>
          <w:szCs w:val="22"/>
          <w:lang w:eastAsia="en-US"/>
        </w:rPr>
        <w:t xml:space="preserve"> bez negocjacji</w:t>
      </w:r>
      <w:r w:rsidRPr="007F6FE3">
        <w:rPr>
          <w:rFonts w:asciiTheme="minorHAnsi" w:eastAsia="Calibri" w:hAnsiTheme="minorHAnsi" w:cstheme="minorHAnsi"/>
          <w:color w:val="000000"/>
          <w:sz w:val="22"/>
          <w:szCs w:val="22"/>
          <w:lang w:eastAsia="en-US"/>
        </w:rPr>
        <w:t xml:space="preserve"> nr </w:t>
      </w:r>
      <w:r w:rsidR="009C21AC" w:rsidRPr="007F6FE3">
        <w:rPr>
          <w:rFonts w:asciiTheme="minorHAnsi" w:eastAsia="Calibri" w:hAnsiTheme="minorHAnsi" w:cstheme="minorHAnsi"/>
          <w:b/>
          <w:bCs/>
          <w:color w:val="000000"/>
          <w:sz w:val="22"/>
          <w:szCs w:val="22"/>
          <w:lang w:eastAsia="en-US"/>
        </w:rPr>
        <w:t>TP</w:t>
      </w:r>
      <w:r w:rsidR="003014A0">
        <w:rPr>
          <w:rFonts w:asciiTheme="minorHAnsi" w:eastAsia="Calibri" w:hAnsiTheme="minorHAnsi" w:cstheme="minorHAnsi"/>
          <w:b/>
          <w:bCs/>
          <w:color w:val="000000"/>
          <w:sz w:val="22"/>
          <w:szCs w:val="22"/>
          <w:lang w:eastAsia="en-US"/>
        </w:rPr>
        <w:t xml:space="preserve"> 12</w:t>
      </w:r>
      <w:r w:rsidRPr="007F6FE3">
        <w:rPr>
          <w:rFonts w:asciiTheme="minorHAnsi" w:eastAsia="Calibri" w:hAnsiTheme="minorHAnsi" w:cstheme="minorHAnsi"/>
          <w:b/>
          <w:bCs/>
          <w:color w:val="000000"/>
          <w:sz w:val="22"/>
          <w:szCs w:val="22"/>
          <w:lang w:eastAsia="en-US"/>
        </w:rPr>
        <w:t>/202</w:t>
      </w:r>
      <w:r w:rsidR="008959BF" w:rsidRPr="007F6FE3">
        <w:rPr>
          <w:rFonts w:asciiTheme="minorHAnsi" w:eastAsia="Calibri" w:hAnsiTheme="minorHAnsi" w:cstheme="minorHAnsi"/>
          <w:b/>
          <w:bCs/>
          <w:color w:val="000000"/>
          <w:sz w:val="22"/>
          <w:szCs w:val="22"/>
          <w:lang w:eastAsia="en-US"/>
        </w:rPr>
        <w:t>4</w:t>
      </w:r>
      <w:r w:rsidRPr="007F6FE3">
        <w:rPr>
          <w:rFonts w:asciiTheme="minorHAnsi" w:eastAsia="Calibri" w:hAnsiTheme="minorHAnsi" w:cstheme="minorHAnsi"/>
          <w:color w:val="000000"/>
          <w:sz w:val="22"/>
          <w:szCs w:val="22"/>
          <w:lang w:eastAsia="en-US"/>
        </w:rPr>
        <w:t xml:space="preserve">, którego przedmiotem </w:t>
      </w:r>
      <w:r w:rsidRPr="007F6FE3">
        <w:rPr>
          <w:rFonts w:asciiTheme="minorHAnsi" w:eastAsia="Calibri" w:hAnsiTheme="minorHAnsi" w:cstheme="minorHAnsi"/>
          <w:sz w:val="22"/>
          <w:szCs w:val="22"/>
          <w:lang w:eastAsia="en-US"/>
        </w:rPr>
        <w:t xml:space="preserve">zamówienia jest </w:t>
      </w:r>
      <w:r w:rsidR="007B0F44" w:rsidRPr="007F6FE3">
        <w:rPr>
          <w:rFonts w:asciiTheme="minorHAnsi" w:eastAsia="Calibri" w:hAnsiTheme="minorHAnsi" w:cstheme="minorHAnsi"/>
          <w:sz w:val="22"/>
          <w:szCs w:val="22"/>
          <w:lang w:eastAsia="en-US"/>
        </w:rPr>
        <w:t xml:space="preserve">postępowanie pn.: </w:t>
      </w:r>
      <w:r w:rsidR="008B14CA" w:rsidRPr="007F6FE3">
        <w:rPr>
          <w:rFonts w:asciiTheme="minorHAnsi" w:eastAsia="Calibri" w:hAnsiTheme="minorHAnsi" w:cstheme="minorHAnsi"/>
          <w:b/>
          <w:bCs/>
          <w:sz w:val="22"/>
          <w:szCs w:val="22"/>
          <w:lang w:eastAsia="en-US"/>
        </w:rPr>
        <w:t>”</w:t>
      </w:r>
      <w:r w:rsidR="003014A0" w:rsidRPr="003014A0">
        <w:rPr>
          <w:rFonts w:asciiTheme="minorHAnsi" w:eastAsia="Calibri" w:hAnsiTheme="minorHAnsi" w:cstheme="minorHAnsi"/>
          <w:b/>
          <w:bCs/>
          <w:sz w:val="22"/>
          <w:szCs w:val="22"/>
          <w:lang w:eastAsia="en-US"/>
        </w:rPr>
        <w:t>Dostawa środków czystości</w:t>
      </w:r>
      <w:r w:rsidR="008B14CA" w:rsidRPr="007F6FE3">
        <w:rPr>
          <w:rFonts w:asciiTheme="minorHAnsi" w:eastAsia="Calibri" w:hAnsiTheme="minorHAnsi" w:cstheme="minorHAnsi"/>
          <w:b/>
          <w:bCs/>
          <w:sz w:val="22"/>
          <w:szCs w:val="22"/>
          <w:lang w:eastAsia="en-US"/>
        </w:rPr>
        <w:t>”</w:t>
      </w:r>
      <w:r w:rsidRPr="007F6FE3">
        <w:rPr>
          <w:rFonts w:asciiTheme="minorHAnsi" w:eastAsia="Calibri" w:hAnsiTheme="minorHAnsi" w:cstheme="minorHAnsi"/>
          <w:b/>
          <w:bCs/>
          <w:iCs/>
          <w:sz w:val="22"/>
          <w:szCs w:val="22"/>
          <w:lang w:eastAsia="en-US"/>
        </w:rPr>
        <w:t>.</w:t>
      </w:r>
    </w:p>
    <w:p w14:paraId="3A7E0EB7" w14:textId="77777777" w:rsidR="003014A0" w:rsidRPr="007F6FE3" w:rsidRDefault="003014A0" w:rsidP="00871600">
      <w:pPr>
        <w:jc w:val="both"/>
        <w:rPr>
          <w:rFonts w:asciiTheme="minorHAnsi" w:eastAsia="Calibri" w:hAnsiTheme="minorHAnsi" w:cstheme="minorHAnsi"/>
          <w:b/>
          <w:iCs/>
          <w:sz w:val="22"/>
          <w:szCs w:val="22"/>
          <w:lang w:eastAsia="en-US"/>
        </w:rPr>
      </w:pPr>
    </w:p>
    <w:p w14:paraId="0C1D4781" w14:textId="77777777" w:rsidR="00AC7EC7" w:rsidRPr="007F6FE3" w:rsidRDefault="00AC7EC7" w:rsidP="00AC7EC7">
      <w:pPr>
        <w:spacing w:after="160" w:line="259" w:lineRule="auto"/>
        <w:jc w:val="both"/>
        <w:rPr>
          <w:rFonts w:asciiTheme="minorHAnsi" w:eastAsia="Calibri" w:hAnsiTheme="minorHAnsi" w:cstheme="minorHAnsi"/>
          <w:b/>
          <w:sz w:val="22"/>
          <w:szCs w:val="22"/>
          <w:lang w:eastAsia="en-US"/>
        </w:rPr>
      </w:pPr>
      <w:r w:rsidRPr="007F6FE3">
        <w:rPr>
          <w:rFonts w:asciiTheme="minorHAnsi" w:eastAsia="Calibri" w:hAnsiTheme="minorHAnsi" w:cstheme="minorHAnsi"/>
          <w:sz w:val="22"/>
          <w:szCs w:val="22"/>
          <w:lang w:eastAsia="en-US"/>
        </w:rPr>
        <w:t xml:space="preserve">Oferujemy </w:t>
      </w:r>
      <w:r w:rsidRPr="007F6FE3">
        <w:rPr>
          <w:rFonts w:asciiTheme="minorHAnsi" w:eastAsia="Calibri" w:hAnsiTheme="minorHAnsi" w:cstheme="minorHAnsi"/>
          <w:b/>
          <w:sz w:val="22"/>
          <w:szCs w:val="22"/>
          <w:lang w:eastAsia="en-US"/>
        </w:rPr>
        <w:t xml:space="preserve"> realizację przedmiotu zamówienia, zgodnie z wymogami zawartymi w Specyfikacji  Warunków Zamówienia za:</w:t>
      </w:r>
    </w:p>
    <w:p w14:paraId="5A4CCF71" w14:textId="448C3AF0" w:rsidR="00AC7EC7" w:rsidRPr="007F6FE3" w:rsidRDefault="00630765" w:rsidP="00AC7EC7">
      <w:pPr>
        <w:shd w:val="clear" w:color="auto" w:fill="FFFFFF"/>
        <w:spacing w:after="160" w:line="259" w:lineRule="auto"/>
        <w:jc w:val="both"/>
        <w:rPr>
          <w:rFonts w:asciiTheme="minorHAnsi" w:eastAsia="Calibri" w:hAnsiTheme="minorHAnsi" w:cstheme="minorHAnsi"/>
          <w:color w:val="000000"/>
          <w:sz w:val="22"/>
          <w:szCs w:val="22"/>
          <w:lang w:eastAsia="en-US"/>
        </w:rPr>
      </w:pPr>
      <w:r w:rsidRPr="007F6FE3">
        <w:rPr>
          <w:rFonts w:asciiTheme="minorHAnsi" w:eastAsia="Calibri" w:hAnsiTheme="minorHAnsi" w:cstheme="minorHAnsi"/>
          <w:color w:val="000000"/>
          <w:sz w:val="22"/>
          <w:szCs w:val="22"/>
          <w:lang w:eastAsia="en-US"/>
        </w:rPr>
        <w:t xml:space="preserve">Pakiet nr </w:t>
      </w:r>
      <w:r w:rsidRPr="007F6FE3">
        <w:rPr>
          <w:rFonts w:asciiTheme="minorHAnsi" w:eastAsia="Calibri" w:hAnsiTheme="minorHAnsi" w:cstheme="minorHAnsi"/>
          <w:b/>
          <w:bCs/>
          <w:color w:val="000000"/>
          <w:sz w:val="22"/>
          <w:szCs w:val="22"/>
          <w:lang w:eastAsia="en-US"/>
        </w:rPr>
        <w:t>1</w:t>
      </w:r>
      <w:r w:rsidRPr="007F6FE3">
        <w:rPr>
          <w:rFonts w:asciiTheme="minorHAnsi" w:eastAsia="Calibri" w:hAnsiTheme="minorHAnsi" w:cstheme="minorHAnsi"/>
          <w:color w:val="000000"/>
          <w:sz w:val="22"/>
          <w:szCs w:val="22"/>
          <w:lang w:eastAsia="en-US"/>
        </w:rPr>
        <w:t xml:space="preserve">  - </w:t>
      </w:r>
      <w:r w:rsidR="00AC7EC7" w:rsidRPr="007F6FE3">
        <w:rPr>
          <w:rFonts w:asciiTheme="minorHAnsi" w:eastAsia="Calibri" w:hAnsiTheme="minorHAnsi" w:cstheme="minorHAnsi"/>
          <w:color w:val="000000"/>
          <w:sz w:val="22"/>
          <w:szCs w:val="22"/>
          <w:lang w:eastAsia="en-US"/>
        </w:rPr>
        <w:t>……………………………… zł brutto</w:t>
      </w:r>
      <w:r w:rsidR="00162C42" w:rsidRPr="007F6FE3">
        <w:rPr>
          <w:rFonts w:asciiTheme="minorHAnsi" w:eastAsia="Calibri" w:hAnsiTheme="minorHAnsi" w:cstheme="minorHAnsi"/>
          <w:color w:val="000000"/>
          <w:sz w:val="22"/>
          <w:szCs w:val="22"/>
          <w:lang w:eastAsia="en-US"/>
        </w:rPr>
        <w:t xml:space="preserve"> </w:t>
      </w:r>
    </w:p>
    <w:p w14:paraId="4D19B4C8" w14:textId="3330CB86" w:rsidR="00630765" w:rsidRPr="007F6FE3" w:rsidRDefault="00630765" w:rsidP="00630765">
      <w:pPr>
        <w:shd w:val="clear" w:color="auto" w:fill="FFFFFF"/>
        <w:spacing w:after="160" w:line="259" w:lineRule="auto"/>
        <w:jc w:val="both"/>
        <w:rPr>
          <w:rFonts w:asciiTheme="minorHAnsi" w:eastAsia="Calibri" w:hAnsiTheme="minorHAnsi" w:cstheme="minorHAnsi"/>
          <w:color w:val="000000"/>
          <w:sz w:val="22"/>
          <w:szCs w:val="22"/>
          <w:lang w:eastAsia="en-US"/>
        </w:rPr>
      </w:pPr>
      <w:r w:rsidRPr="007F6FE3">
        <w:rPr>
          <w:rFonts w:asciiTheme="minorHAnsi" w:eastAsia="Calibri" w:hAnsiTheme="minorHAnsi" w:cstheme="minorHAnsi"/>
          <w:color w:val="000000"/>
          <w:sz w:val="22"/>
          <w:szCs w:val="22"/>
          <w:lang w:eastAsia="en-US"/>
        </w:rPr>
        <w:t xml:space="preserve">Pakiet nr </w:t>
      </w:r>
      <w:r w:rsidRPr="007F6FE3">
        <w:rPr>
          <w:rFonts w:asciiTheme="minorHAnsi" w:eastAsia="Calibri" w:hAnsiTheme="minorHAnsi" w:cstheme="minorHAnsi"/>
          <w:b/>
          <w:bCs/>
          <w:color w:val="000000"/>
          <w:sz w:val="22"/>
          <w:szCs w:val="22"/>
          <w:lang w:eastAsia="en-US"/>
        </w:rPr>
        <w:t>2</w:t>
      </w:r>
      <w:r w:rsidRPr="007F6FE3">
        <w:rPr>
          <w:rFonts w:asciiTheme="minorHAnsi" w:eastAsia="Calibri" w:hAnsiTheme="minorHAnsi" w:cstheme="minorHAnsi"/>
          <w:color w:val="000000"/>
          <w:sz w:val="22"/>
          <w:szCs w:val="22"/>
          <w:lang w:eastAsia="en-US"/>
        </w:rPr>
        <w:t xml:space="preserve"> - ……………………………… zł brutto </w:t>
      </w:r>
    </w:p>
    <w:p w14:paraId="6E392EB3" w14:textId="034C5381" w:rsidR="00630765" w:rsidRPr="007F6FE3" w:rsidRDefault="00630765" w:rsidP="00630765">
      <w:pPr>
        <w:shd w:val="clear" w:color="auto" w:fill="FFFFFF"/>
        <w:spacing w:after="160" w:line="259" w:lineRule="auto"/>
        <w:jc w:val="both"/>
        <w:rPr>
          <w:rFonts w:asciiTheme="minorHAnsi" w:eastAsia="Calibri" w:hAnsiTheme="minorHAnsi" w:cstheme="minorHAnsi"/>
          <w:color w:val="000000"/>
          <w:sz w:val="22"/>
          <w:szCs w:val="22"/>
          <w:lang w:eastAsia="en-US"/>
        </w:rPr>
      </w:pPr>
      <w:r w:rsidRPr="007F6FE3">
        <w:rPr>
          <w:rFonts w:asciiTheme="minorHAnsi" w:eastAsia="Calibri" w:hAnsiTheme="minorHAnsi" w:cstheme="minorHAnsi"/>
          <w:color w:val="000000"/>
          <w:sz w:val="22"/>
          <w:szCs w:val="22"/>
          <w:lang w:eastAsia="en-US"/>
        </w:rPr>
        <w:t xml:space="preserve">Pakiet nr </w:t>
      </w:r>
      <w:r w:rsidRPr="007F6FE3">
        <w:rPr>
          <w:rFonts w:asciiTheme="minorHAnsi" w:eastAsia="Calibri" w:hAnsiTheme="minorHAnsi" w:cstheme="minorHAnsi"/>
          <w:b/>
          <w:bCs/>
          <w:color w:val="000000"/>
          <w:sz w:val="22"/>
          <w:szCs w:val="22"/>
          <w:lang w:eastAsia="en-US"/>
        </w:rPr>
        <w:t>3</w:t>
      </w:r>
      <w:r w:rsidRPr="007F6FE3">
        <w:rPr>
          <w:rFonts w:asciiTheme="minorHAnsi" w:eastAsia="Calibri" w:hAnsiTheme="minorHAnsi" w:cstheme="minorHAnsi"/>
          <w:color w:val="000000"/>
          <w:sz w:val="22"/>
          <w:szCs w:val="22"/>
          <w:lang w:eastAsia="en-US"/>
        </w:rPr>
        <w:t xml:space="preserve">  - ……………………………… zł brutto </w:t>
      </w:r>
    </w:p>
    <w:p w14:paraId="3D99BD36" w14:textId="528FA0BA" w:rsidR="008959BF" w:rsidRDefault="008959BF" w:rsidP="00630765">
      <w:pPr>
        <w:shd w:val="clear" w:color="auto" w:fill="FFFFFF"/>
        <w:spacing w:after="160" w:line="259" w:lineRule="auto"/>
        <w:jc w:val="both"/>
        <w:rPr>
          <w:rFonts w:asciiTheme="minorHAnsi" w:eastAsia="Calibri" w:hAnsiTheme="minorHAnsi" w:cstheme="minorHAnsi"/>
          <w:color w:val="000000"/>
          <w:sz w:val="22"/>
          <w:szCs w:val="22"/>
          <w:lang w:eastAsia="en-US"/>
        </w:rPr>
      </w:pPr>
      <w:r w:rsidRPr="007F6FE3">
        <w:rPr>
          <w:rFonts w:asciiTheme="minorHAnsi" w:eastAsia="Calibri" w:hAnsiTheme="minorHAnsi" w:cstheme="minorHAnsi"/>
          <w:color w:val="000000"/>
          <w:sz w:val="22"/>
          <w:szCs w:val="22"/>
          <w:lang w:eastAsia="en-US"/>
        </w:rPr>
        <w:lastRenderedPageBreak/>
        <w:t xml:space="preserve">Pakiet nr </w:t>
      </w:r>
      <w:r w:rsidRPr="007F6FE3">
        <w:rPr>
          <w:rFonts w:asciiTheme="minorHAnsi" w:eastAsia="Calibri" w:hAnsiTheme="minorHAnsi" w:cstheme="minorHAnsi"/>
          <w:b/>
          <w:bCs/>
          <w:color w:val="000000"/>
          <w:sz w:val="22"/>
          <w:szCs w:val="22"/>
          <w:lang w:eastAsia="en-US"/>
        </w:rPr>
        <w:t>4</w:t>
      </w:r>
      <w:r w:rsidRPr="007F6FE3">
        <w:rPr>
          <w:rFonts w:asciiTheme="minorHAnsi" w:eastAsia="Calibri" w:hAnsiTheme="minorHAnsi" w:cstheme="minorHAnsi"/>
          <w:color w:val="000000"/>
          <w:sz w:val="22"/>
          <w:szCs w:val="22"/>
          <w:lang w:eastAsia="en-US"/>
        </w:rPr>
        <w:t xml:space="preserve">  - ……………………………… zł brutto</w:t>
      </w:r>
    </w:p>
    <w:p w14:paraId="65184279" w14:textId="7CCECEC2" w:rsidR="003014A0" w:rsidRDefault="003014A0" w:rsidP="00630765">
      <w:pPr>
        <w:shd w:val="clear" w:color="auto" w:fill="FFFFFF"/>
        <w:spacing w:after="160" w:line="259" w:lineRule="auto"/>
        <w:jc w:val="both"/>
        <w:rPr>
          <w:rFonts w:asciiTheme="minorHAnsi" w:eastAsia="Calibri" w:hAnsiTheme="minorHAnsi" w:cstheme="minorHAnsi"/>
          <w:color w:val="000000"/>
          <w:sz w:val="22"/>
          <w:szCs w:val="22"/>
          <w:lang w:eastAsia="en-US"/>
        </w:rPr>
      </w:pPr>
      <w:r w:rsidRPr="003014A0">
        <w:rPr>
          <w:rFonts w:asciiTheme="minorHAnsi" w:eastAsia="Calibri" w:hAnsiTheme="minorHAnsi" w:cstheme="minorHAnsi"/>
          <w:color w:val="000000"/>
          <w:sz w:val="22"/>
          <w:szCs w:val="22"/>
          <w:lang w:eastAsia="en-US"/>
        </w:rPr>
        <w:t xml:space="preserve">Pakiet nr </w:t>
      </w:r>
      <w:r w:rsidRPr="003014A0">
        <w:rPr>
          <w:rFonts w:asciiTheme="minorHAnsi" w:eastAsia="Calibri" w:hAnsiTheme="minorHAnsi" w:cstheme="minorHAnsi"/>
          <w:b/>
          <w:bCs/>
          <w:color w:val="000000"/>
          <w:sz w:val="22"/>
          <w:szCs w:val="22"/>
          <w:lang w:eastAsia="en-US"/>
        </w:rPr>
        <w:t>5</w:t>
      </w:r>
      <w:r w:rsidRPr="003014A0">
        <w:rPr>
          <w:rFonts w:asciiTheme="minorHAnsi" w:eastAsia="Calibri" w:hAnsiTheme="minorHAnsi" w:cstheme="minorHAnsi"/>
          <w:color w:val="000000"/>
          <w:sz w:val="22"/>
          <w:szCs w:val="22"/>
          <w:lang w:eastAsia="en-US"/>
        </w:rPr>
        <w:t xml:space="preserve">  - ……………………………… zł brutto</w:t>
      </w:r>
    </w:p>
    <w:p w14:paraId="502D52A7" w14:textId="5D22E0E3" w:rsidR="003014A0" w:rsidRPr="007F6FE3" w:rsidRDefault="003014A0" w:rsidP="003014A0">
      <w:pPr>
        <w:shd w:val="clear" w:color="auto" w:fill="FFFFFF"/>
        <w:spacing w:after="160" w:line="259" w:lineRule="auto"/>
        <w:jc w:val="both"/>
        <w:rPr>
          <w:rFonts w:asciiTheme="minorHAnsi" w:eastAsia="Calibri" w:hAnsiTheme="minorHAnsi" w:cstheme="minorHAnsi"/>
          <w:color w:val="000000"/>
          <w:sz w:val="22"/>
          <w:szCs w:val="22"/>
          <w:lang w:eastAsia="en-US"/>
        </w:rPr>
      </w:pPr>
      <w:r w:rsidRPr="007F6FE3">
        <w:rPr>
          <w:rFonts w:asciiTheme="minorHAnsi" w:eastAsia="Calibri" w:hAnsiTheme="minorHAnsi" w:cstheme="minorHAnsi"/>
          <w:color w:val="000000"/>
          <w:sz w:val="22"/>
          <w:szCs w:val="22"/>
          <w:lang w:eastAsia="en-US"/>
        </w:rPr>
        <w:t xml:space="preserve">Pakiet nr </w:t>
      </w:r>
      <w:r>
        <w:rPr>
          <w:rFonts w:asciiTheme="minorHAnsi" w:eastAsia="Calibri" w:hAnsiTheme="minorHAnsi" w:cstheme="minorHAnsi"/>
          <w:b/>
          <w:bCs/>
          <w:color w:val="000000"/>
          <w:sz w:val="22"/>
          <w:szCs w:val="22"/>
          <w:lang w:eastAsia="en-US"/>
        </w:rPr>
        <w:t>6</w:t>
      </w:r>
      <w:r w:rsidRPr="007F6FE3">
        <w:rPr>
          <w:rFonts w:asciiTheme="minorHAnsi" w:eastAsia="Calibri" w:hAnsiTheme="minorHAnsi" w:cstheme="minorHAnsi"/>
          <w:color w:val="000000"/>
          <w:sz w:val="22"/>
          <w:szCs w:val="22"/>
          <w:lang w:eastAsia="en-US"/>
        </w:rPr>
        <w:t xml:space="preserve">  - ……………………………… zł brutto</w:t>
      </w:r>
    </w:p>
    <w:p w14:paraId="1E1A4E0B" w14:textId="2B28FC76" w:rsidR="003014A0" w:rsidRPr="007F6FE3" w:rsidRDefault="003014A0" w:rsidP="003014A0">
      <w:pPr>
        <w:shd w:val="clear" w:color="auto" w:fill="FFFFFF"/>
        <w:spacing w:after="160" w:line="259" w:lineRule="auto"/>
        <w:jc w:val="both"/>
        <w:rPr>
          <w:rFonts w:asciiTheme="minorHAnsi" w:eastAsia="Calibri" w:hAnsiTheme="minorHAnsi" w:cstheme="minorHAnsi"/>
          <w:color w:val="000000"/>
          <w:sz w:val="22"/>
          <w:szCs w:val="22"/>
          <w:lang w:eastAsia="en-US"/>
        </w:rPr>
      </w:pPr>
      <w:r w:rsidRPr="007F6FE3">
        <w:rPr>
          <w:rFonts w:asciiTheme="minorHAnsi" w:eastAsia="Calibri" w:hAnsiTheme="minorHAnsi" w:cstheme="minorHAnsi"/>
          <w:color w:val="000000"/>
          <w:sz w:val="22"/>
          <w:szCs w:val="22"/>
          <w:lang w:eastAsia="en-US"/>
        </w:rPr>
        <w:t xml:space="preserve">Pakiet nr </w:t>
      </w:r>
      <w:r>
        <w:rPr>
          <w:rFonts w:asciiTheme="minorHAnsi" w:eastAsia="Calibri" w:hAnsiTheme="minorHAnsi" w:cstheme="minorHAnsi"/>
          <w:b/>
          <w:bCs/>
          <w:color w:val="000000"/>
          <w:sz w:val="22"/>
          <w:szCs w:val="22"/>
          <w:lang w:eastAsia="en-US"/>
        </w:rPr>
        <w:t>7</w:t>
      </w:r>
      <w:r w:rsidRPr="007F6FE3">
        <w:rPr>
          <w:rFonts w:asciiTheme="minorHAnsi" w:eastAsia="Calibri" w:hAnsiTheme="minorHAnsi" w:cstheme="minorHAnsi"/>
          <w:color w:val="000000"/>
          <w:sz w:val="22"/>
          <w:szCs w:val="22"/>
          <w:lang w:eastAsia="en-US"/>
        </w:rPr>
        <w:t xml:space="preserve">  - ……………………………… zł brutto</w:t>
      </w:r>
    </w:p>
    <w:p w14:paraId="64BD02C9" w14:textId="25689456" w:rsidR="003014A0" w:rsidRPr="007F6FE3" w:rsidRDefault="003014A0" w:rsidP="003014A0">
      <w:pPr>
        <w:shd w:val="clear" w:color="auto" w:fill="FFFFFF"/>
        <w:spacing w:after="160" w:line="259" w:lineRule="auto"/>
        <w:jc w:val="both"/>
        <w:rPr>
          <w:rFonts w:asciiTheme="minorHAnsi" w:eastAsia="Calibri" w:hAnsiTheme="minorHAnsi" w:cstheme="minorHAnsi"/>
          <w:color w:val="000000"/>
          <w:sz w:val="22"/>
          <w:szCs w:val="22"/>
          <w:lang w:eastAsia="en-US"/>
        </w:rPr>
      </w:pPr>
      <w:r w:rsidRPr="007F6FE3">
        <w:rPr>
          <w:rFonts w:asciiTheme="minorHAnsi" w:eastAsia="Calibri" w:hAnsiTheme="minorHAnsi" w:cstheme="minorHAnsi"/>
          <w:color w:val="000000"/>
          <w:sz w:val="22"/>
          <w:szCs w:val="22"/>
          <w:lang w:eastAsia="en-US"/>
        </w:rPr>
        <w:t xml:space="preserve">Pakiet nr </w:t>
      </w:r>
      <w:r>
        <w:rPr>
          <w:rFonts w:asciiTheme="minorHAnsi" w:eastAsia="Calibri" w:hAnsiTheme="minorHAnsi" w:cstheme="minorHAnsi"/>
          <w:b/>
          <w:bCs/>
          <w:color w:val="000000"/>
          <w:sz w:val="22"/>
          <w:szCs w:val="22"/>
          <w:lang w:eastAsia="en-US"/>
        </w:rPr>
        <w:t>8</w:t>
      </w:r>
      <w:r w:rsidRPr="007F6FE3">
        <w:rPr>
          <w:rFonts w:asciiTheme="minorHAnsi" w:eastAsia="Calibri" w:hAnsiTheme="minorHAnsi" w:cstheme="minorHAnsi"/>
          <w:color w:val="000000"/>
          <w:sz w:val="22"/>
          <w:szCs w:val="22"/>
          <w:lang w:eastAsia="en-US"/>
        </w:rPr>
        <w:t xml:space="preserve">  - ……………………………… zł brutto</w:t>
      </w:r>
    </w:p>
    <w:p w14:paraId="380F6A27" w14:textId="580B1777" w:rsidR="003014A0" w:rsidRPr="007F6FE3" w:rsidRDefault="003014A0" w:rsidP="003014A0">
      <w:pPr>
        <w:shd w:val="clear" w:color="auto" w:fill="FFFFFF"/>
        <w:spacing w:after="160" w:line="259" w:lineRule="auto"/>
        <w:jc w:val="both"/>
        <w:rPr>
          <w:rFonts w:asciiTheme="minorHAnsi" w:eastAsia="Calibri" w:hAnsiTheme="minorHAnsi" w:cstheme="minorHAnsi"/>
          <w:color w:val="000000"/>
          <w:sz w:val="22"/>
          <w:szCs w:val="22"/>
          <w:lang w:eastAsia="en-US"/>
        </w:rPr>
      </w:pPr>
      <w:r w:rsidRPr="007F6FE3">
        <w:rPr>
          <w:rFonts w:asciiTheme="minorHAnsi" w:eastAsia="Calibri" w:hAnsiTheme="minorHAnsi" w:cstheme="minorHAnsi"/>
          <w:color w:val="000000"/>
          <w:sz w:val="22"/>
          <w:szCs w:val="22"/>
          <w:lang w:eastAsia="en-US"/>
        </w:rPr>
        <w:t xml:space="preserve">Pakiet nr </w:t>
      </w:r>
      <w:r>
        <w:rPr>
          <w:rFonts w:asciiTheme="minorHAnsi" w:eastAsia="Calibri" w:hAnsiTheme="minorHAnsi" w:cstheme="minorHAnsi"/>
          <w:b/>
          <w:bCs/>
          <w:color w:val="000000"/>
          <w:sz w:val="22"/>
          <w:szCs w:val="22"/>
          <w:lang w:eastAsia="en-US"/>
        </w:rPr>
        <w:t>9</w:t>
      </w:r>
      <w:r w:rsidRPr="007F6FE3">
        <w:rPr>
          <w:rFonts w:asciiTheme="minorHAnsi" w:eastAsia="Calibri" w:hAnsiTheme="minorHAnsi" w:cstheme="minorHAnsi"/>
          <w:color w:val="000000"/>
          <w:sz w:val="22"/>
          <w:szCs w:val="22"/>
          <w:lang w:eastAsia="en-US"/>
        </w:rPr>
        <w:t xml:space="preserve">  - ……………………………… zł brutto</w:t>
      </w:r>
    </w:p>
    <w:p w14:paraId="3C90178F" w14:textId="1893B462" w:rsidR="003014A0" w:rsidRPr="007F6FE3" w:rsidRDefault="003014A0" w:rsidP="003014A0">
      <w:pPr>
        <w:shd w:val="clear" w:color="auto" w:fill="FFFFFF"/>
        <w:spacing w:after="160" w:line="259" w:lineRule="auto"/>
        <w:jc w:val="both"/>
        <w:rPr>
          <w:rFonts w:asciiTheme="minorHAnsi" w:eastAsia="Calibri" w:hAnsiTheme="minorHAnsi" w:cstheme="minorHAnsi"/>
          <w:color w:val="000000"/>
          <w:sz w:val="22"/>
          <w:szCs w:val="22"/>
          <w:lang w:eastAsia="en-US"/>
        </w:rPr>
      </w:pPr>
      <w:r w:rsidRPr="007F6FE3">
        <w:rPr>
          <w:rFonts w:asciiTheme="minorHAnsi" w:eastAsia="Calibri" w:hAnsiTheme="minorHAnsi" w:cstheme="minorHAnsi"/>
          <w:color w:val="000000"/>
          <w:sz w:val="22"/>
          <w:szCs w:val="22"/>
          <w:lang w:eastAsia="en-US"/>
        </w:rPr>
        <w:t xml:space="preserve">Pakiet nr </w:t>
      </w:r>
      <w:r>
        <w:rPr>
          <w:rFonts w:asciiTheme="minorHAnsi" w:eastAsia="Calibri" w:hAnsiTheme="minorHAnsi" w:cstheme="minorHAnsi"/>
          <w:b/>
          <w:bCs/>
          <w:color w:val="000000"/>
          <w:sz w:val="22"/>
          <w:szCs w:val="22"/>
          <w:lang w:eastAsia="en-US"/>
        </w:rPr>
        <w:t>10</w:t>
      </w:r>
      <w:r w:rsidRPr="007F6FE3">
        <w:rPr>
          <w:rFonts w:asciiTheme="minorHAnsi" w:eastAsia="Calibri" w:hAnsiTheme="minorHAnsi" w:cstheme="minorHAnsi"/>
          <w:color w:val="000000"/>
          <w:sz w:val="22"/>
          <w:szCs w:val="22"/>
          <w:lang w:eastAsia="en-US"/>
        </w:rPr>
        <w:t xml:space="preserve">  - ……………………………… zł brutto</w:t>
      </w:r>
    </w:p>
    <w:p w14:paraId="421CE3DA" w14:textId="77777777" w:rsidR="003014A0" w:rsidRPr="007F6FE3" w:rsidRDefault="003014A0" w:rsidP="00630765">
      <w:pPr>
        <w:shd w:val="clear" w:color="auto" w:fill="FFFFFF"/>
        <w:spacing w:after="160" w:line="259" w:lineRule="auto"/>
        <w:jc w:val="both"/>
        <w:rPr>
          <w:rFonts w:asciiTheme="minorHAnsi" w:eastAsia="Calibri" w:hAnsiTheme="minorHAnsi" w:cstheme="minorHAnsi"/>
          <w:color w:val="000000"/>
          <w:sz w:val="22"/>
          <w:szCs w:val="22"/>
          <w:lang w:eastAsia="en-US"/>
        </w:rPr>
      </w:pPr>
    </w:p>
    <w:p w14:paraId="27C91A8A" w14:textId="34CE4F07" w:rsidR="00AC7EC7" w:rsidRPr="007F6FE3" w:rsidRDefault="00AC7EC7">
      <w:pPr>
        <w:pStyle w:val="Akapitzlist"/>
        <w:numPr>
          <w:ilvl w:val="1"/>
          <w:numId w:val="8"/>
        </w:numPr>
        <w:shd w:val="clear" w:color="auto" w:fill="FFFFFF"/>
        <w:spacing w:after="160" w:line="259" w:lineRule="auto"/>
        <w:ind w:left="284"/>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 xml:space="preserve">Szczegółowy  formularz ofertowo-cenowy zawiera załącznik nr </w:t>
      </w:r>
      <w:r w:rsidR="005406F1" w:rsidRPr="007F6FE3">
        <w:rPr>
          <w:rFonts w:asciiTheme="minorHAnsi" w:eastAsia="Calibri" w:hAnsiTheme="minorHAnsi" w:cstheme="minorHAnsi"/>
          <w:sz w:val="22"/>
          <w:szCs w:val="22"/>
          <w:lang w:eastAsia="en-US"/>
        </w:rPr>
        <w:t>2 do SWZ</w:t>
      </w:r>
      <w:r w:rsidRPr="007F6FE3">
        <w:rPr>
          <w:rFonts w:asciiTheme="minorHAnsi" w:eastAsia="Calibri" w:hAnsiTheme="minorHAnsi" w:cstheme="minorHAnsi"/>
          <w:sz w:val="22"/>
          <w:szCs w:val="22"/>
          <w:lang w:eastAsia="en-US"/>
        </w:rPr>
        <w:t>.</w:t>
      </w:r>
    </w:p>
    <w:p w14:paraId="0FCEC421" w14:textId="34B73379" w:rsidR="00E04200" w:rsidRPr="00871600" w:rsidRDefault="00E04200">
      <w:pPr>
        <w:pStyle w:val="Akapitzlist"/>
        <w:numPr>
          <w:ilvl w:val="1"/>
          <w:numId w:val="8"/>
        </w:numPr>
        <w:shd w:val="clear" w:color="auto" w:fill="FFFFFF"/>
        <w:spacing w:after="160" w:line="259" w:lineRule="auto"/>
        <w:ind w:left="284"/>
        <w:jc w:val="both"/>
        <w:rPr>
          <w:rFonts w:asciiTheme="minorHAnsi" w:eastAsia="Calibri" w:hAnsiTheme="minorHAnsi" w:cstheme="minorHAnsi"/>
          <w:b/>
          <w:bCs/>
          <w:sz w:val="22"/>
          <w:szCs w:val="22"/>
          <w:lang w:eastAsia="en-US"/>
        </w:rPr>
      </w:pPr>
      <w:r w:rsidRPr="00871600">
        <w:rPr>
          <w:rFonts w:asciiTheme="minorHAnsi" w:eastAsia="Calibri" w:hAnsiTheme="minorHAnsi" w:cstheme="minorHAnsi"/>
          <w:b/>
          <w:bCs/>
          <w:sz w:val="22"/>
          <w:szCs w:val="22"/>
          <w:lang w:eastAsia="en-US"/>
        </w:rPr>
        <w:t xml:space="preserve">Oferujemy termin dostawy asortymentu wskazanego w Załączniku </w:t>
      </w:r>
      <w:r w:rsidR="005406F1" w:rsidRPr="00871600">
        <w:rPr>
          <w:rFonts w:asciiTheme="minorHAnsi" w:eastAsia="Calibri" w:hAnsiTheme="minorHAnsi" w:cstheme="minorHAnsi"/>
          <w:b/>
          <w:bCs/>
          <w:sz w:val="22"/>
          <w:szCs w:val="22"/>
          <w:lang w:eastAsia="en-US"/>
        </w:rPr>
        <w:t>2</w:t>
      </w:r>
      <w:r w:rsidRPr="00871600">
        <w:rPr>
          <w:rFonts w:asciiTheme="minorHAnsi" w:eastAsia="Calibri" w:hAnsiTheme="minorHAnsi" w:cstheme="minorHAnsi"/>
          <w:b/>
          <w:bCs/>
          <w:sz w:val="22"/>
          <w:szCs w:val="22"/>
          <w:lang w:eastAsia="en-US"/>
        </w:rPr>
        <w:t xml:space="preserve"> ………………. dni (max. 3), </w:t>
      </w:r>
      <w:r w:rsidR="009C21AC" w:rsidRPr="00871600">
        <w:rPr>
          <w:rFonts w:asciiTheme="minorHAnsi" w:eastAsia="Calibri" w:hAnsiTheme="minorHAnsi" w:cstheme="minorHAnsi"/>
          <w:b/>
          <w:bCs/>
          <w:sz w:val="22"/>
          <w:szCs w:val="22"/>
          <w:lang w:eastAsia="en-US"/>
        </w:rPr>
        <w:t>zadanie</w:t>
      </w:r>
      <w:r w:rsidRPr="00871600">
        <w:rPr>
          <w:rFonts w:asciiTheme="minorHAnsi" w:eastAsia="Calibri" w:hAnsiTheme="minorHAnsi" w:cstheme="minorHAnsi"/>
          <w:b/>
          <w:bCs/>
          <w:sz w:val="22"/>
          <w:szCs w:val="22"/>
          <w:lang w:eastAsia="en-US"/>
        </w:rPr>
        <w:t xml:space="preserve"> nr ……………</w:t>
      </w:r>
    </w:p>
    <w:p w14:paraId="7636C4A5" w14:textId="77777777" w:rsidR="00E161E2" w:rsidRPr="007F6FE3" w:rsidRDefault="00AC7EC7">
      <w:pPr>
        <w:pStyle w:val="Akapitzlist"/>
        <w:numPr>
          <w:ilvl w:val="1"/>
          <w:numId w:val="8"/>
        </w:numPr>
        <w:shd w:val="clear" w:color="auto" w:fill="FFFFFF"/>
        <w:spacing w:after="160" w:line="259" w:lineRule="auto"/>
        <w:ind w:left="284"/>
        <w:jc w:val="both"/>
        <w:rPr>
          <w:rFonts w:asciiTheme="minorHAnsi" w:eastAsia="Calibri" w:hAnsiTheme="minorHAnsi" w:cstheme="minorHAnsi"/>
          <w:b/>
          <w:bCs/>
          <w:sz w:val="22"/>
          <w:szCs w:val="22"/>
          <w:lang w:eastAsia="en-US"/>
        </w:rPr>
      </w:pPr>
      <w:r w:rsidRPr="007F6FE3">
        <w:rPr>
          <w:rFonts w:asciiTheme="minorHAnsi" w:hAnsiTheme="minorHAnsi" w:cstheme="minorHAnsi"/>
          <w:color w:val="00000A"/>
          <w:kern w:val="1"/>
          <w:sz w:val="22"/>
          <w:szCs w:val="22"/>
          <w:lang w:eastAsia="hi-IN" w:bidi="hi-IN"/>
        </w:rPr>
        <w:t xml:space="preserve">Oświadczamy, że w cenie zostały ujęte wszystkie koszty związane z kompleksową realizacją przedmiotu zamówienia </w:t>
      </w:r>
      <w:r w:rsidR="00442745" w:rsidRPr="007F6FE3">
        <w:rPr>
          <w:rFonts w:asciiTheme="minorHAnsi" w:hAnsiTheme="minorHAnsi" w:cstheme="minorHAnsi"/>
          <w:color w:val="00000A"/>
          <w:kern w:val="1"/>
          <w:sz w:val="22"/>
          <w:szCs w:val="22"/>
          <w:lang w:eastAsia="hi-IN" w:bidi="hi-IN"/>
        </w:rPr>
        <w:t>c</w:t>
      </w:r>
      <w:r w:rsidRPr="007F6FE3">
        <w:rPr>
          <w:rFonts w:asciiTheme="minorHAnsi" w:hAnsiTheme="minorHAnsi" w:cstheme="minorHAnsi"/>
          <w:color w:val="00000A"/>
          <w:kern w:val="1"/>
          <w:sz w:val="22"/>
          <w:szCs w:val="22"/>
          <w:lang w:eastAsia="hi-IN" w:bidi="hi-IN"/>
        </w:rPr>
        <w:t>ena brutto uwzględnia wszystkie wymagania niniejszej SWZ oraz obejmuje wszelkie koszty bezpośrednie i pośrednie, jakie poniesie Wykonawca z tytułu prawidłowego i terminowego wykonania całości przedmiotu Zamówienia, zysk oraz wszelkie wymagane przepisami podatki i opłaty, a w szczególności podatek od towarów i usług oraz podatek akcyzowy.</w:t>
      </w:r>
    </w:p>
    <w:p w14:paraId="5FDBDA77" w14:textId="77777777" w:rsidR="00E161E2" w:rsidRPr="007F6FE3" w:rsidRDefault="00AC7EC7">
      <w:pPr>
        <w:pStyle w:val="Akapitzlist"/>
        <w:numPr>
          <w:ilvl w:val="1"/>
          <w:numId w:val="8"/>
        </w:numPr>
        <w:shd w:val="clear" w:color="auto" w:fill="FFFFFF"/>
        <w:spacing w:after="160" w:line="259" w:lineRule="auto"/>
        <w:ind w:left="284"/>
        <w:jc w:val="both"/>
        <w:rPr>
          <w:rFonts w:asciiTheme="minorHAnsi" w:eastAsia="Calibri" w:hAnsiTheme="minorHAnsi" w:cstheme="minorHAnsi"/>
          <w:b/>
          <w:bCs/>
          <w:sz w:val="22"/>
          <w:szCs w:val="22"/>
          <w:lang w:eastAsia="en-US"/>
        </w:rPr>
      </w:pPr>
      <w:r w:rsidRPr="007F6FE3">
        <w:rPr>
          <w:rFonts w:asciiTheme="minorHAnsi" w:eastAsia="Calibri" w:hAnsiTheme="minorHAnsi" w:cstheme="minorHAnsi"/>
          <w:sz w:val="22"/>
          <w:szCs w:val="22"/>
          <w:lang w:eastAsia="en-US"/>
        </w:rPr>
        <w:t>Oświadczamy, że zapoznaliśmy się ze Specyfikacją Warunków Zamówienia i wzorem umowy i nie wnosimy do niej zastrzeżeń, oraz zdobyliśmy konieczne informacje do przygotowania oferty.</w:t>
      </w:r>
    </w:p>
    <w:p w14:paraId="30D33394" w14:textId="77777777" w:rsidR="00E161E2" w:rsidRPr="007F6FE3" w:rsidRDefault="00AC7EC7">
      <w:pPr>
        <w:pStyle w:val="Akapitzlist"/>
        <w:numPr>
          <w:ilvl w:val="1"/>
          <w:numId w:val="8"/>
        </w:numPr>
        <w:shd w:val="clear" w:color="auto" w:fill="FFFFFF"/>
        <w:spacing w:after="160" w:line="259" w:lineRule="auto"/>
        <w:ind w:left="284"/>
        <w:jc w:val="both"/>
        <w:rPr>
          <w:rFonts w:asciiTheme="minorHAnsi" w:eastAsia="Calibri" w:hAnsiTheme="minorHAnsi" w:cstheme="minorHAnsi"/>
          <w:b/>
          <w:bCs/>
          <w:sz w:val="22"/>
          <w:szCs w:val="22"/>
          <w:lang w:eastAsia="en-US"/>
        </w:rPr>
      </w:pPr>
      <w:r w:rsidRPr="007F6FE3">
        <w:rPr>
          <w:rFonts w:asciiTheme="minorHAnsi" w:eastAsia="Calibri" w:hAnsiTheme="minorHAnsi" w:cstheme="minorHAnsi"/>
          <w:sz w:val="22"/>
          <w:szCs w:val="22"/>
          <w:lang w:eastAsia="en-US"/>
        </w:rPr>
        <w:t>Oświadczamy, że zawarty w Specyfikacji Warunków Zamówienia wzór umowy został przez nas zaakceptowany i zobowiązujemy się w przypadku wyboru naszej oferty do zawarcia umowy w terminie wskazanym przez Zamawiającego.</w:t>
      </w:r>
    </w:p>
    <w:p w14:paraId="757FD10D" w14:textId="77777777" w:rsidR="00E161E2" w:rsidRPr="007F6FE3" w:rsidRDefault="00DC18D5">
      <w:pPr>
        <w:pStyle w:val="Akapitzlist"/>
        <w:numPr>
          <w:ilvl w:val="1"/>
          <w:numId w:val="8"/>
        </w:numPr>
        <w:shd w:val="clear" w:color="auto" w:fill="FFFFFF"/>
        <w:spacing w:after="160" w:line="259" w:lineRule="auto"/>
        <w:ind w:left="284"/>
        <w:jc w:val="both"/>
        <w:rPr>
          <w:rFonts w:asciiTheme="minorHAnsi" w:eastAsia="Calibri" w:hAnsiTheme="minorHAnsi" w:cstheme="minorHAnsi"/>
          <w:b/>
          <w:bCs/>
          <w:sz w:val="22"/>
          <w:szCs w:val="22"/>
          <w:lang w:eastAsia="en-US"/>
        </w:rPr>
      </w:pPr>
      <w:r w:rsidRPr="007F6FE3">
        <w:rPr>
          <w:rFonts w:asciiTheme="minorHAnsi" w:hAnsiTheme="minorHAnsi" w:cstheme="minorHAnsi"/>
          <w:sz w:val="22"/>
          <w:szCs w:val="22"/>
        </w:rPr>
        <w:t>Oświadczam/y, iż formularz oferty w postępowaniu wraz z dołączonymi dokumentami jest jawny i nie zawiera informacji stanowiących tajemnicy przedsiębiorstwa w rozumieniu przepisów o zwalczaniu nieuczciwej konkurencji.</w:t>
      </w:r>
    </w:p>
    <w:p w14:paraId="1A0D68A8" w14:textId="5C6A4FAF" w:rsidR="00AC7EC7" w:rsidRPr="007F6FE3" w:rsidRDefault="00AC7EC7">
      <w:pPr>
        <w:pStyle w:val="Akapitzlist"/>
        <w:numPr>
          <w:ilvl w:val="1"/>
          <w:numId w:val="8"/>
        </w:numPr>
        <w:shd w:val="clear" w:color="auto" w:fill="FFFFFF"/>
        <w:spacing w:after="160" w:line="259" w:lineRule="auto"/>
        <w:ind w:left="284"/>
        <w:jc w:val="both"/>
        <w:rPr>
          <w:rFonts w:asciiTheme="minorHAnsi" w:eastAsia="Calibri" w:hAnsiTheme="minorHAnsi" w:cstheme="minorHAnsi"/>
          <w:b/>
          <w:bCs/>
          <w:sz w:val="22"/>
          <w:szCs w:val="22"/>
          <w:lang w:eastAsia="en-US"/>
        </w:rPr>
      </w:pPr>
      <w:r w:rsidRPr="007F6FE3">
        <w:rPr>
          <w:rFonts w:asciiTheme="minorHAnsi" w:eastAsia="Calibri" w:hAnsiTheme="minorHAnsi" w:cstheme="minorHAnsi"/>
          <w:sz w:val="22"/>
          <w:szCs w:val="22"/>
          <w:lang w:eastAsia="en-US"/>
        </w:rPr>
        <w:t>Oświadczamy, że zamówienia zrealizujemy:</w:t>
      </w:r>
    </w:p>
    <w:p w14:paraId="0F74A570" w14:textId="77777777" w:rsidR="00AC7EC7" w:rsidRPr="007F6FE3" w:rsidRDefault="00AC7EC7">
      <w:pPr>
        <w:widowControl w:val="0"/>
        <w:numPr>
          <w:ilvl w:val="0"/>
          <w:numId w:val="15"/>
        </w:numPr>
        <w:tabs>
          <w:tab w:val="left" w:pos="1146"/>
        </w:tabs>
        <w:suppressAutoHyphens/>
        <w:spacing w:after="160" w:line="100" w:lineRule="atLeast"/>
        <w:ind w:left="1146" w:firstLine="0"/>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Samodzielnie, bez udziału podwykonawców</w:t>
      </w:r>
    </w:p>
    <w:p w14:paraId="08FB7A34" w14:textId="7A456795" w:rsidR="00AC7EC7" w:rsidRPr="007F6FE3" w:rsidRDefault="00AC7EC7">
      <w:pPr>
        <w:widowControl w:val="0"/>
        <w:numPr>
          <w:ilvl w:val="0"/>
          <w:numId w:val="15"/>
        </w:numPr>
        <w:tabs>
          <w:tab w:val="left" w:pos="1146"/>
        </w:tabs>
        <w:suppressAutoHyphens/>
        <w:spacing w:after="160" w:line="100" w:lineRule="atLeast"/>
        <w:ind w:left="1146" w:firstLine="0"/>
        <w:jc w:val="both"/>
        <w:rPr>
          <w:rFonts w:asciiTheme="minorHAnsi" w:eastAsia="Calibri" w:hAnsiTheme="minorHAnsi" w:cstheme="minorHAnsi"/>
          <w:bCs/>
          <w:strike/>
          <w:sz w:val="22"/>
          <w:szCs w:val="22"/>
          <w:lang w:eastAsia="en-US"/>
        </w:rPr>
      </w:pPr>
      <w:r w:rsidRPr="007F6FE3">
        <w:rPr>
          <w:rFonts w:asciiTheme="minorHAnsi" w:eastAsia="Calibri" w:hAnsiTheme="minorHAnsi" w:cstheme="minorHAnsi"/>
          <w:sz w:val="22"/>
          <w:szCs w:val="22"/>
          <w:lang w:eastAsia="en-US"/>
        </w:rPr>
        <w:t xml:space="preserve">Przy udziale podwykonawców w zakresie …………………………………. zawierając </w:t>
      </w:r>
      <w:r w:rsidR="00384F9C" w:rsidRPr="007F6FE3">
        <w:rPr>
          <w:rFonts w:asciiTheme="minorHAnsi" w:eastAsia="Calibri" w:hAnsiTheme="minorHAnsi" w:cstheme="minorHAnsi"/>
          <w:sz w:val="22"/>
          <w:szCs w:val="22"/>
          <w:lang w:eastAsia="en-US"/>
        </w:rPr>
        <w:br/>
      </w:r>
      <w:r w:rsidRPr="007F6FE3">
        <w:rPr>
          <w:rFonts w:asciiTheme="minorHAnsi" w:eastAsia="Calibri" w:hAnsiTheme="minorHAnsi" w:cstheme="minorHAnsi"/>
          <w:sz w:val="22"/>
          <w:szCs w:val="22"/>
          <w:lang w:eastAsia="en-US"/>
        </w:rPr>
        <w:t>z nimi stosowne umowy w formie pisemnej pod rygorem nieważności.</w:t>
      </w:r>
    </w:p>
    <w:p w14:paraId="328BDF6E" w14:textId="60B49176" w:rsidR="00AC7EC7" w:rsidRPr="007F6FE3" w:rsidRDefault="00AC7EC7">
      <w:pPr>
        <w:pStyle w:val="Akapitzlist"/>
        <w:numPr>
          <w:ilvl w:val="1"/>
          <w:numId w:val="8"/>
        </w:numPr>
        <w:spacing w:after="160" w:line="259" w:lineRule="auto"/>
        <w:ind w:left="426"/>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Na podst. art.</w:t>
      </w:r>
      <w:r w:rsidR="004A3EE6" w:rsidRPr="007F6FE3">
        <w:rPr>
          <w:rFonts w:asciiTheme="minorHAnsi" w:eastAsia="Calibri" w:hAnsiTheme="minorHAnsi" w:cstheme="minorHAnsi"/>
          <w:sz w:val="22"/>
          <w:szCs w:val="22"/>
          <w:lang w:eastAsia="en-US"/>
        </w:rPr>
        <w:t xml:space="preserve"> </w:t>
      </w:r>
      <w:r w:rsidRPr="007F6FE3">
        <w:rPr>
          <w:rFonts w:asciiTheme="minorHAnsi" w:eastAsia="Calibri" w:hAnsiTheme="minorHAnsi" w:cstheme="minorHAnsi"/>
          <w:sz w:val="22"/>
          <w:szCs w:val="22"/>
          <w:lang w:eastAsia="en-US"/>
        </w:rPr>
        <w:t xml:space="preserve">225  ustawy </w:t>
      </w:r>
      <w:proofErr w:type="spellStart"/>
      <w:r w:rsidRPr="007F6FE3">
        <w:rPr>
          <w:rFonts w:asciiTheme="minorHAnsi" w:eastAsia="Calibri" w:hAnsiTheme="minorHAnsi" w:cstheme="minorHAnsi"/>
          <w:sz w:val="22"/>
          <w:szCs w:val="22"/>
          <w:lang w:eastAsia="en-US"/>
        </w:rPr>
        <w:t>pzp</w:t>
      </w:r>
      <w:proofErr w:type="spellEnd"/>
      <w:r w:rsidRPr="007F6FE3">
        <w:rPr>
          <w:rFonts w:asciiTheme="minorHAnsi" w:eastAsia="Calibri" w:hAnsiTheme="minorHAnsi" w:cstheme="minorHAnsi"/>
          <w:sz w:val="22"/>
          <w:szCs w:val="22"/>
          <w:lang w:eastAsia="en-US"/>
        </w:rPr>
        <w:t xml:space="preserve">  oświadczamy, że</w:t>
      </w:r>
    </w:p>
    <w:p w14:paraId="3B073DD4" w14:textId="77777777" w:rsidR="00AC7EC7" w:rsidRPr="007F6FE3" w:rsidRDefault="00AC7EC7">
      <w:pPr>
        <w:widowControl w:val="0"/>
        <w:numPr>
          <w:ilvl w:val="0"/>
          <w:numId w:val="10"/>
        </w:numPr>
        <w:tabs>
          <w:tab w:val="clear" w:pos="1506"/>
          <w:tab w:val="left" w:pos="-9360"/>
          <w:tab w:val="num" w:pos="0"/>
        </w:tabs>
        <w:suppressAutoHyphens/>
        <w:spacing w:after="160" w:line="100" w:lineRule="atLeast"/>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 xml:space="preserve">wybór oferty </w:t>
      </w:r>
      <w:r w:rsidRPr="007F6FE3">
        <w:rPr>
          <w:rFonts w:asciiTheme="minorHAnsi" w:eastAsia="Calibri" w:hAnsiTheme="minorHAnsi" w:cstheme="minorHAnsi"/>
          <w:b/>
          <w:sz w:val="22"/>
          <w:szCs w:val="22"/>
          <w:lang w:eastAsia="en-US"/>
        </w:rPr>
        <w:t>nie będzie prowadził</w:t>
      </w:r>
      <w:r w:rsidRPr="007F6FE3">
        <w:rPr>
          <w:rFonts w:asciiTheme="minorHAnsi" w:eastAsia="Calibri" w:hAnsiTheme="minorHAnsi" w:cstheme="minorHAnsi"/>
          <w:sz w:val="22"/>
          <w:szCs w:val="22"/>
          <w:lang w:eastAsia="en-US"/>
        </w:rPr>
        <w:t xml:space="preserve"> do powstania u Zamawiającego obowiązku podatkowego zgodnie z przepisami o podatku od towarów i usług </w:t>
      </w:r>
      <w:r w:rsidRPr="007F6FE3">
        <w:rPr>
          <w:rFonts w:asciiTheme="minorHAnsi" w:eastAsia="Calibri" w:hAnsiTheme="minorHAnsi" w:cstheme="minorHAnsi"/>
          <w:sz w:val="22"/>
          <w:szCs w:val="22"/>
          <w:vertAlign w:val="superscript"/>
          <w:lang w:eastAsia="en-US"/>
        </w:rPr>
        <w:t>1 *</w:t>
      </w:r>
    </w:p>
    <w:p w14:paraId="1FDBB0B4" w14:textId="77777777" w:rsidR="00AC7EC7" w:rsidRPr="007F6FE3" w:rsidRDefault="00AC7EC7">
      <w:pPr>
        <w:widowControl w:val="0"/>
        <w:numPr>
          <w:ilvl w:val="0"/>
          <w:numId w:val="10"/>
        </w:numPr>
        <w:tabs>
          <w:tab w:val="clear" w:pos="1506"/>
          <w:tab w:val="left" w:pos="-9360"/>
          <w:tab w:val="num" w:pos="0"/>
        </w:tabs>
        <w:suppressAutoHyphens/>
        <w:spacing w:after="160" w:line="100" w:lineRule="atLeast"/>
        <w:jc w:val="both"/>
        <w:rPr>
          <w:rFonts w:asciiTheme="minorHAnsi" w:eastAsia="Calibri" w:hAnsiTheme="minorHAnsi" w:cstheme="minorHAnsi"/>
          <w:i/>
          <w:sz w:val="22"/>
          <w:szCs w:val="22"/>
          <w:lang w:eastAsia="en-US"/>
        </w:rPr>
      </w:pPr>
      <w:r w:rsidRPr="007F6FE3">
        <w:rPr>
          <w:rFonts w:asciiTheme="minorHAnsi" w:eastAsia="Calibri" w:hAnsiTheme="minorHAnsi" w:cstheme="minorHAnsi"/>
          <w:sz w:val="22"/>
          <w:szCs w:val="22"/>
          <w:lang w:eastAsia="en-US"/>
        </w:rPr>
        <w:t xml:space="preserve">wybór oferty </w:t>
      </w:r>
      <w:r w:rsidRPr="007F6FE3">
        <w:rPr>
          <w:rFonts w:asciiTheme="minorHAnsi" w:eastAsia="Calibri" w:hAnsiTheme="minorHAnsi" w:cstheme="minorHAnsi"/>
          <w:b/>
          <w:sz w:val="22"/>
          <w:szCs w:val="22"/>
          <w:lang w:eastAsia="en-US"/>
        </w:rPr>
        <w:t>będzie prowadził</w:t>
      </w:r>
      <w:r w:rsidRPr="007F6FE3">
        <w:rPr>
          <w:rFonts w:asciiTheme="minorHAnsi" w:eastAsia="Calibri" w:hAnsiTheme="minorHAnsi" w:cstheme="minorHAnsi"/>
          <w:sz w:val="22"/>
          <w:szCs w:val="22"/>
          <w:lang w:eastAsia="en-US"/>
        </w:rPr>
        <w:t xml:space="preserve"> do powstania u zamawiającego obowiązku podatkowego zgodnie z przepisami o podatku od towarów i usług</w:t>
      </w:r>
      <w:r w:rsidRPr="007F6FE3">
        <w:rPr>
          <w:rFonts w:asciiTheme="minorHAnsi" w:eastAsia="Calibri" w:hAnsiTheme="minorHAnsi" w:cstheme="minorHAnsi"/>
          <w:sz w:val="22"/>
          <w:szCs w:val="22"/>
          <w:vertAlign w:val="superscript"/>
          <w:lang w:eastAsia="en-US"/>
        </w:rPr>
        <w:t>2</w:t>
      </w:r>
      <w:r w:rsidRPr="007F6FE3">
        <w:rPr>
          <w:rFonts w:asciiTheme="minorHAnsi" w:eastAsia="Calibri" w:hAnsiTheme="minorHAnsi" w:cstheme="minorHAnsi"/>
          <w:sz w:val="22"/>
          <w:szCs w:val="22"/>
          <w:lang w:eastAsia="en-US"/>
        </w:rPr>
        <w:t xml:space="preserve"> Powyższy obowiązek podatkowy będzie dotyczył ……………………………</w:t>
      </w:r>
      <w:r w:rsidRPr="007F6FE3">
        <w:rPr>
          <w:rFonts w:asciiTheme="minorHAnsi" w:eastAsia="Calibri" w:hAnsiTheme="minorHAnsi" w:cstheme="minorHAnsi"/>
          <w:sz w:val="22"/>
          <w:szCs w:val="22"/>
          <w:vertAlign w:val="superscript"/>
          <w:lang w:eastAsia="en-US"/>
        </w:rPr>
        <w:t xml:space="preserve">3 </w:t>
      </w:r>
      <w:r w:rsidRPr="007F6FE3">
        <w:rPr>
          <w:rFonts w:asciiTheme="minorHAnsi" w:eastAsia="Calibri" w:hAnsiTheme="minorHAnsi" w:cstheme="minorHAnsi"/>
          <w:sz w:val="22"/>
          <w:szCs w:val="22"/>
          <w:lang w:eastAsia="en-US"/>
        </w:rPr>
        <w:t>objętych przedmiotem zamówienia, a ich wartość netto (bez kwoty podatku) będzie wynosiła ……………………………………</w:t>
      </w:r>
      <w:r w:rsidRPr="007F6FE3">
        <w:rPr>
          <w:rFonts w:asciiTheme="minorHAnsi" w:eastAsia="Calibri" w:hAnsiTheme="minorHAnsi" w:cstheme="minorHAnsi"/>
          <w:sz w:val="22"/>
          <w:szCs w:val="22"/>
          <w:vertAlign w:val="superscript"/>
          <w:lang w:eastAsia="en-US"/>
        </w:rPr>
        <w:t xml:space="preserve">4 </w:t>
      </w:r>
      <w:r w:rsidRPr="007F6FE3">
        <w:rPr>
          <w:rFonts w:asciiTheme="minorHAnsi" w:eastAsia="Calibri" w:hAnsiTheme="minorHAnsi" w:cstheme="minorHAnsi"/>
          <w:sz w:val="22"/>
          <w:szCs w:val="22"/>
          <w:lang w:eastAsia="en-US"/>
        </w:rPr>
        <w:t xml:space="preserve"> złotych. Stawka podatku wynosi………%*</w:t>
      </w:r>
    </w:p>
    <w:p w14:paraId="4A16B631" w14:textId="77777777" w:rsidR="00AC7EC7" w:rsidRPr="007F6FE3" w:rsidRDefault="00AC7EC7" w:rsidP="00AC7EC7">
      <w:pPr>
        <w:spacing w:after="160" w:line="259" w:lineRule="auto"/>
        <w:ind w:left="720"/>
        <w:jc w:val="both"/>
        <w:rPr>
          <w:rFonts w:asciiTheme="minorHAnsi" w:eastAsia="Calibri" w:hAnsiTheme="minorHAnsi" w:cstheme="minorHAnsi"/>
          <w:i/>
          <w:sz w:val="22"/>
          <w:szCs w:val="22"/>
          <w:lang w:eastAsia="en-US"/>
        </w:rPr>
      </w:pPr>
      <w:r w:rsidRPr="007F6FE3">
        <w:rPr>
          <w:rFonts w:asciiTheme="minorHAnsi" w:eastAsia="Calibri" w:hAnsiTheme="minorHAnsi" w:cstheme="minorHAnsi"/>
          <w:i/>
          <w:sz w:val="22"/>
          <w:szCs w:val="22"/>
          <w:lang w:eastAsia="en-US"/>
        </w:rPr>
        <w:t xml:space="preserve">* </w:t>
      </w:r>
      <w:r w:rsidRPr="007F6FE3">
        <w:rPr>
          <w:rFonts w:asciiTheme="minorHAnsi" w:eastAsia="Calibri" w:hAnsiTheme="minorHAnsi" w:cstheme="minorHAnsi"/>
          <w:b/>
          <w:i/>
          <w:sz w:val="22"/>
          <w:szCs w:val="22"/>
          <w:lang w:eastAsia="en-US"/>
        </w:rPr>
        <w:t>niepotrzebne skreślić</w:t>
      </w:r>
    </w:p>
    <w:p w14:paraId="6458569B" w14:textId="77777777" w:rsidR="00AC7EC7" w:rsidRPr="007F6FE3" w:rsidRDefault="00AC7EC7" w:rsidP="00630765">
      <w:pPr>
        <w:spacing w:after="160" w:line="259" w:lineRule="auto"/>
        <w:ind w:left="-142"/>
        <w:jc w:val="both"/>
        <w:rPr>
          <w:rFonts w:asciiTheme="minorHAnsi" w:eastAsia="Calibri" w:hAnsiTheme="minorHAnsi" w:cstheme="minorHAnsi"/>
          <w:i/>
          <w:sz w:val="22"/>
          <w:szCs w:val="22"/>
          <w:lang w:eastAsia="en-US"/>
        </w:rPr>
      </w:pPr>
      <w:r w:rsidRPr="007F6FE3">
        <w:rPr>
          <w:rFonts w:asciiTheme="minorHAnsi" w:eastAsia="Calibri" w:hAnsiTheme="minorHAnsi" w:cstheme="minorHAnsi"/>
          <w:i/>
          <w:sz w:val="22"/>
          <w:szCs w:val="22"/>
          <w:lang w:eastAsia="en-US"/>
        </w:rPr>
        <w:lastRenderedPageBreak/>
        <w:t>1. W wypadku wyboru opcji 1) opcję 2) przekreślić</w:t>
      </w:r>
    </w:p>
    <w:p w14:paraId="2BFF6C39" w14:textId="77777777" w:rsidR="00AC7EC7" w:rsidRPr="007F6FE3" w:rsidRDefault="00AC7EC7" w:rsidP="00630765">
      <w:pPr>
        <w:spacing w:after="160" w:line="259" w:lineRule="auto"/>
        <w:ind w:left="-142"/>
        <w:jc w:val="both"/>
        <w:rPr>
          <w:rFonts w:asciiTheme="minorHAnsi" w:eastAsia="Calibri" w:hAnsiTheme="minorHAnsi" w:cstheme="minorHAnsi"/>
          <w:i/>
          <w:sz w:val="22"/>
          <w:szCs w:val="22"/>
          <w:lang w:eastAsia="en-US"/>
        </w:rPr>
      </w:pPr>
      <w:r w:rsidRPr="007F6FE3">
        <w:rPr>
          <w:rFonts w:asciiTheme="minorHAnsi" w:eastAsia="Calibri" w:hAnsiTheme="minorHAnsi" w:cstheme="minorHAnsi"/>
          <w:i/>
          <w:sz w:val="22"/>
          <w:szCs w:val="22"/>
          <w:lang w:eastAsia="en-US"/>
        </w:rPr>
        <w:t>2. W wypadku wyboru opcji 2) opcję 1) przekreślić.</w:t>
      </w:r>
    </w:p>
    <w:p w14:paraId="00E7A07A" w14:textId="77777777" w:rsidR="00AC7EC7" w:rsidRPr="007F6FE3" w:rsidRDefault="00AC7EC7" w:rsidP="00630765">
      <w:pPr>
        <w:spacing w:after="160" w:line="259" w:lineRule="auto"/>
        <w:ind w:left="-142"/>
        <w:jc w:val="both"/>
        <w:rPr>
          <w:rFonts w:asciiTheme="minorHAnsi" w:eastAsia="Calibri" w:hAnsiTheme="minorHAnsi" w:cstheme="minorHAnsi"/>
          <w:i/>
          <w:sz w:val="22"/>
          <w:szCs w:val="22"/>
          <w:lang w:eastAsia="en-US"/>
        </w:rPr>
      </w:pPr>
      <w:r w:rsidRPr="007F6FE3">
        <w:rPr>
          <w:rFonts w:asciiTheme="minorHAnsi" w:eastAsia="Calibri" w:hAnsiTheme="minorHAnsi" w:cstheme="minorHAnsi"/>
          <w:i/>
          <w:sz w:val="22"/>
          <w:szCs w:val="22"/>
          <w:lang w:eastAsia="en-US"/>
        </w:rPr>
        <w:t>3. Wpisać nazwę /rodzaj towaru lub usługi, które będą prowadziły do powstania u zamawiającego obowiązku podatkowego zgodnie z przepisami o podatku od towarów i usług.</w:t>
      </w:r>
    </w:p>
    <w:p w14:paraId="51040CA9" w14:textId="77777777" w:rsidR="00AC7EC7" w:rsidRPr="007F6FE3" w:rsidRDefault="00AC7EC7" w:rsidP="00630765">
      <w:pPr>
        <w:spacing w:after="160" w:line="259" w:lineRule="auto"/>
        <w:ind w:left="-142"/>
        <w:jc w:val="both"/>
        <w:rPr>
          <w:rFonts w:asciiTheme="minorHAnsi" w:eastAsia="Calibri" w:hAnsiTheme="minorHAnsi" w:cstheme="minorHAnsi"/>
          <w:i/>
          <w:sz w:val="22"/>
          <w:szCs w:val="22"/>
          <w:lang w:eastAsia="en-US"/>
        </w:rPr>
      </w:pPr>
      <w:r w:rsidRPr="007F6FE3">
        <w:rPr>
          <w:rFonts w:asciiTheme="minorHAnsi" w:eastAsia="Calibri" w:hAnsiTheme="minorHAnsi" w:cstheme="minorHAnsi"/>
          <w:i/>
          <w:sz w:val="22"/>
          <w:szCs w:val="22"/>
          <w:lang w:eastAsia="en-US"/>
        </w:rPr>
        <w:t>4. Wpisać wartość netto (bez kwoty podatku) towaru/towarów lub usługi/usług podlegających mechanizmowi odwróconego obciążenia VAT, wymienionych wcześniej.</w:t>
      </w:r>
    </w:p>
    <w:p w14:paraId="624D4CFB" w14:textId="403B30FB" w:rsidR="00E161E2" w:rsidRPr="007F6FE3" w:rsidRDefault="00AC7EC7" w:rsidP="00E161E2">
      <w:pPr>
        <w:spacing w:after="160" w:line="259" w:lineRule="auto"/>
        <w:ind w:left="-142"/>
        <w:jc w:val="both"/>
        <w:rPr>
          <w:rFonts w:asciiTheme="minorHAnsi" w:eastAsia="Calibri" w:hAnsiTheme="minorHAnsi" w:cstheme="minorHAnsi"/>
          <w:i/>
          <w:sz w:val="22"/>
          <w:szCs w:val="22"/>
          <w:lang w:eastAsia="en-US"/>
        </w:rPr>
      </w:pPr>
      <w:r w:rsidRPr="007F6FE3">
        <w:rPr>
          <w:rFonts w:asciiTheme="minorHAnsi" w:eastAsia="Calibri" w:hAnsiTheme="minorHAnsi" w:cstheme="minorHAnsi"/>
          <w:i/>
          <w:sz w:val="22"/>
          <w:szCs w:val="22"/>
          <w:u w:val="single"/>
          <w:lang w:eastAsia="en-US"/>
        </w:rPr>
        <w:t>Art. 225 ustawy z dnia 11 września 2019  r. Prawo zamówień publicznych (Dz. U. z 20</w:t>
      </w:r>
      <w:r w:rsidR="00221349" w:rsidRPr="007F6FE3">
        <w:rPr>
          <w:rFonts w:asciiTheme="minorHAnsi" w:eastAsia="Calibri" w:hAnsiTheme="minorHAnsi" w:cstheme="minorHAnsi"/>
          <w:i/>
          <w:sz w:val="22"/>
          <w:szCs w:val="22"/>
          <w:u w:val="single"/>
          <w:lang w:eastAsia="en-US"/>
        </w:rPr>
        <w:t>2</w:t>
      </w:r>
      <w:r w:rsidR="008959BF" w:rsidRPr="007F6FE3">
        <w:rPr>
          <w:rFonts w:asciiTheme="minorHAnsi" w:eastAsia="Calibri" w:hAnsiTheme="minorHAnsi" w:cstheme="minorHAnsi"/>
          <w:i/>
          <w:sz w:val="22"/>
          <w:szCs w:val="22"/>
          <w:u w:val="single"/>
          <w:lang w:eastAsia="en-US"/>
        </w:rPr>
        <w:t>3</w:t>
      </w:r>
      <w:r w:rsidRPr="007F6FE3">
        <w:rPr>
          <w:rFonts w:asciiTheme="minorHAnsi" w:eastAsia="Calibri" w:hAnsiTheme="minorHAnsi" w:cstheme="minorHAnsi"/>
          <w:i/>
          <w:sz w:val="22"/>
          <w:szCs w:val="22"/>
          <w:u w:val="single"/>
          <w:lang w:eastAsia="en-US"/>
        </w:rPr>
        <w:t xml:space="preserve"> r. poz. </w:t>
      </w:r>
      <w:r w:rsidR="00221349" w:rsidRPr="007F6FE3">
        <w:rPr>
          <w:rFonts w:asciiTheme="minorHAnsi" w:eastAsia="Calibri" w:hAnsiTheme="minorHAnsi" w:cstheme="minorHAnsi"/>
          <w:i/>
          <w:sz w:val="22"/>
          <w:szCs w:val="22"/>
          <w:u w:val="single"/>
          <w:lang w:eastAsia="en-US"/>
        </w:rPr>
        <w:t>1</w:t>
      </w:r>
      <w:r w:rsidR="008959BF" w:rsidRPr="007F6FE3">
        <w:rPr>
          <w:rFonts w:asciiTheme="minorHAnsi" w:eastAsia="Calibri" w:hAnsiTheme="minorHAnsi" w:cstheme="minorHAnsi"/>
          <w:i/>
          <w:sz w:val="22"/>
          <w:szCs w:val="22"/>
          <w:u w:val="single"/>
          <w:lang w:eastAsia="en-US"/>
        </w:rPr>
        <w:t>605</w:t>
      </w:r>
      <w:r w:rsidRPr="007F6FE3">
        <w:rPr>
          <w:rFonts w:asciiTheme="minorHAnsi" w:eastAsia="Calibri" w:hAnsiTheme="minorHAnsi" w:cstheme="minorHAnsi"/>
          <w:i/>
          <w:sz w:val="22"/>
          <w:szCs w:val="22"/>
          <w:u w:val="single"/>
          <w:lang w:eastAsia="en-US"/>
        </w:rPr>
        <w:t xml:space="preserve"> ze zm.).</w:t>
      </w:r>
      <w:r w:rsidRPr="007F6FE3">
        <w:rPr>
          <w:rFonts w:asciiTheme="minorHAnsi" w:eastAsia="Calibri" w:hAnsiTheme="minorHAnsi" w:cstheme="minorHAnsi"/>
          <w:i/>
          <w:sz w:val="22"/>
          <w:szCs w:val="22"/>
          <w:lang w:eastAsia="en-US"/>
        </w:rPr>
        <w:t xml:space="preserve"> Jeżeli złożono ofertę, której wybór prowadziłby do powstania u zamawiającego obowiązku podatkowego zgodnie z ustawą z dnia 11 marca 2004 r. o podatku od towarów i usług (Dz.U. z 20</w:t>
      </w:r>
      <w:r w:rsidR="008604AF" w:rsidRPr="007F6FE3">
        <w:rPr>
          <w:rFonts w:asciiTheme="minorHAnsi" w:eastAsia="Calibri" w:hAnsiTheme="minorHAnsi" w:cstheme="minorHAnsi"/>
          <w:i/>
          <w:sz w:val="22"/>
          <w:szCs w:val="22"/>
          <w:lang w:eastAsia="en-US"/>
        </w:rPr>
        <w:t>2</w:t>
      </w:r>
      <w:r w:rsidR="008959BF" w:rsidRPr="007F6FE3">
        <w:rPr>
          <w:rFonts w:asciiTheme="minorHAnsi" w:eastAsia="Calibri" w:hAnsiTheme="minorHAnsi" w:cstheme="minorHAnsi"/>
          <w:i/>
          <w:sz w:val="22"/>
          <w:szCs w:val="22"/>
          <w:lang w:eastAsia="en-US"/>
        </w:rPr>
        <w:t>3</w:t>
      </w:r>
      <w:r w:rsidRPr="007F6FE3">
        <w:rPr>
          <w:rFonts w:asciiTheme="minorHAnsi" w:eastAsia="Calibri" w:hAnsiTheme="minorHAnsi" w:cstheme="minorHAnsi"/>
          <w:i/>
          <w:sz w:val="22"/>
          <w:szCs w:val="22"/>
          <w:lang w:eastAsia="en-US"/>
        </w:rPr>
        <w:t xml:space="preserve"> r. poz.</w:t>
      </w:r>
      <w:r w:rsidR="008959BF" w:rsidRPr="007F6FE3">
        <w:rPr>
          <w:rFonts w:asciiTheme="minorHAnsi" w:eastAsia="Calibri" w:hAnsiTheme="minorHAnsi" w:cstheme="minorHAnsi"/>
          <w:i/>
          <w:sz w:val="22"/>
          <w:szCs w:val="22"/>
          <w:lang w:eastAsia="en-US"/>
        </w:rPr>
        <w:t>1570</w:t>
      </w:r>
      <w:r w:rsidRPr="007F6FE3">
        <w:rPr>
          <w:rFonts w:asciiTheme="minorHAnsi" w:eastAsia="Calibri" w:hAnsiTheme="minorHAnsi" w:cstheme="minorHAnsi"/>
          <w:i/>
          <w:sz w:val="22"/>
          <w:szCs w:val="22"/>
          <w:lang w:eastAsia="en-US"/>
        </w:rPr>
        <w:t>),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oraz wskazania stawki podatku od towarów i usług, która zgodnie z wiedzą wykonawcy, będzie miała zastosowanie.</w:t>
      </w:r>
      <w:bookmarkStart w:id="9" w:name="_Hlk62467853"/>
    </w:p>
    <w:p w14:paraId="023073E2" w14:textId="77777777" w:rsidR="00365895" w:rsidRPr="007F6FE3" w:rsidRDefault="00365895" w:rsidP="00365895">
      <w:pPr>
        <w:pStyle w:val="Akapitzlist"/>
        <w:tabs>
          <w:tab w:val="left" w:pos="3118"/>
        </w:tabs>
        <w:spacing w:after="160" w:line="259" w:lineRule="auto"/>
        <w:ind w:left="720"/>
        <w:jc w:val="both"/>
        <w:rPr>
          <w:rFonts w:asciiTheme="minorHAnsi" w:eastAsia="Calibri" w:hAnsiTheme="minorHAnsi" w:cstheme="minorHAnsi"/>
          <w:b/>
          <w:sz w:val="22"/>
          <w:szCs w:val="22"/>
          <w:lang w:eastAsia="en-US"/>
        </w:rPr>
      </w:pPr>
    </w:p>
    <w:bookmarkEnd w:id="9"/>
    <w:p w14:paraId="62532F8B" w14:textId="238A016D" w:rsidR="00AC7EC7" w:rsidRPr="007F6FE3" w:rsidRDefault="00AC7EC7" w:rsidP="00AC7EC7">
      <w:pPr>
        <w:spacing w:after="30" w:line="320" w:lineRule="exact"/>
        <w:jc w:val="both"/>
        <w:rPr>
          <w:rFonts w:asciiTheme="minorHAnsi" w:eastAsia="Calibri" w:hAnsiTheme="minorHAnsi" w:cstheme="minorHAnsi"/>
          <w:sz w:val="22"/>
          <w:szCs w:val="22"/>
          <w:lang w:eastAsia="en-US"/>
        </w:rPr>
      </w:pPr>
      <w:r w:rsidRPr="007F6FE3">
        <w:rPr>
          <w:rFonts w:asciiTheme="minorHAnsi" w:eastAsia="Calibri" w:hAnsiTheme="minorHAnsi" w:cstheme="minorHAnsi"/>
          <w:b/>
          <w:bCs/>
          <w:sz w:val="22"/>
          <w:szCs w:val="22"/>
          <w:lang w:eastAsia="en-US"/>
        </w:rPr>
        <w:t xml:space="preserve">W ZAŁĄCZENIU </w:t>
      </w:r>
      <w:r w:rsidRPr="007F6FE3">
        <w:rPr>
          <w:rFonts w:asciiTheme="minorHAnsi" w:eastAsia="Calibri" w:hAnsiTheme="minorHAnsi" w:cstheme="minorHAnsi"/>
          <w:sz w:val="22"/>
          <w:szCs w:val="22"/>
          <w:lang w:eastAsia="en-US"/>
        </w:rPr>
        <w:t>do niniejszego FORMULARZA OFERTOWEGO przedkładamy, komplet nw. dokumentów:</w:t>
      </w:r>
    </w:p>
    <w:p w14:paraId="2C53D258" w14:textId="77777777" w:rsidR="00AC7EC7" w:rsidRPr="007F6FE3" w:rsidRDefault="00AC7EC7">
      <w:pPr>
        <w:widowControl w:val="0"/>
        <w:numPr>
          <w:ilvl w:val="0"/>
          <w:numId w:val="16"/>
        </w:numPr>
        <w:suppressAutoHyphens/>
        <w:spacing w:after="30" w:line="320" w:lineRule="exact"/>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w:t>
      </w:r>
    </w:p>
    <w:p w14:paraId="26B9548F" w14:textId="223D403D" w:rsidR="00AC7EC7" w:rsidRPr="007F6FE3" w:rsidRDefault="00AC7EC7">
      <w:pPr>
        <w:widowControl w:val="0"/>
        <w:numPr>
          <w:ilvl w:val="0"/>
          <w:numId w:val="16"/>
        </w:numPr>
        <w:suppressAutoHyphens/>
        <w:spacing w:after="30" w:line="320" w:lineRule="exact"/>
        <w:jc w:val="both"/>
        <w:rPr>
          <w:rFonts w:asciiTheme="minorHAnsi" w:eastAsia="Calibri" w:hAnsiTheme="minorHAnsi" w:cstheme="minorHAnsi"/>
          <w:sz w:val="22"/>
          <w:szCs w:val="22"/>
          <w:lang w:eastAsia="en-US"/>
        </w:rPr>
      </w:pPr>
      <w:r w:rsidRPr="007F6FE3">
        <w:rPr>
          <w:rFonts w:asciiTheme="minorHAnsi" w:eastAsia="Calibri" w:hAnsiTheme="minorHAnsi" w:cstheme="minorHAnsi"/>
          <w:sz w:val="22"/>
          <w:szCs w:val="22"/>
          <w:lang w:eastAsia="en-US"/>
        </w:rPr>
        <w:t>…………………………………………………...,</w:t>
      </w:r>
    </w:p>
    <w:p w14:paraId="22D62DD1" w14:textId="77777777" w:rsidR="00D9090D" w:rsidRPr="007F6FE3" w:rsidRDefault="00D9090D" w:rsidP="00D9090D">
      <w:pPr>
        <w:widowControl w:val="0"/>
        <w:suppressAutoHyphens/>
        <w:spacing w:after="30" w:line="320" w:lineRule="exact"/>
        <w:jc w:val="both"/>
        <w:rPr>
          <w:rFonts w:asciiTheme="minorHAnsi" w:eastAsia="Calibri" w:hAnsiTheme="minorHAnsi" w:cstheme="minorHAnsi"/>
          <w:sz w:val="22"/>
          <w:szCs w:val="22"/>
          <w:lang w:eastAsia="en-US"/>
        </w:rPr>
      </w:pPr>
    </w:p>
    <w:p w14:paraId="2EEDBC94" w14:textId="77777777" w:rsidR="00AC7EC7" w:rsidRPr="007F6FE3" w:rsidRDefault="00AC7EC7" w:rsidP="00AC7EC7">
      <w:pPr>
        <w:tabs>
          <w:tab w:val="left" w:pos="708"/>
          <w:tab w:val="center" w:pos="4536"/>
          <w:tab w:val="right" w:pos="9072"/>
        </w:tabs>
        <w:jc w:val="both"/>
        <w:rPr>
          <w:rFonts w:asciiTheme="minorHAnsi" w:eastAsia="Calibri" w:hAnsiTheme="minorHAnsi" w:cstheme="minorHAnsi"/>
          <w:sz w:val="22"/>
          <w:szCs w:val="22"/>
          <w:lang w:eastAsia="en-US"/>
        </w:rPr>
      </w:pPr>
    </w:p>
    <w:p w14:paraId="551C2851" w14:textId="5D5B6687" w:rsidR="00D9090D" w:rsidRPr="007F6FE3" w:rsidRDefault="00D9090D" w:rsidP="00D9090D">
      <w:pPr>
        <w:spacing w:after="160" w:line="360" w:lineRule="auto"/>
        <w:jc w:val="both"/>
        <w:rPr>
          <w:rFonts w:asciiTheme="minorHAnsi" w:eastAsia="Calibri" w:hAnsiTheme="minorHAnsi" w:cstheme="minorHAnsi"/>
          <w:i/>
          <w:sz w:val="22"/>
          <w:szCs w:val="22"/>
          <w:lang w:eastAsia="en-US"/>
        </w:rPr>
      </w:pPr>
      <w:r w:rsidRPr="007F6FE3">
        <w:rPr>
          <w:rFonts w:asciiTheme="minorHAnsi" w:eastAsia="Calibri" w:hAnsiTheme="minorHAnsi" w:cstheme="minorHAnsi"/>
          <w:sz w:val="22"/>
          <w:szCs w:val="22"/>
          <w:lang w:eastAsia="en-US"/>
        </w:rPr>
        <w:t xml:space="preserve">…………….……. </w:t>
      </w:r>
      <w:r w:rsidRPr="007F6FE3">
        <w:rPr>
          <w:rFonts w:asciiTheme="minorHAnsi" w:eastAsia="Calibri" w:hAnsiTheme="minorHAnsi" w:cstheme="minorHAnsi"/>
          <w:i/>
          <w:sz w:val="22"/>
          <w:szCs w:val="22"/>
          <w:lang w:eastAsia="en-US"/>
        </w:rPr>
        <w:t xml:space="preserve">(miejscowość), </w:t>
      </w:r>
      <w:r w:rsidRPr="007F6FE3">
        <w:rPr>
          <w:rFonts w:asciiTheme="minorHAnsi" w:eastAsia="Calibri" w:hAnsiTheme="minorHAnsi" w:cstheme="minorHAnsi"/>
          <w:sz w:val="22"/>
          <w:szCs w:val="22"/>
          <w:lang w:eastAsia="en-US"/>
        </w:rPr>
        <w:t>dnia ………….……. r.</w:t>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ab/>
      </w:r>
      <w:r w:rsidR="004834C4" w:rsidRPr="007F6FE3">
        <w:rPr>
          <w:rFonts w:asciiTheme="minorHAnsi" w:eastAsia="Calibri" w:hAnsiTheme="minorHAnsi" w:cstheme="minorHAnsi"/>
          <w:sz w:val="22"/>
          <w:szCs w:val="22"/>
          <w:lang w:eastAsia="en-US"/>
        </w:rPr>
        <w:tab/>
      </w:r>
      <w:r w:rsidR="004834C4" w:rsidRPr="007F6FE3">
        <w:rPr>
          <w:rFonts w:asciiTheme="minorHAnsi" w:eastAsia="Calibri" w:hAnsiTheme="minorHAnsi" w:cstheme="minorHAnsi"/>
          <w:sz w:val="22"/>
          <w:szCs w:val="22"/>
          <w:lang w:eastAsia="en-US"/>
        </w:rPr>
        <w:tab/>
      </w:r>
      <w:r w:rsidR="004834C4" w:rsidRPr="007F6FE3">
        <w:rPr>
          <w:rFonts w:asciiTheme="minorHAnsi" w:eastAsia="Calibri" w:hAnsiTheme="minorHAnsi" w:cstheme="minorHAnsi"/>
          <w:sz w:val="22"/>
          <w:szCs w:val="22"/>
          <w:lang w:eastAsia="en-US"/>
        </w:rPr>
        <w:tab/>
      </w:r>
      <w:r w:rsidR="004834C4" w:rsidRPr="007F6FE3">
        <w:rPr>
          <w:rFonts w:asciiTheme="minorHAnsi" w:eastAsia="Calibri" w:hAnsiTheme="minorHAnsi" w:cstheme="minorHAnsi"/>
          <w:sz w:val="22"/>
          <w:szCs w:val="22"/>
          <w:lang w:eastAsia="en-US"/>
        </w:rPr>
        <w:tab/>
      </w:r>
      <w:r w:rsidR="004834C4" w:rsidRPr="007F6FE3">
        <w:rPr>
          <w:rFonts w:asciiTheme="minorHAnsi" w:eastAsia="Calibri" w:hAnsiTheme="minorHAnsi" w:cstheme="minorHAnsi"/>
          <w:sz w:val="22"/>
          <w:szCs w:val="22"/>
          <w:lang w:eastAsia="en-US"/>
        </w:rPr>
        <w:tab/>
      </w:r>
      <w:r w:rsidR="004834C4" w:rsidRPr="007F6FE3">
        <w:rPr>
          <w:rFonts w:asciiTheme="minorHAnsi" w:eastAsia="Calibri" w:hAnsiTheme="minorHAnsi" w:cstheme="minorHAnsi"/>
          <w:sz w:val="22"/>
          <w:szCs w:val="22"/>
          <w:lang w:eastAsia="en-US"/>
        </w:rPr>
        <w:tab/>
      </w:r>
      <w:r w:rsidR="004834C4" w:rsidRPr="007F6FE3">
        <w:rPr>
          <w:rFonts w:asciiTheme="minorHAnsi" w:eastAsia="Calibri" w:hAnsiTheme="minorHAnsi" w:cstheme="minorHAnsi"/>
          <w:sz w:val="22"/>
          <w:szCs w:val="22"/>
          <w:lang w:eastAsia="en-US"/>
        </w:rPr>
        <w:tab/>
      </w:r>
      <w:r w:rsidR="004834C4" w:rsidRPr="007F6FE3">
        <w:rPr>
          <w:rFonts w:asciiTheme="minorHAnsi" w:eastAsia="Calibri" w:hAnsiTheme="minorHAnsi" w:cstheme="minorHAnsi"/>
          <w:sz w:val="22"/>
          <w:szCs w:val="22"/>
          <w:lang w:eastAsia="en-US"/>
        </w:rPr>
        <w:tab/>
      </w:r>
      <w:r w:rsidRPr="007F6FE3">
        <w:rPr>
          <w:rFonts w:asciiTheme="minorHAnsi" w:eastAsia="Calibri" w:hAnsiTheme="minorHAnsi" w:cstheme="minorHAnsi"/>
          <w:sz w:val="22"/>
          <w:szCs w:val="22"/>
          <w:lang w:eastAsia="en-US"/>
        </w:rPr>
        <w:t>…………………………………………</w:t>
      </w:r>
    </w:p>
    <w:p w14:paraId="34437EAC" w14:textId="77777777" w:rsidR="00D9090D" w:rsidRPr="007F6FE3" w:rsidRDefault="00D9090D" w:rsidP="00D9090D">
      <w:pPr>
        <w:widowControl w:val="0"/>
        <w:tabs>
          <w:tab w:val="left" w:pos="708"/>
        </w:tabs>
        <w:suppressAutoHyphens/>
        <w:spacing w:after="120" w:line="100" w:lineRule="atLeast"/>
        <w:ind w:left="4254"/>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t>Podpis osoby / osób upoważnionych do reprezentacji Wykonawcy</w:t>
      </w:r>
    </w:p>
    <w:p w14:paraId="1C5F5EC2" w14:textId="77777777" w:rsidR="00D9090D" w:rsidRPr="007F6FE3" w:rsidRDefault="00D9090D" w:rsidP="00D9090D">
      <w:pPr>
        <w:widowControl w:val="0"/>
        <w:tabs>
          <w:tab w:val="left" w:pos="708"/>
        </w:tabs>
        <w:suppressAutoHyphens/>
        <w:spacing w:after="120" w:line="100" w:lineRule="atLeast"/>
        <w:ind w:left="4254"/>
        <w:jc w:val="both"/>
        <w:rPr>
          <w:rFonts w:asciiTheme="minorHAnsi" w:hAnsiTheme="minorHAnsi" w:cstheme="minorHAnsi"/>
          <w:color w:val="00000A"/>
          <w:kern w:val="1"/>
          <w:sz w:val="22"/>
          <w:szCs w:val="22"/>
          <w:lang w:eastAsia="hi-IN" w:bidi="hi-IN"/>
        </w:rPr>
      </w:pPr>
      <w:r w:rsidRPr="007F6FE3">
        <w:rPr>
          <w:rFonts w:asciiTheme="minorHAnsi" w:hAnsiTheme="minorHAnsi" w:cstheme="minorHAnsi"/>
          <w:color w:val="00000A"/>
          <w:kern w:val="1"/>
          <w:sz w:val="22"/>
          <w:szCs w:val="22"/>
          <w:lang w:eastAsia="hi-IN" w:bidi="hi-IN"/>
        </w:rPr>
        <w:t>(kwalifikowany podpis elektroniczny)</w:t>
      </w:r>
    </w:p>
    <w:p w14:paraId="2A30EC73" w14:textId="4B785DF0" w:rsidR="00AC7EC7" w:rsidRPr="007F6FE3" w:rsidRDefault="00AC7EC7" w:rsidP="00AC7EC7">
      <w:pPr>
        <w:spacing w:after="160" w:line="259" w:lineRule="auto"/>
        <w:jc w:val="both"/>
        <w:rPr>
          <w:rFonts w:asciiTheme="minorHAnsi" w:eastAsia="Calibri" w:hAnsiTheme="minorHAnsi" w:cstheme="minorHAnsi"/>
          <w:sz w:val="22"/>
          <w:szCs w:val="22"/>
          <w:lang w:eastAsia="en-US"/>
        </w:rPr>
      </w:pPr>
    </w:p>
    <w:p w14:paraId="63B89E38" w14:textId="4C693204" w:rsidR="000E7E9E" w:rsidRPr="007F6FE3" w:rsidRDefault="000E7E9E" w:rsidP="00AC7EC7">
      <w:pPr>
        <w:spacing w:after="160" w:line="259" w:lineRule="auto"/>
        <w:jc w:val="both"/>
        <w:rPr>
          <w:rFonts w:asciiTheme="minorHAnsi" w:eastAsia="Calibri" w:hAnsiTheme="minorHAnsi" w:cstheme="minorHAnsi"/>
          <w:sz w:val="22"/>
          <w:szCs w:val="22"/>
          <w:lang w:eastAsia="en-US"/>
        </w:rPr>
      </w:pPr>
    </w:p>
    <w:p w14:paraId="7AB09546" w14:textId="77777777" w:rsidR="00A30573" w:rsidRPr="007F6FE3" w:rsidRDefault="00A30573" w:rsidP="00AC7EC7">
      <w:pPr>
        <w:spacing w:after="160" w:line="259" w:lineRule="auto"/>
        <w:jc w:val="both"/>
        <w:rPr>
          <w:rFonts w:asciiTheme="minorHAnsi" w:eastAsia="Calibri" w:hAnsiTheme="minorHAnsi" w:cstheme="minorHAnsi"/>
          <w:sz w:val="22"/>
          <w:szCs w:val="22"/>
          <w:lang w:eastAsia="en-US"/>
        </w:rPr>
      </w:pPr>
    </w:p>
    <w:p w14:paraId="2AED9356" w14:textId="77777777" w:rsidR="005A6D2C" w:rsidRPr="007F6FE3" w:rsidRDefault="00A1524C" w:rsidP="00627FE3">
      <w:pPr>
        <w:outlineLvl w:val="0"/>
        <w:rPr>
          <w:rFonts w:asciiTheme="minorHAnsi" w:hAnsiTheme="minorHAnsi" w:cstheme="minorHAnsi"/>
          <w:sz w:val="22"/>
          <w:szCs w:val="22"/>
        </w:rPr>
      </w:pPr>
      <w:r w:rsidRPr="007F6FE3">
        <w:rPr>
          <w:rFonts w:asciiTheme="minorHAnsi" w:hAnsiTheme="minorHAnsi" w:cstheme="minorHAnsi"/>
          <w:sz w:val="22"/>
          <w:szCs w:val="22"/>
        </w:rPr>
        <w:t xml:space="preserve">                                                                                                                                 </w:t>
      </w:r>
    </w:p>
    <w:p w14:paraId="0B5EF8A0" w14:textId="77777777" w:rsidR="005A6D2C" w:rsidRPr="007F6FE3" w:rsidRDefault="005A6D2C" w:rsidP="00627FE3">
      <w:pPr>
        <w:outlineLvl w:val="0"/>
        <w:rPr>
          <w:rFonts w:asciiTheme="minorHAnsi" w:hAnsiTheme="minorHAnsi" w:cstheme="minorHAnsi"/>
          <w:sz w:val="22"/>
          <w:szCs w:val="22"/>
        </w:rPr>
      </w:pPr>
    </w:p>
    <w:p w14:paraId="7C1DF2FE" w14:textId="77777777" w:rsidR="005A6D2C" w:rsidRPr="007F6FE3" w:rsidRDefault="005A6D2C" w:rsidP="00627FE3">
      <w:pPr>
        <w:outlineLvl w:val="0"/>
        <w:rPr>
          <w:rFonts w:asciiTheme="minorHAnsi" w:hAnsiTheme="minorHAnsi" w:cstheme="minorHAnsi"/>
          <w:sz w:val="22"/>
          <w:szCs w:val="22"/>
        </w:rPr>
      </w:pPr>
    </w:p>
    <w:p w14:paraId="2E1C2D5D" w14:textId="77777777" w:rsidR="005A6D2C" w:rsidRPr="007F6FE3" w:rsidRDefault="005A6D2C" w:rsidP="00627FE3">
      <w:pPr>
        <w:outlineLvl w:val="0"/>
        <w:rPr>
          <w:rFonts w:asciiTheme="minorHAnsi" w:hAnsiTheme="minorHAnsi" w:cstheme="minorHAnsi"/>
          <w:sz w:val="22"/>
          <w:szCs w:val="22"/>
        </w:rPr>
      </w:pPr>
    </w:p>
    <w:p w14:paraId="7DB5B7D8" w14:textId="77777777" w:rsidR="005A6D2C" w:rsidRPr="007F6FE3" w:rsidRDefault="005A6D2C" w:rsidP="00627FE3">
      <w:pPr>
        <w:outlineLvl w:val="0"/>
        <w:rPr>
          <w:rFonts w:asciiTheme="minorHAnsi" w:hAnsiTheme="minorHAnsi" w:cstheme="minorHAnsi"/>
          <w:sz w:val="22"/>
          <w:szCs w:val="22"/>
        </w:rPr>
      </w:pPr>
    </w:p>
    <w:p w14:paraId="18D6AA68" w14:textId="77777777" w:rsidR="005A6D2C" w:rsidRPr="007F6FE3" w:rsidRDefault="005A6D2C" w:rsidP="00627FE3">
      <w:pPr>
        <w:outlineLvl w:val="0"/>
        <w:rPr>
          <w:rFonts w:asciiTheme="minorHAnsi" w:hAnsiTheme="minorHAnsi" w:cstheme="minorHAnsi"/>
          <w:sz w:val="22"/>
          <w:szCs w:val="22"/>
        </w:rPr>
      </w:pPr>
    </w:p>
    <w:p w14:paraId="7C40321D" w14:textId="77777777" w:rsidR="005A6D2C" w:rsidRPr="007F6FE3" w:rsidRDefault="005A6D2C" w:rsidP="00627FE3">
      <w:pPr>
        <w:outlineLvl w:val="0"/>
        <w:rPr>
          <w:rFonts w:asciiTheme="minorHAnsi" w:hAnsiTheme="minorHAnsi" w:cstheme="minorHAnsi"/>
          <w:sz w:val="22"/>
          <w:szCs w:val="22"/>
        </w:rPr>
      </w:pPr>
    </w:p>
    <w:p w14:paraId="469D89F9" w14:textId="77777777" w:rsidR="005A6D2C" w:rsidRPr="007F6FE3" w:rsidRDefault="005A6D2C" w:rsidP="00627FE3">
      <w:pPr>
        <w:outlineLvl w:val="0"/>
        <w:rPr>
          <w:rFonts w:asciiTheme="minorHAnsi" w:hAnsiTheme="minorHAnsi" w:cstheme="minorHAnsi"/>
          <w:sz w:val="22"/>
          <w:szCs w:val="22"/>
        </w:rPr>
      </w:pPr>
    </w:p>
    <w:p w14:paraId="2F64225E" w14:textId="30436E7E" w:rsidR="009C21AC" w:rsidRPr="009C21AC" w:rsidRDefault="00871600" w:rsidP="009C21AC">
      <w:pPr>
        <w:keepNext/>
        <w:jc w:val="right"/>
        <w:outlineLvl w:val="3"/>
        <w:rPr>
          <w:rFonts w:asciiTheme="minorHAnsi" w:hAnsiTheme="minorHAnsi" w:cstheme="minorHAnsi"/>
          <w:sz w:val="22"/>
          <w:szCs w:val="22"/>
        </w:rPr>
      </w:pPr>
      <w:bookmarkStart w:id="10" w:name="_Hlk123110159"/>
      <w:r>
        <w:rPr>
          <w:rFonts w:asciiTheme="minorHAnsi" w:hAnsiTheme="minorHAnsi" w:cstheme="minorHAnsi"/>
          <w:sz w:val="22"/>
          <w:szCs w:val="22"/>
        </w:rPr>
        <w:lastRenderedPageBreak/>
        <w:t>Z</w:t>
      </w:r>
      <w:r w:rsidR="009C21AC" w:rsidRPr="009C21AC">
        <w:rPr>
          <w:rFonts w:asciiTheme="minorHAnsi" w:hAnsiTheme="minorHAnsi" w:cstheme="minorHAnsi"/>
          <w:sz w:val="22"/>
          <w:szCs w:val="22"/>
        </w:rPr>
        <w:t>ałącznik nr 4 do SWZ</w:t>
      </w:r>
    </w:p>
    <w:bookmarkEnd w:id="10"/>
    <w:p w14:paraId="3949E4B5" w14:textId="77777777" w:rsidR="003014A0" w:rsidRPr="003014A0" w:rsidRDefault="003014A0" w:rsidP="003014A0">
      <w:pPr>
        <w:spacing w:after="120"/>
        <w:ind w:right="-427"/>
        <w:jc w:val="center"/>
        <w:rPr>
          <w:rFonts w:ascii="Calibri" w:hAnsi="Calibri"/>
          <w:i/>
          <w:color w:val="0070C0"/>
          <w:sz w:val="22"/>
          <w:szCs w:val="22"/>
        </w:rPr>
      </w:pPr>
      <w:r w:rsidRPr="003014A0">
        <w:rPr>
          <w:rFonts w:ascii="Calibri" w:hAnsi="Calibri"/>
          <w:b/>
          <w:color w:val="0070C0"/>
          <w:sz w:val="22"/>
          <w:szCs w:val="22"/>
        </w:rPr>
        <w:t xml:space="preserve">Projekt UMOWY  </w:t>
      </w:r>
      <w:r w:rsidRPr="003014A0">
        <w:rPr>
          <w:rFonts w:ascii="Calibri" w:hAnsi="Calibri"/>
          <w:b/>
          <w:color w:val="0070C0"/>
          <w:sz w:val="22"/>
          <w:szCs w:val="22"/>
        </w:rPr>
        <w:br/>
      </w:r>
    </w:p>
    <w:p w14:paraId="62D7D8E8" w14:textId="77777777" w:rsidR="003014A0" w:rsidRPr="003014A0" w:rsidRDefault="003014A0" w:rsidP="003014A0">
      <w:pPr>
        <w:spacing w:after="120" w:line="276" w:lineRule="auto"/>
        <w:ind w:right="-142"/>
        <w:jc w:val="both"/>
        <w:rPr>
          <w:rFonts w:ascii="Calibri" w:hAnsi="Calibri"/>
          <w:sz w:val="22"/>
          <w:szCs w:val="22"/>
        </w:rPr>
      </w:pPr>
      <w:r w:rsidRPr="003014A0">
        <w:rPr>
          <w:rFonts w:ascii="Calibri" w:hAnsi="Calibri"/>
          <w:sz w:val="22"/>
          <w:szCs w:val="22"/>
        </w:rPr>
        <w:t>zawarta  dnia ………………2024r. w Branicach pomiędzy:</w:t>
      </w:r>
    </w:p>
    <w:p w14:paraId="0DA91E5E" w14:textId="77777777" w:rsidR="003014A0" w:rsidRPr="003014A0" w:rsidRDefault="003014A0" w:rsidP="003014A0">
      <w:pPr>
        <w:spacing w:after="120" w:line="276" w:lineRule="auto"/>
        <w:ind w:right="-142"/>
        <w:jc w:val="both"/>
        <w:rPr>
          <w:rFonts w:ascii="Calibri" w:hAnsi="Calibri"/>
          <w:b/>
          <w:sz w:val="22"/>
          <w:szCs w:val="22"/>
        </w:rPr>
      </w:pPr>
      <w:r w:rsidRPr="003014A0">
        <w:rPr>
          <w:rFonts w:ascii="Calibri" w:hAnsi="Calibri"/>
          <w:b/>
          <w:sz w:val="22"/>
          <w:szCs w:val="22"/>
        </w:rPr>
        <w:t>Specjalistycznym Szpitalem im. Ks. Biskupa Józefa Nathana w Branicach  ul. Szpitalna 18,                                                               48-140 Branice</w:t>
      </w:r>
    </w:p>
    <w:p w14:paraId="2BFEA6B6" w14:textId="77777777" w:rsidR="003014A0" w:rsidRPr="003014A0" w:rsidRDefault="003014A0" w:rsidP="003014A0">
      <w:pPr>
        <w:spacing w:after="120" w:line="276" w:lineRule="auto"/>
        <w:ind w:right="-142"/>
        <w:rPr>
          <w:rFonts w:ascii="Calibri" w:hAnsi="Calibri"/>
          <w:b/>
          <w:sz w:val="22"/>
          <w:szCs w:val="22"/>
        </w:rPr>
      </w:pPr>
      <w:r w:rsidRPr="003014A0">
        <w:rPr>
          <w:rFonts w:ascii="Calibri" w:hAnsi="Calibri"/>
          <w:b/>
          <w:sz w:val="22"/>
          <w:szCs w:val="22"/>
        </w:rPr>
        <w:t xml:space="preserve">NIP 7481410004, REGON 000291055 </w:t>
      </w:r>
    </w:p>
    <w:p w14:paraId="634E4E2F" w14:textId="77777777" w:rsidR="003014A0" w:rsidRPr="003014A0" w:rsidRDefault="003014A0" w:rsidP="003014A0">
      <w:pPr>
        <w:spacing w:after="120" w:line="276" w:lineRule="auto"/>
        <w:ind w:right="-142"/>
        <w:rPr>
          <w:rFonts w:ascii="Calibri" w:hAnsi="Calibri"/>
          <w:sz w:val="22"/>
          <w:szCs w:val="22"/>
        </w:rPr>
      </w:pPr>
      <w:r w:rsidRPr="003014A0">
        <w:rPr>
          <w:rFonts w:ascii="Calibri" w:hAnsi="Calibri"/>
          <w:sz w:val="22"/>
          <w:szCs w:val="22"/>
        </w:rPr>
        <w:t xml:space="preserve">zwanym dalej </w:t>
      </w:r>
      <w:r w:rsidRPr="003014A0">
        <w:rPr>
          <w:rFonts w:ascii="Calibri" w:hAnsi="Calibri"/>
          <w:b/>
          <w:sz w:val="22"/>
          <w:szCs w:val="22"/>
        </w:rPr>
        <w:t>Zamawiającym</w:t>
      </w:r>
      <w:r w:rsidRPr="003014A0">
        <w:rPr>
          <w:rFonts w:ascii="Calibri" w:hAnsi="Calibri"/>
          <w:sz w:val="22"/>
          <w:szCs w:val="22"/>
        </w:rPr>
        <w:t xml:space="preserve">, </w:t>
      </w:r>
    </w:p>
    <w:p w14:paraId="4E1A5882" w14:textId="77777777" w:rsidR="003014A0" w:rsidRPr="003014A0" w:rsidRDefault="003014A0" w:rsidP="003014A0">
      <w:pPr>
        <w:spacing w:after="120" w:line="276" w:lineRule="auto"/>
        <w:ind w:right="-142"/>
        <w:rPr>
          <w:rFonts w:ascii="Calibri" w:hAnsi="Calibri"/>
          <w:sz w:val="22"/>
          <w:szCs w:val="22"/>
        </w:rPr>
      </w:pPr>
      <w:r w:rsidRPr="003014A0">
        <w:rPr>
          <w:rFonts w:ascii="Calibri" w:hAnsi="Calibri"/>
          <w:sz w:val="22"/>
          <w:szCs w:val="22"/>
        </w:rPr>
        <w:t>reprezentowanym przez</w:t>
      </w:r>
    </w:p>
    <w:p w14:paraId="63C26198" w14:textId="77777777" w:rsidR="003014A0" w:rsidRPr="003014A0" w:rsidRDefault="003014A0" w:rsidP="003014A0">
      <w:pPr>
        <w:spacing w:after="120" w:line="276" w:lineRule="auto"/>
        <w:ind w:right="-142"/>
        <w:rPr>
          <w:rFonts w:ascii="Calibri" w:hAnsi="Calibri"/>
          <w:sz w:val="22"/>
          <w:szCs w:val="22"/>
        </w:rPr>
      </w:pPr>
      <w:r w:rsidRPr="003014A0">
        <w:rPr>
          <w:rFonts w:ascii="Calibri" w:hAnsi="Calibri"/>
          <w:sz w:val="22"/>
          <w:szCs w:val="22"/>
        </w:rPr>
        <w:t xml:space="preserve">Krzysztofa Nazimek – Dyrektora </w:t>
      </w:r>
    </w:p>
    <w:p w14:paraId="3326F36A" w14:textId="77777777" w:rsidR="003014A0" w:rsidRPr="003014A0" w:rsidRDefault="003014A0" w:rsidP="003014A0">
      <w:pPr>
        <w:spacing w:after="120" w:line="276" w:lineRule="auto"/>
        <w:ind w:right="-142"/>
        <w:rPr>
          <w:rFonts w:ascii="Calibri" w:hAnsi="Calibri"/>
          <w:sz w:val="22"/>
          <w:szCs w:val="22"/>
        </w:rPr>
      </w:pPr>
      <w:r w:rsidRPr="003014A0">
        <w:rPr>
          <w:rFonts w:ascii="Calibri" w:hAnsi="Calibri"/>
          <w:sz w:val="22"/>
          <w:szCs w:val="22"/>
        </w:rPr>
        <w:t xml:space="preserve">a </w:t>
      </w:r>
    </w:p>
    <w:p w14:paraId="7854F243" w14:textId="77777777" w:rsidR="003014A0" w:rsidRPr="003014A0" w:rsidRDefault="003014A0" w:rsidP="003014A0">
      <w:pPr>
        <w:spacing w:after="120" w:line="276" w:lineRule="auto"/>
        <w:ind w:right="-142"/>
        <w:jc w:val="both"/>
        <w:rPr>
          <w:rFonts w:ascii="Calibri" w:hAnsi="Calibri"/>
          <w:sz w:val="22"/>
          <w:szCs w:val="22"/>
        </w:rPr>
      </w:pPr>
      <w:r w:rsidRPr="003014A0">
        <w:rPr>
          <w:rFonts w:ascii="Calibri" w:hAnsi="Calibri"/>
          <w:sz w:val="22"/>
          <w:szCs w:val="22"/>
        </w:rPr>
        <w:t xml:space="preserve">…………………………………………………………….............. </w:t>
      </w:r>
    </w:p>
    <w:p w14:paraId="6DDEDC7D" w14:textId="77777777" w:rsidR="003014A0" w:rsidRPr="003014A0" w:rsidRDefault="003014A0" w:rsidP="003014A0">
      <w:pPr>
        <w:spacing w:after="120" w:line="276" w:lineRule="auto"/>
        <w:ind w:right="-142"/>
        <w:jc w:val="both"/>
        <w:rPr>
          <w:rFonts w:ascii="Calibri" w:hAnsi="Calibri"/>
          <w:sz w:val="22"/>
          <w:szCs w:val="22"/>
        </w:rPr>
      </w:pPr>
      <w:r w:rsidRPr="003014A0">
        <w:rPr>
          <w:rFonts w:ascii="Calibri" w:hAnsi="Calibri"/>
          <w:sz w:val="22"/>
          <w:szCs w:val="22"/>
        </w:rPr>
        <w:t xml:space="preserve">KRS   …………….………..   NIP…………………..………..         Regon    ………………..………… </w:t>
      </w:r>
    </w:p>
    <w:p w14:paraId="19BD93D6" w14:textId="77777777" w:rsidR="003014A0" w:rsidRPr="003014A0" w:rsidRDefault="003014A0" w:rsidP="003014A0">
      <w:pPr>
        <w:spacing w:after="120" w:line="276" w:lineRule="auto"/>
        <w:ind w:right="-142"/>
        <w:jc w:val="both"/>
        <w:rPr>
          <w:rFonts w:ascii="Calibri" w:hAnsi="Calibri"/>
          <w:sz w:val="22"/>
          <w:szCs w:val="22"/>
        </w:rPr>
      </w:pPr>
      <w:r w:rsidRPr="003014A0">
        <w:rPr>
          <w:rFonts w:ascii="Calibri" w:hAnsi="Calibri"/>
          <w:sz w:val="22"/>
          <w:szCs w:val="22"/>
        </w:rPr>
        <w:t xml:space="preserve">zwanym dalej </w:t>
      </w:r>
      <w:r w:rsidRPr="003014A0">
        <w:rPr>
          <w:rFonts w:ascii="Calibri" w:hAnsi="Calibri"/>
          <w:b/>
          <w:sz w:val="22"/>
          <w:szCs w:val="22"/>
        </w:rPr>
        <w:t>Wykonawcą</w:t>
      </w:r>
      <w:r w:rsidRPr="003014A0">
        <w:rPr>
          <w:rFonts w:ascii="Calibri" w:hAnsi="Calibri"/>
          <w:sz w:val="22"/>
          <w:szCs w:val="22"/>
        </w:rPr>
        <w:t xml:space="preserve">, </w:t>
      </w:r>
    </w:p>
    <w:p w14:paraId="18DD25ED" w14:textId="77777777" w:rsidR="003014A0" w:rsidRPr="003014A0" w:rsidRDefault="003014A0" w:rsidP="003014A0">
      <w:pPr>
        <w:spacing w:after="120" w:line="276" w:lineRule="auto"/>
        <w:ind w:right="-142"/>
        <w:jc w:val="both"/>
        <w:rPr>
          <w:rFonts w:ascii="Calibri" w:hAnsi="Calibri"/>
          <w:sz w:val="22"/>
          <w:szCs w:val="22"/>
        </w:rPr>
      </w:pPr>
      <w:r w:rsidRPr="003014A0">
        <w:rPr>
          <w:rFonts w:ascii="Calibri" w:hAnsi="Calibri"/>
          <w:sz w:val="22"/>
          <w:szCs w:val="22"/>
        </w:rPr>
        <w:t>reprezentowanym przez</w:t>
      </w:r>
    </w:p>
    <w:p w14:paraId="7704BCE0" w14:textId="77777777" w:rsidR="003014A0" w:rsidRPr="003014A0" w:rsidRDefault="003014A0" w:rsidP="003014A0">
      <w:pPr>
        <w:spacing w:after="120" w:line="276" w:lineRule="auto"/>
        <w:ind w:right="-142"/>
        <w:jc w:val="both"/>
        <w:rPr>
          <w:rFonts w:ascii="Calibri" w:hAnsi="Calibri"/>
          <w:sz w:val="22"/>
          <w:szCs w:val="22"/>
        </w:rPr>
      </w:pPr>
      <w:r w:rsidRPr="003014A0">
        <w:rPr>
          <w:rFonts w:ascii="Calibri" w:hAnsi="Calibri"/>
          <w:sz w:val="22"/>
          <w:szCs w:val="22"/>
        </w:rPr>
        <w:t>………………………………..………..………………..</w:t>
      </w:r>
    </w:p>
    <w:p w14:paraId="0BCEDE08" w14:textId="77777777" w:rsidR="003014A0" w:rsidRPr="003014A0" w:rsidRDefault="003014A0" w:rsidP="003014A0">
      <w:pPr>
        <w:spacing w:after="120" w:line="276" w:lineRule="auto"/>
        <w:ind w:right="-142"/>
        <w:jc w:val="both"/>
        <w:rPr>
          <w:rFonts w:ascii="Calibri" w:hAnsi="Calibri"/>
          <w:sz w:val="22"/>
          <w:szCs w:val="22"/>
        </w:rPr>
      </w:pPr>
    </w:p>
    <w:p w14:paraId="1A2887BD" w14:textId="0E4A8CC5" w:rsidR="003014A0" w:rsidRPr="003014A0" w:rsidRDefault="003014A0" w:rsidP="003014A0">
      <w:pPr>
        <w:widowControl w:val="0"/>
        <w:suppressAutoHyphens/>
        <w:spacing w:line="276" w:lineRule="auto"/>
        <w:ind w:right="-141"/>
        <w:jc w:val="both"/>
        <w:rPr>
          <w:rFonts w:ascii="Calibri" w:hAnsi="Calibri"/>
          <w:sz w:val="22"/>
          <w:szCs w:val="22"/>
        </w:rPr>
      </w:pPr>
      <w:r w:rsidRPr="003014A0">
        <w:rPr>
          <w:rFonts w:ascii="Calibri" w:hAnsi="Calibri"/>
          <w:sz w:val="22"/>
          <w:szCs w:val="22"/>
        </w:rPr>
        <w:t xml:space="preserve">W wyniku zakończonego postępowania nr </w:t>
      </w:r>
      <w:r w:rsidRPr="003014A0">
        <w:rPr>
          <w:rFonts w:ascii="Calibri" w:hAnsi="Calibri"/>
          <w:b/>
          <w:bCs/>
          <w:sz w:val="22"/>
          <w:szCs w:val="22"/>
        </w:rPr>
        <w:t>TP 12/2024</w:t>
      </w:r>
      <w:r w:rsidRPr="003014A0">
        <w:rPr>
          <w:rFonts w:ascii="Calibri" w:hAnsi="Calibri"/>
          <w:b/>
          <w:sz w:val="22"/>
          <w:szCs w:val="22"/>
        </w:rPr>
        <w:t xml:space="preserve"> </w:t>
      </w:r>
      <w:r w:rsidRPr="003014A0">
        <w:rPr>
          <w:rFonts w:ascii="Calibri" w:hAnsi="Calibri"/>
          <w:sz w:val="22"/>
          <w:szCs w:val="22"/>
        </w:rPr>
        <w:t xml:space="preserve">prowadzonego w trybie podstawowym zgodnie </w:t>
      </w:r>
      <w:r w:rsidRPr="003014A0">
        <w:rPr>
          <w:rFonts w:ascii="Calibri" w:hAnsi="Calibri"/>
          <w:sz w:val="22"/>
          <w:szCs w:val="22"/>
        </w:rPr>
        <w:br/>
        <w:t xml:space="preserve">z art. 275 ust. 1 pn. </w:t>
      </w:r>
      <w:r w:rsidRPr="003014A0">
        <w:rPr>
          <w:rFonts w:ascii="Calibri" w:hAnsi="Calibri"/>
          <w:b/>
          <w:i/>
          <w:sz w:val="22"/>
          <w:szCs w:val="22"/>
        </w:rPr>
        <w:t>„</w:t>
      </w:r>
      <w:r w:rsidRPr="003014A0">
        <w:rPr>
          <w:rFonts w:ascii="Calibri" w:eastAsia="Tahoma" w:hAnsi="Calibri" w:cs="Calibri"/>
          <w:b/>
          <w:sz w:val="24"/>
          <w:szCs w:val="22"/>
          <w:lang w:eastAsia="en-US"/>
        </w:rPr>
        <w:t>Dostawa środków czystości</w:t>
      </w:r>
      <w:r w:rsidRPr="003014A0">
        <w:rPr>
          <w:rFonts w:ascii="Calibri" w:hAnsi="Calibri"/>
          <w:i/>
          <w:sz w:val="22"/>
          <w:szCs w:val="22"/>
        </w:rPr>
        <w:t xml:space="preserve">” </w:t>
      </w:r>
      <w:r w:rsidRPr="003014A0">
        <w:rPr>
          <w:rFonts w:ascii="Calibri" w:hAnsi="Calibri"/>
          <w:sz w:val="22"/>
          <w:szCs w:val="22"/>
        </w:rPr>
        <w:t>i dokonanego przez Zamawiającego wyboru najkorzystniejszej oferty w ww. postępowaniu, Strony zawierają umowę o następującej treści:</w:t>
      </w:r>
    </w:p>
    <w:p w14:paraId="1FEC254B" w14:textId="77777777" w:rsidR="003014A0" w:rsidRPr="003014A0" w:rsidRDefault="003014A0" w:rsidP="003014A0">
      <w:pPr>
        <w:snapToGrid w:val="0"/>
        <w:spacing w:after="120" w:line="276" w:lineRule="auto"/>
        <w:ind w:right="-142"/>
        <w:jc w:val="both"/>
        <w:rPr>
          <w:rFonts w:ascii="Calibri" w:hAnsi="Calibri"/>
          <w:sz w:val="22"/>
          <w:szCs w:val="22"/>
        </w:rPr>
      </w:pPr>
    </w:p>
    <w:p w14:paraId="415F7A99" w14:textId="77777777" w:rsidR="003014A0" w:rsidRPr="003014A0" w:rsidRDefault="003014A0" w:rsidP="003014A0">
      <w:pPr>
        <w:spacing w:after="120" w:line="276" w:lineRule="auto"/>
        <w:ind w:left="-284" w:right="-142"/>
        <w:jc w:val="center"/>
        <w:rPr>
          <w:rFonts w:ascii="Calibri" w:hAnsi="Calibri" w:cs="Calibri"/>
          <w:b/>
          <w:sz w:val="22"/>
          <w:szCs w:val="22"/>
        </w:rPr>
      </w:pPr>
      <w:bookmarkStart w:id="11" w:name="_Hlk156976487"/>
      <w:r w:rsidRPr="003014A0">
        <w:rPr>
          <w:rFonts w:ascii="Calibri" w:hAnsi="Calibri" w:cs="Calibri"/>
          <w:b/>
          <w:sz w:val="22"/>
          <w:szCs w:val="22"/>
        </w:rPr>
        <w:t xml:space="preserve">§ </w:t>
      </w:r>
      <w:bookmarkEnd w:id="11"/>
      <w:r w:rsidRPr="003014A0">
        <w:rPr>
          <w:rFonts w:ascii="Calibri" w:hAnsi="Calibri" w:cs="Calibri"/>
          <w:b/>
          <w:sz w:val="22"/>
          <w:szCs w:val="22"/>
        </w:rPr>
        <w:t>1   Przedmiot umowy</w:t>
      </w:r>
    </w:p>
    <w:p w14:paraId="06EF1CF2" w14:textId="77777777" w:rsidR="003014A0" w:rsidRPr="003014A0" w:rsidRDefault="003014A0">
      <w:pPr>
        <w:numPr>
          <w:ilvl w:val="0"/>
          <w:numId w:val="34"/>
        </w:numPr>
        <w:spacing w:line="276" w:lineRule="auto"/>
        <w:ind w:left="284" w:right="-142" w:hanging="284"/>
        <w:contextualSpacing/>
        <w:jc w:val="both"/>
        <w:rPr>
          <w:rFonts w:ascii="Calibri" w:hAnsi="Calibri" w:cs="Calibri"/>
          <w:sz w:val="22"/>
          <w:szCs w:val="22"/>
        </w:rPr>
      </w:pPr>
      <w:r w:rsidRPr="003014A0">
        <w:rPr>
          <w:rFonts w:ascii="Calibri" w:hAnsi="Calibri" w:cs="Calibri"/>
          <w:sz w:val="22"/>
          <w:szCs w:val="22"/>
        </w:rPr>
        <w:t xml:space="preserve">Wykonawca zobowiązuje się do sprzedaży Zamawiającemu wraz z dowozem i rozładunkiem  do Magazynu Technicznego Szpitala/Apteki Szpitalnej środków wyszczególnionych w załączniku nr 2 . </w:t>
      </w:r>
    </w:p>
    <w:p w14:paraId="1E362FD5" w14:textId="77777777" w:rsidR="003014A0" w:rsidRPr="003014A0" w:rsidRDefault="003014A0">
      <w:pPr>
        <w:numPr>
          <w:ilvl w:val="0"/>
          <w:numId w:val="34"/>
        </w:numPr>
        <w:spacing w:line="276" w:lineRule="auto"/>
        <w:ind w:left="284" w:right="-142" w:hanging="284"/>
        <w:contextualSpacing/>
        <w:jc w:val="both"/>
        <w:rPr>
          <w:rFonts w:ascii="Calibri" w:hAnsi="Calibri" w:cs="Calibri"/>
          <w:sz w:val="22"/>
          <w:szCs w:val="22"/>
        </w:rPr>
      </w:pPr>
      <w:r w:rsidRPr="003014A0">
        <w:rPr>
          <w:rFonts w:ascii="Calibri" w:hAnsi="Calibri" w:cs="Calibri"/>
          <w:sz w:val="22"/>
          <w:szCs w:val="22"/>
        </w:rPr>
        <w:t xml:space="preserve">Szczegółowy zakres oraz obowiązki Wykonawcy dotyczące realizacji przedmiotu niniejszej umowy określają załączniki nr 1 oraz niniejsza umowa. </w:t>
      </w:r>
    </w:p>
    <w:p w14:paraId="1FD5AF89" w14:textId="77777777" w:rsidR="003014A0" w:rsidRPr="003014A0" w:rsidRDefault="003014A0">
      <w:pPr>
        <w:numPr>
          <w:ilvl w:val="0"/>
          <w:numId w:val="34"/>
        </w:numPr>
        <w:spacing w:line="276" w:lineRule="auto"/>
        <w:ind w:left="284" w:right="-142" w:hanging="284"/>
        <w:contextualSpacing/>
        <w:jc w:val="both"/>
        <w:rPr>
          <w:rFonts w:ascii="Calibri" w:hAnsi="Calibri" w:cs="Calibri"/>
          <w:sz w:val="22"/>
          <w:szCs w:val="22"/>
        </w:rPr>
      </w:pPr>
      <w:r w:rsidRPr="003014A0">
        <w:rPr>
          <w:rFonts w:ascii="Calibri" w:hAnsi="Calibri" w:cs="Calibri"/>
          <w:sz w:val="22"/>
          <w:szCs w:val="22"/>
        </w:rPr>
        <w:t xml:space="preserve">Wykonawca gwarantuje wysoką jakość produktu, zgodnej z jego podstawowymi parametrami technicznymi. </w:t>
      </w:r>
    </w:p>
    <w:p w14:paraId="63BBD43D" w14:textId="77777777" w:rsidR="003014A0" w:rsidRPr="003014A0" w:rsidRDefault="003014A0">
      <w:pPr>
        <w:numPr>
          <w:ilvl w:val="0"/>
          <w:numId w:val="34"/>
        </w:numPr>
        <w:spacing w:line="276" w:lineRule="auto"/>
        <w:ind w:right="-142" w:hanging="322"/>
        <w:contextualSpacing/>
        <w:rPr>
          <w:rFonts w:ascii="Calibri" w:hAnsi="Calibri" w:cs="Calibri"/>
          <w:sz w:val="22"/>
          <w:szCs w:val="22"/>
        </w:rPr>
      </w:pPr>
      <w:r w:rsidRPr="003014A0">
        <w:rPr>
          <w:rFonts w:ascii="Calibri" w:hAnsi="Calibri" w:cs="Calibri"/>
          <w:sz w:val="22"/>
          <w:szCs w:val="22"/>
        </w:rPr>
        <w:t>Wykonawca oświadcza, że:</w:t>
      </w:r>
    </w:p>
    <w:p w14:paraId="37CA0E37" w14:textId="77777777" w:rsidR="003014A0" w:rsidRPr="003014A0" w:rsidRDefault="003014A0">
      <w:pPr>
        <w:numPr>
          <w:ilvl w:val="4"/>
          <w:numId w:val="35"/>
        </w:numPr>
        <w:spacing w:line="276" w:lineRule="auto"/>
        <w:ind w:left="709" w:right="-142"/>
        <w:contextualSpacing/>
        <w:jc w:val="both"/>
        <w:rPr>
          <w:rFonts w:ascii="Calibri" w:hAnsi="Calibri" w:cs="Calibri"/>
          <w:sz w:val="22"/>
          <w:szCs w:val="22"/>
        </w:rPr>
      </w:pPr>
      <w:r w:rsidRPr="003014A0">
        <w:rPr>
          <w:rFonts w:ascii="Calibri" w:hAnsi="Calibri" w:cs="Calibri"/>
          <w:sz w:val="22"/>
          <w:szCs w:val="22"/>
        </w:rPr>
        <w:t>posiada uprawnienia, doświadczenie, wiedzę oraz potencjał techniczny i osobowy do należytego wykonania przedmiotu niniejszej umowy,</w:t>
      </w:r>
    </w:p>
    <w:p w14:paraId="5D901697" w14:textId="77777777" w:rsidR="003014A0" w:rsidRPr="003014A0" w:rsidRDefault="003014A0">
      <w:pPr>
        <w:numPr>
          <w:ilvl w:val="4"/>
          <w:numId w:val="35"/>
        </w:numPr>
        <w:spacing w:line="276" w:lineRule="auto"/>
        <w:ind w:left="709" w:right="-142"/>
        <w:contextualSpacing/>
        <w:jc w:val="both"/>
        <w:rPr>
          <w:rFonts w:ascii="Calibri" w:hAnsi="Calibri" w:cs="Calibri"/>
          <w:sz w:val="22"/>
          <w:szCs w:val="22"/>
        </w:rPr>
      </w:pPr>
      <w:r w:rsidRPr="003014A0">
        <w:rPr>
          <w:rFonts w:ascii="Calibri" w:hAnsi="Calibri" w:cs="Calibri"/>
          <w:sz w:val="22"/>
          <w:szCs w:val="22"/>
        </w:rPr>
        <w:t>przedmiot umowy jest fabrycznie nowy, stanowi jego własność, jest wolny od wad fizycznych i prawnych, nie jest obciążony żadnymi prawami osób trzecich oraz nie jest przedmiotem żadnego postępowania egzekucyjnego i zabezpieczenia,</w:t>
      </w:r>
    </w:p>
    <w:p w14:paraId="7BBF8B0C" w14:textId="77777777" w:rsidR="003014A0" w:rsidRPr="003014A0" w:rsidRDefault="003014A0">
      <w:pPr>
        <w:numPr>
          <w:ilvl w:val="4"/>
          <w:numId w:val="35"/>
        </w:numPr>
        <w:spacing w:line="276" w:lineRule="auto"/>
        <w:ind w:left="709" w:right="-142"/>
        <w:contextualSpacing/>
        <w:jc w:val="both"/>
        <w:rPr>
          <w:rFonts w:ascii="Calibri" w:hAnsi="Calibri" w:cs="Calibri"/>
          <w:sz w:val="22"/>
          <w:szCs w:val="22"/>
        </w:rPr>
      </w:pPr>
      <w:r w:rsidRPr="003014A0">
        <w:rPr>
          <w:rFonts w:ascii="Calibri" w:hAnsi="Calibri" w:cs="Calibri"/>
          <w:sz w:val="22"/>
          <w:szCs w:val="22"/>
        </w:rPr>
        <w:t>spełnia wymogi określone w Ustawie o produktach biobójczych z dnia 9 października 2015 r. (Dz.U. z 2021 poz.24)</w:t>
      </w:r>
    </w:p>
    <w:p w14:paraId="7E4656A6" w14:textId="602D5F3E" w:rsidR="003014A0" w:rsidRPr="003014A0" w:rsidRDefault="003014A0">
      <w:pPr>
        <w:numPr>
          <w:ilvl w:val="0"/>
          <w:numId w:val="36"/>
        </w:numPr>
        <w:spacing w:line="276" w:lineRule="auto"/>
        <w:ind w:right="-142"/>
        <w:contextualSpacing/>
        <w:jc w:val="both"/>
        <w:rPr>
          <w:rFonts w:ascii="Calibri" w:hAnsi="Calibri" w:cs="Calibri"/>
          <w:b/>
          <w:bCs/>
          <w:sz w:val="22"/>
          <w:szCs w:val="22"/>
        </w:rPr>
      </w:pPr>
      <w:r w:rsidRPr="003014A0">
        <w:rPr>
          <w:rFonts w:ascii="Calibri" w:hAnsi="Calibri" w:cs="Calibri"/>
          <w:b/>
          <w:bCs/>
          <w:sz w:val="22"/>
          <w:szCs w:val="22"/>
        </w:rPr>
        <w:t xml:space="preserve">Zamawiający wymaga dostarczenia na adres e-mail </w:t>
      </w:r>
      <w:hyperlink r:id="rId22" w:history="1">
        <w:r w:rsidRPr="003014A0">
          <w:rPr>
            <w:rFonts w:ascii="Calibri" w:hAnsi="Calibri" w:cs="Calibri"/>
            <w:b/>
            <w:bCs/>
            <w:color w:val="0000FF"/>
            <w:sz w:val="22"/>
            <w:szCs w:val="22"/>
            <w:u w:val="single"/>
          </w:rPr>
          <w:t>zamowieniapubliczne@swsb.pl</w:t>
        </w:r>
      </w:hyperlink>
      <w:r w:rsidRPr="003014A0">
        <w:rPr>
          <w:rFonts w:ascii="Calibri" w:hAnsi="Calibri" w:cs="Calibri"/>
          <w:b/>
          <w:bCs/>
          <w:sz w:val="22"/>
          <w:szCs w:val="22"/>
        </w:rPr>
        <w:t xml:space="preserve"> przy pierwszej dostawie aktualnych kart charakterystyki zaoferowanych produktów i ich aktualizacji w trakcie trwania umowy. </w:t>
      </w:r>
    </w:p>
    <w:p w14:paraId="6B7711EB" w14:textId="77777777" w:rsidR="003014A0" w:rsidRPr="003014A0" w:rsidRDefault="003014A0">
      <w:pPr>
        <w:numPr>
          <w:ilvl w:val="0"/>
          <w:numId w:val="36"/>
        </w:numPr>
        <w:spacing w:line="276" w:lineRule="auto"/>
        <w:ind w:right="-142"/>
        <w:contextualSpacing/>
        <w:jc w:val="both"/>
        <w:rPr>
          <w:rFonts w:ascii="Calibri" w:hAnsi="Calibri" w:cs="Calibri"/>
          <w:sz w:val="22"/>
          <w:szCs w:val="22"/>
        </w:rPr>
      </w:pPr>
      <w:r w:rsidRPr="003014A0">
        <w:rPr>
          <w:rFonts w:ascii="Calibri" w:hAnsi="Calibri" w:cs="Calibri"/>
          <w:sz w:val="22"/>
          <w:szCs w:val="22"/>
        </w:rPr>
        <w:lastRenderedPageBreak/>
        <w:t>W sytuacji zaprzestania produkcji asortymentu lub jego części, stronom przysługuje prawo ograniczenia asortymentu o tą część, pod warunkiem udowodnienia takiego faktu dokumentem pochodzącym od producenta.</w:t>
      </w:r>
    </w:p>
    <w:p w14:paraId="51F748B3" w14:textId="77777777" w:rsidR="003014A0" w:rsidRPr="003014A0" w:rsidRDefault="003014A0">
      <w:pPr>
        <w:numPr>
          <w:ilvl w:val="0"/>
          <w:numId w:val="36"/>
        </w:numPr>
        <w:spacing w:line="276" w:lineRule="auto"/>
        <w:ind w:right="-142"/>
        <w:contextualSpacing/>
        <w:jc w:val="both"/>
        <w:rPr>
          <w:rFonts w:ascii="Calibri" w:hAnsi="Calibri" w:cs="Calibri"/>
          <w:sz w:val="22"/>
          <w:szCs w:val="22"/>
        </w:rPr>
      </w:pPr>
      <w:r w:rsidRPr="003014A0">
        <w:rPr>
          <w:rFonts w:ascii="Calibri" w:hAnsi="Calibri" w:cs="Calibri"/>
          <w:sz w:val="22"/>
          <w:szCs w:val="22"/>
        </w:rPr>
        <w:t xml:space="preserve"> Zamawiający zastrzega sobie prawo do rezygnacji  lub  zmniejszenia zamówienie w przypadku niektórych pozycji umowy, jednak nie więcej niż 20% :</w:t>
      </w:r>
    </w:p>
    <w:p w14:paraId="16ACDD43" w14:textId="77777777" w:rsidR="003014A0" w:rsidRPr="003014A0" w:rsidRDefault="003014A0">
      <w:pPr>
        <w:numPr>
          <w:ilvl w:val="4"/>
          <w:numId w:val="37"/>
        </w:numPr>
        <w:spacing w:line="276" w:lineRule="auto"/>
        <w:ind w:left="851" w:right="-142" w:hanging="425"/>
        <w:contextualSpacing/>
        <w:jc w:val="both"/>
        <w:rPr>
          <w:rFonts w:ascii="Calibri" w:hAnsi="Calibri" w:cs="Calibri"/>
          <w:sz w:val="22"/>
          <w:szCs w:val="22"/>
        </w:rPr>
      </w:pPr>
      <w:r w:rsidRPr="003014A0">
        <w:rPr>
          <w:rFonts w:ascii="Calibri" w:hAnsi="Calibri" w:cs="Calibri"/>
          <w:sz w:val="22"/>
          <w:szCs w:val="22"/>
        </w:rPr>
        <w:t xml:space="preserve">w przypadku braku zastosowania określonego środka  w trakcie trwania umowy, </w:t>
      </w:r>
    </w:p>
    <w:p w14:paraId="00B10BD7" w14:textId="77777777" w:rsidR="003014A0" w:rsidRPr="003014A0" w:rsidRDefault="003014A0">
      <w:pPr>
        <w:numPr>
          <w:ilvl w:val="4"/>
          <w:numId w:val="37"/>
        </w:numPr>
        <w:spacing w:line="276" w:lineRule="auto"/>
        <w:ind w:left="851" w:right="-142" w:hanging="425"/>
        <w:contextualSpacing/>
        <w:jc w:val="both"/>
        <w:rPr>
          <w:rFonts w:ascii="Calibri" w:hAnsi="Calibri" w:cs="Calibri"/>
          <w:sz w:val="22"/>
          <w:szCs w:val="22"/>
        </w:rPr>
      </w:pPr>
      <w:r w:rsidRPr="003014A0">
        <w:rPr>
          <w:rFonts w:ascii="Calibri" w:hAnsi="Calibri" w:cs="Calibri"/>
          <w:sz w:val="22"/>
          <w:szCs w:val="22"/>
        </w:rPr>
        <w:t>jeżeli wystąpią niemożliwe do przewidzenia w chwili zawarcia niniejszej umowy okoliczności powodujące, że wykonanie określonej części zamówienia nie będzie, ze względów ekonomicznych, organizacyjnych lub technicznych, leżało w interesie Zamawiającego.</w:t>
      </w:r>
    </w:p>
    <w:p w14:paraId="231FE8EF" w14:textId="7F3D602A" w:rsidR="003014A0" w:rsidRPr="003014A0" w:rsidRDefault="003014A0">
      <w:pPr>
        <w:numPr>
          <w:ilvl w:val="0"/>
          <w:numId w:val="36"/>
        </w:numPr>
        <w:spacing w:line="276" w:lineRule="auto"/>
        <w:ind w:right="-142"/>
        <w:contextualSpacing/>
        <w:jc w:val="both"/>
        <w:rPr>
          <w:rFonts w:ascii="Calibri" w:hAnsi="Calibri" w:cs="Calibri"/>
          <w:sz w:val="22"/>
          <w:szCs w:val="22"/>
        </w:rPr>
      </w:pPr>
      <w:r w:rsidRPr="003014A0">
        <w:rPr>
          <w:rFonts w:ascii="Calibri" w:eastAsia="Calibri" w:hAnsi="Calibri" w:cs="Calibri"/>
          <w:sz w:val="22"/>
          <w:szCs w:val="22"/>
          <w:lang w:eastAsia="en-US"/>
        </w:rPr>
        <w:t>Zamawiający zastrzega sobie prawo do zwiększenia ilości asortymentu dostarczanego w ramach niniejszej umowy w przypadku zwiększenia</w:t>
      </w:r>
      <w:r w:rsidR="00F1006F">
        <w:rPr>
          <w:rFonts w:ascii="Calibri" w:eastAsia="Calibri" w:hAnsi="Calibri" w:cs="Calibri"/>
          <w:sz w:val="22"/>
          <w:szCs w:val="22"/>
          <w:lang w:eastAsia="en-US"/>
        </w:rPr>
        <w:t xml:space="preserve"> </w:t>
      </w:r>
      <w:r w:rsidRPr="003014A0">
        <w:rPr>
          <w:rFonts w:ascii="Calibri" w:eastAsia="Calibri" w:hAnsi="Calibri" w:cs="Calibri"/>
          <w:sz w:val="22"/>
          <w:szCs w:val="22"/>
          <w:lang w:eastAsia="en-US"/>
        </w:rPr>
        <w:t xml:space="preserve">zapotrzebowania w trakcie trwania umowy </w:t>
      </w:r>
      <w:r w:rsidRPr="003014A0">
        <w:rPr>
          <w:rFonts w:ascii="Calibri" w:eastAsia="Calibri" w:hAnsi="Calibri" w:cs="Calibri"/>
          <w:sz w:val="22"/>
          <w:szCs w:val="22"/>
          <w:lang w:eastAsia="en-US"/>
        </w:rPr>
        <w:br/>
        <w:t xml:space="preserve">z uwzględnieniem warunków i cen oferowanych  przez Wykonawcę dla niniejszego postępowania.  </w:t>
      </w:r>
    </w:p>
    <w:p w14:paraId="1A37EAA6" w14:textId="77777777" w:rsidR="003014A0" w:rsidRPr="003014A0" w:rsidRDefault="003014A0" w:rsidP="003014A0">
      <w:pPr>
        <w:spacing w:line="276" w:lineRule="auto"/>
        <w:ind w:left="-284" w:right="-142"/>
        <w:jc w:val="center"/>
        <w:rPr>
          <w:rFonts w:ascii="Calibri" w:hAnsi="Calibri" w:cs="Calibri"/>
          <w:b/>
          <w:sz w:val="22"/>
          <w:szCs w:val="22"/>
        </w:rPr>
      </w:pPr>
    </w:p>
    <w:p w14:paraId="6E31AEC4" w14:textId="77777777" w:rsidR="003014A0" w:rsidRPr="003014A0" w:rsidRDefault="003014A0" w:rsidP="003014A0">
      <w:pPr>
        <w:spacing w:line="276" w:lineRule="auto"/>
        <w:ind w:left="-284" w:right="-142"/>
        <w:jc w:val="center"/>
        <w:rPr>
          <w:rFonts w:ascii="Calibri" w:hAnsi="Calibri" w:cs="Calibri"/>
          <w:b/>
          <w:sz w:val="22"/>
          <w:szCs w:val="22"/>
        </w:rPr>
      </w:pPr>
      <w:r w:rsidRPr="003014A0">
        <w:rPr>
          <w:rFonts w:ascii="Calibri" w:hAnsi="Calibri" w:cs="Calibri"/>
          <w:b/>
          <w:sz w:val="22"/>
          <w:szCs w:val="22"/>
        </w:rPr>
        <w:t>§ 2   Warunki realizacji przedmiotu umowy</w:t>
      </w:r>
    </w:p>
    <w:p w14:paraId="030A9034" w14:textId="77777777" w:rsidR="003014A0" w:rsidRPr="003014A0" w:rsidRDefault="003014A0">
      <w:pPr>
        <w:numPr>
          <w:ilvl w:val="0"/>
          <w:numId w:val="38"/>
        </w:numPr>
        <w:tabs>
          <w:tab w:val="right" w:pos="9072"/>
        </w:tabs>
        <w:snapToGrid w:val="0"/>
        <w:spacing w:line="276" w:lineRule="auto"/>
        <w:ind w:right="-142"/>
        <w:contextualSpacing/>
        <w:jc w:val="both"/>
        <w:rPr>
          <w:rFonts w:ascii="Calibri" w:hAnsi="Calibri" w:cs="Calibri"/>
          <w:sz w:val="22"/>
          <w:szCs w:val="22"/>
        </w:rPr>
      </w:pPr>
      <w:r w:rsidRPr="003014A0">
        <w:rPr>
          <w:rFonts w:ascii="Calibri" w:hAnsi="Calibri" w:cs="Calibri"/>
          <w:sz w:val="22"/>
          <w:szCs w:val="22"/>
        </w:rPr>
        <w:t xml:space="preserve">Wykonawca zobowiązany jest do dostawy przedmiotu zamówienia w odpowiednich opakowaniach posiadających informację w języku polskim, wraz ze wskazaniem producenta co do właściwości przedmiotu zamówienia, zasad bezpieczeństwa użytkowania i terminów ważności, posiadające oznaczenie CE (o ile jest wymagane) </w:t>
      </w:r>
    </w:p>
    <w:p w14:paraId="474AC17B" w14:textId="77777777" w:rsidR="003014A0" w:rsidRPr="003014A0" w:rsidRDefault="003014A0">
      <w:pPr>
        <w:numPr>
          <w:ilvl w:val="0"/>
          <w:numId w:val="38"/>
        </w:numPr>
        <w:tabs>
          <w:tab w:val="right" w:pos="9072"/>
        </w:tabs>
        <w:snapToGrid w:val="0"/>
        <w:spacing w:line="276" w:lineRule="auto"/>
        <w:ind w:right="-142"/>
        <w:contextualSpacing/>
        <w:jc w:val="both"/>
        <w:rPr>
          <w:rFonts w:ascii="Calibri" w:hAnsi="Calibri" w:cs="Calibri"/>
          <w:sz w:val="22"/>
          <w:szCs w:val="22"/>
        </w:rPr>
      </w:pPr>
      <w:r w:rsidRPr="003014A0">
        <w:rPr>
          <w:rFonts w:ascii="Calibri" w:hAnsi="Calibri" w:cs="Calibri"/>
          <w:sz w:val="22"/>
          <w:szCs w:val="22"/>
        </w:rPr>
        <w:t xml:space="preserve">Realizacja umowy odbywać się będzie sukcesywnie stosownie do potrzeb Zamawiającego w danym czasie. </w:t>
      </w:r>
    </w:p>
    <w:p w14:paraId="19ED5412" w14:textId="77777777" w:rsidR="003014A0" w:rsidRPr="003014A0" w:rsidRDefault="003014A0">
      <w:pPr>
        <w:numPr>
          <w:ilvl w:val="0"/>
          <w:numId w:val="38"/>
        </w:numPr>
        <w:tabs>
          <w:tab w:val="left" w:pos="283"/>
          <w:tab w:val="left" w:pos="360"/>
        </w:tabs>
        <w:spacing w:line="276" w:lineRule="auto"/>
        <w:ind w:right="-142"/>
        <w:contextualSpacing/>
        <w:jc w:val="both"/>
        <w:rPr>
          <w:rFonts w:ascii="Calibri" w:hAnsi="Calibri" w:cs="Calibri"/>
          <w:sz w:val="22"/>
          <w:szCs w:val="22"/>
        </w:rPr>
      </w:pPr>
      <w:r w:rsidRPr="003014A0">
        <w:rPr>
          <w:rFonts w:ascii="Calibri" w:hAnsi="Calibri" w:cs="Calibri"/>
          <w:sz w:val="22"/>
          <w:szCs w:val="22"/>
        </w:rPr>
        <w:t>Zamawiający upoważnia ……………………......... – tel. ..................., do kontaktu z Wykonawcą, uzgadniania szczegółów dostawy i składania zamówień częściowych w ramach niniejszej umowy.</w:t>
      </w:r>
    </w:p>
    <w:p w14:paraId="40BEEC7D" w14:textId="4B6211C0" w:rsidR="003014A0" w:rsidRPr="003014A0" w:rsidRDefault="003014A0">
      <w:pPr>
        <w:numPr>
          <w:ilvl w:val="0"/>
          <w:numId w:val="38"/>
        </w:numPr>
        <w:tabs>
          <w:tab w:val="left" w:pos="283"/>
          <w:tab w:val="left" w:pos="360"/>
        </w:tabs>
        <w:spacing w:line="276" w:lineRule="auto"/>
        <w:ind w:right="-142"/>
        <w:contextualSpacing/>
        <w:jc w:val="both"/>
        <w:rPr>
          <w:rFonts w:ascii="Calibri" w:hAnsi="Calibri" w:cs="Calibri"/>
          <w:sz w:val="22"/>
          <w:szCs w:val="22"/>
        </w:rPr>
      </w:pPr>
      <w:r w:rsidRPr="003014A0">
        <w:rPr>
          <w:rFonts w:ascii="Calibri" w:hAnsi="Calibri" w:cs="Calibri"/>
          <w:sz w:val="22"/>
          <w:szCs w:val="22"/>
        </w:rPr>
        <w:t>Zamawiający będzie zawiadamiał Wykonawcę, e-mailem o potrzebie dostarczenia partii asortymentu wg potrzeb Zamawiającego i otrzyma go w terminie do</w:t>
      </w:r>
      <w:r w:rsidR="00F1006F">
        <w:rPr>
          <w:rFonts w:ascii="Calibri" w:hAnsi="Calibri" w:cs="Calibri"/>
          <w:sz w:val="22"/>
          <w:szCs w:val="22"/>
        </w:rPr>
        <w:t xml:space="preserve"> ………</w:t>
      </w:r>
      <w:r w:rsidRPr="003014A0">
        <w:rPr>
          <w:rFonts w:ascii="Calibri" w:hAnsi="Calibri" w:cs="Calibri"/>
          <w:sz w:val="22"/>
          <w:szCs w:val="22"/>
        </w:rPr>
        <w:t xml:space="preserve"> </w:t>
      </w:r>
      <w:r w:rsidR="00F1006F">
        <w:rPr>
          <w:rFonts w:ascii="Calibri" w:hAnsi="Calibri" w:cs="Calibri"/>
          <w:sz w:val="22"/>
          <w:szCs w:val="22"/>
        </w:rPr>
        <w:t>(max.</w:t>
      </w:r>
      <w:r w:rsidRPr="003014A0">
        <w:rPr>
          <w:rFonts w:ascii="Calibri" w:hAnsi="Calibri" w:cs="Calibri"/>
          <w:sz w:val="22"/>
          <w:szCs w:val="22"/>
        </w:rPr>
        <w:t>3 dni robocz</w:t>
      </w:r>
      <w:r w:rsidR="00F1006F">
        <w:rPr>
          <w:rFonts w:ascii="Calibri" w:hAnsi="Calibri" w:cs="Calibri"/>
          <w:sz w:val="22"/>
          <w:szCs w:val="22"/>
        </w:rPr>
        <w:t>e)</w:t>
      </w:r>
      <w:r w:rsidRPr="003014A0">
        <w:rPr>
          <w:rFonts w:ascii="Calibri" w:hAnsi="Calibri" w:cs="Calibri"/>
          <w:sz w:val="22"/>
          <w:szCs w:val="22"/>
        </w:rPr>
        <w:t xml:space="preserve"> licząc od chwili złożenia zamówienia przez pracownika Zamawiającego, wskazanego w ust. 3  za zwrotnym potwierdzeniem otrzymania e–maila), określającym również miejsce dostawy. </w:t>
      </w:r>
    </w:p>
    <w:p w14:paraId="778348DB" w14:textId="77777777" w:rsidR="003014A0" w:rsidRPr="003014A0" w:rsidRDefault="003014A0">
      <w:pPr>
        <w:numPr>
          <w:ilvl w:val="0"/>
          <w:numId w:val="38"/>
        </w:numPr>
        <w:spacing w:line="276" w:lineRule="auto"/>
        <w:ind w:right="-142"/>
        <w:contextualSpacing/>
        <w:jc w:val="both"/>
        <w:rPr>
          <w:rFonts w:ascii="Calibri" w:hAnsi="Calibri" w:cs="Calibri"/>
          <w:sz w:val="22"/>
          <w:szCs w:val="22"/>
        </w:rPr>
      </w:pPr>
      <w:r w:rsidRPr="003014A0">
        <w:rPr>
          <w:rFonts w:ascii="Calibri" w:hAnsi="Calibri" w:cs="Calibri"/>
          <w:sz w:val="22"/>
          <w:szCs w:val="22"/>
        </w:rPr>
        <w:t>Wykonawca dostarczy przedmiot umowy na własny koszt i odpowiedzialność.</w:t>
      </w:r>
    </w:p>
    <w:p w14:paraId="028EE469" w14:textId="77777777" w:rsidR="003014A0" w:rsidRPr="003014A0" w:rsidRDefault="003014A0">
      <w:pPr>
        <w:numPr>
          <w:ilvl w:val="0"/>
          <w:numId w:val="38"/>
        </w:numPr>
        <w:spacing w:line="276" w:lineRule="auto"/>
        <w:ind w:right="-142"/>
        <w:contextualSpacing/>
        <w:jc w:val="both"/>
        <w:rPr>
          <w:rFonts w:ascii="Calibri" w:hAnsi="Calibri" w:cs="Calibri"/>
          <w:sz w:val="22"/>
          <w:szCs w:val="22"/>
        </w:rPr>
      </w:pPr>
      <w:r w:rsidRPr="003014A0">
        <w:rPr>
          <w:rFonts w:ascii="Calibri" w:hAnsi="Calibri" w:cs="Calibri"/>
          <w:sz w:val="22"/>
          <w:szCs w:val="22"/>
        </w:rPr>
        <w:t>Jeżeli dostawa będzie przypadała na dzień wolny od pracy, sobotę lub poza godzinami pracy Zamawiającego, jej realizacja nastąpi w pierwszym dniu roboczym po wyznaczonym terminie. Za dni robocze przyjmuje się dni od poniedziałku do piątku z wyjątkiem dni ustawowo wolnych od pracy.</w:t>
      </w:r>
    </w:p>
    <w:p w14:paraId="3EDD4485" w14:textId="77777777" w:rsidR="003014A0" w:rsidRPr="003014A0" w:rsidRDefault="003014A0">
      <w:pPr>
        <w:numPr>
          <w:ilvl w:val="0"/>
          <w:numId w:val="38"/>
        </w:numPr>
        <w:tabs>
          <w:tab w:val="left" w:pos="283"/>
          <w:tab w:val="left" w:pos="360"/>
        </w:tabs>
        <w:spacing w:line="276" w:lineRule="auto"/>
        <w:ind w:right="-142"/>
        <w:contextualSpacing/>
        <w:jc w:val="both"/>
        <w:rPr>
          <w:rFonts w:ascii="Calibri" w:hAnsi="Calibri" w:cs="Calibri"/>
          <w:sz w:val="22"/>
          <w:szCs w:val="22"/>
        </w:rPr>
      </w:pPr>
      <w:r w:rsidRPr="003014A0">
        <w:rPr>
          <w:rFonts w:ascii="Calibri" w:hAnsi="Calibri" w:cs="Calibri"/>
          <w:sz w:val="22"/>
          <w:szCs w:val="22"/>
        </w:rPr>
        <w:t xml:space="preserve">Bez względu na to, w jaki sposób realizowane są dostawy towaru (transportem własnym czy                                  za pośrednictwem firmy kurierskiej) Wykonawca odpowiada za dostawę towaru na własny koszt - wraz z wniesieniem do </w:t>
      </w:r>
      <w:r w:rsidRPr="003014A0">
        <w:rPr>
          <w:rFonts w:ascii="Calibri" w:hAnsi="Calibri" w:cs="Calibri"/>
          <w:b/>
          <w:bCs/>
          <w:sz w:val="22"/>
          <w:szCs w:val="22"/>
        </w:rPr>
        <w:t>magazynu technicznego/aptecznego</w:t>
      </w:r>
      <w:r w:rsidRPr="003014A0">
        <w:rPr>
          <w:rFonts w:ascii="Calibri" w:hAnsi="Calibri" w:cs="Calibri"/>
          <w:sz w:val="22"/>
          <w:szCs w:val="22"/>
        </w:rPr>
        <w:t xml:space="preserve"> Zamawiającego. W przypadku realizacji dostaw za pośrednictwem firmy kurierskiej Wykonawca zobowiązany jest do zapewnienia transportu towaru oraz jego przeniesienia ze środka transportu w ramach podpisanej umowy z firmą kurierską.  </w:t>
      </w:r>
    </w:p>
    <w:p w14:paraId="499A7AE2" w14:textId="77777777" w:rsidR="003014A0" w:rsidRPr="003014A0" w:rsidRDefault="003014A0">
      <w:pPr>
        <w:numPr>
          <w:ilvl w:val="0"/>
          <w:numId w:val="38"/>
        </w:numPr>
        <w:tabs>
          <w:tab w:val="left" w:pos="283"/>
          <w:tab w:val="left" w:pos="360"/>
        </w:tabs>
        <w:spacing w:line="276" w:lineRule="auto"/>
        <w:ind w:right="-142"/>
        <w:contextualSpacing/>
        <w:jc w:val="both"/>
        <w:rPr>
          <w:rFonts w:ascii="Calibri" w:hAnsi="Calibri" w:cs="Calibri"/>
          <w:sz w:val="22"/>
          <w:szCs w:val="22"/>
        </w:rPr>
      </w:pPr>
      <w:r w:rsidRPr="003014A0">
        <w:rPr>
          <w:rFonts w:ascii="Calibri" w:hAnsi="Calibri" w:cs="Calibri"/>
          <w:sz w:val="22"/>
          <w:szCs w:val="22"/>
        </w:rPr>
        <w:t xml:space="preserve"> Bieżące zamówienie winno być zrealizowane za jednorazową dostawą. Jeżeli z przyczyn niezależnych od Wykonawcy realizacja jest niemożliwa to informacja ta musi zostać przekazana Zamawiającemu najpóźniej w dniu dostawy części towaru, wraz z podaniem terminu dostawy pozostałej części zamówienia.</w:t>
      </w:r>
    </w:p>
    <w:p w14:paraId="46691568" w14:textId="77777777" w:rsidR="003014A0" w:rsidRPr="003014A0" w:rsidRDefault="003014A0">
      <w:pPr>
        <w:numPr>
          <w:ilvl w:val="0"/>
          <w:numId w:val="38"/>
        </w:numPr>
        <w:tabs>
          <w:tab w:val="left" w:pos="283"/>
          <w:tab w:val="left" w:pos="360"/>
        </w:tabs>
        <w:spacing w:line="276" w:lineRule="auto"/>
        <w:ind w:right="-142"/>
        <w:contextualSpacing/>
        <w:jc w:val="both"/>
        <w:rPr>
          <w:rFonts w:ascii="Calibri" w:hAnsi="Calibri" w:cs="Calibri"/>
          <w:sz w:val="22"/>
          <w:szCs w:val="22"/>
        </w:rPr>
      </w:pPr>
      <w:r w:rsidRPr="003014A0">
        <w:rPr>
          <w:rFonts w:ascii="Calibri" w:hAnsi="Calibri" w:cs="Calibri"/>
          <w:sz w:val="22"/>
          <w:szCs w:val="22"/>
        </w:rPr>
        <w:t xml:space="preserve">W przypadku, gdy Wykonawca nie dostarczy przedmiotu umowy w terminie ustalonym w ust. 4,                               </w:t>
      </w:r>
      <w:r w:rsidRPr="003014A0">
        <w:rPr>
          <w:rFonts w:ascii="Calibri" w:hAnsi="Calibri" w:cs="Calibri"/>
          <w:bCs/>
          <w:sz w:val="22"/>
          <w:szCs w:val="22"/>
        </w:rPr>
        <w:t>z przyczyn leżących po stronie Wykonawcy,</w:t>
      </w:r>
      <w:r w:rsidRPr="003014A0">
        <w:rPr>
          <w:rFonts w:ascii="Calibri" w:hAnsi="Calibri" w:cs="Calibri"/>
          <w:sz w:val="22"/>
          <w:szCs w:val="22"/>
        </w:rPr>
        <w:t xml:space="preserve"> Zamawiający zastrzega sobie prawo dokonania zakupu                       od innego dostawcy, w ilości i asortymencie dostawy niezrealizowanej w terminie (zakup zastępczy). </w:t>
      </w:r>
    </w:p>
    <w:p w14:paraId="48670070" w14:textId="77777777" w:rsidR="003014A0" w:rsidRPr="003014A0" w:rsidRDefault="003014A0">
      <w:pPr>
        <w:numPr>
          <w:ilvl w:val="0"/>
          <w:numId w:val="38"/>
        </w:numPr>
        <w:overflowPunct w:val="0"/>
        <w:spacing w:line="276" w:lineRule="auto"/>
        <w:ind w:left="142" w:right="-142" w:hanging="284"/>
        <w:contextualSpacing/>
        <w:jc w:val="both"/>
        <w:textAlignment w:val="baseline"/>
        <w:rPr>
          <w:rFonts w:ascii="Calibri" w:hAnsi="Calibri" w:cs="Calibri"/>
          <w:sz w:val="22"/>
          <w:szCs w:val="22"/>
        </w:rPr>
      </w:pPr>
      <w:r w:rsidRPr="003014A0">
        <w:rPr>
          <w:rFonts w:ascii="Calibri" w:hAnsi="Calibri" w:cs="Calibri"/>
          <w:sz w:val="22"/>
          <w:szCs w:val="22"/>
        </w:rPr>
        <w:t>W przypadku zakupu zastępczego zmniejsza się odpowiednio wielkość przedmiotu umowy oraz wartość umowy o wielkość tego zakupu.</w:t>
      </w:r>
    </w:p>
    <w:p w14:paraId="3288915E" w14:textId="77777777" w:rsidR="003014A0" w:rsidRPr="003014A0" w:rsidRDefault="003014A0">
      <w:pPr>
        <w:numPr>
          <w:ilvl w:val="0"/>
          <w:numId w:val="38"/>
        </w:numPr>
        <w:overflowPunct w:val="0"/>
        <w:spacing w:line="276" w:lineRule="auto"/>
        <w:ind w:left="284" w:right="-142" w:hanging="284"/>
        <w:contextualSpacing/>
        <w:jc w:val="both"/>
        <w:textAlignment w:val="baseline"/>
        <w:rPr>
          <w:rFonts w:ascii="Calibri" w:hAnsi="Calibri" w:cs="Calibri"/>
          <w:sz w:val="22"/>
          <w:szCs w:val="22"/>
        </w:rPr>
      </w:pPr>
      <w:r w:rsidRPr="003014A0">
        <w:rPr>
          <w:rFonts w:ascii="Calibri" w:hAnsi="Calibri" w:cs="Calibri"/>
          <w:sz w:val="22"/>
          <w:szCs w:val="22"/>
        </w:rPr>
        <w:lastRenderedPageBreak/>
        <w:t xml:space="preserve">W przypadku dokonania zakupu zastępczego, Wykonawca zobowiązany jest wyrównać Zamawiającemu poniesioną szkodę w tym  zapłacić Zamawiającemu kwotę stanowiącą różnicę pomiędzy ceną towaru, jaką Zamawiający zapłaciłby Wykonawcy, gdyby ten dostarczył zamówiony towar w terminie, a ceną towarów, którą Zamawiający zobowiązany jest zapłacić w związku                                       z nabyciem zastępczym. Obowiązek ten zostanie spełniony przez Wykonawcę w terminie 14 dni kalendarzowych od daty otrzymania wezwania do zapłaty. Zamawiający zobowiązany jest udokumentować Wykonawcy koszt zakupu towaru w trybie nabycia zastępczego. Zakup zastępczy nie zwalnia od zapłaty kary umownej, o której mowa w § 6 ust. 1 za okres liczony od dnia dostawy wymaganej do dnia zakupu zastępczego.  </w:t>
      </w:r>
    </w:p>
    <w:p w14:paraId="3C3DA455" w14:textId="77777777" w:rsidR="003014A0" w:rsidRPr="003014A0" w:rsidRDefault="003014A0">
      <w:pPr>
        <w:numPr>
          <w:ilvl w:val="0"/>
          <w:numId w:val="38"/>
        </w:numPr>
        <w:overflowPunct w:val="0"/>
        <w:spacing w:line="276" w:lineRule="auto"/>
        <w:ind w:left="426" w:right="-142" w:hanging="426"/>
        <w:contextualSpacing/>
        <w:jc w:val="both"/>
        <w:textAlignment w:val="baseline"/>
        <w:rPr>
          <w:rFonts w:ascii="Calibri" w:hAnsi="Calibri" w:cs="Calibri"/>
          <w:sz w:val="22"/>
          <w:szCs w:val="22"/>
        </w:rPr>
      </w:pPr>
      <w:r w:rsidRPr="003014A0">
        <w:rPr>
          <w:rFonts w:ascii="Calibri" w:hAnsi="Calibri" w:cs="Calibri"/>
          <w:sz w:val="22"/>
          <w:szCs w:val="22"/>
        </w:rPr>
        <w:t>Zamawiający zastrzega sobie prawo do korzystania z okresowych promocji i upustów wprowadzonych  przez  producenta  (ceny niższe niż  zawarte  w  umowie).</w:t>
      </w:r>
    </w:p>
    <w:p w14:paraId="67D321CD" w14:textId="77777777" w:rsidR="003014A0" w:rsidRPr="003014A0" w:rsidRDefault="003014A0" w:rsidP="003014A0">
      <w:pPr>
        <w:spacing w:after="120" w:line="276" w:lineRule="auto"/>
        <w:ind w:left="-284" w:right="-142"/>
        <w:jc w:val="center"/>
        <w:rPr>
          <w:rFonts w:ascii="Calibri" w:hAnsi="Calibri" w:cs="Calibri"/>
          <w:b/>
          <w:sz w:val="22"/>
          <w:szCs w:val="22"/>
        </w:rPr>
      </w:pPr>
      <w:r w:rsidRPr="003014A0">
        <w:rPr>
          <w:rFonts w:ascii="Calibri" w:hAnsi="Calibri" w:cs="Calibri"/>
          <w:b/>
          <w:sz w:val="22"/>
          <w:szCs w:val="22"/>
        </w:rPr>
        <w:t>§ 3   Termin obowiązywania umowy</w:t>
      </w:r>
    </w:p>
    <w:p w14:paraId="29C4A86A" w14:textId="77777777" w:rsidR="003014A0" w:rsidRPr="003014A0" w:rsidRDefault="003014A0" w:rsidP="003014A0">
      <w:pPr>
        <w:tabs>
          <w:tab w:val="num" w:pos="180"/>
        </w:tabs>
        <w:spacing w:line="276" w:lineRule="auto"/>
        <w:ind w:right="-142"/>
        <w:jc w:val="both"/>
        <w:rPr>
          <w:rFonts w:ascii="Calibri" w:hAnsi="Calibri" w:cs="Calibri"/>
          <w:sz w:val="22"/>
          <w:szCs w:val="22"/>
        </w:rPr>
      </w:pPr>
      <w:r w:rsidRPr="003014A0">
        <w:rPr>
          <w:rFonts w:ascii="Calibri" w:hAnsi="Calibri" w:cs="Calibri"/>
          <w:sz w:val="22"/>
          <w:szCs w:val="22"/>
        </w:rPr>
        <w:t xml:space="preserve"> Umowę zawiera się na okres 12 miesięcy począwszy od dnia …………………..……2024r. lub do wyczerpania wartości umowy. </w:t>
      </w:r>
    </w:p>
    <w:p w14:paraId="09CBB410" w14:textId="77777777" w:rsidR="003014A0" w:rsidRPr="003014A0" w:rsidRDefault="003014A0" w:rsidP="003014A0">
      <w:pPr>
        <w:spacing w:line="276" w:lineRule="auto"/>
        <w:ind w:right="-142"/>
        <w:jc w:val="center"/>
        <w:rPr>
          <w:rFonts w:ascii="Calibri" w:hAnsi="Calibri" w:cs="Calibri"/>
          <w:b/>
          <w:sz w:val="22"/>
          <w:szCs w:val="22"/>
        </w:rPr>
      </w:pPr>
      <w:r w:rsidRPr="003014A0">
        <w:rPr>
          <w:rFonts w:ascii="Calibri" w:hAnsi="Calibri" w:cs="Calibri"/>
          <w:b/>
          <w:sz w:val="22"/>
          <w:szCs w:val="22"/>
        </w:rPr>
        <w:t>§ 4   Wynagrodzenie i wzajemne rozliczenia stron</w:t>
      </w:r>
    </w:p>
    <w:p w14:paraId="66C77C16" w14:textId="77777777" w:rsidR="003014A0" w:rsidRPr="003014A0" w:rsidRDefault="003014A0">
      <w:pPr>
        <w:numPr>
          <w:ilvl w:val="0"/>
          <w:numId w:val="39"/>
        </w:numPr>
        <w:spacing w:line="276" w:lineRule="auto"/>
        <w:ind w:left="142" w:right="-142"/>
        <w:contextualSpacing/>
        <w:jc w:val="both"/>
        <w:rPr>
          <w:rFonts w:ascii="Calibri" w:hAnsi="Calibri" w:cs="Calibri"/>
          <w:sz w:val="22"/>
          <w:szCs w:val="22"/>
        </w:rPr>
      </w:pPr>
      <w:r w:rsidRPr="003014A0">
        <w:rPr>
          <w:rFonts w:ascii="Calibri" w:hAnsi="Calibri" w:cs="Calibri"/>
          <w:sz w:val="22"/>
          <w:szCs w:val="22"/>
        </w:rPr>
        <w:t xml:space="preserve">Strony ustalają za wykonanie przedmiotu niniejszej umowy całkowite wynagrodzenie w kwocie: </w:t>
      </w:r>
    </w:p>
    <w:p w14:paraId="0DF053A1" w14:textId="77777777" w:rsidR="003014A0" w:rsidRPr="003014A0" w:rsidRDefault="003014A0" w:rsidP="003014A0">
      <w:pPr>
        <w:spacing w:line="276" w:lineRule="auto"/>
        <w:ind w:left="426" w:right="-142" w:hanging="142"/>
        <w:jc w:val="both"/>
        <w:rPr>
          <w:rFonts w:ascii="Calibri" w:hAnsi="Calibri" w:cs="Calibri"/>
          <w:sz w:val="22"/>
          <w:szCs w:val="22"/>
        </w:rPr>
      </w:pPr>
      <w:r w:rsidRPr="003014A0">
        <w:rPr>
          <w:rFonts w:ascii="Calibri" w:hAnsi="Calibri" w:cs="Calibri"/>
          <w:sz w:val="22"/>
          <w:szCs w:val="22"/>
        </w:rPr>
        <w:t>wartość netto:………….…. zł, słownie:.........................….zł, wartość brutto (wraz z VAT):………….…..zł, słownie:……….…..…zł.</w:t>
      </w:r>
    </w:p>
    <w:p w14:paraId="57C4EFB9" w14:textId="77777777" w:rsidR="003014A0" w:rsidRPr="003014A0" w:rsidRDefault="003014A0">
      <w:pPr>
        <w:numPr>
          <w:ilvl w:val="0"/>
          <w:numId w:val="39"/>
        </w:numPr>
        <w:spacing w:line="276" w:lineRule="auto"/>
        <w:ind w:right="-142" w:hanging="322"/>
        <w:contextualSpacing/>
        <w:jc w:val="both"/>
        <w:rPr>
          <w:rFonts w:ascii="Calibri" w:hAnsi="Calibri" w:cs="Calibri"/>
          <w:sz w:val="22"/>
          <w:szCs w:val="22"/>
        </w:rPr>
      </w:pPr>
      <w:r w:rsidRPr="003014A0">
        <w:rPr>
          <w:rFonts w:ascii="Calibri" w:hAnsi="Calibri" w:cs="Calibri"/>
          <w:sz w:val="22"/>
          <w:szCs w:val="22"/>
        </w:rPr>
        <w:t xml:space="preserve">Całkowita wartość umowy wynika z oferty Wykonawcy i obejmuje wszystkie koszty związane z realizacją zamówienia, w tym: koszty dostawy i ubezpieczenia na czas transportu, narzuty, ewentualne upusty oraz pozostałe czynniki cenotwórcze, usuwanie wad oraz podatek VAT.  </w:t>
      </w:r>
    </w:p>
    <w:p w14:paraId="392D7ACD" w14:textId="77777777" w:rsidR="003014A0" w:rsidRPr="003014A0" w:rsidRDefault="003014A0">
      <w:pPr>
        <w:numPr>
          <w:ilvl w:val="0"/>
          <w:numId w:val="39"/>
        </w:numPr>
        <w:spacing w:line="276" w:lineRule="auto"/>
        <w:ind w:right="-142" w:hanging="322"/>
        <w:contextualSpacing/>
        <w:jc w:val="both"/>
        <w:rPr>
          <w:rFonts w:ascii="Calibri" w:hAnsi="Calibri" w:cs="Calibri"/>
          <w:sz w:val="22"/>
          <w:szCs w:val="22"/>
        </w:rPr>
      </w:pPr>
      <w:r w:rsidRPr="003014A0">
        <w:rPr>
          <w:rFonts w:ascii="Calibri" w:hAnsi="Calibri" w:cs="Calibri"/>
          <w:sz w:val="22"/>
          <w:szCs w:val="22"/>
        </w:rPr>
        <w:t xml:space="preserve">Strony postanawiają, że rozliczenie wynagrodzenia za wykonanie przedmiotu umowy będzie następowało na podstawie </w:t>
      </w:r>
      <w:r w:rsidRPr="003014A0">
        <w:rPr>
          <w:rFonts w:ascii="Calibri" w:hAnsi="Calibri" w:cs="Calibri"/>
          <w:bCs/>
          <w:sz w:val="22"/>
          <w:szCs w:val="22"/>
        </w:rPr>
        <w:t xml:space="preserve">prawidłowo wystawionych </w:t>
      </w:r>
      <w:r w:rsidRPr="003014A0">
        <w:rPr>
          <w:rFonts w:ascii="Calibri" w:hAnsi="Calibri" w:cs="Calibri"/>
          <w:sz w:val="22"/>
          <w:szCs w:val="22"/>
        </w:rPr>
        <w:t>faktur, którymi objęte będą poszczególne dostawy, na podstawie druków zamówienia. W przypadku dołączenia faktury w wersji papierowej winna ona być załączona do dokumentów dostawy.</w:t>
      </w:r>
    </w:p>
    <w:p w14:paraId="20CCE836" w14:textId="77777777" w:rsidR="003014A0" w:rsidRPr="003014A0" w:rsidRDefault="003014A0">
      <w:pPr>
        <w:numPr>
          <w:ilvl w:val="0"/>
          <w:numId w:val="39"/>
        </w:numPr>
        <w:spacing w:line="276" w:lineRule="auto"/>
        <w:ind w:right="-142" w:hanging="322"/>
        <w:contextualSpacing/>
        <w:jc w:val="both"/>
        <w:rPr>
          <w:rFonts w:ascii="Calibri" w:hAnsi="Calibri" w:cs="Calibri"/>
          <w:sz w:val="22"/>
          <w:szCs w:val="22"/>
        </w:rPr>
      </w:pPr>
      <w:r w:rsidRPr="003014A0">
        <w:rPr>
          <w:rFonts w:ascii="Calibri" w:hAnsi="Calibri" w:cs="Calibri"/>
          <w:sz w:val="22"/>
          <w:szCs w:val="22"/>
        </w:rPr>
        <w:t xml:space="preserve">Zamawiający zobowiązuje się do zapłaty faktury w terminie </w:t>
      </w:r>
      <w:r w:rsidRPr="003014A0">
        <w:rPr>
          <w:rFonts w:ascii="Calibri" w:hAnsi="Calibri" w:cs="Calibri"/>
          <w:b/>
          <w:bCs/>
          <w:sz w:val="22"/>
          <w:szCs w:val="22"/>
        </w:rPr>
        <w:t>do 30 dni</w:t>
      </w:r>
      <w:r w:rsidRPr="003014A0">
        <w:rPr>
          <w:rFonts w:ascii="Calibri" w:hAnsi="Calibri" w:cs="Calibri"/>
          <w:sz w:val="22"/>
          <w:szCs w:val="22"/>
        </w:rPr>
        <w:t xml:space="preserve"> od daty dostarczenia prawidłowo wystawionej faktury, przelewem bankowym na konto Wykonawcy wskazane na fakturze. Podstawą do zapłaty za dostarczony towar będzie papierowa lub ustrukturyzowana elektroniczna wersja faktury VAT. </w:t>
      </w:r>
    </w:p>
    <w:p w14:paraId="6FF51C02" w14:textId="77777777" w:rsidR="003014A0" w:rsidRPr="003014A0" w:rsidRDefault="003014A0">
      <w:pPr>
        <w:numPr>
          <w:ilvl w:val="0"/>
          <w:numId w:val="39"/>
        </w:numPr>
        <w:spacing w:line="276" w:lineRule="auto"/>
        <w:ind w:left="284" w:right="-142" w:hanging="284"/>
        <w:contextualSpacing/>
        <w:jc w:val="both"/>
        <w:rPr>
          <w:rFonts w:ascii="Calibri" w:hAnsi="Calibri" w:cs="Calibri"/>
          <w:sz w:val="22"/>
          <w:szCs w:val="22"/>
        </w:rPr>
      </w:pPr>
      <w:r w:rsidRPr="003014A0">
        <w:rPr>
          <w:rFonts w:ascii="Calibri" w:hAnsi="Calibri" w:cs="Calibri"/>
          <w:sz w:val="22"/>
          <w:szCs w:val="22"/>
        </w:rPr>
        <w:t>Wykonawca może złożyć:</w:t>
      </w:r>
    </w:p>
    <w:p w14:paraId="29406201" w14:textId="77777777" w:rsidR="003014A0" w:rsidRPr="003014A0" w:rsidRDefault="003014A0">
      <w:pPr>
        <w:numPr>
          <w:ilvl w:val="4"/>
          <w:numId w:val="40"/>
        </w:numPr>
        <w:tabs>
          <w:tab w:val="left" w:pos="142"/>
        </w:tabs>
        <w:spacing w:line="276" w:lineRule="auto"/>
        <w:ind w:left="851" w:right="-142" w:hanging="284"/>
        <w:contextualSpacing/>
        <w:jc w:val="both"/>
        <w:rPr>
          <w:rFonts w:ascii="Calibri" w:hAnsi="Calibri" w:cs="Calibri"/>
          <w:sz w:val="22"/>
          <w:szCs w:val="22"/>
        </w:rPr>
      </w:pPr>
      <w:r w:rsidRPr="003014A0">
        <w:rPr>
          <w:rFonts w:ascii="Calibri" w:hAnsi="Calibri" w:cs="Calibri"/>
          <w:sz w:val="22"/>
          <w:szCs w:val="22"/>
        </w:rPr>
        <w:t>fakturę w formie papierowej w sekretariacie Zamawiającego lub załączyć ją do dostawy towaru,</w:t>
      </w:r>
    </w:p>
    <w:p w14:paraId="25FC7BC9" w14:textId="77777777" w:rsidR="003014A0" w:rsidRPr="003014A0" w:rsidRDefault="003014A0">
      <w:pPr>
        <w:numPr>
          <w:ilvl w:val="4"/>
          <w:numId w:val="40"/>
        </w:numPr>
        <w:tabs>
          <w:tab w:val="left" w:pos="142"/>
        </w:tabs>
        <w:spacing w:line="276" w:lineRule="auto"/>
        <w:ind w:left="851" w:right="-142" w:hanging="284"/>
        <w:contextualSpacing/>
        <w:jc w:val="both"/>
        <w:rPr>
          <w:rFonts w:ascii="Calibri" w:hAnsi="Calibri" w:cs="Calibri"/>
          <w:color w:val="00B050"/>
          <w:sz w:val="22"/>
          <w:szCs w:val="22"/>
        </w:rPr>
      </w:pPr>
      <w:r w:rsidRPr="003014A0">
        <w:rPr>
          <w:rFonts w:ascii="Calibri" w:hAnsi="Calibri" w:cs="Calibri"/>
          <w:sz w:val="22"/>
          <w:szCs w:val="22"/>
        </w:rPr>
        <w:t>fakturę drogą elektroniczną na adres ...............................</w:t>
      </w:r>
      <w:r w:rsidRPr="003014A0">
        <w:rPr>
          <w:rFonts w:ascii="Calibri" w:hAnsi="Calibri" w:cs="Calibri"/>
          <w:color w:val="0070C0"/>
          <w:sz w:val="22"/>
          <w:szCs w:val="22"/>
        </w:rPr>
        <w:t xml:space="preserve">. </w:t>
      </w:r>
    </w:p>
    <w:p w14:paraId="62258311" w14:textId="77777777" w:rsidR="003014A0" w:rsidRPr="003014A0" w:rsidRDefault="003014A0">
      <w:pPr>
        <w:numPr>
          <w:ilvl w:val="0"/>
          <w:numId w:val="39"/>
        </w:numPr>
        <w:spacing w:line="276" w:lineRule="auto"/>
        <w:ind w:right="-142" w:hanging="322"/>
        <w:contextualSpacing/>
        <w:jc w:val="both"/>
        <w:rPr>
          <w:rFonts w:ascii="Calibri" w:hAnsi="Calibri" w:cs="Calibri"/>
          <w:sz w:val="22"/>
          <w:szCs w:val="22"/>
        </w:rPr>
      </w:pPr>
      <w:r w:rsidRPr="003014A0">
        <w:rPr>
          <w:rFonts w:ascii="Calibri" w:hAnsi="Calibri" w:cs="Calibri"/>
          <w:sz w:val="22"/>
          <w:szCs w:val="22"/>
        </w:rPr>
        <w:t>Zamawiający jest płatnikiem podatku VAT.</w:t>
      </w:r>
    </w:p>
    <w:p w14:paraId="54221418" w14:textId="77777777" w:rsidR="003014A0" w:rsidRPr="003014A0" w:rsidRDefault="003014A0">
      <w:pPr>
        <w:numPr>
          <w:ilvl w:val="0"/>
          <w:numId w:val="39"/>
        </w:numPr>
        <w:spacing w:line="276" w:lineRule="auto"/>
        <w:ind w:right="-142" w:hanging="322"/>
        <w:contextualSpacing/>
        <w:jc w:val="both"/>
        <w:rPr>
          <w:rFonts w:ascii="Calibri" w:hAnsi="Calibri" w:cs="Calibri"/>
          <w:sz w:val="22"/>
          <w:szCs w:val="22"/>
        </w:rPr>
      </w:pPr>
      <w:r w:rsidRPr="003014A0">
        <w:rPr>
          <w:rFonts w:ascii="Calibri" w:hAnsi="Calibri" w:cs="Calibri"/>
          <w:sz w:val="22"/>
          <w:szCs w:val="22"/>
        </w:rPr>
        <w:t xml:space="preserve">Dane do faktury: Specjalistyczny Szpital im. Ks. Biskupa Józefa Nathana w Branicach ul. Szpitalna 18, 48-140 Branice NIP 7481410004 </w:t>
      </w:r>
    </w:p>
    <w:p w14:paraId="3A69AC4B" w14:textId="77777777" w:rsidR="003014A0" w:rsidRPr="003014A0" w:rsidRDefault="003014A0">
      <w:pPr>
        <w:numPr>
          <w:ilvl w:val="0"/>
          <w:numId w:val="39"/>
        </w:numPr>
        <w:spacing w:line="276" w:lineRule="auto"/>
        <w:ind w:right="-142" w:hanging="322"/>
        <w:contextualSpacing/>
        <w:jc w:val="both"/>
        <w:rPr>
          <w:rFonts w:ascii="Calibri" w:hAnsi="Calibri" w:cs="Calibri"/>
          <w:sz w:val="22"/>
          <w:szCs w:val="22"/>
        </w:rPr>
      </w:pPr>
      <w:r w:rsidRPr="003014A0">
        <w:rPr>
          <w:rFonts w:ascii="Calibri" w:hAnsi="Calibri" w:cs="Calibri"/>
          <w:sz w:val="22"/>
          <w:szCs w:val="22"/>
        </w:rPr>
        <w:t>Za termin zapłaty uważa się datę obciążenia rachunku bankowego Zamawiającego.</w:t>
      </w:r>
    </w:p>
    <w:p w14:paraId="03038F58" w14:textId="46DB55C7" w:rsidR="003014A0" w:rsidRPr="003014A0" w:rsidRDefault="003014A0">
      <w:pPr>
        <w:numPr>
          <w:ilvl w:val="0"/>
          <w:numId w:val="39"/>
        </w:numPr>
        <w:spacing w:line="276" w:lineRule="auto"/>
        <w:ind w:right="-142" w:hanging="322"/>
        <w:contextualSpacing/>
        <w:jc w:val="both"/>
        <w:rPr>
          <w:rFonts w:ascii="Calibri" w:hAnsi="Calibri" w:cs="Calibri"/>
          <w:noProof/>
          <w:sz w:val="22"/>
          <w:szCs w:val="22"/>
          <w:lang w:val="cs-CZ"/>
        </w:rPr>
      </w:pPr>
      <w:r w:rsidRPr="003014A0">
        <w:rPr>
          <w:rFonts w:ascii="Calibri" w:hAnsi="Calibri" w:cs="Calibri"/>
          <w:noProof/>
          <w:sz w:val="22"/>
          <w:szCs w:val="22"/>
          <w:lang w:val="cs-CZ"/>
        </w:rPr>
        <w:t>Wykonawca oświadcza, ze rachunek bankowy wskazany na fakturze/rachunku jest tożsamy z rachunkiem bankowym wskazanym w rejestrze podatników VAT, z zastrzeżeniem przypadku, gdy Wykonawca będzie zwolniony z podatku od towarów i usług. W przypadku, gdy rachunek wskazany na fakturze/rachunku nie będzie zgodny z rachunkiem wskazanym w rejestrze podatników VAT,</w:t>
      </w:r>
      <w:r w:rsidRPr="00F1006F">
        <w:rPr>
          <w:rFonts w:ascii="Calibri" w:hAnsi="Calibri" w:cs="Calibri"/>
          <w:noProof/>
          <w:sz w:val="22"/>
          <w:szCs w:val="22"/>
          <w:lang w:val="cs-CZ"/>
        </w:rPr>
        <w:t xml:space="preserve"> </w:t>
      </w:r>
      <w:r w:rsidRPr="003014A0">
        <w:rPr>
          <w:rFonts w:ascii="Calibri" w:hAnsi="Calibri" w:cs="Calibri"/>
          <w:noProof/>
          <w:sz w:val="22"/>
          <w:szCs w:val="22"/>
          <w:lang w:val="cs-CZ"/>
        </w:rPr>
        <w:t xml:space="preserve">a Wykonawca nie będzie podlegał zwolnieniu od podatku od towarów i usług, Zamawiający wzywa Wykonawcę do przedłożenia potwierdzenia zmiany rachunku bankowego w przedmiotowym rejestrze w terminie dwóch dni. Jeżeli Wykonawca nie przedstawi dokumentu potwierdzającego zmianę numeru rachunku bankowego w rejestrze podatników VAT, Zamawiający ma prawo </w:t>
      </w:r>
      <w:r w:rsidRPr="003014A0">
        <w:rPr>
          <w:rFonts w:ascii="Calibri" w:hAnsi="Calibri" w:cs="Calibri"/>
          <w:noProof/>
          <w:sz w:val="22"/>
          <w:szCs w:val="22"/>
          <w:lang w:val="cs-CZ"/>
        </w:rPr>
        <w:lastRenderedPageBreak/>
        <w:t>dokonania zapłaty wynagrodzenia na rachunek bankowy wskazany w rejestrze podatników VAT. W tym wypadku, uznaje się, że Zamawiający prawidłowo wykonał swoje zobowiązanie w zakresie zapłaty wynagrodzenia, a Wykonawcy nie przysługują z tego tytułu żadne roszczenia.</w:t>
      </w:r>
    </w:p>
    <w:p w14:paraId="3A9ECB22" w14:textId="77777777" w:rsidR="003014A0" w:rsidRPr="003014A0" w:rsidRDefault="003014A0">
      <w:pPr>
        <w:numPr>
          <w:ilvl w:val="0"/>
          <w:numId w:val="39"/>
        </w:numPr>
        <w:spacing w:line="276" w:lineRule="auto"/>
        <w:ind w:right="-142" w:hanging="322"/>
        <w:contextualSpacing/>
        <w:jc w:val="both"/>
        <w:rPr>
          <w:rFonts w:ascii="Calibri" w:hAnsi="Calibri" w:cs="Calibri"/>
          <w:noProof/>
          <w:sz w:val="22"/>
          <w:szCs w:val="22"/>
          <w:lang w:val="cs-CZ"/>
        </w:rPr>
      </w:pPr>
      <w:r w:rsidRPr="003014A0">
        <w:rPr>
          <w:rFonts w:ascii="Calibri" w:hAnsi="Calibri" w:cs="Calibri"/>
          <w:noProof/>
          <w:sz w:val="22"/>
          <w:szCs w:val="22"/>
          <w:lang w:val="cs-CZ"/>
        </w:rPr>
        <w:t>Jeżeli Wykonawca nie posiada rachunku bankowego zarejestrowanego w rejestrze podatników VAT oraz nie przedstawi dokumentu potwierdzającego braku obowiązku rejestracji tegoż rachunku bankowego, Zamawiający ma prawo do wstrzymania zapłaty wynagrodzenia do chwili potwierdzenia rejestracji rachunku bankowego przez Wykonawcę lub przedłożenia dokumentu potwierdzającego brak tegoż obowiązku. Strony zgodnie oświadczają, że wskazane okoliczności nie stanowią opóźnienia lub zwłoki Zamawiającego w zapłacie wynagrodzenia i nie mogą być podstawą jakichkolwiek roszczeń Wykonawcy wobec Zamawiającego.</w:t>
      </w:r>
    </w:p>
    <w:p w14:paraId="78E3989D" w14:textId="77777777" w:rsidR="003014A0" w:rsidRPr="003014A0" w:rsidRDefault="003014A0">
      <w:pPr>
        <w:numPr>
          <w:ilvl w:val="0"/>
          <w:numId w:val="39"/>
        </w:numPr>
        <w:spacing w:line="276" w:lineRule="auto"/>
        <w:ind w:right="-142" w:hanging="322"/>
        <w:contextualSpacing/>
        <w:jc w:val="both"/>
        <w:rPr>
          <w:rFonts w:ascii="Calibri" w:hAnsi="Calibri" w:cs="Calibri"/>
          <w:noProof/>
          <w:sz w:val="22"/>
          <w:szCs w:val="22"/>
          <w:lang w:val="cs-CZ"/>
        </w:rPr>
      </w:pPr>
      <w:r w:rsidRPr="003014A0">
        <w:rPr>
          <w:rFonts w:ascii="Calibri" w:hAnsi="Calibri" w:cs="Calibri"/>
          <w:noProof/>
          <w:sz w:val="22"/>
          <w:szCs w:val="22"/>
          <w:lang w:val="cs-CZ"/>
        </w:rPr>
        <w:t>Wykonawca potwierdza, iż wskazany przez niego rachunek bankowy na podstawie, którego Zamawiający ma dokonać płatności jest indywidualnym (przypisanym Zamawiającemu) rachunkiem płatności masowych powiązanym z rachunkiem rozliczeniowym, o którym mowa w art. 49 ust. 1 pkt 1 ustawy z dnia 29 sierpnia 1997 r. – Prawo bankowe i został zgłoszony do właściwego urzędu skarbowego. Rachunek przypisany Zamawiającemu należy weryfikować na białej liście po numerze rachunku bankowego.</w:t>
      </w:r>
    </w:p>
    <w:p w14:paraId="3C35A595" w14:textId="77777777" w:rsidR="003014A0" w:rsidRPr="003014A0" w:rsidRDefault="003014A0" w:rsidP="003014A0">
      <w:pPr>
        <w:tabs>
          <w:tab w:val="num" w:pos="426"/>
        </w:tabs>
        <w:spacing w:line="276" w:lineRule="auto"/>
        <w:ind w:right="-142"/>
        <w:jc w:val="center"/>
        <w:rPr>
          <w:rFonts w:ascii="Calibri" w:hAnsi="Calibri" w:cs="Calibri"/>
          <w:b/>
          <w:sz w:val="22"/>
          <w:szCs w:val="22"/>
        </w:rPr>
      </w:pPr>
      <w:r w:rsidRPr="003014A0">
        <w:rPr>
          <w:rFonts w:ascii="Calibri" w:hAnsi="Calibri" w:cs="Calibri"/>
          <w:b/>
          <w:sz w:val="22"/>
          <w:szCs w:val="22"/>
        </w:rPr>
        <w:t>§ 5   Reklamacje, gwarancja i rękojmia</w:t>
      </w:r>
    </w:p>
    <w:p w14:paraId="711E135A" w14:textId="77777777" w:rsidR="003014A0" w:rsidRPr="003014A0" w:rsidRDefault="003014A0">
      <w:pPr>
        <w:keepNext/>
        <w:numPr>
          <w:ilvl w:val="0"/>
          <w:numId w:val="41"/>
        </w:numPr>
        <w:spacing w:line="276" w:lineRule="auto"/>
        <w:ind w:right="-142"/>
        <w:contextualSpacing/>
        <w:jc w:val="both"/>
        <w:rPr>
          <w:rFonts w:ascii="Calibri" w:hAnsi="Calibri" w:cs="Calibri"/>
          <w:sz w:val="22"/>
          <w:szCs w:val="22"/>
        </w:rPr>
      </w:pPr>
      <w:r w:rsidRPr="003014A0">
        <w:rPr>
          <w:rFonts w:ascii="Calibri" w:hAnsi="Calibri" w:cs="Calibri"/>
          <w:sz w:val="22"/>
          <w:szCs w:val="22"/>
        </w:rPr>
        <w:t>Wykonawca zobowiązuje się do wykonania przedmiotu objętego umową z dochowaniem należytej staranności.</w:t>
      </w:r>
    </w:p>
    <w:p w14:paraId="29D955D0" w14:textId="77777777" w:rsidR="003014A0" w:rsidRPr="003014A0" w:rsidRDefault="003014A0">
      <w:pPr>
        <w:numPr>
          <w:ilvl w:val="0"/>
          <w:numId w:val="41"/>
        </w:numPr>
        <w:spacing w:line="276" w:lineRule="auto"/>
        <w:ind w:right="-142"/>
        <w:contextualSpacing/>
        <w:jc w:val="both"/>
        <w:rPr>
          <w:rFonts w:ascii="Calibri" w:hAnsi="Calibri" w:cs="Calibri"/>
          <w:sz w:val="22"/>
          <w:szCs w:val="22"/>
        </w:rPr>
      </w:pPr>
      <w:r w:rsidRPr="003014A0">
        <w:rPr>
          <w:rFonts w:ascii="Calibri" w:hAnsi="Calibri" w:cs="Calibri"/>
          <w:sz w:val="22"/>
          <w:szCs w:val="22"/>
        </w:rPr>
        <w:t xml:space="preserve">O stwierdzonych wadach ilościowych i jakościowych związanych z realizacją przedmiotu umowy Zamawiający powiadomi e-mailem Wykonawcę niezwłocznie tj. nie później niż w terminie 3 dni roboczych od daty ich stwierdzenia. Dostarczenie przedmiotu umowy zgodnego z zamówieniem </w:t>
      </w:r>
      <w:r w:rsidRPr="003014A0">
        <w:rPr>
          <w:rFonts w:ascii="Calibri" w:hAnsi="Calibri" w:cs="Calibri"/>
          <w:sz w:val="22"/>
          <w:szCs w:val="22"/>
        </w:rPr>
        <w:br/>
        <w:t xml:space="preserve">i umową nastąpi na koszt i ryzyko Wykonawcy.  </w:t>
      </w:r>
    </w:p>
    <w:p w14:paraId="11BDD89E" w14:textId="77777777" w:rsidR="003014A0" w:rsidRPr="003014A0" w:rsidRDefault="003014A0">
      <w:pPr>
        <w:numPr>
          <w:ilvl w:val="0"/>
          <w:numId w:val="41"/>
        </w:numPr>
        <w:tabs>
          <w:tab w:val="left" w:pos="-240"/>
          <w:tab w:val="left" w:pos="9120"/>
        </w:tabs>
        <w:spacing w:line="276" w:lineRule="auto"/>
        <w:ind w:right="-142"/>
        <w:contextualSpacing/>
        <w:jc w:val="both"/>
        <w:rPr>
          <w:rFonts w:ascii="Calibri" w:hAnsi="Calibri" w:cs="Calibri"/>
          <w:color w:val="00B050"/>
          <w:sz w:val="22"/>
          <w:szCs w:val="22"/>
        </w:rPr>
      </w:pPr>
      <w:r w:rsidRPr="003014A0">
        <w:rPr>
          <w:rFonts w:ascii="Calibri" w:hAnsi="Calibri" w:cs="Calibri"/>
          <w:sz w:val="22"/>
          <w:szCs w:val="22"/>
        </w:rPr>
        <w:t>Wykonawca jest zobowiązany do niezwłocznego rozpatrzenia reklamacji i usunięcia wady lub nieprawidłowości Zamawiającego, jednak nie później niż w terminie do 4 dni roboczych od daty jej zgłoszenia.</w:t>
      </w:r>
    </w:p>
    <w:p w14:paraId="3B2BE6E3" w14:textId="77777777" w:rsidR="003014A0" w:rsidRPr="003014A0" w:rsidRDefault="003014A0">
      <w:pPr>
        <w:numPr>
          <w:ilvl w:val="0"/>
          <w:numId w:val="41"/>
        </w:numPr>
        <w:tabs>
          <w:tab w:val="left" w:pos="-240"/>
          <w:tab w:val="left" w:pos="180"/>
        </w:tabs>
        <w:spacing w:line="276" w:lineRule="auto"/>
        <w:ind w:right="-142"/>
        <w:contextualSpacing/>
        <w:jc w:val="both"/>
        <w:rPr>
          <w:rFonts w:ascii="Calibri" w:eastAsia="Calibri" w:hAnsi="Calibri" w:cs="Calibri"/>
          <w:bCs/>
          <w:sz w:val="22"/>
          <w:szCs w:val="22"/>
        </w:rPr>
      </w:pPr>
      <w:r w:rsidRPr="003014A0">
        <w:rPr>
          <w:rFonts w:ascii="Calibri" w:eastAsia="Calibri" w:hAnsi="Calibri" w:cs="Calibri"/>
          <w:bCs/>
          <w:sz w:val="22"/>
          <w:szCs w:val="22"/>
        </w:rPr>
        <w:t>Brak reakcji w terminie ze strony Wykonawcy jest równoznaczny z uznaniem reklamacji za zasadną.</w:t>
      </w:r>
    </w:p>
    <w:p w14:paraId="1E4562DE" w14:textId="77777777" w:rsidR="003014A0" w:rsidRPr="003014A0" w:rsidRDefault="003014A0">
      <w:pPr>
        <w:numPr>
          <w:ilvl w:val="0"/>
          <w:numId w:val="41"/>
        </w:numPr>
        <w:tabs>
          <w:tab w:val="left" w:pos="-240"/>
          <w:tab w:val="left" w:pos="284"/>
        </w:tabs>
        <w:spacing w:line="276" w:lineRule="auto"/>
        <w:ind w:right="-142"/>
        <w:contextualSpacing/>
        <w:jc w:val="both"/>
        <w:rPr>
          <w:rFonts w:ascii="Calibri" w:hAnsi="Calibri" w:cs="Calibri"/>
          <w:sz w:val="22"/>
          <w:szCs w:val="22"/>
        </w:rPr>
      </w:pPr>
      <w:r w:rsidRPr="003014A0">
        <w:rPr>
          <w:rFonts w:ascii="Calibri" w:hAnsi="Calibri" w:cs="Calibri"/>
          <w:sz w:val="22"/>
          <w:szCs w:val="22"/>
        </w:rPr>
        <w:t>Wykonawca udziela na asortyment objęty przedmiotem niniejszej umowy rękojmi i gwarancji nie krótszej niż gwarancja producenta.</w:t>
      </w:r>
    </w:p>
    <w:p w14:paraId="66EE8E4D" w14:textId="77777777" w:rsidR="003014A0" w:rsidRPr="003014A0" w:rsidRDefault="003014A0">
      <w:pPr>
        <w:numPr>
          <w:ilvl w:val="0"/>
          <w:numId w:val="41"/>
        </w:numPr>
        <w:tabs>
          <w:tab w:val="left" w:pos="-240"/>
          <w:tab w:val="left" w:pos="284"/>
        </w:tabs>
        <w:spacing w:line="276" w:lineRule="auto"/>
        <w:ind w:right="-142"/>
        <w:contextualSpacing/>
        <w:jc w:val="both"/>
        <w:rPr>
          <w:rFonts w:ascii="Calibri" w:hAnsi="Calibri" w:cs="Calibri"/>
          <w:sz w:val="22"/>
          <w:szCs w:val="22"/>
        </w:rPr>
      </w:pPr>
      <w:r w:rsidRPr="003014A0">
        <w:rPr>
          <w:rFonts w:ascii="Calibri" w:hAnsi="Calibri" w:cs="Calibri"/>
          <w:sz w:val="22"/>
          <w:szCs w:val="22"/>
        </w:rPr>
        <w:t>Okres gwarancji i rękojmi rozpoczyna się z dniem podpisania przez Strony protokołu odbioru bez zastrzeżeń ze strony Zamawiającego. Okres ten podlega przedłużeniu o czas obejmujący konieczne czynności jakie zobowiązany jest podjąć Wykonawca, a  związane z ujawnieniem się wad powstałych na skutek wadliwego wykonania umowy.</w:t>
      </w:r>
    </w:p>
    <w:p w14:paraId="68D60DE4" w14:textId="77777777" w:rsidR="003014A0" w:rsidRPr="003014A0" w:rsidRDefault="003014A0">
      <w:pPr>
        <w:numPr>
          <w:ilvl w:val="0"/>
          <w:numId w:val="41"/>
        </w:numPr>
        <w:tabs>
          <w:tab w:val="left" w:pos="-240"/>
          <w:tab w:val="left" w:pos="284"/>
        </w:tabs>
        <w:spacing w:line="276" w:lineRule="auto"/>
        <w:ind w:right="-142"/>
        <w:contextualSpacing/>
        <w:jc w:val="both"/>
        <w:rPr>
          <w:rFonts w:ascii="Calibri" w:hAnsi="Calibri" w:cs="Calibri"/>
          <w:sz w:val="22"/>
          <w:szCs w:val="22"/>
        </w:rPr>
      </w:pPr>
      <w:r w:rsidRPr="003014A0">
        <w:rPr>
          <w:rFonts w:ascii="Calibri" w:hAnsi="Calibri" w:cs="Calibri"/>
          <w:sz w:val="22"/>
          <w:szCs w:val="22"/>
        </w:rPr>
        <w:t>Postanowienia powyższe nie naruszają uprawnień Zamawiającego wynikających z rękojmi za wady.</w:t>
      </w:r>
    </w:p>
    <w:p w14:paraId="76DFCF92" w14:textId="77777777" w:rsidR="003014A0" w:rsidRPr="003014A0" w:rsidRDefault="003014A0">
      <w:pPr>
        <w:numPr>
          <w:ilvl w:val="0"/>
          <w:numId w:val="41"/>
        </w:numPr>
        <w:tabs>
          <w:tab w:val="left" w:pos="-240"/>
          <w:tab w:val="left" w:pos="284"/>
        </w:tabs>
        <w:spacing w:line="276" w:lineRule="auto"/>
        <w:ind w:right="-142"/>
        <w:contextualSpacing/>
        <w:jc w:val="both"/>
        <w:rPr>
          <w:rFonts w:ascii="Calibri" w:hAnsi="Calibri" w:cs="Calibri"/>
          <w:sz w:val="22"/>
          <w:szCs w:val="22"/>
        </w:rPr>
      </w:pPr>
      <w:r w:rsidRPr="003014A0">
        <w:rPr>
          <w:rFonts w:ascii="Calibri" w:hAnsi="Calibri" w:cs="Calibri"/>
          <w:sz w:val="22"/>
          <w:szCs w:val="22"/>
        </w:rPr>
        <w:t xml:space="preserve">Wykonawca odpowiada za wszelkie szkody rzeczowe i osobowe powstałe w związku z nienależytą realizacją przedmiotu niniejszej umowy. </w:t>
      </w:r>
    </w:p>
    <w:p w14:paraId="032B1BE3" w14:textId="77777777" w:rsidR="003014A0" w:rsidRPr="003014A0" w:rsidRDefault="003014A0" w:rsidP="003014A0">
      <w:pPr>
        <w:keepNext/>
        <w:tabs>
          <w:tab w:val="left" w:pos="-284"/>
          <w:tab w:val="left" w:pos="-240"/>
          <w:tab w:val="left" w:pos="-142"/>
        </w:tabs>
        <w:spacing w:line="276" w:lineRule="auto"/>
        <w:ind w:right="-142"/>
        <w:jc w:val="both"/>
        <w:rPr>
          <w:rFonts w:ascii="Calibri" w:hAnsi="Calibri" w:cs="Calibri"/>
          <w:color w:val="00B050"/>
          <w:sz w:val="22"/>
          <w:szCs w:val="22"/>
        </w:rPr>
      </w:pPr>
    </w:p>
    <w:p w14:paraId="27D99315" w14:textId="77777777" w:rsidR="003014A0" w:rsidRPr="003014A0" w:rsidRDefault="003014A0" w:rsidP="003014A0">
      <w:pPr>
        <w:spacing w:line="276" w:lineRule="auto"/>
        <w:ind w:left="-426" w:right="-142"/>
        <w:jc w:val="center"/>
        <w:rPr>
          <w:rFonts w:ascii="Calibri" w:hAnsi="Calibri" w:cs="Calibri"/>
          <w:b/>
          <w:sz w:val="22"/>
          <w:szCs w:val="22"/>
        </w:rPr>
      </w:pPr>
      <w:r w:rsidRPr="003014A0">
        <w:rPr>
          <w:rFonts w:ascii="Calibri" w:hAnsi="Calibri" w:cs="Calibri"/>
          <w:b/>
          <w:sz w:val="22"/>
          <w:szCs w:val="22"/>
        </w:rPr>
        <w:t>§ 6   Kary umowne</w:t>
      </w:r>
    </w:p>
    <w:p w14:paraId="60EC4846" w14:textId="77777777" w:rsidR="003014A0" w:rsidRPr="003014A0" w:rsidRDefault="003014A0" w:rsidP="003014A0">
      <w:pPr>
        <w:spacing w:line="276" w:lineRule="auto"/>
        <w:ind w:right="-142"/>
        <w:jc w:val="both"/>
        <w:rPr>
          <w:rFonts w:ascii="Calibri" w:hAnsi="Calibri" w:cs="Calibri"/>
          <w:sz w:val="22"/>
          <w:szCs w:val="22"/>
        </w:rPr>
      </w:pPr>
      <w:r w:rsidRPr="003014A0">
        <w:rPr>
          <w:rFonts w:ascii="Calibri" w:hAnsi="Calibri" w:cs="Calibri"/>
          <w:sz w:val="22"/>
          <w:szCs w:val="22"/>
        </w:rPr>
        <w:t>1. Zamawiającemu przysługuje prawo do  naliczenia  kar umownych w następujących przypadkach:</w:t>
      </w:r>
    </w:p>
    <w:p w14:paraId="639D8663" w14:textId="77777777" w:rsidR="003014A0" w:rsidRPr="003014A0" w:rsidRDefault="003014A0">
      <w:pPr>
        <w:numPr>
          <w:ilvl w:val="4"/>
          <w:numId w:val="42"/>
        </w:numPr>
        <w:spacing w:line="276" w:lineRule="auto"/>
        <w:ind w:left="567" w:right="-142"/>
        <w:contextualSpacing/>
        <w:jc w:val="both"/>
        <w:rPr>
          <w:rFonts w:ascii="Calibri" w:eastAsia="Arial" w:hAnsi="Calibri" w:cs="Calibri"/>
          <w:sz w:val="22"/>
          <w:szCs w:val="22"/>
        </w:rPr>
      </w:pPr>
      <w:r w:rsidRPr="003014A0">
        <w:rPr>
          <w:rFonts w:ascii="Calibri" w:eastAsia="Arial" w:hAnsi="Calibri" w:cs="Calibri"/>
          <w:sz w:val="22"/>
          <w:szCs w:val="22"/>
        </w:rPr>
        <w:t>za zwłokę w dostawie towaru w terminie określonym w umowie, powstałe z przyczyn leżących po stronie Wykonawcy, w wysokości 0,3 % wartości brutto wynagrodzenia, za każdy rozpoczęty dzień zwłoki,</w:t>
      </w:r>
    </w:p>
    <w:p w14:paraId="2D395F74" w14:textId="77777777" w:rsidR="003014A0" w:rsidRPr="003014A0" w:rsidRDefault="003014A0">
      <w:pPr>
        <w:numPr>
          <w:ilvl w:val="4"/>
          <w:numId w:val="42"/>
        </w:numPr>
        <w:spacing w:line="276" w:lineRule="auto"/>
        <w:ind w:left="567" w:right="-142"/>
        <w:contextualSpacing/>
        <w:jc w:val="both"/>
        <w:rPr>
          <w:rFonts w:ascii="Calibri" w:eastAsia="Arial" w:hAnsi="Calibri" w:cs="Calibri"/>
          <w:sz w:val="22"/>
          <w:szCs w:val="22"/>
        </w:rPr>
      </w:pPr>
      <w:r w:rsidRPr="003014A0">
        <w:rPr>
          <w:rFonts w:ascii="Calibri" w:eastAsia="Arial" w:hAnsi="Calibri" w:cs="Calibri"/>
          <w:sz w:val="22"/>
          <w:szCs w:val="22"/>
        </w:rPr>
        <w:t xml:space="preserve">za zwłokę w wymianie towaru wadliwego na wolny od wad oraz za zwłokę w wymianie towaru niezgodnego z umową, bądź za zwłokę w wymianie towaru dostarczonego w niewłaściwym lub </w:t>
      </w:r>
      <w:r w:rsidRPr="003014A0">
        <w:rPr>
          <w:rFonts w:ascii="Calibri" w:eastAsia="Arial" w:hAnsi="Calibri" w:cs="Calibri"/>
          <w:sz w:val="22"/>
          <w:szCs w:val="22"/>
        </w:rPr>
        <w:lastRenderedPageBreak/>
        <w:t>zniszczonym opakowaniu w wysokości 0,3% wartości brutto wynagrodzenia, za każdy rozpoczęty dzień zwłoki,</w:t>
      </w:r>
    </w:p>
    <w:p w14:paraId="0D0FB6AB" w14:textId="77777777" w:rsidR="003014A0" w:rsidRPr="003014A0" w:rsidRDefault="003014A0">
      <w:pPr>
        <w:numPr>
          <w:ilvl w:val="4"/>
          <w:numId w:val="42"/>
        </w:numPr>
        <w:spacing w:line="276" w:lineRule="auto"/>
        <w:ind w:left="567" w:right="-142"/>
        <w:contextualSpacing/>
        <w:jc w:val="both"/>
        <w:rPr>
          <w:rFonts w:ascii="Calibri" w:hAnsi="Calibri" w:cs="Calibri"/>
          <w:sz w:val="22"/>
          <w:szCs w:val="22"/>
        </w:rPr>
      </w:pPr>
      <w:r w:rsidRPr="003014A0">
        <w:rPr>
          <w:rFonts w:ascii="Calibri" w:hAnsi="Calibri" w:cs="Calibri"/>
          <w:sz w:val="22"/>
          <w:szCs w:val="22"/>
        </w:rPr>
        <w:t xml:space="preserve">za odstąpienie od umowy przez którąkolwiek ze stron z przyczyn leżących po stronie Wykonawcy w wysokości 10 % wynagrodzenia brutto, </w:t>
      </w:r>
      <w:r w:rsidRPr="003014A0">
        <w:rPr>
          <w:rFonts w:ascii="Calibri" w:eastAsia="Arial" w:hAnsi="Calibri" w:cs="Calibri"/>
          <w:sz w:val="22"/>
          <w:szCs w:val="22"/>
        </w:rPr>
        <w:t xml:space="preserve">o którym mowa w § 4 ust. 1 </w:t>
      </w:r>
      <w:r w:rsidRPr="003014A0">
        <w:rPr>
          <w:rFonts w:ascii="Calibri" w:hAnsi="Calibri" w:cs="Calibri"/>
          <w:sz w:val="22"/>
          <w:szCs w:val="22"/>
        </w:rPr>
        <w:t>umowy,</w:t>
      </w:r>
    </w:p>
    <w:p w14:paraId="2EDF6336" w14:textId="77777777" w:rsidR="003014A0" w:rsidRPr="003014A0" w:rsidRDefault="003014A0">
      <w:pPr>
        <w:numPr>
          <w:ilvl w:val="4"/>
          <w:numId w:val="42"/>
        </w:numPr>
        <w:spacing w:line="276" w:lineRule="auto"/>
        <w:ind w:left="567" w:right="-142"/>
        <w:contextualSpacing/>
        <w:jc w:val="both"/>
        <w:rPr>
          <w:rFonts w:ascii="Calibri" w:hAnsi="Calibri" w:cs="Calibri"/>
          <w:sz w:val="22"/>
          <w:szCs w:val="22"/>
        </w:rPr>
      </w:pPr>
      <w:r w:rsidRPr="003014A0">
        <w:rPr>
          <w:rFonts w:ascii="Calibri" w:hAnsi="Calibri" w:cs="Calibri"/>
          <w:sz w:val="22"/>
          <w:szCs w:val="22"/>
        </w:rPr>
        <w:t xml:space="preserve">za naruszenie jakiegokolwiek ustalonego w niniejszej umowie i jej załącznikach obowiązku lub terminu Wykonawcy w zakresie realizacji przedmiotu niniejszej umowy, z zastrzeżeniem ust. a i b, w tym obowiązku lub  terminu wynikającego z rękojmi  i gwarancji w wysokości 0,5 % kwoty wynagrodzenia brutto, </w:t>
      </w:r>
      <w:r w:rsidRPr="003014A0">
        <w:rPr>
          <w:rFonts w:ascii="Calibri" w:eastAsia="Arial" w:hAnsi="Calibri" w:cs="Calibri"/>
          <w:sz w:val="22"/>
          <w:szCs w:val="22"/>
        </w:rPr>
        <w:t xml:space="preserve">o którym mowa w § 4 ust. 1 </w:t>
      </w:r>
      <w:r w:rsidRPr="003014A0">
        <w:rPr>
          <w:rFonts w:ascii="Calibri" w:hAnsi="Calibri" w:cs="Calibri"/>
          <w:sz w:val="22"/>
          <w:szCs w:val="22"/>
        </w:rPr>
        <w:t>umowy,</w:t>
      </w:r>
    </w:p>
    <w:p w14:paraId="4AEDE516" w14:textId="77777777" w:rsidR="003014A0" w:rsidRPr="003014A0" w:rsidRDefault="003014A0">
      <w:pPr>
        <w:numPr>
          <w:ilvl w:val="4"/>
          <w:numId w:val="42"/>
        </w:numPr>
        <w:tabs>
          <w:tab w:val="left" w:pos="0"/>
        </w:tabs>
        <w:spacing w:line="276" w:lineRule="auto"/>
        <w:ind w:left="567" w:right="-142"/>
        <w:contextualSpacing/>
        <w:jc w:val="both"/>
        <w:rPr>
          <w:rFonts w:ascii="Calibri" w:hAnsi="Calibri" w:cs="Calibri"/>
          <w:sz w:val="22"/>
          <w:szCs w:val="22"/>
        </w:rPr>
      </w:pPr>
      <w:r w:rsidRPr="003014A0">
        <w:rPr>
          <w:rFonts w:ascii="Calibri" w:hAnsi="Calibri" w:cs="Calibri"/>
          <w:sz w:val="22"/>
          <w:szCs w:val="22"/>
        </w:rPr>
        <w:t>za każdą fakturę zawierającą ceny jednostkowe niezgodne z ofertą Wykonawcy w wysokości 50,00 zł.</w:t>
      </w:r>
    </w:p>
    <w:p w14:paraId="237A47FF" w14:textId="77777777" w:rsidR="003014A0" w:rsidRPr="003014A0" w:rsidRDefault="003014A0" w:rsidP="003014A0">
      <w:pPr>
        <w:spacing w:line="276" w:lineRule="auto"/>
        <w:ind w:right="-142"/>
        <w:rPr>
          <w:rFonts w:ascii="Calibri" w:hAnsi="Calibri" w:cs="Calibri"/>
          <w:sz w:val="22"/>
          <w:szCs w:val="22"/>
        </w:rPr>
      </w:pPr>
      <w:r w:rsidRPr="003014A0">
        <w:rPr>
          <w:rFonts w:ascii="Calibri" w:eastAsia="Arial" w:hAnsi="Calibri" w:cs="Calibri"/>
          <w:sz w:val="22"/>
          <w:szCs w:val="22"/>
        </w:rPr>
        <w:t xml:space="preserve">2. </w:t>
      </w:r>
      <w:r w:rsidRPr="003014A0">
        <w:rPr>
          <w:rFonts w:ascii="Calibri" w:hAnsi="Calibri" w:cs="Calibri"/>
          <w:sz w:val="22"/>
          <w:szCs w:val="22"/>
        </w:rPr>
        <w:t>Łączna maksymalna wartość kar umownych nie może przekraczać 20% wartości netto umowy.</w:t>
      </w:r>
    </w:p>
    <w:p w14:paraId="2528D4A9" w14:textId="77777777" w:rsidR="003014A0" w:rsidRPr="003014A0" w:rsidRDefault="003014A0" w:rsidP="003014A0">
      <w:pPr>
        <w:spacing w:line="276" w:lineRule="auto"/>
        <w:ind w:right="-142"/>
        <w:contextualSpacing/>
        <w:jc w:val="both"/>
        <w:rPr>
          <w:rFonts w:ascii="Calibri" w:hAnsi="Calibri" w:cs="Calibri"/>
          <w:sz w:val="22"/>
          <w:szCs w:val="22"/>
        </w:rPr>
      </w:pPr>
      <w:r w:rsidRPr="003014A0">
        <w:rPr>
          <w:rFonts w:ascii="Calibri" w:hAnsi="Calibri" w:cs="Calibri"/>
          <w:sz w:val="22"/>
          <w:szCs w:val="22"/>
        </w:rPr>
        <w:t xml:space="preserve">3.  Zamawiający ma prawo dochodzenia odszkodowania na zasadach ogólnych kodeksu cywilnego. </w:t>
      </w:r>
    </w:p>
    <w:p w14:paraId="2A7314C3" w14:textId="77777777" w:rsidR="003014A0" w:rsidRPr="003014A0" w:rsidRDefault="003014A0" w:rsidP="003014A0">
      <w:pPr>
        <w:spacing w:line="276" w:lineRule="auto"/>
        <w:ind w:right="-142"/>
        <w:contextualSpacing/>
        <w:jc w:val="both"/>
        <w:rPr>
          <w:rFonts w:ascii="Calibri" w:hAnsi="Calibri" w:cs="Calibri"/>
          <w:sz w:val="22"/>
          <w:szCs w:val="22"/>
        </w:rPr>
      </w:pPr>
      <w:r w:rsidRPr="003014A0">
        <w:rPr>
          <w:rFonts w:ascii="Calibri" w:hAnsi="Calibri" w:cs="Calibri"/>
          <w:sz w:val="22"/>
          <w:szCs w:val="22"/>
        </w:rPr>
        <w:t xml:space="preserve">5. Wszelkie prawa wynikające z niniejszej umowy, w tym również wierzytelności, nie mogą być przenoszone przez Wykonawcę na rzecz osób trzecich bez uprzedniej pisemnej zgody Zamawiającego, </w:t>
      </w:r>
    </w:p>
    <w:p w14:paraId="1BF04D9D" w14:textId="77777777" w:rsidR="003014A0" w:rsidRPr="003014A0" w:rsidRDefault="003014A0" w:rsidP="003014A0">
      <w:pPr>
        <w:spacing w:line="276" w:lineRule="auto"/>
        <w:ind w:right="-142"/>
        <w:contextualSpacing/>
        <w:jc w:val="both"/>
        <w:rPr>
          <w:rFonts w:ascii="Calibri" w:hAnsi="Calibri" w:cs="Calibri"/>
          <w:sz w:val="22"/>
          <w:szCs w:val="22"/>
        </w:rPr>
      </w:pPr>
      <w:r w:rsidRPr="003014A0">
        <w:rPr>
          <w:rFonts w:ascii="Calibri" w:hAnsi="Calibri" w:cs="Calibri"/>
          <w:sz w:val="22"/>
          <w:szCs w:val="22"/>
        </w:rPr>
        <w:t xml:space="preserve">6. Zamawiającemu przysługuje prawo potrącenia kar umownych z należnego Wykonawcy wynagrodzenia, na co Wykonawca wyraża zgodę. </w:t>
      </w:r>
    </w:p>
    <w:p w14:paraId="6CDE5287" w14:textId="77777777" w:rsidR="003014A0" w:rsidRPr="003014A0" w:rsidRDefault="003014A0" w:rsidP="003014A0">
      <w:pPr>
        <w:spacing w:line="276" w:lineRule="auto"/>
        <w:ind w:right="-142"/>
        <w:contextualSpacing/>
        <w:jc w:val="both"/>
        <w:rPr>
          <w:rFonts w:ascii="Calibri" w:hAnsi="Calibri" w:cs="Calibri"/>
          <w:sz w:val="22"/>
          <w:szCs w:val="22"/>
        </w:rPr>
      </w:pPr>
      <w:r w:rsidRPr="003014A0">
        <w:rPr>
          <w:rFonts w:ascii="Calibri" w:hAnsi="Calibri" w:cs="Calibri"/>
          <w:sz w:val="22"/>
          <w:szCs w:val="22"/>
        </w:rPr>
        <w:t xml:space="preserve">7. </w:t>
      </w:r>
      <w:r w:rsidRPr="003014A0">
        <w:rPr>
          <w:rFonts w:ascii="Calibri" w:hAnsi="Calibri" w:cs="Calibri"/>
          <w:sz w:val="22"/>
          <w:szCs w:val="22"/>
          <w:lang w:eastAsia="de-DE"/>
        </w:rPr>
        <w:t>W przypadku, gdy potrącenie kary umownej z wynagrodzenia Wykonawcy  nie będzie możliwe, Wykonawca zobowiązuje się do zapłaty kary umownej w terminie 14 dni roboczych od dnia otrzymania noty obciążeniowej wystawionej przez Zamawiającego</w:t>
      </w:r>
      <w:r w:rsidRPr="003014A0">
        <w:rPr>
          <w:rFonts w:ascii="Calibri" w:hAnsi="Calibri" w:cs="Calibri"/>
          <w:sz w:val="22"/>
          <w:szCs w:val="22"/>
        </w:rPr>
        <w:t>.</w:t>
      </w:r>
    </w:p>
    <w:p w14:paraId="281104B9" w14:textId="77777777" w:rsidR="003014A0" w:rsidRPr="003014A0" w:rsidRDefault="003014A0" w:rsidP="003014A0">
      <w:pPr>
        <w:autoSpaceDN w:val="0"/>
        <w:spacing w:line="276" w:lineRule="auto"/>
        <w:ind w:left="-142" w:right="-142"/>
        <w:jc w:val="both"/>
        <w:rPr>
          <w:rFonts w:ascii="Calibri" w:hAnsi="Calibri" w:cs="Calibri"/>
          <w:sz w:val="22"/>
          <w:szCs w:val="22"/>
        </w:rPr>
      </w:pPr>
    </w:p>
    <w:p w14:paraId="2FEEF477" w14:textId="77777777" w:rsidR="003014A0" w:rsidRPr="003014A0" w:rsidRDefault="003014A0" w:rsidP="003014A0">
      <w:pPr>
        <w:spacing w:line="276" w:lineRule="auto"/>
        <w:ind w:left="-426" w:right="-142"/>
        <w:jc w:val="center"/>
        <w:rPr>
          <w:rFonts w:ascii="Calibri" w:hAnsi="Calibri" w:cs="Calibri"/>
          <w:b/>
          <w:sz w:val="22"/>
          <w:szCs w:val="22"/>
        </w:rPr>
      </w:pPr>
      <w:r w:rsidRPr="003014A0">
        <w:rPr>
          <w:rFonts w:ascii="Calibri" w:hAnsi="Calibri" w:cs="Calibri"/>
          <w:b/>
          <w:sz w:val="22"/>
          <w:szCs w:val="22"/>
        </w:rPr>
        <w:t>§ 7   Odstąpienie od umowy</w:t>
      </w:r>
    </w:p>
    <w:p w14:paraId="7D25491A" w14:textId="77777777" w:rsidR="003014A0" w:rsidRPr="003014A0" w:rsidRDefault="003014A0" w:rsidP="003014A0">
      <w:pPr>
        <w:spacing w:line="276" w:lineRule="auto"/>
        <w:ind w:right="-142"/>
        <w:jc w:val="both"/>
        <w:rPr>
          <w:rFonts w:ascii="Calibri" w:hAnsi="Calibri" w:cs="Calibri"/>
          <w:sz w:val="22"/>
          <w:szCs w:val="22"/>
        </w:rPr>
      </w:pPr>
      <w:r w:rsidRPr="003014A0">
        <w:rPr>
          <w:rFonts w:ascii="Calibri" w:hAnsi="Calibri" w:cs="Calibri"/>
          <w:sz w:val="22"/>
          <w:szCs w:val="22"/>
        </w:rPr>
        <w:t>1. Zamawiający ma prawo odstąpić od umowy w następujących przypadkach:</w:t>
      </w:r>
    </w:p>
    <w:p w14:paraId="1A725C6A" w14:textId="77777777" w:rsidR="003014A0" w:rsidRPr="003014A0" w:rsidRDefault="003014A0">
      <w:pPr>
        <w:numPr>
          <w:ilvl w:val="4"/>
          <w:numId w:val="43"/>
        </w:numPr>
        <w:spacing w:line="276" w:lineRule="auto"/>
        <w:ind w:left="567" w:right="-142"/>
        <w:contextualSpacing/>
        <w:jc w:val="both"/>
        <w:rPr>
          <w:rFonts w:ascii="Calibri" w:hAnsi="Calibri" w:cs="Calibri"/>
          <w:sz w:val="22"/>
          <w:szCs w:val="22"/>
        </w:rPr>
      </w:pPr>
      <w:r w:rsidRPr="003014A0">
        <w:rPr>
          <w:rFonts w:ascii="Calibri" w:hAnsi="Calibri" w:cs="Calibri"/>
          <w:sz w:val="22"/>
          <w:szCs w:val="22"/>
        </w:rPr>
        <w:t>jeśli Wykonawca nie przystąpi do wykonania przedmiotu umowy w terminie przewidzianym na jej realizację,</w:t>
      </w:r>
    </w:p>
    <w:p w14:paraId="30500CA0" w14:textId="77777777" w:rsidR="003014A0" w:rsidRPr="003014A0" w:rsidRDefault="003014A0">
      <w:pPr>
        <w:numPr>
          <w:ilvl w:val="4"/>
          <w:numId w:val="43"/>
        </w:numPr>
        <w:spacing w:line="276" w:lineRule="auto"/>
        <w:ind w:left="567" w:right="-142"/>
        <w:contextualSpacing/>
        <w:jc w:val="both"/>
        <w:rPr>
          <w:rFonts w:ascii="Calibri" w:hAnsi="Calibri" w:cs="Calibri"/>
          <w:sz w:val="22"/>
          <w:szCs w:val="22"/>
        </w:rPr>
      </w:pPr>
      <w:r w:rsidRPr="003014A0">
        <w:rPr>
          <w:rFonts w:ascii="Calibri" w:hAnsi="Calibri" w:cs="Calibri"/>
          <w:sz w:val="22"/>
          <w:szCs w:val="22"/>
        </w:rPr>
        <w:t>jeżeli Wykonawca będzie realizował przedmiot umowy w sposób wadliwy lub sprzeczny z umową, a Zamawiający wezwie Wykonawcę do zmiany sposobu jej wykonania,  wyznaczając Wykonawcy w tym celu 7-dniowy  termin, po którego  bezskutecznym upływie, uprawniony będzie do odstąpienia od umowy,</w:t>
      </w:r>
    </w:p>
    <w:p w14:paraId="0A011FDC" w14:textId="77777777" w:rsidR="003014A0" w:rsidRPr="003014A0" w:rsidRDefault="003014A0">
      <w:pPr>
        <w:numPr>
          <w:ilvl w:val="4"/>
          <w:numId w:val="43"/>
        </w:numPr>
        <w:spacing w:line="276" w:lineRule="auto"/>
        <w:ind w:left="567" w:right="-142"/>
        <w:contextualSpacing/>
        <w:jc w:val="both"/>
        <w:rPr>
          <w:rFonts w:ascii="Calibri" w:hAnsi="Calibri" w:cs="Calibri"/>
          <w:sz w:val="22"/>
          <w:szCs w:val="22"/>
        </w:rPr>
      </w:pPr>
      <w:r w:rsidRPr="003014A0">
        <w:rPr>
          <w:rFonts w:ascii="Calibri" w:hAnsi="Calibri" w:cs="Calibri"/>
          <w:sz w:val="22"/>
          <w:szCs w:val="22"/>
        </w:rPr>
        <w:t>w przypadku, gdy istotne dane zawarte w ofercie mające wpływ na wybór Wykonawcy okażą się nieprawdziwe,</w:t>
      </w:r>
    </w:p>
    <w:p w14:paraId="682FE435" w14:textId="77777777" w:rsidR="003014A0" w:rsidRPr="003014A0" w:rsidRDefault="003014A0">
      <w:pPr>
        <w:numPr>
          <w:ilvl w:val="4"/>
          <w:numId w:val="43"/>
        </w:numPr>
        <w:spacing w:line="276" w:lineRule="auto"/>
        <w:ind w:left="567" w:right="-142"/>
        <w:contextualSpacing/>
        <w:jc w:val="both"/>
        <w:rPr>
          <w:rFonts w:ascii="Calibri" w:hAnsi="Calibri" w:cs="Calibri"/>
          <w:sz w:val="22"/>
          <w:szCs w:val="22"/>
        </w:rPr>
      </w:pPr>
      <w:r w:rsidRPr="003014A0">
        <w:rPr>
          <w:rFonts w:ascii="Calibri" w:hAnsi="Calibri" w:cs="Calibri"/>
          <w:sz w:val="22"/>
          <w:szCs w:val="22"/>
        </w:rPr>
        <w:t xml:space="preserve">gdy Wykonawca utraci uprawnienia wymagane do należytego wykonania umowy. </w:t>
      </w:r>
    </w:p>
    <w:p w14:paraId="1052A251" w14:textId="77777777" w:rsidR="003014A0" w:rsidRPr="003014A0" w:rsidRDefault="003014A0" w:rsidP="003014A0">
      <w:pPr>
        <w:spacing w:line="276" w:lineRule="auto"/>
        <w:ind w:left="284" w:right="-142" w:hanging="284"/>
        <w:jc w:val="both"/>
        <w:rPr>
          <w:rFonts w:ascii="Calibri" w:hAnsi="Calibri" w:cs="Calibri"/>
          <w:sz w:val="22"/>
          <w:szCs w:val="22"/>
        </w:rPr>
      </w:pPr>
      <w:r w:rsidRPr="003014A0">
        <w:rPr>
          <w:rFonts w:ascii="Calibri" w:hAnsi="Calibri" w:cs="Calibri"/>
          <w:sz w:val="22"/>
          <w:szCs w:val="22"/>
        </w:rPr>
        <w:t>2. Zamawiający może odstąpić od umowy w razie wystąpienia istotnej zmiany okoliczności powodującej, że wykonanie umowy nie leży w interesie publicznym, czego nie można było przewidzieć w chwili jej zawarcia, w terminie 30 dni od powzięcia wiadomości o tych okolicznościach.</w:t>
      </w:r>
    </w:p>
    <w:p w14:paraId="4D29C7D4" w14:textId="77777777" w:rsidR="003014A0" w:rsidRPr="003014A0" w:rsidRDefault="003014A0" w:rsidP="003014A0">
      <w:pPr>
        <w:spacing w:line="276" w:lineRule="auto"/>
        <w:ind w:left="284" w:right="-142" w:hanging="284"/>
        <w:jc w:val="both"/>
        <w:rPr>
          <w:rFonts w:ascii="Calibri" w:hAnsi="Calibri" w:cs="Calibri"/>
          <w:sz w:val="22"/>
          <w:szCs w:val="22"/>
        </w:rPr>
      </w:pPr>
      <w:r w:rsidRPr="003014A0">
        <w:rPr>
          <w:rFonts w:ascii="Calibri" w:hAnsi="Calibri" w:cs="Calibri"/>
          <w:sz w:val="22"/>
          <w:szCs w:val="22"/>
        </w:rPr>
        <w:t>3. Realizacja prawa odstąpienia od umowy wymaga oświadczenia w formie pisemnej, w terminie do 30 dni od powzięcia wiadomości o zaistnieniu przyczyny odstąpienia od umowy wraz z podaniem uzasadnienia.</w:t>
      </w:r>
    </w:p>
    <w:p w14:paraId="0A2C1B35" w14:textId="7232103D" w:rsidR="003014A0" w:rsidRPr="003014A0" w:rsidRDefault="003014A0" w:rsidP="003014A0">
      <w:pPr>
        <w:spacing w:line="276" w:lineRule="auto"/>
        <w:ind w:left="-284" w:right="-142"/>
        <w:jc w:val="center"/>
        <w:rPr>
          <w:rFonts w:ascii="Calibri" w:hAnsi="Calibri" w:cs="Calibri"/>
          <w:b/>
          <w:color w:val="FF0000"/>
          <w:sz w:val="22"/>
          <w:szCs w:val="22"/>
        </w:rPr>
      </w:pPr>
      <w:r w:rsidRPr="003014A0">
        <w:rPr>
          <w:rFonts w:ascii="Calibri" w:hAnsi="Calibri" w:cs="Calibri"/>
          <w:b/>
          <w:sz w:val="22"/>
          <w:szCs w:val="22"/>
        </w:rPr>
        <w:t xml:space="preserve">§ 8   Zmiany umowy </w:t>
      </w:r>
    </w:p>
    <w:p w14:paraId="591C6F3C" w14:textId="77777777" w:rsidR="003014A0" w:rsidRPr="003014A0" w:rsidRDefault="003014A0" w:rsidP="003014A0">
      <w:pPr>
        <w:tabs>
          <w:tab w:val="left" w:pos="316"/>
          <w:tab w:val="left" w:pos="610"/>
          <w:tab w:val="left" w:pos="904"/>
          <w:tab w:val="left" w:pos="1198"/>
          <w:tab w:val="left" w:pos="1492"/>
        </w:tabs>
        <w:spacing w:line="276" w:lineRule="auto"/>
        <w:ind w:right="-142"/>
        <w:jc w:val="both"/>
        <w:rPr>
          <w:rFonts w:ascii="Calibri" w:hAnsi="Calibri" w:cs="Calibri"/>
          <w:sz w:val="22"/>
          <w:szCs w:val="22"/>
        </w:rPr>
      </w:pPr>
      <w:r w:rsidRPr="003014A0">
        <w:rPr>
          <w:rFonts w:ascii="Calibri" w:hAnsi="Calibri" w:cs="Calibri"/>
          <w:sz w:val="22"/>
          <w:szCs w:val="22"/>
        </w:rPr>
        <w:t>1. Zamawiający przewiduje możliwość zmiany niniejszej umowy, w stosunku do treści oferty, na podstawie której dokonano wyboru Wykonawcy.</w:t>
      </w:r>
    </w:p>
    <w:p w14:paraId="32E4265E" w14:textId="0102E01C" w:rsidR="003014A0" w:rsidRPr="003014A0" w:rsidRDefault="009B7894">
      <w:pPr>
        <w:numPr>
          <w:ilvl w:val="4"/>
          <w:numId w:val="44"/>
        </w:numPr>
        <w:spacing w:line="276" w:lineRule="auto"/>
        <w:ind w:left="284" w:right="-142" w:hanging="284"/>
        <w:contextualSpacing/>
        <w:jc w:val="both"/>
        <w:rPr>
          <w:rFonts w:ascii="Calibri" w:hAnsi="Calibri" w:cs="Calibri"/>
          <w:sz w:val="22"/>
          <w:szCs w:val="22"/>
        </w:rPr>
      </w:pPr>
      <w:r>
        <w:rPr>
          <w:rFonts w:ascii="Calibri" w:hAnsi="Calibri" w:cs="Calibri"/>
          <w:sz w:val="22"/>
          <w:szCs w:val="22"/>
        </w:rPr>
        <w:t>z</w:t>
      </w:r>
      <w:r w:rsidR="003014A0" w:rsidRPr="003014A0">
        <w:rPr>
          <w:rFonts w:ascii="Calibri" w:hAnsi="Calibri" w:cs="Calibri"/>
          <w:sz w:val="22"/>
          <w:szCs w:val="22"/>
        </w:rPr>
        <w:t xml:space="preserve">miany danych teleadresowych Stron oraz danych osób uprawnionych do ich reprezentacji lub upełnomocnionych w umowie do dokonywania czynności nie stanowią zmiany umowy, o ile informacja o dokonaniu zmiany została skutecznie doręczona drugiej Stronie na piśmie. </w:t>
      </w:r>
    </w:p>
    <w:p w14:paraId="75A0A841" w14:textId="07F172AA" w:rsidR="003014A0" w:rsidRPr="003014A0" w:rsidRDefault="003014A0" w:rsidP="009B7894">
      <w:pPr>
        <w:spacing w:line="276" w:lineRule="auto"/>
        <w:ind w:left="284" w:right="-142" w:hanging="568"/>
        <w:jc w:val="both"/>
        <w:rPr>
          <w:rFonts w:ascii="Calibri" w:hAnsi="Calibri" w:cs="Calibri"/>
          <w:bCs/>
          <w:sz w:val="22"/>
          <w:szCs w:val="22"/>
        </w:rPr>
      </w:pPr>
      <w:r w:rsidRPr="003014A0">
        <w:rPr>
          <w:rFonts w:ascii="Calibri" w:hAnsi="Calibri" w:cs="Calibri"/>
          <w:sz w:val="22"/>
          <w:szCs w:val="22"/>
        </w:rPr>
        <w:lastRenderedPageBreak/>
        <w:t xml:space="preserve">       b.  zmiany </w:t>
      </w:r>
      <w:r w:rsidRPr="003014A0">
        <w:rPr>
          <w:rFonts w:ascii="Calibri" w:hAnsi="Calibri" w:cs="Calibri"/>
          <w:color w:val="000000"/>
          <w:sz w:val="22"/>
          <w:szCs w:val="22"/>
        </w:rPr>
        <w:t xml:space="preserve">stawki podatku od towarów i usług oraz podatku akcyzowego, </w:t>
      </w:r>
      <w:r w:rsidRPr="003014A0">
        <w:rPr>
          <w:rFonts w:ascii="Calibri" w:hAnsi="Calibri" w:cs="Calibri"/>
          <w:sz w:val="22"/>
          <w:szCs w:val="22"/>
        </w:rPr>
        <w:t>jeżeli zmiany te następują z mocy prawa i obowiązują od dnia obowiązywania odpowiednich przepisów i  gdy zmiany te będą miały wpływ na koszty wykonania zamówienia  publicznego przez Wykonawcę wynikającego z zawartej umowy;</w:t>
      </w:r>
    </w:p>
    <w:p w14:paraId="2F63CA16" w14:textId="77777777" w:rsidR="003014A0" w:rsidRPr="003014A0" w:rsidRDefault="003014A0" w:rsidP="00506E26">
      <w:pPr>
        <w:spacing w:line="276" w:lineRule="auto"/>
        <w:ind w:left="284" w:right="-142" w:hanging="568"/>
        <w:jc w:val="both"/>
        <w:rPr>
          <w:rFonts w:ascii="Calibri" w:hAnsi="Calibri" w:cs="Calibri"/>
          <w:bCs/>
          <w:sz w:val="22"/>
          <w:szCs w:val="22"/>
        </w:rPr>
      </w:pPr>
      <w:r w:rsidRPr="003014A0">
        <w:rPr>
          <w:rFonts w:ascii="Calibri" w:hAnsi="Calibri" w:cs="Calibri"/>
          <w:sz w:val="22"/>
          <w:szCs w:val="22"/>
        </w:rPr>
        <w:t xml:space="preserve">       c. </w:t>
      </w:r>
      <w:r w:rsidRPr="003014A0">
        <w:rPr>
          <w:rFonts w:ascii="Calibri" w:hAnsi="Calibri" w:cs="Calibri"/>
          <w:bCs/>
          <w:sz w:val="22"/>
          <w:szCs w:val="22"/>
        </w:rPr>
        <w:t xml:space="preserve">w zakresie dotyczącym zmiany formy organizacyjno-prawnej Wykonawcy w trakcie trwania               </w:t>
      </w:r>
    </w:p>
    <w:p w14:paraId="0FDF9173" w14:textId="77777777" w:rsidR="003014A0" w:rsidRPr="00F1006F" w:rsidRDefault="003014A0" w:rsidP="00506E26">
      <w:pPr>
        <w:spacing w:line="276" w:lineRule="auto"/>
        <w:ind w:left="284" w:right="-142" w:hanging="568"/>
        <w:jc w:val="both"/>
        <w:rPr>
          <w:rFonts w:ascii="Calibri" w:hAnsi="Calibri" w:cs="Calibri"/>
          <w:bCs/>
          <w:sz w:val="22"/>
          <w:szCs w:val="22"/>
        </w:rPr>
      </w:pPr>
      <w:r w:rsidRPr="003014A0">
        <w:rPr>
          <w:rFonts w:ascii="Calibri" w:hAnsi="Calibri" w:cs="Calibri"/>
          <w:bCs/>
          <w:sz w:val="22"/>
          <w:szCs w:val="22"/>
        </w:rPr>
        <w:t xml:space="preserve">           umowy,</w:t>
      </w:r>
    </w:p>
    <w:p w14:paraId="48EC3C3D" w14:textId="7968A054" w:rsidR="003014A0" w:rsidRPr="003014A0" w:rsidRDefault="003014A0">
      <w:pPr>
        <w:pStyle w:val="Akapitzlist"/>
        <w:numPr>
          <w:ilvl w:val="0"/>
          <w:numId w:val="47"/>
        </w:numPr>
        <w:tabs>
          <w:tab w:val="left" w:pos="0"/>
        </w:tabs>
        <w:spacing w:line="276" w:lineRule="auto"/>
        <w:ind w:left="284" w:right="-142" w:hanging="284"/>
        <w:jc w:val="both"/>
        <w:rPr>
          <w:rFonts w:ascii="Calibri" w:hAnsi="Calibri" w:cs="Calibri"/>
          <w:bCs/>
          <w:sz w:val="22"/>
          <w:szCs w:val="22"/>
        </w:rPr>
      </w:pPr>
      <w:r w:rsidRPr="00F1006F">
        <w:rPr>
          <w:rFonts w:ascii="Calibri" w:hAnsi="Calibri" w:cs="Calibri"/>
          <w:bCs/>
          <w:sz w:val="22"/>
          <w:szCs w:val="22"/>
        </w:rPr>
        <w:t xml:space="preserve">w zakresie dotyczącym czasowych lub stałych dostaw asortymentu zamiennego o parametrach nie </w:t>
      </w:r>
      <w:r w:rsidRPr="003014A0">
        <w:rPr>
          <w:rFonts w:ascii="Calibri" w:hAnsi="Calibri" w:cs="Calibri"/>
          <w:bCs/>
          <w:sz w:val="22"/>
          <w:szCs w:val="22"/>
        </w:rPr>
        <w:t xml:space="preserve">gorszych niż wskazane w formularzu, w przypadku niemożności realizowania dostaw zgodnie z </w:t>
      </w:r>
    </w:p>
    <w:p w14:paraId="29CFD970" w14:textId="73C75D3A" w:rsidR="003014A0" w:rsidRPr="003014A0" w:rsidRDefault="003014A0" w:rsidP="009B7894">
      <w:pPr>
        <w:tabs>
          <w:tab w:val="left" w:pos="0"/>
        </w:tabs>
        <w:spacing w:line="276" w:lineRule="auto"/>
        <w:ind w:left="284" w:right="-142" w:hanging="284"/>
        <w:jc w:val="both"/>
        <w:rPr>
          <w:rFonts w:ascii="Calibri" w:hAnsi="Calibri" w:cs="Calibri"/>
          <w:bCs/>
          <w:sz w:val="22"/>
          <w:szCs w:val="22"/>
        </w:rPr>
      </w:pPr>
      <w:r w:rsidRPr="003014A0">
        <w:rPr>
          <w:rFonts w:ascii="Calibri" w:hAnsi="Calibri" w:cs="Calibri"/>
          <w:bCs/>
          <w:sz w:val="22"/>
          <w:szCs w:val="22"/>
        </w:rPr>
        <w:t xml:space="preserve">       umową; dla ww. czynności wymagana jest każdorazowo zgoda Zamawiającego</w:t>
      </w:r>
    </w:p>
    <w:p w14:paraId="25D55908" w14:textId="24C654C4" w:rsidR="003014A0" w:rsidRPr="00F1006F" w:rsidRDefault="003014A0">
      <w:pPr>
        <w:pStyle w:val="Akapitzlist"/>
        <w:numPr>
          <w:ilvl w:val="0"/>
          <w:numId w:val="47"/>
        </w:numPr>
        <w:spacing w:line="276" w:lineRule="auto"/>
        <w:ind w:left="284" w:right="-142" w:hanging="284"/>
        <w:jc w:val="both"/>
        <w:rPr>
          <w:rFonts w:ascii="Calibri" w:hAnsi="Calibri" w:cs="Calibri"/>
          <w:bCs/>
          <w:sz w:val="22"/>
          <w:szCs w:val="22"/>
        </w:rPr>
      </w:pPr>
      <w:r w:rsidRPr="00F1006F">
        <w:rPr>
          <w:rFonts w:ascii="Calibri" w:hAnsi="Calibri" w:cs="Calibri"/>
          <w:bCs/>
          <w:sz w:val="22"/>
          <w:szCs w:val="22"/>
        </w:rPr>
        <w:t xml:space="preserve">wydłużenie terminu trwania umowy w przypadku niewykorzystania ilości lub kwot zamawianego </w:t>
      </w:r>
    </w:p>
    <w:p w14:paraId="04C55C5B" w14:textId="77777777" w:rsidR="003014A0" w:rsidRPr="003014A0" w:rsidRDefault="003014A0" w:rsidP="00506E26">
      <w:pPr>
        <w:spacing w:line="276" w:lineRule="auto"/>
        <w:ind w:left="142" w:right="-142" w:hanging="284"/>
        <w:jc w:val="both"/>
        <w:rPr>
          <w:rFonts w:ascii="Calibri" w:hAnsi="Calibri" w:cs="Calibri"/>
          <w:bCs/>
          <w:sz w:val="22"/>
          <w:szCs w:val="22"/>
        </w:rPr>
      </w:pPr>
      <w:r w:rsidRPr="003014A0">
        <w:rPr>
          <w:rFonts w:ascii="Calibri" w:hAnsi="Calibri" w:cs="Calibri"/>
          <w:bCs/>
          <w:sz w:val="22"/>
          <w:szCs w:val="22"/>
        </w:rPr>
        <w:t xml:space="preserve">          asortymentu,</w:t>
      </w:r>
    </w:p>
    <w:p w14:paraId="395BCDBB" w14:textId="682BF18B" w:rsidR="003014A0" w:rsidRPr="003014A0" w:rsidRDefault="003014A0" w:rsidP="00063C82">
      <w:pPr>
        <w:tabs>
          <w:tab w:val="left" w:pos="316"/>
          <w:tab w:val="left" w:pos="610"/>
          <w:tab w:val="left" w:pos="904"/>
          <w:tab w:val="left" w:pos="1198"/>
          <w:tab w:val="left" w:pos="1492"/>
        </w:tabs>
        <w:spacing w:line="276" w:lineRule="auto"/>
        <w:ind w:right="-142" w:hanging="284"/>
        <w:jc w:val="both"/>
        <w:rPr>
          <w:rFonts w:ascii="Calibri" w:hAnsi="Calibri" w:cs="Calibri"/>
          <w:color w:val="2C363A"/>
          <w:sz w:val="22"/>
          <w:szCs w:val="22"/>
        </w:rPr>
      </w:pPr>
      <w:r w:rsidRPr="003014A0">
        <w:rPr>
          <w:rFonts w:ascii="Calibri" w:hAnsi="Calibri" w:cs="Calibri"/>
          <w:color w:val="2C363A"/>
          <w:sz w:val="22"/>
          <w:szCs w:val="22"/>
        </w:rPr>
        <w:t>2.</w:t>
      </w:r>
      <w:r w:rsidRPr="003014A0">
        <w:rPr>
          <w:rFonts w:ascii="Calibri" w:hAnsi="Calibri" w:cs="Calibri"/>
          <w:i/>
          <w:iCs/>
          <w:color w:val="2C363A"/>
          <w:sz w:val="22"/>
          <w:szCs w:val="22"/>
        </w:rPr>
        <w:t xml:space="preserve"> </w:t>
      </w:r>
      <w:r w:rsidRPr="003014A0">
        <w:rPr>
          <w:rFonts w:ascii="Calibri" w:hAnsi="Calibri" w:cs="Calibri"/>
          <w:iCs/>
          <w:color w:val="2C363A"/>
          <w:sz w:val="22"/>
          <w:szCs w:val="22"/>
        </w:rPr>
        <w:t xml:space="preserve">Zamawiający przewiduje możliwość zmiany wysokości wynagrodzenia należnego wykonawcy </w:t>
      </w:r>
      <w:r w:rsidR="00506E26">
        <w:rPr>
          <w:rFonts w:ascii="Calibri" w:hAnsi="Calibri" w:cs="Calibri"/>
          <w:iCs/>
          <w:color w:val="2C363A"/>
          <w:sz w:val="22"/>
          <w:szCs w:val="22"/>
        </w:rPr>
        <w:br/>
      </w:r>
      <w:r w:rsidRPr="003014A0">
        <w:rPr>
          <w:rFonts w:ascii="Calibri" w:hAnsi="Calibri" w:cs="Calibri"/>
          <w:iCs/>
          <w:color w:val="2C363A"/>
          <w:sz w:val="22"/>
          <w:szCs w:val="22"/>
        </w:rPr>
        <w:t>w przypadku zmiany cen materiałów lub kosztów związanych z realizacją zamówienia, z tym zastrzeżeniem, że:</w:t>
      </w:r>
    </w:p>
    <w:p w14:paraId="11F06211" w14:textId="77777777" w:rsidR="003014A0" w:rsidRPr="003014A0" w:rsidRDefault="003014A0" w:rsidP="00506E26">
      <w:pPr>
        <w:shd w:val="clear" w:color="auto" w:fill="FFFFFF"/>
        <w:spacing w:before="100" w:beforeAutospacing="1" w:after="100" w:afterAutospacing="1"/>
        <w:ind w:hanging="284"/>
        <w:jc w:val="both"/>
        <w:rPr>
          <w:rFonts w:ascii="Calibri" w:hAnsi="Calibri" w:cs="Calibri"/>
          <w:iCs/>
          <w:color w:val="2C363A"/>
          <w:sz w:val="22"/>
          <w:szCs w:val="22"/>
        </w:rPr>
      </w:pPr>
      <w:r w:rsidRPr="003014A0">
        <w:rPr>
          <w:rFonts w:ascii="Calibri" w:hAnsi="Calibri" w:cs="Calibri"/>
          <w:iCs/>
          <w:color w:val="2C363A"/>
          <w:sz w:val="22"/>
          <w:szCs w:val="22"/>
        </w:rPr>
        <w:t>a.  minimalny poziom zmiany ceny materiałów lub kosztów, uprawniający strony umowy do żądania     zmiany wynagrodzenia wynosi co najmniej 3 % w stosunku do cen lub kosztów z miesiąca, w którym złożono ofertę Wykonawcy,</w:t>
      </w:r>
    </w:p>
    <w:p w14:paraId="4DEEE591" w14:textId="38DABE62" w:rsidR="003014A0" w:rsidRPr="003014A0" w:rsidRDefault="003014A0" w:rsidP="00506E26">
      <w:pPr>
        <w:ind w:hanging="284"/>
        <w:jc w:val="both"/>
        <w:rPr>
          <w:rFonts w:ascii="Calibri" w:eastAsia="Calibri" w:hAnsi="Calibri" w:cs="Calibri"/>
          <w:sz w:val="22"/>
          <w:szCs w:val="22"/>
          <w:lang w:eastAsia="en-US"/>
        </w:rPr>
      </w:pPr>
      <w:r w:rsidRPr="003014A0">
        <w:rPr>
          <w:rFonts w:ascii="Calibri" w:eastAsia="Calibri" w:hAnsi="Calibri" w:cs="Calibri"/>
          <w:sz w:val="22"/>
          <w:szCs w:val="22"/>
          <w:lang w:eastAsia="en-US"/>
        </w:rPr>
        <w:t xml:space="preserve"> b. początkowy termin ustalenia zmiany wynagrodzenia – nie wcześniej niż po upływie sześciu (6)  </w:t>
      </w:r>
    </w:p>
    <w:p w14:paraId="60E9B8C6" w14:textId="1C055365" w:rsidR="003014A0" w:rsidRPr="003014A0" w:rsidRDefault="003014A0" w:rsidP="00506E26">
      <w:pPr>
        <w:ind w:hanging="284"/>
        <w:jc w:val="both"/>
        <w:rPr>
          <w:rFonts w:ascii="Calibri" w:eastAsia="Calibri" w:hAnsi="Calibri" w:cs="Calibri"/>
          <w:sz w:val="22"/>
          <w:szCs w:val="22"/>
          <w:lang w:eastAsia="en-US"/>
        </w:rPr>
      </w:pPr>
      <w:r w:rsidRPr="003014A0">
        <w:rPr>
          <w:rFonts w:ascii="Calibri" w:eastAsia="Calibri" w:hAnsi="Calibri" w:cs="Calibri"/>
          <w:sz w:val="22"/>
          <w:szCs w:val="22"/>
          <w:lang w:eastAsia="en-US"/>
        </w:rPr>
        <w:t xml:space="preserve">     </w:t>
      </w:r>
      <w:r w:rsidR="00063C82">
        <w:rPr>
          <w:rFonts w:ascii="Calibri" w:eastAsia="Calibri" w:hAnsi="Calibri" w:cs="Calibri"/>
          <w:sz w:val="22"/>
          <w:szCs w:val="22"/>
          <w:lang w:eastAsia="en-US"/>
        </w:rPr>
        <w:t xml:space="preserve"> </w:t>
      </w:r>
      <w:r w:rsidRPr="003014A0">
        <w:rPr>
          <w:rFonts w:ascii="Calibri" w:eastAsia="Calibri" w:hAnsi="Calibri" w:cs="Calibri"/>
          <w:sz w:val="22"/>
          <w:szCs w:val="22"/>
          <w:lang w:eastAsia="en-US"/>
        </w:rPr>
        <w:t>miesięcy od dnia zawarcia umowy.</w:t>
      </w:r>
    </w:p>
    <w:p w14:paraId="0162809D" w14:textId="47E204EA" w:rsidR="003014A0" w:rsidRPr="003014A0" w:rsidRDefault="003014A0" w:rsidP="00506E26">
      <w:pPr>
        <w:shd w:val="clear" w:color="auto" w:fill="FFFFFF"/>
        <w:spacing w:before="100" w:beforeAutospacing="1" w:after="100" w:afterAutospacing="1"/>
        <w:ind w:hanging="284"/>
        <w:jc w:val="both"/>
        <w:rPr>
          <w:rFonts w:ascii="Calibri" w:hAnsi="Calibri" w:cs="Calibri"/>
          <w:color w:val="2C363A"/>
          <w:sz w:val="22"/>
          <w:szCs w:val="22"/>
        </w:rPr>
      </w:pPr>
      <w:r w:rsidRPr="003014A0">
        <w:rPr>
          <w:rFonts w:ascii="Calibri" w:hAnsi="Calibri" w:cs="Calibri"/>
          <w:iCs/>
          <w:color w:val="2C363A"/>
          <w:sz w:val="22"/>
          <w:szCs w:val="22"/>
        </w:rPr>
        <w:t>c.</w:t>
      </w:r>
      <w:r w:rsidRPr="00F1006F">
        <w:rPr>
          <w:rFonts w:ascii="Calibri" w:hAnsi="Calibri" w:cs="Calibri"/>
          <w:iCs/>
          <w:color w:val="2C363A"/>
          <w:sz w:val="22"/>
          <w:szCs w:val="22"/>
        </w:rPr>
        <w:t xml:space="preserve"> </w:t>
      </w:r>
      <w:r w:rsidRPr="003014A0">
        <w:rPr>
          <w:rFonts w:ascii="Calibri" w:hAnsi="Calibri" w:cs="Calibri"/>
          <w:iCs/>
          <w:color w:val="2C363A"/>
          <w:sz w:val="22"/>
          <w:szCs w:val="22"/>
        </w:rPr>
        <w:t>poziom zmiany wynagrodzenia zostanie ustalony na podstawie wskaźnika zmiany cen materiałów lub kosztów ogłoszonego w komunikacie prezesa Głównego Urzędu Statystycznego, ustalonego w stosunku do kwartału, w którym została złożona oferta Wykonawcy; poziom zmiany będzie stanowił różnicę ceny materiałów lub kosztów ogłoszonych w komunikacie prezesa Głównego Urzędu Statystycznego z miesiąca, za który wnioskowana jest zmiana a poziomem cen materiałów/ kosztów wynikających z komunikatu Prezesa GUS za miesiąc, w którym została złożona oferta Wykonawcy,</w:t>
      </w:r>
    </w:p>
    <w:p w14:paraId="4EBFC1D5" w14:textId="4E67F687" w:rsidR="003014A0" w:rsidRPr="00F1006F" w:rsidRDefault="003014A0" w:rsidP="00506E26">
      <w:pPr>
        <w:shd w:val="clear" w:color="auto" w:fill="FFFFFF"/>
        <w:spacing w:before="100" w:beforeAutospacing="1" w:after="100" w:afterAutospacing="1"/>
        <w:ind w:hanging="284"/>
        <w:jc w:val="both"/>
        <w:rPr>
          <w:rFonts w:ascii="Calibri" w:hAnsi="Calibri" w:cs="Calibri"/>
          <w:iCs/>
          <w:color w:val="2C363A"/>
          <w:sz w:val="22"/>
          <w:szCs w:val="22"/>
        </w:rPr>
      </w:pPr>
      <w:r w:rsidRPr="003014A0">
        <w:rPr>
          <w:rFonts w:ascii="Calibri" w:hAnsi="Calibri" w:cs="Calibri"/>
          <w:iCs/>
          <w:color w:val="2C363A"/>
          <w:sz w:val="22"/>
          <w:szCs w:val="22"/>
        </w:rPr>
        <w:t xml:space="preserve"> d.</w:t>
      </w:r>
      <w:r w:rsidRPr="00F1006F">
        <w:rPr>
          <w:rFonts w:ascii="Calibri" w:hAnsi="Calibri" w:cs="Calibri"/>
          <w:iCs/>
          <w:color w:val="2C363A"/>
          <w:sz w:val="22"/>
          <w:szCs w:val="22"/>
        </w:rPr>
        <w:t xml:space="preserve"> </w:t>
      </w:r>
      <w:r w:rsidRPr="003014A0">
        <w:rPr>
          <w:rFonts w:ascii="Calibri" w:hAnsi="Calibri" w:cs="Calibri"/>
          <w:iCs/>
          <w:color w:val="2C363A"/>
          <w:sz w:val="22"/>
          <w:szCs w:val="22"/>
        </w:rPr>
        <w:t>Sposób określenia wpływu zmiany ceny materiałów lub kosztów na koszt wykonania zamówienia nastąpi na podstawie wniosku strony wnioskującej o zmianę i dokumentów dołączonych do tego wniosku potwierdzających m.in. rzeczywiste zastosowanie poszczególnych materiałów/poniesienie poszczególnych kosztów w ramach niniejszego zamówienia, a także na podstawie komunikatów Prezesa GUS, o których mowa w pkt 2</w:t>
      </w:r>
      <w:r w:rsidR="00063C82">
        <w:rPr>
          <w:rFonts w:ascii="Calibri" w:hAnsi="Calibri" w:cs="Calibri"/>
          <w:iCs/>
          <w:color w:val="2C363A"/>
          <w:sz w:val="22"/>
          <w:szCs w:val="22"/>
        </w:rPr>
        <w:t xml:space="preserve"> lit. c</w:t>
      </w:r>
      <w:r w:rsidRPr="003014A0">
        <w:rPr>
          <w:rFonts w:ascii="Calibri" w:hAnsi="Calibri" w:cs="Calibri"/>
          <w:iCs/>
          <w:color w:val="2C363A"/>
          <w:sz w:val="22"/>
          <w:szCs w:val="22"/>
        </w:rPr>
        <w:t xml:space="preserve"> powyżej. Zmiana wynagrodzenia może nastąpić na podstawie pisemnego aneksu podpisanego przez obie Strony Umowy.</w:t>
      </w:r>
    </w:p>
    <w:p w14:paraId="0D044127" w14:textId="653D96F4" w:rsidR="003014A0" w:rsidRPr="003014A0" w:rsidRDefault="00F1006F" w:rsidP="003014A0">
      <w:pPr>
        <w:shd w:val="clear" w:color="auto" w:fill="FFFFFF"/>
        <w:spacing w:before="100" w:beforeAutospacing="1" w:after="100" w:afterAutospacing="1"/>
        <w:jc w:val="both"/>
        <w:rPr>
          <w:rFonts w:ascii="Calibri" w:eastAsia="Calibri" w:hAnsi="Calibri" w:cs="Calibri"/>
          <w:sz w:val="22"/>
          <w:szCs w:val="22"/>
          <w:lang w:eastAsia="en-US"/>
        </w:rPr>
      </w:pPr>
      <w:r w:rsidRPr="00F1006F">
        <w:rPr>
          <w:rFonts w:ascii="Calibri" w:eastAsia="Calibri" w:hAnsi="Calibri" w:cs="Calibri"/>
          <w:sz w:val="22"/>
          <w:szCs w:val="22"/>
          <w:lang w:eastAsia="en-US"/>
        </w:rPr>
        <w:t>3</w:t>
      </w:r>
      <w:r w:rsidR="003014A0" w:rsidRPr="003014A0">
        <w:rPr>
          <w:rFonts w:ascii="Calibri" w:eastAsia="Calibri" w:hAnsi="Calibri" w:cs="Calibri"/>
          <w:sz w:val="22"/>
          <w:szCs w:val="22"/>
          <w:lang w:eastAsia="en-US"/>
        </w:rPr>
        <w:t>.Wniosek o dokonanie zmiany składa się wraz z uzasadnieniem wskazującym wpływ zmiany na koszty wykonania umowy oraz przedstawiającym wyliczenia tejże zmiany wraz z aktualną kalkulacją cenową, w formie pisemnej pod rygorem bezskuteczności. Wykonawca winien udostępnić do wglądu drugiej stronie, w formie kopii poświadczonej za zgodność z oryginałem przez Wykonawcę dokumenty źródłowe w zakresie niezbędnym do oceny zasadności zmiany umowy. Badanie wyżej wymienionych dokumentów źródłowych nie może trwać dłużej niż dwadzieścia jeden dni liczonych od dnia otrzymania księgowych dokumentów źródłowych przez Stronę. W przypadku braku złożenia przez</w:t>
      </w:r>
      <w:r w:rsidR="00063C82">
        <w:rPr>
          <w:rFonts w:ascii="Calibri" w:eastAsia="Calibri" w:hAnsi="Calibri" w:cs="Calibri"/>
          <w:sz w:val="22"/>
          <w:szCs w:val="22"/>
          <w:lang w:eastAsia="en-US"/>
        </w:rPr>
        <w:t xml:space="preserve"> </w:t>
      </w:r>
      <w:r w:rsidR="003014A0" w:rsidRPr="003014A0">
        <w:rPr>
          <w:rFonts w:ascii="Calibri" w:eastAsia="Calibri" w:hAnsi="Calibri" w:cs="Calibri"/>
          <w:sz w:val="22"/>
          <w:szCs w:val="22"/>
          <w:lang w:eastAsia="en-US"/>
        </w:rPr>
        <w:t>Stronę dokumentów źródłowych lub niekompletnego złożenia</w:t>
      </w:r>
      <w:r w:rsidR="00063C82">
        <w:rPr>
          <w:rFonts w:ascii="Calibri" w:eastAsia="Calibri" w:hAnsi="Calibri" w:cs="Calibri"/>
          <w:sz w:val="22"/>
          <w:szCs w:val="22"/>
          <w:lang w:eastAsia="en-US"/>
        </w:rPr>
        <w:t xml:space="preserve"> </w:t>
      </w:r>
      <w:r w:rsidR="003014A0" w:rsidRPr="003014A0">
        <w:rPr>
          <w:rFonts w:ascii="Calibri" w:eastAsia="Calibri" w:hAnsi="Calibri" w:cs="Calibri"/>
          <w:sz w:val="22"/>
          <w:szCs w:val="22"/>
          <w:lang w:eastAsia="en-US"/>
        </w:rPr>
        <w:t>dokumentów, żądanie Wykonawcy odnośnie podwyższenia wynagrodzenia uważa się za bezskuteczne, zaś brak złożenia dokumentów, lub ich niekompletne złożenie w terminie 14 dni od zażądania przez Zmawiającego ich udostępnienia przez Wykonawcę uważa się za zasadne w odniesieniu do żądania obniżenia wynagrodzenia Wykonawcy zgodnie ze złożonym przez Zamawiającego wnioskiem.</w:t>
      </w:r>
    </w:p>
    <w:p w14:paraId="77443754" w14:textId="544E68AB" w:rsidR="003014A0" w:rsidRPr="003014A0" w:rsidRDefault="00F1006F" w:rsidP="003014A0">
      <w:pPr>
        <w:jc w:val="both"/>
        <w:rPr>
          <w:rFonts w:ascii="Calibri" w:eastAsia="Calibri" w:hAnsi="Calibri" w:cs="Calibri"/>
          <w:sz w:val="22"/>
          <w:szCs w:val="22"/>
          <w:lang w:eastAsia="en-US"/>
        </w:rPr>
      </w:pPr>
      <w:r w:rsidRPr="00F1006F">
        <w:rPr>
          <w:rFonts w:ascii="Calibri" w:eastAsia="Calibri" w:hAnsi="Calibri" w:cs="Calibri"/>
          <w:sz w:val="22"/>
          <w:szCs w:val="22"/>
          <w:lang w:eastAsia="en-US"/>
        </w:rPr>
        <w:lastRenderedPageBreak/>
        <w:t>4</w:t>
      </w:r>
      <w:r w:rsidR="003014A0" w:rsidRPr="003014A0">
        <w:rPr>
          <w:rFonts w:ascii="Calibri" w:eastAsia="Calibri" w:hAnsi="Calibri" w:cs="Calibri"/>
          <w:sz w:val="22"/>
          <w:szCs w:val="22"/>
          <w:lang w:eastAsia="en-US"/>
        </w:rPr>
        <w:t>.Łączna, maksymalna wartość zmian wynagrodzenia, nie może przekroczyć 10% wysokości pierwotnego wynagrodzenia umownego.</w:t>
      </w:r>
    </w:p>
    <w:p w14:paraId="0F0B7A45" w14:textId="5D285C5F" w:rsidR="003014A0" w:rsidRPr="003014A0" w:rsidRDefault="00F1006F" w:rsidP="003014A0">
      <w:pPr>
        <w:jc w:val="both"/>
        <w:rPr>
          <w:rFonts w:ascii="Calibri" w:eastAsia="Calibri" w:hAnsi="Calibri" w:cs="Calibri"/>
          <w:sz w:val="22"/>
          <w:szCs w:val="22"/>
          <w:lang w:eastAsia="en-US"/>
        </w:rPr>
      </w:pPr>
      <w:r w:rsidRPr="00F1006F">
        <w:rPr>
          <w:rFonts w:ascii="Calibri" w:eastAsia="Calibri" w:hAnsi="Calibri" w:cs="Calibri"/>
          <w:sz w:val="22"/>
          <w:szCs w:val="22"/>
          <w:lang w:eastAsia="en-US"/>
        </w:rPr>
        <w:t>5</w:t>
      </w:r>
      <w:r w:rsidR="003014A0" w:rsidRPr="003014A0">
        <w:rPr>
          <w:rFonts w:ascii="Calibri" w:eastAsia="Calibri" w:hAnsi="Calibri" w:cs="Calibri"/>
          <w:sz w:val="22"/>
          <w:szCs w:val="22"/>
          <w:lang w:eastAsia="en-US"/>
        </w:rPr>
        <w:t xml:space="preserve">.Postanowień umownych w zakresie waloryzacji nie stosuje się od chwili osiągnięcia limitu, o którym mowa w ust. </w:t>
      </w:r>
      <w:r w:rsidRPr="00F1006F">
        <w:rPr>
          <w:rFonts w:ascii="Calibri" w:eastAsia="Calibri" w:hAnsi="Calibri" w:cs="Calibri"/>
          <w:sz w:val="22"/>
          <w:szCs w:val="22"/>
          <w:lang w:eastAsia="en-US"/>
        </w:rPr>
        <w:t>4</w:t>
      </w:r>
      <w:r w:rsidR="003014A0" w:rsidRPr="003014A0">
        <w:rPr>
          <w:rFonts w:ascii="Calibri" w:eastAsia="Calibri" w:hAnsi="Calibri" w:cs="Calibri"/>
          <w:sz w:val="22"/>
          <w:szCs w:val="22"/>
          <w:lang w:eastAsia="en-US"/>
        </w:rPr>
        <w:t>.</w:t>
      </w:r>
    </w:p>
    <w:p w14:paraId="465E5A25" w14:textId="10B72701" w:rsidR="003014A0" w:rsidRPr="003014A0" w:rsidRDefault="00F1006F" w:rsidP="003014A0">
      <w:pPr>
        <w:jc w:val="both"/>
        <w:rPr>
          <w:rFonts w:ascii="Calibri" w:eastAsia="Calibri" w:hAnsi="Calibri" w:cs="Calibri"/>
          <w:sz w:val="22"/>
          <w:szCs w:val="22"/>
          <w:lang w:eastAsia="en-US"/>
        </w:rPr>
      </w:pPr>
      <w:r w:rsidRPr="00F1006F">
        <w:rPr>
          <w:rFonts w:ascii="Calibri" w:eastAsia="Calibri" w:hAnsi="Calibri" w:cs="Calibri"/>
          <w:sz w:val="22"/>
          <w:szCs w:val="22"/>
          <w:lang w:eastAsia="en-US"/>
        </w:rPr>
        <w:t>6</w:t>
      </w:r>
      <w:r w:rsidR="003014A0" w:rsidRPr="003014A0">
        <w:rPr>
          <w:rFonts w:ascii="Calibri" w:eastAsia="Calibri" w:hAnsi="Calibri" w:cs="Calibri"/>
          <w:sz w:val="22"/>
          <w:szCs w:val="22"/>
          <w:lang w:eastAsia="en-US"/>
        </w:rPr>
        <w:t>.Brak będzie podstaw do zmiany wynagrodzenia wyłącznie z uwagi na zmianę cen materiałów lub kosztów, jeśli Strona żądająca takiej zmiany nie wykaże, że zmiana cen materiałów lub kosztów wpływa na koszt wykonania przedmiotu umowy. Zmiana wynagrodzenia obejmuje wyłącznie część umowy niezrealizowaną na dzień złożenia wniosku.</w:t>
      </w:r>
    </w:p>
    <w:p w14:paraId="2CB5164F" w14:textId="4938EBAC" w:rsidR="003014A0" w:rsidRPr="003014A0" w:rsidRDefault="00F1006F" w:rsidP="003014A0">
      <w:pPr>
        <w:jc w:val="both"/>
        <w:rPr>
          <w:rFonts w:ascii="Calibri" w:eastAsia="Calibri" w:hAnsi="Calibri" w:cs="Calibri"/>
          <w:sz w:val="22"/>
          <w:szCs w:val="22"/>
          <w:lang w:eastAsia="en-US"/>
        </w:rPr>
      </w:pPr>
      <w:r w:rsidRPr="00F1006F">
        <w:rPr>
          <w:rFonts w:ascii="Calibri" w:eastAsia="Calibri" w:hAnsi="Calibri" w:cs="Calibri"/>
          <w:sz w:val="22"/>
          <w:szCs w:val="22"/>
          <w:lang w:eastAsia="en-US"/>
        </w:rPr>
        <w:t>7</w:t>
      </w:r>
      <w:r w:rsidR="003014A0" w:rsidRPr="003014A0">
        <w:rPr>
          <w:rFonts w:ascii="Calibri" w:eastAsia="Calibri" w:hAnsi="Calibri" w:cs="Calibri"/>
          <w:sz w:val="22"/>
          <w:szCs w:val="22"/>
          <w:lang w:eastAsia="en-US"/>
        </w:rPr>
        <w:t xml:space="preserve">.Kolejne waloryzacje dokonywane będą nie częściej niż co 3 miesiące, na zasadach określonych w ustępach poprzedzających, z tym, że porównanie zmiany cen i kosztów dokonywane jest za okres między dniem złożenia wniosku o poprzednią waloryzację, do dnia złożenia kolejnego wniosku o zmianę wynagrodzenia. </w:t>
      </w:r>
    </w:p>
    <w:p w14:paraId="3A259883" w14:textId="27B5FD61" w:rsidR="003014A0" w:rsidRPr="003014A0" w:rsidRDefault="003014A0" w:rsidP="003014A0">
      <w:pPr>
        <w:jc w:val="both"/>
        <w:rPr>
          <w:rFonts w:ascii="Calibri" w:eastAsia="Calibri" w:hAnsi="Calibri" w:cs="Calibri"/>
          <w:b/>
          <w:bCs/>
          <w:sz w:val="22"/>
          <w:szCs w:val="22"/>
          <w:lang w:eastAsia="en-US"/>
        </w:rPr>
      </w:pPr>
      <w:r w:rsidRPr="003014A0">
        <w:rPr>
          <w:rFonts w:ascii="Calibri" w:eastAsia="Calibri" w:hAnsi="Calibri" w:cs="Calibri"/>
          <w:sz w:val="22"/>
          <w:szCs w:val="22"/>
          <w:lang w:eastAsia="en-US"/>
        </w:rPr>
        <w:t xml:space="preserve">                                                                  </w:t>
      </w:r>
      <w:r w:rsidRPr="003014A0">
        <w:rPr>
          <w:rFonts w:ascii="Calibri" w:eastAsia="Calibri" w:hAnsi="Calibri" w:cs="Calibri"/>
          <w:b/>
          <w:bCs/>
          <w:sz w:val="22"/>
          <w:szCs w:val="22"/>
          <w:lang w:eastAsia="en-US"/>
        </w:rPr>
        <w:t>§</w:t>
      </w:r>
      <w:r w:rsidR="00F1006F" w:rsidRPr="00F1006F">
        <w:rPr>
          <w:rFonts w:ascii="Calibri" w:eastAsia="Calibri" w:hAnsi="Calibri" w:cs="Calibri"/>
          <w:b/>
          <w:bCs/>
          <w:sz w:val="22"/>
          <w:szCs w:val="22"/>
          <w:lang w:eastAsia="en-US"/>
        </w:rPr>
        <w:t xml:space="preserve"> </w:t>
      </w:r>
      <w:r w:rsidRPr="003014A0">
        <w:rPr>
          <w:rFonts w:ascii="Calibri" w:eastAsia="Calibri" w:hAnsi="Calibri" w:cs="Calibri"/>
          <w:b/>
          <w:bCs/>
          <w:sz w:val="22"/>
          <w:szCs w:val="22"/>
          <w:lang w:eastAsia="en-US"/>
        </w:rPr>
        <w:t>9</w:t>
      </w:r>
    </w:p>
    <w:p w14:paraId="155EDD60" w14:textId="77777777" w:rsidR="003014A0" w:rsidRPr="003014A0" w:rsidRDefault="003014A0" w:rsidP="00F1006F">
      <w:pPr>
        <w:rPr>
          <w:rFonts w:ascii="Calibri" w:eastAsia="Calibri" w:hAnsi="Calibri" w:cs="Calibri"/>
          <w:sz w:val="22"/>
          <w:szCs w:val="22"/>
          <w:lang w:eastAsia="en-US"/>
        </w:rPr>
      </w:pPr>
      <w:r w:rsidRPr="003014A0">
        <w:rPr>
          <w:rFonts w:ascii="Calibri" w:eastAsia="Calibri" w:hAnsi="Calibri" w:cs="Calibri"/>
          <w:sz w:val="22"/>
          <w:szCs w:val="22"/>
          <w:lang w:eastAsia="en-US"/>
        </w:rPr>
        <w:t>Zmiana wynagrodzenia, pod rygorem nieważności, przyjmuje formę pisemnego aneksu z mocą obowiązywania od następnego miesiąca po złożeniu wniosku, w którym Strony określą co najmniej:</w:t>
      </w:r>
      <w:r w:rsidRPr="003014A0">
        <w:rPr>
          <w:rFonts w:ascii="Calibri" w:eastAsia="Calibri" w:hAnsi="Calibri" w:cs="Calibri"/>
          <w:sz w:val="22"/>
          <w:szCs w:val="22"/>
          <w:lang w:eastAsia="en-US"/>
        </w:rPr>
        <w:br/>
        <w:t>1) okres, za który dokonują waloryzacji;</w:t>
      </w:r>
      <w:r w:rsidRPr="003014A0">
        <w:rPr>
          <w:rFonts w:ascii="Calibri" w:eastAsia="Calibri" w:hAnsi="Calibri" w:cs="Calibri"/>
          <w:sz w:val="22"/>
          <w:szCs w:val="22"/>
          <w:lang w:eastAsia="en-US"/>
        </w:rPr>
        <w:br/>
        <w:t>2) wartość wynagrodzenia podlegającego waloryzacji;</w:t>
      </w:r>
      <w:r w:rsidRPr="003014A0">
        <w:rPr>
          <w:rFonts w:ascii="Calibri" w:eastAsia="Calibri" w:hAnsi="Calibri" w:cs="Calibri"/>
          <w:sz w:val="22"/>
          <w:szCs w:val="22"/>
          <w:lang w:eastAsia="en-US"/>
        </w:rPr>
        <w:br/>
        <w:t>3) wysokość wynagrodzenia przed i po waloryzacji;</w:t>
      </w:r>
      <w:r w:rsidRPr="003014A0">
        <w:rPr>
          <w:rFonts w:ascii="Calibri" w:eastAsia="Calibri" w:hAnsi="Calibri" w:cs="Calibri"/>
          <w:sz w:val="22"/>
          <w:szCs w:val="22"/>
          <w:lang w:eastAsia="en-US"/>
        </w:rPr>
        <w:br/>
        <w:t>4) łączną wartość zmiany wynagrodzenia w wyniku waloryzacji.</w:t>
      </w:r>
    </w:p>
    <w:p w14:paraId="735F58AE" w14:textId="77777777" w:rsidR="003014A0" w:rsidRPr="003014A0" w:rsidRDefault="003014A0">
      <w:pPr>
        <w:numPr>
          <w:ilvl w:val="0"/>
          <w:numId w:val="45"/>
        </w:numPr>
        <w:ind w:left="142" w:hanging="284"/>
        <w:contextualSpacing/>
        <w:rPr>
          <w:rFonts w:ascii="Calibri" w:eastAsia="Calibri" w:hAnsi="Calibri" w:cs="Calibri"/>
          <w:sz w:val="22"/>
          <w:szCs w:val="22"/>
          <w:lang w:eastAsia="en-US"/>
        </w:rPr>
      </w:pPr>
      <w:r w:rsidRPr="003014A0">
        <w:rPr>
          <w:rFonts w:ascii="Calibri" w:eastAsia="Calibri" w:hAnsi="Calibri" w:cs="Calibri"/>
          <w:sz w:val="22"/>
          <w:szCs w:val="22"/>
          <w:lang w:eastAsia="en-US"/>
        </w:rPr>
        <w:t>Wykonawca, którego wynagrodzenie umowne zostało zmienione zgodnie z postanowienia niniejszego paragrafu, zobowiązany jest do zmiany wynagrodzenia przysługującego podwykonawcy, z którym zawarł umowę, w zakresie odpowiadającym zmianom wynikającym z waloryzacji, jeżeli łącznie spełnione są następujące warunki:</w:t>
      </w:r>
    </w:p>
    <w:p w14:paraId="2BD9FCE1" w14:textId="77777777" w:rsidR="003014A0" w:rsidRPr="003014A0" w:rsidRDefault="003014A0" w:rsidP="003014A0">
      <w:pPr>
        <w:jc w:val="both"/>
        <w:rPr>
          <w:rFonts w:ascii="Calibri" w:eastAsia="Calibri" w:hAnsi="Calibri" w:cs="Calibri"/>
          <w:sz w:val="22"/>
          <w:szCs w:val="22"/>
          <w:lang w:eastAsia="en-US"/>
        </w:rPr>
      </w:pPr>
      <w:r w:rsidRPr="003014A0">
        <w:rPr>
          <w:rFonts w:ascii="Calibri" w:eastAsia="Calibri" w:hAnsi="Calibri" w:cs="Calibri"/>
          <w:sz w:val="22"/>
          <w:szCs w:val="22"/>
          <w:lang w:eastAsia="en-US"/>
        </w:rPr>
        <w:t xml:space="preserve">1) przedmiotem umowy są roboty budowlane, dostawy lub usługi; </w:t>
      </w:r>
    </w:p>
    <w:p w14:paraId="64C70C58" w14:textId="77777777" w:rsidR="003014A0" w:rsidRPr="003014A0" w:rsidRDefault="003014A0" w:rsidP="003014A0">
      <w:pPr>
        <w:jc w:val="both"/>
        <w:rPr>
          <w:rFonts w:ascii="Calibri" w:eastAsia="Calibri" w:hAnsi="Calibri" w:cs="Calibri"/>
          <w:sz w:val="22"/>
          <w:szCs w:val="22"/>
          <w:lang w:eastAsia="en-US"/>
        </w:rPr>
      </w:pPr>
      <w:r w:rsidRPr="003014A0">
        <w:rPr>
          <w:rFonts w:ascii="Calibri" w:eastAsia="Calibri" w:hAnsi="Calibri" w:cs="Calibri"/>
          <w:sz w:val="22"/>
          <w:szCs w:val="22"/>
          <w:lang w:eastAsia="en-US"/>
        </w:rPr>
        <w:t>2) okres obowiązywania umowy przekracza 6 miesięcy.</w:t>
      </w:r>
    </w:p>
    <w:p w14:paraId="4331662F" w14:textId="77777777" w:rsidR="003014A0" w:rsidRDefault="003014A0">
      <w:pPr>
        <w:numPr>
          <w:ilvl w:val="0"/>
          <w:numId w:val="45"/>
        </w:numPr>
        <w:ind w:left="142" w:hanging="284"/>
        <w:contextualSpacing/>
        <w:jc w:val="both"/>
        <w:rPr>
          <w:rFonts w:ascii="Calibri" w:eastAsia="Calibri" w:hAnsi="Calibri" w:cs="Calibri"/>
          <w:sz w:val="22"/>
          <w:szCs w:val="22"/>
          <w:lang w:eastAsia="en-US"/>
        </w:rPr>
      </w:pPr>
      <w:r w:rsidRPr="003014A0">
        <w:rPr>
          <w:rFonts w:ascii="Calibri" w:eastAsia="Calibri" w:hAnsi="Calibri" w:cs="Calibri"/>
          <w:sz w:val="22"/>
          <w:szCs w:val="22"/>
          <w:lang w:eastAsia="en-US"/>
        </w:rPr>
        <w:t>Jeżeli Umowa została zawarta po upływie 180 dni od dnia upływu terminu składania ofert, początkowym terminem ustalenia zmiany wynagrodzenia jest dzień otwarcia ofert.</w:t>
      </w:r>
    </w:p>
    <w:p w14:paraId="40BC5B97" w14:textId="77777777" w:rsidR="0098177E" w:rsidRPr="003014A0" w:rsidRDefault="0098177E" w:rsidP="0098177E">
      <w:pPr>
        <w:ind w:left="142"/>
        <w:contextualSpacing/>
        <w:jc w:val="both"/>
        <w:rPr>
          <w:rFonts w:ascii="Calibri" w:eastAsia="Calibri" w:hAnsi="Calibri" w:cs="Calibri"/>
          <w:sz w:val="22"/>
          <w:szCs w:val="22"/>
          <w:lang w:eastAsia="en-US"/>
        </w:rPr>
      </w:pPr>
    </w:p>
    <w:p w14:paraId="379860DB" w14:textId="77777777" w:rsidR="003014A0" w:rsidRPr="003014A0" w:rsidRDefault="003014A0" w:rsidP="003014A0">
      <w:pPr>
        <w:spacing w:line="276" w:lineRule="auto"/>
        <w:ind w:right="-142"/>
        <w:jc w:val="center"/>
        <w:rPr>
          <w:rFonts w:ascii="Calibri" w:hAnsi="Calibri" w:cs="Calibri"/>
          <w:b/>
          <w:sz w:val="22"/>
          <w:szCs w:val="22"/>
        </w:rPr>
      </w:pPr>
      <w:r w:rsidRPr="003014A0">
        <w:rPr>
          <w:rFonts w:ascii="Calibri" w:hAnsi="Calibri" w:cs="Calibri"/>
          <w:b/>
          <w:sz w:val="22"/>
          <w:szCs w:val="22"/>
        </w:rPr>
        <w:t>§ 10   Przetwarzanie danych osobowych</w:t>
      </w:r>
    </w:p>
    <w:p w14:paraId="6BC881A8" w14:textId="77777777" w:rsidR="003014A0" w:rsidRPr="003014A0" w:rsidRDefault="003014A0" w:rsidP="003014A0">
      <w:pPr>
        <w:spacing w:line="276" w:lineRule="auto"/>
        <w:ind w:right="-142"/>
        <w:jc w:val="both"/>
        <w:rPr>
          <w:rFonts w:ascii="Calibri" w:hAnsi="Calibri" w:cs="Calibri"/>
          <w:sz w:val="22"/>
          <w:szCs w:val="22"/>
        </w:rPr>
      </w:pPr>
      <w:r w:rsidRPr="003014A0">
        <w:rPr>
          <w:rFonts w:ascii="Calibri" w:hAnsi="Calibri" w:cs="Calibri"/>
          <w:sz w:val="22"/>
          <w:szCs w:val="22"/>
        </w:rPr>
        <w:t xml:space="preserve">Zamawiający i Wykonawca zobowiązują się do przetwarzania danych osobowych pozyskanych w związku z realizacją niniejszej umowy w sposób zgodny z przepisami ustawą z 10.05.2018r. o ochronie danych osobowych oraz z postanowieniami Rozporządzenia Parlamentu Europejskiego  i Rady (UE) 2016/679 z 27.04.2016r. </w:t>
      </w:r>
      <w:proofErr w:type="spellStart"/>
      <w:r w:rsidRPr="003014A0">
        <w:rPr>
          <w:rFonts w:ascii="Calibri" w:hAnsi="Calibri" w:cs="Calibri"/>
          <w:sz w:val="22"/>
          <w:szCs w:val="22"/>
        </w:rPr>
        <w:t>ws</w:t>
      </w:r>
      <w:proofErr w:type="spellEnd"/>
      <w:r w:rsidRPr="003014A0">
        <w:rPr>
          <w:rFonts w:ascii="Calibri" w:hAnsi="Calibri" w:cs="Calibri"/>
          <w:sz w:val="22"/>
          <w:szCs w:val="22"/>
        </w:rPr>
        <w:t xml:space="preserve">. ochrony osób fizycznych w związku z przetwarzaniem danych osobowych i </w:t>
      </w:r>
      <w:proofErr w:type="spellStart"/>
      <w:r w:rsidRPr="003014A0">
        <w:rPr>
          <w:rFonts w:ascii="Calibri" w:hAnsi="Calibri" w:cs="Calibri"/>
          <w:sz w:val="22"/>
          <w:szCs w:val="22"/>
        </w:rPr>
        <w:t>ws</w:t>
      </w:r>
      <w:proofErr w:type="spellEnd"/>
      <w:r w:rsidRPr="003014A0">
        <w:rPr>
          <w:rFonts w:ascii="Calibri" w:hAnsi="Calibri" w:cs="Calibri"/>
          <w:sz w:val="22"/>
          <w:szCs w:val="22"/>
        </w:rPr>
        <w:t xml:space="preserve"> swobodnego przepływu takich danych oraz uchylenia dyrektywy 95/46/WE.</w:t>
      </w:r>
    </w:p>
    <w:p w14:paraId="0622EA8B" w14:textId="77777777" w:rsidR="003014A0" w:rsidRPr="003014A0" w:rsidRDefault="003014A0" w:rsidP="003014A0">
      <w:pPr>
        <w:spacing w:line="276" w:lineRule="auto"/>
        <w:ind w:left="-142" w:right="-142"/>
        <w:jc w:val="both"/>
        <w:rPr>
          <w:rFonts w:ascii="Calibri" w:hAnsi="Calibri" w:cs="Calibri"/>
          <w:sz w:val="22"/>
          <w:szCs w:val="22"/>
        </w:rPr>
      </w:pPr>
    </w:p>
    <w:p w14:paraId="048C882D" w14:textId="77777777" w:rsidR="003014A0" w:rsidRPr="003014A0" w:rsidRDefault="003014A0" w:rsidP="003014A0">
      <w:pPr>
        <w:spacing w:line="276" w:lineRule="auto"/>
        <w:ind w:left="-284" w:right="-142"/>
        <w:jc w:val="center"/>
        <w:rPr>
          <w:rFonts w:ascii="Calibri" w:hAnsi="Calibri" w:cs="Calibri"/>
          <w:b/>
          <w:sz w:val="22"/>
          <w:szCs w:val="22"/>
        </w:rPr>
      </w:pPr>
      <w:r w:rsidRPr="003014A0">
        <w:rPr>
          <w:rFonts w:ascii="Calibri" w:hAnsi="Calibri" w:cs="Calibri"/>
          <w:b/>
          <w:sz w:val="22"/>
          <w:szCs w:val="22"/>
        </w:rPr>
        <w:t>§ 11   Postanowienia końcowe</w:t>
      </w:r>
    </w:p>
    <w:p w14:paraId="1E50EA3C" w14:textId="77777777" w:rsidR="003014A0" w:rsidRPr="003014A0" w:rsidRDefault="003014A0">
      <w:pPr>
        <w:numPr>
          <w:ilvl w:val="6"/>
          <w:numId w:val="46"/>
        </w:numPr>
        <w:suppressAutoHyphens/>
        <w:spacing w:line="276" w:lineRule="auto"/>
        <w:ind w:left="426" w:right="-142" w:hanging="426"/>
        <w:jc w:val="both"/>
        <w:rPr>
          <w:rFonts w:ascii="Calibri" w:hAnsi="Calibri" w:cs="Calibri"/>
          <w:sz w:val="22"/>
          <w:szCs w:val="22"/>
        </w:rPr>
      </w:pPr>
      <w:r w:rsidRPr="003014A0">
        <w:rPr>
          <w:rFonts w:ascii="Calibri" w:hAnsi="Calibri" w:cs="Calibri"/>
          <w:sz w:val="22"/>
          <w:szCs w:val="22"/>
        </w:rPr>
        <w:t xml:space="preserve">W sprawach nie uregulowanych niniejszą umową zastosowanie mają przepisy Kodeksu cywilnego oraz obowiązujących przepisów szczególnych. </w:t>
      </w:r>
    </w:p>
    <w:p w14:paraId="2136C901" w14:textId="77777777" w:rsidR="003014A0" w:rsidRPr="003014A0" w:rsidRDefault="003014A0">
      <w:pPr>
        <w:numPr>
          <w:ilvl w:val="6"/>
          <w:numId w:val="46"/>
        </w:numPr>
        <w:suppressAutoHyphens/>
        <w:spacing w:line="276" w:lineRule="auto"/>
        <w:ind w:left="426" w:right="-142" w:hanging="426"/>
        <w:jc w:val="both"/>
        <w:rPr>
          <w:rFonts w:ascii="Calibri" w:hAnsi="Calibri" w:cs="Calibri"/>
          <w:sz w:val="22"/>
          <w:szCs w:val="22"/>
        </w:rPr>
      </w:pPr>
      <w:r w:rsidRPr="003014A0">
        <w:rPr>
          <w:rFonts w:ascii="Calibri" w:hAnsi="Calibri" w:cs="Calibri"/>
          <w:sz w:val="22"/>
          <w:szCs w:val="22"/>
        </w:rPr>
        <w:t>Ewentualne spory wynikłe z niniejszej umowy rozstrzygać będzie właściwy dla siedziby Zamawiającego Sąd powszechny.</w:t>
      </w:r>
    </w:p>
    <w:p w14:paraId="4DC9F099" w14:textId="77777777" w:rsidR="003014A0" w:rsidRPr="003014A0" w:rsidRDefault="003014A0">
      <w:pPr>
        <w:numPr>
          <w:ilvl w:val="6"/>
          <w:numId w:val="46"/>
        </w:numPr>
        <w:suppressAutoHyphens/>
        <w:spacing w:line="276" w:lineRule="auto"/>
        <w:ind w:left="426" w:right="-142" w:hanging="426"/>
        <w:rPr>
          <w:rFonts w:ascii="Calibri" w:hAnsi="Calibri" w:cs="Calibri"/>
          <w:sz w:val="22"/>
          <w:szCs w:val="22"/>
        </w:rPr>
      </w:pPr>
      <w:r w:rsidRPr="003014A0">
        <w:rPr>
          <w:rFonts w:ascii="Calibri" w:hAnsi="Calibri" w:cs="Calibri"/>
          <w:sz w:val="22"/>
          <w:szCs w:val="22"/>
        </w:rPr>
        <w:t xml:space="preserve">Umowę sporządzono w 2 jednobrzmiących  egzemplarzach po jednym dla każdej ze stron. </w:t>
      </w:r>
    </w:p>
    <w:p w14:paraId="571FF120" w14:textId="77777777" w:rsidR="003014A0" w:rsidRPr="003014A0" w:rsidRDefault="003014A0" w:rsidP="003014A0">
      <w:pPr>
        <w:spacing w:line="276" w:lineRule="auto"/>
        <w:ind w:left="-426" w:right="-284"/>
        <w:jc w:val="center"/>
        <w:rPr>
          <w:rFonts w:ascii="Calibri" w:hAnsi="Calibri" w:cs="Calibri"/>
          <w:b/>
          <w:sz w:val="22"/>
          <w:szCs w:val="22"/>
        </w:rPr>
      </w:pPr>
    </w:p>
    <w:p w14:paraId="7F7246C4" w14:textId="77777777" w:rsidR="003014A0" w:rsidRPr="003014A0" w:rsidRDefault="003014A0" w:rsidP="003014A0">
      <w:pPr>
        <w:spacing w:line="276" w:lineRule="auto"/>
        <w:ind w:left="-426" w:right="-378"/>
        <w:jc w:val="center"/>
        <w:rPr>
          <w:rFonts w:ascii="Calibri" w:hAnsi="Calibri" w:cs="Calibri"/>
          <w:b/>
          <w:sz w:val="22"/>
          <w:szCs w:val="22"/>
        </w:rPr>
      </w:pPr>
    </w:p>
    <w:p w14:paraId="5E11CDDA" w14:textId="77777777" w:rsidR="003014A0" w:rsidRPr="003014A0" w:rsidRDefault="003014A0" w:rsidP="003014A0">
      <w:pPr>
        <w:spacing w:line="276" w:lineRule="auto"/>
        <w:ind w:left="-426" w:right="-378"/>
        <w:jc w:val="center"/>
        <w:rPr>
          <w:rFonts w:ascii="Calibri" w:hAnsi="Calibri" w:cs="Calibri"/>
          <w:b/>
          <w:sz w:val="22"/>
          <w:szCs w:val="22"/>
        </w:rPr>
      </w:pPr>
    </w:p>
    <w:p w14:paraId="6C131FC0" w14:textId="77777777" w:rsidR="003014A0" w:rsidRPr="003014A0" w:rsidRDefault="003014A0" w:rsidP="003014A0">
      <w:pPr>
        <w:spacing w:line="276" w:lineRule="auto"/>
        <w:ind w:left="-426" w:right="-378"/>
        <w:jc w:val="center"/>
        <w:rPr>
          <w:rFonts w:ascii="Calibri" w:hAnsi="Calibri" w:cs="Calibri"/>
          <w:b/>
          <w:sz w:val="22"/>
          <w:szCs w:val="22"/>
        </w:rPr>
      </w:pPr>
      <w:r w:rsidRPr="003014A0">
        <w:rPr>
          <w:rFonts w:ascii="Calibri" w:hAnsi="Calibri" w:cs="Calibri"/>
          <w:b/>
          <w:sz w:val="22"/>
          <w:szCs w:val="22"/>
        </w:rPr>
        <w:t>WYKONAWCA</w:t>
      </w:r>
      <w:r w:rsidRPr="003014A0">
        <w:rPr>
          <w:rFonts w:ascii="Calibri" w:hAnsi="Calibri" w:cs="Calibri"/>
          <w:b/>
          <w:sz w:val="22"/>
          <w:szCs w:val="22"/>
        </w:rPr>
        <w:tab/>
        <w:t xml:space="preserve">                                          </w:t>
      </w:r>
      <w:r w:rsidRPr="003014A0">
        <w:rPr>
          <w:rFonts w:ascii="Calibri" w:hAnsi="Calibri" w:cs="Calibri"/>
          <w:b/>
          <w:sz w:val="22"/>
          <w:szCs w:val="22"/>
        </w:rPr>
        <w:tab/>
      </w:r>
      <w:r w:rsidRPr="003014A0">
        <w:rPr>
          <w:rFonts w:ascii="Calibri" w:hAnsi="Calibri" w:cs="Calibri"/>
          <w:b/>
          <w:sz w:val="22"/>
          <w:szCs w:val="22"/>
        </w:rPr>
        <w:tab/>
      </w:r>
      <w:r w:rsidRPr="003014A0">
        <w:rPr>
          <w:rFonts w:ascii="Calibri" w:hAnsi="Calibri" w:cs="Calibri"/>
          <w:b/>
          <w:sz w:val="22"/>
          <w:szCs w:val="22"/>
        </w:rPr>
        <w:tab/>
        <w:t>ZAMAWIAJĄCY</w:t>
      </w:r>
    </w:p>
    <w:p w14:paraId="34B5F6BF" w14:textId="77777777" w:rsidR="003014A0" w:rsidRPr="003014A0" w:rsidRDefault="003014A0" w:rsidP="003014A0">
      <w:pPr>
        <w:rPr>
          <w:rFonts w:ascii="Arial Narrow" w:hAnsi="Arial Narrow"/>
          <w:sz w:val="22"/>
        </w:rPr>
      </w:pPr>
    </w:p>
    <w:p w14:paraId="0A7FFE1A" w14:textId="77777777" w:rsidR="001E17DC" w:rsidRPr="007F6FE3" w:rsidRDefault="001E17DC" w:rsidP="003014A0">
      <w:pPr>
        <w:pStyle w:val="Standard"/>
        <w:rPr>
          <w:rFonts w:asciiTheme="minorHAnsi" w:hAnsiTheme="minorHAnsi" w:cstheme="minorHAnsi"/>
          <w:b/>
          <w:sz w:val="22"/>
          <w:szCs w:val="22"/>
        </w:rPr>
      </w:pPr>
    </w:p>
    <w:p w14:paraId="23A10E5E" w14:textId="77777777" w:rsidR="001E17DC" w:rsidRPr="007F6FE3" w:rsidRDefault="001E17DC" w:rsidP="004834C4">
      <w:pPr>
        <w:pStyle w:val="Standard"/>
        <w:jc w:val="right"/>
        <w:rPr>
          <w:rFonts w:asciiTheme="minorHAnsi" w:hAnsiTheme="minorHAnsi" w:cstheme="minorHAnsi"/>
          <w:b/>
          <w:sz w:val="22"/>
          <w:szCs w:val="22"/>
        </w:rPr>
      </w:pPr>
    </w:p>
    <w:p w14:paraId="44A75EF2" w14:textId="77777777" w:rsidR="001E17DC" w:rsidRPr="007F6FE3" w:rsidRDefault="001E17DC" w:rsidP="004834C4">
      <w:pPr>
        <w:pStyle w:val="Standard"/>
        <w:jc w:val="right"/>
        <w:rPr>
          <w:rFonts w:asciiTheme="minorHAnsi" w:hAnsiTheme="minorHAnsi" w:cstheme="minorHAnsi"/>
          <w:b/>
          <w:sz w:val="22"/>
          <w:szCs w:val="22"/>
        </w:rPr>
      </w:pPr>
    </w:p>
    <w:p w14:paraId="125F56F0" w14:textId="5A67C5E2" w:rsidR="004834C4" w:rsidRPr="007F6FE3" w:rsidRDefault="004834C4" w:rsidP="004834C4">
      <w:pPr>
        <w:pStyle w:val="Standard"/>
        <w:jc w:val="right"/>
        <w:rPr>
          <w:rFonts w:asciiTheme="minorHAnsi" w:hAnsiTheme="minorHAnsi" w:cstheme="minorHAnsi"/>
          <w:b/>
          <w:sz w:val="22"/>
          <w:szCs w:val="22"/>
        </w:rPr>
      </w:pPr>
      <w:r w:rsidRPr="007F6FE3">
        <w:rPr>
          <w:rFonts w:asciiTheme="minorHAnsi" w:hAnsiTheme="minorHAnsi" w:cstheme="minorHAnsi"/>
          <w:b/>
          <w:sz w:val="22"/>
          <w:szCs w:val="22"/>
        </w:rPr>
        <w:lastRenderedPageBreak/>
        <w:t xml:space="preserve">Załącznik nr 3 do SWZ </w:t>
      </w:r>
    </w:p>
    <w:p w14:paraId="6C41D250"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p>
    <w:p w14:paraId="342E416C" w14:textId="77777777" w:rsidR="00FD350E" w:rsidRPr="007F6FE3" w:rsidRDefault="00FD350E" w:rsidP="00FD350E">
      <w:pPr>
        <w:widowControl w:val="0"/>
        <w:autoSpaceDE w:val="0"/>
        <w:autoSpaceDN w:val="0"/>
        <w:adjustRightInd w:val="0"/>
        <w:jc w:val="center"/>
        <w:rPr>
          <w:rFonts w:asciiTheme="minorHAnsi" w:hAnsiTheme="minorHAnsi" w:cstheme="minorHAnsi"/>
          <w:b/>
          <w:bCs/>
          <w:color w:val="000000"/>
          <w:sz w:val="22"/>
          <w:szCs w:val="22"/>
        </w:rPr>
      </w:pPr>
      <w:r w:rsidRPr="007F6FE3">
        <w:rPr>
          <w:rFonts w:asciiTheme="minorHAnsi" w:hAnsiTheme="minorHAnsi" w:cstheme="minorHAnsi"/>
          <w:b/>
          <w:bCs/>
          <w:color w:val="000000"/>
          <w:sz w:val="22"/>
          <w:szCs w:val="22"/>
        </w:rPr>
        <w:t>OŚWIADCZENIE WYKONAWCY</w:t>
      </w:r>
    </w:p>
    <w:p w14:paraId="6D909789" w14:textId="77777777" w:rsidR="00FD350E" w:rsidRPr="007F6FE3" w:rsidRDefault="00FD350E" w:rsidP="00FD350E">
      <w:pPr>
        <w:widowControl w:val="0"/>
        <w:autoSpaceDE w:val="0"/>
        <w:autoSpaceDN w:val="0"/>
        <w:adjustRightInd w:val="0"/>
        <w:rPr>
          <w:rFonts w:asciiTheme="minorHAnsi" w:hAnsiTheme="minorHAnsi" w:cstheme="minorHAnsi"/>
          <w:sz w:val="22"/>
          <w:szCs w:val="22"/>
        </w:rPr>
      </w:pPr>
    </w:p>
    <w:p w14:paraId="5F1251A9" w14:textId="77777777" w:rsidR="00FD350E" w:rsidRPr="007F6FE3" w:rsidRDefault="00FD350E" w:rsidP="00FD350E">
      <w:pPr>
        <w:widowControl w:val="0"/>
        <w:autoSpaceDE w:val="0"/>
        <w:autoSpaceDN w:val="0"/>
        <w:adjustRightInd w:val="0"/>
        <w:rPr>
          <w:rFonts w:asciiTheme="minorHAnsi" w:hAnsiTheme="minorHAnsi" w:cstheme="minorHAnsi"/>
          <w:b/>
          <w:sz w:val="22"/>
          <w:szCs w:val="22"/>
        </w:rPr>
      </w:pPr>
      <w:r w:rsidRPr="007F6FE3">
        <w:rPr>
          <w:rFonts w:asciiTheme="minorHAnsi" w:hAnsiTheme="minorHAnsi" w:cstheme="minorHAnsi"/>
          <w:sz w:val="22"/>
          <w:szCs w:val="22"/>
        </w:rPr>
        <w:t>Na potrzeby postępowania o udzielenie zamówienia publicznego pn.</w:t>
      </w:r>
      <w:r w:rsidRPr="007F6FE3">
        <w:rPr>
          <w:rFonts w:asciiTheme="minorHAnsi" w:hAnsiTheme="minorHAnsi" w:cstheme="minorHAnsi"/>
          <w:b/>
          <w:sz w:val="22"/>
          <w:szCs w:val="22"/>
        </w:rPr>
        <w:t xml:space="preserve"> </w:t>
      </w:r>
    </w:p>
    <w:p w14:paraId="5CD3BA00" w14:textId="77777777" w:rsidR="00FD350E" w:rsidRPr="007F6FE3" w:rsidRDefault="00FD350E" w:rsidP="00FD350E">
      <w:pPr>
        <w:widowControl w:val="0"/>
        <w:autoSpaceDE w:val="0"/>
        <w:autoSpaceDN w:val="0"/>
        <w:adjustRightInd w:val="0"/>
        <w:rPr>
          <w:rFonts w:asciiTheme="minorHAnsi" w:hAnsiTheme="minorHAnsi" w:cstheme="minorHAnsi"/>
          <w:b/>
          <w:sz w:val="22"/>
          <w:szCs w:val="22"/>
        </w:rPr>
      </w:pPr>
    </w:p>
    <w:p w14:paraId="41938AA3" w14:textId="77777777" w:rsidR="00FD350E" w:rsidRPr="007F6FE3" w:rsidRDefault="00FD350E" w:rsidP="00FD350E">
      <w:pPr>
        <w:widowControl w:val="0"/>
        <w:autoSpaceDE w:val="0"/>
        <w:autoSpaceDN w:val="0"/>
        <w:adjustRightInd w:val="0"/>
        <w:rPr>
          <w:rFonts w:asciiTheme="minorHAnsi" w:hAnsiTheme="minorHAnsi" w:cstheme="minorHAnsi"/>
          <w:b/>
          <w:sz w:val="22"/>
          <w:szCs w:val="22"/>
        </w:rPr>
      </w:pPr>
    </w:p>
    <w:p w14:paraId="5CA6F4BE" w14:textId="746C8E09" w:rsidR="00FD350E" w:rsidRPr="007F6FE3" w:rsidRDefault="008B14CA" w:rsidP="000B1103">
      <w:pPr>
        <w:widowControl w:val="0"/>
        <w:tabs>
          <w:tab w:val="left" w:pos="3794"/>
          <w:tab w:val="center" w:pos="4535"/>
        </w:tabs>
        <w:autoSpaceDE w:val="0"/>
        <w:autoSpaceDN w:val="0"/>
        <w:adjustRightInd w:val="0"/>
        <w:rPr>
          <w:rFonts w:asciiTheme="minorHAnsi" w:hAnsiTheme="minorHAnsi" w:cstheme="minorHAnsi"/>
          <w:color w:val="000000"/>
          <w:sz w:val="22"/>
          <w:szCs w:val="22"/>
        </w:rPr>
      </w:pPr>
      <w:r w:rsidRPr="007F6FE3">
        <w:rPr>
          <w:rFonts w:asciiTheme="minorHAnsi" w:hAnsiTheme="minorHAnsi" w:cstheme="minorHAnsi"/>
          <w:b/>
          <w:iCs/>
          <w:sz w:val="22"/>
          <w:szCs w:val="22"/>
        </w:rPr>
        <w:t>”</w:t>
      </w:r>
      <w:r w:rsidR="007F6FE3" w:rsidRPr="007F6FE3">
        <w:rPr>
          <w:rFonts w:asciiTheme="minorHAnsi" w:hAnsiTheme="minorHAnsi" w:cstheme="minorHAnsi"/>
          <w:sz w:val="22"/>
          <w:szCs w:val="22"/>
        </w:rPr>
        <w:t xml:space="preserve"> </w:t>
      </w:r>
      <w:r w:rsidR="00F1006F" w:rsidRPr="00F1006F">
        <w:rPr>
          <w:rFonts w:asciiTheme="minorHAnsi" w:hAnsiTheme="minorHAnsi" w:cstheme="minorHAnsi"/>
          <w:b/>
          <w:iCs/>
          <w:sz w:val="22"/>
          <w:szCs w:val="22"/>
        </w:rPr>
        <w:t>Dostawa środków czystości</w:t>
      </w:r>
      <w:r w:rsidRPr="007F6FE3">
        <w:rPr>
          <w:rFonts w:asciiTheme="minorHAnsi" w:hAnsiTheme="minorHAnsi" w:cstheme="minorHAnsi"/>
          <w:b/>
          <w:iCs/>
          <w:sz w:val="22"/>
          <w:szCs w:val="22"/>
        </w:rPr>
        <w:t>”</w:t>
      </w:r>
      <w:r w:rsidR="00FD350E" w:rsidRPr="007F6FE3">
        <w:rPr>
          <w:rFonts w:asciiTheme="minorHAnsi" w:hAnsiTheme="minorHAnsi" w:cstheme="minorHAnsi"/>
          <w:color w:val="000000"/>
          <w:sz w:val="22"/>
          <w:szCs w:val="22"/>
        </w:rPr>
        <w:tab/>
      </w:r>
      <w:r w:rsidR="000B1103" w:rsidRPr="007F6FE3">
        <w:rPr>
          <w:rFonts w:asciiTheme="minorHAnsi" w:hAnsiTheme="minorHAnsi" w:cstheme="minorHAnsi"/>
          <w:color w:val="000000"/>
          <w:sz w:val="22"/>
          <w:szCs w:val="22"/>
        </w:rPr>
        <w:tab/>
      </w:r>
    </w:p>
    <w:p w14:paraId="0C081224" w14:textId="03A05DCA" w:rsidR="00FD350E" w:rsidRPr="007F6FE3" w:rsidRDefault="000B1103" w:rsidP="000B1103">
      <w:pPr>
        <w:widowControl w:val="0"/>
        <w:tabs>
          <w:tab w:val="left" w:pos="3306"/>
        </w:tabs>
        <w:autoSpaceDE w:val="0"/>
        <w:autoSpaceDN w:val="0"/>
        <w:adjustRightInd w:val="0"/>
        <w:rPr>
          <w:rFonts w:asciiTheme="minorHAnsi" w:hAnsiTheme="minorHAnsi" w:cstheme="minorHAnsi"/>
          <w:color w:val="000000"/>
          <w:sz w:val="22"/>
          <w:szCs w:val="22"/>
        </w:rPr>
      </w:pPr>
      <w:r w:rsidRPr="007F6FE3">
        <w:rPr>
          <w:rFonts w:asciiTheme="minorHAnsi" w:hAnsiTheme="minorHAnsi" w:cstheme="minorHAnsi"/>
          <w:color w:val="000000"/>
          <w:sz w:val="22"/>
          <w:szCs w:val="22"/>
        </w:rPr>
        <w:tab/>
      </w:r>
    </w:p>
    <w:p w14:paraId="2CAC9EE2" w14:textId="1721CD76" w:rsidR="00FD350E" w:rsidRPr="007F6FE3" w:rsidRDefault="00FD350E" w:rsidP="00FD350E">
      <w:pPr>
        <w:widowControl w:val="0"/>
        <w:autoSpaceDE w:val="0"/>
        <w:autoSpaceDN w:val="0"/>
        <w:adjustRightInd w:val="0"/>
        <w:rPr>
          <w:rFonts w:asciiTheme="minorHAnsi" w:hAnsiTheme="minorHAnsi" w:cstheme="minorHAnsi"/>
          <w:b/>
          <w:color w:val="000000"/>
          <w:sz w:val="22"/>
          <w:szCs w:val="22"/>
        </w:rPr>
      </w:pPr>
      <w:r w:rsidRPr="007F6FE3">
        <w:rPr>
          <w:rFonts w:asciiTheme="minorHAnsi" w:hAnsiTheme="minorHAnsi" w:cstheme="minorHAnsi"/>
          <w:color w:val="000000"/>
          <w:sz w:val="22"/>
          <w:szCs w:val="22"/>
        </w:rPr>
        <w:t xml:space="preserve">Numer postępowania: </w:t>
      </w:r>
      <w:r w:rsidR="00BD701F" w:rsidRPr="007F6FE3">
        <w:rPr>
          <w:rFonts w:asciiTheme="minorHAnsi" w:hAnsiTheme="minorHAnsi" w:cstheme="minorHAnsi"/>
          <w:b/>
          <w:bCs/>
          <w:color w:val="000000"/>
          <w:sz w:val="22"/>
          <w:szCs w:val="22"/>
        </w:rPr>
        <w:t xml:space="preserve">TP </w:t>
      </w:r>
      <w:r w:rsidR="00F1006F">
        <w:rPr>
          <w:rFonts w:asciiTheme="minorHAnsi" w:hAnsiTheme="minorHAnsi" w:cstheme="minorHAnsi"/>
          <w:b/>
          <w:bCs/>
          <w:color w:val="000000"/>
          <w:sz w:val="22"/>
          <w:szCs w:val="22"/>
        </w:rPr>
        <w:t>12</w:t>
      </w:r>
      <w:r w:rsidRPr="007F6FE3">
        <w:rPr>
          <w:rFonts w:asciiTheme="minorHAnsi" w:hAnsiTheme="minorHAnsi" w:cstheme="minorHAnsi"/>
          <w:b/>
          <w:bCs/>
          <w:color w:val="000000"/>
          <w:sz w:val="22"/>
          <w:szCs w:val="22"/>
        </w:rPr>
        <w:t>/202</w:t>
      </w:r>
      <w:r w:rsidR="008959BF" w:rsidRPr="007F6FE3">
        <w:rPr>
          <w:rFonts w:asciiTheme="minorHAnsi" w:hAnsiTheme="minorHAnsi" w:cstheme="minorHAnsi"/>
          <w:b/>
          <w:bCs/>
          <w:color w:val="000000"/>
          <w:sz w:val="22"/>
          <w:szCs w:val="22"/>
        </w:rPr>
        <w:t>4</w:t>
      </w:r>
    </w:p>
    <w:p w14:paraId="75581998" w14:textId="77777777" w:rsidR="00FD350E" w:rsidRPr="007F6FE3" w:rsidRDefault="00FD350E" w:rsidP="00FD350E">
      <w:pPr>
        <w:widowControl w:val="0"/>
        <w:autoSpaceDE w:val="0"/>
        <w:autoSpaceDN w:val="0"/>
        <w:adjustRightInd w:val="0"/>
        <w:rPr>
          <w:rFonts w:asciiTheme="minorHAnsi" w:hAnsiTheme="minorHAnsi" w:cstheme="minorHAnsi"/>
          <w:color w:val="000000"/>
          <w:sz w:val="22"/>
          <w:szCs w:val="22"/>
        </w:rPr>
      </w:pPr>
    </w:p>
    <w:p w14:paraId="4FDABFB9" w14:textId="77777777" w:rsidR="00FD350E" w:rsidRPr="007F6FE3" w:rsidRDefault="00FD350E" w:rsidP="00FD350E">
      <w:pPr>
        <w:widowControl w:val="0"/>
        <w:autoSpaceDE w:val="0"/>
        <w:autoSpaceDN w:val="0"/>
        <w:adjustRightInd w:val="0"/>
        <w:rPr>
          <w:rFonts w:asciiTheme="minorHAnsi" w:hAnsiTheme="minorHAnsi" w:cstheme="minorHAnsi"/>
          <w:color w:val="000000"/>
          <w:sz w:val="22"/>
          <w:szCs w:val="22"/>
        </w:rPr>
      </w:pPr>
    </w:p>
    <w:p w14:paraId="15F9FE71" w14:textId="77777777" w:rsidR="00FD350E" w:rsidRPr="007F6FE3" w:rsidRDefault="00FD350E" w:rsidP="00FD350E">
      <w:pPr>
        <w:widowControl w:val="0"/>
        <w:autoSpaceDE w:val="0"/>
        <w:autoSpaceDN w:val="0"/>
        <w:adjustRightInd w:val="0"/>
        <w:rPr>
          <w:rFonts w:asciiTheme="minorHAnsi" w:hAnsiTheme="minorHAnsi" w:cstheme="minorHAnsi"/>
          <w:color w:val="000000"/>
          <w:sz w:val="22"/>
          <w:szCs w:val="22"/>
        </w:rPr>
      </w:pPr>
      <w:r w:rsidRPr="007F6FE3">
        <w:rPr>
          <w:rFonts w:asciiTheme="minorHAnsi" w:hAnsiTheme="minorHAnsi" w:cstheme="minorHAnsi"/>
          <w:color w:val="000000"/>
          <w:sz w:val="22"/>
          <w:szCs w:val="22"/>
        </w:rPr>
        <w:t>Nazwa Wykonawcy</w:t>
      </w:r>
      <w:r w:rsidRPr="007F6FE3">
        <w:rPr>
          <w:rFonts w:asciiTheme="minorHAnsi" w:hAnsiTheme="minorHAnsi" w:cstheme="minorHAnsi"/>
          <w:color w:val="000000"/>
          <w:sz w:val="22"/>
          <w:szCs w:val="22"/>
        </w:rPr>
        <w:tab/>
        <w:t>....................................................................................................................</w:t>
      </w:r>
    </w:p>
    <w:p w14:paraId="32A2ED8C" w14:textId="77777777" w:rsidR="00FD350E" w:rsidRPr="007F6FE3" w:rsidRDefault="00FD350E" w:rsidP="00FD350E">
      <w:pPr>
        <w:widowControl w:val="0"/>
        <w:autoSpaceDE w:val="0"/>
        <w:autoSpaceDN w:val="0"/>
        <w:adjustRightInd w:val="0"/>
        <w:rPr>
          <w:rFonts w:asciiTheme="minorHAnsi" w:hAnsiTheme="minorHAnsi" w:cstheme="minorHAnsi"/>
          <w:color w:val="000000"/>
          <w:sz w:val="22"/>
          <w:szCs w:val="22"/>
        </w:rPr>
      </w:pPr>
    </w:p>
    <w:p w14:paraId="2F7FEC0D" w14:textId="77777777" w:rsidR="00FD350E" w:rsidRPr="007F6FE3" w:rsidRDefault="00FD350E" w:rsidP="00FD350E">
      <w:pPr>
        <w:widowControl w:val="0"/>
        <w:autoSpaceDE w:val="0"/>
        <w:autoSpaceDN w:val="0"/>
        <w:adjustRightInd w:val="0"/>
        <w:rPr>
          <w:rFonts w:asciiTheme="minorHAnsi" w:hAnsiTheme="minorHAnsi" w:cstheme="minorHAnsi"/>
          <w:color w:val="000000"/>
          <w:sz w:val="22"/>
          <w:szCs w:val="22"/>
        </w:rPr>
      </w:pPr>
      <w:r w:rsidRPr="007F6FE3">
        <w:rPr>
          <w:rFonts w:asciiTheme="minorHAnsi" w:hAnsiTheme="minorHAnsi" w:cstheme="minorHAnsi"/>
          <w:color w:val="000000"/>
          <w:sz w:val="22"/>
          <w:szCs w:val="22"/>
        </w:rPr>
        <w:t>Adres Wykonawcy</w:t>
      </w:r>
      <w:r w:rsidRPr="007F6FE3">
        <w:rPr>
          <w:rFonts w:asciiTheme="minorHAnsi" w:hAnsiTheme="minorHAnsi" w:cstheme="minorHAnsi"/>
          <w:color w:val="000000"/>
          <w:sz w:val="22"/>
          <w:szCs w:val="22"/>
        </w:rPr>
        <w:tab/>
        <w:t>....................................................................................................................</w:t>
      </w:r>
      <w:r w:rsidRPr="007F6FE3">
        <w:rPr>
          <w:rFonts w:asciiTheme="minorHAnsi" w:hAnsiTheme="minorHAnsi" w:cstheme="minorHAnsi"/>
          <w:color w:val="000000"/>
          <w:sz w:val="22"/>
          <w:szCs w:val="22"/>
        </w:rPr>
        <w:tab/>
      </w:r>
    </w:p>
    <w:p w14:paraId="598F808B" w14:textId="77777777" w:rsidR="00FD350E" w:rsidRPr="007F6FE3" w:rsidRDefault="00FD350E" w:rsidP="00FD350E">
      <w:pPr>
        <w:spacing w:before="120"/>
        <w:jc w:val="center"/>
        <w:rPr>
          <w:rFonts w:asciiTheme="minorHAnsi" w:hAnsiTheme="minorHAnsi" w:cstheme="minorHAnsi"/>
          <w:b/>
          <w:sz w:val="22"/>
          <w:szCs w:val="22"/>
          <w:u w:val="single"/>
        </w:rPr>
      </w:pPr>
    </w:p>
    <w:p w14:paraId="71433BD2" w14:textId="77777777" w:rsidR="00FD350E" w:rsidRPr="007F6FE3" w:rsidRDefault="00FD350E" w:rsidP="00FD350E">
      <w:pPr>
        <w:jc w:val="center"/>
        <w:rPr>
          <w:rFonts w:asciiTheme="minorHAnsi" w:hAnsiTheme="minorHAnsi" w:cstheme="minorHAnsi"/>
          <w:b/>
          <w:sz w:val="22"/>
          <w:szCs w:val="22"/>
        </w:rPr>
      </w:pPr>
      <w:r w:rsidRPr="007F6FE3">
        <w:rPr>
          <w:rFonts w:asciiTheme="minorHAnsi" w:hAnsiTheme="minorHAnsi" w:cstheme="minorHAnsi"/>
          <w:b/>
          <w:sz w:val="22"/>
          <w:szCs w:val="22"/>
        </w:rPr>
        <w:t>OŚWIADCZENIE</w:t>
      </w:r>
    </w:p>
    <w:p w14:paraId="3B5AD3A3" w14:textId="77777777" w:rsidR="00FD350E" w:rsidRPr="007F6FE3" w:rsidRDefault="00FD350E" w:rsidP="00FD350E">
      <w:pPr>
        <w:jc w:val="center"/>
        <w:rPr>
          <w:rFonts w:asciiTheme="minorHAnsi" w:hAnsiTheme="minorHAnsi" w:cstheme="minorHAnsi"/>
          <w:sz w:val="22"/>
          <w:szCs w:val="22"/>
        </w:rPr>
      </w:pPr>
      <w:r w:rsidRPr="007F6FE3">
        <w:rPr>
          <w:rFonts w:asciiTheme="minorHAnsi" w:hAnsiTheme="minorHAnsi" w:cstheme="minorHAnsi"/>
          <w:b/>
          <w:sz w:val="22"/>
          <w:szCs w:val="22"/>
        </w:rPr>
        <w:t>z art. 125 ust. 1 ustawy – Prawo zamówień publicznych</w:t>
      </w:r>
    </w:p>
    <w:p w14:paraId="2675E0B8" w14:textId="00952DBD" w:rsidR="00FD350E" w:rsidRPr="007F6FE3" w:rsidRDefault="00FD350E" w:rsidP="00FD350E">
      <w:pPr>
        <w:pStyle w:val="Bezodstpw3"/>
        <w:spacing w:line="276" w:lineRule="auto"/>
        <w:jc w:val="both"/>
        <w:rPr>
          <w:rFonts w:asciiTheme="minorHAnsi" w:hAnsiTheme="minorHAnsi" w:cstheme="minorHAnsi"/>
        </w:rPr>
      </w:pPr>
      <w:r w:rsidRPr="007F6FE3">
        <w:rPr>
          <w:rFonts w:asciiTheme="minorHAnsi" w:hAnsiTheme="minorHAnsi" w:cstheme="minorHAnsi"/>
        </w:rPr>
        <w:tab/>
        <w:t>Działając na podstawie art. 125 ust. 1 ustawy z dnia 11 września 2019 r. – Prawo zamówień publicznych (Dz. U. z 20</w:t>
      </w:r>
      <w:r w:rsidR="00747865" w:rsidRPr="007F6FE3">
        <w:rPr>
          <w:rFonts w:asciiTheme="minorHAnsi" w:hAnsiTheme="minorHAnsi" w:cstheme="minorHAnsi"/>
        </w:rPr>
        <w:t>2</w:t>
      </w:r>
      <w:r w:rsidR="008959BF" w:rsidRPr="007F6FE3">
        <w:rPr>
          <w:rFonts w:asciiTheme="minorHAnsi" w:hAnsiTheme="minorHAnsi" w:cstheme="minorHAnsi"/>
        </w:rPr>
        <w:t>3</w:t>
      </w:r>
      <w:r w:rsidRPr="007F6FE3">
        <w:rPr>
          <w:rFonts w:asciiTheme="minorHAnsi" w:hAnsiTheme="minorHAnsi" w:cstheme="minorHAnsi"/>
        </w:rPr>
        <w:t xml:space="preserve"> r. poz. </w:t>
      </w:r>
      <w:r w:rsidR="00747865" w:rsidRPr="007F6FE3">
        <w:rPr>
          <w:rFonts w:asciiTheme="minorHAnsi" w:hAnsiTheme="minorHAnsi" w:cstheme="minorHAnsi"/>
        </w:rPr>
        <w:t>1</w:t>
      </w:r>
      <w:r w:rsidR="008959BF" w:rsidRPr="007F6FE3">
        <w:rPr>
          <w:rFonts w:asciiTheme="minorHAnsi" w:hAnsiTheme="minorHAnsi" w:cstheme="minorHAnsi"/>
        </w:rPr>
        <w:t>605</w:t>
      </w:r>
      <w:r w:rsidRPr="007F6FE3">
        <w:rPr>
          <w:rFonts w:asciiTheme="minorHAnsi" w:hAnsiTheme="minorHAnsi" w:cstheme="minorHAnsi"/>
        </w:rPr>
        <w:t xml:space="preserve">, z </w:t>
      </w:r>
      <w:proofErr w:type="spellStart"/>
      <w:r w:rsidRPr="007F6FE3">
        <w:rPr>
          <w:rFonts w:asciiTheme="minorHAnsi" w:hAnsiTheme="minorHAnsi" w:cstheme="minorHAnsi"/>
        </w:rPr>
        <w:t>późn</w:t>
      </w:r>
      <w:proofErr w:type="spellEnd"/>
      <w:r w:rsidRPr="007F6FE3">
        <w:rPr>
          <w:rFonts w:asciiTheme="minorHAnsi" w:hAnsiTheme="minorHAnsi" w:cstheme="minorHAnsi"/>
        </w:rPr>
        <w:t>. zm.) załączam do oferty w niniejszym postępowaniu aktualne na dzień składania ofert oświadczenie w zakresie wskazanym przez zamawiającego w ogłoszeniu o zamówieniu oraz w specyfikacji warunków zamówienia, stanowiące wstępne potwierdzenie, że Wykonawca:</w:t>
      </w:r>
    </w:p>
    <w:p w14:paraId="133AB7C8" w14:textId="77777777" w:rsidR="00FD350E" w:rsidRPr="007F6FE3" w:rsidRDefault="00FD350E">
      <w:pPr>
        <w:pStyle w:val="Bezodstpw3"/>
        <w:numPr>
          <w:ilvl w:val="0"/>
          <w:numId w:val="8"/>
        </w:numPr>
        <w:spacing w:line="276" w:lineRule="auto"/>
        <w:ind w:left="360"/>
        <w:jc w:val="both"/>
        <w:rPr>
          <w:rFonts w:asciiTheme="minorHAnsi" w:hAnsiTheme="minorHAnsi" w:cstheme="minorHAnsi"/>
        </w:rPr>
      </w:pPr>
      <w:r w:rsidRPr="007F6FE3">
        <w:rPr>
          <w:rFonts w:asciiTheme="minorHAnsi" w:hAnsiTheme="minorHAnsi" w:cstheme="minorHAnsi"/>
        </w:rPr>
        <w:t xml:space="preserve">nie podlega wykluczeniu z postępowania oraz </w:t>
      </w:r>
    </w:p>
    <w:p w14:paraId="4EA92B54" w14:textId="77777777" w:rsidR="00FD350E" w:rsidRPr="007F6FE3" w:rsidRDefault="00FD350E">
      <w:pPr>
        <w:pStyle w:val="Bezodstpw3"/>
        <w:numPr>
          <w:ilvl w:val="0"/>
          <w:numId w:val="8"/>
        </w:numPr>
        <w:spacing w:line="276" w:lineRule="auto"/>
        <w:ind w:left="360"/>
        <w:jc w:val="both"/>
        <w:rPr>
          <w:rFonts w:asciiTheme="minorHAnsi" w:hAnsiTheme="minorHAnsi" w:cstheme="minorHAnsi"/>
        </w:rPr>
      </w:pPr>
      <w:r w:rsidRPr="007F6FE3">
        <w:rPr>
          <w:rFonts w:asciiTheme="minorHAnsi" w:hAnsiTheme="minorHAnsi" w:cstheme="minorHAnsi"/>
        </w:rPr>
        <w:t>spełnia warunki udziału w postępowaniu</w:t>
      </w:r>
    </w:p>
    <w:p w14:paraId="4AF00DC8" w14:textId="77777777" w:rsidR="00FD350E" w:rsidRPr="007F6FE3" w:rsidRDefault="00FD350E" w:rsidP="00FD350E">
      <w:pPr>
        <w:spacing w:before="120"/>
        <w:jc w:val="center"/>
        <w:rPr>
          <w:rFonts w:asciiTheme="minorHAnsi" w:hAnsiTheme="minorHAnsi" w:cstheme="minorHAnsi"/>
          <w:b/>
          <w:sz w:val="22"/>
          <w:szCs w:val="22"/>
          <w:u w:val="single"/>
        </w:rPr>
      </w:pPr>
      <w:r w:rsidRPr="007F6FE3">
        <w:rPr>
          <w:rFonts w:asciiTheme="minorHAnsi" w:hAnsiTheme="minorHAnsi" w:cstheme="minorHAnsi"/>
          <w:b/>
          <w:sz w:val="22"/>
          <w:szCs w:val="22"/>
          <w:u w:val="single"/>
        </w:rPr>
        <w:t>DOTYCZĄCE PRZESŁANEK WYKLUCZENIA Z POSTĘPOWANIA</w:t>
      </w:r>
    </w:p>
    <w:p w14:paraId="764D8A71" w14:textId="77777777" w:rsidR="00FD350E" w:rsidRPr="007F6FE3" w:rsidRDefault="00FD350E">
      <w:pPr>
        <w:numPr>
          <w:ilvl w:val="0"/>
          <w:numId w:val="26"/>
        </w:numPr>
        <w:spacing w:before="120" w:line="276" w:lineRule="auto"/>
        <w:ind w:left="142" w:hanging="284"/>
        <w:jc w:val="both"/>
        <w:rPr>
          <w:rFonts w:asciiTheme="minorHAnsi" w:hAnsiTheme="minorHAnsi" w:cstheme="minorHAnsi"/>
          <w:sz w:val="22"/>
          <w:szCs w:val="22"/>
        </w:rPr>
      </w:pPr>
      <w:bookmarkStart w:id="12" w:name="_Hlk64373353"/>
      <w:r w:rsidRPr="007F6FE3">
        <w:rPr>
          <w:rFonts w:asciiTheme="minorHAnsi" w:eastAsia="Arial" w:hAnsiTheme="minorHAnsi" w:cstheme="minorHAnsi"/>
          <w:sz w:val="22"/>
          <w:szCs w:val="22"/>
        </w:rPr>
        <w:t xml:space="preserve">Oświadczam, że nie podlegam wykluczeniu z postępowania na podstawie </w:t>
      </w:r>
      <w:bookmarkEnd w:id="12"/>
      <w:r w:rsidRPr="007F6FE3">
        <w:rPr>
          <w:rFonts w:asciiTheme="minorHAnsi" w:eastAsia="Arial" w:hAnsiTheme="minorHAnsi" w:cstheme="minorHAnsi"/>
          <w:sz w:val="22"/>
          <w:szCs w:val="22"/>
        </w:rPr>
        <w:t xml:space="preserve">art. </w:t>
      </w:r>
      <w:r w:rsidRPr="007F6FE3">
        <w:rPr>
          <w:rFonts w:asciiTheme="minorHAnsi" w:hAnsiTheme="minorHAnsi" w:cstheme="minorHAnsi"/>
          <w:sz w:val="22"/>
          <w:szCs w:val="22"/>
        </w:rPr>
        <w:t>109 ust. 1 pkt. 1,4,5,6,7,8,9,10.</w:t>
      </w:r>
    </w:p>
    <w:p w14:paraId="17C51A9F"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p>
    <w:p w14:paraId="7F9B0C1E"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w:t>
      </w:r>
    </w:p>
    <w:p w14:paraId="7A2CCA3D"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(data i podpis Wykonawcy)</w:t>
      </w:r>
    </w:p>
    <w:p w14:paraId="23578338"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p>
    <w:p w14:paraId="6F51B4F6" w14:textId="77777777" w:rsidR="00FD350E" w:rsidRPr="007F6FE3" w:rsidRDefault="00FD350E">
      <w:pPr>
        <w:pStyle w:val="Akapitzlist"/>
        <w:numPr>
          <w:ilvl w:val="0"/>
          <w:numId w:val="26"/>
        </w:numPr>
        <w:spacing w:line="276" w:lineRule="auto"/>
        <w:ind w:left="142"/>
        <w:rPr>
          <w:rFonts w:asciiTheme="minorHAnsi" w:hAnsiTheme="minorHAnsi" w:cstheme="minorHAnsi"/>
          <w:sz w:val="22"/>
          <w:szCs w:val="22"/>
        </w:rPr>
      </w:pPr>
      <w:r w:rsidRPr="007F6FE3">
        <w:rPr>
          <w:rFonts w:asciiTheme="minorHAnsi" w:eastAsia="Arial" w:hAnsiTheme="minorHAnsi" w:cstheme="minorHAnsi"/>
          <w:sz w:val="22"/>
          <w:szCs w:val="22"/>
        </w:rPr>
        <w:t xml:space="preserve">Oświadczam, że nie podlegam wykluczeniu z postępowania na podstawie </w:t>
      </w:r>
      <w:r w:rsidRPr="007F6FE3">
        <w:rPr>
          <w:rFonts w:asciiTheme="minorHAnsi" w:hAnsiTheme="minorHAnsi" w:cstheme="minorHAnsi"/>
          <w:sz w:val="22"/>
          <w:szCs w:val="22"/>
        </w:rPr>
        <w:t xml:space="preserve">- art. 108 ust. 1 pkt. 1-6 ustawy </w:t>
      </w:r>
      <w:proofErr w:type="spellStart"/>
      <w:r w:rsidRPr="007F6FE3">
        <w:rPr>
          <w:rFonts w:asciiTheme="minorHAnsi" w:hAnsiTheme="minorHAnsi" w:cstheme="minorHAnsi"/>
          <w:sz w:val="22"/>
          <w:szCs w:val="22"/>
        </w:rPr>
        <w:t>Pzp</w:t>
      </w:r>
      <w:proofErr w:type="spellEnd"/>
      <w:r w:rsidRPr="007F6FE3">
        <w:rPr>
          <w:rFonts w:asciiTheme="minorHAnsi" w:hAnsiTheme="minorHAnsi" w:cstheme="minorHAnsi"/>
          <w:sz w:val="22"/>
          <w:szCs w:val="22"/>
        </w:rPr>
        <w:t xml:space="preserve"> </w:t>
      </w:r>
      <w:r w:rsidRPr="007F6FE3">
        <w:rPr>
          <w:rFonts w:asciiTheme="minorHAnsi" w:hAnsiTheme="minorHAnsi" w:cstheme="minorHAnsi"/>
          <w:sz w:val="22"/>
          <w:szCs w:val="22"/>
        </w:rPr>
        <w:br/>
        <w:t>z postępowania o udzielenie zamówienia.</w:t>
      </w:r>
    </w:p>
    <w:p w14:paraId="2C98355C" w14:textId="77777777" w:rsidR="00FD350E" w:rsidRPr="007F6FE3" w:rsidRDefault="00FD350E" w:rsidP="00FD350E">
      <w:pPr>
        <w:pStyle w:val="Akapitzlist"/>
        <w:widowControl w:val="0"/>
        <w:autoSpaceDE w:val="0"/>
        <w:autoSpaceDN w:val="0"/>
        <w:adjustRightInd w:val="0"/>
        <w:ind w:left="720"/>
        <w:rPr>
          <w:rFonts w:asciiTheme="minorHAnsi" w:hAnsiTheme="minorHAnsi" w:cstheme="minorHAnsi"/>
          <w:color w:val="000000"/>
          <w:sz w:val="22"/>
          <w:szCs w:val="22"/>
        </w:rPr>
      </w:pPr>
    </w:p>
    <w:p w14:paraId="6643C4CA" w14:textId="77777777" w:rsidR="00FD350E" w:rsidRPr="007F6FE3" w:rsidRDefault="00FD350E" w:rsidP="00FD350E">
      <w:pPr>
        <w:pStyle w:val="Akapitzlist"/>
        <w:widowControl w:val="0"/>
        <w:autoSpaceDE w:val="0"/>
        <w:autoSpaceDN w:val="0"/>
        <w:adjustRightInd w:val="0"/>
        <w:ind w:left="720"/>
        <w:jc w:val="center"/>
        <w:rPr>
          <w:rFonts w:asciiTheme="minorHAnsi" w:hAnsiTheme="minorHAnsi" w:cstheme="minorHAnsi"/>
          <w:color w:val="000000"/>
          <w:sz w:val="22"/>
          <w:szCs w:val="22"/>
        </w:rPr>
      </w:pPr>
      <w:r w:rsidRPr="007F6FE3">
        <w:rPr>
          <w:rFonts w:asciiTheme="minorHAnsi" w:hAnsiTheme="minorHAnsi" w:cstheme="minorHAnsi"/>
          <w:color w:val="000000"/>
          <w:sz w:val="22"/>
          <w:szCs w:val="22"/>
        </w:rPr>
        <w:t xml:space="preserve">                                                                                    .................................................................................</w:t>
      </w:r>
    </w:p>
    <w:p w14:paraId="50E16654" w14:textId="77777777" w:rsidR="00FD350E" w:rsidRPr="007F6FE3" w:rsidRDefault="00FD350E" w:rsidP="00FD350E">
      <w:pPr>
        <w:pStyle w:val="Akapitzlist"/>
        <w:spacing w:before="120"/>
        <w:ind w:left="720"/>
        <w:jc w:val="center"/>
        <w:rPr>
          <w:rFonts w:asciiTheme="minorHAnsi" w:hAnsiTheme="minorHAnsi" w:cstheme="minorHAnsi"/>
          <w:color w:val="000000"/>
          <w:sz w:val="22"/>
          <w:szCs w:val="22"/>
        </w:rPr>
      </w:pPr>
      <w:r w:rsidRPr="007F6FE3">
        <w:rPr>
          <w:rFonts w:asciiTheme="minorHAnsi" w:hAnsiTheme="minorHAnsi" w:cstheme="minorHAnsi"/>
          <w:color w:val="000000"/>
          <w:sz w:val="22"/>
          <w:szCs w:val="22"/>
        </w:rPr>
        <w:t xml:space="preserve">                                                                                                                         (data i podpis Wykonawcy)</w:t>
      </w:r>
    </w:p>
    <w:p w14:paraId="721F8266" w14:textId="77777777" w:rsidR="00FD350E" w:rsidRPr="007F6FE3" w:rsidRDefault="00FD350E" w:rsidP="00FD350E">
      <w:pPr>
        <w:pStyle w:val="Akapitzlist"/>
        <w:widowControl w:val="0"/>
        <w:autoSpaceDE w:val="0"/>
        <w:autoSpaceDN w:val="0"/>
        <w:adjustRightInd w:val="0"/>
        <w:ind w:left="284"/>
        <w:rPr>
          <w:rFonts w:asciiTheme="minorHAnsi" w:hAnsiTheme="minorHAnsi" w:cstheme="minorHAnsi"/>
          <w:color w:val="000000"/>
          <w:sz w:val="22"/>
          <w:szCs w:val="22"/>
        </w:rPr>
      </w:pPr>
    </w:p>
    <w:p w14:paraId="3DDA73BF" w14:textId="77777777" w:rsidR="00FD350E" w:rsidRPr="007F6FE3" w:rsidRDefault="00FD350E" w:rsidP="00FD350E">
      <w:pPr>
        <w:widowControl w:val="0"/>
        <w:autoSpaceDE w:val="0"/>
        <w:autoSpaceDN w:val="0"/>
        <w:adjustRightInd w:val="0"/>
        <w:jc w:val="right"/>
        <w:rPr>
          <w:rFonts w:asciiTheme="minorHAnsi" w:hAnsiTheme="minorHAnsi" w:cstheme="minorHAnsi"/>
          <w:sz w:val="22"/>
          <w:szCs w:val="22"/>
        </w:rPr>
      </w:pPr>
    </w:p>
    <w:p w14:paraId="0097476C" w14:textId="77777777" w:rsidR="00FD350E" w:rsidRPr="007F6FE3" w:rsidRDefault="00FD350E">
      <w:pPr>
        <w:pStyle w:val="Akapitzlist"/>
        <w:numPr>
          <w:ilvl w:val="0"/>
          <w:numId w:val="26"/>
        </w:numPr>
        <w:spacing w:line="276" w:lineRule="auto"/>
        <w:ind w:left="284" w:hanging="284"/>
        <w:contextualSpacing/>
        <w:jc w:val="both"/>
        <w:rPr>
          <w:rFonts w:asciiTheme="minorHAnsi" w:hAnsiTheme="minorHAnsi" w:cstheme="minorHAnsi"/>
          <w:b/>
          <w:sz w:val="22"/>
          <w:szCs w:val="22"/>
        </w:rPr>
      </w:pPr>
      <w:r w:rsidRPr="007F6FE3">
        <w:rPr>
          <w:rFonts w:asciiTheme="minorHAnsi" w:hAnsiTheme="minorHAnsi" w:cstheme="minorHAnsi"/>
          <w:color w:val="000000"/>
          <w:sz w:val="22"/>
          <w:szCs w:val="22"/>
        </w:rPr>
        <w:t xml:space="preserve">Oświadczam/y, że zachodzą w stosunku do mnie podstawy wykluczenia z postępowania na podstawie art. ……..…ustawy </w:t>
      </w:r>
      <w:proofErr w:type="spellStart"/>
      <w:r w:rsidRPr="007F6FE3">
        <w:rPr>
          <w:rFonts w:asciiTheme="minorHAnsi" w:hAnsiTheme="minorHAnsi" w:cstheme="minorHAnsi"/>
          <w:sz w:val="22"/>
          <w:szCs w:val="22"/>
        </w:rPr>
        <w:t>Pzp</w:t>
      </w:r>
      <w:proofErr w:type="spellEnd"/>
      <w:r w:rsidRPr="007F6FE3">
        <w:rPr>
          <w:rFonts w:asciiTheme="minorHAnsi" w:hAnsiTheme="minorHAnsi" w:cstheme="minorHAnsi"/>
          <w:sz w:val="22"/>
          <w:szCs w:val="22"/>
        </w:rPr>
        <w:t xml:space="preserve">. </w:t>
      </w:r>
      <w:r w:rsidRPr="007F6FE3">
        <w:rPr>
          <w:rFonts w:asciiTheme="minorHAnsi" w:hAnsiTheme="minorHAnsi" w:cstheme="minorHAnsi"/>
          <w:color w:val="000000"/>
          <w:sz w:val="22"/>
          <w:szCs w:val="22"/>
        </w:rPr>
        <w:t xml:space="preserve">(podać mającą zastosowanie podstawę wykluczenia spośród wymienionych w art. 108 ust. 1 pkt. 1-6 lub art. 109 ust. 1 ustawy </w:t>
      </w:r>
      <w:proofErr w:type="spellStart"/>
      <w:r w:rsidRPr="007F6FE3">
        <w:rPr>
          <w:rFonts w:asciiTheme="minorHAnsi" w:hAnsiTheme="minorHAnsi" w:cstheme="minorHAnsi"/>
          <w:color w:val="000000"/>
          <w:sz w:val="22"/>
          <w:szCs w:val="22"/>
        </w:rPr>
        <w:t>Pzp</w:t>
      </w:r>
      <w:proofErr w:type="spellEnd"/>
      <w:r w:rsidRPr="007F6FE3">
        <w:rPr>
          <w:rFonts w:asciiTheme="minorHAnsi" w:hAnsiTheme="minorHAnsi" w:cstheme="minorHAnsi"/>
          <w:color w:val="000000"/>
          <w:sz w:val="22"/>
          <w:szCs w:val="22"/>
        </w:rPr>
        <w:t xml:space="preserve">.). Jednocześnie </w:t>
      </w:r>
      <w:r w:rsidRPr="007F6FE3">
        <w:rPr>
          <w:rFonts w:asciiTheme="minorHAnsi" w:hAnsiTheme="minorHAnsi" w:cstheme="minorHAnsi"/>
          <w:color w:val="000000"/>
          <w:sz w:val="22"/>
          <w:szCs w:val="22"/>
        </w:rPr>
        <w:lastRenderedPageBreak/>
        <w:t xml:space="preserve">oświadczam, że w związku z ww. okolicznością, na podstawie art. 110 ust. 2 ustawy </w:t>
      </w:r>
      <w:proofErr w:type="spellStart"/>
      <w:r w:rsidRPr="007F6FE3">
        <w:rPr>
          <w:rFonts w:asciiTheme="minorHAnsi" w:hAnsiTheme="minorHAnsi" w:cstheme="minorHAnsi"/>
          <w:sz w:val="22"/>
          <w:szCs w:val="22"/>
        </w:rPr>
        <w:t>Pzp</w:t>
      </w:r>
      <w:proofErr w:type="spellEnd"/>
      <w:r w:rsidRPr="007F6FE3">
        <w:rPr>
          <w:rFonts w:asciiTheme="minorHAnsi" w:hAnsiTheme="minorHAnsi" w:cstheme="minorHAnsi"/>
          <w:color w:val="000000"/>
          <w:sz w:val="22"/>
          <w:szCs w:val="22"/>
        </w:rPr>
        <w:t xml:space="preserve"> podjąłem następujące środki naprawcze:</w:t>
      </w:r>
    </w:p>
    <w:p w14:paraId="469BB654" w14:textId="77777777" w:rsidR="00FD350E" w:rsidRPr="007F6FE3" w:rsidRDefault="00FD350E" w:rsidP="00FD350E">
      <w:pPr>
        <w:pStyle w:val="Akapitzlist"/>
        <w:widowControl w:val="0"/>
        <w:tabs>
          <w:tab w:val="left" w:pos="426"/>
        </w:tabs>
        <w:spacing w:line="276" w:lineRule="auto"/>
        <w:ind w:left="0"/>
        <w:rPr>
          <w:rFonts w:asciiTheme="minorHAnsi" w:hAnsiTheme="minorHAnsi" w:cstheme="minorHAnsi"/>
          <w:color w:val="000000"/>
          <w:sz w:val="22"/>
          <w:szCs w:val="22"/>
        </w:rPr>
      </w:pPr>
      <w:r w:rsidRPr="007F6FE3">
        <w:rPr>
          <w:rFonts w:asciiTheme="minorHAnsi" w:hAnsiTheme="minorHAnsi" w:cstheme="minorHAnsi"/>
          <w:color w:val="000000"/>
          <w:sz w:val="22"/>
          <w:szCs w:val="22"/>
        </w:rPr>
        <w:t>………………………………………………………………………………………………………………………………………………………………...............................………………*</w:t>
      </w:r>
    </w:p>
    <w:p w14:paraId="5EAE81EB" w14:textId="77777777" w:rsidR="00FD350E" w:rsidRPr="007F6FE3" w:rsidRDefault="00FD350E" w:rsidP="00FD350E">
      <w:pPr>
        <w:pStyle w:val="Akapitzlist"/>
        <w:widowControl w:val="0"/>
        <w:tabs>
          <w:tab w:val="left" w:pos="426"/>
        </w:tabs>
        <w:ind w:left="0"/>
        <w:rPr>
          <w:rFonts w:asciiTheme="minorHAnsi" w:hAnsiTheme="minorHAnsi" w:cstheme="minorHAnsi"/>
          <w:color w:val="000000"/>
          <w:sz w:val="22"/>
          <w:szCs w:val="22"/>
        </w:rPr>
      </w:pPr>
      <w:r w:rsidRPr="007F6FE3">
        <w:rPr>
          <w:rFonts w:asciiTheme="minorHAnsi" w:hAnsiTheme="minorHAnsi" w:cstheme="minorHAnsi"/>
          <w:color w:val="000000"/>
          <w:sz w:val="22"/>
          <w:szCs w:val="22"/>
        </w:rPr>
        <w:t>* jeżeli nie dotyczy proszę przekreślić</w:t>
      </w:r>
    </w:p>
    <w:p w14:paraId="67BAEBA9" w14:textId="77777777" w:rsidR="00FD350E" w:rsidRPr="007F6FE3" w:rsidRDefault="00FD350E" w:rsidP="00FD350E">
      <w:pPr>
        <w:jc w:val="center"/>
        <w:rPr>
          <w:rFonts w:asciiTheme="minorHAnsi" w:hAnsiTheme="minorHAnsi" w:cstheme="minorHAnsi"/>
          <w:sz w:val="22"/>
          <w:szCs w:val="22"/>
        </w:rPr>
      </w:pPr>
    </w:p>
    <w:p w14:paraId="08EFA3B1"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w:t>
      </w:r>
    </w:p>
    <w:p w14:paraId="6C6762FD" w14:textId="77777777" w:rsidR="00FD350E" w:rsidRPr="007F6FE3" w:rsidRDefault="00FD350E" w:rsidP="00FD350E">
      <w:pPr>
        <w:jc w:val="right"/>
        <w:rPr>
          <w:rFonts w:asciiTheme="minorHAnsi" w:hAnsiTheme="minorHAnsi" w:cstheme="minorHAnsi"/>
          <w:sz w:val="22"/>
          <w:szCs w:val="22"/>
        </w:rPr>
      </w:pPr>
      <w:r w:rsidRPr="007F6FE3">
        <w:rPr>
          <w:rFonts w:asciiTheme="minorHAnsi" w:hAnsiTheme="minorHAnsi" w:cstheme="minorHAnsi"/>
          <w:color w:val="000000"/>
          <w:sz w:val="22"/>
          <w:szCs w:val="22"/>
        </w:rPr>
        <w:t>(data i podpis Wykonawcy)</w:t>
      </w:r>
    </w:p>
    <w:p w14:paraId="554D6BC3" w14:textId="77777777" w:rsidR="00FD350E" w:rsidRPr="007F6FE3" w:rsidRDefault="00FD350E" w:rsidP="00FD350E">
      <w:pPr>
        <w:jc w:val="center"/>
        <w:rPr>
          <w:rFonts w:asciiTheme="minorHAnsi" w:hAnsiTheme="minorHAnsi" w:cstheme="minorHAnsi"/>
          <w:b/>
          <w:sz w:val="22"/>
          <w:szCs w:val="22"/>
          <w:u w:val="single"/>
        </w:rPr>
      </w:pPr>
    </w:p>
    <w:p w14:paraId="162BE83E" w14:textId="77777777" w:rsidR="00FD350E" w:rsidRPr="007F6FE3" w:rsidRDefault="00FD350E">
      <w:pPr>
        <w:pStyle w:val="Akapitzlist"/>
        <w:widowControl w:val="0"/>
        <w:numPr>
          <w:ilvl w:val="0"/>
          <w:numId w:val="26"/>
        </w:numPr>
        <w:autoSpaceDE w:val="0"/>
        <w:autoSpaceDN w:val="0"/>
        <w:adjustRightInd w:val="0"/>
        <w:spacing w:line="276" w:lineRule="auto"/>
        <w:ind w:left="284" w:hanging="284"/>
        <w:jc w:val="both"/>
        <w:rPr>
          <w:rFonts w:asciiTheme="minorHAnsi" w:hAnsiTheme="minorHAnsi" w:cstheme="minorHAnsi"/>
          <w:b/>
          <w:color w:val="000000"/>
          <w:sz w:val="22"/>
          <w:szCs w:val="22"/>
        </w:rPr>
      </w:pPr>
      <w:r w:rsidRPr="007F6FE3">
        <w:rPr>
          <w:rFonts w:asciiTheme="minorHAnsi" w:eastAsia="Arial" w:hAnsiTheme="minorHAnsi" w:cstheme="minorHAnsi"/>
          <w:sz w:val="22"/>
          <w:szCs w:val="22"/>
        </w:rPr>
        <w:t xml:space="preserve">Oświadczam, że </w:t>
      </w:r>
      <w:r w:rsidRPr="007F6FE3">
        <w:rPr>
          <w:rFonts w:asciiTheme="minorHAnsi" w:hAnsiTheme="minorHAnsi" w:cstheme="minorHAnsi"/>
          <w:sz w:val="22"/>
          <w:szCs w:val="22"/>
          <w:highlight w:val="white"/>
        </w:rPr>
        <w:t>następujący/e podmiot/y, na którego/</w:t>
      </w:r>
      <w:proofErr w:type="spellStart"/>
      <w:r w:rsidRPr="007F6FE3">
        <w:rPr>
          <w:rFonts w:asciiTheme="minorHAnsi" w:hAnsiTheme="minorHAnsi" w:cstheme="minorHAnsi"/>
          <w:sz w:val="22"/>
          <w:szCs w:val="22"/>
          <w:highlight w:val="white"/>
        </w:rPr>
        <w:t>ych</w:t>
      </w:r>
      <w:proofErr w:type="spellEnd"/>
      <w:r w:rsidRPr="007F6FE3">
        <w:rPr>
          <w:rFonts w:asciiTheme="minorHAnsi" w:hAnsiTheme="minorHAnsi" w:cstheme="minorHAnsi"/>
          <w:sz w:val="22"/>
          <w:szCs w:val="22"/>
          <w:highlight w:val="white"/>
        </w:rPr>
        <w:t xml:space="preserve"> zasoby powołuję się w niniejszym postępowaniu, t</w:t>
      </w:r>
      <w:r w:rsidRPr="007F6FE3">
        <w:rPr>
          <w:rFonts w:asciiTheme="minorHAnsi" w:hAnsiTheme="minorHAnsi" w:cstheme="minorHAnsi"/>
          <w:sz w:val="22"/>
          <w:szCs w:val="22"/>
        </w:rPr>
        <w:t>j.</w:t>
      </w:r>
    </w:p>
    <w:p w14:paraId="2D79422E" w14:textId="77777777" w:rsidR="00FD350E" w:rsidRPr="007F6FE3" w:rsidRDefault="00FD350E" w:rsidP="00FD350E">
      <w:pPr>
        <w:pStyle w:val="Akapitzlist"/>
        <w:widowControl w:val="0"/>
        <w:autoSpaceDE w:val="0"/>
        <w:autoSpaceDN w:val="0"/>
        <w:adjustRightInd w:val="0"/>
        <w:spacing w:line="276" w:lineRule="auto"/>
        <w:ind w:left="0"/>
        <w:rPr>
          <w:rFonts w:asciiTheme="minorHAnsi" w:hAnsiTheme="minorHAnsi" w:cstheme="minorHAnsi"/>
          <w:b/>
          <w:color w:val="000000"/>
          <w:sz w:val="22"/>
          <w:szCs w:val="22"/>
        </w:rPr>
      </w:pPr>
      <w:r w:rsidRPr="007F6FE3">
        <w:rPr>
          <w:rFonts w:asciiTheme="minorHAnsi" w:hAnsiTheme="minorHAnsi" w:cstheme="minorHAnsi"/>
          <w:sz w:val="22"/>
          <w:szCs w:val="22"/>
        </w:rPr>
        <w:t xml:space="preserve"> …………………………………………………………………………………..……………</w:t>
      </w:r>
    </w:p>
    <w:p w14:paraId="1FECA645" w14:textId="77777777" w:rsidR="00FD350E" w:rsidRPr="007F6FE3" w:rsidRDefault="00FD350E" w:rsidP="00FD350E">
      <w:pPr>
        <w:spacing w:line="276" w:lineRule="auto"/>
        <w:rPr>
          <w:rFonts w:asciiTheme="minorHAnsi" w:hAnsiTheme="minorHAnsi" w:cstheme="minorHAnsi"/>
          <w:i/>
          <w:sz w:val="22"/>
          <w:szCs w:val="22"/>
          <w:vertAlign w:val="superscript"/>
        </w:rPr>
      </w:pPr>
      <w:r w:rsidRPr="007F6FE3">
        <w:rPr>
          <w:rFonts w:asciiTheme="minorHAnsi" w:hAnsiTheme="minorHAnsi" w:cstheme="minorHAnsi"/>
          <w:i/>
          <w:sz w:val="22"/>
          <w:szCs w:val="22"/>
          <w:vertAlign w:val="superscript"/>
        </w:rPr>
        <w:t xml:space="preserve">                                                (podać pełną nazwę/firmę, adres, a także w zależności od podmiotu: NIP/PESEL, KRS/</w:t>
      </w:r>
      <w:proofErr w:type="spellStart"/>
      <w:r w:rsidRPr="007F6FE3">
        <w:rPr>
          <w:rFonts w:asciiTheme="minorHAnsi" w:hAnsiTheme="minorHAnsi" w:cstheme="minorHAnsi"/>
          <w:i/>
          <w:sz w:val="22"/>
          <w:szCs w:val="22"/>
          <w:vertAlign w:val="superscript"/>
        </w:rPr>
        <w:t>CEiD</w:t>
      </w:r>
      <w:proofErr w:type="spellEnd"/>
    </w:p>
    <w:p w14:paraId="54B36A73" w14:textId="77777777" w:rsidR="00FD350E" w:rsidRPr="007F6FE3" w:rsidRDefault="00FD350E">
      <w:pPr>
        <w:numPr>
          <w:ilvl w:val="0"/>
          <w:numId w:val="26"/>
        </w:numPr>
        <w:spacing w:before="120" w:line="276" w:lineRule="auto"/>
        <w:ind w:left="142" w:hanging="142"/>
        <w:jc w:val="both"/>
        <w:rPr>
          <w:rFonts w:asciiTheme="minorHAnsi" w:hAnsiTheme="minorHAnsi" w:cstheme="minorHAnsi"/>
          <w:sz w:val="22"/>
          <w:szCs w:val="22"/>
        </w:rPr>
      </w:pPr>
      <w:r w:rsidRPr="007F6FE3">
        <w:rPr>
          <w:rFonts w:asciiTheme="minorHAnsi" w:hAnsiTheme="minorHAnsi" w:cstheme="minorHAnsi"/>
          <w:sz w:val="22"/>
          <w:szCs w:val="22"/>
        </w:rPr>
        <w:t xml:space="preserve">nie podlega/ją wykluczeniu na podstawie - </w:t>
      </w:r>
      <w:r w:rsidRPr="007F6FE3">
        <w:rPr>
          <w:rFonts w:asciiTheme="minorHAnsi" w:eastAsia="Arial" w:hAnsiTheme="minorHAnsi" w:cstheme="minorHAnsi"/>
          <w:sz w:val="22"/>
          <w:szCs w:val="22"/>
        </w:rPr>
        <w:t xml:space="preserve">art. </w:t>
      </w:r>
      <w:r w:rsidRPr="007F6FE3">
        <w:rPr>
          <w:rFonts w:asciiTheme="minorHAnsi" w:hAnsiTheme="minorHAnsi" w:cstheme="minorHAnsi"/>
          <w:sz w:val="22"/>
          <w:szCs w:val="22"/>
        </w:rPr>
        <w:t>109 ust. 1 pkt. 1,4,5,6,7,8,9,10.</w:t>
      </w:r>
    </w:p>
    <w:p w14:paraId="02079F43"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p>
    <w:p w14:paraId="79758CE0"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w:t>
      </w:r>
    </w:p>
    <w:p w14:paraId="2DAA6EC8"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(data i podpis Wykonawcy)</w:t>
      </w:r>
    </w:p>
    <w:p w14:paraId="7E68AD5E" w14:textId="77777777" w:rsidR="00FD350E" w:rsidRPr="007F6FE3" w:rsidRDefault="00FD350E" w:rsidP="00FD350E">
      <w:pPr>
        <w:pStyle w:val="Akapitzlist"/>
        <w:widowControl w:val="0"/>
        <w:autoSpaceDE w:val="0"/>
        <w:autoSpaceDN w:val="0"/>
        <w:adjustRightInd w:val="0"/>
        <w:spacing w:line="276" w:lineRule="auto"/>
        <w:ind w:left="284"/>
        <w:jc w:val="both"/>
        <w:rPr>
          <w:rFonts w:asciiTheme="minorHAnsi" w:hAnsiTheme="minorHAnsi" w:cstheme="minorHAnsi"/>
          <w:b/>
          <w:color w:val="000000"/>
          <w:sz w:val="22"/>
          <w:szCs w:val="22"/>
        </w:rPr>
      </w:pPr>
    </w:p>
    <w:p w14:paraId="10CFF0A1" w14:textId="77777777" w:rsidR="00FD350E" w:rsidRPr="007F6FE3" w:rsidRDefault="00FD350E">
      <w:pPr>
        <w:pStyle w:val="Akapitzlist"/>
        <w:widowControl w:val="0"/>
        <w:numPr>
          <w:ilvl w:val="0"/>
          <w:numId w:val="26"/>
        </w:numPr>
        <w:autoSpaceDE w:val="0"/>
        <w:autoSpaceDN w:val="0"/>
        <w:adjustRightInd w:val="0"/>
        <w:spacing w:line="276" w:lineRule="auto"/>
        <w:ind w:left="284" w:hanging="284"/>
        <w:jc w:val="both"/>
        <w:rPr>
          <w:rFonts w:asciiTheme="minorHAnsi" w:hAnsiTheme="minorHAnsi" w:cstheme="minorHAnsi"/>
          <w:b/>
          <w:color w:val="000000"/>
          <w:sz w:val="22"/>
          <w:szCs w:val="22"/>
        </w:rPr>
      </w:pPr>
      <w:r w:rsidRPr="007F6FE3">
        <w:rPr>
          <w:rFonts w:asciiTheme="minorHAnsi" w:hAnsiTheme="minorHAnsi" w:cstheme="minorHAnsi"/>
          <w:sz w:val="22"/>
          <w:szCs w:val="22"/>
          <w:highlight w:val="white"/>
        </w:rPr>
        <w:t>Oświadczam, że następujący/e podmiot/y, na którego/</w:t>
      </w:r>
      <w:proofErr w:type="spellStart"/>
      <w:r w:rsidRPr="007F6FE3">
        <w:rPr>
          <w:rFonts w:asciiTheme="minorHAnsi" w:hAnsiTheme="minorHAnsi" w:cstheme="minorHAnsi"/>
          <w:sz w:val="22"/>
          <w:szCs w:val="22"/>
          <w:highlight w:val="white"/>
        </w:rPr>
        <w:t>ych</w:t>
      </w:r>
      <w:proofErr w:type="spellEnd"/>
      <w:r w:rsidRPr="007F6FE3">
        <w:rPr>
          <w:rFonts w:asciiTheme="minorHAnsi" w:hAnsiTheme="minorHAnsi" w:cstheme="minorHAnsi"/>
          <w:sz w:val="22"/>
          <w:szCs w:val="22"/>
          <w:highlight w:val="white"/>
        </w:rPr>
        <w:t xml:space="preserve"> zasoby powołuję się w niniejszym postępowaniu, t</w:t>
      </w:r>
      <w:r w:rsidRPr="007F6FE3">
        <w:rPr>
          <w:rFonts w:asciiTheme="minorHAnsi" w:hAnsiTheme="minorHAnsi" w:cstheme="minorHAnsi"/>
          <w:sz w:val="22"/>
          <w:szCs w:val="22"/>
        </w:rPr>
        <w:t>j.</w:t>
      </w:r>
    </w:p>
    <w:p w14:paraId="144EFF2C" w14:textId="77777777" w:rsidR="00FD350E" w:rsidRPr="007F6FE3" w:rsidRDefault="00FD350E" w:rsidP="00FD350E">
      <w:pPr>
        <w:pStyle w:val="Akapitzlist"/>
        <w:widowControl w:val="0"/>
        <w:autoSpaceDE w:val="0"/>
        <w:autoSpaceDN w:val="0"/>
        <w:adjustRightInd w:val="0"/>
        <w:spacing w:line="276" w:lineRule="auto"/>
        <w:ind w:left="0"/>
        <w:rPr>
          <w:rFonts w:asciiTheme="minorHAnsi" w:hAnsiTheme="minorHAnsi" w:cstheme="minorHAnsi"/>
          <w:b/>
          <w:color w:val="000000"/>
          <w:sz w:val="22"/>
          <w:szCs w:val="22"/>
        </w:rPr>
      </w:pPr>
      <w:r w:rsidRPr="007F6FE3">
        <w:rPr>
          <w:rFonts w:asciiTheme="minorHAnsi" w:hAnsiTheme="minorHAnsi" w:cstheme="minorHAnsi"/>
          <w:sz w:val="22"/>
          <w:szCs w:val="22"/>
        </w:rPr>
        <w:t xml:space="preserve"> …………………………………………………………………………………..……………</w:t>
      </w:r>
    </w:p>
    <w:p w14:paraId="359FF4AE" w14:textId="77777777" w:rsidR="00FD350E" w:rsidRPr="007F6FE3" w:rsidRDefault="00FD350E" w:rsidP="00FD350E">
      <w:pPr>
        <w:spacing w:line="276" w:lineRule="auto"/>
        <w:rPr>
          <w:rFonts w:asciiTheme="minorHAnsi" w:hAnsiTheme="minorHAnsi" w:cstheme="minorHAnsi"/>
          <w:i/>
          <w:sz w:val="22"/>
          <w:szCs w:val="22"/>
          <w:vertAlign w:val="superscript"/>
        </w:rPr>
      </w:pPr>
      <w:r w:rsidRPr="007F6FE3">
        <w:rPr>
          <w:rFonts w:asciiTheme="minorHAnsi" w:hAnsiTheme="minorHAnsi" w:cstheme="minorHAnsi"/>
          <w:i/>
          <w:sz w:val="22"/>
          <w:szCs w:val="22"/>
          <w:vertAlign w:val="superscript"/>
        </w:rPr>
        <w:t xml:space="preserve">                                                (podać pełną nazwę/firmę, adres, a także w zależności od podmiotu: NIP/PESEL, KRS/</w:t>
      </w:r>
      <w:proofErr w:type="spellStart"/>
      <w:r w:rsidRPr="007F6FE3">
        <w:rPr>
          <w:rFonts w:asciiTheme="minorHAnsi" w:hAnsiTheme="minorHAnsi" w:cstheme="minorHAnsi"/>
          <w:i/>
          <w:sz w:val="22"/>
          <w:szCs w:val="22"/>
          <w:vertAlign w:val="superscript"/>
        </w:rPr>
        <w:t>CEiD</w:t>
      </w:r>
      <w:proofErr w:type="spellEnd"/>
    </w:p>
    <w:p w14:paraId="547A8BCE" w14:textId="77777777" w:rsidR="00FD350E" w:rsidRPr="007F6FE3" w:rsidRDefault="00FD350E" w:rsidP="00FD350E">
      <w:pPr>
        <w:spacing w:line="276" w:lineRule="auto"/>
        <w:rPr>
          <w:rFonts w:asciiTheme="minorHAnsi" w:hAnsiTheme="minorHAnsi" w:cstheme="minorHAnsi"/>
          <w:sz w:val="22"/>
          <w:szCs w:val="22"/>
        </w:rPr>
      </w:pPr>
      <w:r w:rsidRPr="007F6FE3">
        <w:rPr>
          <w:rFonts w:asciiTheme="minorHAnsi" w:hAnsiTheme="minorHAnsi" w:cstheme="minorHAnsi"/>
          <w:sz w:val="22"/>
          <w:szCs w:val="22"/>
        </w:rPr>
        <w:t xml:space="preserve">nie podlega/ją wykluczeniu na podstawie - art. 108 ust. 1 pkt. 1-6 ustawy </w:t>
      </w:r>
      <w:proofErr w:type="spellStart"/>
      <w:r w:rsidRPr="007F6FE3">
        <w:rPr>
          <w:rFonts w:asciiTheme="minorHAnsi" w:hAnsiTheme="minorHAnsi" w:cstheme="minorHAnsi"/>
          <w:sz w:val="22"/>
          <w:szCs w:val="22"/>
        </w:rPr>
        <w:t>Pzp</w:t>
      </w:r>
      <w:proofErr w:type="spellEnd"/>
      <w:r w:rsidRPr="007F6FE3">
        <w:rPr>
          <w:rFonts w:asciiTheme="minorHAnsi" w:hAnsiTheme="minorHAnsi" w:cstheme="minorHAnsi"/>
          <w:sz w:val="22"/>
          <w:szCs w:val="22"/>
        </w:rPr>
        <w:t xml:space="preserve"> z postępowania o udzielenie zamówienia.</w:t>
      </w:r>
    </w:p>
    <w:p w14:paraId="7C523A72" w14:textId="77777777" w:rsidR="00FD350E" w:rsidRPr="007F6FE3" w:rsidRDefault="00FD350E" w:rsidP="00FD350E">
      <w:pPr>
        <w:widowControl w:val="0"/>
        <w:autoSpaceDE w:val="0"/>
        <w:autoSpaceDN w:val="0"/>
        <w:adjustRightInd w:val="0"/>
        <w:rPr>
          <w:rFonts w:asciiTheme="minorHAnsi" w:hAnsiTheme="minorHAnsi" w:cstheme="minorHAnsi"/>
          <w:color w:val="000000"/>
          <w:sz w:val="22"/>
          <w:szCs w:val="22"/>
        </w:rPr>
      </w:pPr>
    </w:p>
    <w:p w14:paraId="799914BB"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w:t>
      </w:r>
    </w:p>
    <w:p w14:paraId="00BD4ABD" w14:textId="2EBE3028" w:rsidR="00FD350E" w:rsidRPr="007F6FE3" w:rsidRDefault="00FD350E" w:rsidP="00FD350E">
      <w:pPr>
        <w:spacing w:before="12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(data i podpis Wykonawcy)</w:t>
      </w:r>
    </w:p>
    <w:p w14:paraId="514A2FF1" w14:textId="77777777" w:rsidR="00703930" w:rsidRPr="007F6FE3" w:rsidRDefault="00703930" w:rsidP="00FD350E">
      <w:pPr>
        <w:spacing w:before="120"/>
        <w:jc w:val="right"/>
        <w:rPr>
          <w:rFonts w:asciiTheme="minorHAnsi" w:hAnsiTheme="minorHAnsi" w:cstheme="minorHAnsi"/>
          <w:color w:val="000000"/>
          <w:sz w:val="22"/>
          <w:szCs w:val="22"/>
        </w:rPr>
      </w:pPr>
    </w:p>
    <w:p w14:paraId="01D0BDEF" w14:textId="77777777" w:rsidR="00703930" w:rsidRPr="007F6FE3" w:rsidRDefault="00703930">
      <w:pPr>
        <w:pStyle w:val="Akapitzlist"/>
        <w:widowControl w:val="0"/>
        <w:numPr>
          <w:ilvl w:val="0"/>
          <w:numId w:val="26"/>
        </w:numPr>
        <w:autoSpaceDE w:val="0"/>
        <w:autoSpaceDN w:val="0"/>
        <w:adjustRightInd w:val="0"/>
        <w:ind w:left="142"/>
        <w:jc w:val="both"/>
        <w:rPr>
          <w:rFonts w:asciiTheme="minorHAnsi" w:hAnsiTheme="minorHAnsi" w:cstheme="minorHAnsi"/>
          <w:color w:val="000000"/>
          <w:sz w:val="22"/>
          <w:szCs w:val="22"/>
        </w:rPr>
      </w:pPr>
      <w:r w:rsidRPr="007F6FE3">
        <w:rPr>
          <w:rFonts w:asciiTheme="minorHAnsi" w:hAnsiTheme="minorHAnsi" w:cstheme="minorHAnsi"/>
          <w:color w:val="000000"/>
          <w:sz w:val="22"/>
          <w:szCs w:val="22"/>
        </w:rPr>
        <w:t xml:space="preserve">Oświadczam(my) nie podlegam  wykluczeniu z postępowania , zgodnie  z  ustawą z  dnia 13 kwietnia 2022 r. </w:t>
      </w:r>
      <w:r w:rsidRPr="007F6FE3">
        <w:rPr>
          <w:rFonts w:asciiTheme="minorHAnsi" w:hAnsiTheme="minorHAnsi" w:cstheme="minorHAnsi"/>
          <w:color w:val="000000"/>
          <w:sz w:val="22"/>
          <w:szCs w:val="22"/>
        </w:rPr>
        <w:br/>
        <w:t>o szczególnych rozwiązaniach w zakresie przeciwdziałania wspieraniu agresji na Ukrainę (Dz.U. 2022 poz. 835), zwana dalej ustawą oraz na mocy art. 1 pkt 23 rozporządzenia 2022/576 do rozporządzenia Rady (UE) nr 833/2014 z dnia 31 lipca 2014 r. dotyczącego środków ograniczających w związku z działaniami Rosji destabilizującymi sytuację na Ukrainie (Dz. Urz. UE nr L 229 z 31.7.2014, str. 1)</w:t>
      </w:r>
    </w:p>
    <w:p w14:paraId="4013201D" w14:textId="1FA00197" w:rsidR="00703930" w:rsidRPr="007F6FE3" w:rsidRDefault="00703930">
      <w:pPr>
        <w:pStyle w:val="Akapitzlist"/>
        <w:widowControl w:val="0"/>
        <w:numPr>
          <w:ilvl w:val="0"/>
          <w:numId w:val="26"/>
        </w:numPr>
        <w:autoSpaceDE w:val="0"/>
        <w:autoSpaceDN w:val="0"/>
        <w:adjustRightInd w:val="0"/>
        <w:ind w:left="142"/>
        <w:jc w:val="both"/>
        <w:rPr>
          <w:rFonts w:asciiTheme="minorHAnsi" w:hAnsiTheme="minorHAnsi" w:cstheme="minorHAnsi"/>
          <w:color w:val="000000"/>
          <w:sz w:val="22"/>
          <w:szCs w:val="22"/>
        </w:rPr>
      </w:pPr>
      <w:r w:rsidRPr="007F6FE3">
        <w:rPr>
          <w:rFonts w:asciiTheme="minorHAnsi" w:hAnsiTheme="minorHAnsi" w:cstheme="minorHAnsi"/>
          <w:color w:val="000000"/>
          <w:sz w:val="22"/>
          <w:szCs w:val="22"/>
        </w:rPr>
        <w:t xml:space="preserve">Oświadczam(my) nie podlegam  wykluczeniu z postępowania , zgodnie  z  ustawą z dnia 1 marca 2018 r. </w:t>
      </w:r>
      <w:r w:rsidRPr="007F6FE3">
        <w:rPr>
          <w:rFonts w:asciiTheme="minorHAnsi" w:hAnsiTheme="minorHAnsi" w:cstheme="minorHAnsi"/>
          <w:color w:val="000000"/>
          <w:sz w:val="22"/>
          <w:szCs w:val="22"/>
        </w:rPr>
        <w:br/>
        <w:t>o przeciwdziałaniu praniu pieniędzy oraz finansowaniu terroryzmu (Dz. U. z 202</w:t>
      </w:r>
      <w:r w:rsidR="008959BF" w:rsidRPr="007F6FE3">
        <w:rPr>
          <w:rFonts w:asciiTheme="minorHAnsi" w:hAnsiTheme="minorHAnsi" w:cstheme="minorHAnsi"/>
          <w:color w:val="000000"/>
          <w:sz w:val="22"/>
          <w:szCs w:val="22"/>
        </w:rPr>
        <w:t>3</w:t>
      </w:r>
      <w:r w:rsidRPr="007F6FE3">
        <w:rPr>
          <w:rFonts w:asciiTheme="minorHAnsi" w:hAnsiTheme="minorHAnsi" w:cstheme="minorHAnsi"/>
          <w:color w:val="000000"/>
          <w:sz w:val="22"/>
          <w:szCs w:val="22"/>
        </w:rPr>
        <w:t xml:space="preserve"> r. poz. </w:t>
      </w:r>
      <w:r w:rsidR="008959BF" w:rsidRPr="007F6FE3">
        <w:rPr>
          <w:rFonts w:asciiTheme="minorHAnsi" w:hAnsiTheme="minorHAnsi" w:cstheme="minorHAnsi"/>
          <w:color w:val="000000"/>
          <w:sz w:val="22"/>
          <w:szCs w:val="22"/>
        </w:rPr>
        <w:t>1124</w:t>
      </w:r>
      <w:r w:rsidRPr="007F6FE3">
        <w:rPr>
          <w:rFonts w:asciiTheme="minorHAnsi" w:hAnsiTheme="minorHAnsi" w:cstheme="minorHAnsi"/>
          <w:color w:val="000000"/>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38C3CB69" w14:textId="77777777" w:rsidR="00703930" w:rsidRPr="007F6FE3" w:rsidRDefault="00703930" w:rsidP="00703930">
      <w:pPr>
        <w:widowControl w:val="0"/>
        <w:autoSpaceDE w:val="0"/>
        <w:autoSpaceDN w:val="0"/>
        <w:adjustRightInd w:val="0"/>
        <w:jc w:val="right"/>
        <w:rPr>
          <w:rFonts w:asciiTheme="minorHAnsi" w:hAnsiTheme="minorHAnsi" w:cstheme="minorHAnsi"/>
          <w:color w:val="000000"/>
          <w:sz w:val="22"/>
          <w:szCs w:val="22"/>
        </w:rPr>
      </w:pPr>
    </w:p>
    <w:p w14:paraId="4A5F4194" w14:textId="77777777" w:rsidR="00703930" w:rsidRPr="007F6FE3" w:rsidRDefault="00703930" w:rsidP="00703930">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w:t>
      </w:r>
    </w:p>
    <w:p w14:paraId="43639AB7" w14:textId="77777777" w:rsidR="00703930" w:rsidRPr="007F6FE3" w:rsidRDefault="00703930" w:rsidP="00703930">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(data i podpis Wykonawcy)</w:t>
      </w:r>
    </w:p>
    <w:p w14:paraId="78E8F16D" w14:textId="77777777" w:rsidR="00FD350E" w:rsidRPr="007F6FE3" w:rsidRDefault="00FD350E" w:rsidP="00703930">
      <w:pPr>
        <w:spacing w:before="120"/>
        <w:rPr>
          <w:rFonts w:asciiTheme="minorHAnsi" w:hAnsiTheme="minorHAnsi" w:cstheme="minorHAnsi"/>
          <w:b/>
          <w:sz w:val="22"/>
          <w:szCs w:val="22"/>
          <w:u w:val="single"/>
        </w:rPr>
      </w:pPr>
    </w:p>
    <w:p w14:paraId="1B82C85B" w14:textId="77777777" w:rsidR="00FD350E" w:rsidRPr="007F6FE3" w:rsidRDefault="00FD350E">
      <w:pPr>
        <w:widowControl w:val="0"/>
        <w:numPr>
          <w:ilvl w:val="0"/>
          <w:numId w:val="26"/>
        </w:numPr>
        <w:autoSpaceDE w:val="0"/>
        <w:autoSpaceDN w:val="0"/>
        <w:adjustRightInd w:val="0"/>
        <w:ind w:left="284" w:hanging="284"/>
        <w:jc w:val="both"/>
        <w:rPr>
          <w:rFonts w:asciiTheme="minorHAnsi" w:hAnsiTheme="minorHAnsi" w:cstheme="minorHAnsi"/>
          <w:b/>
          <w:color w:val="000000"/>
          <w:sz w:val="22"/>
          <w:szCs w:val="22"/>
        </w:rPr>
      </w:pPr>
      <w:r w:rsidRPr="007F6FE3">
        <w:rPr>
          <w:rFonts w:asciiTheme="minorHAnsi" w:hAnsiTheme="minorHAnsi" w:cstheme="minorHAnsi"/>
          <w:color w:val="000000"/>
          <w:sz w:val="22"/>
          <w:szCs w:val="22"/>
        </w:rPr>
        <w:t xml:space="preserve">Oświadczam, że wszystkie informacje podane w powyższych oświadczeniach są aktualne i zgodne </w:t>
      </w:r>
      <w:r w:rsidRPr="007F6FE3">
        <w:rPr>
          <w:rFonts w:asciiTheme="minorHAnsi" w:hAnsiTheme="minorHAnsi" w:cstheme="minorHAnsi"/>
          <w:color w:val="000000"/>
          <w:sz w:val="22"/>
          <w:szCs w:val="22"/>
        </w:rPr>
        <w:lastRenderedPageBreak/>
        <w:t>z prawdą oraz zostały przedstawione z pełną świadomością konsekwencji wprowadzenia Zamawiającego w błąd przy przedstawianiu informacji.</w:t>
      </w:r>
    </w:p>
    <w:p w14:paraId="034CFD57"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w:t>
      </w:r>
    </w:p>
    <w:p w14:paraId="3B9FA183" w14:textId="77777777" w:rsidR="00FD350E" w:rsidRPr="007F6FE3" w:rsidRDefault="00FD350E" w:rsidP="00FD350E">
      <w:pPr>
        <w:spacing w:before="120"/>
        <w:jc w:val="right"/>
        <w:rPr>
          <w:rFonts w:asciiTheme="minorHAnsi" w:hAnsiTheme="minorHAnsi" w:cstheme="minorHAnsi"/>
          <w:b/>
          <w:sz w:val="22"/>
          <w:szCs w:val="22"/>
          <w:u w:val="single"/>
        </w:rPr>
      </w:pPr>
      <w:r w:rsidRPr="007F6FE3">
        <w:rPr>
          <w:rFonts w:asciiTheme="minorHAnsi" w:hAnsiTheme="minorHAnsi" w:cstheme="minorHAnsi"/>
          <w:color w:val="000000"/>
          <w:sz w:val="22"/>
          <w:szCs w:val="22"/>
        </w:rPr>
        <w:t>(data i podpis Wykonawcy)</w:t>
      </w:r>
    </w:p>
    <w:p w14:paraId="1E74EB7A" w14:textId="77777777" w:rsidR="005162A2" w:rsidRPr="007F6FE3" w:rsidRDefault="005162A2" w:rsidP="00FD350E">
      <w:pPr>
        <w:spacing w:before="120"/>
        <w:jc w:val="center"/>
        <w:rPr>
          <w:rFonts w:asciiTheme="minorHAnsi" w:hAnsiTheme="minorHAnsi" w:cstheme="minorHAnsi"/>
          <w:b/>
          <w:sz w:val="22"/>
          <w:szCs w:val="22"/>
          <w:u w:val="single"/>
        </w:rPr>
      </w:pPr>
    </w:p>
    <w:p w14:paraId="539E3E03" w14:textId="77777777" w:rsidR="00FD350E" w:rsidRPr="007F6FE3" w:rsidRDefault="00FD350E" w:rsidP="00FD350E">
      <w:pPr>
        <w:spacing w:before="120"/>
        <w:jc w:val="center"/>
        <w:rPr>
          <w:rFonts w:asciiTheme="minorHAnsi" w:hAnsiTheme="minorHAnsi" w:cstheme="minorHAnsi"/>
          <w:b/>
          <w:sz w:val="22"/>
          <w:szCs w:val="22"/>
          <w:u w:val="single"/>
        </w:rPr>
      </w:pPr>
      <w:r w:rsidRPr="007F6FE3">
        <w:rPr>
          <w:rFonts w:asciiTheme="minorHAnsi" w:hAnsiTheme="minorHAnsi" w:cstheme="minorHAnsi"/>
          <w:b/>
          <w:sz w:val="22"/>
          <w:szCs w:val="22"/>
          <w:u w:val="single"/>
        </w:rPr>
        <w:t xml:space="preserve">DOTYCZĄCE SPEŁNIANIA WARUNKÓW UDZIAŁU W POSTĘPOWANIU </w:t>
      </w:r>
    </w:p>
    <w:p w14:paraId="78BDE3A2" w14:textId="77777777" w:rsidR="00FD350E" w:rsidRPr="007F6FE3" w:rsidRDefault="00FD350E" w:rsidP="00FD350E">
      <w:pPr>
        <w:widowControl w:val="0"/>
        <w:autoSpaceDE w:val="0"/>
        <w:autoSpaceDN w:val="0"/>
        <w:adjustRightInd w:val="0"/>
        <w:rPr>
          <w:rFonts w:asciiTheme="minorHAnsi" w:hAnsiTheme="minorHAnsi" w:cstheme="minorHAnsi"/>
          <w:color w:val="000000"/>
          <w:sz w:val="22"/>
          <w:szCs w:val="22"/>
        </w:rPr>
      </w:pPr>
    </w:p>
    <w:p w14:paraId="27D2C94B" w14:textId="77777777" w:rsidR="00FD350E" w:rsidRPr="007F6FE3" w:rsidRDefault="00FD350E">
      <w:pPr>
        <w:numPr>
          <w:ilvl w:val="0"/>
          <w:numId w:val="26"/>
        </w:numPr>
        <w:spacing w:line="276" w:lineRule="auto"/>
        <w:ind w:left="284" w:hanging="284"/>
        <w:jc w:val="both"/>
        <w:rPr>
          <w:rFonts w:asciiTheme="minorHAnsi" w:hAnsiTheme="minorHAnsi" w:cstheme="minorHAnsi"/>
          <w:sz w:val="22"/>
          <w:szCs w:val="22"/>
        </w:rPr>
      </w:pPr>
      <w:r w:rsidRPr="007F6FE3">
        <w:rPr>
          <w:rFonts w:asciiTheme="minorHAnsi" w:hAnsiTheme="minorHAnsi" w:cstheme="minorHAnsi"/>
          <w:sz w:val="22"/>
          <w:szCs w:val="22"/>
          <w:highlight w:val="white"/>
        </w:rPr>
        <w:t>Oświadczam, że spełniam warunki udziału w postępowaniu określone przez Zamawiającego w </w:t>
      </w:r>
      <w:r w:rsidRPr="007F6FE3">
        <w:rPr>
          <w:rFonts w:asciiTheme="minorHAnsi" w:hAnsiTheme="minorHAnsi" w:cstheme="minorHAnsi"/>
          <w:b/>
          <w:bCs/>
          <w:i/>
          <w:sz w:val="22"/>
          <w:szCs w:val="22"/>
          <w:highlight w:val="white"/>
        </w:rPr>
        <w:t>Specyfikacji  Warunków Zamówienia</w:t>
      </w:r>
      <w:r w:rsidRPr="007F6FE3">
        <w:rPr>
          <w:rFonts w:asciiTheme="minorHAnsi" w:hAnsiTheme="minorHAnsi" w:cstheme="minorHAnsi"/>
          <w:b/>
          <w:bCs/>
          <w:sz w:val="22"/>
          <w:szCs w:val="22"/>
          <w:highlight w:val="white"/>
        </w:rPr>
        <w:t>.</w:t>
      </w:r>
    </w:p>
    <w:p w14:paraId="5C811D6F" w14:textId="77777777" w:rsidR="00FD350E" w:rsidRPr="007F6FE3" w:rsidRDefault="00FD350E">
      <w:pPr>
        <w:widowControl w:val="0"/>
        <w:numPr>
          <w:ilvl w:val="0"/>
          <w:numId w:val="26"/>
        </w:numPr>
        <w:autoSpaceDE w:val="0"/>
        <w:autoSpaceDN w:val="0"/>
        <w:adjustRightInd w:val="0"/>
        <w:spacing w:line="276" w:lineRule="auto"/>
        <w:ind w:left="284" w:hanging="284"/>
        <w:jc w:val="both"/>
        <w:rPr>
          <w:rFonts w:asciiTheme="minorHAnsi" w:hAnsiTheme="minorHAnsi" w:cstheme="minorHAnsi"/>
          <w:b/>
          <w:color w:val="000000"/>
          <w:sz w:val="22"/>
          <w:szCs w:val="22"/>
        </w:rPr>
      </w:pPr>
      <w:r w:rsidRPr="007F6FE3">
        <w:rPr>
          <w:rFonts w:asciiTheme="minorHAnsi" w:hAnsiTheme="minorHAnsi" w:cstheme="minorHAnsi"/>
          <w:color w:val="000000"/>
          <w:sz w:val="22"/>
          <w:szCs w:val="22"/>
        </w:rPr>
        <w:t>Oświadczam, że w celu wykazania spełniania warunków udziału w postępowaniu, określonych przez Zamawiającego w Specyfikacji Warunków Zamówienia i ogłoszeniu o zamówieniu, polegam na zasobach następujących podmiotów:</w:t>
      </w:r>
    </w:p>
    <w:p w14:paraId="60530756" w14:textId="77777777" w:rsidR="00FD350E" w:rsidRPr="007F6FE3" w:rsidRDefault="00FD350E" w:rsidP="00FD350E">
      <w:pPr>
        <w:widowControl w:val="0"/>
        <w:autoSpaceDE w:val="0"/>
        <w:autoSpaceDN w:val="0"/>
        <w:adjustRightInd w:val="0"/>
        <w:spacing w:line="276" w:lineRule="auto"/>
        <w:rPr>
          <w:rFonts w:asciiTheme="minorHAnsi" w:hAnsiTheme="minorHAnsi" w:cstheme="minorHAnsi"/>
          <w:color w:val="000000"/>
          <w:sz w:val="22"/>
          <w:szCs w:val="22"/>
        </w:rPr>
      </w:pPr>
      <w:r w:rsidRPr="007F6FE3">
        <w:rPr>
          <w:rFonts w:asciiTheme="minorHAnsi" w:hAnsiTheme="minorHAnsi" w:cstheme="minorHAnsi"/>
          <w:color w:val="000000"/>
          <w:sz w:val="22"/>
          <w:szCs w:val="22"/>
        </w:rPr>
        <w:t>…………………………………………………………………………………………………</w:t>
      </w:r>
    </w:p>
    <w:p w14:paraId="6C4D4A2D" w14:textId="77777777" w:rsidR="00FD350E" w:rsidRPr="007F6FE3" w:rsidRDefault="00FD350E" w:rsidP="00FD350E">
      <w:pPr>
        <w:widowControl w:val="0"/>
        <w:autoSpaceDE w:val="0"/>
        <w:autoSpaceDN w:val="0"/>
        <w:adjustRightInd w:val="0"/>
        <w:spacing w:line="276" w:lineRule="auto"/>
        <w:rPr>
          <w:rFonts w:asciiTheme="minorHAnsi" w:hAnsiTheme="minorHAnsi" w:cstheme="minorHAnsi"/>
          <w:color w:val="000000"/>
          <w:sz w:val="22"/>
          <w:szCs w:val="22"/>
        </w:rPr>
      </w:pPr>
      <w:r w:rsidRPr="007F6FE3">
        <w:rPr>
          <w:rFonts w:asciiTheme="minorHAnsi" w:hAnsiTheme="minorHAnsi" w:cstheme="minorHAnsi"/>
          <w:color w:val="000000"/>
          <w:sz w:val="22"/>
          <w:szCs w:val="22"/>
        </w:rPr>
        <w:t>w następującym zakresie:…………………...…………………………………………………</w:t>
      </w:r>
    </w:p>
    <w:p w14:paraId="6C239BAD" w14:textId="77777777" w:rsidR="00FD350E" w:rsidRPr="007F6FE3" w:rsidRDefault="00FD350E" w:rsidP="00FD350E">
      <w:pPr>
        <w:widowControl w:val="0"/>
        <w:autoSpaceDE w:val="0"/>
        <w:autoSpaceDN w:val="0"/>
        <w:adjustRightInd w:val="0"/>
        <w:spacing w:line="276" w:lineRule="auto"/>
        <w:rPr>
          <w:rFonts w:asciiTheme="minorHAnsi" w:hAnsiTheme="minorHAnsi" w:cstheme="minorHAnsi"/>
          <w:color w:val="000000"/>
          <w:sz w:val="22"/>
          <w:szCs w:val="22"/>
        </w:rPr>
      </w:pPr>
    </w:p>
    <w:p w14:paraId="2D183B4D"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w:t>
      </w:r>
    </w:p>
    <w:p w14:paraId="15A7D1C4"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(data i podpis Wykonawcy)</w:t>
      </w:r>
    </w:p>
    <w:p w14:paraId="6227090B"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p>
    <w:p w14:paraId="0E92D7B8" w14:textId="77777777" w:rsidR="00FD350E" w:rsidRPr="007F6FE3" w:rsidRDefault="00FD350E">
      <w:pPr>
        <w:widowControl w:val="0"/>
        <w:numPr>
          <w:ilvl w:val="0"/>
          <w:numId w:val="26"/>
        </w:numPr>
        <w:autoSpaceDE w:val="0"/>
        <w:autoSpaceDN w:val="0"/>
        <w:adjustRightInd w:val="0"/>
        <w:ind w:left="284" w:hanging="284"/>
        <w:jc w:val="both"/>
        <w:rPr>
          <w:rFonts w:asciiTheme="minorHAnsi" w:hAnsiTheme="minorHAnsi" w:cstheme="minorHAnsi"/>
          <w:b/>
          <w:color w:val="000000"/>
          <w:sz w:val="22"/>
          <w:szCs w:val="22"/>
        </w:rPr>
      </w:pPr>
      <w:r w:rsidRPr="007F6FE3">
        <w:rPr>
          <w:rFonts w:asciiTheme="minorHAnsi" w:hAnsiTheme="minorHAnsi" w:cstheme="minorHAnsi"/>
          <w:color w:val="000000"/>
          <w:sz w:val="22"/>
          <w:szCs w:val="22"/>
        </w:rPr>
        <w:t>Oświadczam, że wszystkie informacje podane w powyższych oświadczeniach są aktualne i zgodne z prawdą oraz zostały przedstawione z pełną świadomością konsekwencji wprowadzenia Zamawiającego w błąd przy przedstawianiu informacji.</w:t>
      </w:r>
    </w:p>
    <w:p w14:paraId="326A76D3" w14:textId="77777777" w:rsidR="00FD350E" w:rsidRPr="007F6FE3" w:rsidRDefault="00FD350E" w:rsidP="00FD350E">
      <w:pPr>
        <w:widowControl w:val="0"/>
        <w:autoSpaceDE w:val="0"/>
        <w:autoSpaceDN w:val="0"/>
        <w:adjustRightInd w:val="0"/>
        <w:rPr>
          <w:rFonts w:asciiTheme="minorHAnsi" w:hAnsiTheme="minorHAnsi" w:cstheme="minorHAnsi"/>
          <w:b/>
          <w:color w:val="000000"/>
          <w:sz w:val="22"/>
          <w:szCs w:val="22"/>
        </w:rPr>
      </w:pPr>
    </w:p>
    <w:p w14:paraId="395D5358" w14:textId="77777777" w:rsidR="00FD350E" w:rsidRPr="007F6FE3" w:rsidRDefault="00FD350E" w:rsidP="00FD350E">
      <w:pPr>
        <w:widowControl w:val="0"/>
        <w:autoSpaceDE w:val="0"/>
        <w:autoSpaceDN w:val="0"/>
        <w:adjustRightInd w:val="0"/>
        <w:rPr>
          <w:rFonts w:asciiTheme="minorHAnsi" w:hAnsiTheme="minorHAnsi" w:cstheme="minorHAnsi"/>
          <w:color w:val="000000"/>
          <w:sz w:val="22"/>
          <w:szCs w:val="22"/>
        </w:rPr>
      </w:pPr>
    </w:p>
    <w:p w14:paraId="4C5336E0"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w:t>
      </w:r>
    </w:p>
    <w:p w14:paraId="2F6D1C66" w14:textId="77777777" w:rsidR="00FD350E" w:rsidRPr="007F6FE3" w:rsidRDefault="00FD350E" w:rsidP="00FD350E">
      <w:pPr>
        <w:widowControl w:val="0"/>
        <w:autoSpaceDE w:val="0"/>
        <w:autoSpaceDN w:val="0"/>
        <w:adjustRightInd w:val="0"/>
        <w:jc w:val="right"/>
        <w:rPr>
          <w:rFonts w:asciiTheme="minorHAnsi" w:hAnsiTheme="minorHAnsi" w:cstheme="minorHAnsi"/>
          <w:color w:val="000000"/>
          <w:sz w:val="22"/>
          <w:szCs w:val="22"/>
        </w:rPr>
      </w:pPr>
      <w:r w:rsidRPr="007F6FE3">
        <w:rPr>
          <w:rFonts w:asciiTheme="minorHAnsi" w:hAnsiTheme="minorHAnsi" w:cstheme="minorHAnsi"/>
          <w:color w:val="000000"/>
          <w:sz w:val="22"/>
          <w:szCs w:val="22"/>
        </w:rPr>
        <w:t>(data i podpis Wykonawcy)</w:t>
      </w:r>
    </w:p>
    <w:p w14:paraId="6E96FDCA" w14:textId="77777777" w:rsidR="004834C4" w:rsidRPr="007F6FE3" w:rsidRDefault="004834C4" w:rsidP="004834C4">
      <w:pPr>
        <w:pStyle w:val="Annexetitre"/>
        <w:jc w:val="left"/>
        <w:rPr>
          <w:rFonts w:asciiTheme="minorHAnsi" w:hAnsiTheme="minorHAnsi" w:cstheme="minorHAnsi"/>
          <w:caps/>
          <w:sz w:val="22"/>
          <w:szCs w:val="22"/>
          <w:u w:val="none"/>
        </w:rPr>
      </w:pPr>
    </w:p>
    <w:p w14:paraId="70287AB6" w14:textId="067A58C7" w:rsidR="004834C4" w:rsidRPr="007F6FE3" w:rsidRDefault="00FD350E" w:rsidP="005162A2">
      <w:pPr>
        <w:rPr>
          <w:rFonts w:asciiTheme="minorHAnsi" w:hAnsiTheme="minorHAnsi" w:cstheme="minorHAnsi"/>
          <w:b/>
          <w:bCs/>
          <w:color w:val="000000"/>
          <w:sz w:val="22"/>
          <w:szCs w:val="22"/>
        </w:rPr>
      </w:pPr>
      <w:r w:rsidRPr="007F6FE3">
        <w:rPr>
          <w:rFonts w:asciiTheme="minorHAnsi" w:hAnsiTheme="minorHAnsi" w:cstheme="minorHAnsi"/>
          <w:b/>
          <w:bCs/>
          <w:color w:val="000000"/>
          <w:sz w:val="22"/>
          <w:szCs w:val="22"/>
        </w:rPr>
        <w:br w:type="page"/>
      </w:r>
    </w:p>
    <w:p w14:paraId="7DD35075" w14:textId="7B4B9C59" w:rsidR="00AB2623" w:rsidRPr="007F6FE3" w:rsidRDefault="00AB2623" w:rsidP="00AB2623">
      <w:pPr>
        <w:spacing w:before="20" w:after="20"/>
        <w:ind w:left="567" w:right="567"/>
        <w:jc w:val="right"/>
        <w:outlineLvl w:val="0"/>
        <w:rPr>
          <w:rFonts w:asciiTheme="minorHAnsi" w:hAnsiTheme="minorHAnsi" w:cstheme="minorHAnsi"/>
          <w:b/>
          <w:bCs/>
          <w:color w:val="000000"/>
          <w:sz w:val="22"/>
          <w:szCs w:val="22"/>
        </w:rPr>
      </w:pPr>
      <w:r w:rsidRPr="007F6FE3">
        <w:rPr>
          <w:rFonts w:asciiTheme="minorHAnsi" w:hAnsiTheme="minorHAnsi" w:cstheme="minorHAnsi"/>
          <w:b/>
          <w:bCs/>
          <w:color w:val="000000"/>
          <w:sz w:val="22"/>
          <w:szCs w:val="22"/>
        </w:rPr>
        <w:lastRenderedPageBreak/>
        <w:t xml:space="preserve">Załącznik nr </w:t>
      </w:r>
      <w:r w:rsidR="00C413E7" w:rsidRPr="007F6FE3">
        <w:rPr>
          <w:rFonts w:asciiTheme="minorHAnsi" w:hAnsiTheme="minorHAnsi" w:cstheme="minorHAnsi"/>
          <w:b/>
          <w:bCs/>
          <w:color w:val="000000"/>
          <w:sz w:val="22"/>
          <w:szCs w:val="22"/>
        </w:rPr>
        <w:t>5</w:t>
      </w:r>
      <w:r w:rsidRPr="007F6FE3">
        <w:rPr>
          <w:rFonts w:asciiTheme="minorHAnsi" w:hAnsiTheme="minorHAnsi" w:cstheme="minorHAnsi"/>
          <w:b/>
          <w:bCs/>
          <w:color w:val="000000"/>
          <w:sz w:val="22"/>
          <w:szCs w:val="22"/>
        </w:rPr>
        <w:t xml:space="preserve"> do SWZ</w:t>
      </w:r>
      <w:r w:rsidR="00946FF8" w:rsidRPr="007F6FE3">
        <w:rPr>
          <w:rFonts w:asciiTheme="minorHAnsi" w:hAnsiTheme="minorHAnsi" w:cstheme="minorHAnsi"/>
          <w:b/>
          <w:bCs/>
          <w:color w:val="000000"/>
          <w:sz w:val="22"/>
          <w:szCs w:val="22"/>
        </w:rPr>
        <w:t xml:space="preserve"> </w:t>
      </w:r>
    </w:p>
    <w:p w14:paraId="2EC2A299" w14:textId="77777777" w:rsidR="00AB2623" w:rsidRPr="007F6FE3" w:rsidRDefault="00AB2623" w:rsidP="00AB2623">
      <w:pPr>
        <w:tabs>
          <w:tab w:val="left" w:pos="6992"/>
        </w:tabs>
        <w:suppressAutoHyphens/>
        <w:spacing w:before="20" w:after="20"/>
        <w:ind w:right="567"/>
        <w:jc w:val="both"/>
        <w:rPr>
          <w:rFonts w:asciiTheme="minorHAnsi" w:hAnsiTheme="minorHAnsi" w:cstheme="minorHAnsi"/>
          <w:b/>
          <w:color w:val="000000"/>
          <w:sz w:val="22"/>
          <w:szCs w:val="22"/>
        </w:rPr>
      </w:pPr>
      <w:r w:rsidRPr="007F6FE3">
        <w:rPr>
          <w:rFonts w:asciiTheme="minorHAnsi" w:hAnsiTheme="minorHAnsi" w:cstheme="minorHAnsi"/>
          <w:b/>
          <w:color w:val="000000"/>
          <w:sz w:val="22"/>
          <w:szCs w:val="22"/>
        </w:rPr>
        <w:tab/>
      </w:r>
    </w:p>
    <w:p w14:paraId="7BE4986D" w14:textId="77777777" w:rsidR="00AB2623" w:rsidRPr="007F6FE3" w:rsidRDefault="00AB2623" w:rsidP="00AB2623">
      <w:pPr>
        <w:tabs>
          <w:tab w:val="left" w:pos="6992"/>
        </w:tabs>
        <w:suppressAutoHyphens/>
        <w:spacing w:before="20" w:after="20"/>
        <w:ind w:right="567"/>
        <w:jc w:val="both"/>
        <w:rPr>
          <w:rFonts w:asciiTheme="minorHAnsi" w:hAnsiTheme="minorHAnsi" w:cstheme="minorHAnsi"/>
          <w:b/>
          <w:color w:val="000000"/>
          <w:sz w:val="22"/>
          <w:szCs w:val="22"/>
        </w:rPr>
      </w:pPr>
      <w:r w:rsidRPr="007F6FE3">
        <w:rPr>
          <w:rFonts w:asciiTheme="minorHAnsi" w:hAnsiTheme="minorHAnsi" w:cstheme="minorHAnsi"/>
          <w:noProof/>
          <w:sz w:val="22"/>
          <w:szCs w:val="22"/>
        </w:rPr>
        <mc:AlternateContent>
          <mc:Choice Requires="wps">
            <w:drawing>
              <wp:anchor distT="0" distB="0" distL="114935" distR="114935" simplePos="0" relativeHeight="251663360" behindDoc="0" locked="0" layoutInCell="1" allowOverlap="1" wp14:anchorId="2E5AEF0C" wp14:editId="719165DD">
                <wp:simplePos x="0" y="0"/>
                <wp:positionH relativeFrom="column">
                  <wp:posOffset>2058035</wp:posOffset>
                </wp:positionH>
                <wp:positionV relativeFrom="paragraph">
                  <wp:posOffset>251460</wp:posOffset>
                </wp:positionV>
                <wp:extent cx="3909695" cy="1144905"/>
                <wp:effectExtent l="0" t="0" r="14605" b="17145"/>
                <wp:wrapTight wrapText="bothSides">
                  <wp:wrapPolygon edited="0">
                    <wp:start x="0" y="0"/>
                    <wp:lineTo x="0" y="21564"/>
                    <wp:lineTo x="21575" y="21564"/>
                    <wp:lineTo x="21575" y="0"/>
                    <wp:lineTo x="0" y="0"/>
                  </wp:wrapPolygon>
                </wp:wrapTight>
                <wp:docPr id="56" name="Pole tekstow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9695" cy="1144905"/>
                        </a:xfrm>
                        <a:prstGeom prst="rect">
                          <a:avLst/>
                        </a:prstGeom>
                        <a:solidFill>
                          <a:srgbClr val="C0C0C0"/>
                        </a:solidFill>
                        <a:ln w="6350">
                          <a:solidFill>
                            <a:srgbClr val="000000"/>
                          </a:solidFill>
                          <a:miter lim="800000"/>
                          <a:headEnd/>
                          <a:tailEnd/>
                        </a:ln>
                      </wps:spPr>
                      <wps:txbx>
                        <w:txbxContent>
                          <w:p w14:paraId="3FBD5EFC" w14:textId="77777777" w:rsidR="00294C05" w:rsidRPr="005170A5" w:rsidRDefault="00294C05" w:rsidP="00AB2623">
                            <w:pPr>
                              <w:pStyle w:val="Default"/>
                              <w:jc w:val="center"/>
                              <w:rPr>
                                <w:rFonts w:ascii="Arial Narrow" w:hAnsi="Arial Narrow"/>
                                <w:b/>
                                <w:bCs/>
                                <w:sz w:val="22"/>
                                <w:szCs w:val="22"/>
                              </w:rPr>
                            </w:pPr>
                            <w:r w:rsidRPr="005170A5">
                              <w:rPr>
                                <w:rFonts w:ascii="Arial Narrow" w:hAnsi="Arial Narrow"/>
                                <w:b/>
                                <w:bCs/>
                                <w:sz w:val="22"/>
                                <w:szCs w:val="22"/>
                              </w:rPr>
                              <w:t xml:space="preserve">OŚWIADCZENIE WYKONAWCY </w:t>
                            </w:r>
                          </w:p>
                          <w:p w14:paraId="5EF1B081" w14:textId="77777777" w:rsidR="00294C05" w:rsidRPr="005170A5" w:rsidRDefault="00294C05" w:rsidP="00AB2623">
                            <w:pPr>
                              <w:pStyle w:val="Default"/>
                              <w:jc w:val="center"/>
                              <w:rPr>
                                <w:rFonts w:ascii="Arial Narrow" w:hAnsi="Arial Narrow"/>
                                <w:b/>
                                <w:bCs/>
                                <w:sz w:val="22"/>
                                <w:szCs w:val="22"/>
                              </w:rPr>
                            </w:pPr>
                            <w:r w:rsidRPr="005170A5">
                              <w:rPr>
                                <w:rFonts w:ascii="Arial Narrow" w:hAnsi="Arial Narrow"/>
                                <w:b/>
                                <w:bCs/>
                                <w:sz w:val="22"/>
                                <w:szCs w:val="22"/>
                              </w:rPr>
                              <w:t>O PRZYNALEŻNOŚCI/ BRAKU PRZYNALEŻNOŚCI</w:t>
                            </w:r>
                          </w:p>
                          <w:p w14:paraId="790D1F39" w14:textId="77777777" w:rsidR="00294C05" w:rsidRPr="005170A5" w:rsidRDefault="00294C05" w:rsidP="00AB2623">
                            <w:pPr>
                              <w:pStyle w:val="Default"/>
                              <w:jc w:val="center"/>
                              <w:rPr>
                                <w:rFonts w:ascii="Arial Narrow" w:hAnsi="Arial Narrow"/>
                                <w:b/>
                                <w:bCs/>
                                <w:sz w:val="22"/>
                                <w:szCs w:val="22"/>
                              </w:rPr>
                            </w:pPr>
                            <w:r w:rsidRPr="005170A5">
                              <w:rPr>
                                <w:rFonts w:ascii="Arial Narrow" w:hAnsi="Arial Narrow"/>
                                <w:b/>
                                <w:bCs/>
                                <w:sz w:val="22"/>
                                <w:szCs w:val="22"/>
                              </w:rPr>
                              <w:t>DO TEJ SAMEJ GRUPY KAPITAŁOWEJ</w:t>
                            </w:r>
                          </w:p>
                          <w:p w14:paraId="0773D029" w14:textId="66D138E6" w:rsidR="00294C05" w:rsidRPr="00F90074" w:rsidRDefault="00294C05" w:rsidP="00AB2623">
                            <w:pPr>
                              <w:spacing w:line="360" w:lineRule="auto"/>
                              <w:jc w:val="center"/>
                              <w:rPr>
                                <w:rFonts w:ascii="Arial Narrow" w:hAnsi="Arial Narrow" w:cs="Arial"/>
                                <w:i/>
                              </w:rPr>
                            </w:pPr>
                            <w:r w:rsidRPr="00F90074">
                              <w:rPr>
                                <w:rFonts w:ascii="Arial Narrow" w:hAnsi="Arial Narrow" w:cs="Arial"/>
                                <w:i/>
                              </w:rPr>
                              <w:t xml:space="preserve">składane na podstawie art. </w:t>
                            </w:r>
                            <w:r>
                              <w:rPr>
                                <w:rFonts w:ascii="Arial Narrow" w:hAnsi="Arial Narrow" w:cs="Arial"/>
                                <w:i/>
                              </w:rPr>
                              <w:t>108</w:t>
                            </w:r>
                            <w:r w:rsidRPr="00F90074">
                              <w:rPr>
                                <w:rFonts w:ascii="Arial Narrow" w:hAnsi="Arial Narrow" w:cs="Arial"/>
                                <w:i/>
                              </w:rPr>
                              <w:t xml:space="preserve"> ust. 1</w:t>
                            </w:r>
                            <w:r>
                              <w:rPr>
                                <w:rFonts w:ascii="Arial Narrow" w:hAnsi="Arial Narrow" w:cs="Arial"/>
                                <w:i/>
                              </w:rPr>
                              <w:t xml:space="preserve"> pkt. 5 i pkt. 6 </w:t>
                            </w:r>
                            <w:r w:rsidRPr="00F90074">
                              <w:rPr>
                                <w:rFonts w:ascii="Arial Narrow" w:hAnsi="Arial Narrow" w:cs="Arial"/>
                                <w:i/>
                              </w:rPr>
                              <w:t xml:space="preserve"> ustawy PZP</w:t>
                            </w:r>
                          </w:p>
                          <w:p w14:paraId="01057184" w14:textId="77777777" w:rsidR="00294C05" w:rsidRPr="00603F71" w:rsidRDefault="00294C05" w:rsidP="00AB2623">
                            <w:pPr>
                              <w:jc w:val="center"/>
                              <w:rPr>
                                <w:rFonts w:ascii="Arial" w:hAnsi="Arial" w:cs="Arial"/>
                                <w:b/>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AEF0C" id="_x0000_t202" coordsize="21600,21600" o:spt="202" path="m,l,21600r21600,l21600,xe">
                <v:stroke joinstyle="miter"/>
                <v:path gradientshapeok="t" o:connecttype="rect"/>
              </v:shapetype>
              <v:shape id="Pole tekstowe 56" o:spid="_x0000_s1026" type="#_x0000_t202" style="position:absolute;left:0;text-align:left;margin-left:162.05pt;margin-top:19.8pt;width:307.85pt;height:90.15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" fillcolor="silver" strokeweight=".5pt">
                <v:textbox inset="7.45pt,3.85pt,7.45pt,3.85pt">
                  <w:txbxContent>
                    <w:p w14:paraId="3FBD5EFC" w14:textId="77777777" w:rsidR="00294C05" w:rsidRPr="005170A5" w:rsidRDefault="00294C05" w:rsidP="00AB2623">
                      <w:pPr>
                        <w:pStyle w:val="Default"/>
                        <w:jc w:val="center"/>
                        <w:rPr>
                          <w:rFonts w:ascii="Arial Narrow" w:hAnsi="Arial Narrow"/>
                          <w:b/>
                          <w:bCs/>
                          <w:sz w:val="22"/>
                          <w:szCs w:val="22"/>
                        </w:rPr>
                      </w:pPr>
                      <w:r w:rsidRPr="005170A5">
                        <w:rPr>
                          <w:rFonts w:ascii="Arial Narrow" w:hAnsi="Arial Narrow"/>
                          <w:b/>
                          <w:bCs/>
                          <w:sz w:val="22"/>
                          <w:szCs w:val="22"/>
                        </w:rPr>
                        <w:t xml:space="preserve">OŚWIADCZENIE WYKONAWCY </w:t>
                      </w:r>
                    </w:p>
                    <w:p w14:paraId="5EF1B081" w14:textId="77777777" w:rsidR="00294C05" w:rsidRPr="005170A5" w:rsidRDefault="00294C05" w:rsidP="00AB2623">
                      <w:pPr>
                        <w:pStyle w:val="Default"/>
                        <w:jc w:val="center"/>
                        <w:rPr>
                          <w:rFonts w:ascii="Arial Narrow" w:hAnsi="Arial Narrow"/>
                          <w:b/>
                          <w:bCs/>
                          <w:sz w:val="22"/>
                          <w:szCs w:val="22"/>
                        </w:rPr>
                      </w:pPr>
                      <w:r w:rsidRPr="005170A5">
                        <w:rPr>
                          <w:rFonts w:ascii="Arial Narrow" w:hAnsi="Arial Narrow"/>
                          <w:b/>
                          <w:bCs/>
                          <w:sz w:val="22"/>
                          <w:szCs w:val="22"/>
                        </w:rPr>
                        <w:t>O PRZYNALEŻNOŚCI/ BRAKU PRZYNALEŻNOŚCI</w:t>
                      </w:r>
                    </w:p>
                    <w:p w14:paraId="790D1F39" w14:textId="77777777" w:rsidR="00294C05" w:rsidRPr="005170A5" w:rsidRDefault="00294C05" w:rsidP="00AB2623">
                      <w:pPr>
                        <w:pStyle w:val="Default"/>
                        <w:jc w:val="center"/>
                        <w:rPr>
                          <w:rFonts w:ascii="Arial Narrow" w:hAnsi="Arial Narrow"/>
                          <w:b/>
                          <w:bCs/>
                          <w:sz w:val="22"/>
                          <w:szCs w:val="22"/>
                        </w:rPr>
                      </w:pPr>
                      <w:r w:rsidRPr="005170A5">
                        <w:rPr>
                          <w:rFonts w:ascii="Arial Narrow" w:hAnsi="Arial Narrow"/>
                          <w:b/>
                          <w:bCs/>
                          <w:sz w:val="22"/>
                          <w:szCs w:val="22"/>
                        </w:rPr>
                        <w:t>DO TEJ SAMEJ GRUPY KAPITAŁOWEJ</w:t>
                      </w:r>
                    </w:p>
                    <w:p w14:paraId="0773D029" w14:textId="66D138E6" w:rsidR="00294C05" w:rsidRPr="00F90074" w:rsidRDefault="00294C05" w:rsidP="00AB2623">
                      <w:pPr>
                        <w:spacing w:line="360" w:lineRule="auto"/>
                        <w:jc w:val="center"/>
                        <w:rPr>
                          <w:rFonts w:ascii="Arial Narrow" w:hAnsi="Arial Narrow" w:cs="Arial"/>
                          <w:i/>
                        </w:rPr>
                      </w:pPr>
                      <w:r w:rsidRPr="00F90074">
                        <w:rPr>
                          <w:rFonts w:ascii="Arial Narrow" w:hAnsi="Arial Narrow" w:cs="Arial"/>
                          <w:i/>
                        </w:rPr>
                        <w:t xml:space="preserve">składane na podstawie art. </w:t>
                      </w:r>
                      <w:r>
                        <w:rPr>
                          <w:rFonts w:ascii="Arial Narrow" w:hAnsi="Arial Narrow" w:cs="Arial"/>
                          <w:i/>
                        </w:rPr>
                        <w:t>108</w:t>
                      </w:r>
                      <w:r w:rsidRPr="00F90074">
                        <w:rPr>
                          <w:rFonts w:ascii="Arial Narrow" w:hAnsi="Arial Narrow" w:cs="Arial"/>
                          <w:i/>
                        </w:rPr>
                        <w:t xml:space="preserve"> ust. 1</w:t>
                      </w:r>
                      <w:r>
                        <w:rPr>
                          <w:rFonts w:ascii="Arial Narrow" w:hAnsi="Arial Narrow" w:cs="Arial"/>
                          <w:i/>
                        </w:rPr>
                        <w:t xml:space="preserve"> pkt. 5 i pkt. 6 </w:t>
                      </w:r>
                      <w:r w:rsidRPr="00F90074">
                        <w:rPr>
                          <w:rFonts w:ascii="Arial Narrow" w:hAnsi="Arial Narrow" w:cs="Arial"/>
                          <w:i/>
                        </w:rPr>
                        <w:t xml:space="preserve"> ustawy PZP</w:t>
                      </w:r>
                    </w:p>
                    <w:p w14:paraId="01057184" w14:textId="77777777" w:rsidR="00294C05" w:rsidRPr="00603F71" w:rsidRDefault="00294C05" w:rsidP="00AB2623">
                      <w:pPr>
                        <w:jc w:val="center"/>
                        <w:rPr>
                          <w:rFonts w:ascii="Arial" w:hAnsi="Arial" w:cs="Arial"/>
                          <w:b/>
                        </w:rPr>
                      </w:pPr>
                    </w:p>
                  </w:txbxContent>
                </v:textbox>
                <w10:wrap type="tight"/>
              </v:shape>
            </w:pict>
          </mc:Fallback>
        </mc:AlternateContent>
      </w:r>
      <w:r w:rsidRPr="007F6FE3">
        <w:rPr>
          <w:rFonts w:asciiTheme="minorHAnsi" w:hAnsiTheme="minorHAnsi" w:cstheme="minorHAnsi"/>
          <w:noProof/>
          <w:sz w:val="22"/>
          <w:szCs w:val="22"/>
        </w:rPr>
        <mc:AlternateContent>
          <mc:Choice Requires="wps">
            <w:drawing>
              <wp:anchor distT="0" distB="0" distL="114935" distR="114935" simplePos="0" relativeHeight="251662336" behindDoc="0" locked="0" layoutInCell="1" allowOverlap="1" wp14:anchorId="71FDCC90" wp14:editId="309DA521">
                <wp:simplePos x="0" y="0"/>
                <wp:positionH relativeFrom="column">
                  <wp:posOffset>-17780</wp:posOffset>
                </wp:positionH>
                <wp:positionV relativeFrom="paragraph">
                  <wp:posOffset>251460</wp:posOffset>
                </wp:positionV>
                <wp:extent cx="2080895" cy="1144905"/>
                <wp:effectExtent l="0" t="0" r="14605" b="17145"/>
                <wp:wrapTight wrapText="bothSides">
                  <wp:wrapPolygon edited="0">
                    <wp:start x="0" y="0"/>
                    <wp:lineTo x="0" y="21564"/>
                    <wp:lineTo x="21554" y="21564"/>
                    <wp:lineTo x="21554" y="0"/>
                    <wp:lineTo x="0" y="0"/>
                  </wp:wrapPolygon>
                </wp:wrapTight>
                <wp:docPr id="55" name="Pole tekstow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1144905"/>
                        </a:xfrm>
                        <a:prstGeom prst="rect">
                          <a:avLst/>
                        </a:prstGeom>
                        <a:solidFill>
                          <a:srgbClr val="FFFFFF"/>
                        </a:solidFill>
                        <a:ln w="6350">
                          <a:solidFill>
                            <a:srgbClr val="000000"/>
                          </a:solidFill>
                          <a:miter lim="800000"/>
                          <a:headEnd/>
                          <a:tailEnd/>
                        </a:ln>
                      </wps:spPr>
                      <wps:txbx>
                        <w:txbxContent>
                          <w:p w14:paraId="68911920" w14:textId="77777777" w:rsidR="00294C05" w:rsidRDefault="00294C05" w:rsidP="00AB2623">
                            <w:pPr>
                              <w:rPr>
                                <w:i/>
                                <w:sz w:val="18"/>
                              </w:rPr>
                            </w:pPr>
                          </w:p>
                          <w:p w14:paraId="217DC1A9" w14:textId="77777777" w:rsidR="00294C05" w:rsidRDefault="00294C05" w:rsidP="00AB2623">
                            <w:pPr>
                              <w:rPr>
                                <w:i/>
                                <w:sz w:val="18"/>
                              </w:rPr>
                            </w:pPr>
                          </w:p>
                          <w:p w14:paraId="707B2C7C" w14:textId="77777777" w:rsidR="00294C05" w:rsidRDefault="00294C05" w:rsidP="00AB2623">
                            <w:pPr>
                              <w:rPr>
                                <w:i/>
                                <w:sz w:val="18"/>
                              </w:rPr>
                            </w:pPr>
                          </w:p>
                          <w:p w14:paraId="406684D0" w14:textId="77777777" w:rsidR="00294C05" w:rsidRDefault="00294C05" w:rsidP="00AB2623">
                            <w:pPr>
                              <w:rPr>
                                <w:i/>
                                <w:sz w:val="18"/>
                              </w:rPr>
                            </w:pPr>
                          </w:p>
                          <w:p w14:paraId="3801EB77" w14:textId="77777777" w:rsidR="00294C05" w:rsidRDefault="00294C05" w:rsidP="00AB2623">
                            <w:pPr>
                              <w:rPr>
                                <w:i/>
                                <w:sz w:val="18"/>
                              </w:rPr>
                            </w:pPr>
                          </w:p>
                          <w:p w14:paraId="3CB30E25" w14:textId="77777777" w:rsidR="00294C05" w:rsidRDefault="00294C05" w:rsidP="00AB2623">
                            <w:pPr>
                              <w:rPr>
                                <w:i/>
                                <w:sz w:val="18"/>
                              </w:rPr>
                            </w:pPr>
                          </w:p>
                          <w:p w14:paraId="3C327A15" w14:textId="77777777" w:rsidR="00294C05" w:rsidRDefault="00294C05" w:rsidP="00AB2623">
                            <w:pPr>
                              <w:rPr>
                                <w:i/>
                                <w:sz w:val="18"/>
                              </w:rPr>
                            </w:pPr>
                          </w:p>
                          <w:p w14:paraId="77824CE5" w14:textId="7D89557D" w:rsidR="00294C05" w:rsidRPr="00CF0494" w:rsidRDefault="00294C05" w:rsidP="00AB2623">
                            <w:pPr>
                              <w:pStyle w:val="Nagwek3"/>
                              <w:rPr>
                                <w:rFonts w:ascii="Arial Narrow" w:hAnsi="Arial Narrow" w:cs="Arial"/>
                                <w:color w:val="000000"/>
                                <w:sz w:val="16"/>
                                <w:szCs w:val="16"/>
                              </w:rPr>
                            </w:pPr>
                            <w:r>
                              <w:rPr>
                                <w:rFonts w:ascii="Arial Narrow" w:hAnsi="Arial Narrow" w:cs="Arial"/>
                                <w:color w:val="000000"/>
                                <w:sz w:val="16"/>
                                <w:szCs w:val="16"/>
                              </w:rPr>
                              <w:t xml:space="preserve">Nazwa i adres </w:t>
                            </w:r>
                            <w:r w:rsidRPr="00CF0494">
                              <w:rPr>
                                <w:rFonts w:ascii="Arial Narrow" w:hAnsi="Arial Narrow" w:cs="Arial"/>
                                <w:color w:val="000000"/>
                                <w:sz w:val="16"/>
                                <w:szCs w:val="16"/>
                              </w:rPr>
                              <w:t>Wykonawcy</w:t>
                            </w:r>
                          </w:p>
                          <w:p w14:paraId="5CCCE227" w14:textId="77777777" w:rsidR="00294C05" w:rsidRDefault="00294C05" w:rsidP="00AB2623">
                            <w:pPr>
                              <w:jc w:val="center"/>
                              <w:rPr>
                                <w:rFonts w:ascii="Verdana" w:hAnsi="Verdana"/>
                                <w:i/>
                                <w:sz w:val="16"/>
                                <w:szCs w:val="16"/>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DCC90" id="Pole tekstowe 55" o:spid="_x0000_s1027" type="#_x0000_t202" style="position:absolute;left:0;text-align:left;margin-left:-1.4pt;margin-top:19.8pt;width:163.85pt;height:90.15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" strokeweight=".5pt">
                <v:textbox inset="7.45pt,3.85pt,7.45pt,3.85pt">
                  <w:txbxContent>
                    <w:p w14:paraId="68911920" w14:textId="77777777" w:rsidR="00294C05" w:rsidRDefault="00294C05" w:rsidP="00AB2623">
                      <w:pPr>
                        <w:rPr>
                          <w:i/>
                          <w:sz w:val="18"/>
                        </w:rPr>
                      </w:pPr>
                    </w:p>
                    <w:p w14:paraId="217DC1A9" w14:textId="77777777" w:rsidR="00294C05" w:rsidRDefault="00294C05" w:rsidP="00AB2623">
                      <w:pPr>
                        <w:rPr>
                          <w:i/>
                          <w:sz w:val="18"/>
                        </w:rPr>
                      </w:pPr>
                    </w:p>
                    <w:p w14:paraId="707B2C7C" w14:textId="77777777" w:rsidR="00294C05" w:rsidRDefault="00294C05" w:rsidP="00AB2623">
                      <w:pPr>
                        <w:rPr>
                          <w:i/>
                          <w:sz w:val="18"/>
                        </w:rPr>
                      </w:pPr>
                    </w:p>
                    <w:p w14:paraId="406684D0" w14:textId="77777777" w:rsidR="00294C05" w:rsidRDefault="00294C05" w:rsidP="00AB2623">
                      <w:pPr>
                        <w:rPr>
                          <w:i/>
                          <w:sz w:val="18"/>
                        </w:rPr>
                      </w:pPr>
                    </w:p>
                    <w:p w14:paraId="3801EB77" w14:textId="77777777" w:rsidR="00294C05" w:rsidRDefault="00294C05" w:rsidP="00AB2623">
                      <w:pPr>
                        <w:rPr>
                          <w:i/>
                          <w:sz w:val="18"/>
                        </w:rPr>
                      </w:pPr>
                    </w:p>
                    <w:p w14:paraId="3CB30E25" w14:textId="77777777" w:rsidR="00294C05" w:rsidRDefault="00294C05" w:rsidP="00AB2623">
                      <w:pPr>
                        <w:rPr>
                          <w:i/>
                          <w:sz w:val="18"/>
                        </w:rPr>
                      </w:pPr>
                    </w:p>
                    <w:p w14:paraId="3C327A15" w14:textId="77777777" w:rsidR="00294C05" w:rsidRDefault="00294C05" w:rsidP="00AB2623">
                      <w:pPr>
                        <w:rPr>
                          <w:i/>
                          <w:sz w:val="18"/>
                        </w:rPr>
                      </w:pPr>
                    </w:p>
                    <w:p w14:paraId="77824CE5" w14:textId="7D89557D" w:rsidR="00294C05" w:rsidRPr="00CF0494" w:rsidRDefault="00294C05" w:rsidP="00AB2623">
                      <w:pPr>
                        <w:pStyle w:val="Nagwek3"/>
                        <w:rPr>
                          <w:rFonts w:ascii="Arial Narrow" w:hAnsi="Arial Narrow" w:cs="Arial"/>
                          <w:color w:val="000000"/>
                          <w:sz w:val="16"/>
                          <w:szCs w:val="16"/>
                        </w:rPr>
                      </w:pPr>
                      <w:r>
                        <w:rPr>
                          <w:rFonts w:ascii="Arial Narrow" w:hAnsi="Arial Narrow" w:cs="Arial"/>
                          <w:color w:val="000000"/>
                          <w:sz w:val="16"/>
                          <w:szCs w:val="16"/>
                        </w:rPr>
                        <w:t xml:space="preserve">Nazwa i adres </w:t>
                      </w:r>
                      <w:r w:rsidRPr="00CF0494">
                        <w:rPr>
                          <w:rFonts w:ascii="Arial Narrow" w:hAnsi="Arial Narrow" w:cs="Arial"/>
                          <w:color w:val="000000"/>
                          <w:sz w:val="16"/>
                          <w:szCs w:val="16"/>
                        </w:rPr>
                        <w:t>Wykonawcy</w:t>
                      </w:r>
                    </w:p>
                    <w:p w14:paraId="5CCCE227" w14:textId="77777777" w:rsidR="00294C05" w:rsidRDefault="00294C05" w:rsidP="00AB2623">
                      <w:pPr>
                        <w:jc w:val="center"/>
                        <w:rPr>
                          <w:rFonts w:ascii="Verdana" w:hAnsi="Verdana"/>
                          <w:i/>
                          <w:sz w:val="16"/>
                          <w:szCs w:val="16"/>
                        </w:rPr>
                      </w:pPr>
                    </w:p>
                  </w:txbxContent>
                </v:textbox>
                <w10:wrap type="tight"/>
              </v:shape>
            </w:pict>
          </mc:Fallback>
        </mc:AlternateContent>
      </w:r>
    </w:p>
    <w:tbl>
      <w:tblPr>
        <w:tblW w:w="9606" w:type="dxa"/>
        <w:tblLayout w:type="fixed"/>
        <w:tblLook w:val="01E0" w:firstRow="1" w:lastRow="1" w:firstColumn="1" w:lastColumn="1" w:noHBand="0" w:noVBand="0"/>
      </w:tblPr>
      <w:tblGrid>
        <w:gridCol w:w="2547"/>
        <w:gridCol w:w="7059"/>
      </w:tblGrid>
      <w:tr w:rsidR="00AB2623" w:rsidRPr="007F6FE3" w14:paraId="7004EA1E" w14:textId="77777777" w:rsidTr="00A4069B">
        <w:tc>
          <w:tcPr>
            <w:tcW w:w="2547" w:type="dxa"/>
          </w:tcPr>
          <w:p w14:paraId="0BB88D6E" w14:textId="77777777" w:rsidR="00AB2623" w:rsidRPr="007F6FE3" w:rsidRDefault="00AB2623" w:rsidP="00A4069B">
            <w:pPr>
              <w:rPr>
                <w:rFonts w:asciiTheme="minorHAnsi" w:hAnsiTheme="minorHAnsi" w:cstheme="minorHAnsi"/>
                <w:b/>
                <w:sz w:val="22"/>
                <w:szCs w:val="22"/>
              </w:rPr>
            </w:pPr>
          </w:p>
        </w:tc>
        <w:tc>
          <w:tcPr>
            <w:tcW w:w="7059" w:type="dxa"/>
          </w:tcPr>
          <w:p w14:paraId="421663F1" w14:textId="77777777" w:rsidR="00AB2623" w:rsidRPr="007F6FE3" w:rsidRDefault="00AB2623" w:rsidP="00A4069B">
            <w:pPr>
              <w:rPr>
                <w:rFonts w:asciiTheme="minorHAnsi" w:hAnsiTheme="minorHAnsi" w:cstheme="minorHAnsi"/>
                <w:b/>
                <w:sz w:val="22"/>
                <w:szCs w:val="22"/>
              </w:rPr>
            </w:pPr>
          </w:p>
        </w:tc>
      </w:tr>
      <w:tr w:rsidR="00AB2623" w:rsidRPr="007F6FE3" w14:paraId="50F507DE" w14:textId="77777777" w:rsidTr="00A4069B">
        <w:tc>
          <w:tcPr>
            <w:tcW w:w="2547" w:type="dxa"/>
          </w:tcPr>
          <w:p w14:paraId="07966B60" w14:textId="77777777" w:rsidR="00AB2623" w:rsidRPr="007F6FE3" w:rsidRDefault="00AB2623" w:rsidP="00A4069B">
            <w:pPr>
              <w:rPr>
                <w:rFonts w:asciiTheme="minorHAnsi" w:hAnsiTheme="minorHAnsi" w:cstheme="minorHAnsi"/>
                <w:b/>
                <w:sz w:val="22"/>
                <w:szCs w:val="22"/>
              </w:rPr>
            </w:pPr>
          </w:p>
        </w:tc>
        <w:tc>
          <w:tcPr>
            <w:tcW w:w="7059" w:type="dxa"/>
          </w:tcPr>
          <w:p w14:paraId="30A1F9B3" w14:textId="77777777" w:rsidR="00AB2623" w:rsidRPr="007F6FE3" w:rsidRDefault="00AB2623" w:rsidP="00A4069B">
            <w:pPr>
              <w:rPr>
                <w:rFonts w:asciiTheme="minorHAnsi" w:hAnsiTheme="minorHAnsi" w:cstheme="minorHAnsi"/>
                <w:b/>
                <w:color w:val="FF0000"/>
                <w:sz w:val="22"/>
                <w:szCs w:val="22"/>
              </w:rPr>
            </w:pPr>
          </w:p>
        </w:tc>
      </w:tr>
    </w:tbl>
    <w:p w14:paraId="633BA032" w14:textId="77777777" w:rsidR="00AB2623" w:rsidRPr="007F6FE3" w:rsidRDefault="00AB2623" w:rsidP="00AB2623">
      <w:pPr>
        <w:pStyle w:val="Default"/>
        <w:rPr>
          <w:rFonts w:asciiTheme="minorHAnsi" w:hAnsiTheme="minorHAnsi" w:cstheme="minorHAnsi"/>
          <w:b/>
          <w:bCs/>
          <w:sz w:val="22"/>
          <w:szCs w:val="22"/>
        </w:rPr>
      </w:pPr>
    </w:p>
    <w:p w14:paraId="017D821F" w14:textId="77777777" w:rsidR="00AB2623" w:rsidRPr="007F6FE3" w:rsidRDefault="00AB2623" w:rsidP="00AB2623">
      <w:pPr>
        <w:pStyle w:val="Default"/>
        <w:rPr>
          <w:rFonts w:asciiTheme="minorHAnsi" w:hAnsiTheme="minorHAnsi" w:cstheme="minorHAnsi"/>
          <w:b/>
          <w:bCs/>
          <w:sz w:val="22"/>
          <w:szCs w:val="22"/>
        </w:rPr>
      </w:pPr>
    </w:p>
    <w:p w14:paraId="46F59E93" w14:textId="77777777" w:rsidR="00AB2623" w:rsidRPr="007F6FE3" w:rsidRDefault="00AB2623" w:rsidP="00AB2623">
      <w:pPr>
        <w:pStyle w:val="Default"/>
        <w:jc w:val="both"/>
        <w:rPr>
          <w:rFonts w:asciiTheme="minorHAnsi" w:hAnsiTheme="minorHAnsi" w:cstheme="minorHAnsi"/>
          <w:color w:val="auto"/>
          <w:sz w:val="22"/>
          <w:szCs w:val="22"/>
        </w:rPr>
      </w:pPr>
      <w:r w:rsidRPr="007F6FE3">
        <w:rPr>
          <w:rFonts w:asciiTheme="minorHAnsi" w:hAnsiTheme="minorHAnsi" w:cstheme="minorHAnsi"/>
          <w:bCs/>
          <w:color w:val="auto"/>
          <w:sz w:val="22"/>
          <w:szCs w:val="22"/>
        </w:rPr>
        <w:t xml:space="preserve">Po zapoznaniu się z informacjami dotyczącymi </w:t>
      </w:r>
      <w:r w:rsidRPr="007F6FE3">
        <w:rPr>
          <w:rFonts w:asciiTheme="minorHAnsi" w:hAnsiTheme="minorHAnsi" w:cstheme="minorHAnsi"/>
          <w:color w:val="auto"/>
          <w:sz w:val="22"/>
          <w:szCs w:val="22"/>
        </w:rPr>
        <w:t>firm oraz adresów Wykonawców, którzy złożyli oferty w w/w postępowaniu, oświadczam że:</w:t>
      </w:r>
    </w:p>
    <w:p w14:paraId="57D159E6" w14:textId="77777777" w:rsidR="00AB2623" w:rsidRPr="007F6FE3" w:rsidRDefault="00AB2623" w:rsidP="00AB2623">
      <w:pPr>
        <w:pStyle w:val="Default"/>
        <w:jc w:val="both"/>
        <w:rPr>
          <w:rFonts w:asciiTheme="minorHAnsi" w:hAnsiTheme="minorHAnsi" w:cstheme="minorHAnsi"/>
          <w:color w:val="auto"/>
          <w:sz w:val="22"/>
          <w:szCs w:val="22"/>
        </w:rPr>
      </w:pPr>
    </w:p>
    <w:p w14:paraId="1572B276" w14:textId="4797355F" w:rsidR="00AB2623" w:rsidRPr="007F6FE3" w:rsidRDefault="00AB2623">
      <w:pPr>
        <w:numPr>
          <w:ilvl w:val="0"/>
          <w:numId w:val="12"/>
        </w:numPr>
        <w:jc w:val="both"/>
        <w:rPr>
          <w:rFonts w:asciiTheme="minorHAnsi" w:hAnsiTheme="minorHAnsi" w:cstheme="minorHAnsi"/>
          <w:sz w:val="22"/>
          <w:szCs w:val="22"/>
        </w:rPr>
      </w:pPr>
      <w:r w:rsidRPr="007F6FE3">
        <w:rPr>
          <w:rFonts w:asciiTheme="minorHAnsi" w:hAnsiTheme="minorHAnsi" w:cstheme="minorHAnsi"/>
          <w:b/>
          <w:sz w:val="22"/>
          <w:szCs w:val="22"/>
        </w:rPr>
        <w:t>nie należę do tej samej grupy kapitałowej</w:t>
      </w:r>
      <w:r w:rsidRPr="007F6FE3">
        <w:rPr>
          <w:rFonts w:asciiTheme="minorHAnsi" w:hAnsiTheme="minorHAnsi" w:cstheme="minorHAnsi"/>
          <w:sz w:val="22"/>
          <w:szCs w:val="22"/>
        </w:rPr>
        <w:t xml:space="preserve">, o której mowa w art. </w:t>
      </w:r>
      <w:r w:rsidR="00384F9C" w:rsidRPr="007F6FE3">
        <w:rPr>
          <w:rFonts w:asciiTheme="minorHAnsi" w:hAnsiTheme="minorHAnsi" w:cstheme="minorHAnsi"/>
          <w:sz w:val="22"/>
          <w:szCs w:val="22"/>
        </w:rPr>
        <w:t>108</w:t>
      </w:r>
      <w:r w:rsidRPr="007F6FE3">
        <w:rPr>
          <w:rFonts w:asciiTheme="minorHAnsi" w:hAnsiTheme="minorHAnsi" w:cstheme="minorHAnsi"/>
          <w:sz w:val="22"/>
          <w:szCs w:val="22"/>
        </w:rPr>
        <w:t xml:space="preserve"> ust. 1 pkt </w:t>
      </w:r>
      <w:r w:rsidR="00384F9C" w:rsidRPr="007F6FE3">
        <w:rPr>
          <w:rFonts w:asciiTheme="minorHAnsi" w:hAnsiTheme="minorHAnsi" w:cstheme="minorHAnsi"/>
          <w:sz w:val="22"/>
          <w:szCs w:val="22"/>
        </w:rPr>
        <w:t>5</w:t>
      </w:r>
      <w:r w:rsidRPr="007F6FE3">
        <w:rPr>
          <w:rFonts w:asciiTheme="minorHAnsi" w:hAnsiTheme="minorHAnsi" w:cstheme="minorHAnsi"/>
          <w:sz w:val="22"/>
          <w:szCs w:val="22"/>
        </w:rPr>
        <w:t xml:space="preserve"> ustawy PZP,  z żadnym Wykonawcą który złożył odrębną ofertę w niniejszym postępowaniu*</w:t>
      </w:r>
    </w:p>
    <w:p w14:paraId="0EE74B71" w14:textId="77777777" w:rsidR="0087751A" w:rsidRPr="007F6FE3" w:rsidRDefault="0087751A" w:rsidP="0087751A">
      <w:pPr>
        <w:ind w:left="360"/>
        <w:jc w:val="both"/>
        <w:rPr>
          <w:rFonts w:asciiTheme="minorHAnsi" w:hAnsiTheme="minorHAnsi" w:cstheme="minorHAnsi"/>
          <w:sz w:val="22"/>
          <w:szCs w:val="22"/>
        </w:rPr>
      </w:pPr>
    </w:p>
    <w:p w14:paraId="0B813C36" w14:textId="5A45DDEE" w:rsidR="0087751A" w:rsidRPr="007F6FE3" w:rsidRDefault="0087751A">
      <w:pPr>
        <w:pStyle w:val="Akapitzlist"/>
        <w:numPr>
          <w:ilvl w:val="0"/>
          <w:numId w:val="12"/>
        </w:numPr>
        <w:jc w:val="both"/>
        <w:rPr>
          <w:rFonts w:asciiTheme="minorHAnsi" w:hAnsiTheme="minorHAnsi" w:cstheme="minorHAnsi"/>
          <w:sz w:val="22"/>
          <w:szCs w:val="22"/>
        </w:rPr>
      </w:pPr>
      <w:r w:rsidRPr="007F6FE3">
        <w:rPr>
          <w:rFonts w:asciiTheme="minorHAnsi" w:hAnsiTheme="minorHAnsi" w:cstheme="minorHAnsi"/>
          <w:b/>
          <w:sz w:val="22"/>
          <w:szCs w:val="22"/>
        </w:rPr>
        <w:t>należę do tej samej grupy kapitałowej</w:t>
      </w:r>
      <w:r w:rsidRPr="007F6FE3">
        <w:rPr>
          <w:rFonts w:asciiTheme="minorHAnsi" w:hAnsiTheme="minorHAnsi" w:cstheme="minorHAnsi"/>
          <w:sz w:val="22"/>
          <w:szCs w:val="22"/>
        </w:rPr>
        <w:t>, o której mowa w art. 108 ust. 1 pkt 5 ustawy PZP,  z Wykonawcą który złożył odrębną ofertę w niniejszym postępowaniu*</w:t>
      </w:r>
    </w:p>
    <w:p w14:paraId="700CE29C" w14:textId="16F68CB8" w:rsidR="0087751A" w:rsidRPr="007F6FE3" w:rsidRDefault="0087751A" w:rsidP="0087751A">
      <w:pPr>
        <w:pStyle w:val="Akapitzlist"/>
        <w:ind w:left="360"/>
        <w:jc w:val="both"/>
        <w:rPr>
          <w:rFonts w:asciiTheme="minorHAnsi" w:hAnsiTheme="minorHAnsi" w:cstheme="minorHAnsi"/>
          <w:sz w:val="22"/>
          <w:szCs w:val="22"/>
        </w:rPr>
      </w:pPr>
      <w:r w:rsidRPr="007F6FE3">
        <w:rPr>
          <w:rFonts w:asciiTheme="minorHAnsi" w:hAnsiTheme="minorHAnsi" w:cstheme="minorHAnsi"/>
          <w:sz w:val="22"/>
          <w:szCs w:val="22"/>
        </w:rPr>
        <w:t>………………………………………………………………………………………………………………………………</w:t>
      </w:r>
    </w:p>
    <w:p w14:paraId="395E7DF2" w14:textId="77777777" w:rsidR="0087751A" w:rsidRPr="007F6FE3" w:rsidRDefault="0087751A" w:rsidP="0087751A">
      <w:pPr>
        <w:pStyle w:val="Akapitzlist"/>
        <w:ind w:left="360"/>
        <w:jc w:val="both"/>
        <w:rPr>
          <w:rFonts w:asciiTheme="minorHAnsi" w:hAnsiTheme="minorHAnsi" w:cstheme="minorHAnsi"/>
          <w:sz w:val="22"/>
          <w:szCs w:val="22"/>
        </w:rPr>
      </w:pPr>
      <w:r w:rsidRPr="007F6FE3">
        <w:rPr>
          <w:rFonts w:asciiTheme="minorHAnsi" w:hAnsiTheme="minorHAnsi" w:cstheme="minorHAnsi"/>
          <w:sz w:val="22"/>
          <w:szCs w:val="22"/>
        </w:rPr>
        <w:t>………………………………………………………………………………………………………………………………</w:t>
      </w:r>
    </w:p>
    <w:p w14:paraId="79128FBE" w14:textId="77777777" w:rsidR="0087751A" w:rsidRPr="007F6FE3" w:rsidRDefault="0087751A" w:rsidP="0087751A">
      <w:pPr>
        <w:pStyle w:val="Akapitzlist"/>
        <w:ind w:left="360"/>
        <w:jc w:val="both"/>
        <w:rPr>
          <w:rFonts w:asciiTheme="minorHAnsi" w:hAnsiTheme="minorHAnsi" w:cstheme="minorHAnsi"/>
          <w:sz w:val="22"/>
          <w:szCs w:val="22"/>
        </w:rPr>
      </w:pPr>
      <w:r w:rsidRPr="007F6FE3">
        <w:rPr>
          <w:rFonts w:asciiTheme="minorHAnsi" w:hAnsiTheme="minorHAnsi" w:cstheme="minorHAnsi"/>
          <w:sz w:val="22"/>
          <w:szCs w:val="22"/>
        </w:rPr>
        <w:t>………………………………………………………………………………………………………………………………</w:t>
      </w:r>
    </w:p>
    <w:p w14:paraId="6C350D8A" w14:textId="77777777" w:rsidR="00AB2623" w:rsidRPr="007F6FE3" w:rsidRDefault="00AB2623" w:rsidP="00AB2623">
      <w:pPr>
        <w:pStyle w:val="Default"/>
        <w:jc w:val="both"/>
        <w:rPr>
          <w:rFonts w:asciiTheme="minorHAnsi" w:hAnsiTheme="minorHAnsi" w:cstheme="minorHAnsi"/>
          <w:bCs/>
          <w:color w:val="auto"/>
          <w:sz w:val="22"/>
          <w:szCs w:val="22"/>
        </w:rPr>
      </w:pPr>
    </w:p>
    <w:p w14:paraId="4A555B92" w14:textId="2D318565" w:rsidR="00AB2623" w:rsidRPr="007F6FE3" w:rsidRDefault="00AB2623">
      <w:pPr>
        <w:numPr>
          <w:ilvl w:val="0"/>
          <w:numId w:val="11"/>
        </w:numPr>
        <w:jc w:val="both"/>
        <w:rPr>
          <w:rFonts w:asciiTheme="minorHAnsi" w:hAnsiTheme="minorHAnsi" w:cstheme="minorHAnsi"/>
          <w:sz w:val="22"/>
          <w:szCs w:val="22"/>
        </w:rPr>
      </w:pPr>
      <w:r w:rsidRPr="007F6FE3">
        <w:rPr>
          <w:rFonts w:asciiTheme="minorHAnsi" w:hAnsiTheme="minorHAnsi" w:cstheme="minorHAnsi"/>
          <w:b/>
          <w:sz w:val="22"/>
          <w:szCs w:val="22"/>
        </w:rPr>
        <w:t>należę do tej samej grupy kapitałowej</w:t>
      </w:r>
      <w:r w:rsidRPr="007F6FE3">
        <w:rPr>
          <w:rFonts w:asciiTheme="minorHAnsi" w:hAnsiTheme="minorHAnsi" w:cstheme="minorHAnsi"/>
          <w:sz w:val="22"/>
          <w:szCs w:val="22"/>
        </w:rPr>
        <w:t xml:space="preserve">, o której mowa w art. </w:t>
      </w:r>
      <w:r w:rsidR="00D6336F" w:rsidRPr="007F6FE3">
        <w:rPr>
          <w:rFonts w:asciiTheme="minorHAnsi" w:hAnsiTheme="minorHAnsi" w:cstheme="minorHAnsi"/>
          <w:sz w:val="22"/>
          <w:szCs w:val="22"/>
        </w:rPr>
        <w:t>108</w:t>
      </w:r>
      <w:r w:rsidRPr="007F6FE3">
        <w:rPr>
          <w:rFonts w:asciiTheme="minorHAnsi" w:hAnsiTheme="minorHAnsi" w:cstheme="minorHAnsi"/>
          <w:sz w:val="22"/>
          <w:szCs w:val="22"/>
        </w:rPr>
        <w:t xml:space="preserve"> ust. 1 pkt </w:t>
      </w:r>
      <w:r w:rsidR="00D6336F" w:rsidRPr="007F6FE3">
        <w:rPr>
          <w:rFonts w:asciiTheme="minorHAnsi" w:hAnsiTheme="minorHAnsi" w:cstheme="minorHAnsi"/>
          <w:sz w:val="22"/>
          <w:szCs w:val="22"/>
        </w:rPr>
        <w:t>6</w:t>
      </w:r>
      <w:r w:rsidRPr="007F6FE3">
        <w:rPr>
          <w:rFonts w:asciiTheme="minorHAnsi" w:hAnsiTheme="minorHAnsi" w:cstheme="minorHAnsi"/>
          <w:sz w:val="22"/>
          <w:szCs w:val="22"/>
        </w:rPr>
        <w:t xml:space="preserve"> ustawy PZP, z niżej wymienionymi Wykonawcami, którzy złożyli odrębne oferty w niniejszym postępowaniu*:</w:t>
      </w:r>
    </w:p>
    <w:p w14:paraId="47A6D45E" w14:textId="77777777" w:rsidR="00AB2623" w:rsidRPr="007F6FE3" w:rsidRDefault="00AB2623" w:rsidP="00AB2623">
      <w:pPr>
        <w:ind w:left="360"/>
        <w:jc w:val="both"/>
        <w:rPr>
          <w:rFonts w:asciiTheme="minorHAnsi" w:hAnsiTheme="minorHAnsi" w:cstheme="minorHAnsi"/>
          <w:sz w:val="22"/>
          <w:szCs w:val="22"/>
        </w:rPr>
      </w:pPr>
      <w:r w:rsidRPr="007F6FE3">
        <w:rPr>
          <w:rFonts w:asciiTheme="minorHAnsi" w:hAnsiTheme="minorHAnsi" w:cstheme="minorHAnsi"/>
          <w:sz w:val="22"/>
          <w:szCs w:val="22"/>
        </w:rPr>
        <w:t>………………………………………………………………………………………………………………………………</w:t>
      </w:r>
    </w:p>
    <w:p w14:paraId="662DFC4D" w14:textId="77777777" w:rsidR="00AB2623" w:rsidRPr="007F6FE3" w:rsidRDefault="00AB2623" w:rsidP="00AB2623">
      <w:pPr>
        <w:ind w:left="360"/>
        <w:jc w:val="both"/>
        <w:rPr>
          <w:rFonts w:asciiTheme="minorHAnsi" w:hAnsiTheme="minorHAnsi" w:cstheme="minorHAnsi"/>
          <w:sz w:val="22"/>
          <w:szCs w:val="22"/>
        </w:rPr>
      </w:pPr>
      <w:r w:rsidRPr="007F6FE3">
        <w:rPr>
          <w:rFonts w:asciiTheme="minorHAnsi" w:hAnsiTheme="minorHAnsi" w:cstheme="minorHAnsi"/>
          <w:sz w:val="22"/>
          <w:szCs w:val="22"/>
        </w:rPr>
        <w:t>………………………………………………………………………………………………………………………………</w:t>
      </w:r>
    </w:p>
    <w:p w14:paraId="0D35143B" w14:textId="77777777" w:rsidR="00AB2623" w:rsidRPr="007F6FE3" w:rsidRDefault="00AB2623" w:rsidP="00AB2623">
      <w:pPr>
        <w:ind w:left="360"/>
        <w:jc w:val="both"/>
        <w:rPr>
          <w:rFonts w:asciiTheme="minorHAnsi" w:hAnsiTheme="minorHAnsi" w:cstheme="minorHAnsi"/>
          <w:sz w:val="22"/>
          <w:szCs w:val="22"/>
        </w:rPr>
      </w:pPr>
      <w:r w:rsidRPr="007F6FE3">
        <w:rPr>
          <w:rFonts w:asciiTheme="minorHAnsi" w:hAnsiTheme="minorHAnsi" w:cstheme="minorHAnsi"/>
          <w:sz w:val="22"/>
          <w:szCs w:val="22"/>
        </w:rPr>
        <w:t>………………………………………………………………………………………………………………………………</w:t>
      </w:r>
    </w:p>
    <w:p w14:paraId="4855D162" w14:textId="77777777" w:rsidR="00AB2623" w:rsidRPr="007F6FE3" w:rsidRDefault="00AB2623" w:rsidP="00AB2623">
      <w:pPr>
        <w:autoSpaceDE w:val="0"/>
        <w:autoSpaceDN w:val="0"/>
        <w:adjustRightInd w:val="0"/>
        <w:jc w:val="both"/>
        <w:rPr>
          <w:rFonts w:asciiTheme="minorHAnsi" w:hAnsiTheme="minorHAnsi" w:cstheme="minorHAnsi"/>
          <w:sz w:val="22"/>
          <w:szCs w:val="22"/>
        </w:rPr>
      </w:pPr>
      <w:r w:rsidRPr="007F6FE3">
        <w:rPr>
          <w:rFonts w:asciiTheme="minorHAnsi" w:hAnsiTheme="minorHAnsi" w:cstheme="minorHAnsi"/>
          <w:sz w:val="22"/>
          <w:szCs w:val="22"/>
        </w:rPr>
        <w:t xml:space="preserve">W związku z powyższym do oświadczenia dołączam dowody, że powiązania z w/w Wykonawcami nie prowadzą do zakłócenia konkurencji w postępowaniu o udzielenie zamówienia*. </w:t>
      </w:r>
    </w:p>
    <w:p w14:paraId="1F4E6E0D" w14:textId="77777777" w:rsidR="00AB2623" w:rsidRPr="007F6FE3" w:rsidRDefault="00AB2623" w:rsidP="00AB2623">
      <w:pPr>
        <w:jc w:val="both"/>
        <w:rPr>
          <w:rFonts w:asciiTheme="minorHAnsi" w:hAnsiTheme="minorHAnsi" w:cstheme="minorHAnsi"/>
          <w:sz w:val="22"/>
          <w:szCs w:val="22"/>
        </w:rPr>
      </w:pPr>
    </w:p>
    <w:p w14:paraId="1EE0AD36" w14:textId="77777777" w:rsidR="00AB2623" w:rsidRPr="007F6FE3" w:rsidRDefault="00AB2623" w:rsidP="00AB2623">
      <w:pPr>
        <w:jc w:val="both"/>
        <w:rPr>
          <w:rFonts w:asciiTheme="minorHAnsi" w:hAnsiTheme="minorHAnsi" w:cstheme="minorHAnsi"/>
          <w:i/>
          <w:sz w:val="22"/>
          <w:szCs w:val="22"/>
        </w:rPr>
      </w:pPr>
    </w:p>
    <w:p w14:paraId="2C61A4D8" w14:textId="77777777" w:rsidR="00AB2623" w:rsidRPr="007F6FE3" w:rsidRDefault="00AB2623" w:rsidP="00AB2623">
      <w:pPr>
        <w:jc w:val="both"/>
        <w:rPr>
          <w:rFonts w:asciiTheme="minorHAnsi" w:hAnsiTheme="minorHAnsi" w:cstheme="minorHAnsi"/>
          <w:b/>
          <w:sz w:val="22"/>
          <w:szCs w:val="22"/>
        </w:rPr>
      </w:pPr>
      <w:r w:rsidRPr="007F6FE3">
        <w:rPr>
          <w:rFonts w:asciiTheme="minorHAnsi" w:hAnsiTheme="minorHAnsi" w:cstheme="minorHAnsi"/>
          <w:i/>
          <w:sz w:val="22"/>
          <w:szCs w:val="22"/>
        </w:rPr>
        <w:t xml:space="preserve"> *- niepotrzebne skreślić</w:t>
      </w:r>
    </w:p>
    <w:p w14:paraId="38FDBD19" w14:textId="77777777" w:rsidR="00AB2623" w:rsidRPr="007F6FE3" w:rsidRDefault="00AB2623" w:rsidP="00AB2623">
      <w:pPr>
        <w:ind w:left="3545" w:firstLine="709"/>
        <w:rPr>
          <w:rFonts w:asciiTheme="minorHAnsi" w:hAnsiTheme="minorHAnsi" w:cstheme="minorHAnsi"/>
          <w:sz w:val="22"/>
          <w:szCs w:val="22"/>
        </w:rPr>
      </w:pPr>
      <w:r w:rsidRPr="007F6FE3">
        <w:rPr>
          <w:rFonts w:asciiTheme="minorHAnsi" w:hAnsiTheme="minorHAnsi" w:cstheme="minorHAnsi"/>
          <w:sz w:val="22"/>
          <w:szCs w:val="22"/>
        </w:rPr>
        <w:t>…………………………………………..…………………………</w:t>
      </w:r>
    </w:p>
    <w:p w14:paraId="6046FA39" w14:textId="77777777" w:rsidR="004834C4" w:rsidRPr="007F6FE3" w:rsidRDefault="004834C4" w:rsidP="004834C4">
      <w:pPr>
        <w:pStyle w:val="Tekstpodstawowy"/>
        <w:ind w:left="3545"/>
        <w:jc w:val="center"/>
        <w:rPr>
          <w:rFonts w:asciiTheme="minorHAnsi" w:hAnsiTheme="minorHAnsi" w:cstheme="minorHAnsi"/>
          <w:i/>
          <w:sz w:val="22"/>
          <w:szCs w:val="22"/>
        </w:rPr>
      </w:pPr>
      <w:r w:rsidRPr="007F6FE3">
        <w:rPr>
          <w:rFonts w:asciiTheme="minorHAnsi" w:hAnsiTheme="minorHAnsi" w:cstheme="minorHAnsi"/>
          <w:i/>
          <w:sz w:val="22"/>
          <w:szCs w:val="22"/>
        </w:rPr>
        <w:t>Podpis osoby / osób upoważnionych do reprezentacji Wykonawcy</w:t>
      </w:r>
    </w:p>
    <w:p w14:paraId="7D0B5218" w14:textId="1DFA5100" w:rsidR="006C3EFD" w:rsidRPr="007F6FE3" w:rsidRDefault="004834C4" w:rsidP="004834C4">
      <w:pPr>
        <w:pStyle w:val="Tekstpodstawowy"/>
        <w:ind w:left="2836" w:firstLine="709"/>
        <w:jc w:val="center"/>
        <w:rPr>
          <w:rFonts w:asciiTheme="minorHAnsi" w:hAnsiTheme="minorHAnsi" w:cstheme="minorHAnsi"/>
          <w:b/>
          <w:sz w:val="22"/>
          <w:szCs w:val="22"/>
        </w:rPr>
      </w:pPr>
      <w:r w:rsidRPr="007F6FE3">
        <w:rPr>
          <w:rFonts w:asciiTheme="minorHAnsi" w:hAnsiTheme="minorHAnsi" w:cstheme="minorHAnsi"/>
          <w:i/>
          <w:sz w:val="22"/>
          <w:szCs w:val="22"/>
        </w:rPr>
        <w:t>(kwalifikowany podpis elektroniczny)</w:t>
      </w:r>
    </w:p>
    <w:p w14:paraId="36595822" w14:textId="77777777" w:rsidR="00AB2623" w:rsidRPr="007F6FE3" w:rsidRDefault="00AB2623" w:rsidP="006C3EFD">
      <w:pPr>
        <w:ind w:left="5245" w:right="-85"/>
        <w:jc w:val="right"/>
        <w:rPr>
          <w:rFonts w:asciiTheme="minorHAnsi" w:hAnsiTheme="minorHAnsi" w:cstheme="minorHAnsi"/>
          <w:iCs/>
          <w:sz w:val="22"/>
          <w:szCs w:val="22"/>
        </w:rPr>
      </w:pPr>
    </w:p>
    <w:p w14:paraId="1C96DC1B" w14:textId="77777777" w:rsidR="00AB2623" w:rsidRPr="007F6FE3" w:rsidRDefault="00AB2623" w:rsidP="006C3EFD">
      <w:pPr>
        <w:ind w:left="5245" w:right="-85"/>
        <w:jc w:val="right"/>
        <w:rPr>
          <w:rFonts w:asciiTheme="minorHAnsi" w:hAnsiTheme="minorHAnsi" w:cstheme="minorHAnsi"/>
          <w:iCs/>
          <w:sz w:val="22"/>
          <w:szCs w:val="22"/>
        </w:rPr>
      </w:pPr>
    </w:p>
    <w:p w14:paraId="6286C3C9" w14:textId="77777777" w:rsidR="00AB2623" w:rsidRPr="007F6FE3" w:rsidRDefault="00AB2623" w:rsidP="006C3EFD">
      <w:pPr>
        <w:ind w:left="5245" w:right="-85"/>
        <w:jc w:val="right"/>
        <w:rPr>
          <w:rFonts w:asciiTheme="minorHAnsi" w:hAnsiTheme="minorHAnsi" w:cstheme="minorHAnsi"/>
          <w:iCs/>
          <w:sz w:val="22"/>
          <w:szCs w:val="22"/>
        </w:rPr>
      </w:pPr>
    </w:p>
    <w:sectPr w:rsidR="00AB2623" w:rsidRPr="007F6FE3" w:rsidSect="004F349D">
      <w:pgSz w:w="11906" w:h="16838"/>
      <w:pgMar w:top="1560" w:right="1418" w:bottom="1276" w:left="1418" w:header="709" w:footer="47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BF6C2D" w14:textId="77777777" w:rsidR="004F349D" w:rsidRDefault="004F349D">
      <w:r>
        <w:separator/>
      </w:r>
    </w:p>
  </w:endnote>
  <w:endnote w:type="continuationSeparator" w:id="0">
    <w:p w14:paraId="7309C6CB" w14:textId="77777777" w:rsidR="004F349D" w:rsidRDefault="004F3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200247B" w:usb2="00000009" w:usb3="00000000" w:csb0="000001FF" w:csb1="00000000"/>
  </w:font>
  <w:font w:name="StarSymbol">
    <w:altName w:val="Calibri"/>
    <w:charset w:val="EE"/>
    <w:family w:val="auto"/>
    <w:pitch w:val="default"/>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Times New Roman PSMT">
    <w:altName w:val="Times New Roman"/>
    <w:panose1 w:val="00000000000000000000"/>
    <w:charset w:val="00"/>
    <w:family w:val="roman"/>
    <w:notTrueType/>
    <w:pitch w:val="default"/>
    <w:sig w:usb0="00000003" w:usb1="00000000" w:usb2="00000000" w:usb3="00000000" w:csb0="00000001" w:csb1="00000000"/>
  </w:font>
  <w:font w:name="Optima">
    <w:panose1 w:val="020B05020505080203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Lithos Pro Regular">
    <w:altName w:val="Calibri"/>
    <w:panose1 w:val="00000000000000000000"/>
    <w:charset w:val="00"/>
    <w:family w:val="decorative"/>
    <w:notTrueType/>
    <w:pitch w:val="variable"/>
    <w:sig w:usb0="00000087" w:usb1="00000000" w:usb2="00000000" w:usb3="00000000" w:csb0="0000009B" w:csb1="00000000"/>
  </w:font>
  <w:font w:name="TT72Co00">
    <w:altName w:val="Times New Roman"/>
    <w:charset w:val="EE"/>
    <w:family w:val="auto"/>
    <w:pitch w:val="default"/>
  </w:font>
  <w:font w:name="Roboto">
    <w:altName w:val="Times New Roman"/>
    <w:charset w:val="00"/>
    <w:family w:val="auto"/>
    <w:pitch w:val="variable"/>
    <w:sig w:usb0="E0000AFF" w:usb1="5000217F" w:usb2="00000021" w:usb3="00000000" w:csb0="0000019F"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83A11" w14:textId="77777777" w:rsidR="00294C05" w:rsidRDefault="00294C05" w:rsidP="00E36346">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47C87997" w14:textId="77777777" w:rsidR="00294C05" w:rsidRDefault="00294C05" w:rsidP="00910E2B">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86BB8" w14:textId="77777777" w:rsidR="00294C05" w:rsidRDefault="00294C05" w:rsidP="00E36346">
    <w:pPr>
      <w:pStyle w:val="Stopka"/>
      <w:framePr w:wrap="around" w:vAnchor="text" w:hAnchor="margin" w:xAlign="center" w:y="1"/>
      <w:jc w:val="center"/>
      <w:rPr>
        <w:rStyle w:val="Numerstrony"/>
      </w:rPr>
    </w:pPr>
    <w:r>
      <w:rPr>
        <w:rStyle w:val="Numerstrony"/>
      </w:rPr>
      <w:fldChar w:fldCharType="begin"/>
    </w:r>
    <w:r>
      <w:rPr>
        <w:rStyle w:val="Numerstrony"/>
      </w:rPr>
      <w:instrText xml:space="preserve">PAGE  </w:instrText>
    </w:r>
    <w:r>
      <w:rPr>
        <w:rStyle w:val="Numerstrony"/>
      </w:rPr>
      <w:fldChar w:fldCharType="separate"/>
    </w:r>
    <w:r w:rsidR="00FA61BC">
      <w:rPr>
        <w:rStyle w:val="Numerstrony"/>
        <w:noProof/>
      </w:rPr>
      <w:t>14</w:t>
    </w:r>
    <w:r>
      <w:rPr>
        <w:rStyle w:val="Numerstrony"/>
      </w:rPr>
      <w:fldChar w:fldCharType="end"/>
    </w:r>
  </w:p>
  <w:p w14:paraId="3B694816" w14:textId="77777777" w:rsidR="00294C05" w:rsidRPr="00497D3B" w:rsidRDefault="00294C05" w:rsidP="00E36346">
    <w:pPr>
      <w:pStyle w:val="Nagwek"/>
      <w:pBdr>
        <w:top w:val="single" w:sz="4" w:space="1" w:color="auto"/>
      </w:pBdr>
      <w:jc w:val="center"/>
      <w:rPr>
        <w:rFonts w:ascii="Arial" w:hAnsi="Arial" w:cs="Arial"/>
        <w:sz w:val="16"/>
        <w:szCs w:val="16"/>
      </w:rPr>
    </w:pPr>
  </w:p>
  <w:p w14:paraId="50FF5074" w14:textId="77777777" w:rsidR="00294C05" w:rsidRPr="00E36346" w:rsidRDefault="00294C05" w:rsidP="00E36346">
    <w:pPr>
      <w:pStyle w:val="Nagwek"/>
      <w:pBdr>
        <w:top w:val="single" w:sz="4" w:space="1" w:color="auto"/>
      </w:pBdr>
      <w:jc w:val="center"/>
      <w:rPr>
        <w:rFonts w:ascii="Arial" w:hAnsi="Arial" w:cs="Arial"/>
        <w:sz w:val="16"/>
        <w:szCs w:val="16"/>
      </w:rP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479911" w14:textId="77777777" w:rsidR="004F349D" w:rsidRDefault="004F349D">
      <w:r>
        <w:separator/>
      </w:r>
    </w:p>
  </w:footnote>
  <w:footnote w:type="continuationSeparator" w:id="0">
    <w:p w14:paraId="6D5CE9F5" w14:textId="77777777" w:rsidR="004F349D" w:rsidRDefault="004F3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1CFFC6" w14:textId="77777777" w:rsidR="00294C05" w:rsidRPr="00A85997" w:rsidRDefault="00294C05" w:rsidP="00A85997">
    <w:pPr>
      <w:pStyle w:val="Nagwek"/>
    </w:pP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1E0" w:firstRow="1" w:lastRow="1" w:firstColumn="1" w:lastColumn="1" w:noHBand="0" w:noVBand="0"/>
    </w:tblPr>
    <w:tblGrid>
      <w:gridCol w:w="8844"/>
      <w:gridCol w:w="221"/>
      <w:gridCol w:w="221"/>
    </w:tblGrid>
    <w:tr w:rsidR="00294C05" w14:paraId="6D7FC155" w14:textId="77777777">
      <w:trPr>
        <w:trHeight w:val="1833"/>
      </w:trPr>
      <w:tc>
        <w:tcPr>
          <w:tcW w:w="1384" w:type="dxa"/>
        </w:tcPr>
        <w:tbl>
          <w:tblPr>
            <w:tblStyle w:val="Tabela-Siatka"/>
            <w:tblpPr w:leftFromText="141" w:rightFromText="141" w:vertAnchor="text" w:tblpY="1"/>
            <w:tblOverlap w:val="never"/>
            <w:tblW w:w="97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099"/>
          </w:tblGrid>
          <w:tr w:rsidR="00294C05" w14:paraId="38A09512" w14:textId="77777777" w:rsidTr="0032196A">
            <w:trPr>
              <w:trHeight w:val="2127"/>
            </w:trPr>
            <w:tc>
              <w:tcPr>
                <w:tcW w:w="5670" w:type="dxa"/>
              </w:tcPr>
              <w:p w14:paraId="1D2D7942" w14:textId="2C6EDF7D" w:rsidR="0032196A" w:rsidRPr="0032196A" w:rsidRDefault="0032196A" w:rsidP="0032196A">
                <w:pPr>
                  <w:pStyle w:val="Tytu"/>
                  <w:ind w:left="1843"/>
                  <w:rPr>
                    <w:rFonts w:ascii="Times New Roman" w:hAnsi="Times New Roman"/>
                    <w:b w:val="0"/>
                    <w:bCs/>
                    <w:noProof/>
                    <w:sz w:val="22"/>
                  </w:rPr>
                </w:pPr>
                <w:r w:rsidRPr="0032196A">
                  <w:rPr>
                    <w:rFonts w:ascii="Times New Roman" w:hAnsi="Times New Roman"/>
                    <w:b w:val="0"/>
                    <w:bCs/>
                    <w:noProof/>
                    <w:sz w:val="22"/>
                    <w:szCs w:val="22"/>
                  </w:rPr>
                  <w:drawing>
                    <wp:anchor distT="0" distB="0" distL="114300" distR="114300" simplePos="0" relativeHeight="251656704" behindDoc="1" locked="0" layoutInCell="1" allowOverlap="1" wp14:anchorId="017B4865" wp14:editId="71950475">
                      <wp:simplePos x="0" y="0"/>
                      <wp:positionH relativeFrom="column">
                        <wp:posOffset>3604895</wp:posOffset>
                      </wp:positionH>
                      <wp:positionV relativeFrom="paragraph">
                        <wp:posOffset>-88265</wp:posOffset>
                      </wp:positionV>
                      <wp:extent cx="2162175" cy="685800"/>
                      <wp:effectExtent l="0" t="0" r="9525" b="0"/>
                      <wp:wrapNone/>
                      <wp:docPr id="106960051" name="Obraz 106960051" descr="C:\Users\kijeka\Documents\__ROK 2019__\Firmówka 2019\jednostka_samorzadu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jeka\Documents\__ROK 2019__\Firmówka 2019\jednostka_samorzadu_pozi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196A">
                  <w:rPr>
                    <w:rFonts w:ascii="Times New Roman" w:hAnsi="Times New Roman"/>
                    <w:b w:val="0"/>
                    <w:bCs/>
                    <w:noProof/>
                    <w:sz w:val="22"/>
                  </w:rPr>
                  <w:t>Specjalistyczny Szpital im.</w:t>
                </w:r>
              </w:p>
              <w:p w14:paraId="7491A39A" w14:textId="55E33AB4" w:rsidR="0032196A" w:rsidRPr="0032196A" w:rsidRDefault="0032196A" w:rsidP="0032196A">
                <w:pPr>
                  <w:pStyle w:val="Tytu"/>
                  <w:ind w:left="1738"/>
                  <w:jc w:val="left"/>
                  <w:rPr>
                    <w:rFonts w:ascii="Times New Roman" w:hAnsi="Times New Roman"/>
                    <w:b w:val="0"/>
                    <w:bCs/>
                    <w:noProof/>
                    <w:sz w:val="22"/>
                  </w:rPr>
                </w:pPr>
                <w:r w:rsidRPr="0032196A">
                  <w:rPr>
                    <w:rFonts w:ascii="Times New Roman" w:hAnsi="Times New Roman"/>
                    <w:b w:val="0"/>
                    <w:bCs/>
                    <w:noProof/>
                    <w:sz w:val="22"/>
                  </w:rPr>
                  <w:t xml:space="preserve">Ks. Biskupa Józefa Nathana w </w:t>
                </w:r>
                <w:r>
                  <w:rPr>
                    <w:rFonts w:ascii="Times New Roman" w:hAnsi="Times New Roman"/>
                    <w:b w:val="0"/>
                    <w:bCs/>
                    <w:noProof/>
                    <w:sz w:val="22"/>
                  </w:rPr>
                  <w:t>B</w:t>
                </w:r>
                <w:r w:rsidRPr="0032196A">
                  <w:rPr>
                    <w:rFonts w:ascii="Times New Roman" w:hAnsi="Times New Roman"/>
                    <w:b w:val="0"/>
                    <w:bCs/>
                    <w:noProof/>
                    <w:sz w:val="22"/>
                  </w:rPr>
                  <w:t>ranicach</w:t>
                </w:r>
              </w:p>
              <w:p w14:paraId="123E47DB" w14:textId="54494892" w:rsidR="0032196A" w:rsidRPr="0032196A" w:rsidRDefault="0032196A" w:rsidP="0032196A">
                <w:pPr>
                  <w:pStyle w:val="Tytu"/>
                  <w:ind w:left="1843"/>
                  <w:rPr>
                    <w:rFonts w:ascii="Times New Roman" w:hAnsi="Times New Roman"/>
                    <w:b w:val="0"/>
                    <w:bCs/>
                    <w:sz w:val="22"/>
                  </w:rPr>
                </w:pPr>
                <w:r w:rsidRPr="0032196A">
                  <w:rPr>
                    <w:rFonts w:ascii="Times New Roman" w:hAnsi="Times New Roman"/>
                    <w:b w:val="0"/>
                    <w:bCs/>
                    <w:sz w:val="22"/>
                  </w:rPr>
                  <w:t>ul. Szpitalna 18, 48-140 Branice</w:t>
                </w:r>
              </w:p>
              <w:p w14:paraId="7A57483D" w14:textId="6A4C430A" w:rsidR="0032196A" w:rsidRDefault="0032196A" w:rsidP="0032196A">
                <w:pPr>
                  <w:pStyle w:val="Nagwek"/>
                </w:pPr>
              </w:p>
              <w:p w14:paraId="394A6449" w14:textId="0AB4D6C4" w:rsidR="00294C05" w:rsidRDefault="0032196A" w:rsidP="000306C7">
                <w:pPr>
                  <w:pStyle w:val="Tytu"/>
                  <w:jc w:val="left"/>
                  <w:rPr>
                    <w:rFonts w:ascii="Lithos Pro Regular" w:hAnsi="Lithos Pro Regular"/>
                    <w:sz w:val="22"/>
                    <w:szCs w:val="22"/>
                  </w:rPr>
                </w:pPr>
                <w:r>
                  <w:rPr>
                    <w:noProof/>
                  </w:rPr>
                  <mc:AlternateContent>
                    <mc:Choice Requires="wps">
                      <w:drawing>
                        <wp:anchor distT="0" distB="0" distL="114300" distR="114300" simplePos="0" relativeHeight="251657728" behindDoc="0" locked="0" layoutInCell="1" allowOverlap="1" wp14:anchorId="7CD8FE6D" wp14:editId="2DF1AEBE">
                          <wp:simplePos x="0" y="0"/>
                          <wp:positionH relativeFrom="column">
                            <wp:posOffset>100330</wp:posOffset>
                          </wp:positionH>
                          <wp:positionV relativeFrom="paragraph">
                            <wp:posOffset>130175</wp:posOffset>
                          </wp:positionV>
                          <wp:extent cx="5788800" cy="21600"/>
                          <wp:effectExtent l="0" t="0" r="21590" b="35560"/>
                          <wp:wrapNone/>
                          <wp:docPr id="2" name="Łącznik prosty 2"/>
                          <wp:cNvGraphicFramePr/>
                          <a:graphic xmlns:a="http://schemas.openxmlformats.org/drawingml/2006/main">
                            <a:graphicData uri="http://schemas.microsoft.com/office/word/2010/wordprocessingShape">
                              <wps:wsp>
                                <wps:cNvCnPr/>
                                <wps:spPr>
                                  <a:xfrm>
                                    <a:off x="0" y="0"/>
                                    <a:ext cx="5788800" cy="21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9AF817" id="Łącznik prosty 2"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7.9pt,10.25pt" to="463.7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" strokecolor="#4579b8 [3044]"/>
                      </w:pict>
                    </mc:Fallback>
                  </mc:AlternateContent>
                </w:r>
              </w:p>
            </w:tc>
            <w:tc>
              <w:tcPr>
                <w:tcW w:w="4099" w:type="dxa"/>
                <w:vAlign w:val="center"/>
              </w:tcPr>
              <w:p w14:paraId="7E30FE81" w14:textId="6458526F" w:rsidR="00294C05" w:rsidRDefault="00294C05" w:rsidP="000306C7">
                <w:pPr>
                  <w:pStyle w:val="Tytu"/>
                  <w:ind w:left="-284"/>
                  <w:jc w:val="left"/>
                  <w:rPr>
                    <w:rFonts w:ascii="Lithos Pro Regular" w:hAnsi="Lithos Pro Regular"/>
                    <w:sz w:val="22"/>
                    <w:szCs w:val="22"/>
                  </w:rPr>
                </w:pPr>
              </w:p>
            </w:tc>
          </w:tr>
        </w:tbl>
        <w:p w14:paraId="0383B746" w14:textId="77777777" w:rsidR="00294C05" w:rsidRDefault="00294C05">
          <w:pPr>
            <w:pStyle w:val="Nagwek"/>
          </w:pPr>
          <w:r>
            <w:rPr>
              <w:rFonts w:ascii="Lithos Pro Regular" w:hAnsi="Lithos Pro Regular"/>
              <w:sz w:val="22"/>
              <w:szCs w:val="22"/>
            </w:rPr>
            <w:br w:type="textWrapping" w:clear="all"/>
          </w:r>
        </w:p>
      </w:tc>
      <w:tc>
        <w:tcPr>
          <w:tcW w:w="6095" w:type="dxa"/>
        </w:tcPr>
        <w:p w14:paraId="6F1AA2D6" w14:textId="77777777" w:rsidR="00294C05" w:rsidRDefault="00294C05" w:rsidP="000306C7">
          <w:pPr>
            <w:pStyle w:val="Tytu"/>
            <w:widowControl w:val="0"/>
            <w:suppressAutoHyphens/>
          </w:pPr>
        </w:p>
      </w:tc>
      <w:tc>
        <w:tcPr>
          <w:tcW w:w="1731" w:type="dxa"/>
        </w:tcPr>
        <w:p w14:paraId="6BE5E499" w14:textId="77777777" w:rsidR="00294C05" w:rsidRDefault="00294C05" w:rsidP="000C1FD6">
          <w:pPr>
            <w:pStyle w:val="Nagwek"/>
          </w:pPr>
        </w:p>
      </w:tc>
    </w:tr>
  </w:tbl>
  <w:p w14:paraId="5928CE8B" w14:textId="34808020" w:rsidR="00294C05" w:rsidRDefault="00000000">
    <w:pPr>
      <w:pStyle w:val="Nagwek"/>
    </w:pPr>
    <w:r>
      <w:rPr>
        <w:b/>
        <w:bCs/>
        <w:noProof/>
        <w:sz w:val="22"/>
      </w:rPr>
      <w:object w:dxaOrig="1440" w:dyaOrig="1440" w14:anchorId="09AC4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14.25pt;margin-top:-157.85pt;width:68.2pt;height:81.85pt;z-index:-251657728;mso-wrap-edited:f;mso-position-horizontal-relative:text;mso-position-vertical-relative:text" wrapcoords="-176 0 -176 21462 21600 21462 21600 0 -176 0">
          <v:imagedata r:id="rId2" o:title=""/>
        </v:shape>
        <o:OLEObject Type="Embed" ProgID="CorelPhotoHouse.Document" ShapeID="_x0000_s1025" DrawAspect="Content" ObjectID="_1774964330" r:id="rId3"/>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name w:val="WWNum52"/>
    <w:lvl w:ilvl="0">
      <w:start w:val="1"/>
      <w:numFmt w:val="bullet"/>
      <w:lvlText w:val=""/>
      <w:lvlJc w:val="left"/>
      <w:pPr>
        <w:tabs>
          <w:tab w:val="num" w:pos="0"/>
        </w:tabs>
        <w:ind w:left="720" w:hanging="360"/>
      </w:pPr>
      <w:rPr>
        <w:rFonts w:ascii="Symbol" w:hAnsi="Symbol" w:cs="OpenSymbol"/>
        <w:lang w:val="pl-PL"/>
      </w:rPr>
    </w:lvl>
    <w:lvl w:ilvl="1">
      <w:start w:val="1"/>
      <w:numFmt w:val="bullet"/>
      <w:lvlText w:val="◦"/>
      <w:lvlJc w:val="left"/>
      <w:pPr>
        <w:tabs>
          <w:tab w:val="num" w:pos="0"/>
        </w:tabs>
        <w:ind w:left="1080" w:hanging="360"/>
      </w:pPr>
      <w:rPr>
        <w:rFonts w:ascii="OpenSymbol" w:hAnsi="OpenSymbol" w:cs="OpenSymbol"/>
      </w:rPr>
    </w:lvl>
    <w:lvl w:ilvl="2">
      <w:start w:val="1"/>
      <w:numFmt w:val="bullet"/>
      <w:lvlText w:val="▪"/>
      <w:lvlJc w:val="left"/>
      <w:pPr>
        <w:tabs>
          <w:tab w:val="num" w:pos="0"/>
        </w:tabs>
        <w:ind w:left="1440" w:hanging="360"/>
      </w:pPr>
      <w:rPr>
        <w:rFonts w:ascii="OpenSymbol" w:hAnsi="OpenSymbol" w:cs="OpenSymbol"/>
      </w:rPr>
    </w:lvl>
    <w:lvl w:ilvl="3">
      <w:start w:val="1"/>
      <w:numFmt w:val="bullet"/>
      <w:lvlText w:val=""/>
      <w:lvlJc w:val="left"/>
      <w:pPr>
        <w:tabs>
          <w:tab w:val="num" w:pos="0"/>
        </w:tabs>
        <w:ind w:left="1800" w:hanging="360"/>
      </w:pPr>
      <w:rPr>
        <w:rFonts w:ascii="Symbol" w:hAnsi="Symbol" w:cs="OpenSymbol"/>
        <w:lang w:val="pl-PL"/>
      </w:rPr>
    </w:lvl>
    <w:lvl w:ilvl="4">
      <w:start w:val="1"/>
      <w:numFmt w:val="bullet"/>
      <w:lvlText w:val="◦"/>
      <w:lvlJc w:val="left"/>
      <w:pPr>
        <w:tabs>
          <w:tab w:val="num" w:pos="0"/>
        </w:tabs>
        <w:ind w:left="2160" w:hanging="360"/>
      </w:pPr>
      <w:rPr>
        <w:rFonts w:ascii="OpenSymbol" w:hAnsi="OpenSymbol" w:cs="OpenSymbol"/>
      </w:rPr>
    </w:lvl>
    <w:lvl w:ilvl="5">
      <w:start w:val="1"/>
      <w:numFmt w:val="bullet"/>
      <w:lvlText w:val="▪"/>
      <w:lvlJc w:val="left"/>
      <w:pPr>
        <w:tabs>
          <w:tab w:val="num" w:pos="0"/>
        </w:tabs>
        <w:ind w:left="2520" w:hanging="360"/>
      </w:pPr>
      <w:rPr>
        <w:rFonts w:ascii="OpenSymbol" w:hAnsi="OpenSymbol" w:cs="OpenSymbol"/>
      </w:rPr>
    </w:lvl>
    <w:lvl w:ilvl="6">
      <w:start w:val="1"/>
      <w:numFmt w:val="bullet"/>
      <w:lvlText w:val=""/>
      <w:lvlJc w:val="left"/>
      <w:pPr>
        <w:tabs>
          <w:tab w:val="num" w:pos="0"/>
        </w:tabs>
        <w:ind w:left="2880" w:hanging="360"/>
      </w:pPr>
      <w:rPr>
        <w:rFonts w:ascii="Symbol" w:hAnsi="Symbol" w:cs="OpenSymbol"/>
        <w:lang w:val="pl-PL"/>
      </w:rPr>
    </w:lvl>
    <w:lvl w:ilvl="7">
      <w:start w:val="1"/>
      <w:numFmt w:val="bullet"/>
      <w:lvlText w:val="◦"/>
      <w:lvlJc w:val="left"/>
      <w:pPr>
        <w:tabs>
          <w:tab w:val="num" w:pos="0"/>
        </w:tabs>
        <w:ind w:left="3240" w:hanging="360"/>
      </w:pPr>
      <w:rPr>
        <w:rFonts w:ascii="OpenSymbol" w:hAnsi="OpenSymbol" w:cs="OpenSymbol"/>
      </w:rPr>
    </w:lvl>
    <w:lvl w:ilvl="8">
      <w:start w:val="1"/>
      <w:numFmt w:val="bullet"/>
      <w:lvlText w:val="▪"/>
      <w:lvlJc w:val="left"/>
      <w:pPr>
        <w:tabs>
          <w:tab w:val="num" w:pos="0"/>
        </w:tabs>
        <w:ind w:left="3600" w:hanging="360"/>
      </w:pPr>
      <w:rPr>
        <w:rFonts w:ascii="OpenSymbol" w:hAnsi="OpenSymbol" w:cs="OpenSymbol"/>
      </w:rPr>
    </w:lvl>
  </w:abstractNum>
  <w:abstractNum w:abstractNumId="1" w15:restartNumberingAfterBreak="0">
    <w:nsid w:val="00000003"/>
    <w:multiLevelType w:val="singleLevel"/>
    <w:tmpl w:val="64E2CA60"/>
    <w:lvl w:ilvl="0">
      <w:start w:val="1"/>
      <w:numFmt w:val="decimal"/>
      <w:lvlText w:val="%1)"/>
      <w:lvlJc w:val="left"/>
      <w:pPr>
        <w:tabs>
          <w:tab w:val="num" w:pos="1506"/>
        </w:tabs>
      </w:pPr>
      <w:rPr>
        <w:rFonts w:ascii="Calibri" w:hAnsi="Calibri" w:cs="Calibri" w:hint="default"/>
        <w:b w:val="0"/>
        <w:sz w:val="22"/>
        <w:szCs w:val="22"/>
      </w:rPr>
    </w:lvl>
  </w:abstractNum>
  <w:abstractNum w:abstractNumId="2" w15:restartNumberingAfterBreak="0">
    <w:nsid w:val="00000004"/>
    <w:multiLevelType w:val="multilevel"/>
    <w:tmpl w:val="00000004"/>
    <w:name w:val="WWNum55"/>
    <w:lvl w:ilvl="0">
      <w:start w:val="1"/>
      <w:numFmt w:val="decimal"/>
      <w:lvlText w:val="%1)"/>
      <w:lvlJc w:val="left"/>
      <w:pPr>
        <w:tabs>
          <w:tab w:val="num" w:pos="0"/>
        </w:tabs>
        <w:ind w:left="714" w:hanging="357"/>
      </w:pPr>
      <w:rPr>
        <w:b w:val="0"/>
        <w:i w:val="0"/>
        <w:sz w:val="24"/>
        <w:szCs w:val="20"/>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3" w15:restartNumberingAfterBreak="0">
    <w:nsid w:val="00000005"/>
    <w:multiLevelType w:val="multilevel"/>
    <w:tmpl w:val="5E684BD4"/>
    <w:name w:val="WW8Num5"/>
    <w:lvl w:ilvl="0">
      <w:start w:val="1"/>
      <w:numFmt w:val="decimal"/>
      <w:lvlText w:val="%1)"/>
      <w:lvlJc w:val="left"/>
      <w:pPr>
        <w:tabs>
          <w:tab w:val="num" w:pos="720"/>
        </w:tabs>
        <w:ind w:left="720" w:hanging="360"/>
      </w:pPr>
      <w:rPr>
        <w:rFonts w:ascii="Calibri" w:eastAsia="Calibri" w:hAnsi="Calibri" w:cs="Calibri"/>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lowerLetter"/>
      <w:lvlText w:val="%5)"/>
      <w:lvlJc w:val="left"/>
      <w:pPr>
        <w:tabs>
          <w:tab w:val="num" w:pos="2160"/>
        </w:tabs>
        <w:ind w:left="2160" w:hanging="360"/>
      </w:pPr>
      <w:rPr>
        <w:rFonts w:ascii="Tahoma" w:eastAsia="Times New Roman" w:hAnsi="Tahoma" w:cs="Tahoma" w:hint="default"/>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7"/>
    <w:multiLevelType w:val="multilevel"/>
    <w:tmpl w:val="00000007"/>
    <w:name w:val="WW8Num8"/>
    <w:lvl w:ilvl="0">
      <w:start w:val="1"/>
      <w:numFmt w:val="decimal"/>
      <w:lvlText w:val="%1. "/>
      <w:lvlJc w:val="left"/>
      <w:pPr>
        <w:tabs>
          <w:tab w:val="num" w:pos="0"/>
        </w:tabs>
        <w:ind w:left="283" w:hanging="283"/>
      </w:pPr>
      <w:rPr>
        <w:rFonts w:ascii="Arial Narrow" w:eastAsia="Tahoma" w:hAnsi="Arial Narrow" w:cs="Times New Roman"/>
        <w:b w:val="0"/>
        <w:i w:val="0"/>
        <w:strike w:val="0"/>
        <w:dstrike w:val="0"/>
        <w:sz w:val="22"/>
        <w:szCs w:val="22"/>
        <w:u w:val="none"/>
        <w:effect w:val="none"/>
        <w:lang w:eastAsia="pl-P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8"/>
    <w:multiLevelType w:val="singleLevel"/>
    <w:tmpl w:val="00000008"/>
    <w:name w:val="WW8Num10"/>
    <w:lvl w:ilvl="0">
      <w:start w:val="1"/>
      <w:numFmt w:val="decimal"/>
      <w:lvlText w:val="%1."/>
      <w:lvlJc w:val="left"/>
      <w:pPr>
        <w:tabs>
          <w:tab w:val="num" w:pos="720"/>
        </w:tabs>
        <w:ind w:left="720" w:hanging="360"/>
      </w:pPr>
    </w:lvl>
  </w:abstractNum>
  <w:abstractNum w:abstractNumId="6" w15:restartNumberingAfterBreak="0">
    <w:nsid w:val="00000009"/>
    <w:multiLevelType w:val="multilevel"/>
    <w:tmpl w:val="38A20306"/>
    <w:name w:val="WW8Num56"/>
    <w:lvl w:ilvl="0">
      <w:start w:val="1"/>
      <w:numFmt w:val="decimal"/>
      <w:lvlText w:val="%1."/>
      <w:lvlJc w:val="left"/>
      <w:pPr>
        <w:tabs>
          <w:tab w:val="num" w:pos="1004"/>
        </w:tabs>
      </w:pPr>
      <w:rPr>
        <w:rFonts w:ascii="Calibri" w:hAnsi="Calibri" w:cs="Calibri" w:hint="default"/>
        <w:sz w:val="22"/>
        <w:szCs w:val="22"/>
      </w:rPr>
    </w:lvl>
    <w:lvl w:ilvl="1">
      <w:start w:val="1"/>
      <w:numFmt w:val="bullet"/>
      <w:lvlText w:val=""/>
      <w:lvlJc w:val="left"/>
      <w:pPr>
        <w:tabs>
          <w:tab w:val="num" w:pos="1724"/>
        </w:tabs>
      </w:pPr>
      <w:rPr>
        <w:rFonts w:ascii="Symbol" w:hAnsi="Symbol"/>
      </w:rPr>
    </w:lvl>
    <w:lvl w:ilvl="2">
      <w:start w:val="1"/>
      <w:numFmt w:val="lowerRoman"/>
      <w:lvlText w:val="%3."/>
      <w:lvlJc w:val="right"/>
      <w:pPr>
        <w:tabs>
          <w:tab w:val="num" w:pos="2444"/>
        </w:tabs>
      </w:pPr>
    </w:lvl>
    <w:lvl w:ilvl="3">
      <w:start w:val="1"/>
      <w:numFmt w:val="decimal"/>
      <w:lvlText w:val="%4."/>
      <w:lvlJc w:val="left"/>
      <w:pPr>
        <w:tabs>
          <w:tab w:val="num" w:pos="3164"/>
        </w:tabs>
      </w:pPr>
    </w:lvl>
    <w:lvl w:ilvl="4">
      <w:start w:val="1"/>
      <w:numFmt w:val="lowerLetter"/>
      <w:lvlText w:val="%5."/>
      <w:lvlJc w:val="left"/>
      <w:pPr>
        <w:tabs>
          <w:tab w:val="num" w:pos="3884"/>
        </w:tabs>
      </w:pPr>
    </w:lvl>
    <w:lvl w:ilvl="5">
      <w:start w:val="1"/>
      <w:numFmt w:val="lowerRoman"/>
      <w:lvlText w:val="%6."/>
      <w:lvlJc w:val="right"/>
      <w:pPr>
        <w:tabs>
          <w:tab w:val="num" w:pos="4604"/>
        </w:tabs>
      </w:pPr>
    </w:lvl>
    <w:lvl w:ilvl="6">
      <w:start w:val="1"/>
      <w:numFmt w:val="decimal"/>
      <w:lvlText w:val="%7."/>
      <w:lvlJc w:val="left"/>
      <w:pPr>
        <w:tabs>
          <w:tab w:val="num" w:pos="5324"/>
        </w:tabs>
      </w:pPr>
    </w:lvl>
    <w:lvl w:ilvl="7">
      <w:start w:val="1"/>
      <w:numFmt w:val="lowerLetter"/>
      <w:lvlText w:val="%8."/>
      <w:lvlJc w:val="left"/>
      <w:pPr>
        <w:tabs>
          <w:tab w:val="num" w:pos="6044"/>
        </w:tabs>
      </w:pPr>
    </w:lvl>
    <w:lvl w:ilvl="8">
      <w:start w:val="1"/>
      <w:numFmt w:val="lowerRoman"/>
      <w:lvlText w:val="%9."/>
      <w:lvlJc w:val="right"/>
      <w:pPr>
        <w:tabs>
          <w:tab w:val="num" w:pos="6764"/>
        </w:tabs>
      </w:pPr>
    </w:lvl>
  </w:abstractNum>
  <w:abstractNum w:abstractNumId="7" w15:restartNumberingAfterBreak="0">
    <w:nsid w:val="0000000B"/>
    <w:multiLevelType w:val="singleLevel"/>
    <w:tmpl w:val="0000000B"/>
    <w:name w:val="WW8Num11"/>
    <w:lvl w:ilvl="0">
      <w:start w:val="1"/>
      <w:numFmt w:val="decimal"/>
      <w:lvlText w:val="%1)"/>
      <w:lvlJc w:val="left"/>
      <w:pPr>
        <w:tabs>
          <w:tab w:val="num" w:pos="0"/>
        </w:tabs>
        <w:ind w:left="720" w:hanging="360"/>
      </w:pPr>
      <w:rPr>
        <w:rFonts w:ascii="Calibri" w:hAnsi="Calibri" w:cs="Calibri"/>
        <w:b w:val="0"/>
        <w:sz w:val="22"/>
      </w:rPr>
    </w:lvl>
  </w:abstractNum>
  <w:abstractNum w:abstractNumId="8" w15:restartNumberingAfterBreak="0">
    <w:nsid w:val="0000000C"/>
    <w:multiLevelType w:val="singleLevel"/>
    <w:tmpl w:val="0000000C"/>
    <w:name w:val="WW8Num14"/>
    <w:lvl w:ilvl="0">
      <w:start w:val="9"/>
      <w:numFmt w:val="decimal"/>
      <w:lvlText w:val="%1)"/>
      <w:lvlJc w:val="left"/>
      <w:pPr>
        <w:tabs>
          <w:tab w:val="num" w:pos="720"/>
        </w:tabs>
        <w:ind w:left="720" w:hanging="360"/>
      </w:pPr>
    </w:lvl>
  </w:abstractNum>
  <w:abstractNum w:abstractNumId="9" w15:restartNumberingAfterBreak="0">
    <w:nsid w:val="0000001E"/>
    <w:multiLevelType w:val="singleLevel"/>
    <w:tmpl w:val="0000001E"/>
    <w:name w:val="WW8Num32"/>
    <w:lvl w:ilvl="0">
      <w:start w:val="1"/>
      <w:numFmt w:val="decimal"/>
      <w:lvlText w:val="%1)"/>
      <w:lvlJc w:val="left"/>
      <w:pPr>
        <w:tabs>
          <w:tab w:val="num" w:pos="0"/>
        </w:tabs>
        <w:ind w:left="720" w:hanging="360"/>
      </w:pPr>
      <w:rPr>
        <w:rFonts w:cs="Calibri" w:hint="default"/>
        <w:vertAlign w:val="superscript"/>
      </w:rPr>
    </w:lvl>
  </w:abstractNum>
  <w:abstractNum w:abstractNumId="10" w15:restartNumberingAfterBreak="0">
    <w:nsid w:val="06A930E7"/>
    <w:multiLevelType w:val="hybridMultilevel"/>
    <w:tmpl w:val="0A1E8C14"/>
    <w:lvl w:ilvl="0" w:tplc="BF8AA34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07062FE1"/>
    <w:multiLevelType w:val="hybridMultilevel"/>
    <w:tmpl w:val="AFE0D16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A8B4A238">
      <w:start w:val="1"/>
      <w:numFmt w:val="lowerLetter"/>
      <w:lvlText w:val="%5."/>
      <w:lvlJc w:val="left"/>
      <w:pPr>
        <w:ind w:left="786" w:hanging="360"/>
      </w:pPr>
      <w:rPr>
        <w:strike w:val="0"/>
        <w:dstrike w:val="0"/>
        <w:color w:val="auto"/>
        <w:sz w:val="22"/>
        <w:szCs w:val="22"/>
        <w:u w:val="none"/>
        <w:effect w:val="none"/>
      </w:r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0DCC0D00"/>
    <w:multiLevelType w:val="hybridMultilevel"/>
    <w:tmpl w:val="D180B440"/>
    <w:lvl w:ilvl="0" w:tplc="3E604B06">
      <w:start w:val="1"/>
      <w:numFmt w:val="decimal"/>
      <w:lvlText w:val="%1."/>
      <w:lvlJc w:val="righ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 w15:restartNumberingAfterBreak="0">
    <w:nsid w:val="10FD002F"/>
    <w:multiLevelType w:val="hybridMultilevel"/>
    <w:tmpl w:val="8690A1AC"/>
    <w:lvl w:ilvl="0" w:tplc="04150017">
      <w:start w:val="1"/>
      <w:numFmt w:val="lowerLetter"/>
      <w:lvlText w:val="%1)"/>
      <w:lvlJc w:val="left"/>
      <w:pPr>
        <w:ind w:left="1107" w:hanging="360"/>
      </w:pPr>
    </w:lvl>
    <w:lvl w:ilvl="1" w:tplc="04150019">
      <w:start w:val="1"/>
      <w:numFmt w:val="lowerLetter"/>
      <w:lvlText w:val="%2."/>
      <w:lvlJc w:val="left"/>
      <w:pPr>
        <w:ind w:left="1827" w:hanging="360"/>
      </w:pPr>
    </w:lvl>
    <w:lvl w:ilvl="2" w:tplc="0415001B">
      <w:start w:val="1"/>
      <w:numFmt w:val="lowerRoman"/>
      <w:lvlText w:val="%3."/>
      <w:lvlJc w:val="right"/>
      <w:pPr>
        <w:ind w:left="2547" w:hanging="180"/>
      </w:pPr>
    </w:lvl>
    <w:lvl w:ilvl="3" w:tplc="0415000F">
      <w:start w:val="1"/>
      <w:numFmt w:val="decimal"/>
      <w:lvlText w:val="%4."/>
      <w:lvlJc w:val="left"/>
      <w:pPr>
        <w:ind w:left="3267" w:hanging="360"/>
      </w:pPr>
    </w:lvl>
    <w:lvl w:ilvl="4" w:tplc="04150019">
      <w:start w:val="1"/>
      <w:numFmt w:val="lowerLetter"/>
      <w:lvlText w:val="%5."/>
      <w:lvlJc w:val="left"/>
      <w:pPr>
        <w:ind w:left="3987" w:hanging="360"/>
      </w:pPr>
    </w:lvl>
    <w:lvl w:ilvl="5" w:tplc="0415001B">
      <w:start w:val="1"/>
      <w:numFmt w:val="lowerRoman"/>
      <w:lvlText w:val="%6."/>
      <w:lvlJc w:val="right"/>
      <w:pPr>
        <w:ind w:left="4707" w:hanging="180"/>
      </w:pPr>
    </w:lvl>
    <w:lvl w:ilvl="6" w:tplc="0415000F">
      <w:start w:val="1"/>
      <w:numFmt w:val="decimal"/>
      <w:lvlText w:val="%7."/>
      <w:lvlJc w:val="left"/>
      <w:pPr>
        <w:ind w:left="5427" w:hanging="360"/>
      </w:pPr>
    </w:lvl>
    <w:lvl w:ilvl="7" w:tplc="04150019">
      <w:start w:val="1"/>
      <w:numFmt w:val="lowerLetter"/>
      <w:lvlText w:val="%8."/>
      <w:lvlJc w:val="left"/>
      <w:pPr>
        <w:ind w:left="6147" w:hanging="360"/>
      </w:pPr>
    </w:lvl>
    <w:lvl w:ilvl="8" w:tplc="0415001B">
      <w:start w:val="1"/>
      <w:numFmt w:val="lowerRoman"/>
      <w:lvlText w:val="%9."/>
      <w:lvlJc w:val="right"/>
      <w:pPr>
        <w:ind w:left="6867" w:hanging="180"/>
      </w:pPr>
    </w:lvl>
  </w:abstractNum>
  <w:abstractNum w:abstractNumId="14" w15:restartNumberingAfterBreak="0">
    <w:nsid w:val="15470102"/>
    <w:multiLevelType w:val="hybridMultilevel"/>
    <w:tmpl w:val="C8CCEC18"/>
    <w:lvl w:ilvl="0" w:tplc="0F266FB2">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72A57B3"/>
    <w:multiLevelType w:val="hybridMultilevel"/>
    <w:tmpl w:val="777C56F2"/>
    <w:lvl w:ilvl="0" w:tplc="20FA9B02">
      <w:start w:val="2"/>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1C82995"/>
    <w:multiLevelType w:val="hybridMultilevel"/>
    <w:tmpl w:val="0A20CC06"/>
    <w:lvl w:ilvl="0" w:tplc="7AB28210">
      <w:start w:val="1"/>
      <w:numFmt w:val="decimal"/>
      <w:lvlText w:val="%1."/>
      <w:lvlJc w:val="right"/>
      <w:pPr>
        <w:tabs>
          <w:tab w:val="num" w:pos="720"/>
        </w:tabs>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228D276E"/>
    <w:multiLevelType w:val="multilevel"/>
    <w:tmpl w:val="0C78CEA0"/>
    <w:lvl w:ilvl="0">
      <w:start w:val="1"/>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b w:val="0"/>
      </w:rPr>
    </w:lvl>
    <w:lvl w:ilvl="2">
      <w:start w:val="1"/>
      <w:numFmt w:val="decimal"/>
      <w:lvlText w:val="%3"/>
      <w:lvlJc w:val="left"/>
      <w:pPr>
        <w:tabs>
          <w:tab w:val="num" w:pos="2527"/>
        </w:tabs>
        <w:ind w:left="2527" w:hanging="405"/>
      </w:pPr>
      <w:rPr>
        <w:rFonts w:cs="Arial"/>
        <w:b/>
        <w:sz w:val="22"/>
      </w:rPr>
    </w:lvl>
    <w:lvl w:ilvl="3">
      <w:start w:val="1"/>
      <w:numFmt w:val="decimal"/>
      <w:lvlText w:val="%4."/>
      <w:lvlJc w:val="left"/>
      <w:pPr>
        <w:tabs>
          <w:tab w:val="num" w:pos="3022"/>
        </w:tabs>
        <w:ind w:left="3022" w:hanging="360"/>
      </w:pPr>
    </w:lvl>
    <w:lvl w:ilvl="4">
      <w:start w:val="1"/>
      <w:numFmt w:val="lowerLetter"/>
      <w:lvlText w:val="%5)"/>
      <w:lvlJc w:val="left"/>
      <w:pPr>
        <w:ind w:left="3742" w:hanging="360"/>
      </w:pPr>
    </w:lvl>
    <w:lvl w:ilvl="5">
      <w:start w:val="1"/>
      <w:numFmt w:val="lowerRoman"/>
      <w:lvlText w:val="%6."/>
      <w:lvlJc w:val="right"/>
      <w:pPr>
        <w:tabs>
          <w:tab w:val="num" w:pos="4462"/>
        </w:tabs>
        <w:ind w:left="4462" w:hanging="180"/>
      </w:pPr>
    </w:lvl>
    <w:lvl w:ilvl="6">
      <w:start w:val="1"/>
      <w:numFmt w:val="decimal"/>
      <w:lvlText w:val="%7."/>
      <w:lvlJc w:val="left"/>
      <w:pPr>
        <w:tabs>
          <w:tab w:val="num" w:pos="5182"/>
        </w:tabs>
        <w:ind w:left="5182" w:hanging="360"/>
      </w:pPr>
    </w:lvl>
    <w:lvl w:ilvl="7">
      <w:start w:val="1"/>
      <w:numFmt w:val="lowerLetter"/>
      <w:lvlText w:val="%8."/>
      <w:lvlJc w:val="left"/>
      <w:pPr>
        <w:tabs>
          <w:tab w:val="num" w:pos="5902"/>
        </w:tabs>
        <w:ind w:left="5902" w:hanging="360"/>
      </w:pPr>
    </w:lvl>
    <w:lvl w:ilvl="8">
      <w:start w:val="1"/>
      <w:numFmt w:val="lowerRoman"/>
      <w:lvlText w:val="%9."/>
      <w:lvlJc w:val="right"/>
      <w:pPr>
        <w:tabs>
          <w:tab w:val="num" w:pos="6622"/>
        </w:tabs>
        <w:ind w:left="6622" w:hanging="180"/>
      </w:pPr>
    </w:lvl>
  </w:abstractNum>
  <w:abstractNum w:abstractNumId="18" w15:restartNumberingAfterBreak="0">
    <w:nsid w:val="24C7194F"/>
    <w:multiLevelType w:val="multilevel"/>
    <w:tmpl w:val="5CCC952C"/>
    <w:lvl w:ilvl="0">
      <w:start w:val="1"/>
      <w:numFmt w:val="decimal"/>
      <w:lvlText w:val="%1."/>
      <w:lvlJc w:val="left"/>
      <w:pPr>
        <w:tabs>
          <w:tab w:val="num" w:pos="180"/>
        </w:tabs>
        <w:ind w:left="180"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b w:val="0"/>
      </w:rPr>
    </w:lvl>
    <w:lvl w:ilvl="2">
      <w:start w:val="1"/>
      <w:numFmt w:val="decimal"/>
      <w:lvlText w:val="%3"/>
      <w:lvlJc w:val="left"/>
      <w:pPr>
        <w:tabs>
          <w:tab w:val="num" w:pos="2527"/>
        </w:tabs>
        <w:ind w:left="2527" w:hanging="405"/>
      </w:pPr>
      <w:rPr>
        <w:rFonts w:cs="Arial"/>
        <w:b/>
        <w:sz w:val="22"/>
      </w:rPr>
    </w:lvl>
    <w:lvl w:ilvl="3">
      <w:start w:val="1"/>
      <w:numFmt w:val="decimal"/>
      <w:lvlText w:val="%4."/>
      <w:lvlJc w:val="left"/>
      <w:pPr>
        <w:tabs>
          <w:tab w:val="num" w:pos="3022"/>
        </w:tabs>
        <w:ind w:left="3022" w:hanging="360"/>
      </w:pPr>
    </w:lvl>
    <w:lvl w:ilvl="4">
      <w:start w:val="1"/>
      <w:numFmt w:val="lowerLetter"/>
      <w:lvlText w:val="%5)"/>
      <w:lvlJc w:val="left"/>
      <w:pPr>
        <w:ind w:left="3742" w:hanging="360"/>
      </w:pPr>
    </w:lvl>
    <w:lvl w:ilvl="5">
      <w:start w:val="1"/>
      <w:numFmt w:val="lowerRoman"/>
      <w:lvlText w:val="%6."/>
      <w:lvlJc w:val="right"/>
      <w:pPr>
        <w:tabs>
          <w:tab w:val="num" w:pos="4462"/>
        </w:tabs>
        <w:ind w:left="4462" w:hanging="180"/>
      </w:pPr>
    </w:lvl>
    <w:lvl w:ilvl="6">
      <w:start w:val="1"/>
      <w:numFmt w:val="decimal"/>
      <w:lvlText w:val="%7."/>
      <w:lvlJc w:val="left"/>
      <w:pPr>
        <w:tabs>
          <w:tab w:val="num" w:pos="5182"/>
        </w:tabs>
        <w:ind w:left="5182" w:hanging="360"/>
      </w:pPr>
    </w:lvl>
    <w:lvl w:ilvl="7">
      <w:start w:val="1"/>
      <w:numFmt w:val="lowerLetter"/>
      <w:lvlText w:val="%8."/>
      <w:lvlJc w:val="left"/>
      <w:pPr>
        <w:tabs>
          <w:tab w:val="num" w:pos="5902"/>
        </w:tabs>
        <w:ind w:left="5902" w:hanging="360"/>
      </w:pPr>
    </w:lvl>
    <w:lvl w:ilvl="8">
      <w:start w:val="1"/>
      <w:numFmt w:val="lowerRoman"/>
      <w:lvlText w:val="%9."/>
      <w:lvlJc w:val="right"/>
      <w:pPr>
        <w:tabs>
          <w:tab w:val="num" w:pos="6622"/>
        </w:tabs>
        <w:ind w:left="6622" w:hanging="180"/>
      </w:pPr>
    </w:lvl>
  </w:abstractNum>
  <w:abstractNum w:abstractNumId="19" w15:restartNumberingAfterBreak="0">
    <w:nsid w:val="254E4C14"/>
    <w:multiLevelType w:val="hybridMultilevel"/>
    <w:tmpl w:val="B706001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2655318D"/>
    <w:multiLevelType w:val="hybridMultilevel"/>
    <w:tmpl w:val="7D42C72C"/>
    <w:lvl w:ilvl="0" w:tplc="90BAD0C8">
      <w:start w:val="1"/>
      <w:numFmt w:val="decimal"/>
      <w:lvlText w:val="%1."/>
      <w:lvlJc w:val="left"/>
      <w:pPr>
        <w:tabs>
          <w:tab w:val="num" w:pos="1009"/>
        </w:tabs>
        <w:ind w:left="1009" w:hanging="453"/>
      </w:pPr>
      <w:rPr>
        <w:rFonts w:cs="Times New Roman" w:hint="default"/>
        <w:b w:val="0"/>
        <w:bCs/>
      </w:rPr>
    </w:lvl>
    <w:lvl w:ilvl="1" w:tplc="12A6B60C">
      <w:start w:val="1"/>
      <w:numFmt w:val="lowerLetter"/>
      <w:lvlText w:val="%2)"/>
      <w:lvlJc w:val="left"/>
      <w:pPr>
        <w:ind w:left="1440" w:hanging="360"/>
      </w:pPr>
      <w:rPr>
        <w:rFonts w:ascii="Arial" w:eastAsia="Times New Roman" w:hAnsi="Arial" w:cs="Arial"/>
      </w:rPr>
    </w:lvl>
    <w:lvl w:ilvl="2" w:tplc="0415001B" w:tentative="1">
      <w:start w:val="1"/>
      <w:numFmt w:val="lowerRoman"/>
      <w:lvlText w:val="%3."/>
      <w:lvlJc w:val="right"/>
      <w:pPr>
        <w:ind w:left="2160" w:hanging="180"/>
      </w:pPr>
      <w:rPr>
        <w:rFonts w:cs="Times New Roman"/>
      </w:rPr>
    </w:lvl>
    <w:lvl w:ilvl="3" w:tplc="0C7897FE">
      <w:start w:val="1"/>
      <w:numFmt w:val="decimal"/>
      <w:lvlText w:val="%4."/>
      <w:lvlJc w:val="left"/>
      <w:pPr>
        <w:tabs>
          <w:tab w:val="num" w:pos="1009"/>
        </w:tabs>
        <w:ind w:left="1009" w:hanging="453"/>
      </w:pPr>
      <w:rPr>
        <w:rFonts w:cs="Times New Roman" w:hint="default"/>
        <w:b/>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15:restartNumberingAfterBreak="0">
    <w:nsid w:val="26A530AF"/>
    <w:multiLevelType w:val="hybridMultilevel"/>
    <w:tmpl w:val="CF126B8E"/>
    <w:lvl w:ilvl="0" w:tplc="83527014">
      <w:start w:val="1"/>
      <w:numFmt w:val="decimal"/>
      <w:lvlText w:val="%1)"/>
      <w:lvlJc w:val="left"/>
      <w:pPr>
        <w:ind w:left="502" w:hanging="360"/>
      </w:pPr>
      <w:rPr>
        <w:rFonts w:cs="Times New Roman"/>
        <w:b w:val="0"/>
        <w:bCs/>
      </w:rPr>
    </w:lvl>
    <w:lvl w:ilvl="1" w:tplc="04150019">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22" w15:restartNumberingAfterBreak="0">
    <w:nsid w:val="2741354A"/>
    <w:multiLevelType w:val="multilevel"/>
    <w:tmpl w:val="244A706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75225E1"/>
    <w:multiLevelType w:val="hybridMultilevel"/>
    <w:tmpl w:val="AAFE7B7C"/>
    <w:lvl w:ilvl="0" w:tplc="993654CA">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AAE201E"/>
    <w:multiLevelType w:val="multilevel"/>
    <w:tmpl w:val="79C0260E"/>
    <w:lvl w:ilvl="0">
      <w:start w:val="1"/>
      <w:numFmt w:val="decimal"/>
      <w:lvlText w:val="%1."/>
      <w:lvlJc w:val="left"/>
      <w:pPr>
        <w:ind w:left="360" w:hanging="360"/>
      </w:pPr>
      <w:rPr>
        <w:b w:val="0"/>
        <w:color w:val="auto"/>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080" w:hanging="72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440" w:hanging="108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25" w15:restartNumberingAfterBreak="0">
    <w:nsid w:val="30921456"/>
    <w:multiLevelType w:val="hybridMultilevel"/>
    <w:tmpl w:val="9FD2E9DC"/>
    <w:lvl w:ilvl="0" w:tplc="04150019">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2116EC5"/>
    <w:multiLevelType w:val="hybridMultilevel"/>
    <w:tmpl w:val="7AEAC25C"/>
    <w:lvl w:ilvl="0" w:tplc="DF36A87E">
      <w:start w:val="8"/>
      <w:numFmt w:val="decimal"/>
      <w:lvlText w:val="%1."/>
      <w:lvlJc w:val="left"/>
      <w:pPr>
        <w:tabs>
          <w:tab w:val="num" w:pos="720"/>
        </w:tabs>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34D5A8C"/>
    <w:multiLevelType w:val="hybridMultilevel"/>
    <w:tmpl w:val="BE30B332"/>
    <w:lvl w:ilvl="0" w:tplc="04150017">
      <w:start w:val="1"/>
      <w:numFmt w:val="lowerLetter"/>
      <w:lvlText w:val="%1)"/>
      <w:lvlJc w:val="left"/>
      <w:pPr>
        <w:ind w:left="862" w:hanging="360"/>
      </w:pPr>
    </w:lvl>
    <w:lvl w:ilvl="1" w:tplc="04150019">
      <w:start w:val="1"/>
      <w:numFmt w:val="lowerLetter"/>
      <w:lvlText w:val="%2."/>
      <w:lvlJc w:val="left"/>
      <w:pPr>
        <w:ind w:left="1582" w:hanging="360"/>
      </w:pPr>
    </w:lvl>
    <w:lvl w:ilvl="2" w:tplc="0415001B">
      <w:start w:val="1"/>
      <w:numFmt w:val="lowerRoman"/>
      <w:lvlText w:val="%3."/>
      <w:lvlJc w:val="right"/>
      <w:pPr>
        <w:ind w:left="2302" w:hanging="180"/>
      </w:pPr>
    </w:lvl>
    <w:lvl w:ilvl="3" w:tplc="0415000F">
      <w:start w:val="1"/>
      <w:numFmt w:val="decimal"/>
      <w:lvlText w:val="%4."/>
      <w:lvlJc w:val="left"/>
      <w:pPr>
        <w:ind w:left="3022" w:hanging="360"/>
      </w:pPr>
    </w:lvl>
    <w:lvl w:ilvl="4" w:tplc="05529B82">
      <w:start w:val="1"/>
      <w:numFmt w:val="lowerLetter"/>
      <w:lvlText w:val="%5."/>
      <w:lvlJc w:val="left"/>
      <w:pPr>
        <w:ind w:left="3742" w:hanging="360"/>
      </w:pPr>
      <w:rPr>
        <w:color w:val="auto"/>
      </w:rPr>
    </w:lvl>
    <w:lvl w:ilvl="5" w:tplc="0415001B">
      <w:start w:val="1"/>
      <w:numFmt w:val="lowerRoman"/>
      <w:lvlText w:val="%6."/>
      <w:lvlJc w:val="right"/>
      <w:pPr>
        <w:ind w:left="4462" w:hanging="180"/>
      </w:pPr>
    </w:lvl>
    <w:lvl w:ilvl="6" w:tplc="0415000F">
      <w:start w:val="1"/>
      <w:numFmt w:val="decimal"/>
      <w:lvlText w:val="%7."/>
      <w:lvlJc w:val="left"/>
      <w:pPr>
        <w:ind w:left="5182" w:hanging="360"/>
      </w:pPr>
    </w:lvl>
    <w:lvl w:ilvl="7" w:tplc="04150019">
      <w:start w:val="1"/>
      <w:numFmt w:val="lowerLetter"/>
      <w:lvlText w:val="%8."/>
      <w:lvlJc w:val="left"/>
      <w:pPr>
        <w:ind w:left="5902" w:hanging="360"/>
      </w:pPr>
    </w:lvl>
    <w:lvl w:ilvl="8" w:tplc="0415001B">
      <w:start w:val="1"/>
      <w:numFmt w:val="lowerRoman"/>
      <w:lvlText w:val="%9."/>
      <w:lvlJc w:val="right"/>
      <w:pPr>
        <w:ind w:left="6622" w:hanging="180"/>
      </w:pPr>
    </w:lvl>
  </w:abstractNum>
  <w:abstractNum w:abstractNumId="28" w15:restartNumberingAfterBreak="0">
    <w:nsid w:val="34A73222"/>
    <w:multiLevelType w:val="hybridMultilevel"/>
    <w:tmpl w:val="B80880EE"/>
    <w:lvl w:ilvl="0" w:tplc="AE9044A6">
      <w:start w:val="1"/>
      <w:numFmt w:val="decimal"/>
      <w:lvlText w:val="%1."/>
      <w:lvlJc w:val="left"/>
      <w:pPr>
        <w:tabs>
          <w:tab w:val="num" w:pos="360"/>
        </w:tabs>
        <w:ind w:left="360" w:hanging="360"/>
      </w:pPr>
      <w:rPr>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37A73193"/>
    <w:multiLevelType w:val="hybridMultilevel"/>
    <w:tmpl w:val="CE0AE806"/>
    <w:lvl w:ilvl="0" w:tplc="04150017">
      <w:start w:val="1"/>
      <w:numFmt w:val="lowerLetter"/>
      <w:lvlText w:val="%1)"/>
      <w:lvlJc w:val="left"/>
      <w:pPr>
        <w:ind w:left="720" w:hanging="360"/>
      </w:pPr>
      <w:rPr>
        <w:b w:val="0"/>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7C94770"/>
    <w:multiLevelType w:val="multilevel"/>
    <w:tmpl w:val="9F68F342"/>
    <w:lvl w:ilvl="0">
      <w:start w:val="1"/>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b w:val="0"/>
      </w:rPr>
    </w:lvl>
    <w:lvl w:ilvl="2">
      <w:start w:val="1"/>
      <w:numFmt w:val="decimal"/>
      <w:lvlText w:val="%3"/>
      <w:lvlJc w:val="left"/>
      <w:pPr>
        <w:tabs>
          <w:tab w:val="num" w:pos="2527"/>
        </w:tabs>
        <w:ind w:left="2527" w:hanging="405"/>
      </w:pPr>
      <w:rPr>
        <w:rFonts w:cs="Arial"/>
        <w:b/>
        <w:sz w:val="22"/>
      </w:rPr>
    </w:lvl>
    <w:lvl w:ilvl="3">
      <w:start w:val="1"/>
      <w:numFmt w:val="decimal"/>
      <w:lvlText w:val="%4."/>
      <w:lvlJc w:val="left"/>
      <w:pPr>
        <w:tabs>
          <w:tab w:val="num" w:pos="3022"/>
        </w:tabs>
        <w:ind w:left="3022" w:hanging="360"/>
      </w:pPr>
    </w:lvl>
    <w:lvl w:ilvl="4">
      <w:start w:val="1"/>
      <w:numFmt w:val="lowerLetter"/>
      <w:lvlText w:val="%5)"/>
      <w:lvlJc w:val="left"/>
      <w:pPr>
        <w:ind w:left="3742" w:hanging="360"/>
      </w:pPr>
    </w:lvl>
    <w:lvl w:ilvl="5">
      <w:start w:val="1"/>
      <w:numFmt w:val="lowerRoman"/>
      <w:lvlText w:val="%6."/>
      <w:lvlJc w:val="right"/>
      <w:pPr>
        <w:tabs>
          <w:tab w:val="num" w:pos="4462"/>
        </w:tabs>
        <w:ind w:left="4462" w:hanging="180"/>
      </w:pPr>
    </w:lvl>
    <w:lvl w:ilvl="6">
      <w:start w:val="1"/>
      <w:numFmt w:val="decimal"/>
      <w:lvlText w:val="%7."/>
      <w:lvlJc w:val="left"/>
      <w:pPr>
        <w:tabs>
          <w:tab w:val="num" w:pos="5182"/>
        </w:tabs>
        <w:ind w:left="5182" w:hanging="360"/>
      </w:pPr>
    </w:lvl>
    <w:lvl w:ilvl="7">
      <w:start w:val="1"/>
      <w:numFmt w:val="lowerLetter"/>
      <w:lvlText w:val="%8."/>
      <w:lvlJc w:val="left"/>
      <w:pPr>
        <w:tabs>
          <w:tab w:val="num" w:pos="5902"/>
        </w:tabs>
        <w:ind w:left="5902" w:hanging="360"/>
      </w:pPr>
    </w:lvl>
    <w:lvl w:ilvl="8">
      <w:start w:val="1"/>
      <w:numFmt w:val="lowerRoman"/>
      <w:lvlText w:val="%9."/>
      <w:lvlJc w:val="right"/>
      <w:pPr>
        <w:tabs>
          <w:tab w:val="num" w:pos="6622"/>
        </w:tabs>
        <w:ind w:left="6622" w:hanging="180"/>
      </w:pPr>
    </w:lvl>
  </w:abstractNum>
  <w:abstractNum w:abstractNumId="31" w15:restartNumberingAfterBreak="0">
    <w:nsid w:val="38D73E29"/>
    <w:multiLevelType w:val="hybridMultilevel"/>
    <w:tmpl w:val="BF7CA010"/>
    <w:lvl w:ilvl="0" w:tplc="18247D68">
      <w:start w:val="1"/>
      <w:numFmt w:val="bullet"/>
      <w:lvlText w:val="-"/>
      <w:lvlJc w:val="left"/>
      <w:pPr>
        <w:ind w:left="738" w:hanging="360"/>
      </w:pPr>
      <w:rPr>
        <w:rFonts w:ascii="Arial" w:hAnsi="Arial" w:cs="Times New Roman" w:hint="default"/>
      </w:rPr>
    </w:lvl>
    <w:lvl w:ilvl="1" w:tplc="67C2FD80">
      <w:start w:val="1"/>
      <w:numFmt w:val="bullet"/>
      <w:lvlText w:val="o"/>
      <w:lvlJc w:val="left"/>
      <w:pPr>
        <w:ind w:left="1458" w:hanging="360"/>
      </w:pPr>
      <w:rPr>
        <w:rFonts w:ascii="Courier New" w:hAnsi="Courier New" w:cs="Times New Roman" w:hint="default"/>
      </w:rPr>
    </w:lvl>
    <w:lvl w:ilvl="2" w:tplc="B87E438A">
      <w:start w:val="1"/>
      <w:numFmt w:val="bullet"/>
      <w:lvlText w:val=""/>
      <w:lvlJc w:val="left"/>
      <w:pPr>
        <w:ind w:left="2178" w:hanging="360"/>
      </w:pPr>
      <w:rPr>
        <w:rFonts w:ascii="Wingdings" w:hAnsi="Wingdings" w:hint="default"/>
      </w:rPr>
    </w:lvl>
    <w:lvl w:ilvl="3" w:tplc="647EB8A6">
      <w:start w:val="1"/>
      <w:numFmt w:val="bullet"/>
      <w:lvlText w:val=""/>
      <w:lvlJc w:val="left"/>
      <w:pPr>
        <w:ind w:left="2898" w:hanging="360"/>
      </w:pPr>
      <w:rPr>
        <w:rFonts w:ascii="Symbol" w:hAnsi="Symbol" w:hint="default"/>
      </w:rPr>
    </w:lvl>
    <w:lvl w:ilvl="4" w:tplc="63BCC24C">
      <w:start w:val="1"/>
      <w:numFmt w:val="bullet"/>
      <w:lvlText w:val="o"/>
      <w:lvlJc w:val="left"/>
      <w:pPr>
        <w:ind w:left="3618" w:hanging="360"/>
      </w:pPr>
      <w:rPr>
        <w:rFonts w:ascii="Courier New" w:hAnsi="Courier New" w:cs="Times New Roman" w:hint="default"/>
      </w:rPr>
    </w:lvl>
    <w:lvl w:ilvl="5" w:tplc="90C8E71A">
      <w:start w:val="1"/>
      <w:numFmt w:val="bullet"/>
      <w:lvlText w:val=""/>
      <w:lvlJc w:val="left"/>
      <w:pPr>
        <w:ind w:left="4338" w:hanging="360"/>
      </w:pPr>
      <w:rPr>
        <w:rFonts w:ascii="Wingdings" w:hAnsi="Wingdings" w:hint="default"/>
      </w:rPr>
    </w:lvl>
    <w:lvl w:ilvl="6" w:tplc="4E021AF2">
      <w:start w:val="1"/>
      <w:numFmt w:val="bullet"/>
      <w:lvlText w:val=""/>
      <w:lvlJc w:val="left"/>
      <w:pPr>
        <w:ind w:left="5058" w:hanging="360"/>
      </w:pPr>
      <w:rPr>
        <w:rFonts w:ascii="Symbol" w:hAnsi="Symbol" w:hint="default"/>
      </w:rPr>
    </w:lvl>
    <w:lvl w:ilvl="7" w:tplc="04AA6D80">
      <w:start w:val="1"/>
      <w:numFmt w:val="bullet"/>
      <w:lvlText w:val="o"/>
      <w:lvlJc w:val="left"/>
      <w:pPr>
        <w:ind w:left="5778" w:hanging="360"/>
      </w:pPr>
      <w:rPr>
        <w:rFonts w:ascii="Courier New" w:hAnsi="Courier New" w:cs="Times New Roman" w:hint="default"/>
      </w:rPr>
    </w:lvl>
    <w:lvl w:ilvl="8" w:tplc="4F60AF0C">
      <w:start w:val="1"/>
      <w:numFmt w:val="bullet"/>
      <w:lvlText w:val=""/>
      <w:lvlJc w:val="left"/>
      <w:pPr>
        <w:ind w:left="6498" w:hanging="360"/>
      </w:pPr>
      <w:rPr>
        <w:rFonts w:ascii="Wingdings" w:hAnsi="Wingdings" w:hint="default"/>
      </w:rPr>
    </w:lvl>
  </w:abstractNum>
  <w:abstractNum w:abstractNumId="32" w15:restartNumberingAfterBreak="0">
    <w:nsid w:val="38DE6324"/>
    <w:multiLevelType w:val="hybridMultilevel"/>
    <w:tmpl w:val="D26613E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1">
      <w:start w:val="1"/>
      <w:numFmt w:val="decimal"/>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3" w15:restartNumberingAfterBreak="0">
    <w:nsid w:val="3DAD584F"/>
    <w:multiLevelType w:val="hybridMultilevel"/>
    <w:tmpl w:val="12885A88"/>
    <w:lvl w:ilvl="0" w:tplc="78523FC6">
      <w:start w:val="1"/>
      <w:numFmt w:val="decimal"/>
      <w:lvlText w:val="%1."/>
      <w:lvlJc w:val="left"/>
      <w:pPr>
        <w:tabs>
          <w:tab w:val="num" w:pos="720"/>
        </w:tabs>
        <w:ind w:left="72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3E643518"/>
    <w:multiLevelType w:val="hybridMultilevel"/>
    <w:tmpl w:val="32EA8B42"/>
    <w:lvl w:ilvl="0" w:tplc="F3BE7658">
      <w:start w:val="1"/>
      <w:numFmt w:val="decimal"/>
      <w:lvlText w:val="%1."/>
      <w:lvlJc w:val="left"/>
      <w:pPr>
        <w:ind w:left="720" w:hanging="360"/>
      </w:pPr>
      <w:rPr>
        <w:rFonts w:ascii="Times New Roman" w:hAnsi="Times New Roman" w:cs="Times New Roman" w:hint="default"/>
        <w:b/>
        <w:bCs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F9B4D44"/>
    <w:multiLevelType w:val="multilevel"/>
    <w:tmpl w:val="3B1047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bCs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190039B"/>
    <w:multiLevelType w:val="multilevel"/>
    <w:tmpl w:val="BAFA8716"/>
    <w:lvl w:ilvl="0">
      <w:start w:val="1"/>
      <w:numFmt w:val="decimal"/>
      <w:lvlText w:val="%1."/>
      <w:lvlJc w:val="left"/>
      <w:pPr>
        <w:tabs>
          <w:tab w:val="num" w:pos="900"/>
        </w:tabs>
        <w:ind w:left="90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rPr>
        <w:b w:val="0"/>
        <w:strike w:val="0"/>
        <w:dstrike w:val="0"/>
        <w:color w:val="auto"/>
        <w:sz w:val="20"/>
        <w:szCs w:val="20"/>
        <w:u w:val="none"/>
        <w:effect w:val="none"/>
      </w:r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7" w15:restartNumberingAfterBreak="0">
    <w:nsid w:val="428527E9"/>
    <w:multiLevelType w:val="multilevel"/>
    <w:tmpl w:val="7B52997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EF004E0"/>
    <w:multiLevelType w:val="hybridMultilevel"/>
    <w:tmpl w:val="E0C44E1A"/>
    <w:lvl w:ilvl="0" w:tplc="D2AA6E20">
      <w:start w:val="1"/>
      <w:numFmt w:val="lowerLetter"/>
      <w:lvlText w:val="%1)"/>
      <w:lvlJc w:val="left"/>
      <w:pPr>
        <w:ind w:left="1146" w:hanging="360"/>
      </w:pPr>
      <w:rPr>
        <w:rFonts w:hint="default"/>
        <w:b w:val="0"/>
        <w:bCs/>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9" w15:restartNumberingAfterBreak="0">
    <w:nsid w:val="4F0A006E"/>
    <w:multiLevelType w:val="hybridMultilevel"/>
    <w:tmpl w:val="999A43A2"/>
    <w:lvl w:ilvl="0" w:tplc="22767AF6">
      <w:start w:val="1"/>
      <w:numFmt w:val="lowerLetter"/>
      <w:lvlText w:val="%1)"/>
      <w:lvlJc w:val="left"/>
      <w:pPr>
        <w:ind w:left="108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3C60EC5"/>
    <w:multiLevelType w:val="hybridMultilevel"/>
    <w:tmpl w:val="49CEEE76"/>
    <w:lvl w:ilvl="0" w:tplc="E1F2B1D6">
      <w:start w:val="1"/>
      <w:numFmt w:val="decimal"/>
      <w:pStyle w:val="Wyliczcyfr1"/>
      <w:lvlText w:val="%1."/>
      <w:lvlJc w:val="left"/>
      <w:pPr>
        <w:ind w:left="720" w:hanging="360"/>
      </w:pPr>
      <w:rPr>
        <w:rFonts w:hint="default"/>
        <w:b/>
      </w:rPr>
    </w:lvl>
    <w:lvl w:ilvl="1" w:tplc="13FCF43C" w:tentative="1">
      <w:start w:val="1"/>
      <w:numFmt w:val="lowerLetter"/>
      <w:lvlText w:val="%2."/>
      <w:lvlJc w:val="left"/>
      <w:pPr>
        <w:ind w:left="1440" w:hanging="360"/>
      </w:pPr>
    </w:lvl>
    <w:lvl w:ilvl="2" w:tplc="3D80D142" w:tentative="1">
      <w:start w:val="1"/>
      <w:numFmt w:val="lowerRoman"/>
      <w:lvlText w:val="%3."/>
      <w:lvlJc w:val="right"/>
      <w:pPr>
        <w:ind w:left="2160" w:hanging="180"/>
      </w:pPr>
    </w:lvl>
    <w:lvl w:ilvl="3" w:tplc="68AAA1E8" w:tentative="1">
      <w:start w:val="1"/>
      <w:numFmt w:val="decimal"/>
      <w:lvlText w:val="%4."/>
      <w:lvlJc w:val="left"/>
      <w:pPr>
        <w:ind w:left="2880" w:hanging="360"/>
      </w:pPr>
    </w:lvl>
    <w:lvl w:ilvl="4" w:tplc="CE680954" w:tentative="1">
      <w:start w:val="1"/>
      <w:numFmt w:val="lowerLetter"/>
      <w:lvlText w:val="%5."/>
      <w:lvlJc w:val="left"/>
      <w:pPr>
        <w:ind w:left="3600" w:hanging="360"/>
      </w:pPr>
    </w:lvl>
    <w:lvl w:ilvl="5" w:tplc="156056B0" w:tentative="1">
      <w:start w:val="1"/>
      <w:numFmt w:val="lowerRoman"/>
      <w:lvlText w:val="%6."/>
      <w:lvlJc w:val="right"/>
      <w:pPr>
        <w:ind w:left="4320" w:hanging="180"/>
      </w:pPr>
    </w:lvl>
    <w:lvl w:ilvl="6" w:tplc="2B5AA766" w:tentative="1">
      <w:start w:val="1"/>
      <w:numFmt w:val="decimal"/>
      <w:lvlText w:val="%7."/>
      <w:lvlJc w:val="left"/>
      <w:pPr>
        <w:ind w:left="5040" w:hanging="360"/>
      </w:pPr>
    </w:lvl>
    <w:lvl w:ilvl="7" w:tplc="7DA82C50" w:tentative="1">
      <w:start w:val="1"/>
      <w:numFmt w:val="lowerLetter"/>
      <w:lvlText w:val="%8."/>
      <w:lvlJc w:val="left"/>
      <w:pPr>
        <w:ind w:left="5760" w:hanging="360"/>
      </w:pPr>
    </w:lvl>
    <w:lvl w:ilvl="8" w:tplc="732616DE" w:tentative="1">
      <w:start w:val="1"/>
      <w:numFmt w:val="lowerRoman"/>
      <w:lvlText w:val="%9."/>
      <w:lvlJc w:val="right"/>
      <w:pPr>
        <w:ind w:left="6480" w:hanging="180"/>
      </w:pPr>
    </w:lvl>
  </w:abstractNum>
  <w:abstractNum w:abstractNumId="41" w15:restartNumberingAfterBreak="0">
    <w:nsid w:val="5426001F"/>
    <w:multiLevelType w:val="hybridMultilevel"/>
    <w:tmpl w:val="B18A7B94"/>
    <w:lvl w:ilvl="0" w:tplc="62E21014">
      <w:start w:val="4"/>
      <w:numFmt w:val="lowerLetter"/>
      <w:lvlText w:val="%1."/>
      <w:lvlJc w:val="left"/>
      <w:pPr>
        <w:ind w:left="374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90E304B"/>
    <w:multiLevelType w:val="hybridMultilevel"/>
    <w:tmpl w:val="B906B706"/>
    <w:lvl w:ilvl="0" w:tplc="127470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5FFC1891"/>
    <w:multiLevelType w:val="hybridMultilevel"/>
    <w:tmpl w:val="9A1CCD3E"/>
    <w:lvl w:ilvl="0" w:tplc="05DAE778">
      <w:start w:val="1"/>
      <w:numFmt w:val="decimal"/>
      <w:lvlText w:val="%1."/>
      <w:lvlJc w:val="right"/>
      <w:pPr>
        <w:ind w:left="720" w:hanging="360"/>
      </w:pPr>
      <w:rPr>
        <w:rFonts w:hint="default"/>
        <w:b w:val="0"/>
        <w:color w:val="000000"/>
      </w:rPr>
    </w:lvl>
    <w:lvl w:ilvl="1" w:tplc="04150019">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36C701C"/>
    <w:multiLevelType w:val="hybridMultilevel"/>
    <w:tmpl w:val="E92A90B2"/>
    <w:lvl w:ilvl="0" w:tplc="4124817C">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68E1CFF"/>
    <w:multiLevelType w:val="hybridMultilevel"/>
    <w:tmpl w:val="5128E714"/>
    <w:lvl w:ilvl="0" w:tplc="04150017">
      <w:start w:val="1"/>
      <w:numFmt w:val="lowerLetter"/>
      <w:lvlText w:val="%1)"/>
      <w:lvlJc w:val="left"/>
      <w:pPr>
        <w:ind w:left="862" w:hanging="360"/>
      </w:pPr>
    </w:lvl>
    <w:lvl w:ilvl="1" w:tplc="04150019">
      <w:start w:val="1"/>
      <w:numFmt w:val="lowerLetter"/>
      <w:lvlText w:val="%2."/>
      <w:lvlJc w:val="left"/>
      <w:pPr>
        <w:ind w:left="1582" w:hanging="360"/>
      </w:pPr>
    </w:lvl>
    <w:lvl w:ilvl="2" w:tplc="0415001B">
      <w:start w:val="1"/>
      <w:numFmt w:val="lowerRoman"/>
      <w:lvlText w:val="%3."/>
      <w:lvlJc w:val="right"/>
      <w:pPr>
        <w:ind w:left="2302" w:hanging="180"/>
      </w:pPr>
    </w:lvl>
    <w:lvl w:ilvl="3" w:tplc="0415000F">
      <w:start w:val="1"/>
      <w:numFmt w:val="decimal"/>
      <w:lvlText w:val="%4."/>
      <w:lvlJc w:val="left"/>
      <w:pPr>
        <w:ind w:left="3022" w:hanging="360"/>
      </w:pPr>
    </w:lvl>
    <w:lvl w:ilvl="4" w:tplc="04150019">
      <w:start w:val="1"/>
      <w:numFmt w:val="lowerLetter"/>
      <w:lvlText w:val="%5."/>
      <w:lvlJc w:val="left"/>
      <w:pPr>
        <w:ind w:left="3742" w:hanging="360"/>
      </w:pPr>
    </w:lvl>
    <w:lvl w:ilvl="5" w:tplc="0415001B">
      <w:start w:val="1"/>
      <w:numFmt w:val="lowerRoman"/>
      <w:lvlText w:val="%6."/>
      <w:lvlJc w:val="right"/>
      <w:pPr>
        <w:ind w:left="4462" w:hanging="180"/>
      </w:pPr>
    </w:lvl>
    <w:lvl w:ilvl="6" w:tplc="0415000F">
      <w:start w:val="1"/>
      <w:numFmt w:val="decimal"/>
      <w:lvlText w:val="%7."/>
      <w:lvlJc w:val="left"/>
      <w:pPr>
        <w:ind w:left="5182" w:hanging="360"/>
      </w:pPr>
    </w:lvl>
    <w:lvl w:ilvl="7" w:tplc="04150019">
      <w:start w:val="1"/>
      <w:numFmt w:val="lowerLetter"/>
      <w:lvlText w:val="%8."/>
      <w:lvlJc w:val="left"/>
      <w:pPr>
        <w:ind w:left="5902" w:hanging="360"/>
      </w:pPr>
    </w:lvl>
    <w:lvl w:ilvl="8" w:tplc="0415001B">
      <w:start w:val="1"/>
      <w:numFmt w:val="lowerRoman"/>
      <w:lvlText w:val="%9."/>
      <w:lvlJc w:val="right"/>
      <w:pPr>
        <w:ind w:left="6622" w:hanging="180"/>
      </w:pPr>
    </w:lvl>
  </w:abstractNum>
  <w:abstractNum w:abstractNumId="46" w15:restartNumberingAfterBreak="0">
    <w:nsid w:val="6B9157C7"/>
    <w:multiLevelType w:val="hybridMultilevel"/>
    <w:tmpl w:val="8910CE26"/>
    <w:lvl w:ilvl="0" w:tplc="0C22D95E">
      <w:start w:val="1"/>
      <w:numFmt w:val="lowerLetter"/>
      <w:lvlText w:val="%1)"/>
      <w:lvlJc w:val="left"/>
      <w:pPr>
        <w:ind w:left="720" w:hanging="360"/>
      </w:pPr>
    </w:lvl>
    <w:lvl w:ilvl="1" w:tplc="678CD9AE">
      <w:start w:val="1"/>
      <w:numFmt w:val="lowerLetter"/>
      <w:lvlText w:val="%2."/>
      <w:lvlJc w:val="left"/>
      <w:pPr>
        <w:ind w:left="1440" w:hanging="360"/>
      </w:pPr>
    </w:lvl>
    <w:lvl w:ilvl="2" w:tplc="7BD0689E">
      <w:start w:val="1"/>
      <w:numFmt w:val="lowerRoman"/>
      <w:lvlText w:val="%3."/>
      <w:lvlJc w:val="right"/>
      <w:pPr>
        <w:ind w:left="2160" w:hanging="180"/>
      </w:pPr>
    </w:lvl>
    <w:lvl w:ilvl="3" w:tplc="D5883E7A">
      <w:start w:val="1"/>
      <w:numFmt w:val="decimal"/>
      <w:lvlText w:val="%4."/>
      <w:lvlJc w:val="left"/>
      <w:pPr>
        <w:ind w:left="2880" w:hanging="360"/>
      </w:pPr>
    </w:lvl>
    <w:lvl w:ilvl="4" w:tplc="1C2292AA">
      <w:start w:val="1"/>
      <w:numFmt w:val="lowerLetter"/>
      <w:lvlText w:val="%5."/>
      <w:lvlJc w:val="left"/>
      <w:pPr>
        <w:ind w:left="3600" w:hanging="360"/>
      </w:pPr>
    </w:lvl>
    <w:lvl w:ilvl="5" w:tplc="26FAAE9A">
      <w:start w:val="1"/>
      <w:numFmt w:val="lowerRoman"/>
      <w:lvlText w:val="%6."/>
      <w:lvlJc w:val="right"/>
      <w:pPr>
        <w:ind w:left="4320" w:hanging="180"/>
      </w:pPr>
    </w:lvl>
    <w:lvl w:ilvl="6" w:tplc="CABC3F0A">
      <w:start w:val="1"/>
      <w:numFmt w:val="decimal"/>
      <w:lvlText w:val="%7."/>
      <w:lvlJc w:val="left"/>
      <w:pPr>
        <w:ind w:left="5040" w:hanging="360"/>
      </w:pPr>
    </w:lvl>
    <w:lvl w:ilvl="7" w:tplc="C5E67BD2">
      <w:start w:val="1"/>
      <w:numFmt w:val="lowerLetter"/>
      <w:lvlText w:val="%8."/>
      <w:lvlJc w:val="left"/>
      <w:pPr>
        <w:ind w:left="5760" w:hanging="360"/>
      </w:pPr>
    </w:lvl>
    <w:lvl w:ilvl="8" w:tplc="BDE469CC">
      <w:start w:val="1"/>
      <w:numFmt w:val="lowerRoman"/>
      <w:lvlText w:val="%9."/>
      <w:lvlJc w:val="right"/>
      <w:pPr>
        <w:ind w:left="6480" w:hanging="180"/>
      </w:pPr>
    </w:lvl>
  </w:abstractNum>
  <w:abstractNum w:abstractNumId="47" w15:restartNumberingAfterBreak="0">
    <w:nsid w:val="6D383A6B"/>
    <w:multiLevelType w:val="hybridMultilevel"/>
    <w:tmpl w:val="B3F6597E"/>
    <w:lvl w:ilvl="0" w:tplc="04150017">
      <w:start w:val="1"/>
      <w:numFmt w:val="lowerLetter"/>
      <w:lvlText w:val="%1)"/>
      <w:lvlJc w:val="left"/>
      <w:pPr>
        <w:ind w:left="862" w:hanging="360"/>
      </w:pPr>
    </w:lvl>
    <w:lvl w:ilvl="1" w:tplc="04150019">
      <w:start w:val="1"/>
      <w:numFmt w:val="lowerLetter"/>
      <w:lvlText w:val="%2."/>
      <w:lvlJc w:val="left"/>
      <w:pPr>
        <w:ind w:left="1582" w:hanging="360"/>
      </w:pPr>
    </w:lvl>
    <w:lvl w:ilvl="2" w:tplc="0415001B">
      <w:start w:val="1"/>
      <w:numFmt w:val="lowerRoman"/>
      <w:lvlText w:val="%3."/>
      <w:lvlJc w:val="right"/>
      <w:pPr>
        <w:ind w:left="2302" w:hanging="180"/>
      </w:pPr>
    </w:lvl>
    <w:lvl w:ilvl="3" w:tplc="0415000F">
      <w:start w:val="1"/>
      <w:numFmt w:val="decimal"/>
      <w:lvlText w:val="%4."/>
      <w:lvlJc w:val="left"/>
      <w:pPr>
        <w:ind w:left="3022" w:hanging="360"/>
      </w:pPr>
    </w:lvl>
    <w:lvl w:ilvl="4" w:tplc="04150019">
      <w:start w:val="1"/>
      <w:numFmt w:val="lowerLetter"/>
      <w:lvlText w:val="%5."/>
      <w:lvlJc w:val="left"/>
      <w:pPr>
        <w:ind w:left="3742" w:hanging="360"/>
      </w:pPr>
    </w:lvl>
    <w:lvl w:ilvl="5" w:tplc="0415001B">
      <w:start w:val="1"/>
      <w:numFmt w:val="lowerRoman"/>
      <w:lvlText w:val="%6."/>
      <w:lvlJc w:val="right"/>
      <w:pPr>
        <w:ind w:left="4462" w:hanging="180"/>
      </w:pPr>
    </w:lvl>
    <w:lvl w:ilvl="6" w:tplc="0415000F">
      <w:start w:val="1"/>
      <w:numFmt w:val="decimal"/>
      <w:lvlText w:val="%7."/>
      <w:lvlJc w:val="left"/>
      <w:pPr>
        <w:ind w:left="5182" w:hanging="360"/>
      </w:pPr>
    </w:lvl>
    <w:lvl w:ilvl="7" w:tplc="04150019">
      <w:start w:val="1"/>
      <w:numFmt w:val="lowerLetter"/>
      <w:lvlText w:val="%8."/>
      <w:lvlJc w:val="left"/>
      <w:pPr>
        <w:ind w:left="5902" w:hanging="360"/>
      </w:pPr>
    </w:lvl>
    <w:lvl w:ilvl="8" w:tplc="0415001B">
      <w:start w:val="1"/>
      <w:numFmt w:val="lowerRoman"/>
      <w:lvlText w:val="%9."/>
      <w:lvlJc w:val="right"/>
      <w:pPr>
        <w:ind w:left="6622" w:hanging="180"/>
      </w:pPr>
    </w:lvl>
  </w:abstractNum>
  <w:abstractNum w:abstractNumId="48" w15:restartNumberingAfterBreak="0">
    <w:nsid w:val="6F0E3293"/>
    <w:multiLevelType w:val="hybridMultilevel"/>
    <w:tmpl w:val="F1E43DFA"/>
    <w:lvl w:ilvl="0" w:tplc="127470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6F0E4586"/>
    <w:multiLevelType w:val="hybridMultilevel"/>
    <w:tmpl w:val="23328394"/>
    <w:lvl w:ilvl="0" w:tplc="5BC61830">
      <w:start w:val="1"/>
      <w:numFmt w:val="decimal"/>
      <w:lvlText w:val="%1."/>
      <w:lvlJc w:val="left"/>
      <w:pPr>
        <w:tabs>
          <w:tab w:val="num" w:pos="720"/>
        </w:tabs>
        <w:ind w:left="720" w:hanging="360"/>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714F44FC"/>
    <w:multiLevelType w:val="hybridMultilevel"/>
    <w:tmpl w:val="758C0AEE"/>
    <w:lvl w:ilvl="0" w:tplc="5C9EA8C4">
      <w:start w:val="1"/>
      <w:numFmt w:val="decimal"/>
      <w:lvlText w:val="%1)"/>
      <w:lvlJc w:val="left"/>
      <w:pPr>
        <w:ind w:left="720" w:hanging="360"/>
      </w:pPr>
      <w:rPr>
        <w:rFonts w:hint="default"/>
        <w:b w:val="0"/>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B0676F1"/>
    <w:multiLevelType w:val="hybridMultilevel"/>
    <w:tmpl w:val="115401FE"/>
    <w:lvl w:ilvl="0" w:tplc="E71E1898">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B0D6AF6"/>
    <w:multiLevelType w:val="multilevel"/>
    <w:tmpl w:val="F30A8E30"/>
    <w:lvl w:ilvl="0">
      <w:start w:val="5"/>
      <w:numFmt w:val="decimal"/>
      <w:lvlText w:val="%1."/>
      <w:lvlJc w:val="left"/>
      <w:pPr>
        <w:tabs>
          <w:tab w:val="num" w:pos="180"/>
        </w:tabs>
        <w:ind w:left="180" w:hanging="180"/>
      </w:pPr>
      <w:rPr>
        <w:rFonts w:ascii="Calibri" w:eastAsia="Times New Roman" w:hAnsi="Calibri" w:cs="Calibri" w:hint="default"/>
        <w:b w:val="0"/>
        <w:i w:val="0"/>
        <w:color w:val="auto"/>
        <w:sz w:val="22"/>
        <w:szCs w:val="22"/>
      </w:rPr>
    </w:lvl>
    <w:lvl w:ilvl="1">
      <w:start w:val="1"/>
      <w:numFmt w:val="decimal"/>
      <w:lvlText w:val="%2.)"/>
      <w:lvlJc w:val="left"/>
      <w:pPr>
        <w:tabs>
          <w:tab w:val="num" w:pos="4897"/>
        </w:tabs>
        <w:ind w:left="4897" w:hanging="360"/>
      </w:pPr>
      <w:rPr>
        <w:b w:val="0"/>
      </w:rPr>
    </w:lvl>
    <w:lvl w:ilvl="2">
      <w:start w:val="1"/>
      <w:numFmt w:val="decimal"/>
      <w:lvlText w:val="%3"/>
      <w:lvlJc w:val="left"/>
      <w:pPr>
        <w:tabs>
          <w:tab w:val="num" w:pos="2527"/>
        </w:tabs>
        <w:ind w:left="2527" w:hanging="405"/>
      </w:pPr>
      <w:rPr>
        <w:rFonts w:cs="Arial"/>
        <w:b/>
        <w:sz w:val="22"/>
      </w:rPr>
    </w:lvl>
    <w:lvl w:ilvl="3">
      <w:start w:val="1"/>
      <w:numFmt w:val="decimal"/>
      <w:lvlText w:val="%4."/>
      <w:lvlJc w:val="left"/>
      <w:pPr>
        <w:tabs>
          <w:tab w:val="num" w:pos="3022"/>
        </w:tabs>
        <w:ind w:left="3022" w:hanging="360"/>
      </w:pPr>
    </w:lvl>
    <w:lvl w:ilvl="4">
      <w:start w:val="1"/>
      <w:numFmt w:val="lowerLetter"/>
      <w:lvlText w:val="%5)"/>
      <w:lvlJc w:val="left"/>
      <w:pPr>
        <w:ind w:left="3742" w:hanging="360"/>
      </w:pPr>
    </w:lvl>
    <w:lvl w:ilvl="5">
      <w:start w:val="1"/>
      <w:numFmt w:val="lowerRoman"/>
      <w:lvlText w:val="%6."/>
      <w:lvlJc w:val="right"/>
      <w:pPr>
        <w:tabs>
          <w:tab w:val="num" w:pos="4462"/>
        </w:tabs>
        <w:ind w:left="4462" w:hanging="180"/>
      </w:pPr>
    </w:lvl>
    <w:lvl w:ilvl="6">
      <w:start w:val="1"/>
      <w:numFmt w:val="decimal"/>
      <w:lvlText w:val="%7."/>
      <w:lvlJc w:val="left"/>
      <w:pPr>
        <w:tabs>
          <w:tab w:val="num" w:pos="5182"/>
        </w:tabs>
        <w:ind w:left="5182" w:hanging="360"/>
      </w:pPr>
    </w:lvl>
    <w:lvl w:ilvl="7">
      <w:start w:val="1"/>
      <w:numFmt w:val="lowerLetter"/>
      <w:lvlText w:val="%8."/>
      <w:lvlJc w:val="left"/>
      <w:pPr>
        <w:tabs>
          <w:tab w:val="num" w:pos="5902"/>
        </w:tabs>
        <w:ind w:left="5902" w:hanging="360"/>
      </w:pPr>
    </w:lvl>
    <w:lvl w:ilvl="8">
      <w:start w:val="1"/>
      <w:numFmt w:val="lowerRoman"/>
      <w:lvlText w:val="%9."/>
      <w:lvlJc w:val="right"/>
      <w:pPr>
        <w:tabs>
          <w:tab w:val="num" w:pos="6622"/>
        </w:tabs>
        <w:ind w:left="6622" w:hanging="180"/>
      </w:pPr>
    </w:lvl>
  </w:abstractNum>
  <w:abstractNum w:abstractNumId="53" w15:restartNumberingAfterBreak="0">
    <w:nsid w:val="7CD9580B"/>
    <w:multiLevelType w:val="multilevel"/>
    <w:tmpl w:val="20CECF5E"/>
    <w:lvl w:ilvl="0">
      <w:start w:val="1"/>
      <w:numFmt w:val="decimal"/>
      <w:lvlText w:val="%1."/>
      <w:lvlJc w:val="left"/>
      <w:pPr>
        <w:tabs>
          <w:tab w:val="num" w:pos="322"/>
        </w:tabs>
        <w:ind w:left="322" w:hanging="180"/>
      </w:pPr>
      <w:rPr>
        <w:rFonts w:ascii="Calibri" w:eastAsia="Times New Roman" w:hAnsi="Calibri" w:cs="Calibri" w:hint="default"/>
        <w:b w:val="0"/>
        <w:i w:val="0"/>
        <w:color w:val="auto"/>
        <w:sz w:val="20"/>
        <w:szCs w:val="20"/>
      </w:rPr>
    </w:lvl>
    <w:lvl w:ilvl="1">
      <w:start w:val="1"/>
      <w:numFmt w:val="decimal"/>
      <w:lvlText w:val="%2.)"/>
      <w:lvlJc w:val="left"/>
      <w:pPr>
        <w:tabs>
          <w:tab w:val="num" w:pos="4897"/>
        </w:tabs>
        <w:ind w:left="4897" w:hanging="360"/>
      </w:pPr>
      <w:rPr>
        <w:b w:val="0"/>
      </w:rPr>
    </w:lvl>
    <w:lvl w:ilvl="2">
      <w:start w:val="1"/>
      <w:numFmt w:val="decimal"/>
      <w:lvlText w:val="%3"/>
      <w:lvlJc w:val="left"/>
      <w:pPr>
        <w:tabs>
          <w:tab w:val="num" w:pos="2527"/>
        </w:tabs>
        <w:ind w:left="2527" w:hanging="405"/>
      </w:pPr>
      <w:rPr>
        <w:rFonts w:cs="Arial"/>
        <w:b/>
        <w:sz w:val="22"/>
      </w:rPr>
    </w:lvl>
    <w:lvl w:ilvl="3">
      <w:start w:val="1"/>
      <w:numFmt w:val="decimal"/>
      <w:lvlText w:val="%4."/>
      <w:lvlJc w:val="left"/>
      <w:pPr>
        <w:tabs>
          <w:tab w:val="num" w:pos="3022"/>
        </w:tabs>
        <w:ind w:left="3022" w:hanging="360"/>
      </w:pPr>
    </w:lvl>
    <w:lvl w:ilvl="4">
      <w:start w:val="1"/>
      <w:numFmt w:val="lowerLetter"/>
      <w:lvlText w:val="%5."/>
      <w:lvlJc w:val="left"/>
      <w:pPr>
        <w:tabs>
          <w:tab w:val="num" w:pos="3742"/>
        </w:tabs>
        <w:ind w:left="3742" w:hanging="360"/>
      </w:pPr>
    </w:lvl>
    <w:lvl w:ilvl="5">
      <w:start w:val="1"/>
      <w:numFmt w:val="lowerRoman"/>
      <w:lvlText w:val="%6."/>
      <w:lvlJc w:val="right"/>
      <w:pPr>
        <w:tabs>
          <w:tab w:val="num" w:pos="4462"/>
        </w:tabs>
        <w:ind w:left="4462" w:hanging="180"/>
      </w:pPr>
    </w:lvl>
    <w:lvl w:ilvl="6">
      <w:start w:val="1"/>
      <w:numFmt w:val="decimal"/>
      <w:lvlText w:val="%7."/>
      <w:lvlJc w:val="left"/>
      <w:pPr>
        <w:tabs>
          <w:tab w:val="num" w:pos="5182"/>
        </w:tabs>
        <w:ind w:left="5182" w:hanging="360"/>
      </w:pPr>
    </w:lvl>
    <w:lvl w:ilvl="7">
      <w:start w:val="1"/>
      <w:numFmt w:val="lowerLetter"/>
      <w:lvlText w:val="%8."/>
      <w:lvlJc w:val="left"/>
      <w:pPr>
        <w:tabs>
          <w:tab w:val="num" w:pos="5902"/>
        </w:tabs>
        <w:ind w:left="5902" w:hanging="360"/>
      </w:pPr>
    </w:lvl>
    <w:lvl w:ilvl="8">
      <w:start w:val="1"/>
      <w:numFmt w:val="lowerRoman"/>
      <w:lvlText w:val="%9."/>
      <w:lvlJc w:val="right"/>
      <w:pPr>
        <w:tabs>
          <w:tab w:val="num" w:pos="6622"/>
        </w:tabs>
        <w:ind w:left="6622" w:hanging="180"/>
      </w:pPr>
    </w:lvl>
  </w:abstractNum>
  <w:num w:numId="1" w16cid:durableId="1844199326">
    <w:abstractNumId w:val="40"/>
  </w:num>
  <w:num w:numId="2" w16cid:durableId="327367953">
    <w:abstractNumId w:val="28"/>
  </w:num>
  <w:num w:numId="3" w16cid:durableId="1595934457">
    <w:abstractNumId w:val="24"/>
  </w:num>
  <w:num w:numId="4" w16cid:durableId="1428885756">
    <w:abstractNumId w:val="49"/>
  </w:num>
  <w:num w:numId="5" w16cid:durableId="1118183555">
    <w:abstractNumId w:val="43"/>
  </w:num>
  <w:num w:numId="6" w16cid:durableId="1321734772">
    <w:abstractNumId w:val="12"/>
  </w:num>
  <w:num w:numId="7" w16cid:durableId="1201742155">
    <w:abstractNumId w:val="38"/>
  </w:num>
  <w:num w:numId="8" w16cid:durableId="712582903">
    <w:abstractNumId w:val="35"/>
  </w:num>
  <w:num w:numId="9" w16cid:durableId="712467310">
    <w:abstractNumId w:val="22"/>
  </w:num>
  <w:num w:numId="10" w16cid:durableId="662391689">
    <w:abstractNumId w:val="1"/>
  </w:num>
  <w:num w:numId="11" w16cid:durableId="842664745">
    <w:abstractNumId w:val="42"/>
  </w:num>
  <w:num w:numId="12" w16cid:durableId="971787779">
    <w:abstractNumId w:val="48"/>
  </w:num>
  <w:num w:numId="13" w16cid:durableId="236206660">
    <w:abstractNumId w:val="29"/>
  </w:num>
  <w:num w:numId="14" w16cid:durableId="567421323">
    <w:abstractNumId w:val="31"/>
  </w:num>
  <w:num w:numId="15" w16cid:durableId="1324896725">
    <w:abstractNumId w:val="0"/>
  </w:num>
  <w:num w:numId="16" w16cid:durableId="506359866">
    <w:abstractNumId w:val="2"/>
  </w:num>
  <w:num w:numId="17" w16cid:durableId="617759838">
    <w:abstractNumId w:val="50"/>
  </w:num>
  <w:num w:numId="18" w16cid:durableId="584462521">
    <w:abstractNumId w:val="51"/>
  </w:num>
  <w:num w:numId="19" w16cid:durableId="43505595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74844678">
    <w:abstractNumId w:val="23"/>
  </w:num>
  <w:num w:numId="21" w16cid:durableId="576282978">
    <w:abstractNumId w:val="26"/>
  </w:num>
  <w:num w:numId="22" w16cid:durableId="2055614059">
    <w:abstractNumId w:val="15"/>
  </w:num>
  <w:num w:numId="23" w16cid:durableId="643312597">
    <w:abstractNumId w:val="44"/>
  </w:num>
  <w:num w:numId="24" w16cid:durableId="861437642">
    <w:abstractNumId w:val="20"/>
  </w:num>
  <w:num w:numId="25" w16cid:durableId="937759074">
    <w:abstractNumId w:val="21"/>
  </w:num>
  <w:num w:numId="26" w16cid:durableId="1913613602">
    <w:abstractNumId w:val="34"/>
  </w:num>
  <w:num w:numId="27" w16cid:durableId="1801922766">
    <w:abstractNumId w:val="39"/>
  </w:num>
  <w:num w:numId="28" w16cid:durableId="25227729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52811824">
    <w:abstractNumId w:val="14"/>
  </w:num>
  <w:num w:numId="30" w16cid:durableId="1022704431">
    <w:abstractNumId w:val="25"/>
  </w:num>
  <w:num w:numId="31" w16cid:durableId="1576621820">
    <w:abstractNumId w:val="46"/>
  </w:num>
  <w:num w:numId="32" w16cid:durableId="454493622">
    <w:abstractNumId w:val="37"/>
  </w:num>
  <w:num w:numId="33" w16cid:durableId="14347816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1919070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4130268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48600819">
    <w:abstractNumId w:val="5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961903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8533658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140749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2530587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8263163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9138256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91615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0969469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612415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1995478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44872107">
    <w:abstractNumId w:val="4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fill="f" fillcolor="white" stroke="f">
      <v:fill color="white" on="f"/>
      <v:stroke on="f"/>
      <v:textbox inset="0,0,0,0"/>
      <o:colormru v:ext="edit" colors="#fc0"/>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35AF"/>
    <w:rsid w:val="000020CA"/>
    <w:rsid w:val="000020DD"/>
    <w:rsid w:val="00002631"/>
    <w:rsid w:val="000027EB"/>
    <w:rsid w:val="000029EB"/>
    <w:rsid w:val="0000353E"/>
    <w:rsid w:val="00003F8C"/>
    <w:rsid w:val="00004298"/>
    <w:rsid w:val="000043B1"/>
    <w:rsid w:val="00004704"/>
    <w:rsid w:val="00004DF8"/>
    <w:rsid w:val="000050AD"/>
    <w:rsid w:val="000057B3"/>
    <w:rsid w:val="00006112"/>
    <w:rsid w:val="000070E2"/>
    <w:rsid w:val="00007551"/>
    <w:rsid w:val="0000781C"/>
    <w:rsid w:val="00007BAA"/>
    <w:rsid w:val="00010C2C"/>
    <w:rsid w:val="00011165"/>
    <w:rsid w:val="00011843"/>
    <w:rsid w:val="000123B5"/>
    <w:rsid w:val="0001304A"/>
    <w:rsid w:val="00013A79"/>
    <w:rsid w:val="00013DF4"/>
    <w:rsid w:val="00014565"/>
    <w:rsid w:val="0001485B"/>
    <w:rsid w:val="000149FB"/>
    <w:rsid w:val="00014C48"/>
    <w:rsid w:val="000152AA"/>
    <w:rsid w:val="000162C8"/>
    <w:rsid w:val="000162EB"/>
    <w:rsid w:val="000166CD"/>
    <w:rsid w:val="000170A7"/>
    <w:rsid w:val="000176D8"/>
    <w:rsid w:val="00017DFF"/>
    <w:rsid w:val="0002090E"/>
    <w:rsid w:val="000224C9"/>
    <w:rsid w:val="000229F9"/>
    <w:rsid w:val="000230D3"/>
    <w:rsid w:val="0002373B"/>
    <w:rsid w:val="00023AFC"/>
    <w:rsid w:val="00024500"/>
    <w:rsid w:val="00024C9D"/>
    <w:rsid w:val="00024DB4"/>
    <w:rsid w:val="00025429"/>
    <w:rsid w:val="0002601E"/>
    <w:rsid w:val="00026914"/>
    <w:rsid w:val="00026A71"/>
    <w:rsid w:val="00027BEB"/>
    <w:rsid w:val="00027BEC"/>
    <w:rsid w:val="00027C30"/>
    <w:rsid w:val="000306C7"/>
    <w:rsid w:val="0003111E"/>
    <w:rsid w:val="000312CA"/>
    <w:rsid w:val="00031731"/>
    <w:rsid w:val="00031B5F"/>
    <w:rsid w:val="00031DF2"/>
    <w:rsid w:val="00031FD5"/>
    <w:rsid w:val="00032D5A"/>
    <w:rsid w:val="00032E09"/>
    <w:rsid w:val="000330DB"/>
    <w:rsid w:val="000333F7"/>
    <w:rsid w:val="000336D1"/>
    <w:rsid w:val="00033707"/>
    <w:rsid w:val="00033946"/>
    <w:rsid w:val="00033D15"/>
    <w:rsid w:val="00034C6C"/>
    <w:rsid w:val="000356D2"/>
    <w:rsid w:val="00035FCF"/>
    <w:rsid w:val="00036A40"/>
    <w:rsid w:val="00036EDF"/>
    <w:rsid w:val="00040049"/>
    <w:rsid w:val="000403D9"/>
    <w:rsid w:val="00040826"/>
    <w:rsid w:val="00040994"/>
    <w:rsid w:val="00040C34"/>
    <w:rsid w:val="00041103"/>
    <w:rsid w:val="000415F7"/>
    <w:rsid w:val="00042BA0"/>
    <w:rsid w:val="00043660"/>
    <w:rsid w:val="000456BC"/>
    <w:rsid w:val="00045825"/>
    <w:rsid w:val="00045EAD"/>
    <w:rsid w:val="0004610D"/>
    <w:rsid w:val="00046420"/>
    <w:rsid w:val="0004671F"/>
    <w:rsid w:val="00046DB6"/>
    <w:rsid w:val="000503DB"/>
    <w:rsid w:val="000507F4"/>
    <w:rsid w:val="00050846"/>
    <w:rsid w:val="00051B53"/>
    <w:rsid w:val="00051D2C"/>
    <w:rsid w:val="00051DF0"/>
    <w:rsid w:val="00051E68"/>
    <w:rsid w:val="000524D7"/>
    <w:rsid w:val="00054F1F"/>
    <w:rsid w:val="00055668"/>
    <w:rsid w:val="00055B29"/>
    <w:rsid w:val="00055D89"/>
    <w:rsid w:val="00055FB5"/>
    <w:rsid w:val="0005625E"/>
    <w:rsid w:val="00057632"/>
    <w:rsid w:val="0005766A"/>
    <w:rsid w:val="00057954"/>
    <w:rsid w:val="0006026F"/>
    <w:rsid w:val="00061267"/>
    <w:rsid w:val="0006177E"/>
    <w:rsid w:val="000617DD"/>
    <w:rsid w:val="00061A10"/>
    <w:rsid w:val="00061F84"/>
    <w:rsid w:val="00062AA2"/>
    <w:rsid w:val="00063336"/>
    <w:rsid w:val="000636EB"/>
    <w:rsid w:val="00063C82"/>
    <w:rsid w:val="000647A8"/>
    <w:rsid w:val="000649BE"/>
    <w:rsid w:val="00065650"/>
    <w:rsid w:val="00065715"/>
    <w:rsid w:val="00065731"/>
    <w:rsid w:val="0006639A"/>
    <w:rsid w:val="00066EBC"/>
    <w:rsid w:val="000671FA"/>
    <w:rsid w:val="000704DC"/>
    <w:rsid w:val="00070EAE"/>
    <w:rsid w:val="0007161B"/>
    <w:rsid w:val="00071F9C"/>
    <w:rsid w:val="0007202B"/>
    <w:rsid w:val="00072858"/>
    <w:rsid w:val="00074373"/>
    <w:rsid w:val="0007481F"/>
    <w:rsid w:val="00074B9A"/>
    <w:rsid w:val="00074DEE"/>
    <w:rsid w:val="0007513B"/>
    <w:rsid w:val="00075523"/>
    <w:rsid w:val="00075573"/>
    <w:rsid w:val="00075A39"/>
    <w:rsid w:val="00075BCD"/>
    <w:rsid w:val="0007683E"/>
    <w:rsid w:val="00076A82"/>
    <w:rsid w:val="00077841"/>
    <w:rsid w:val="00077E4C"/>
    <w:rsid w:val="000808A0"/>
    <w:rsid w:val="000808BD"/>
    <w:rsid w:val="000808CF"/>
    <w:rsid w:val="00080A88"/>
    <w:rsid w:val="00081F1E"/>
    <w:rsid w:val="000827D5"/>
    <w:rsid w:val="000828FC"/>
    <w:rsid w:val="00082A37"/>
    <w:rsid w:val="000833EF"/>
    <w:rsid w:val="00083BC0"/>
    <w:rsid w:val="00084928"/>
    <w:rsid w:val="00084A46"/>
    <w:rsid w:val="00084DC7"/>
    <w:rsid w:val="00084EE7"/>
    <w:rsid w:val="000859F4"/>
    <w:rsid w:val="00085ECA"/>
    <w:rsid w:val="00086323"/>
    <w:rsid w:val="000866D1"/>
    <w:rsid w:val="0008689A"/>
    <w:rsid w:val="00086DFD"/>
    <w:rsid w:val="00087B6A"/>
    <w:rsid w:val="0009014C"/>
    <w:rsid w:val="00091873"/>
    <w:rsid w:val="000920CC"/>
    <w:rsid w:val="0009291D"/>
    <w:rsid w:val="00092B0D"/>
    <w:rsid w:val="00092DC5"/>
    <w:rsid w:val="000936EE"/>
    <w:rsid w:val="00094267"/>
    <w:rsid w:val="0009440E"/>
    <w:rsid w:val="00095047"/>
    <w:rsid w:val="00095737"/>
    <w:rsid w:val="000959C1"/>
    <w:rsid w:val="0009608B"/>
    <w:rsid w:val="00097338"/>
    <w:rsid w:val="00097809"/>
    <w:rsid w:val="00097CA2"/>
    <w:rsid w:val="000A030D"/>
    <w:rsid w:val="000A047E"/>
    <w:rsid w:val="000A08A1"/>
    <w:rsid w:val="000A092E"/>
    <w:rsid w:val="000A135A"/>
    <w:rsid w:val="000A1650"/>
    <w:rsid w:val="000A178C"/>
    <w:rsid w:val="000A1BA8"/>
    <w:rsid w:val="000A204D"/>
    <w:rsid w:val="000A21BF"/>
    <w:rsid w:val="000A2A3A"/>
    <w:rsid w:val="000A3530"/>
    <w:rsid w:val="000A35E8"/>
    <w:rsid w:val="000A4103"/>
    <w:rsid w:val="000A4535"/>
    <w:rsid w:val="000A4684"/>
    <w:rsid w:val="000A5503"/>
    <w:rsid w:val="000A637C"/>
    <w:rsid w:val="000A671A"/>
    <w:rsid w:val="000A6CE4"/>
    <w:rsid w:val="000B04A5"/>
    <w:rsid w:val="000B059F"/>
    <w:rsid w:val="000B1103"/>
    <w:rsid w:val="000B12CA"/>
    <w:rsid w:val="000B12F4"/>
    <w:rsid w:val="000B13A3"/>
    <w:rsid w:val="000B1FA0"/>
    <w:rsid w:val="000B21A4"/>
    <w:rsid w:val="000B2C83"/>
    <w:rsid w:val="000B348F"/>
    <w:rsid w:val="000B3C59"/>
    <w:rsid w:val="000B3FDB"/>
    <w:rsid w:val="000B3FE8"/>
    <w:rsid w:val="000B43BE"/>
    <w:rsid w:val="000B4B0C"/>
    <w:rsid w:val="000B5584"/>
    <w:rsid w:val="000B6013"/>
    <w:rsid w:val="000B631B"/>
    <w:rsid w:val="000B63A2"/>
    <w:rsid w:val="000B64CB"/>
    <w:rsid w:val="000B77A9"/>
    <w:rsid w:val="000C03C5"/>
    <w:rsid w:val="000C04EA"/>
    <w:rsid w:val="000C1206"/>
    <w:rsid w:val="000C1FD6"/>
    <w:rsid w:val="000C214E"/>
    <w:rsid w:val="000C2816"/>
    <w:rsid w:val="000C399C"/>
    <w:rsid w:val="000C3CCD"/>
    <w:rsid w:val="000C49C2"/>
    <w:rsid w:val="000C56C3"/>
    <w:rsid w:val="000C6187"/>
    <w:rsid w:val="000C64EF"/>
    <w:rsid w:val="000C657F"/>
    <w:rsid w:val="000C67B7"/>
    <w:rsid w:val="000C724F"/>
    <w:rsid w:val="000D05C4"/>
    <w:rsid w:val="000D2E76"/>
    <w:rsid w:val="000D2F80"/>
    <w:rsid w:val="000D307B"/>
    <w:rsid w:val="000D3A76"/>
    <w:rsid w:val="000D40C1"/>
    <w:rsid w:val="000D40E7"/>
    <w:rsid w:val="000D4233"/>
    <w:rsid w:val="000D43C5"/>
    <w:rsid w:val="000D4777"/>
    <w:rsid w:val="000D4B76"/>
    <w:rsid w:val="000D4B7B"/>
    <w:rsid w:val="000D50C0"/>
    <w:rsid w:val="000D5251"/>
    <w:rsid w:val="000D5CA1"/>
    <w:rsid w:val="000D6AB3"/>
    <w:rsid w:val="000D7179"/>
    <w:rsid w:val="000D7429"/>
    <w:rsid w:val="000D7DA1"/>
    <w:rsid w:val="000E0217"/>
    <w:rsid w:val="000E1122"/>
    <w:rsid w:val="000E13B9"/>
    <w:rsid w:val="000E1899"/>
    <w:rsid w:val="000E2AF4"/>
    <w:rsid w:val="000E37E7"/>
    <w:rsid w:val="000E39B3"/>
    <w:rsid w:val="000E4738"/>
    <w:rsid w:val="000E486A"/>
    <w:rsid w:val="000E6347"/>
    <w:rsid w:val="000E6BE8"/>
    <w:rsid w:val="000E718F"/>
    <w:rsid w:val="000E7733"/>
    <w:rsid w:val="000E7B58"/>
    <w:rsid w:val="000E7C56"/>
    <w:rsid w:val="000E7E9E"/>
    <w:rsid w:val="000F06E2"/>
    <w:rsid w:val="000F1123"/>
    <w:rsid w:val="000F126A"/>
    <w:rsid w:val="000F21D8"/>
    <w:rsid w:val="000F2D12"/>
    <w:rsid w:val="000F326D"/>
    <w:rsid w:val="000F34AB"/>
    <w:rsid w:val="000F3603"/>
    <w:rsid w:val="000F3721"/>
    <w:rsid w:val="000F3954"/>
    <w:rsid w:val="000F40D3"/>
    <w:rsid w:val="000F53F4"/>
    <w:rsid w:val="000F60DC"/>
    <w:rsid w:val="000F7F61"/>
    <w:rsid w:val="00100706"/>
    <w:rsid w:val="00101669"/>
    <w:rsid w:val="00101D99"/>
    <w:rsid w:val="00102CB8"/>
    <w:rsid w:val="001037B2"/>
    <w:rsid w:val="00103912"/>
    <w:rsid w:val="00104528"/>
    <w:rsid w:val="00104B20"/>
    <w:rsid w:val="00104C4F"/>
    <w:rsid w:val="00106956"/>
    <w:rsid w:val="00106D0B"/>
    <w:rsid w:val="001078AD"/>
    <w:rsid w:val="00107B15"/>
    <w:rsid w:val="00107ECC"/>
    <w:rsid w:val="0011013C"/>
    <w:rsid w:val="0011096B"/>
    <w:rsid w:val="0011109B"/>
    <w:rsid w:val="00111947"/>
    <w:rsid w:val="00111984"/>
    <w:rsid w:val="00111A1D"/>
    <w:rsid w:val="00111D18"/>
    <w:rsid w:val="001125B8"/>
    <w:rsid w:val="0011333B"/>
    <w:rsid w:val="00113BBB"/>
    <w:rsid w:val="00113BD3"/>
    <w:rsid w:val="00113DC5"/>
    <w:rsid w:val="00113F2E"/>
    <w:rsid w:val="00113FA6"/>
    <w:rsid w:val="001149D1"/>
    <w:rsid w:val="00114ED7"/>
    <w:rsid w:val="00115E7A"/>
    <w:rsid w:val="0011631A"/>
    <w:rsid w:val="00116BD7"/>
    <w:rsid w:val="00117741"/>
    <w:rsid w:val="001218A2"/>
    <w:rsid w:val="00121AEB"/>
    <w:rsid w:val="001228A5"/>
    <w:rsid w:val="001232B0"/>
    <w:rsid w:val="00123595"/>
    <w:rsid w:val="00124009"/>
    <w:rsid w:val="001242FB"/>
    <w:rsid w:val="00124C81"/>
    <w:rsid w:val="00124CCC"/>
    <w:rsid w:val="0012501F"/>
    <w:rsid w:val="00125E29"/>
    <w:rsid w:val="001266DF"/>
    <w:rsid w:val="00126B54"/>
    <w:rsid w:val="00126C1D"/>
    <w:rsid w:val="00130254"/>
    <w:rsid w:val="00130490"/>
    <w:rsid w:val="00130EEA"/>
    <w:rsid w:val="001311A8"/>
    <w:rsid w:val="00131321"/>
    <w:rsid w:val="001319BE"/>
    <w:rsid w:val="00131DD4"/>
    <w:rsid w:val="00132381"/>
    <w:rsid w:val="0013293D"/>
    <w:rsid w:val="00132DE0"/>
    <w:rsid w:val="001336EF"/>
    <w:rsid w:val="00133742"/>
    <w:rsid w:val="00133750"/>
    <w:rsid w:val="001346ED"/>
    <w:rsid w:val="00134DEF"/>
    <w:rsid w:val="0013657D"/>
    <w:rsid w:val="00137269"/>
    <w:rsid w:val="00137664"/>
    <w:rsid w:val="00137771"/>
    <w:rsid w:val="001401F5"/>
    <w:rsid w:val="001406A9"/>
    <w:rsid w:val="0014143F"/>
    <w:rsid w:val="00141F7C"/>
    <w:rsid w:val="0014205C"/>
    <w:rsid w:val="0014312B"/>
    <w:rsid w:val="001440C6"/>
    <w:rsid w:val="00144104"/>
    <w:rsid w:val="001443E2"/>
    <w:rsid w:val="00144FE9"/>
    <w:rsid w:val="001451BA"/>
    <w:rsid w:val="00145E07"/>
    <w:rsid w:val="00145FDD"/>
    <w:rsid w:val="00145FFB"/>
    <w:rsid w:val="00146876"/>
    <w:rsid w:val="001470C2"/>
    <w:rsid w:val="0014766B"/>
    <w:rsid w:val="00147A83"/>
    <w:rsid w:val="00147ADA"/>
    <w:rsid w:val="00150A55"/>
    <w:rsid w:val="001510AA"/>
    <w:rsid w:val="00151476"/>
    <w:rsid w:val="00151C88"/>
    <w:rsid w:val="001520F2"/>
    <w:rsid w:val="001532F4"/>
    <w:rsid w:val="001536DD"/>
    <w:rsid w:val="00153D39"/>
    <w:rsid w:val="001543B8"/>
    <w:rsid w:val="00154871"/>
    <w:rsid w:val="00154ACE"/>
    <w:rsid w:val="00154F77"/>
    <w:rsid w:val="00155119"/>
    <w:rsid w:val="00155A7B"/>
    <w:rsid w:val="00155FA6"/>
    <w:rsid w:val="00155FE1"/>
    <w:rsid w:val="00156576"/>
    <w:rsid w:val="0015662E"/>
    <w:rsid w:val="00157159"/>
    <w:rsid w:val="0015780E"/>
    <w:rsid w:val="00157B36"/>
    <w:rsid w:val="00161659"/>
    <w:rsid w:val="001617E6"/>
    <w:rsid w:val="001618EE"/>
    <w:rsid w:val="00161B71"/>
    <w:rsid w:val="00161DFE"/>
    <w:rsid w:val="00162982"/>
    <w:rsid w:val="00162C42"/>
    <w:rsid w:val="00162C7B"/>
    <w:rsid w:val="00162EE4"/>
    <w:rsid w:val="00162EEE"/>
    <w:rsid w:val="001634F7"/>
    <w:rsid w:val="00163DAA"/>
    <w:rsid w:val="00163EDF"/>
    <w:rsid w:val="00164178"/>
    <w:rsid w:val="00164657"/>
    <w:rsid w:val="00164B90"/>
    <w:rsid w:val="00164C82"/>
    <w:rsid w:val="00164FA2"/>
    <w:rsid w:val="001653AE"/>
    <w:rsid w:val="00165558"/>
    <w:rsid w:val="001659C6"/>
    <w:rsid w:val="001667CA"/>
    <w:rsid w:val="00167D83"/>
    <w:rsid w:val="00170221"/>
    <w:rsid w:val="00170802"/>
    <w:rsid w:val="00170C96"/>
    <w:rsid w:val="001711EA"/>
    <w:rsid w:val="001714E7"/>
    <w:rsid w:val="00171702"/>
    <w:rsid w:val="00171EEE"/>
    <w:rsid w:val="001720DE"/>
    <w:rsid w:val="00172D84"/>
    <w:rsid w:val="00172E28"/>
    <w:rsid w:val="00172EC8"/>
    <w:rsid w:val="00173005"/>
    <w:rsid w:val="00173364"/>
    <w:rsid w:val="001742CB"/>
    <w:rsid w:val="001743AC"/>
    <w:rsid w:val="00174AD6"/>
    <w:rsid w:val="00176D22"/>
    <w:rsid w:val="001770F6"/>
    <w:rsid w:val="001808A2"/>
    <w:rsid w:val="00180F37"/>
    <w:rsid w:val="00182042"/>
    <w:rsid w:val="001823C3"/>
    <w:rsid w:val="00182600"/>
    <w:rsid w:val="001835D8"/>
    <w:rsid w:val="00183A4B"/>
    <w:rsid w:val="00183D30"/>
    <w:rsid w:val="00183EDE"/>
    <w:rsid w:val="00185449"/>
    <w:rsid w:val="00185A91"/>
    <w:rsid w:val="00185DCD"/>
    <w:rsid w:val="001862BD"/>
    <w:rsid w:val="0018694D"/>
    <w:rsid w:val="00186C2E"/>
    <w:rsid w:val="0018719D"/>
    <w:rsid w:val="001872BD"/>
    <w:rsid w:val="00190712"/>
    <w:rsid w:val="00191506"/>
    <w:rsid w:val="001920FA"/>
    <w:rsid w:val="0019289F"/>
    <w:rsid w:val="00192AE9"/>
    <w:rsid w:val="00192E0C"/>
    <w:rsid w:val="00192E53"/>
    <w:rsid w:val="0019498D"/>
    <w:rsid w:val="00194D51"/>
    <w:rsid w:val="00194E41"/>
    <w:rsid w:val="00195C65"/>
    <w:rsid w:val="00196792"/>
    <w:rsid w:val="00196928"/>
    <w:rsid w:val="00197C55"/>
    <w:rsid w:val="001A03F3"/>
    <w:rsid w:val="001A1E8B"/>
    <w:rsid w:val="001A2674"/>
    <w:rsid w:val="001A2895"/>
    <w:rsid w:val="001A2BF3"/>
    <w:rsid w:val="001A3A11"/>
    <w:rsid w:val="001A3DE5"/>
    <w:rsid w:val="001A4441"/>
    <w:rsid w:val="001A48E4"/>
    <w:rsid w:val="001A5121"/>
    <w:rsid w:val="001A52D9"/>
    <w:rsid w:val="001A675F"/>
    <w:rsid w:val="001A69ED"/>
    <w:rsid w:val="001B0663"/>
    <w:rsid w:val="001B1696"/>
    <w:rsid w:val="001B182D"/>
    <w:rsid w:val="001B1A7B"/>
    <w:rsid w:val="001B31EC"/>
    <w:rsid w:val="001B3829"/>
    <w:rsid w:val="001B3ACF"/>
    <w:rsid w:val="001B3C84"/>
    <w:rsid w:val="001B42B2"/>
    <w:rsid w:val="001B4323"/>
    <w:rsid w:val="001B4740"/>
    <w:rsid w:val="001B5F3D"/>
    <w:rsid w:val="001B6E45"/>
    <w:rsid w:val="001B7E6A"/>
    <w:rsid w:val="001C047D"/>
    <w:rsid w:val="001C17F3"/>
    <w:rsid w:val="001C20F9"/>
    <w:rsid w:val="001C222C"/>
    <w:rsid w:val="001C2856"/>
    <w:rsid w:val="001C3FB4"/>
    <w:rsid w:val="001C4459"/>
    <w:rsid w:val="001C499E"/>
    <w:rsid w:val="001C4B60"/>
    <w:rsid w:val="001C4FFB"/>
    <w:rsid w:val="001C5553"/>
    <w:rsid w:val="001C624D"/>
    <w:rsid w:val="001C6B15"/>
    <w:rsid w:val="001C78BE"/>
    <w:rsid w:val="001C7D1B"/>
    <w:rsid w:val="001D110F"/>
    <w:rsid w:val="001D1854"/>
    <w:rsid w:val="001D1B6A"/>
    <w:rsid w:val="001D1E8A"/>
    <w:rsid w:val="001D2135"/>
    <w:rsid w:val="001D3C62"/>
    <w:rsid w:val="001D6613"/>
    <w:rsid w:val="001D7027"/>
    <w:rsid w:val="001D7490"/>
    <w:rsid w:val="001E0762"/>
    <w:rsid w:val="001E1670"/>
    <w:rsid w:val="001E17DC"/>
    <w:rsid w:val="001E1BE7"/>
    <w:rsid w:val="001E2328"/>
    <w:rsid w:val="001E235E"/>
    <w:rsid w:val="001E2BFE"/>
    <w:rsid w:val="001E38BC"/>
    <w:rsid w:val="001E4009"/>
    <w:rsid w:val="001E419F"/>
    <w:rsid w:val="001E5165"/>
    <w:rsid w:val="001E5299"/>
    <w:rsid w:val="001E5869"/>
    <w:rsid w:val="001E638F"/>
    <w:rsid w:val="001E6F1B"/>
    <w:rsid w:val="001E71D3"/>
    <w:rsid w:val="001E72A5"/>
    <w:rsid w:val="001E72B9"/>
    <w:rsid w:val="001E7AA8"/>
    <w:rsid w:val="001F04B1"/>
    <w:rsid w:val="001F105D"/>
    <w:rsid w:val="001F1137"/>
    <w:rsid w:val="001F1953"/>
    <w:rsid w:val="001F1C1A"/>
    <w:rsid w:val="001F1CFC"/>
    <w:rsid w:val="001F2339"/>
    <w:rsid w:val="001F33CB"/>
    <w:rsid w:val="001F3681"/>
    <w:rsid w:val="001F450A"/>
    <w:rsid w:val="001F5203"/>
    <w:rsid w:val="001F52C1"/>
    <w:rsid w:val="001F53CF"/>
    <w:rsid w:val="001F5C57"/>
    <w:rsid w:val="001F5CBC"/>
    <w:rsid w:val="001F5E31"/>
    <w:rsid w:val="001F6698"/>
    <w:rsid w:val="001F6777"/>
    <w:rsid w:val="001F72AF"/>
    <w:rsid w:val="001F7C37"/>
    <w:rsid w:val="0020095F"/>
    <w:rsid w:val="00201B74"/>
    <w:rsid w:val="00201D6E"/>
    <w:rsid w:val="00201E96"/>
    <w:rsid w:val="00202016"/>
    <w:rsid w:val="00202885"/>
    <w:rsid w:val="0020288A"/>
    <w:rsid w:val="0020397C"/>
    <w:rsid w:val="00206267"/>
    <w:rsid w:val="002071B6"/>
    <w:rsid w:val="00207C48"/>
    <w:rsid w:val="002104FD"/>
    <w:rsid w:val="0021182E"/>
    <w:rsid w:val="00212D11"/>
    <w:rsid w:val="00212E95"/>
    <w:rsid w:val="002132D4"/>
    <w:rsid w:val="002138D1"/>
    <w:rsid w:val="002138EF"/>
    <w:rsid w:val="00213D8E"/>
    <w:rsid w:val="00214AE8"/>
    <w:rsid w:val="00215676"/>
    <w:rsid w:val="00215681"/>
    <w:rsid w:val="00215A84"/>
    <w:rsid w:val="00215AC9"/>
    <w:rsid w:val="0021678F"/>
    <w:rsid w:val="00217042"/>
    <w:rsid w:val="002207D4"/>
    <w:rsid w:val="00221349"/>
    <w:rsid w:val="00221473"/>
    <w:rsid w:val="002214BC"/>
    <w:rsid w:val="00221AD7"/>
    <w:rsid w:val="00221AFB"/>
    <w:rsid w:val="00221C40"/>
    <w:rsid w:val="0022223D"/>
    <w:rsid w:val="00222B2E"/>
    <w:rsid w:val="00223030"/>
    <w:rsid w:val="00223ABC"/>
    <w:rsid w:val="00223B56"/>
    <w:rsid w:val="0022429E"/>
    <w:rsid w:val="00225EF5"/>
    <w:rsid w:val="00226924"/>
    <w:rsid w:val="00226F52"/>
    <w:rsid w:val="0022705D"/>
    <w:rsid w:val="00227C87"/>
    <w:rsid w:val="00227C8A"/>
    <w:rsid w:val="00230BDB"/>
    <w:rsid w:val="0023119B"/>
    <w:rsid w:val="00232A41"/>
    <w:rsid w:val="00232AD8"/>
    <w:rsid w:val="00232AF6"/>
    <w:rsid w:val="00233BDD"/>
    <w:rsid w:val="00234508"/>
    <w:rsid w:val="002349E6"/>
    <w:rsid w:val="00235026"/>
    <w:rsid w:val="00235108"/>
    <w:rsid w:val="0023525A"/>
    <w:rsid w:val="00235322"/>
    <w:rsid w:val="002357E5"/>
    <w:rsid w:val="0023648E"/>
    <w:rsid w:val="00236986"/>
    <w:rsid w:val="002377EB"/>
    <w:rsid w:val="00237BB6"/>
    <w:rsid w:val="0024048F"/>
    <w:rsid w:val="002425B6"/>
    <w:rsid w:val="002426E7"/>
    <w:rsid w:val="00242BAE"/>
    <w:rsid w:val="00242BF6"/>
    <w:rsid w:val="00242E86"/>
    <w:rsid w:val="00244617"/>
    <w:rsid w:val="002446D0"/>
    <w:rsid w:val="0024520D"/>
    <w:rsid w:val="00245771"/>
    <w:rsid w:val="00246AD9"/>
    <w:rsid w:val="00247644"/>
    <w:rsid w:val="00251048"/>
    <w:rsid w:val="00251895"/>
    <w:rsid w:val="00251F23"/>
    <w:rsid w:val="00252527"/>
    <w:rsid w:val="00252AFE"/>
    <w:rsid w:val="00252C7E"/>
    <w:rsid w:val="00252F0D"/>
    <w:rsid w:val="00253481"/>
    <w:rsid w:val="0025355E"/>
    <w:rsid w:val="0025410C"/>
    <w:rsid w:val="00254182"/>
    <w:rsid w:val="00254801"/>
    <w:rsid w:val="00254A3F"/>
    <w:rsid w:val="00254A7F"/>
    <w:rsid w:val="002556E5"/>
    <w:rsid w:val="00255A3F"/>
    <w:rsid w:val="00256128"/>
    <w:rsid w:val="002562A2"/>
    <w:rsid w:val="00256307"/>
    <w:rsid w:val="00256433"/>
    <w:rsid w:val="00260015"/>
    <w:rsid w:val="0026094B"/>
    <w:rsid w:val="00260EEA"/>
    <w:rsid w:val="00261B1D"/>
    <w:rsid w:val="00261B51"/>
    <w:rsid w:val="0026252F"/>
    <w:rsid w:val="002626FD"/>
    <w:rsid w:val="00262BD3"/>
    <w:rsid w:val="00262D37"/>
    <w:rsid w:val="00263280"/>
    <w:rsid w:val="0026345D"/>
    <w:rsid w:val="00263755"/>
    <w:rsid w:val="00263C05"/>
    <w:rsid w:val="00264239"/>
    <w:rsid w:val="002644B9"/>
    <w:rsid w:val="0026483D"/>
    <w:rsid w:val="0026562A"/>
    <w:rsid w:val="00265933"/>
    <w:rsid w:val="00265B2C"/>
    <w:rsid w:val="00266D16"/>
    <w:rsid w:val="00266F10"/>
    <w:rsid w:val="00267C32"/>
    <w:rsid w:val="00270735"/>
    <w:rsid w:val="00270981"/>
    <w:rsid w:val="00270EC1"/>
    <w:rsid w:val="0027168B"/>
    <w:rsid w:val="00272811"/>
    <w:rsid w:val="00273429"/>
    <w:rsid w:val="00273518"/>
    <w:rsid w:val="0027370B"/>
    <w:rsid w:val="00273928"/>
    <w:rsid w:val="002750D1"/>
    <w:rsid w:val="002768F7"/>
    <w:rsid w:val="00280119"/>
    <w:rsid w:val="002822E2"/>
    <w:rsid w:val="002827C6"/>
    <w:rsid w:val="00282BF4"/>
    <w:rsid w:val="00282CDA"/>
    <w:rsid w:val="002836BE"/>
    <w:rsid w:val="00283820"/>
    <w:rsid w:val="002839DE"/>
    <w:rsid w:val="00283BBB"/>
    <w:rsid w:val="0028466F"/>
    <w:rsid w:val="002846F7"/>
    <w:rsid w:val="00285EFE"/>
    <w:rsid w:val="00285F4C"/>
    <w:rsid w:val="0028679C"/>
    <w:rsid w:val="00287145"/>
    <w:rsid w:val="00287D1D"/>
    <w:rsid w:val="00287E8E"/>
    <w:rsid w:val="002905EE"/>
    <w:rsid w:val="00291BBD"/>
    <w:rsid w:val="00291D70"/>
    <w:rsid w:val="00292A8C"/>
    <w:rsid w:val="00292B99"/>
    <w:rsid w:val="00292D79"/>
    <w:rsid w:val="00293FE1"/>
    <w:rsid w:val="002942DE"/>
    <w:rsid w:val="00294C05"/>
    <w:rsid w:val="002956DF"/>
    <w:rsid w:val="00295933"/>
    <w:rsid w:val="00295C0E"/>
    <w:rsid w:val="00296790"/>
    <w:rsid w:val="00296F25"/>
    <w:rsid w:val="00297392"/>
    <w:rsid w:val="00297559"/>
    <w:rsid w:val="00297FA5"/>
    <w:rsid w:val="002A039B"/>
    <w:rsid w:val="002A0583"/>
    <w:rsid w:val="002A06DC"/>
    <w:rsid w:val="002A19C0"/>
    <w:rsid w:val="002A1ED0"/>
    <w:rsid w:val="002A2F06"/>
    <w:rsid w:val="002A34D7"/>
    <w:rsid w:val="002A43D1"/>
    <w:rsid w:val="002A44D7"/>
    <w:rsid w:val="002A5576"/>
    <w:rsid w:val="002A59BE"/>
    <w:rsid w:val="002A5F53"/>
    <w:rsid w:val="002A6491"/>
    <w:rsid w:val="002A6AAB"/>
    <w:rsid w:val="002A7276"/>
    <w:rsid w:val="002A7467"/>
    <w:rsid w:val="002A7900"/>
    <w:rsid w:val="002B017B"/>
    <w:rsid w:val="002B04E6"/>
    <w:rsid w:val="002B0F93"/>
    <w:rsid w:val="002B1114"/>
    <w:rsid w:val="002B1279"/>
    <w:rsid w:val="002B1686"/>
    <w:rsid w:val="002B18C1"/>
    <w:rsid w:val="002B3455"/>
    <w:rsid w:val="002B3722"/>
    <w:rsid w:val="002B3BDE"/>
    <w:rsid w:val="002B5607"/>
    <w:rsid w:val="002B5937"/>
    <w:rsid w:val="002B598E"/>
    <w:rsid w:val="002B5CCF"/>
    <w:rsid w:val="002B66A0"/>
    <w:rsid w:val="002B6A35"/>
    <w:rsid w:val="002B6CA5"/>
    <w:rsid w:val="002B6F25"/>
    <w:rsid w:val="002B715B"/>
    <w:rsid w:val="002B739A"/>
    <w:rsid w:val="002B74B0"/>
    <w:rsid w:val="002C0248"/>
    <w:rsid w:val="002C0B4A"/>
    <w:rsid w:val="002C10CF"/>
    <w:rsid w:val="002C1DA5"/>
    <w:rsid w:val="002C32CB"/>
    <w:rsid w:val="002C3A66"/>
    <w:rsid w:val="002C3C64"/>
    <w:rsid w:val="002C3F7A"/>
    <w:rsid w:val="002C476F"/>
    <w:rsid w:val="002C4F1A"/>
    <w:rsid w:val="002C5E05"/>
    <w:rsid w:val="002C5F0D"/>
    <w:rsid w:val="002C5F82"/>
    <w:rsid w:val="002C6658"/>
    <w:rsid w:val="002C7762"/>
    <w:rsid w:val="002C7870"/>
    <w:rsid w:val="002C7D79"/>
    <w:rsid w:val="002D0433"/>
    <w:rsid w:val="002D05D9"/>
    <w:rsid w:val="002D1AF1"/>
    <w:rsid w:val="002D2581"/>
    <w:rsid w:val="002D2680"/>
    <w:rsid w:val="002D33B8"/>
    <w:rsid w:val="002D3889"/>
    <w:rsid w:val="002D3F71"/>
    <w:rsid w:val="002D4613"/>
    <w:rsid w:val="002D4695"/>
    <w:rsid w:val="002D47D3"/>
    <w:rsid w:val="002D48C8"/>
    <w:rsid w:val="002D5FC6"/>
    <w:rsid w:val="002D6D22"/>
    <w:rsid w:val="002D703D"/>
    <w:rsid w:val="002D7B15"/>
    <w:rsid w:val="002D7ECB"/>
    <w:rsid w:val="002E0610"/>
    <w:rsid w:val="002E063F"/>
    <w:rsid w:val="002E06EA"/>
    <w:rsid w:val="002E08AE"/>
    <w:rsid w:val="002E12E0"/>
    <w:rsid w:val="002E1C19"/>
    <w:rsid w:val="002E1CDB"/>
    <w:rsid w:val="002E20AE"/>
    <w:rsid w:val="002E2304"/>
    <w:rsid w:val="002E2794"/>
    <w:rsid w:val="002E28C2"/>
    <w:rsid w:val="002E376B"/>
    <w:rsid w:val="002E4A9C"/>
    <w:rsid w:val="002E53C6"/>
    <w:rsid w:val="002E59D5"/>
    <w:rsid w:val="002E6423"/>
    <w:rsid w:val="002E6D79"/>
    <w:rsid w:val="002E6EC2"/>
    <w:rsid w:val="002E7119"/>
    <w:rsid w:val="002E7337"/>
    <w:rsid w:val="002E7964"/>
    <w:rsid w:val="002E7B5C"/>
    <w:rsid w:val="002E7EF5"/>
    <w:rsid w:val="002F00C6"/>
    <w:rsid w:val="002F06D9"/>
    <w:rsid w:val="002F0B8F"/>
    <w:rsid w:val="002F128B"/>
    <w:rsid w:val="002F2147"/>
    <w:rsid w:val="002F239B"/>
    <w:rsid w:val="002F260C"/>
    <w:rsid w:val="002F299B"/>
    <w:rsid w:val="002F2B4B"/>
    <w:rsid w:val="002F3098"/>
    <w:rsid w:val="002F349A"/>
    <w:rsid w:val="002F384F"/>
    <w:rsid w:val="002F409B"/>
    <w:rsid w:val="002F48CD"/>
    <w:rsid w:val="002F6132"/>
    <w:rsid w:val="002F64B9"/>
    <w:rsid w:val="002F6695"/>
    <w:rsid w:val="002F727E"/>
    <w:rsid w:val="002F75E4"/>
    <w:rsid w:val="002F7798"/>
    <w:rsid w:val="00300C41"/>
    <w:rsid w:val="0030119C"/>
    <w:rsid w:val="003014A0"/>
    <w:rsid w:val="0030191C"/>
    <w:rsid w:val="00302001"/>
    <w:rsid w:val="0030265D"/>
    <w:rsid w:val="0030395B"/>
    <w:rsid w:val="00303F2B"/>
    <w:rsid w:val="0030452D"/>
    <w:rsid w:val="00305107"/>
    <w:rsid w:val="0030595B"/>
    <w:rsid w:val="003063CA"/>
    <w:rsid w:val="003068F1"/>
    <w:rsid w:val="00306D93"/>
    <w:rsid w:val="003072B5"/>
    <w:rsid w:val="00310953"/>
    <w:rsid w:val="00311C9C"/>
    <w:rsid w:val="00312507"/>
    <w:rsid w:val="003126C0"/>
    <w:rsid w:val="00312F42"/>
    <w:rsid w:val="0031348C"/>
    <w:rsid w:val="0031366D"/>
    <w:rsid w:val="00313829"/>
    <w:rsid w:val="00313908"/>
    <w:rsid w:val="00314B02"/>
    <w:rsid w:val="00314B2A"/>
    <w:rsid w:val="00314C4B"/>
    <w:rsid w:val="0031545D"/>
    <w:rsid w:val="0031590E"/>
    <w:rsid w:val="00315FEF"/>
    <w:rsid w:val="00316538"/>
    <w:rsid w:val="003168E9"/>
    <w:rsid w:val="00317419"/>
    <w:rsid w:val="00317FDD"/>
    <w:rsid w:val="003202CC"/>
    <w:rsid w:val="0032056D"/>
    <w:rsid w:val="003207E9"/>
    <w:rsid w:val="00320F42"/>
    <w:rsid w:val="003213C7"/>
    <w:rsid w:val="00321498"/>
    <w:rsid w:val="0032196A"/>
    <w:rsid w:val="00321B6F"/>
    <w:rsid w:val="00322FF1"/>
    <w:rsid w:val="0032342E"/>
    <w:rsid w:val="00324546"/>
    <w:rsid w:val="003245DC"/>
    <w:rsid w:val="00325084"/>
    <w:rsid w:val="003252EE"/>
    <w:rsid w:val="0032669C"/>
    <w:rsid w:val="00326924"/>
    <w:rsid w:val="003273C2"/>
    <w:rsid w:val="00327E30"/>
    <w:rsid w:val="00327F23"/>
    <w:rsid w:val="0033078D"/>
    <w:rsid w:val="003312BD"/>
    <w:rsid w:val="0033212F"/>
    <w:rsid w:val="00333DA2"/>
    <w:rsid w:val="00335427"/>
    <w:rsid w:val="003355EA"/>
    <w:rsid w:val="00340B88"/>
    <w:rsid w:val="00340CAA"/>
    <w:rsid w:val="00340DC9"/>
    <w:rsid w:val="00341054"/>
    <w:rsid w:val="003416BB"/>
    <w:rsid w:val="003428CE"/>
    <w:rsid w:val="00343E81"/>
    <w:rsid w:val="00344C42"/>
    <w:rsid w:val="00345A45"/>
    <w:rsid w:val="00345D40"/>
    <w:rsid w:val="00346B4E"/>
    <w:rsid w:val="00346F18"/>
    <w:rsid w:val="003476BA"/>
    <w:rsid w:val="0035076A"/>
    <w:rsid w:val="003508E5"/>
    <w:rsid w:val="00351091"/>
    <w:rsid w:val="0035199E"/>
    <w:rsid w:val="00351C3E"/>
    <w:rsid w:val="00351D0F"/>
    <w:rsid w:val="00353EF1"/>
    <w:rsid w:val="00355BC6"/>
    <w:rsid w:val="00356142"/>
    <w:rsid w:val="00356264"/>
    <w:rsid w:val="003564FD"/>
    <w:rsid w:val="0035668D"/>
    <w:rsid w:val="003575CC"/>
    <w:rsid w:val="003604F9"/>
    <w:rsid w:val="0036072B"/>
    <w:rsid w:val="00361831"/>
    <w:rsid w:val="003618B9"/>
    <w:rsid w:val="00362397"/>
    <w:rsid w:val="00362C65"/>
    <w:rsid w:val="00362D88"/>
    <w:rsid w:val="00362E0E"/>
    <w:rsid w:val="00362FCF"/>
    <w:rsid w:val="00363C8A"/>
    <w:rsid w:val="00363D2B"/>
    <w:rsid w:val="003647D7"/>
    <w:rsid w:val="00364DB9"/>
    <w:rsid w:val="00364F14"/>
    <w:rsid w:val="0036541E"/>
    <w:rsid w:val="00365895"/>
    <w:rsid w:val="0036724D"/>
    <w:rsid w:val="00370F75"/>
    <w:rsid w:val="00371300"/>
    <w:rsid w:val="0037199A"/>
    <w:rsid w:val="00372152"/>
    <w:rsid w:val="003722BE"/>
    <w:rsid w:val="0037231E"/>
    <w:rsid w:val="00373373"/>
    <w:rsid w:val="0037367F"/>
    <w:rsid w:val="00373C80"/>
    <w:rsid w:val="00374631"/>
    <w:rsid w:val="00374AB4"/>
    <w:rsid w:val="003750AD"/>
    <w:rsid w:val="003755CC"/>
    <w:rsid w:val="00375B81"/>
    <w:rsid w:val="00376124"/>
    <w:rsid w:val="00376170"/>
    <w:rsid w:val="003761E8"/>
    <w:rsid w:val="00377FBD"/>
    <w:rsid w:val="003807E6"/>
    <w:rsid w:val="003809A7"/>
    <w:rsid w:val="00380E35"/>
    <w:rsid w:val="003811B4"/>
    <w:rsid w:val="0038284C"/>
    <w:rsid w:val="003829E0"/>
    <w:rsid w:val="00382B7D"/>
    <w:rsid w:val="00383E9F"/>
    <w:rsid w:val="00383F09"/>
    <w:rsid w:val="00384483"/>
    <w:rsid w:val="00384E49"/>
    <w:rsid w:val="00384F9C"/>
    <w:rsid w:val="00385CE9"/>
    <w:rsid w:val="00386484"/>
    <w:rsid w:val="00386845"/>
    <w:rsid w:val="00386A49"/>
    <w:rsid w:val="00386AF6"/>
    <w:rsid w:val="00386DA6"/>
    <w:rsid w:val="00387627"/>
    <w:rsid w:val="00390C7D"/>
    <w:rsid w:val="0039100E"/>
    <w:rsid w:val="00391171"/>
    <w:rsid w:val="00392144"/>
    <w:rsid w:val="003923CD"/>
    <w:rsid w:val="00392BA0"/>
    <w:rsid w:val="003934B0"/>
    <w:rsid w:val="0039577D"/>
    <w:rsid w:val="003968E5"/>
    <w:rsid w:val="00397602"/>
    <w:rsid w:val="00397A84"/>
    <w:rsid w:val="003A2A3C"/>
    <w:rsid w:val="003A3250"/>
    <w:rsid w:val="003A3930"/>
    <w:rsid w:val="003A45F6"/>
    <w:rsid w:val="003A480D"/>
    <w:rsid w:val="003A5B32"/>
    <w:rsid w:val="003A6035"/>
    <w:rsid w:val="003A6518"/>
    <w:rsid w:val="003A702B"/>
    <w:rsid w:val="003A72A2"/>
    <w:rsid w:val="003A7839"/>
    <w:rsid w:val="003B0DC1"/>
    <w:rsid w:val="003B15CE"/>
    <w:rsid w:val="003B18B2"/>
    <w:rsid w:val="003B1C3F"/>
    <w:rsid w:val="003B204F"/>
    <w:rsid w:val="003B2121"/>
    <w:rsid w:val="003B2372"/>
    <w:rsid w:val="003B2A9B"/>
    <w:rsid w:val="003B2C4E"/>
    <w:rsid w:val="003B2CD6"/>
    <w:rsid w:val="003B31CD"/>
    <w:rsid w:val="003B334B"/>
    <w:rsid w:val="003B3553"/>
    <w:rsid w:val="003B3627"/>
    <w:rsid w:val="003B40A5"/>
    <w:rsid w:val="003B43CC"/>
    <w:rsid w:val="003B482C"/>
    <w:rsid w:val="003B4876"/>
    <w:rsid w:val="003B5309"/>
    <w:rsid w:val="003B5A3C"/>
    <w:rsid w:val="003B5BE6"/>
    <w:rsid w:val="003B5C34"/>
    <w:rsid w:val="003B5CDB"/>
    <w:rsid w:val="003B6054"/>
    <w:rsid w:val="003B6580"/>
    <w:rsid w:val="003B6683"/>
    <w:rsid w:val="003B67B3"/>
    <w:rsid w:val="003B69FE"/>
    <w:rsid w:val="003B6B83"/>
    <w:rsid w:val="003B7C5A"/>
    <w:rsid w:val="003C04D2"/>
    <w:rsid w:val="003C06A0"/>
    <w:rsid w:val="003C0763"/>
    <w:rsid w:val="003C0A60"/>
    <w:rsid w:val="003C0C52"/>
    <w:rsid w:val="003C0F51"/>
    <w:rsid w:val="003C1071"/>
    <w:rsid w:val="003C1EE1"/>
    <w:rsid w:val="003C2AA0"/>
    <w:rsid w:val="003C3089"/>
    <w:rsid w:val="003C364C"/>
    <w:rsid w:val="003C36EB"/>
    <w:rsid w:val="003C3BE5"/>
    <w:rsid w:val="003C42BE"/>
    <w:rsid w:val="003C496A"/>
    <w:rsid w:val="003C4F9B"/>
    <w:rsid w:val="003C521C"/>
    <w:rsid w:val="003C608A"/>
    <w:rsid w:val="003C6798"/>
    <w:rsid w:val="003C6B70"/>
    <w:rsid w:val="003D25B4"/>
    <w:rsid w:val="003D266E"/>
    <w:rsid w:val="003D29E4"/>
    <w:rsid w:val="003D29E7"/>
    <w:rsid w:val="003D2AC6"/>
    <w:rsid w:val="003D442C"/>
    <w:rsid w:val="003D63E5"/>
    <w:rsid w:val="003D643A"/>
    <w:rsid w:val="003D65A5"/>
    <w:rsid w:val="003D6B47"/>
    <w:rsid w:val="003D77D0"/>
    <w:rsid w:val="003D7C46"/>
    <w:rsid w:val="003D7CAB"/>
    <w:rsid w:val="003E129C"/>
    <w:rsid w:val="003E14B4"/>
    <w:rsid w:val="003E1B3E"/>
    <w:rsid w:val="003E2888"/>
    <w:rsid w:val="003E2B8A"/>
    <w:rsid w:val="003E2EEA"/>
    <w:rsid w:val="003E2FE9"/>
    <w:rsid w:val="003E4507"/>
    <w:rsid w:val="003E48D3"/>
    <w:rsid w:val="003E4BE8"/>
    <w:rsid w:val="003E4CC9"/>
    <w:rsid w:val="003E4D7E"/>
    <w:rsid w:val="003E569D"/>
    <w:rsid w:val="003E5723"/>
    <w:rsid w:val="003E5A8D"/>
    <w:rsid w:val="003E5C35"/>
    <w:rsid w:val="003E5C8D"/>
    <w:rsid w:val="003E6B18"/>
    <w:rsid w:val="003F0AD7"/>
    <w:rsid w:val="003F1100"/>
    <w:rsid w:val="003F1871"/>
    <w:rsid w:val="003F2140"/>
    <w:rsid w:val="003F3C26"/>
    <w:rsid w:val="003F514E"/>
    <w:rsid w:val="003F58B4"/>
    <w:rsid w:val="003F58DF"/>
    <w:rsid w:val="003F63B7"/>
    <w:rsid w:val="003F6AB1"/>
    <w:rsid w:val="00400249"/>
    <w:rsid w:val="004018B7"/>
    <w:rsid w:val="004034D2"/>
    <w:rsid w:val="004039F0"/>
    <w:rsid w:val="00405487"/>
    <w:rsid w:val="004066BA"/>
    <w:rsid w:val="0040678E"/>
    <w:rsid w:val="00407021"/>
    <w:rsid w:val="00407116"/>
    <w:rsid w:val="00407859"/>
    <w:rsid w:val="004109D2"/>
    <w:rsid w:val="00410F5C"/>
    <w:rsid w:val="004116E1"/>
    <w:rsid w:val="00411A34"/>
    <w:rsid w:val="00411AA5"/>
    <w:rsid w:val="00411C95"/>
    <w:rsid w:val="00411D20"/>
    <w:rsid w:val="00411F1B"/>
    <w:rsid w:val="004121D5"/>
    <w:rsid w:val="00412EB2"/>
    <w:rsid w:val="00413B4F"/>
    <w:rsid w:val="00414153"/>
    <w:rsid w:val="00414A3F"/>
    <w:rsid w:val="00414BA4"/>
    <w:rsid w:val="00414D52"/>
    <w:rsid w:val="0041533A"/>
    <w:rsid w:val="004158A0"/>
    <w:rsid w:val="0041665E"/>
    <w:rsid w:val="00416E24"/>
    <w:rsid w:val="004173FA"/>
    <w:rsid w:val="00420826"/>
    <w:rsid w:val="00420AC0"/>
    <w:rsid w:val="00420B74"/>
    <w:rsid w:val="00420EE7"/>
    <w:rsid w:val="0042162F"/>
    <w:rsid w:val="0042173C"/>
    <w:rsid w:val="0042228C"/>
    <w:rsid w:val="00423AB7"/>
    <w:rsid w:val="0042427A"/>
    <w:rsid w:val="00424F40"/>
    <w:rsid w:val="0042508F"/>
    <w:rsid w:val="00426A70"/>
    <w:rsid w:val="00426EF0"/>
    <w:rsid w:val="00427FBD"/>
    <w:rsid w:val="0043047D"/>
    <w:rsid w:val="00430645"/>
    <w:rsid w:val="00430709"/>
    <w:rsid w:val="004311FF"/>
    <w:rsid w:val="0043126A"/>
    <w:rsid w:val="00431B35"/>
    <w:rsid w:val="00431BA7"/>
    <w:rsid w:val="004328C4"/>
    <w:rsid w:val="00432A69"/>
    <w:rsid w:val="00432F10"/>
    <w:rsid w:val="004335FE"/>
    <w:rsid w:val="00434728"/>
    <w:rsid w:val="004359BC"/>
    <w:rsid w:val="00435D50"/>
    <w:rsid w:val="00436272"/>
    <w:rsid w:val="00436457"/>
    <w:rsid w:val="00436BBB"/>
    <w:rsid w:val="00436BFB"/>
    <w:rsid w:val="00437153"/>
    <w:rsid w:val="00437F39"/>
    <w:rsid w:val="00441900"/>
    <w:rsid w:val="00442745"/>
    <w:rsid w:val="004435EA"/>
    <w:rsid w:val="004443E7"/>
    <w:rsid w:val="0044450A"/>
    <w:rsid w:val="00444C3E"/>
    <w:rsid w:val="00444F9D"/>
    <w:rsid w:val="00445522"/>
    <w:rsid w:val="00445C5E"/>
    <w:rsid w:val="004461BE"/>
    <w:rsid w:val="00446386"/>
    <w:rsid w:val="004463DE"/>
    <w:rsid w:val="00446738"/>
    <w:rsid w:val="00447075"/>
    <w:rsid w:val="00447258"/>
    <w:rsid w:val="00447B01"/>
    <w:rsid w:val="00447B0E"/>
    <w:rsid w:val="00447E1E"/>
    <w:rsid w:val="004507E6"/>
    <w:rsid w:val="00450F14"/>
    <w:rsid w:val="00452D8E"/>
    <w:rsid w:val="00452D92"/>
    <w:rsid w:val="00452EB0"/>
    <w:rsid w:val="004530F8"/>
    <w:rsid w:val="00453B82"/>
    <w:rsid w:val="00453EC3"/>
    <w:rsid w:val="00453FC1"/>
    <w:rsid w:val="004543DA"/>
    <w:rsid w:val="00455AE1"/>
    <w:rsid w:val="00457049"/>
    <w:rsid w:val="004606E5"/>
    <w:rsid w:val="00460B95"/>
    <w:rsid w:val="0046211F"/>
    <w:rsid w:val="00462B34"/>
    <w:rsid w:val="00462BDD"/>
    <w:rsid w:val="00462ED1"/>
    <w:rsid w:val="00463C47"/>
    <w:rsid w:val="00463CCD"/>
    <w:rsid w:val="0046497A"/>
    <w:rsid w:val="00464F0F"/>
    <w:rsid w:val="004652E6"/>
    <w:rsid w:val="00465AC1"/>
    <w:rsid w:val="0046678B"/>
    <w:rsid w:val="004702CD"/>
    <w:rsid w:val="004704CB"/>
    <w:rsid w:val="00470784"/>
    <w:rsid w:val="0047079D"/>
    <w:rsid w:val="00471249"/>
    <w:rsid w:val="00471635"/>
    <w:rsid w:val="00471FD8"/>
    <w:rsid w:val="00472494"/>
    <w:rsid w:val="00472F1E"/>
    <w:rsid w:val="0047425D"/>
    <w:rsid w:val="00475446"/>
    <w:rsid w:val="004754C1"/>
    <w:rsid w:val="00475AD0"/>
    <w:rsid w:val="00476479"/>
    <w:rsid w:val="004764E8"/>
    <w:rsid w:val="004768A8"/>
    <w:rsid w:val="00477009"/>
    <w:rsid w:val="004772DE"/>
    <w:rsid w:val="004810A4"/>
    <w:rsid w:val="00481138"/>
    <w:rsid w:val="00481320"/>
    <w:rsid w:val="00481F44"/>
    <w:rsid w:val="00482552"/>
    <w:rsid w:val="00482640"/>
    <w:rsid w:val="00482A39"/>
    <w:rsid w:val="00482D57"/>
    <w:rsid w:val="00483406"/>
    <w:rsid w:val="004834C4"/>
    <w:rsid w:val="004835F2"/>
    <w:rsid w:val="00484863"/>
    <w:rsid w:val="004852E2"/>
    <w:rsid w:val="00485A3C"/>
    <w:rsid w:val="00485AC4"/>
    <w:rsid w:val="00486175"/>
    <w:rsid w:val="004866D2"/>
    <w:rsid w:val="00487AC8"/>
    <w:rsid w:val="00487DAF"/>
    <w:rsid w:val="0049073F"/>
    <w:rsid w:val="00490746"/>
    <w:rsid w:val="00490B5E"/>
    <w:rsid w:val="00491148"/>
    <w:rsid w:val="004914E6"/>
    <w:rsid w:val="00492CC0"/>
    <w:rsid w:val="00493389"/>
    <w:rsid w:val="004934E9"/>
    <w:rsid w:val="0049408D"/>
    <w:rsid w:val="0049444A"/>
    <w:rsid w:val="004944C6"/>
    <w:rsid w:val="0049533B"/>
    <w:rsid w:val="0049559F"/>
    <w:rsid w:val="00496573"/>
    <w:rsid w:val="00497AAE"/>
    <w:rsid w:val="004A0034"/>
    <w:rsid w:val="004A11AA"/>
    <w:rsid w:val="004A175C"/>
    <w:rsid w:val="004A1BA4"/>
    <w:rsid w:val="004A1E76"/>
    <w:rsid w:val="004A25C1"/>
    <w:rsid w:val="004A2A19"/>
    <w:rsid w:val="004A2E6B"/>
    <w:rsid w:val="004A33BF"/>
    <w:rsid w:val="004A3571"/>
    <w:rsid w:val="004A3EE6"/>
    <w:rsid w:val="004A419A"/>
    <w:rsid w:val="004A568A"/>
    <w:rsid w:val="004A56E3"/>
    <w:rsid w:val="004A575F"/>
    <w:rsid w:val="004A639E"/>
    <w:rsid w:val="004A63BE"/>
    <w:rsid w:val="004A66AF"/>
    <w:rsid w:val="004A7218"/>
    <w:rsid w:val="004A7712"/>
    <w:rsid w:val="004A7916"/>
    <w:rsid w:val="004A7959"/>
    <w:rsid w:val="004B0537"/>
    <w:rsid w:val="004B20E5"/>
    <w:rsid w:val="004B2660"/>
    <w:rsid w:val="004B2E01"/>
    <w:rsid w:val="004B32C9"/>
    <w:rsid w:val="004B33F2"/>
    <w:rsid w:val="004B38B8"/>
    <w:rsid w:val="004B3EBB"/>
    <w:rsid w:val="004B4201"/>
    <w:rsid w:val="004B5DA0"/>
    <w:rsid w:val="004B6B93"/>
    <w:rsid w:val="004B7A5C"/>
    <w:rsid w:val="004B7B4E"/>
    <w:rsid w:val="004C1162"/>
    <w:rsid w:val="004C1604"/>
    <w:rsid w:val="004C18B5"/>
    <w:rsid w:val="004C1D57"/>
    <w:rsid w:val="004C21F4"/>
    <w:rsid w:val="004C236B"/>
    <w:rsid w:val="004C274F"/>
    <w:rsid w:val="004C3967"/>
    <w:rsid w:val="004C5117"/>
    <w:rsid w:val="004C5695"/>
    <w:rsid w:val="004C6921"/>
    <w:rsid w:val="004C6EF8"/>
    <w:rsid w:val="004C7364"/>
    <w:rsid w:val="004C74DE"/>
    <w:rsid w:val="004D0553"/>
    <w:rsid w:val="004D1E1F"/>
    <w:rsid w:val="004D26CB"/>
    <w:rsid w:val="004D282A"/>
    <w:rsid w:val="004D2A1A"/>
    <w:rsid w:val="004D2D1D"/>
    <w:rsid w:val="004D3049"/>
    <w:rsid w:val="004D377F"/>
    <w:rsid w:val="004D5542"/>
    <w:rsid w:val="004D55D1"/>
    <w:rsid w:val="004D5AB8"/>
    <w:rsid w:val="004D5B93"/>
    <w:rsid w:val="004D5ECF"/>
    <w:rsid w:val="004D602B"/>
    <w:rsid w:val="004D7795"/>
    <w:rsid w:val="004E0129"/>
    <w:rsid w:val="004E04FD"/>
    <w:rsid w:val="004E1BC1"/>
    <w:rsid w:val="004E2900"/>
    <w:rsid w:val="004E3268"/>
    <w:rsid w:val="004E3E52"/>
    <w:rsid w:val="004E54D5"/>
    <w:rsid w:val="004E557D"/>
    <w:rsid w:val="004E5A3D"/>
    <w:rsid w:val="004E5C2F"/>
    <w:rsid w:val="004E6358"/>
    <w:rsid w:val="004E6802"/>
    <w:rsid w:val="004E6F9F"/>
    <w:rsid w:val="004E77FC"/>
    <w:rsid w:val="004E7EAE"/>
    <w:rsid w:val="004F00E5"/>
    <w:rsid w:val="004F022A"/>
    <w:rsid w:val="004F28A9"/>
    <w:rsid w:val="004F2ED8"/>
    <w:rsid w:val="004F349D"/>
    <w:rsid w:val="004F398C"/>
    <w:rsid w:val="004F3C2E"/>
    <w:rsid w:val="004F42D5"/>
    <w:rsid w:val="004F4383"/>
    <w:rsid w:val="004F44A4"/>
    <w:rsid w:val="004F4B22"/>
    <w:rsid w:val="004F5030"/>
    <w:rsid w:val="004F5063"/>
    <w:rsid w:val="004F5C7D"/>
    <w:rsid w:val="004F604B"/>
    <w:rsid w:val="004F6171"/>
    <w:rsid w:val="004F65BF"/>
    <w:rsid w:val="004F692F"/>
    <w:rsid w:val="004F6956"/>
    <w:rsid w:val="004F6FFB"/>
    <w:rsid w:val="004F78A4"/>
    <w:rsid w:val="004F7B36"/>
    <w:rsid w:val="00500247"/>
    <w:rsid w:val="0050168F"/>
    <w:rsid w:val="0050193D"/>
    <w:rsid w:val="00502177"/>
    <w:rsid w:val="00502A00"/>
    <w:rsid w:val="00502C3A"/>
    <w:rsid w:val="00503031"/>
    <w:rsid w:val="005035F7"/>
    <w:rsid w:val="00503AEE"/>
    <w:rsid w:val="00504591"/>
    <w:rsid w:val="005050F4"/>
    <w:rsid w:val="0050581E"/>
    <w:rsid w:val="0050625F"/>
    <w:rsid w:val="00506E26"/>
    <w:rsid w:val="00507312"/>
    <w:rsid w:val="00507A1D"/>
    <w:rsid w:val="0051097C"/>
    <w:rsid w:val="00510F00"/>
    <w:rsid w:val="00511336"/>
    <w:rsid w:val="00511CD6"/>
    <w:rsid w:val="00512116"/>
    <w:rsid w:val="005121A3"/>
    <w:rsid w:val="00512D55"/>
    <w:rsid w:val="00512D5A"/>
    <w:rsid w:val="00513B4D"/>
    <w:rsid w:val="00513C43"/>
    <w:rsid w:val="00513EAD"/>
    <w:rsid w:val="0051416F"/>
    <w:rsid w:val="005149D6"/>
    <w:rsid w:val="0051524F"/>
    <w:rsid w:val="005158C6"/>
    <w:rsid w:val="00516172"/>
    <w:rsid w:val="00516225"/>
    <w:rsid w:val="005162A2"/>
    <w:rsid w:val="005173C6"/>
    <w:rsid w:val="00517468"/>
    <w:rsid w:val="005209D4"/>
    <w:rsid w:val="00520AF7"/>
    <w:rsid w:val="00521175"/>
    <w:rsid w:val="005212C1"/>
    <w:rsid w:val="00521988"/>
    <w:rsid w:val="00521F17"/>
    <w:rsid w:val="00522440"/>
    <w:rsid w:val="00522DCE"/>
    <w:rsid w:val="005239C3"/>
    <w:rsid w:val="005246A1"/>
    <w:rsid w:val="005249D2"/>
    <w:rsid w:val="005259C1"/>
    <w:rsid w:val="00525A32"/>
    <w:rsid w:val="00525F56"/>
    <w:rsid w:val="00526020"/>
    <w:rsid w:val="0052672D"/>
    <w:rsid w:val="005269ED"/>
    <w:rsid w:val="00526EBC"/>
    <w:rsid w:val="0053157F"/>
    <w:rsid w:val="0053203A"/>
    <w:rsid w:val="00532177"/>
    <w:rsid w:val="005322CE"/>
    <w:rsid w:val="00532A53"/>
    <w:rsid w:val="00532B93"/>
    <w:rsid w:val="00532E2E"/>
    <w:rsid w:val="005335FB"/>
    <w:rsid w:val="0053382A"/>
    <w:rsid w:val="00536092"/>
    <w:rsid w:val="005406F1"/>
    <w:rsid w:val="00541721"/>
    <w:rsid w:val="00541B56"/>
    <w:rsid w:val="00541C55"/>
    <w:rsid w:val="005426AE"/>
    <w:rsid w:val="00542D2C"/>
    <w:rsid w:val="00543E88"/>
    <w:rsid w:val="00544A0B"/>
    <w:rsid w:val="00544F30"/>
    <w:rsid w:val="00545D63"/>
    <w:rsid w:val="00545FCD"/>
    <w:rsid w:val="00546DDD"/>
    <w:rsid w:val="00546F95"/>
    <w:rsid w:val="00547A40"/>
    <w:rsid w:val="00550001"/>
    <w:rsid w:val="00550182"/>
    <w:rsid w:val="0055123B"/>
    <w:rsid w:val="00551438"/>
    <w:rsid w:val="0055191D"/>
    <w:rsid w:val="00552286"/>
    <w:rsid w:val="00552292"/>
    <w:rsid w:val="00552BC1"/>
    <w:rsid w:val="00552C36"/>
    <w:rsid w:val="0055348F"/>
    <w:rsid w:val="0055353C"/>
    <w:rsid w:val="0055380D"/>
    <w:rsid w:val="00554093"/>
    <w:rsid w:val="0055432D"/>
    <w:rsid w:val="00554C25"/>
    <w:rsid w:val="0055529A"/>
    <w:rsid w:val="005552E7"/>
    <w:rsid w:val="00555D25"/>
    <w:rsid w:val="00556DC6"/>
    <w:rsid w:val="00556FA5"/>
    <w:rsid w:val="005577AE"/>
    <w:rsid w:val="00560C35"/>
    <w:rsid w:val="00560F4E"/>
    <w:rsid w:val="00561473"/>
    <w:rsid w:val="0056197A"/>
    <w:rsid w:val="00561A92"/>
    <w:rsid w:val="00561FC8"/>
    <w:rsid w:val="005622D6"/>
    <w:rsid w:val="005626EB"/>
    <w:rsid w:val="00562728"/>
    <w:rsid w:val="0056321E"/>
    <w:rsid w:val="00563D0A"/>
    <w:rsid w:val="00564964"/>
    <w:rsid w:val="00564D5B"/>
    <w:rsid w:val="00564D65"/>
    <w:rsid w:val="00564FDB"/>
    <w:rsid w:val="00566351"/>
    <w:rsid w:val="00566979"/>
    <w:rsid w:val="005669FF"/>
    <w:rsid w:val="00566EEA"/>
    <w:rsid w:val="005670B3"/>
    <w:rsid w:val="0056711C"/>
    <w:rsid w:val="00567807"/>
    <w:rsid w:val="005678E6"/>
    <w:rsid w:val="00567DB6"/>
    <w:rsid w:val="00570A30"/>
    <w:rsid w:val="00570CF1"/>
    <w:rsid w:val="00571996"/>
    <w:rsid w:val="00571F4F"/>
    <w:rsid w:val="00572B07"/>
    <w:rsid w:val="00572BEB"/>
    <w:rsid w:val="00572ED8"/>
    <w:rsid w:val="00572FDF"/>
    <w:rsid w:val="005731BE"/>
    <w:rsid w:val="005732A5"/>
    <w:rsid w:val="00573904"/>
    <w:rsid w:val="005739F5"/>
    <w:rsid w:val="00573F11"/>
    <w:rsid w:val="00574256"/>
    <w:rsid w:val="0057495E"/>
    <w:rsid w:val="00574D03"/>
    <w:rsid w:val="005758AF"/>
    <w:rsid w:val="00575A14"/>
    <w:rsid w:val="00575AC8"/>
    <w:rsid w:val="00575C46"/>
    <w:rsid w:val="00576DB7"/>
    <w:rsid w:val="0057732A"/>
    <w:rsid w:val="00577680"/>
    <w:rsid w:val="00577B5F"/>
    <w:rsid w:val="00577E1E"/>
    <w:rsid w:val="00577ECB"/>
    <w:rsid w:val="00580008"/>
    <w:rsid w:val="0058003E"/>
    <w:rsid w:val="0058017E"/>
    <w:rsid w:val="00580679"/>
    <w:rsid w:val="00580BA9"/>
    <w:rsid w:val="00582CEA"/>
    <w:rsid w:val="00583EA0"/>
    <w:rsid w:val="00584039"/>
    <w:rsid w:val="00584786"/>
    <w:rsid w:val="00584C83"/>
    <w:rsid w:val="00585045"/>
    <w:rsid w:val="005850F0"/>
    <w:rsid w:val="005858F9"/>
    <w:rsid w:val="00586D42"/>
    <w:rsid w:val="005878C9"/>
    <w:rsid w:val="00587EE2"/>
    <w:rsid w:val="00590187"/>
    <w:rsid w:val="00590758"/>
    <w:rsid w:val="00591E75"/>
    <w:rsid w:val="00592059"/>
    <w:rsid w:val="005925B9"/>
    <w:rsid w:val="00592811"/>
    <w:rsid w:val="005929EE"/>
    <w:rsid w:val="00593316"/>
    <w:rsid w:val="005933B4"/>
    <w:rsid w:val="00593F1A"/>
    <w:rsid w:val="00594B3F"/>
    <w:rsid w:val="00594E75"/>
    <w:rsid w:val="0059540E"/>
    <w:rsid w:val="005961C1"/>
    <w:rsid w:val="0059622C"/>
    <w:rsid w:val="005A027C"/>
    <w:rsid w:val="005A0619"/>
    <w:rsid w:val="005A081E"/>
    <w:rsid w:val="005A0A17"/>
    <w:rsid w:val="005A0FBC"/>
    <w:rsid w:val="005A1152"/>
    <w:rsid w:val="005A16A4"/>
    <w:rsid w:val="005A1E23"/>
    <w:rsid w:val="005A1E2B"/>
    <w:rsid w:val="005A32CC"/>
    <w:rsid w:val="005A32F6"/>
    <w:rsid w:val="005A344A"/>
    <w:rsid w:val="005A3FC2"/>
    <w:rsid w:val="005A4496"/>
    <w:rsid w:val="005A465D"/>
    <w:rsid w:val="005A56EA"/>
    <w:rsid w:val="005A62C3"/>
    <w:rsid w:val="005A6461"/>
    <w:rsid w:val="005A6D2C"/>
    <w:rsid w:val="005A7142"/>
    <w:rsid w:val="005A7BA6"/>
    <w:rsid w:val="005A7BE4"/>
    <w:rsid w:val="005A7E96"/>
    <w:rsid w:val="005B021B"/>
    <w:rsid w:val="005B0486"/>
    <w:rsid w:val="005B0617"/>
    <w:rsid w:val="005B0BE3"/>
    <w:rsid w:val="005B12F4"/>
    <w:rsid w:val="005B1CEA"/>
    <w:rsid w:val="005B2371"/>
    <w:rsid w:val="005B3F87"/>
    <w:rsid w:val="005B4489"/>
    <w:rsid w:val="005B4A5A"/>
    <w:rsid w:val="005B4CF9"/>
    <w:rsid w:val="005B5D76"/>
    <w:rsid w:val="005B7991"/>
    <w:rsid w:val="005C0867"/>
    <w:rsid w:val="005C251B"/>
    <w:rsid w:val="005C2E92"/>
    <w:rsid w:val="005C3A5E"/>
    <w:rsid w:val="005C42DF"/>
    <w:rsid w:val="005C4B4B"/>
    <w:rsid w:val="005C4F5C"/>
    <w:rsid w:val="005C4FA0"/>
    <w:rsid w:val="005C530A"/>
    <w:rsid w:val="005C54D8"/>
    <w:rsid w:val="005C57A2"/>
    <w:rsid w:val="005C66AF"/>
    <w:rsid w:val="005C6B71"/>
    <w:rsid w:val="005C6B96"/>
    <w:rsid w:val="005C7150"/>
    <w:rsid w:val="005C7428"/>
    <w:rsid w:val="005D06BD"/>
    <w:rsid w:val="005D07CE"/>
    <w:rsid w:val="005D10F8"/>
    <w:rsid w:val="005D14FF"/>
    <w:rsid w:val="005D1A02"/>
    <w:rsid w:val="005D2F0A"/>
    <w:rsid w:val="005D31D7"/>
    <w:rsid w:val="005D3E8F"/>
    <w:rsid w:val="005D48E5"/>
    <w:rsid w:val="005D57B3"/>
    <w:rsid w:val="005D5884"/>
    <w:rsid w:val="005D5F9E"/>
    <w:rsid w:val="005D706E"/>
    <w:rsid w:val="005D73BC"/>
    <w:rsid w:val="005D7D25"/>
    <w:rsid w:val="005E05A7"/>
    <w:rsid w:val="005E06E3"/>
    <w:rsid w:val="005E0A70"/>
    <w:rsid w:val="005E18DA"/>
    <w:rsid w:val="005E4377"/>
    <w:rsid w:val="005E4EA6"/>
    <w:rsid w:val="005E4F94"/>
    <w:rsid w:val="005E5158"/>
    <w:rsid w:val="005E6BAD"/>
    <w:rsid w:val="005E7542"/>
    <w:rsid w:val="005E7B3E"/>
    <w:rsid w:val="005E7F38"/>
    <w:rsid w:val="005F0737"/>
    <w:rsid w:val="005F0A06"/>
    <w:rsid w:val="005F0F37"/>
    <w:rsid w:val="005F1B81"/>
    <w:rsid w:val="005F1F63"/>
    <w:rsid w:val="005F2500"/>
    <w:rsid w:val="005F2DAD"/>
    <w:rsid w:val="005F440B"/>
    <w:rsid w:val="005F4B2D"/>
    <w:rsid w:val="005F5043"/>
    <w:rsid w:val="005F515A"/>
    <w:rsid w:val="005F54C8"/>
    <w:rsid w:val="005F56D8"/>
    <w:rsid w:val="005F59A2"/>
    <w:rsid w:val="005F5FC9"/>
    <w:rsid w:val="005F6015"/>
    <w:rsid w:val="005F6202"/>
    <w:rsid w:val="005F7013"/>
    <w:rsid w:val="005F73C7"/>
    <w:rsid w:val="005F7A80"/>
    <w:rsid w:val="006007CF"/>
    <w:rsid w:val="00600E33"/>
    <w:rsid w:val="00600FAB"/>
    <w:rsid w:val="00601E4D"/>
    <w:rsid w:val="00602919"/>
    <w:rsid w:val="00602B51"/>
    <w:rsid w:val="00602C33"/>
    <w:rsid w:val="0060324B"/>
    <w:rsid w:val="006032A1"/>
    <w:rsid w:val="006032F1"/>
    <w:rsid w:val="00603BD1"/>
    <w:rsid w:val="00604276"/>
    <w:rsid w:val="00604CDE"/>
    <w:rsid w:val="00605E9E"/>
    <w:rsid w:val="00605F61"/>
    <w:rsid w:val="006075A3"/>
    <w:rsid w:val="006076C2"/>
    <w:rsid w:val="00607883"/>
    <w:rsid w:val="00607B5C"/>
    <w:rsid w:val="006104FC"/>
    <w:rsid w:val="006106F6"/>
    <w:rsid w:val="00610750"/>
    <w:rsid w:val="00610824"/>
    <w:rsid w:val="00610833"/>
    <w:rsid w:val="00610BB9"/>
    <w:rsid w:val="00611196"/>
    <w:rsid w:val="0061165D"/>
    <w:rsid w:val="00612BEB"/>
    <w:rsid w:val="006137FB"/>
    <w:rsid w:val="00614339"/>
    <w:rsid w:val="006145F6"/>
    <w:rsid w:val="00614C60"/>
    <w:rsid w:val="0061526A"/>
    <w:rsid w:val="006157D4"/>
    <w:rsid w:val="0061602E"/>
    <w:rsid w:val="006172A3"/>
    <w:rsid w:val="00620174"/>
    <w:rsid w:val="0062062B"/>
    <w:rsid w:val="00620688"/>
    <w:rsid w:val="00620ADE"/>
    <w:rsid w:val="00620E96"/>
    <w:rsid w:val="006211AC"/>
    <w:rsid w:val="0062206D"/>
    <w:rsid w:val="006225A2"/>
    <w:rsid w:val="0062266E"/>
    <w:rsid w:val="006227B3"/>
    <w:rsid w:val="00623241"/>
    <w:rsid w:val="0062377C"/>
    <w:rsid w:val="00623BBA"/>
    <w:rsid w:val="00623C9C"/>
    <w:rsid w:val="00623D13"/>
    <w:rsid w:val="0062441A"/>
    <w:rsid w:val="00624835"/>
    <w:rsid w:val="006248D5"/>
    <w:rsid w:val="00624C25"/>
    <w:rsid w:val="006258D8"/>
    <w:rsid w:val="0062595D"/>
    <w:rsid w:val="00625D5B"/>
    <w:rsid w:val="00626F27"/>
    <w:rsid w:val="00627F52"/>
    <w:rsid w:val="00627FE3"/>
    <w:rsid w:val="006301B3"/>
    <w:rsid w:val="00630765"/>
    <w:rsid w:val="00630851"/>
    <w:rsid w:val="00631242"/>
    <w:rsid w:val="00631A79"/>
    <w:rsid w:val="006324B1"/>
    <w:rsid w:val="00632912"/>
    <w:rsid w:val="006337C3"/>
    <w:rsid w:val="00634768"/>
    <w:rsid w:val="00634DF3"/>
    <w:rsid w:val="00635A7A"/>
    <w:rsid w:val="0063757F"/>
    <w:rsid w:val="00637728"/>
    <w:rsid w:val="006404AC"/>
    <w:rsid w:val="006406DA"/>
    <w:rsid w:val="00641448"/>
    <w:rsid w:val="00641BE7"/>
    <w:rsid w:val="00641D07"/>
    <w:rsid w:val="00642446"/>
    <w:rsid w:val="00642EA7"/>
    <w:rsid w:val="00643482"/>
    <w:rsid w:val="0064383B"/>
    <w:rsid w:val="00643C65"/>
    <w:rsid w:val="00643EA8"/>
    <w:rsid w:val="00644DCD"/>
    <w:rsid w:val="00644E2E"/>
    <w:rsid w:val="00645778"/>
    <w:rsid w:val="006472BB"/>
    <w:rsid w:val="00647C7D"/>
    <w:rsid w:val="00650388"/>
    <w:rsid w:val="00650994"/>
    <w:rsid w:val="00650BAD"/>
    <w:rsid w:val="00650EFF"/>
    <w:rsid w:val="0065103D"/>
    <w:rsid w:val="0065153E"/>
    <w:rsid w:val="0065192A"/>
    <w:rsid w:val="00653712"/>
    <w:rsid w:val="006540FF"/>
    <w:rsid w:val="00654683"/>
    <w:rsid w:val="0065586C"/>
    <w:rsid w:val="00655E46"/>
    <w:rsid w:val="0065615D"/>
    <w:rsid w:val="00656410"/>
    <w:rsid w:val="0065669D"/>
    <w:rsid w:val="00657D91"/>
    <w:rsid w:val="0066058B"/>
    <w:rsid w:val="006619B7"/>
    <w:rsid w:val="00661BA6"/>
    <w:rsid w:val="00661C3C"/>
    <w:rsid w:val="00661C7E"/>
    <w:rsid w:val="0066527E"/>
    <w:rsid w:val="00666F9B"/>
    <w:rsid w:val="00667114"/>
    <w:rsid w:val="00667B0E"/>
    <w:rsid w:val="0067022C"/>
    <w:rsid w:val="0067026D"/>
    <w:rsid w:val="0067069B"/>
    <w:rsid w:val="00671F42"/>
    <w:rsid w:val="00672BD2"/>
    <w:rsid w:val="006737B9"/>
    <w:rsid w:val="00673CA9"/>
    <w:rsid w:val="00673DBD"/>
    <w:rsid w:val="0067461C"/>
    <w:rsid w:val="00676AD4"/>
    <w:rsid w:val="006773B6"/>
    <w:rsid w:val="0067756B"/>
    <w:rsid w:val="00677DFF"/>
    <w:rsid w:val="006807AA"/>
    <w:rsid w:val="00680B7B"/>
    <w:rsid w:val="00681984"/>
    <w:rsid w:val="00681B1B"/>
    <w:rsid w:val="00681E7C"/>
    <w:rsid w:val="00682770"/>
    <w:rsid w:val="00683D99"/>
    <w:rsid w:val="006841B6"/>
    <w:rsid w:val="006842CB"/>
    <w:rsid w:val="0068481B"/>
    <w:rsid w:val="00684B9D"/>
    <w:rsid w:val="00685018"/>
    <w:rsid w:val="006855F7"/>
    <w:rsid w:val="00685B13"/>
    <w:rsid w:val="0068606A"/>
    <w:rsid w:val="00687321"/>
    <w:rsid w:val="0069006A"/>
    <w:rsid w:val="0069014A"/>
    <w:rsid w:val="006903B3"/>
    <w:rsid w:val="0069097D"/>
    <w:rsid w:val="00690AE8"/>
    <w:rsid w:val="00691159"/>
    <w:rsid w:val="0069136B"/>
    <w:rsid w:val="006917D9"/>
    <w:rsid w:val="0069192E"/>
    <w:rsid w:val="00691F83"/>
    <w:rsid w:val="006920CF"/>
    <w:rsid w:val="00692AC3"/>
    <w:rsid w:val="0069525E"/>
    <w:rsid w:val="00695F8B"/>
    <w:rsid w:val="006966DE"/>
    <w:rsid w:val="00696DC0"/>
    <w:rsid w:val="00697E56"/>
    <w:rsid w:val="006A0C61"/>
    <w:rsid w:val="006A179E"/>
    <w:rsid w:val="006A1DDC"/>
    <w:rsid w:val="006A4355"/>
    <w:rsid w:val="006A44E5"/>
    <w:rsid w:val="006A475A"/>
    <w:rsid w:val="006A4913"/>
    <w:rsid w:val="006A4B5C"/>
    <w:rsid w:val="006A51B0"/>
    <w:rsid w:val="006A522B"/>
    <w:rsid w:val="006A5521"/>
    <w:rsid w:val="006A5880"/>
    <w:rsid w:val="006A5A01"/>
    <w:rsid w:val="006A66C3"/>
    <w:rsid w:val="006B025C"/>
    <w:rsid w:val="006B058B"/>
    <w:rsid w:val="006B0CE1"/>
    <w:rsid w:val="006B0FC5"/>
    <w:rsid w:val="006B11A1"/>
    <w:rsid w:val="006B1D5C"/>
    <w:rsid w:val="006B229E"/>
    <w:rsid w:val="006B2765"/>
    <w:rsid w:val="006B2EAE"/>
    <w:rsid w:val="006B3D39"/>
    <w:rsid w:val="006B4593"/>
    <w:rsid w:val="006B462F"/>
    <w:rsid w:val="006B4E5E"/>
    <w:rsid w:val="006B4EAB"/>
    <w:rsid w:val="006B5764"/>
    <w:rsid w:val="006B665A"/>
    <w:rsid w:val="006B6A45"/>
    <w:rsid w:val="006B6C57"/>
    <w:rsid w:val="006B6E37"/>
    <w:rsid w:val="006B7640"/>
    <w:rsid w:val="006B7816"/>
    <w:rsid w:val="006B784C"/>
    <w:rsid w:val="006B7998"/>
    <w:rsid w:val="006B7A09"/>
    <w:rsid w:val="006B7BF4"/>
    <w:rsid w:val="006C01CE"/>
    <w:rsid w:val="006C025C"/>
    <w:rsid w:val="006C1330"/>
    <w:rsid w:val="006C209D"/>
    <w:rsid w:val="006C221D"/>
    <w:rsid w:val="006C36A1"/>
    <w:rsid w:val="006C3EFD"/>
    <w:rsid w:val="006C4AB1"/>
    <w:rsid w:val="006C64C8"/>
    <w:rsid w:val="006C6953"/>
    <w:rsid w:val="006C7D27"/>
    <w:rsid w:val="006D017F"/>
    <w:rsid w:val="006D01FF"/>
    <w:rsid w:val="006D0551"/>
    <w:rsid w:val="006D163F"/>
    <w:rsid w:val="006D1CA2"/>
    <w:rsid w:val="006D1E81"/>
    <w:rsid w:val="006D1F2A"/>
    <w:rsid w:val="006D1F77"/>
    <w:rsid w:val="006D2108"/>
    <w:rsid w:val="006D214B"/>
    <w:rsid w:val="006D23A7"/>
    <w:rsid w:val="006D2437"/>
    <w:rsid w:val="006D2F90"/>
    <w:rsid w:val="006D3115"/>
    <w:rsid w:val="006D3450"/>
    <w:rsid w:val="006D3B22"/>
    <w:rsid w:val="006D3ED3"/>
    <w:rsid w:val="006D4156"/>
    <w:rsid w:val="006D493D"/>
    <w:rsid w:val="006D4CAD"/>
    <w:rsid w:val="006D57EB"/>
    <w:rsid w:val="006D642A"/>
    <w:rsid w:val="006D662F"/>
    <w:rsid w:val="006D6946"/>
    <w:rsid w:val="006D6CBE"/>
    <w:rsid w:val="006D74A2"/>
    <w:rsid w:val="006D7C3D"/>
    <w:rsid w:val="006D7FB2"/>
    <w:rsid w:val="006E05ED"/>
    <w:rsid w:val="006E06D4"/>
    <w:rsid w:val="006E0902"/>
    <w:rsid w:val="006E0C73"/>
    <w:rsid w:val="006E15EC"/>
    <w:rsid w:val="006E1BB6"/>
    <w:rsid w:val="006E348F"/>
    <w:rsid w:val="006E349F"/>
    <w:rsid w:val="006E3697"/>
    <w:rsid w:val="006E398D"/>
    <w:rsid w:val="006E4485"/>
    <w:rsid w:val="006E4CDE"/>
    <w:rsid w:val="006E4F30"/>
    <w:rsid w:val="006E5A0A"/>
    <w:rsid w:val="006E69FD"/>
    <w:rsid w:val="006E6F29"/>
    <w:rsid w:val="006E78FF"/>
    <w:rsid w:val="006E7E64"/>
    <w:rsid w:val="006F0E4E"/>
    <w:rsid w:val="006F1577"/>
    <w:rsid w:val="006F2714"/>
    <w:rsid w:val="006F3567"/>
    <w:rsid w:val="006F4BCF"/>
    <w:rsid w:val="006F51F2"/>
    <w:rsid w:val="006F5379"/>
    <w:rsid w:val="006F6C94"/>
    <w:rsid w:val="006F700F"/>
    <w:rsid w:val="006F796D"/>
    <w:rsid w:val="007004F5"/>
    <w:rsid w:val="007009B3"/>
    <w:rsid w:val="00701D2A"/>
    <w:rsid w:val="00702414"/>
    <w:rsid w:val="007026B0"/>
    <w:rsid w:val="00702AD2"/>
    <w:rsid w:val="007032D3"/>
    <w:rsid w:val="007035AA"/>
    <w:rsid w:val="007036D1"/>
    <w:rsid w:val="00703930"/>
    <w:rsid w:val="00703968"/>
    <w:rsid w:val="0070497E"/>
    <w:rsid w:val="00704BD5"/>
    <w:rsid w:val="0070546F"/>
    <w:rsid w:val="00705808"/>
    <w:rsid w:val="007063B9"/>
    <w:rsid w:val="00706C25"/>
    <w:rsid w:val="007071AC"/>
    <w:rsid w:val="00707444"/>
    <w:rsid w:val="007075A1"/>
    <w:rsid w:val="00707AA1"/>
    <w:rsid w:val="007108BF"/>
    <w:rsid w:val="007115EA"/>
    <w:rsid w:val="007121F4"/>
    <w:rsid w:val="0071220A"/>
    <w:rsid w:val="0071271B"/>
    <w:rsid w:val="00712A34"/>
    <w:rsid w:val="007138A2"/>
    <w:rsid w:val="00713D98"/>
    <w:rsid w:val="00713F15"/>
    <w:rsid w:val="0071464C"/>
    <w:rsid w:val="00715082"/>
    <w:rsid w:val="00715716"/>
    <w:rsid w:val="00715F5A"/>
    <w:rsid w:val="00716262"/>
    <w:rsid w:val="007166A4"/>
    <w:rsid w:val="0071687C"/>
    <w:rsid w:val="0071735A"/>
    <w:rsid w:val="007202D6"/>
    <w:rsid w:val="00720343"/>
    <w:rsid w:val="0072141B"/>
    <w:rsid w:val="007220B2"/>
    <w:rsid w:val="00722CE3"/>
    <w:rsid w:val="00722DD6"/>
    <w:rsid w:val="00722E17"/>
    <w:rsid w:val="00724443"/>
    <w:rsid w:val="00724504"/>
    <w:rsid w:val="00724764"/>
    <w:rsid w:val="00724939"/>
    <w:rsid w:val="00725395"/>
    <w:rsid w:val="00725653"/>
    <w:rsid w:val="007259E4"/>
    <w:rsid w:val="00725CC4"/>
    <w:rsid w:val="00726244"/>
    <w:rsid w:val="007265C7"/>
    <w:rsid w:val="007267BA"/>
    <w:rsid w:val="00726E88"/>
    <w:rsid w:val="007271F0"/>
    <w:rsid w:val="00727706"/>
    <w:rsid w:val="00727D29"/>
    <w:rsid w:val="007300A2"/>
    <w:rsid w:val="00730757"/>
    <w:rsid w:val="007313AF"/>
    <w:rsid w:val="00731F7C"/>
    <w:rsid w:val="00732400"/>
    <w:rsid w:val="007325C5"/>
    <w:rsid w:val="007332F7"/>
    <w:rsid w:val="00733501"/>
    <w:rsid w:val="007339BE"/>
    <w:rsid w:val="00733F80"/>
    <w:rsid w:val="00734A72"/>
    <w:rsid w:val="00734B61"/>
    <w:rsid w:val="007352EE"/>
    <w:rsid w:val="007362EE"/>
    <w:rsid w:val="00737329"/>
    <w:rsid w:val="00737630"/>
    <w:rsid w:val="00737B0B"/>
    <w:rsid w:val="00737B50"/>
    <w:rsid w:val="007420E0"/>
    <w:rsid w:val="0074240E"/>
    <w:rsid w:val="00743541"/>
    <w:rsid w:val="00743FF0"/>
    <w:rsid w:val="0074488B"/>
    <w:rsid w:val="00746059"/>
    <w:rsid w:val="007462F3"/>
    <w:rsid w:val="00746DCA"/>
    <w:rsid w:val="00747865"/>
    <w:rsid w:val="00747DF1"/>
    <w:rsid w:val="00747EED"/>
    <w:rsid w:val="00750172"/>
    <w:rsid w:val="007512FB"/>
    <w:rsid w:val="00751538"/>
    <w:rsid w:val="00751E22"/>
    <w:rsid w:val="00751E8B"/>
    <w:rsid w:val="007524EE"/>
    <w:rsid w:val="00752731"/>
    <w:rsid w:val="00753370"/>
    <w:rsid w:val="0075390A"/>
    <w:rsid w:val="00753D28"/>
    <w:rsid w:val="007547DA"/>
    <w:rsid w:val="00754A28"/>
    <w:rsid w:val="00754C12"/>
    <w:rsid w:val="007552DF"/>
    <w:rsid w:val="00755452"/>
    <w:rsid w:val="0075566E"/>
    <w:rsid w:val="00757344"/>
    <w:rsid w:val="00757762"/>
    <w:rsid w:val="00760093"/>
    <w:rsid w:val="00760557"/>
    <w:rsid w:val="00760C8B"/>
    <w:rsid w:val="00761A8F"/>
    <w:rsid w:val="00761B45"/>
    <w:rsid w:val="007624B2"/>
    <w:rsid w:val="00763330"/>
    <w:rsid w:val="007633B8"/>
    <w:rsid w:val="007636AC"/>
    <w:rsid w:val="00764469"/>
    <w:rsid w:val="007654F9"/>
    <w:rsid w:val="00765F79"/>
    <w:rsid w:val="007668C7"/>
    <w:rsid w:val="00766B6D"/>
    <w:rsid w:val="00767BEF"/>
    <w:rsid w:val="00767D7B"/>
    <w:rsid w:val="0077073C"/>
    <w:rsid w:val="00770A73"/>
    <w:rsid w:val="00771364"/>
    <w:rsid w:val="0077139C"/>
    <w:rsid w:val="00771588"/>
    <w:rsid w:val="00771A9E"/>
    <w:rsid w:val="00771F75"/>
    <w:rsid w:val="00772B20"/>
    <w:rsid w:val="007730CD"/>
    <w:rsid w:val="0077335D"/>
    <w:rsid w:val="00773F75"/>
    <w:rsid w:val="00774681"/>
    <w:rsid w:val="00774E15"/>
    <w:rsid w:val="00774E41"/>
    <w:rsid w:val="00775489"/>
    <w:rsid w:val="0077555F"/>
    <w:rsid w:val="0077584F"/>
    <w:rsid w:val="00775B31"/>
    <w:rsid w:val="00777C54"/>
    <w:rsid w:val="00777EAA"/>
    <w:rsid w:val="007809EA"/>
    <w:rsid w:val="00780ADF"/>
    <w:rsid w:val="00780E9F"/>
    <w:rsid w:val="007810D8"/>
    <w:rsid w:val="007816C8"/>
    <w:rsid w:val="00781856"/>
    <w:rsid w:val="00781ADA"/>
    <w:rsid w:val="00781BD1"/>
    <w:rsid w:val="0078211A"/>
    <w:rsid w:val="0078300E"/>
    <w:rsid w:val="00783099"/>
    <w:rsid w:val="0078345F"/>
    <w:rsid w:val="00784CA8"/>
    <w:rsid w:val="00784CC7"/>
    <w:rsid w:val="0078525D"/>
    <w:rsid w:val="00785765"/>
    <w:rsid w:val="00785BAD"/>
    <w:rsid w:val="007860ED"/>
    <w:rsid w:val="007864AD"/>
    <w:rsid w:val="00786F54"/>
    <w:rsid w:val="0078708C"/>
    <w:rsid w:val="0078760C"/>
    <w:rsid w:val="00787EBD"/>
    <w:rsid w:val="00790737"/>
    <w:rsid w:val="00790EC0"/>
    <w:rsid w:val="00791A50"/>
    <w:rsid w:val="00792098"/>
    <w:rsid w:val="0079218F"/>
    <w:rsid w:val="00792340"/>
    <w:rsid w:val="00792B0A"/>
    <w:rsid w:val="00793575"/>
    <w:rsid w:val="007935BD"/>
    <w:rsid w:val="007941B7"/>
    <w:rsid w:val="0079422B"/>
    <w:rsid w:val="00794601"/>
    <w:rsid w:val="0079481E"/>
    <w:rsid w:val="007954DD"/>
    <w:rsid w:val="00795559"/>
    <w:rsid w:val="007963AA"/>
    <w:rsid w:val="007963FC"/>
    <w:rsid w:val="00796525"/>
    <w:rsid w:val="007971F6"/>
    <w:rsid w:val="007974D8"/>
    <w:rsid w:val="007975C5"/>
    <w:rsid w:val="00797A42"/>
    <w:rsid w:val="007A0B23"/>
    <w:rsid w:val="007A0EF8"/>
    <w:rsid w:val="007A104F"/>
    <w:rsid w:val="007A32A0"/>
    <w:rsid w:val="007A379B"/>
    <w:rsid w:val="007A4AF4"/>
    <w:rsid w:val="007A6175"/>
    <w:rsid w:val="007A6FA8"/>
    <w:rsid w:val="007A75A7"/>
    <w:rsid w:val="007B0F44"/>
    <w:rsid w:val="007B1076"/>
    <w:rsid w:val="007B1AB0"/>
    <w:rsid w:val="007B2182"/>
    <w:rsid w:val="007B21C9"/>
    <w:rsid w:val="007B458C"/>
    <w:rsid w:val="007B486F"/>
    <w:rsid w:val="007B5441"/>
    <w:rsid w:val="007B55D8"/>
    <w:rsid w:val="007B64FD"/>
    <w:rsid w:val="007B6EEE"/>
    <w:rsid w:val="007B7F3F"/>
    <w:rsid w:val="007C04ED"/>
    <w:rsid w:val="007C0C16"/>
    <w:rsid w:val="007C0EA5"/>
    <w:rsid w:val="007C1692"/>
    <w:rsid w:val="007C17FA"/>
    <w:rsid w:val="007C18CB"/>
    <w:rsid w:val="007C1BC6"/>
    <w:rsid w:val="007C1CDC"/>
    <w:rsid w:val="007C2626"/>
    <w:rsid w:val="007C2D67"/>
    <w:rsid w:val="007C2F00"/>
    <w:rsid w:val="007C3AF3"/>
    <w:rsid w:val="007C3E1B"/>
    <w:rsid w:val="007C3E61"/>
    <w:rsid w:val="007C45B6"/>
    <w:rsid w:val="007C4DE0"/>
    <w:rsid w:val="007C6106"/>
    <w:rsid w:val="007C6A28"/>
    <w:rsid w:val="007C7972"/>
    <w:rsid w:val="007C7BF7"/>
    <w:rsid w:val="007D220A"/>
    <w:rsid w:val="007D291B"/>
    <w:rsid w:val="007D2A2D"/>
    <w:rsid w:val="007D3987"/>
    <w:rsid w:val="007D3F7F"/>
    <w:rsid w:val="007D536B"/>
    <w:rsid w:val="007D5540"/>
    <w:rsid w:val="007D56FC"/>
    <w:rsid w:val="007D5A1E"/>
    <w:rsid w:val="007D6AB3"/>
    <w:rsid w:val="007D6B51"/>
    <w:rsid w:val="007D7134"/>
    <w:rsid w:val="007D727F"/>
    <w:rsid w:val="007D78D2"/>
    <w:rsid w:val="007D7B7D"/>
    <w:rsid w:val="007E0102"/>
    <w:rsid w:val="007E0B01"/>
    <w:rsid w:val="007E17F5"/>
    <w:rsid w:val="007E24D5"/>
    <w:rsid w:val="007E2A64"/>
    <w:rsid w:val="007E2B4E"/>
    <w:rsid w:val="007E2CC8"/>
    <w:rsid w:val="007E3079"/>
    <w:rsid w:val="007E3286"/>
    <w:rsid w:val="007E32CF"/>
    <w:rsid w:val="007E3443"/>
    <w:rsid w:val="007E47F3"/>
    <w:rsid w:val="007E49CD"/>
    <w:rsid w:val="007E4B12"/>
    <w:rsid w:val="007E4F00"/>
    <w:rsid w:val="007E5865"/>
    <w:rsid w:val="007E67A0"/>
    <w:rsid w:val="007E739D"/>
    <w:rsid w:val="007E7B77"/>
    <w:rsid w:val="007F036A"/>
    <w:rsid w:val="007F162B"/>
    <w:rsid w:val="007F1CBD"/>
    <w:rsid w:val="007F346A"/>
    <w:rsid w:val="007F36DF"/>
    <w:rsid w:val="007F38BB"/>
    <w:rsid w:val="007F43E3"/>
    <w:rsid w:val="007F4E68"/>
    <w:rsid w:val="007F6FE3"/>
    <w:rsid w:val="007F700D"/>
    <w:rsid w:val="007F74A1"/>
    <w:rsid w:val="008001F0"/>
    <w:rsid w:val="00800912"/>
    <w:rsid w:val="00800975"/>
    <w:rsid w:val="008021D6"/>
    <w:rsid w:val="0080227C"/>
    <w:rsid w:val="008040D0"/>
    <w:rsid w:val="0080434B"/>
    <w:rsid w:val="0080443E"/>
    <w:rsid w:val="0080445A"/>
    <w:rsid w:val="00805500"/>
    <w:rsid w:val="008056D4"/>
    <w:rsid w:val="008057F6"/>
    <w:rsid w:val="00805832"/>
    <w:rsid w:val="008059D8"/>
    <w:rsid w:val="008063EA"/>
    <w:rsid w:val="008064F7"/>
    <w:rsid w:val="008066A1"/>
    <w:rsid w:val="00806754"/>
    <w:rsid w:val="00806FD0"/>
    <w:rsid w:val="00807547"/>
    <w:rsid w:val="008077F9"/>
    <w:rsid w:val="0081146F"/>
    <w:rsid w:val="0081184C"/>
    <w:rsid w:val="00811852"/>
    <w:rsid w:val="0081256B"/>
    <w:rsid w:val="008137A6"/>
    <w:rsid w:val="00815504"/>
    <w:rsid w:val="0081563E"/>
    <w:rsid w:val="00815726"/>
    <w:rsid w:val="00815BF8"/>
    <w:rsid w:val="00815EEC"/>
    <w:rsid w:val="00815FE0"/>
    <w:rsid w:val="008168BB"/>
    <w:rsid w:val="008168F9"/>
    <w:rsid w:val="008178D5"/>
    <w:rsid w:val="00817D19"/>
    <w:rsid w:val="00817FB5"/>
    <w:rsid w:val="00820018"/>
    <w:rsid w:val="008201BC"/>
    <w:rsid w:val="008201FB"/>
    <w:rsid w:val="00820788"/>
    <w:rsid w:val="00820DDC"/>
    <w:rsid w:val="008213FF"/>
    <w:rsid w:val="0082217E"/>
    <w:rsid w:val="00823740"/>
    <w:rsid w:val="00823E5F"/>
    <w:rsid w:val="00823F22"/>
    <w:rsid w:val="00823F58"/>
    <w:rsid w:val="00824256"/>
    <w:rsid w:val="008250BE"/>
    <w:rsid w:val="00825C30"/>
    <w:rsid w:val="008267BB"/>
    <w:rsid w:val="00827438"/>
    <w:rsid w:val="00827CC1"/>
    <w:rsid w:val="00827F7B"/>
    <w:rsid w:val="008312D2"/>
    <w:rsid w:val="00831C6C"/>
    <w:rsid w:val="00831DE5"/>
    <w:rsid w:val="00831DED"/>
    <w:rsid w:val="00831F46"/>
    <w:rsid w:val="00832A32"/>
    <w:rsid w:val="00832CC6"/>
    <w:rsid w:val="008336D6"/>
    <w:rsid w:val="00833CA0"/>
    <w:rsid w:val="008348DE"/>
    <w:rsid w:val="0083491D"/>
    <w:rsid w:val="00834BEF"/>
    <w:rsid w:val="00834EC6"/>
    <w:rsid w:val="00834FFB"/>
    <w:rsid w:val="00835423"/>
    <w:rsid w:val="00835922"/>
    <w:rsid w:val="00835D40"/>
    <w:rsid w:val="0083628F"/>
    <w:rsid w:val="00836636"/>
    <w:rsid w:val="008368E2"/>
    <w:rsid w:val="00836B41"/>
    <w:rsid w:val="00836C49"/>
    <w:rsid w:val="008378BC"/>
    <w:rsid w:val="00840658"/>
    <w:rsid w:val="00840F2A"/>
    <w:rsid w:val="008416A9"/>
    <w:rsid w:val="008427EF"/>
    <w:rsid w:val="00842D2D"/>
    <w:rsid w:val="00844036"/>
    <w:rsid w:val="00844375"/>
    <w:rsid w:val="00844420"/>
    <w:rsid w:val="00845686"/>
    <w:rsid w:val="00845D21"/>
    <w:rsid w:val="008461CD"/>
    <w:rsid w:val="00846356"/>
    <w:rsid w:val="0084661C"/>
    <w:rsid w:val="00847FAD"/>
    <w:rsid w:val="00850FA4"/>
    <w:rsid w:val="00851538"/>
    <w:rsid w:val="00851E03"/>
    <w:rsid w:val="00852BD4"/>
    <w:rsid w:val="0085380D"/>
    <w:rsid w:val="00853810"/>
    <w:rsid w:val="008555BE"/>
    <w:rsid w:val="00855600"/>
    <w:rsid w:val="00856666"/>
    <w:rsid w:val="00856BB0"/>
    <w:rsid w:val="008573EC"/>
    <w:rsid w:val="0086020E"/>
    <w:rsid w:val="008604AF"/>
    <w:rsid w:val="0086060A"/>
    <w:rsid w:val="008607EC"/>
    <w:rsid w:val="00860B19"/>
    <w:rsid w:val="00860DF3"/>
    <w:rsid w:val="008617BC"/>
    <w:rsid w:val="00862383"/>
    <w:rsid w:val="00862B94"/>
    <w:rsid w:val="0086306A"/>
    <w:rsid w:val="008634EE"/>
    <w:rsid w:val="00863AAE"/>
    <w:rsid w:val="00863CB4"/>
    <w:rsid w:val="00864213"/>
    <w:rsid w:val="00864C50"/>
    <w:rsid w:val="00864FE9"/>
    <w:rsid w:val="008650FE"/>
    <w:rsid w:val="008658A8"/>
    <w:rsid w:val="00866373"/>
    <w:rsid w:val="00866654"/>
    <w:rsid w:val="00867571"/>
    <w:rsid w:val="0086765A"/>
    <w:rsid w:val="00867D26"/>
    <w:rsid w:val="00867F40"/>
    <w:rsid w:val="00870760"/>
    <w:rsid w:val="00870FAF"/>
    <w:rsid w:val="00871390"/>
    <w:rsid w:val="00871600"/>
    <w:rsid w:val="00871DBE"/>
    <w:rsid w:val="0087216F"/>
    <w:rsid w:val="008725A3"/>
    <w:rsid w:val="00872EC2"/>
    <w:rsid w:val="00873073"/>
    <w:rsid w:val="00873593"/>
    <w:rsid w:val="0087474C"/>
    <w:rsid w:val="008750CB"/>
    <w:rsid w:val="0087595E"/>
    <w:rsid w:val="0087751A"/>
    <w:rsid w:val="0088045C"/>
    <w:rsid w:val="008809AD"/>
    <w:rsid w:val="00880A7D"/>
    <w:rsid w:val="00880C39"/>
    <w:rsid w:val="0088174A"/>
    <w:rsid w:val="00881C83"/>
    <w:rsid w:val="00882C40"/>
    <w:rsid w:val="008831A0"/>
    <w:rsid w:val="0088323F"/>
    <w:rsid w:val="008834B2"/>
    <w:rsid w:val="0088355F"/>
    <w:rsid w:val="00884615"/>
    <w:rsid w:val="008847CF"/>
    <w:rsid w:val="00885593"/>
    <w:rsid w:val="00885A5B"/>
    <w:rsid w:val="00885ABB"/>
    <w:rsid w:val="00885BBB"/>
    <w:rsid w:val="0088648C"/>
    <w:rsid w:val="008867DF"/>
    <w:rsid w:val="0088695E"/>
    <w:rsid w:val="00887BA5"/>
    <w:rsid w:val="00887F37"/>
    <w:rsid w:val="008902AC"/>
    <w:rsid w:val="00890479"/>
    <w:rsid w:val="008924BF"/>
    <w:rsid w:val="0089259E"/>
    <w:rsid w:val="008926A9"/>
    <w:rsid w:val="00892DA9"/>
    <w:rsid w:val="00893F72"/>
    <w:rsid w:val="0089443C"/>
    <w:rsid w:val="0089447B"/>
    <w:rsid w:val="00894BFE"/>
    <w:rsid w:val="00895426"/>
    <w:rsid w:val="00895451"/>
    <w:rsid w:val="00895731"/>
    <w:rsid w:val="008959BF"/>
    <w:rsid w:val="00895EE9"/>
    <w:rsid w:val="00895F34"/>
    <w:rsid w:val="00896683"/>
    <w:rsid w:val="008A0B39"/>
    <w:rsid w:val="008A1865"/>
    <w:rsid w:val="008A1C8A"/>
    <w:rsid w:val="008A2B30"/>
    <w:rsid w:val="008A2E10"/>
    <w:rsid w:val="008A3048"/>
    <w:rsid w:val="008A336D"/>
    <w:rsid w:val="008A3437"/>
    <w:rsid w:val="008A43D4"/>
    <w:rsid w:val="008A450A"/>
    <w:rsid w:val="008A5B05"/>
    <w:rsid w:val="008A5E1D"/>
    <w:rsid w:val="008A6248"/>
    <w:rsid w:val="008A648C"/>
    <w:rsid w:val="008A6861"/>
    <w:rsid w:val="008A6B20"/>
    <w:rsid w:val="008A76D4"/>
    <w:rsid w:val="008A77D7"/>
    <w:rsid w:val="008A7E97"/>
    <w:rsid w:val="008B042F"/>
    <w:rsid w:val="008B14CA"/>
    <w:rsid w:val="008B1DF2"/>
    <w:rsid w:val="008B201F"/>
    <w:rsid w:val="008B3291"/>
    <w:rsid w:val="008B33B8"/>
    <w:rsid w:val="008B3573"/>
    <w:rsid w:val="008B35A1"/>
    <w:rsid w:val="008B37BE"/>
    <w:rsid w:val="008B3B7D"/>
    <w:rsid w:val="008B3F0F"/>
    <w:rsid w:val="008B40A8"/>
    <w:rsid w:val="008B4433"/>
    <w:rsid w:val="008B48D2"/>
    <w:rsid w:val="008B58DC"/>
    <w:rsid w:val="008B69D2"/>
    <w:rsid w:val="008B6AD9"/>
    <w:rsid w:val="008B6F77"/>
    <w:rsid w:val="008B74BE"/>
    <w:rsid w:val="008B74DE"/>
    <w:rsid w:val="008B7AAD"/>
    <w:rsid w:val="008B7C4A"/>
    <w:rsid w:val="008B7EBD"/>
    <w:rsid w:val="008C005D"/>
    <w:rsid w:val="008C0423"/>
    <w:rsid w:val="008C08AB"/>
    <w:rsid w:val="008C09BD"/>
    <w:rsid w:val="008C0B4F"/>
    <w:rsid w:val="008C0F35"/>
    <w:rsid w:val="008C1310"/>
    <w:rsid w:val="008C1563"/>
    <w:rsid w:val="008C1570"/>
    <w:rsid w:val="008C19A1"/>
    <w:rsid w:val="008C1B17"/>
    <w:rsid w:val="008C1D53"/>
    <w:rsid w:val="008C451A"/>
    <w:rsid w:val="008C476B"/>
    <w:rsid w:val="008C58A3"/>
    <w:rsid w:val="008C63C3"/>
    <w:rsid w:val="008C6B5F"/>
    <w:rsid w:val="008C6EC0"/>
    <w:rsid w:val="008C6FB8"/>
    <w:rsid w:val="008C7958"/>
    <w:rsid w:val="008C7B1E"/>
    <w:rsid w:val="008C7D7E"/>
    <w:rsid w:val="008C7D96"/>
    <w:rsid w:val="008C7FD7"/>
    <w:rsid w:val="008D03B4"/>
    <w:rsid w:val="008D17DE"/>
    <w:rsid w:val="008D210B"/>
    <w:rsid w:val="008D23AE"/>
    <w:rsid w:val="008D26FB"/>
    <w:rsid w:val="008D2A26"/>
    <w:rsid w:val="008D35BB"/>
    <w:rsid w:val="008D38DF"/>
    <w:rsid w:val="008D4268"/>
    <w:rsid w:val="008D45A6"/>
    <w:rsid w:val="008D51D8"/>
    <w:rsid w:val="008D56D5"/>
    <w:rsid w:val="008D57E8"/>
    <w:rsid w:val="008D5B5E"/>
    <w:rsid w:val="008D6B77"/>
    <w:rsid w:val="008D6D06"/>
    <w:rsid w:val="008D6D34"/>
    <w:rsid w:val="008D7698"/>
    <w:rsid w:val="008E0825"/>
    <w:rsid w:val="008E0BEF"/>
    <w:rsid w:val="008E1232"/>
    <w:rsid w:val="008E13E3"/>
    <w:rsid w:val="008E19D0"/>
    <w:rsid w:val="008E28C2"/>
    <w:rsid w:val="008E29E4"/>
    <w:rsid w:val="008E333D"/>
    <w:rsid w:val="008E3D9A"/>
    <w:rsid w:val="008E42E8"/>
    <w:rsid w:val="008E4D31"/>
    <w:rsid w:val="008E547A"/>
    <w:rsid w:val="008E54D5"/>
    <w:rsid w:val="008E5680"/>
    <w:rsid w:val="008E5BBB"/>
    <w:rsid w:val="008E6925"/>
    <w:rsid w:val="008F003C"/>
    <w:rsid w:val="008F0546"/>
    <w:rsid w:val="008F05B1"/>
    <w:rsid w:val="008F06FD"/>
    <w:rsid w:val="008F1024"/>
    <w:rsid w:val="008F2469"/>
    <w:rsid w:val="008F2D92"/>
    <w:rsid w:val="008F311C"/>
    <w:rsid w:val="008F313E"/>
    <w:rsid w:val="008F36EA"/>
    <w:rsid w:val="008F3AA0"/>
    <w:rsid w:val="008F3C32"/>
    <w:rsid w:val="008F4876"/>
    <w:rsid w:val="008F5E47"/>
    <w:rsid w:val="008F7D3A"/>
    <w:rsid w:val="00900946"/>
    <w:rsid w:val="0090147D"/>
    <w:rsid w:val="00901580"/>
    <w:rsid w:val="00901DC4"/>
    <w:rsid w:val="0090253C"/>
    <w:rsid w:val="00903387"/>
    <w:rsid w:val="00903A38"/>
    <w:rsid w:val="00903D40"/>
    <w:rsid w:val="009043C1"/>
    <w:rsid w:val="009053A5"/>
    <w:rsid w:val="00905542"/>
    <w:rsid w:val="00905B31"/>
    <w:rsid w:val="0090722F"/>
    <w:rsid w:val="00907270"/>
    <w:rsid w:val="00910E2B"/>
    <w:rsid w:val="00911A9B"/>
    <w:rsid w:val="00913A18"/>
    <w:rsid w:val="00913ABE"/>
    <w:rsid w:val="00914F4D"/>
    <w:rsid w:val="009157F6"/>
    <w:rsid w:val="00916A68"/>
    <w:rsid w:val="00920A9F"/>
    <w:rsid w:val="00920E95"/>
    <w:rsid w:val="009213FB"/>
    <w:rsid w:val="0092154C"/>
    <w:rsid w:val="00921B6D"/>
    <w:rsid w:val="00921C88"/>
    <w:rsid w:val="00921EA2"/>
    <w:rsid w:val="009220AC"/>
    <w:rsid w:val="00922DF9"/>
    <w:rsid w:val="00923DC6"/>
    <w:rsid w:val="009240E9"/>
    <w:rsid w:val="0092427E"/>
    <w:rsid w:val="00925084"/>
    <w:rsid w:val="00926186"/>
    <w:rsid w:val="009271F5"/>
    <w:rsid w:val="00927505"/>
    <w:rsid w:val="00930287"/>
    <w:rsid w:val="0093104E"/>
    <w:rsid w:val="009310D5"/>
    <w:rsid w:val="00931A3C"/>
    <w:rsid w:val="009326A9"/>
    <w:rsid w:val="00932EDD"/>
    <w:rsid w:val="00933A4E"/>
    <w:rsid w:val="00933C96"/>
    <w:rsid w:val="00933E06"/>
    <w:rsid w:val="009342D3"/>
    <w:rsid w:val="009342E6"/>
    <w:rsid w:val="0093560F"/>
    <w:rsid w:val="00936446"/>
    <w:rsid w:val="00936491"/>
    <w:rsid w:val="00937069"/>
    <w:rsid w:val="00937308"/>
    <w:rsid w:val="009375F4"/>
    <w:rsid w:val="00937717"/>
    <w:rsid w:val="009379D9"/>
    <w:rsid w:val="009407B6"/>
    <w:rsid w:val="009407CD"/>
    <w:rsid w:val="00940916"/>
    <w:rsid w:val="00940F51"/>
    <w:rsid w:val="0094127D"/>
    <w:rsid w:val="00941CE6"/>
    <w:rsid w:val="00943267"/>
    <w:rsid w:val="00943313"/>
    <w:rsid w:val="00943593"/>
    <w:rsid w:val="009444B0"/>
    <w:rsid w:val="00945353"/>
    <w:rsid w:val="00945F0B"/>
    <w:rsid w:val="00946278"/>
    <w:rsid w:val="00946FF8"/>
    <w:rsid w:val="009508C4"/>
    <w:rsid w:val="00951385"/>
    <w:rsid w:val="0095195E"/>
    <w:rsid w:val="00951C1E"/>
    <w:rsid w:val="00951C30"/>
    <w:rsid w:val="00952DB2"/>
    <w:rsid w:val="00953C9D"/>
    <w:rsid w:val="009545EE"/>
    <w:rsid w:val="00955085"/>
    <w:rsid w:val="009550F6"/>
    <w:rsid w:val="009556B0"/>
    <w:rsid w:val="00955C5C"/>
    <w:rsid w:val="00955EEA"/>
    <w:rsid w:val="009560A0"/>
    <w:rsid w:val="0095616B"/>
    <w:rsid w:val="00956D15"/>
    <w:rsid w:val="00957847"/>
    <w:rsid w:val="00957B66"/>
    <w:rsid w:val="00960030"/>
    <w:rsid w:val="00960303"/>
    <w:rsid w:val="009609B5"/>
    <w:rsid w:val="009610DB"/>
    <w:rsid w:val="00961A6F"/>
    <w:rsid w:val="00961B80"/>
    <w:rsid w:val="00961B8B"/>
    <w:rsid w:val="00962EE8"/>
    <w:rsid w:val="00963282"/>
    <w:rsid w:val="009642D3"/>
    <w:rsid w:val="00965291"/>
    <w:rsid w:val="00965B55"/>
    <w:rsid w:val="00966439"/>
    <w:rsid w:val="00967205"/>
    <w:rsid w:val="00967EDD"/>
    <w:rsid w:val="0097061F"/>
    <w:rsid w:val="00970FFB"/>
    <w:rsid w:val="0097112A"/>
    <w:rsid w:val="009714B4"/>
    <w:rsid w:val="009717E1"/>
    <w:rsid w:val="0097255A"/>
    <w:rsid w:val="00972BDB"/>
    <w:rsid w:val="00972F92"/>
    <w:rsid w:val="0097320B"/>
    <w:rsid w:val="009739EA"/>
    <w:rsid w:val="009753DC"/>
    <w:rsid w:val="009756EF"/>
    <w:rsid w:val="00976098"/>
    <w:rsid w:val="00977143"/>
    <w:rsid w:val="0097759A"/>
    <w:rsid w:val="0097788B"/>
    <w:rsid w:val="00977B39"/>
    <w:rsid w:val="00980869"/>
    <w:rsid w:val="00980B47"/>
    <w:rsid w:val="00980BE6"/>
    <w:rsid w:val="00981036"/>
    <w:rsid w:val="0098177E"/>
    <w:rsid w:val="00982F5D"/>
    <w:rsid w:val="0098383D"/>
    <w:rsid w:val="00983A9D"/>
    <w:rsid w:val="00983C4D"/>
    <w:rsid w:val="00984583"/>
    <w:rsid w:val="00984712"/>
    <w:rsid w:val="00984B29"/>
    <w:rsid w:val="009852EB"/>
    <w:rsid w:val="00985806"/>
    <w:rsid w:val="00985A37"/>
    <w:rsid w:val="009868AF"/>
    <w:rsid w:val="00986C37"/>
    <w:rsid w:val="0098745D"/>
    <w:rsid w:val="00987D17"/>
    <w:rsid w:val="0099026E"/>
    <w:rsid w:val="009902CC"/>
    <w:rsid w:val="00991454"/>
    <w:rsid w:val="009917A8"/>
    <w:rsid w:val="00991894"/>
    <w:rsid w:val="00991A36"/>
    <w:rsid w:val="00991E0C"/>
    <w:rsid w:val="00992431"/>
    <w:rsid w:val="00992580"/>
    <w:rsid w:val="0099303F"/>
    <w:rsid w:val="00993C4E"/>
    <w:rsid w:val="00994B13"/>
    <w:rsid w:val="00995F9A"/>
    <w:rsid w:val="0099660B"/>
    <w:rsid w:val="00996EBE"/>
    <w:rsid w:val="00997248"/>
    <w:rsid w:val="009978AD"/>
    <w:rsid w:val="009A0015"/>
    <w:rsid w:val="009A2248"/>
    <w:rsid w:val="009A2CBC"/>
    <w:rsid w:val="009A2EB2"/>
    <w:rsid w:val="009A37C3"/>
    <w:rsid w:val="009A3AAB"/>
    <w:rsid w:val="009A4086"/>
    <w:rsid w:val="009A5895"/>
    <w:rsid w:val="009A5A34"/>
    <w:rsid w:val="009A5F4D"/>
    <w:rsid w:val="009A649E"/>
    <w:rsid w:val="009A67D0"/>
    <w:rsid w:val="009A6F14"/>
    <w:rsid w:val="009A71A2"/>
    <w:rsid w:val="009A72F2"/>
    <w:rsid w:val="009B07DD"/>
    <w:rsid w:val="009B0B66"/>
    <w:rsid w:val="009B1CA1"/>
    <w:rsid w:val="009B2833"/>
    <w:rsid w:val="009B2909"/>
    <w:rsid w:val="009B2D32"/>
    <w:rsid w:val="009B359F"/>
    <w:rsid w:val="009B614E"/>
    <w:rsid w:val="009B6E4B"/>
    <w:rsid w:val="009B7108"/>
    <w:rsid w:val="009B7894"/>
    <w:rsid w:val="009C0880"/>
    <w:rsid w:val="009C0A84"/>
    <w:rsid w:val="009C12CB"/>
    <w:rsid w:val="009C13A6"/>
    <w:rsid w:val="009C153A"/>
    <w:rsid w:val="009C19E3"/>
    <w:rsid w:val="009C21AC"/>
    <w:rsid w:val="009C2C60"/>
    <w:rsid w:val="009C39D7"/>
    <w:rsid w:val="009C3EA3"/>
    <w:rsid w:val="009C3EC9"/>
    <w:rsid w:val="009C4A5F"/>
    <w:rsid w:val="009C5049"/>
    <w:rsid w:val="009C5438"/>
    <w:rsid w:val="009C5B3F"/>
    <w:rsid w:val="009C679D"/>
    <w:rsid w:val="009C68D0"/>
    <w:rsid w:val="009C7B36"/>
    <w:rsid w:val="009D002C"/>
    <w:rsid w:val="009D044D"/>
    <w:rsid w:val="009D084C"/>
    <w:rsid w:val="009D17E5"/>
    <w:rsid w:val="009D2B89"/>
    <w:rsid w:val="009D3986"/>
    <w:rsid w:val="009D3B76"/>
    <w:rsid w:val="009D4040"/>
    <w:rsid w:val="009D42AF"/>
    <w:rsid w:val="009D4644"/>
    <w:rsid w:val="009D48CD"/>
    <w:rsid w:val="009D4B90"/>
    <w:rsid w:val="009D4DD0"/>
    <w:rsid w:val="009D547F"/>
    <w:rsid w:val="009D64FA"/>
    <w:rsid w:val="009D6970"/>
    <w:rsid w:val="009D7322"/>
    <w:rsid w:val="009D76CF"/>
    <w:rsid w:val="009E0F1F"/>
    <w:rsid w:val="009E1581"/>
    <w:rsid w:val="009E22B7"/>
    <w:rsid w:val="009E23D3"/>
    <w:rsid w:val="009E25DC"/>
    <w:rsid w:val="009E34D5"/>
    <w:rsid w:val="009E355F"/>
    <w:rsid w:val="009E38CA"/>
    <w:rsid w:val="009E3922"/>
    <w:rsid w:val="009E3CD1"/>
    <w:rsid w:val="009E3F73"/>
    <w:rsid w:val="009E4829"/>
    <w:rsid w:val="009E53C3"/>
    <w:rsid w:val="009E6A9B"/>
    <w:rsid w:val="009E6B94"/>
    <w:rsid w:val="009E7630"/>
    <w:rsid w:val="009F07C1"/>
    <w:rsid w:val="009F0ED2"/>
    <w:rsid w:val="009F1D2C"/>
    <w:rsid w:val="009F25C7"/>
    <w:rsid w:val="009F2F11"/>
    <w:rsid w:val="009F4766"/>
    <w:rsid w:val="009F505E"/>
    <w:rsid w:val="009F5414"/>
    <w:rsid w:val="009F5448"/>
    <w:rsid w:val="009F7125"/>
    <w:rsid w:val="009F7245"/>
    <w:rsid w:val="009F7F1D"/>
    <w:rsid w:val="00A007FA"/>
    <w:rsid w:val="00A01633"/>
    <w:rsid w:val="00A018C6"/>
    <w:rsid w:val="00A02461"/>
    <w:rsid w:val="00A0502C"/>
    <w:rsid w:val="00A055F5"/>
    <w:rsid w:val="00A05FEB"/>
    <w:rsid w:val="00A06653"/>
    <w:rsid w:val="00A06B81"/>
    <w:rsid w:val="00A1128E"/>
    <w:rsid w:val="00A119AE"/>
    <w:rsid w:val="00A11DEC"/>
    <w:rsid w:val="00A11E41"/>
    <w:rsid w:val="00A127F6"/>
    <w:rsid w:val="00A14362"/>
    <w:rsid w:val="00A14C08"/>
    <w:rsid w:val="00A14F2F"/>
    <w:rsid w:val="00A1524C"/>
    <w:rsid w:val="00A16050"/>
    <w:rsid w:val="00A17175"/>
    <w:rsid w:val="00A1758A"/>
    <w:rsid w:val="00A207A0"/>
    <w:rsid w:val="00A20AFD"/>
    <w:rsid w:val="00A214D5"/>
    <w:rsid w:val="00A21A51"/>
    <w:rsid w:val="00A22880"/>
    <w:rsid w:val="00A22AFD"/>
    <w:rsid w:val="00A245B9"/>
    <w:rsid w:val="00A24C5C"/>
    <w:rsid w:val="00A24D7A"/>
    <w:rsid w:val="00A26521"/>
    <w:rsid w:val="00A26745"/>
    <w:rsid w:val="00A2676C"/>
    <w:rsid w:val="00A26EFA"/>
    <w:rsid w:val="00A27151"/>
    <w:rsid w:val="00A27738"/>
    <w:rsid w:val="00A2775D"/>
    <w:rsid w:val="00A27DC8"/>
    <w:rsid w:val="00A300EE"/>
    <w:rsid w:val="00A30573"/>
    <w:rsid w:val="00A3060D"/>
    <w:rsid w:val="00A326C6"/>
    <w:rsid w:val="00A32CBC"/>
    <w:rsid w:val="00A32D66"/>
    <w:rsid w:val="00A33BCA"/>
    <w:rsid w:val="00A34707"/>
    <w:rsid w:val="00A34864"/>
    <w:rsid w:val="00A352A2"/>
    <w:rsid w:val="00A35CD1"/>
    <w:rsid w:val="00A3717B"/>
    <w:rsid w:val="00A4060C"/>
    <w:rsid w:val="00A4069B"/>
    <w:rsid w:val="00A40B20"/>
    <w:rsid w:val="00A40D71"/>
    <w:rsid w:val="00A40DE8"/>
    <w:rsid w:val="00A4159D"/>
    <w:rsid w:val="00A416CA"/>
    <w:rsid w:val="00A421ED"/>
    <w:rsid w:val="00A42DCA"/>
    <w:rsid w:val="00A4374D"/>
    <w:rsid w:val="00A437F8"/>
    <w:rsid w:val="00A4389D"/>
    <w:rsid w:val="00A43C50"/>
    <w:rsid w:val="00A44101"/>
    <w:rsid w:val="00A44164"/>
    <w:rsid w:val="00A44222"/>
    <w:rsid w:val="00A44FE0"/>
    <w:rsid w:val="00A46128"/>
    <w:rsid w:val="00A4623C"/>
    <w:rsid w:val="00A4688E"/>
    <w:rsid w:val="00A46ACC"/>
    <w:rsid w:val="00A46BB5"/>
    <w:rsid w:val="00A507A2"/>
    <w:rsid w:val="00A5085E"/>
    <w:rsid w:val="00A510E0"/>
    <w:rsid w:val="00A520EE"/>
    <w:rsid w:val="00A521E2"/>
    <w:rsid w:val="00A53145"/>
    <w:rsid w:val="00A531BF"/>
    <w:rsid w:val="00A53A6B"/>
    <w:rsid w:val="00A5409F"/>
    <w:rsid w:val="00A54155"/>
    <w:rsid w:val="00A54EB9"/>
    <w:rsid w:val="00A55921"/>
    <w:rsid w:val="00A55F9D"/>
    <w:rsid w:val="00A56393"/>
    <w:rsid w:val="00A56662"/>
    <w:rsid w:val="00A56BB9"/>
    <w:rsid w:val="00A57420"/>
    <w:rsid w:val="00A60D20"/>
    <w:rsid w:val="00A60DAF"/>
    <w:rsid w:val="00A623B2"/>
    <w:rsid w:val="00A62463"/>
    <w:rsid w:val="00A62904"/>
    <w:rsid w:val="00A639ED"/>
    <w:rsid w:val="00A63C2A"/>
    <w:rsid w:val="00A64944"/>
    <w:rsid w:val="00A64C16"/>
    <w:rsid w:val="00A651E2"/>
    <w:rsid w:val="00A653FE"/>
    <w:rsid w:val="00A65FB6"/>
    <w:rsid w:val="00A66C9C"/>
    <w:rsid w:val="00A67C7D"/>
    <w:rsid w:val="00A70078"/>
    <w:rsid w:val="00A70244"/>
    <w:rsid w:val="00A709C7"/>
    <w:rsid w:val="00A70BBA"/>
    <w:rsid w:val="00A7111E"/>
    <w:rsid w:val="00A7198D"/>
    <w:rsid w:val="00A7283F"/>
    <w:rsid w:val="00A733DB"/>
    <w:rsid w:val="00A73C3D"/>
    <w:rsid w:val="00A73D0D"/>
    <w:rsid w:val="00A74870"/>
    <w:rsid w:val="00A74BA9"/>
    <w:rsid w:val="00A75B94"/>
    <w:rsid w:val="00A765B8"/>
    <w:rsid w:val="00A76AA2"/>
    <w:rsid w:val="00A76CD8"/>
    <w:rsid w:val="00A771E0"/>
    <w:rsid w:val="00A773FA"/>
    <w:rsid w:val="00A775FB"/>
    <w:rsid w:val="00A776E2"/>
    <w:rsid w:val="00A77842"/>
    <w:rsid w:val="00A77F1F"/>
    <w:rsid w:val="00A80437"/>
    <w:rsid w:val="00A807FB"/>
    <w:rsid w:val="00A80E0A"/>
    <w:rsid w:val="00A811A4"/>
    <w:rsid w:val="00A827AF"/>
    <w:rsid w:val="00A829B2"/>
    <w:rsid w:val="00A829E7"/>
    <w:rsid w:val="00A82C25"/>
    <w:rsid w:val="00A830CC"/>
    <w:rsid w:val="00A83B6F"/>
    <w:rsid w:val="00A84F27"/>
    <w:rsid w:val="00A855D2"/>
    <w:rsid w:val="00A85997"/>
    <w:rsid w:val="00A86C3D"/>
    <w:rsid w:val="00A90955"/>
    <w:rsid w:val="00A9205A"/>
    <w:rsid w:val="00A9216D"/>
    <w:rsid w:val="00A921C7"/>
    <w:rsid w:val="00A924C3"/>
    <w:rsid w:val="00A928F5"/>
    <w:rsid w:val="00A92CEA"/>
    <w:rsid w:val="00A92D15"/>
    <w:rsid w:val="00A92E41"/>
    <w:rsid w:val="00A9368E"/>
    <w:rsid w:val="00A938D3"/>
    <w:rsid w:val="00A93FDF"/>
    <w:rsid w:val="00A94191"/>
    <w:rsid w:val="00A947A3"/>
    <w:rsid w:val="00A94950"/>
    <w:rsid w:val="00A96822"/>
    <w:rsid w:val="00A969EC"/>
    <w:rsid w:val="00A97100"/>
    <w:rsid w:val="00A974ED"/>
    <w:rsid w:val="00AA0649"/>
    <w:rsid w:val="00AA0FD0"/>
    <w:rsid w:val="00AA108E"/>
    <w:rsid w:val="00AA10E8"/>
    <w:rsid w:val="00AA16B4"/>
    <w:rsid w:val="00AA2C98"/>
    <w:rsid w:val="00AA3B9A"/>
    <w:rsid w:val="00AA3BCB"/>
    <w:rsid w:val="00AA4106"/>
    <w:rsid w:val="00AA4483"/>
    <w:rsid w:val="00AA4A5C"/>
    <w:rsid w:val="00AA4DC5"/>
    <w:rsid w:val="00AA528F"/>
    <w:rsid w:val="00AA5902"/>
    <w:rsid w:val="00AA6058"/>
    <w:rsid w:val="00AA61FB"/>
    <w:rsid w:val="00AA62F0"/>
    <w:rsid w:val="00AA6CB6"/>
    <w:rsid w:val="00AA7280"/>
    <w:rsid w:val="00AB06EE"/>
    <w:rsid w:val="00AB0930"/>
    <w:rsid w:val="00AB1461"/>
    <w:rsid w:val="00AB1ACA"/>
    <w:rsid w:val="00AB1DFE"/>
    <w:rsid w:val="00AB1E8D"/>
    <w:rsid w:val="00AB2623"/>
    <w:rsid w:val="00AB31D7"/>
    <w:rsid w:val="00AB335F"/>
    <w:rsid w:val="00AB3890"/>
    <w:rsid w:val="00AB3C6C"/>
    <w:rsid w:val="00AB3F36"/>
    <w:rsid w:val="00AB4913"/>
    <w:rsid w:val="00AB4F90"/>
    <w:rsid w:val="00AB5903"/>
    <w:rsid w:val="00AB5AAA"/>
    <w:rsid w:val="00AB628B"/>
    <w:rsid w:val="00AB6809"/>
    <w:rsid w:val="00AB6FCD"/>
    <w:rsid w:val="00AB76B9"/>
    <w:rsid w:val="00AB7C0E"/>
    <w:rsid w:val="00AC1378"/>
    <w:rsid w:val="00AC1DA8"/>
    <w:rsid w:val="00AC206B"/>
    <w:rsid w:val="00AC30CA"/>
    <w:rsid w:val="00AC35DA"/>
    <w:rsid w:val="00AC69DB"/>
    <w:rsid w:val="00AC6C0A"/>
    <w:rsid w:val="00AC6C51"/>
    <w:rsid w:val="00AC6D17"/>
    <w:rsid w:val="00AC6EC9"/>
    <w:rsid w:val="00AC71F6"/>
    <w:rsid w:val="00AC7EC7"/>
    <w:rsid w:val="00AD034A"/>
    <w:rsid w:val="00AD0996"/>
    <w:rsid w:val="00AD0D0E"/>
    <w:rsid w:val="00AD0F45"/>
    <w:rsid w:val="00AD1305"/>
    <w:rsid w:val="00AD1581"/>
    <w:rsid w:val="00AD163B"/>
    <w:rsid w:val="00AD1688"/>
    <w:rsid w:val="00AD1D56"/>
    <w:rsid w:val="00AD1E59"/>
    <w:rsid w:val="00AD44DF"/>
    <w:rsid w:val="00AD5124"/>
    <w:rsid w:val="00AD53C4"/>
    <w:rsid w:val="00AD5AC8"/>
    <w:rsid w:val="00AD5D3E"/>
    <w:rsid w:val="00AD712E"/>
    <w:rsid w:val="00AD78A7"/>
    <w:rsid w:val="00AE032B"/>
    <w:rsid w:val="00AE17A2"/>
    <w:rsid w:val="00AE1B2B"/>
    <w:rsid w:val="00AE2F86"/>
    <w:rsid w:val="00AE3690"/>
    <w:rsid w:val="00AE3EC2"/>
    <w:rsid w:val="00AE4DD9"/>
    <w:rsid w:val="00AE52E9"/>
    <w:rsid w:val="00AE56C1"/>
    <w:rsid w:val="00AE5FE5"/>
    <w:rsid w:val="00AE61B7"/>
    <w:rsid w:val="00AE74C7"/>
    <w:rsid w:val="00AF0947"/>
    <w:rsid w:val="00AF10CA"/>
    <w:rsid w:val="00AF1821"/>
    <w:rsid w:val="00AF2089"/>
    <w:rsid w:val="00AF2890"/>
    <w:rsid w:val="00AF2E7C"/>
    <w:rsid w:val="00AF36BE"/>
    <w:rsid w:val="00AF39C6"/>
    <w:rsid w:val="00AF39CA"/>
    <w:rsid w:val="00AF3A39"/>
    <w:rsid w:val="00AF52BA"/>
    <w:rsid w:val="00AF550E"/>
    <w:rsid w:val="00AF5D69"/>
    <w:rsid w:val="00AF6122"/>
    <w:rsid w:val="00AF6AE8"/>
    <w:rsid w:val="00AF6F7C"/>
    <w:rsid w:val="00B00EF5"/>
    <w:rsid w:val="00B0153C"/>
    <w:rsid w:val="00B0164F"/>
    <w:rsid w:val="00B03511"/>
    <w:rsid w:val="00B04246"/>
    <w:rsid w:val="00B043CD"/>
    <w:rsid w:val="00B044AB"/>
    <w:rsid w:val="00B04FD6"/>
    <w:rsid w:val="00B05165"/>
    <w:rsid w:val="00B05578"/>
    <w:rsid w:val="00B06C36"/>
    <w:rsid w:val="00B070C8"/>
    <w:rsid w:val="00B07421"/>
    <w:rsid w:val="00B07AD1"/>
    <w:rsid w:val="00B07E8C"/>
    <w:rsid w:val="00B102E0"/>
    <w:rsid w:val="00B1174D"/>
    <w:rsid w:val="00B11801"/>
    <w:rsid w:val="00B11C1F"/>
    <w:rsid w:val="00B127E2"/>
    <w:rsid w:val="00B128F0"/>
    <w:rsid w:val="00B131E3"/>
    <w:rsid w:val="00B14330"/>
    <w:rsid w:val="00B14B7F"/>
    <w:rsid w:val="00B155F0"/>
    <w:rsid w:val="00B15D55"/>
    <w:rsid w:val="00B1617D"/>
    <w:rsid w:val="00B17BFC"/>
    <w:rsid w:val="00B17D8B"/>
    <w:rsid w:val="00B2064C"/>
    <w:rsid w:val="00B20978"/>
    <w:rsid w:val="00B20CE6"/>
    <w:rsid w:val="00B21086"/>
    <w:rsid w:val="00B21EAD"/>
    <w:rsid w:val="00B22564"/>
    <w:rsid w:val="00B22A00"/>
    <w:rsid w:val="00B22E6D"/>
    <w:rsid w:val="00B22F1A"/>
    <w:rsid w:val="00B23B85"/>
    <w:rsid w:val="00B259BC"/>
    <w:rsid w:val="00B26522"/>
    <w:rsid w:val="00B265A2"/>
    <w:rsid w:val="00B26926"/>
    <w:rsid w:val="00B26F52"/>
    <w:rsid w:val="00B2740A"/>
    <w:rsid w:val="00B27A40"/>
    <w:rsid w:val="00B27BAE"/>
    <w:rsid w:val="00B27F4F"/>
    <w:rsid w:val="00B3011F"/>
    <w:rsid w:val="00B314EC"/>
    <w:rsid w:val="00B316F5"/>
    <w:rsid w:val="00B32DC8"/>
    <w:rsid w:val="00B32FE4"/>
    <w:rsid w:val="00B33451"/>
    <w:rsid w:val="00B33FEE"/>
    <w:rsid w:val="00B345ED"/>
    <w:rsid w:val="00B35CA0"/>
    <w:rsid w:val="00B364E3"/>
    <w:rsid w:val="00B36A28"/>
    <w:rsid w:val="00B36E3C"/>
    <w:rsid w:val="00B370EE"/>
    <w:rsid w:val="00B37251"/>
    <w:rsid w:val="00B40229"/>
    <w:rsid w:val="00B40360"/>
    <w:rsid w:val="00B414FC"/>
    <w:rsid w:val="00B425E6"/>
    <w:rsid w:val="00B426D6"/>
    <w:rsid w:val="00B42D53"/>
    <w:rsid w:val="00B4366E"/>
    <w:rsid w:val="00B444B8"/>
    <w:rsid w:val="00B4460F"/>
    <w:rsid w:val="00B4487A"/>
    <w:rsid w:val="00B44C30"/>
    <w:rsid w:val="00B45311"/>
    <w:rsid w:val="00B456F4"/>
    <w:rsid w:val="00B4575D"/>
    <w:rsid w:val="00B465AE"/>
    <w:rsid w:val="00B46ECA"/>
    <w:rsid w:val="00B4711F"/>
    <w:rsid w:val="00B47481"/>
    <w:rsid w:val="00B50948"/>
    <w:rsid w:val="00B509B2"/>
    <w:rsid w:val="00B511D1"/>
    <w:rsid w:val="00B5234D"/>
    <w:rsid w:val="00B539AF"/>
    <w:rsid w:val="00B5475A"/>
    <w:rsid w:val="00B54C84"/>
    <w:rsid w:val="00B5513A"/>
    <w:rsid w:val="00B55954"/>
    <w:rsid w:val="00B561D8"/>
    <w:rsid w:val="00B568EC"/>
    <w:rsid w:val="00B572E0"/>
    <w:rsid w:val="00B61CFE"/>
    <w:rsid w:val="00B62099"/>
    <w:rsid w:val="00B6273F"/>
    <w:rsid w:val="00B62C72"/>
    <w:rsid w:val="00B630B8"/>
    <w:rsid w:val="00B63831"/>
    <w:rsid w:val="00B63BB6"/>
    <w:rsid w:val="00B6494E"/>
    <w:rsid w:val="00B64EC3"/>
    <w:rsid w:val="00B65870"/>
    <w:rsid w:val="00B65A86"/>
    <w:rsid w:val="00B66744"/>
    <w:rsid w:val="00B6696B"/>
    <w:rsid w:val="00B66DDD"/>
    <w:rsid w:val="00B66FF5"/>
    <w:rsid w:val="00B6783C"/>
    <w:rsid w:val="00B67A35"/>
    <w:rsid w:val="00B70578"/>
    <w:rsid w:val="00B70607"/>
    <w:rsid w:val="00B7103C"/>
    <w:rsid w:val="00B711F1"/>
    <w:rsid w:val="00B7135B"/>
    <w:rsid w:val="00B7150B"/>
    <w:rsid w:val="00B722F1"/>
    <w:rsid w:val="00B73383"/>
    <w:rsid w:val="00B74A4F"/>
    <w:rsid w:val="00B75869"/>
    <w:rsid w:val="00B75A18"/>
    <w:rsid w:val="00B75ACC"/>
    <w:rsid w:val="00B75EC6"/>
    <w:rsid w:val="00B76DFD"/>
    <w:rsid w:val="00B77FDC"/>
    <w:rsid w:val="00B8062B"/>
    <w:rsid w:val="00B80FE6"/>
    <w:rsid w:val="00B8195D"/>
    <w:rsid w:val="00B82DE5"/>
    <w:rsid w:val="00B847FC"/>
    <w:rsid w:val="00B84CB6"/>
    <w:rsid w:val="00B84FF5"/>
    <w:rsid w:val="00B851AE"/>
    <w:rsid w:val="00B85351"/>
    <w:rsid w:val="00B85C8E"/>
    <w:rsid w:val="00B86F2E"/>
    <w:rsid w:val="00B87217"/>
    <w:rsid w:val="00B8747F"/>
    <w:rsid w:val="00B877D0"/>
    <w:rsid w:val="00B87A38"/>
    <w:rsid w:val="00B903ED"/>
    <w:rsid w:val="00B9074B"/>
    <w:rsid w:val="00B91DD7"/>
    <w:rsid w:val="00B93138"/>
    <w:rsid w:val="00B931F7"/>
    <w:rsid w:val="00B9462B"/>
    <w:rsid w:val="00B948E7"/>
    <w:rsid w:val="00B951CE"/>
    <w:rsid w:val="00B95E79"/>
    <w:rsid w:val="00B97171"/>
    <w:rsid w:val="00BA18E6"/>
    <w:rsid w:val="00BA1AC8"/>
    <w:rsid w:val="00BA22E8"/>
    <w:rsid w:val="00BA2B98"/>
    <w:rsid w:val="00BA2C3E"/>
    <w:rsid w:val="00BA3FAD"/>
    <w:rsid w:val="00BA4579"/>
    <w:rsid w:val="00BA469F"/>
    <w:rsid w:val="00BA4B28"/>
    <w:rsid w:val="00BA53D1"/>
    <w:rsid w:val="00BA5C59"/>
    <w:rsid w:val="00BA618C"/>
    <w:rsid w:val="00BA63A5"/>
    <w:rsid w:val="00BA762B"/>
    <w:rsid w:val="00BB139F"/>
    <w:rsid w:val="00BB153D"/>
    <w:rsid w:val="00BB1603"/>
    <w:rsid w:val="00BB16CB"/>
    <w:rsid w:val="00BB1829"/>
    <w:rsid w:val="00BB1B15"/>
    <w:rsid w:val="00BB29C4"/>
    <w:rsid w:val="00BB352B"/>
    <w:rsid w:val="00BB36CD"/>
    <w:rsid w:val="00BB3F09"/>
    <w:rsid w:val="00BB49CA"/>
    <w:rsid w:val="00BB5EC7"/>
    <w:rsid w:val="00BB6C13"/>
    <w:rsid w:val="00BB76AC"/>
    <w:rsid w:val="00BB79BA"/>
    <w:rsid w:val="00BC0C3D"/>
    <w:rsid w:val="00BC1007"/>
    <w:rsid w:val="00BC18A7"/>
    <w:rsid w:val="00BC1B23"/>
    <w:rsid w:val="00BC271A"/>
    <w:rsid w:val="00BC2D4D"/>
    <w:rsid w:val="00BC3656"/>
    <w:rsid w:val="00BC40E6"/>
    <w:rsid w:val="00BC42D4"/>
    <w:rsid w:val="00BC432F"/>
    <w:rsid w:val="00BC4484"/>
    <w:rsid w:val="00BC4B77"/>
    <w:rsid w:val="00BC67A4"/>
    <w:rsid w:val="00BC7C48"/>
    <w:rsid w:val="00BD0C1C"/>
    <w:rsid w:val="00BD0DD1"/>
    <w:rsid w:val="00BD15A9"/>
    <w:rsid w:val="00BD223F"/>
    <w:rsid w:val="00BD27A6"/>
    <w:rsid w:val="00BD452C"/>
    <w:rsid w:val="00BD473C"/>
    <w:rsid w:val="00BD49E4"/>
    <w:rsid w:val="00BD4AFE"/>
    <w:rsid w:val="00BD505D"/>
    <w:rsid w:val="00BD5D2C"/>
    <w:rsid w:val="00BD701F"/>
    <w:rsid w:val="00BD7A37"/>
    <w:rsid w:val="00BE06C8"/>
    <w:rsid w:val="00BE0704"/>
    <w:rsid w:val="00BE0B21"/>
    <w:rsid w:val="00BE1516"/>
    <w:rsid w:val="00BE1A2A"/>
    <w:rsid w:val="00BE27FA"/>
    <w:rsid w:val="00BE2FC4"/>
    <w:rsid w:val="00BE3759"/>
    <w:rsid w:val="00BE3C8E"/>
    <w:rsid w:val="00BE4060"/>
    <w:rsid w:val="00BE467A"/>
    <w:rsid w:val="00BE4AF1"/>
    <w:rsid w:val="00BE6D78"/>
    <w:rsid w:val="00BE6E75"/>
    <w:rsid w:val="00BE7326"/>
    <w:rsid w:val="00BF04A8"/>
    <w:rsid w:val="00BF05E2"/>
    <w:rsid w:val="00BF08EF"/>
    <w:rsid w:val="00BF18D4"/>
    <w:rsid w:val="00BF1B9E"/>
    <w:rsid w:val="00BF1C7A"/>
    <w:rsid w:val="00BF233B"/>
    <w:rsid w:val="00BF330B"/>
    <w:rsid w:val="00BF342E"/>
    <w:rsid w:val="00BF39E9"/>
    <w:rsid w:val="00BF3BB5"/>
    <w:rsid w:val="00BF3F56"/>
    <w:rsid w:val="00BF4B10"/>
    <w:rsid w:val="00BF4F41"/>
    <w:rsid w:val="00BF5A5D"/>
    <w:rsid w:val="00BF6695"/>
    <w:rsid w:val="00BF6D48"/>
    <w:rsid w:val="00BF71DF"/>
    <w:rsid w:val="00BF751D"/>
    <w:rsid w:val="00C01127"/>
    <w:rsid w:val="00C020E7"/>
    <w:rsid w:val="00C030DE"/>
    <w:rsid w:val="00C03172"/>
    <w:rsid w:val="00C0388C"/>
    <w:rsid w:val="00C05530"/>
    <w:rsid w:val="00C05922"/>
    <w:rsid w:val="00C06272"/>
    <w:rsid w:val="00C07B97"/>
    <w:rsid w:val="00C10100"/>
    <w:rsid w:val="00C10151"/>
    <w:rsid w:val="00C10E21"/>
    <w:rsid w:val="00C1224C"/>
    <w:rsid w:val="00C12401"/>
    <w:rsid w:val="00C127E5"/>
    <w:rsid w:val="00C1370B"/>
    <w:rsid w:val="00C140D1"/>
    <w:rsid w:val="00C14370"/>
    <w:rsid w:val="00C16469"/>
    <w:rsid w:val="00C16B4C"/>
    <w:rsid w:val="00C1737D"/>
    <w:rsid w:val="00C1762D"/>
    <w:rsid w:val="00C20565"/>
    <w:rsid w:val="00C2082F"/>
    <w:rsid w:val="00C21292"/>
    <w:rsid w:val="00C2136A"/>
    <w:rsid w:val="00C220D4"/>
    <w:rsid w:val="00C229FD"/>
    <w:rsid w:val="00C243FD"/>
    <w:rsid w:val="00C24AFE"/>
    <w:rsid w:val="00C2568F"/>
    <w:rsid w:val="00C25E32"/>
    <w:rsid w:val="00C26C0E"/>
    <w:rsid w:val="00C26D73"/>
    <w:rsid w:val="00C26DCE"/>
    <w:rsid w:val="00C27DB6"/>
    <w:rsid w:val="00C300EE"/>
    <w:rsid w:val="00C30F84"/>
    <w:rsid w:val="00C31CAB"/>
    <w:rsid w:val="00C31D61"/>
    <w:rsid w:val="00C3213B"/>
    <w:rsid w:val="00C3224B"/>
    <w:rsid w:val="00C325DF"/>
    <w:rsid w:val="00C335D1"/>
    <w:rsid w:val="00C344DE"/>
    <w:rsid w:val="00C34B05"/>
    <w:rsid w:val="00C34D0E"/>
    <w:rsid w:val="00C34E94"/>
    <w:rsid w:val="00C350CE"/>
    <w:rsid w:val="00C35E48"/>
    <w:rsid w:val="00C35E67"/>
    <w:rsid w:val="00C36BBF"/>
    <w:rsid w:val="00C375A0"/>
    <w:rsid w:val="00C37C55"/>
    <w:rsid w:val="00C4000A"/>
    <w:rsid w:val="00C40A55"/>
    <w:rsid w:val="00C411F1"/>
    <w:rsid w:val="00C413E7"/>
    <w:rsid w:val="00C41589"/>
    <w:rsid w:val="00C41F1F"/>
    <w:rsid w:val="00C42003"/>
    <w:rsid w:val="00C4312B"/>
    <w:rsid w:val="00C432BD"/>
    <w:rsid w:val="00C43E15"/>
    <w:rsid w:val="00C44066"/>
    <w:rsid w:val="00C44C0B"/>
    <w:rsid w:val="00C453FE"/>
    <w:rsid w:val="00C4561D"/>
    <w:rsid w:val="00C4592B"/>
    <w:rsid w:val="00C45CF7"/>
    <w:rsid w:val="00C46D19"/>
    <w:rsid w:val="00C47DA5"/>
    <w:rsid w:val="00C50280"/>
    <w:rsid w:val="00C5169F"/>
    <w:rsid w:val="00C5187A"/>
    <w:rsid w:val="00C522FC"/>
    <w:rsid w:val="00C5298B"/>
    <w:rsid w:val="00C52BBA"/>
    <w:rsid w:val="00C5366C"/>
    <w:rsid w:val="00C53AEC"/>
    <w:rsid w:val="00C53C17"/>
    <w:rsid w:val="00C54436"/>
    <w:rsid w:val="00C54782"/>
    <w:rsid w:val="00C554E8"/>
    <w:rsid w:val="00C55A06"/>
    <w:rsid w:val="00C55B8B"/>
    <w:rsid w:val="00C55C71"/>
    <w:rsid w:val="00C55D04"/>
    <w:rsid w:val="00C56092"/>
    <w:rsid w:val="00C562AD"/>
    <w:rsid w:val="00C57F97"/>
    <w:rsid w:val="00C6079C"/>
    <w:rsid w:val="00C609FE"/>
    <w:rsid w:val="00C617C7"/>
    <w:rsid w:val="00C61865"/>
    <w:rsid w:val="00C61CA5"/>
    <w:rsid w:val="00C61F33"/>
    <w:rsid w:val="00C62017"/>
    <w:rsid w:val="00C62611"/>
    <w:rsid w:val="00C632DA"/>
    <w:rsid w:val="00C633E6"/>
    <w:rsid w:val="00C63C87"/>
    <w:rsid w:val="00C64194"/>
    <w:rsid w:val="00C64881"/>
    <w:rsid w:val="00C650BB"/>
    <w:rsid w:val="00C65311"/>
    <w:rsid w:val="00C664E7"/>
    <w:rsid w:val="00C66864"/>
    <w:rsid w:val="00C66AB3"/>
    <w:rsid w:val="00C66AFC"/>
    <w:rsid w:val="00C67009"/>
    <w:rsid w:val="00C70213"/>
    <w:rsid w:val="00C718DB"/>
    <w:rsid w:val="00C720DF"/>
    <w:rsid w:val="00C7248D"/>
    <w:rsid w:val="00C72784"/>
    <w:rsid w:val="00C72A17"/>
    <w:rsid w:val="00C73D84"/>
    <w:rsid w:val="00C73D9A"/>
    <w:rsid w:val="00C73FD0"/>
    <w:rsid w:val="00C74497"/>
    <w:rsid w:val="00C75AE1"/>
    <w:rsid w:val="00C7612D"/>
    <w:rsid w:val="00C764E8"/>
    <w:rsid w:val="00C76877"/>
    <w:rsid w:val="00C7761B"/>
    <w:rsid w:val="00C77C47"/>
    <w:rsid w:val="00C77EDC"/>
    <w:rsid w:val="00C81217"/>
    <w:rsid w:val="00C8124F"/>
    <w:rsid w:val="00C8191D"/>
    <w:rsid w:val="00C81F63"/>
    <w:rsid w:val="00C8231B"/>
    <w:rsid w:val="00C826B6"/>
    <w:rsid w:val="00C82B93"/>
    <w:rsid w:val="00C8329D"/>
    <w:rsid w:val="00C835A6"/>
    <w:rsid w:val="00C83E6B"/>
    <w:rsid w:val="00C843E0"/>
    <w:rsid w:val="00C84611"/>
    <w:rsid w:val="00C8489F"/>
    <w:rsid w:val="00C85488"/>
    <w:rsid w:val="00C85B49"/>
    <w:rsid w:val="00C86740"/>
    <w:rsid w:val="00C86B2E"/>
    <w:rsid w:val="00C86BF6"/>
    <w:rsid w:val="00C86CFA"/>
    <w:rsid w:val="00C87062"/>
    <w:rsid w:val="00C87900"/>
    <w:rsid w:val="00C87A06"/>
    <w:rsid w:val="00C908EE"/>
    <w:rsid w:val="00C90A7A"/>
    <w:rsid w:val="00C90F6E"/>
    <w:rsid w:val="00C91B4D"/>
    <w:rsid w:val="00C91BDC"/>
    <w:rsid w:val="00C9297C"/>
    <w:rsid w:val="00C9299D"/>
    <w:rsid w:val="00C929F5"/>
    <w:rsid w:val="00C92AAD"/>
    <w:rsid w:val="00C93769"/>
    <w:rsid w:val="00C94459"/>
    <w:rsid w:val="00C9488C"/>
    <w:rsid w:val="00C95D07"/>
    <w:rsid w:val="00C96069"/>
    <w:rsid w:val="00C964C8"/>
    <w:rsid w:val="00C967A4"/>
    <w:rsid w:val="00C969A1"/>
    <w:rsid w:val="00C96C6F"/>
    <w:rsid w:val="00CA0148"/>
    <w:rsid w:val="00CA0E39"/>
    <w:rsid w:val="00CA1D1F"/>
    <w:rsid w:val="00CA2676"/>
    <w:rsid w:val="00CA33D6"/>
    <w:rsid w:val="00CA3838"/>
    <w:rsid w:val="00CA3CFC"/>
    <w:rsid w:val="00CA4B64"/>
    <w:rsid w:val="00CA4B93"/>
    <w:rsid w:val="00CA5089"/>
    <w:rsid w:val="00CA5434"/>
    <w:rsid w:val="00CA5C86"/>
    <w:rsid w:val="00CA5E01"/>
    <w:rsid w:val="00CA68F3"/>
    <w:rsid w:val="00CA7057"/>
    <w:rsid w:val="00CB285D"/>
    <w:rsid w:val="00CB2D78"/>
    <w:rsid w:val="00CB3877"/>
    <w:rsid w:val="00CB3CAF"/>
    <w:rsid w:val="00CB4B59"/>
    <w:rsid w:val="00CB4F77"/>
    <w:rsid w:val="00CB5344"/>
    <w:rsid w:val="00CB5B24"/>
    <w:rsid w:val="00CB5F16"/>
    <w:rsid w:val="00CB6696"/>
    <w:rsid w:val="00CB66EF"/>
    <w:rsid w:val="00CB6758"/>
    <w:rsid w:val="00CB6964"/>
    <w:rsid w:val="00CB6CFC"/>
    <w:rsid w:val="00CB70E7"/>
    <w:rsid w:val="00CB736E"/>
    <w:rsid w:val="00CB791B"/>
    <w:rsid w:val="00CB7B7F"/>
    <w:rsid w:val="00CC07AF"/>
    <w:rsid w:val="00CC0BF6"/>
    <w:rsid w:val="00CC0CAD"/>
    <w:rsid w:val="00CC17E4"/>
    <w:rsid w:val="00CC19DF"/>
    <w:rsid w:val="00CC1A99"/>
    <w:rsid w:val="00CC1CDD"/>
    <w:rsid w:val="00CC232F"/>
    <w:rsid w:val="00CC26C4"/>
    <w:rsid w:val="00CC28C8"/>
    <w:rsid w:val="00CC290B"/>
    <w:rsid w:val="00CC337C"/>
    <w:rsid w:val="00CC3521"/>
    <w:rsid w:val="00CC4146"/>
    <w:rsid w:val="00CC43BD"/>
    <w:rsid w:val="00CC44EE"/>
    <w:rsid w:val="00CC4617"/>
    <w:rsid w:val="00CC4B82"/>
    <w:rsid w:val="00CC4C08"/>
    <w:rsid w:val="00CC4C9F"/>
    <w:rsid w:val="00CC4F54"/>
    <w:rsid w:val="00CC52DD"/>
    <w:rsid w:val="00CC630F"/>
    <w:rsid w:val="00CC6797"/>
    <w:rsid w:val="00CC7AEF"/>
    <w:rsid w:val="00CD0305"/>
    <w:rsid w:val="00CD0C55"/>
    <w:rsid w:val="00CD0C88"/>
    <w:rsid w:val="00CD1123"/>
    <w:rsid w:val="00CD17B2"/>
    <w:rsid w:val="00CD1EC0"/>
    <w:rsid w:val="00CD25F8"/>
    <w:rsid w:val="00CD491B"/>
    <w:rsid w:val="00CD69AD"/>
    <w:rsid w:val="00CD6E50"/>
    <w:rsid w:val="00CD7629"/>
    <w:rsid w:val="00CE0010"/>
    <w:rsid w:val="00CE0330"/>
    <w:rsid w:val="00CE0953"/>
    <w:rsid w:val="00CE1941"/>
    <w:rsid w:val="00CE1A97"/>
    <w:rsid w:val="00CE24CF"/>
    <w:rsid w:val="00CE2EEE"/>
    <w:rsid w:val="00CE30FA"/>
    <w:rsid w:val="00CE4996"/>
    <w:rsid w:val="00CE4CB9"/>
    <w:rsid w:val="00CE58C1"/>
    <w:rsid w:val="00CE5AC4"/>
    <w:rsid w:val="00CE6A14"/>
    <w:rsid w:val="00CE6EDA"/>
    <w:rsid w:val="00CE73FD"/>
    <w:rsid w:val="00CE7851"/>
    <w:rsid w:val="00CE7D73"/>
    <w:rsid w:val="00CF004A"/>
    <w:rsid w:val="00CF10EE"/>
    <w:rsid w:val="00CF156A"/>
    <w:rsid w:val="00CF209E"/>
    <w:rsid w:val="00CF221C"/>
    <w:rsid w:val="00CF312B"/>
    <w:rsid w:val="00CF35EB"/>
    <w:rsid w:val="00CF610A"/>
    <w:rsid w:val="00CF61B7"/>
    <w:rsid w:val="00CF65E8"/>
    <w:rsid w:val="00CF6CAB"/>
    <w:rsid w:val="00CF78C6"/>
    <w:rsid w:val="00CF7A6B"/>
    <w:rsid w:val="00CF7BDD"/>
    <w:rsid w:val="00D00121"/>
    <w:rsid w:val="00D001C5"/>
    <w:rsid w:val="00D00900"/>
    <w:rsid w:val="00D00A50"/>
    <w:rsid w:val="00D00BD3"/>
    <w:rsid w:val="00D017E0"/>
    <w:rsid w:val="00D01922"/>
    <w:rsid w:val="00D01C31"/>
    <w:rsid w:val="00D022D6"/>
    <w:rsid w:val="00D02512"/>
    <w:rsid w:val="00D02C0D"/>
    <w:rsid w:val="00D0346F"/>
    <w:rsid w:val="00D035B4"/>
    <w:rsid w:val="00D03A26"/>
    <w:rsid w:val="00D04412"/>
    <w:rsid w:val="00D049E7"/>
    <w:rsid w:val="00D05B46"/>
    <w:rsid w:val="00D06DF9"/>
    <w:rsid w:val="00D06FB3"/>
    <w:rsid w:val="00D073E2"/>
    <w:rsid w:val="00D07D49"/>
    <w:rsid w:val="00D10855"/>
    <w:rsid w:val="00D11074"/>
    <w:rsid w:val="00D110D0"/>
    <w:rsid w:val="00D1239E"/>
    <w:rsid w:val="00D12D9E"/>
    <w:rsid w:val="00D12DF0"/>
    <w:rsid w:val="00D130BF"/>
    <w:rsid w:val="00D13CFF"/>
    <w:rsid w:val="00D15368"/>
    <w:rsid w:val="00D15E69"/>
    <w:rsid w:val="00D16F46"/>
    <w:rsid w:val="00D1756F"/>
    <w:rsid w:val="00D17B4B"/>
    <w:rsid w:val="00D17CE1"/>
    <w:rsid w:val="00D20501"/>
    <w:rsid w:val="00D22328"/>
    <w:rsid w:val="00D22C37"/>
    <w:rsid w:val="00D23AD0"/>
    <w:rsid w:val="00D23CF2"/>
    <w:rsid w:val="00D24A87"/>
    <w:rsid w:val="00D2517F"/>
    <w:rsid w:val="00D25515"/>
    <w:rsid w:val="00D265E1"/>
    <w:rsid w:val="00D269DF"/>
    <w:rsid w:val="00D26E7F"/>
    <w:rsid w:val="00D2798E"/>
    <w:rsid w:val="00D27AFF"/>
    <w:rsid w:val="00D30221"/>
    <w:rsid w:val="00D30637"/>
    <w:rsid w:val="00D30946"/>
    <w:rsid w:val="00D313B8"/>
    <w:rsid w:val="00D31842"/>
    <w:rsid w:val="00D31AF6"/>
    <w:rsid w:val="00D31E19"/>
    <w:rsid w:val="00D328FD"/>
    <w:rsid w:val="00D33E7B"/>
    <w:rsid w:val="00D34528"/>
    <w:rsid w:val="00D34752"/>
    <w:rsid w:val="00D360E3"/>
    <w:rsid w:val="00D36236"/>
    <w:rsid w:val="00D365E2"/>
    <w:rsid w:val="00D36E18"/>
    <w:rsid w:val="00D37B15"/>
    <w:rsid w:val="00D4025E"/>
    <w:rsid w:val="00D4032C"/>
    <w:rsid w:val="00D4071B"/>
    <w:rsid w:val="00D4115B"/>
    <w:rsid w:val="00D429F7"/>
    <w:rsid w:val="00D43228"/>
    <w:rsid w:val="00D432AB"/>
    <w:rsid w:val="00D43D87"/>
    <w:rsid w:val="00D43F24"/>
    <w:rsid w:val="00D4414E"/>
    <w:rsid w:val="00D44D64"/>
    <w:rsid w:val="00D452D2"/>
    <w:rsid w:val="00D4582F"/>
    <w:rsid w:val="00D45C5C"/>
    <w:rsid w:val="00D4696F"/>
    <w:rsid w:val="00D471EC"/>
    <w:rsid w:val="00D4723A"/>
    <w:rsid w:val="00D501D6"/>
    <w:rsid w:val="00D505CD"/>
    <w:rsid w:val="00D50CCC"/>
    <w:rsid w:val="00D50E02"/>
    <w:rsid w:val="00D51173"/>
    <w:rsid w:val="00D5137E"/>
    <w:rsid w:val="00D519FC"/>
    <w:rsid w:val="00D51EA8"/>
    <w:rsid w:val="00D5345B"/>
    <w:rsid w:val="00D535D0"/>
    <w:rsid w:val="00D5469C"/>
    <w:rsid w:val="00D547CA"/>
    <w:rsid w:val="00D54C8C"/>
    <w:rsid w:val="00D55256"/>
    <w:rsid w:val="00D55C54"/>
    <w:rsid w:val="00D55FA4"/>
    <w:rsid w:val="00D5609C"/>
    <w:rsid w:val="00D56907"/>
    <w:rsid w:val="00D57A76"/>
    <w:rsid w:val="00D57E7C"/>
    <w:rsid w:val="00D60080"/>
    <w:rsid w:val="00D601E3"/>
    <w:rsid w:val="00D609CE"/>
    <w:rsid w:val="00D60FCF"/>
    <w:rsid w:val="00D615DA"/>
    <w:rsid w:val="00D61EC2"/>
    <w:rsid w:val="00D6228E"/>
    <w:rsid w:val="00D62499"/>
    <w:rsid w:val="00D62A74"/>
    <w:rsid w:val="00D6336F"/>
    <w:rsid w:val="00D638A9"/>
    <w:rsid w:val="00D63F07"/>
    <w:rsid w:val="00D645CD"/>
    <w:rsid w:val="00D64613"/>
    <w:rsid w:val="00D6497B"/>
    <w:rsid w:val="00D651C5"/>
    <w:rsid w:val="00D65994"/>
    <w:rsid w:val="00D66887"/>
    <w:rsid w:val="00D6743F"/>
    <w:rsid w:val="00D700EE"/>
    <w:rsid w:val="00D70703"/>
    <w:rsid w:val="00D7123E"/>
    <w:rsid w:val="00D71D53"/>
    <w:rsid w:val="00D72254"/>
    <w:rsid w:val="00D72573"/>
    <w:rsid w:val="00D72995"/>
    <w:rsid w:val="00D72C24"/>
    <w:rsid w:val="00D7327B"/>
    <w:rsid w:val="00D73587"/>
    <w:rsid w:val="00D73711"/>
    <w:rsid w:val="00D73B7D"/>
    <w:rsid w:val="00D74923"/>
    <w:rsid w:val="00D74D99"/>
    <w:rsid w:val="00D757D7"/>
    <w:rsid w:val="00D76787"/>
    <w:rsid w:val="00D76D47"/>
    <w:rsid w:val="00D7730B"/>
    <w:rsid w:val="00D7751C"/>
    <w:rsid w:val="00D77705"/>
    <w:rsid w:val="00D8059C"/>
    <w:rsid w:val="00D80B2F"/>
    <w:rsid w:val="00D80EE9"/>
    <w:rsid w:val="00D80FF2"/>
    <w:rsid w:val="00D8127F"/>
    <w:rsid w:val="00D8165D"/>
    <w:rsid w:val="00D8177B"/>
    <w:rsid w:val="00D81894"/>
    <w:rsid w:val="00D81B7D"/>
    <w:rsid w:val="00D81C61"/>
    <w:rsid w:val="00D81C81"/>
    <w:rsid w:val="00D81DC7"/>
    <w:rsid w:val="00D8272F"/>
    <w:rsid w:val="00D82ACE"/>
    <w:rsid w:val="00D82B9A"/>
    <w:rsid w:val="00D83FD7"/>
    <w:rsid w:val="00D8417B"/>
    <w:rsid w:val="00D84C19"/>
    <w:rsid w:val="00D8594D"/>
    <w:rsid w:val="00D85EAA"/>
    <w:rsid w:val="00D86C27"/>
    <w:rsid w:val="00D8701A"/>
    <w:rsid w:val="00D87DB8"/>
    <w:rsid w:val="00D87E6C"/>
    <w:rsid w:val="00D9031E"/>
    <w:rsid w:val="00D9039B"/>
    <w:rsid w:val="00D9061F"/>
    <w:rsid w:val="00D9090D"/>
    <w:rsid w:val="00D90B7A"/>
    <w:rsid w:val="00D93154"/>
    <w:rsid w:val="00D9356A"/>
    <w:rsid w:val="00D93991"/>
    <w:rsid w:val="00D93E79"/>
    <w:rsid w:val="00D942DC"/>
    <w:rsid w:val="00D951DE"/>
    <w:rsid w:val="00D96561"/>
    <w:rsid w:val="00D974FC"/>
    <w:rsid w:val="00D97539"/>
    <w:rsid w:val="00D97677"/>
    <w:rsid w:val="00DA0B7B"/>
    <w:rsid w:val="00DA0F2F"/>
    <w:rsid w:val="00DA10C3"/>
    <w:rsid w:val="00DA23FF"/>
    <w:rsid w:val="00DA28DD"/>
    <w:rsid w:val="00DA2C23"/>
    <w:rsid w:val="00DA3D14"/>
    <w:rsid w:val="00DA4ADD"/>
    <w:rsid w:val="00DA5208"/>
    <w:rsid w:val="00DA54F8"/>
    <w:rsid w:val="00DA5BB0"/>
    <w:rsid w:val="00DA6672"/>
    <w:rsid w:val="00DA7D8E"/>
    <w:rsid w:val="00DA7F80"/>
    <w:rsid w:val="00DB0A87"/>
    <w:rsid w:val="00DB15FA"/>
    <w:rsid w:val="00DB2B21"/>
    <w:rsid w:val="00DB3508"/>
    <w:rsid w:val="00DB35AF"/>
    <w:rsid w:val="00DB3B32"/>
    <w:rsid w:val="00DB3B62"/>
    <w:rsid w:val="00DB3C5C"/>
    <w:rsid w:val="00DB3D06"/>
    <w:rsid w:val="00DB3EA4"/>
    <w:rsid w:val="00DB44E0"/>
    <w:rsid w:val="00DB461D"/>
    <w:rsid w:val="00DB470B"/>
    <w:rsid w:val="00DB4DD4"/>
    <w:rsid w:val="00DB5411"/>
    <w:rsid w:val="00DB5D19"/>
    <w:rsid w:val="00DB5E3F"/>
    <w:rsid w:val="00DB606D"/>
    <w:rsid w:val="00DB6547"/>
    <w:rsid w:val="00DB6A5F"/>
    <w:rsid w:val="00DB7312"/>
    <w:rsid w:val="00DB765E"/>
    <w:rsid w:val="00DB77D5"/>
    <w:rsid w:val="00DB7BE1"/>
    <w:rsid w:val="00DC00AF"/>
    <w:rsid w:val="00DC032C"/>
    <w:rsid w:val="00DC04BF"/>
    <w:rsid w:val="00DC0658"/>
    <w:rsid w:val="00DC18D5"/>
    <w:rsid w:val="00DC2032"/>
    <w:rsid w:val="00DC20EA"/>
    <w:rsid w:val="00DC2A7B"/>
    <w:rsid w:val="00DC2C1C"/>
    <w:rsid w:val="00DC2D01"/>
    <w:rsid w:val="00DC3D41"/>
    <w:rsid w:val="00DC408C"/>
    <w:rsid w:val="00DC4585"/>
    <w:rsid w:val="00DC4652"/>
    <w:rsid w:val="00DC4A3D"/>
    <w:rsid w:val="00DC52FC"/>
    <w:rsid w:val="00DC5645"/>
    <w:rsid w:val="00DC72B4"/>
    <w:rsid w:val="00DC76B5"/>
    <w:rsid w:val="00DC7B76"/>
    <w:rsid w:val="00DD0055"/>
    <w:rsid w:val="00DD0194"/>
    <w:rsid w:val="00DD048D"/>
    <w:rsid w:val="00DD054A"/>
    <w:rsid w:val="00DD0667"/>
    <w:rsid w:val="00DD0785"/>
    <w:rsid w:val="00DD09DE"/>
    <w:rsid w:val="00DD19B1"/>
    <w:rsid w:val="00DD218F"/>
    <w:rsid w:val="00DD2643"/>
    <w:rsid w:val="00DD277F"/>
    <w:rsid w:val="00DD29F7"/>
    <w:rsid w:val="00DD396E"/>
    <w:rsid w:val="00DD39BD"/>
    <w:rsid w:val="00DD3E3D"/>
    <w:rsid w:val="00DD4B84"/>
    <w:rsid w:val="00DD4BDD"/>
    <w:rsid w:val="00DD5CF6"/>
    <w:rsid w:val="00DD608C"/>
    <w:rsid w:val="00DD60ED"/>
    <w:rsid w:val="00DD60F5"/>
    <w:rsid w:val="00DD6235"/>
    <w:rsid w:val="00DD6472"/>
    <w:rsid w:val="00DD731F"/>
    <w:rsid w:val="00DD7985"/>
    <w:rsid w:val="00DE0565"/>
    <w:rsid w:val="00DE10B9"/>
    <w:rsid w:val="00DE1D07"/>
    <w:rsid w:val="00DE2764"/>
    <w:rsid w:val="00DE2A84"/>
    <w:rsid w:val="00DE2CE0"/>
    <w:rsid w:val="00DE3A10"/>
    <w:rsid w:val="00DE4B88"/>
    <w:rsid w:val="00DE4C5E"/>
    <w:rsid w:val="00DE501F"/>
    <w:rsid w:val="00DE58A7"/>
    <w:rsid w:val="00DE58F5"/>
    <w:rsid w:val="00DE5C34"/>
    <w:rsid w:val="00DE612F"/>
    <w:rsid w:val="00DE68B0"/>
    <w:rsid w:val="00DE6DC4"/>
    <w:rsid w:val="00DE6EA7"/>
    <w:rsid w:val="00DE7225"/>
    <w:rsid w:val="00DE731A"/>
    <w:rsid w:val="00DF07C3"/>
    <w:rsid w:val="00DF0D59"/>
    <w:rsid w:val="00DF1607"/>
    <w:rsid w:val="00DF2153"/>
    <w:rsid w:val="00DF21E9"/>
    <w:rsid w:val="00DF2D12"/>
    <w:rsid w:val="00DF432F"/>
    <w:rsid w:val="00DF4750"/>
    <w:rsid w:val="00DF6107"/>
    <w:rsid w:val="00DF630D"/>
    <w:rsid w:val="00DF69E9"/>
    <w:rsid w:val="00DF6F02"/>
    <w:rsid w:val="00DF74F7"/>
    <w:rsid w:val="00DF7A07"/>
    <w:rsid w:val="00DF7C44"/>
    <w:rsid w:val="00E0046B"/>
    <w:rsid w:val="00E0059A"/>
    <w:rsid w:val="00E00E3B"/>
    <w:rsid w:val="00E01433"/>
    <w:rsid w:val="00E01E08"/>
    <w:rsid w:val="00E02A0F"/>
    <w:rsid w:val="00E03131"/>
    <w:rsid w:val="00E04200"/>
    <w:rsid w:val="00E047D9"/>
    <w:rsid w:val="00E04E01"/>
    <w:rsid w:val="00E050E9"/>
    <w:rsid w:val="00E05A90"/>
    <w:rsid w:val="00E05DA2"/>
    <w:rsid w:val="00E063E1"/>
    <w:rsid w:val="00E064EE"/>
    <w:rsid w:val="00E06578"/>
    <w:rsid w:val="00E06DCF"/>
    <w:rsid w:val="00E07B77"/>
    <w:rsid w:val="00E10733"/>
    <w:rsid w:val="00E10C31"/>
    <w:rsid w:val="00E10FFA"/>
    <w:rsid w:val="00E1161D"/>
    <w:rsid w:val="00E131B8"/>
    <w:rsid w:val="00E135E0"/>
    <w:rsid w:val="00E13A7D"/>
    <w:rsid w:val="00E13DEC"/>
    <w:rsid w:val="00E1484E"/>
    <w:rsid w:val="00E1495D"/>
    <w:rsid w:val="00E149DA"/>
    <w:rsid w:val="00E14D63"/>
    <w:rsid w:val="00E15281"/>
    <w:rsid w:val="00E15352"/>
    <w:rsid w:val="00E153B7"/>
    <w:rsid w:val="00E16186"/>
    <w:rsid w:val="00E161E2"/>
    <w:rsid w:val="00E173D0"/>
    <w:rsid w:val="00E17A3B"/>
    <w:rsid w:val="00E17EC4"/>
    <w:rsid w:val="00E20BC9"/>
    <w:rsid w:val="00E210E5"/>
    <w:rsid w:val="00E216ED"/>
    <w:rsid w:val="00E21778"/>
    <w:rsid w:val="00E224DF"/>
    <w:rsid w:val="00E2257D"/>
    <w:rsid w:val="00E23327"/>
    <w:rsid w:val="00E233C9"/>
    <w:rsid w:val="00E23F92"/>
    <w:rsid w:val="00E2472F"/>
    <w:rsid w:val="00E24F1C"/>
    <w:rsid w:val="00E251A0"/>
    <w:rsid w:val="00E257DD"/>
    <w:rsid w:val="00E25B27"/>
    <w:rsid w:val="00E272AB"/>
    <w:rsid w:val="00E27446"/>
    <w:rsid w:val="00E27C1F"/>
    <w:rsid w:val="00E3038D"/>
    <w:rsid w:val="00E3043C"/>
    <w:rsid w:val="00E30BDA"/>
    <w:rsid w:val="00E30F45"/>
    <w:rsid w:val="00E32C10"/>
    <w:rsid w:val="00E33335"/>
    <w:rsid w:val="00E33934"/>
    <w:rsid w:val="00E33B20"/>
    <w:rsid w:val="00E344D1"/>
    <w:rsid w:val="00E34867"/>
    <w:rsid w:val="00E36346"/>
    <w:rsid w:val="00E3695F"/>
    <w:rsid w:val="00E376DE"/>
    <w:rsid w:val="00E3782C"/>
    <w:rsid w:val="00E37A0B"/>
    <w:rsid w:val="00E37D46"/>
    <w:rsid w:val="00E40BCA"/>
    <w:rsid w:val="00E4112F"/>
    <w:rsid w:val="00E423CF"/>
    <w:rsid w:val="00E424B2"/>
    <w:rsid w:val="00E43040"/>
    <w:rsid w:val="00E43225"/>
    <w:rsid w:val="00E4341F"/>
    <w:rsid w:val="00E436FA"/>
    <w:rsid w:val="00E43E67"/>
    <w:rsid w:val="00E44C0E"/>
    <w:rsid w:val="00E44FE9"/>
    <w:rsid w:val="00E45963"/>
    <w:rsid w:val="00E47855"/>
    <w:rsid w:val="00E5005C"/>
    <w:rsid w:val="00E500B1"/>
    <w:rsid w:val="00E50208"/>
    <w:rsid w:val="00E504AE"/>
    <w:rsid w:val="00E505EF"/>
    <w:rsid w:val="00E50CA8"/>
    <w:rsid w:val="00E50D8A"/>
    <w:rsid w:val="00E51154"/>
    <w:rsid w:val="00E521C8"/>
    <w:rsid w:val="00E525AA"/>
    <w:rsid w:val="00E52876"/>
    <w:rsid w:val="00E52AA1"/>
    <w:rsid w:val="00E53323"/>
    <w:rsid w:val="00E556F5"/>
    <w:rsid w:val="00E55C18"/>
    <w:rsid w:val="00E560A2"/>
    <w:rsid w:val="00E5625C"/>
    <w:rsid w:val="00E56683"/>
    <w:rsid w:val="00E5689E"/>
    <w:rsid w:val="00E57058"/>
    <w:rsid w:val="00E574D1"/>
    <w:rsid w:val="00E6055A"/>
    <w:rsid w:val="00E60E18"/>
    <w:rsid w:val="00E61536"/>
    <w:rsid w:val="00E61AFC"/>
    <w:rsid w:val="00E61D55"/>
    <w:rsid w:val="00E62061"/>
    <w:rsid w:val="00E624CA"/>
    <w:rsid w:val="00E62C36"/>
    <w:rsid w:val="00E635AF"/>
    <w:rsid w:val="00E6398E"/>
    <w:rsid w:val="00E64321"/>
    <w:rsid w:val="00E6495D"/>
    <w:rsid w:val="00E64E7D"/>
    <w:rsid w:val="00E66B7C"/>
    <w:rsid w:val="00E66EC4"/>
    <w:rsid w:val="00E671AD"/>
    <w:rsid w:val="00E677BD"/>
    <w:rsid w:val="00E67811"/>
    <w:rsid w:val="00E67BF4"/>
    <w:rsid w:val="00E67DE7"/>
    <w:rsid w:val="00E70976"/>
    <w:rsid w:val="00E71018"/>
    <w:rsid w:val="00E71B2E"/>
    <w:rsid w:val="00E71CB5"/>
    <w:rsid w:val="00E72329"/>
    <w:rsid w:val="00E729FD"/>
    <w:rsid w:val="00E737A8"/>
    <w:rsid w:val="00E74F15"/>
    <w:rsid w:val="00E75018"/>
    <w:rsid w:val="00E7772A"/>
    <w:rsid w:val="00E778E0"/>
    <w:rsid w:val="00E77CC3"/>
    <w:rsid w:val="00E80568"/>
    <w:rsid w:val="00E8073D"/>
    <w:rsid w:val="00E809A6"/>
    <w:rsid w:val="00E81AA1"/>
    <w:rsid w:val="00E81E0D"/>
    <w:rsid w:val="00E8257E"/>
    <w:rsid w:val="00E8295E"/>
    <w:rsid w:val="00E82DFF"/>
    <w:rsid w:val="00E82F2C"/>
    <w:rsid w:val="00E82F45"/>
    <w:rsid w:val="00E830D9"/>
    <w:rsid w:val="00E84C35"/>
    <w:rsid w:val="00E84C69"/>
    <w:rsid w:val="00E851D2"/>
    <w:rsid w:val="00E859C6"/>
    <w:rsid w:val="00E85AA3"/>
    <w:rsid w:val="00E85F63"/>
    <w:rsid w:val="00E863BE"/>
    <w:rsid w:val="00E87B55"/>
    <w:rsid w:val="00E87D3F"/>
    <w:rsid w:val="00E90460"/>
    <w:rsid w:val="00E90985"/>
    <w:rsid w:val="00E90F7D"/>
    <w:rsid w:val="00E90FE1"/>
    <w:rsid w:val="00E910B8"/>
    <w:rsid w:val="00E9211A"/>
    <w:rsid w:val="00E92931"/>
    <w:rsid w:val="00E92CD6"/>
    <w:rsid w:val="00E92F46"/>
    <w:rsid w:val="00E9456F"/>
    <w:rsid w:val="00E945CA"/>
    <w:rsid w:val="00E95250"/>
    <w:rsid w:val="00E95C1C"/>
    <w:rsid w:val="00EA0978"/>
    <w:rsid w:val="00EA1E26"/>
    <w:rsid w:val="00EA29FB"/>
    <w:rsid w:val="00EA324B"/>
    <w:rsid w:val="00EA38AE"/>
    <w:rsid w:val="00EA490F"/>
    <w:rsid w:val="00EA5AFC"/>
    <w:rsid w:val="00EA6599"/>
    <w:rsid w:val="00EA7351"/>
    <w:rsid w:val="00EA74A5"/>
    <w:rsid w:val="00EA7659"/>
    <w:rsid w:val="00EB040A"/>
    <w:rsid w:val="00EB084A"/>
    <w:rsid w:val="00EB0CAF"/>
    <w:rsid w:val="00EB10B9"/>
    <w:rsid w:val="00EB13A9"/>
    <w:rsid w:val="00EB13B7"/>
    <w:rsid w:val="00EB16C7"/>
    <w:rsid w:val="00EB1977"/>
    <w:rsid w:val="00EB3003"/>
    <w:rsid w:val="00EB39AC"/>
    <w:rsid w:val="00EB3A70"/>
    <w:rsid w:val="00EB4462"/>
    <w:rsid w:val="00EB5093"/>
    <w:rsid w:val="00EB52BF"/>
    <w:rsid w:val="00EB5B9C"/>
    <w:rsid w:val="00EB6C32"/>
    <w:rsid w:val="00EB6F1C"/>
    <w:rsid w:val="00EB7094"/>
    <w:rsid w:val="00EB7554"/>
    <w:rsid w:val="00EB7AC9"/>
    <w:rsid w:val="00EB7F86"/>
    <w:rsid w:val="00EC0F36"/>
    <w:rsid w:val="00EC1292"/>
    <w:rsid w:val="00EC187B"/>
    <w:rsid w:val="00EC1CEC"/>
    <w:rsid w:val="00EC2566"/>
    <w:rsid w:val="00EC2CCA"/>
    <w:rsid w:val="00EC39A1"/>
    <w:rsid w:val="00EC3C4A"/>
    <w:rsid w:val="00EC3F8B"/>
    <w:rsid w:val="00EC404C"/>
    <w:rsid w:val="00EC4C2C"/>
    <w:rsid w:val="00EC55AF"/>
    <w:rsid w:val="00EC6AE8"/>
    <w:rsid w:val="00EC6BB3"/>
    <w:rsid w:val="00EC76E8"/>
    <w:rsid w:val="00EC7D1E"/>
    <w:rsid w:val="00EC7D6A"/>
    <w:rsid w:val="00ED0370"/>
    <w:rsid w:val="00ED0B5F"/>
    <w:rsid w:val="00ED0B67"/>
    <w:rsid w:val="00ED0F2C"/>
    <w:rsid w:val="00ED1F04"/>
    <w:rsid w:val="00ED1F6C"/>
    <w:rsid w:val="00ED22B2"/>
    <w:rsid w:val="00ED2817"/>
    <w:rsid w:val="00ED3046"/>
    <w:rsid w:val="00ED3164"/>
    <w:rsid w:val="00ED34B1"/>
    <w:rsid w:val="00ED3801"/>
    <w:rsid w:val="00ED3918"/>
    <w:rsid w:val="00ED4767"/>
    <w:rsid w:val="00ED4800"/>
    <w:rsid w:val="00ED4B2C"/>
    <w:rsid w:val="00ED4C92"/>
    <w:rsid w:val="00ED4F9D"/>
    <w:rsid w:val="00ED4FE1"/>
    <w:rsid w:val="00ED5137"/>
    <w:rsid w:val="00ED6A7B"/>
    <w:rsid w:val="00ED6C70"/>
    <w:rsid w:val="00ED7727"/>
    <w:rsid w:val="00ED7CBA"/>
    <w:rsid w:val="00EE041F"/>
    <w:rsid w:val="00EE0755"/>
    <w:rsid w:val="00EE099B"/>
    <w:rsid w:val="00EE133F"/>
    <w:rsid w:val="00EE17CC"/>
    <w:rsid w:val="00EE2760"/>
    <w:rsid w:val="00EE2B07"/>
    <w:rsid w:val="00EE2EB6"/>
    <w:rsid w:val="00EE389A"/>
    <w:rsid w:val="00EE3A27"/>
    <w:rsid w:val="00EE3CED"/>
    <w:rsid w:val="00EE3D44"/>
    <w:rsid w:val="00EE3D61"/>
    <w:rsid w:val="00EE49D9"/>
    <w:rsid w:val="00EE4C3D"/>
    <w:rsid w:val="00EE578E"/>
    <w:rsid w:val="00EE6994"/>
    <w:rsid w:val="00EE6DFC"/>
    <w:rsid w:val="00EE6F93"/>
    <w:rsid w:val="00EE727A"/>
    <w:rsid w:val="00EF0593"/>
    <w:rsid w:val="00EF0D42"/>
    <w:rsid w:val="00EF11AF"/>
    <w:rsid w:val="00EF29E1"/>
    <w:rsid w:val="00EF476F"/>
    <w:rsid w:val="00EF4953"/>
    <w:rsid w:val="00EF4BDC"/>
    <w:rsid w:val="00EF4BF7"/>
    <w:rsid w:val="00EF5B2D"/>
    <w:rsid w:val="00EF5FF1"/>
    <w:rsid w:val="00EF6634"/>
    <w:rsid w:val="00EF69C0"/>
    <w:rsid w:val="00EF7168"/>
    <w:rsid w:val="00EF73BE"/>
    <w:rsid w:val="00EF7B1D"/>
    <w:rsid w:val="00EF7B37"/>
    <w:rsid w:val="00EF7F17"/>
    <w:rsid w:val="00F012A9"/>
    <w:rsid w:val="00F01604"/>
    <w:rsid w:val="00F018A1"/>
    <w:rsid w:val="00F02159"/>
    <w:rsid w:val="00F02391"/>
    <w:rsid w:val="00F02715"/>
    <w:rsid w:val="00F03094"/>
    <w:rsid w:val="00F032B2"/>
    <w:rsid w:val="00F0409B"/>
    <w:rsid w:val="00F04438"/>
    <w:rsid w:val="00F0477A"/>
    <w:rsid w:val="00F049A4"/>
    <w:rsid w:val="00F04A25"/>
    <w:rsid w:val="00F04AAF"/>
    <w:rsid w:val="00F04DA8"/>
    <w:rsid w:val="00F04F84"/>
    <w:rsid w:val="00F05816"/>
    <w:rsid w:val="00F05B7B"/>
    <w:rsid w:val="00F061E9"/>
    <w:rsid w:val="00F0688D"/>
    <w:rsid w:val="00F06AE3"/>
    <w:rsid w:val="00F0776D"/>
    <w:rsid w:val="00F07D0F"/>
    <w:rsid w:val="00F1006F"/>
    <w:rsid w:val="00F1010F"/>
    <w:rsid w:val="00F10A68"/>
    <w:rsid w:val="00F11167"/>
    <w:rsid w:val="00F1120E"/>
    <w:rsid w:val="00F1234F"/>
    <w:rsid w:val="00F12B68"/>
    <w:rsid w:val="00F12E56"/>
    <w:rsid w:val="00F13007"/>
    <w:rsid w:val="00F13773"/>
    <w:rsid w:val="00F13D6D"/>
    <w:rsid w:val="00F14676"/>
    <w:rsid w:val="00F146FD"/>
    <w:rsid w:val="00F15317"/>
    <w:rsid w:val="00F15860"/>
    <w:rsid w:val="00F15A37"/>
    <w:rsid w:val="00F15DE6"/>
    <w:rsid w:val="00F15E74"/>
    <w:rsid w:val="00F160CA"/>
    <w:rsid w:val="00F1622D"/>
    <w:rsid w:val="00F16F1F"/>
    <w:rsid w:val="00F17F2F"/>
    <w:rsid w:val="00F17F38"/>
    <w:rsid w:val="00F209B2"/>
    <w:rsid w:val="00F20C9C"/>
    <w:rsid w:val="00F22BD7"/>
    <w:rsid w:val="00F22D39"/>
    <w:rsid w:val="00F22D97"/>
    <w:rsid w:val="00F234B6"/>
    <w:rsid w:val="00F23F92"/>
    <w:rsid w:val="00F2462C"/>
    <w:rsid w:val="00F24BEC"/>
    <w:rsid w:val="00F24E42"/>
    <w:rsid w:val="00F24FC7"/>
    <w:rsid w:val="00F25700"/>
    <w:rsid w:val="00F25AA6"/>
    <w:rsid w:val="00F25E32"/>
    <w:rsid w:val="00F26383"/>
    <w:rsid w:val="00F26586"/>
    <w:rsid w:val="00F269A8"/>
    <w:rsid w:val="00F26C79"/>
    <w:rsid w:val="00F27F38"/>
    <w:rsid w:val="00F300F4"/>
    <w:rsid w:val="00F30569"/>
    <w:rsid w:val="00F305FC"/>
    <w:rsid w:val="00F31F3F"/>
    <w:rsid w:val="00F321CE"/>
    <w:rsid w:val="00F3278D"/>
    <w:rsid w:val="00F32C01"/>
    <w:rsid w:val="00F331CC"/>
    <w:rsid w:val="00F334CA"/>
    <w:rsid w:val="00F335FD"/>
    <w:rsid w:val="00F347B1"/>
    <w:rsid w:val="00F34825"/>
    <w:rsid w:val="00F3487A"/>
    <w:rsid w:val="00F34A42"/>
    <w:rsid w:val="00F34A98"/>
    <w:rsid w:val="00F34DB1"/>
    <w:rsid w:val="00F3519F"/>
    <w:rsid w:val="00F3625B"/>
    <w:rsid w:val="00F36341"/>
    <w:rsid w:val="00F36F05"/>
    <w:rsid w:val="00F36F96"/>
    <w:rsid w:val="00F37218"/>
    <w:rsid w:val="00F372F1"/>
    <w:rsid w:val="00F37C01"/>
    <w:rsid w:val="00F405D8"/>
    <w:rsid w:val="00F40636"/>
    <w:rsid w:val="00F40680"/>
    <w:rsid w:val="00F4073B"/>
    <w:rsid w:val="00F4092E"/>
    <w:rsid w:val="00F410C9"/>
    <w:rsid w:val="00F41349"/>
    <w:rsid w:val="00F41674"/>
    <w:rsid w:val="00F41F6D"/>
    <w:rsid w:val="00F427CD"/>
    <w:rsid w:val="00F42A7B"/>
    <w:rsid w:val="00F42ACA"/>
    <w:rsid w:val="00F42BC8"/>
    <w:rsid w:val="00F43512"/>
    <w:rsid w:val="00F437EF"/>
    <w:rsid w:val="00F43C0D"/>
    <w:rsid w:val="00F44BFA"/>
    <w:rsid w:val="00F45506"/>
    <w:rsid w:val="00F45A8F"/>
    <w:rsid w:val="00F46684"/>
    <w:rsid w:val="00F4668C"/>
    <w:rsid w:val="00F46D6B"/>
    <w:rsid w:val="00F47287"/>
    <w:rsid w:val="00F47F96"/>
    <w:rsid w:val="00F504FD"/>
    <w:rsid w:val="00F507CC"/>
    <w:rsid w:val="00F50A96"/>
    <w:rsid w:val="00F510E1"/>
    <w:rsid w:val="00F51406"/>
    <w:rsid w:val="00F51AEF"/>
    <w:rsid w:val="00F52403"/>
    <w:rsid w:val="00F52649"/>
    <w:rsid w:val="00F53041"/>
    <w:rsid w:val="00F53682"/>
    <w:rsid w:val="00F53F8D"/>
    <w:rsid w:val="00F54141"/>
    <w:rsid w:val="00F5457F"/>
    <w:rsid w:val="00F55822"/>
    <w:rsid w:val="00F55952"/>
    <w:rsid w:val="00F55D4F"/>
    <w:rsid w:val="00F55E44"/>
    <w:rsid w:val="00F55FA9"/>
    <w:rsid w:val="00F57261"/>
    <w:rsid w:val="00F5726C"/>
    <w:rsid w:val="00F5797E"/>
    <w:rsid w:val="00F60258"/>
    <w:rsid w:val="00F604C8"/>
    <w:rsid w:val="00F6100B"/>
    <w:rsid w:val="00F612C1"/>
    <w:rsid w:val="00F61337"/>
    <w:rsid w:val="00F61A59"/>
    <w:rsid w:val="00F61CFF"/>
    <w:rsid w:val="00F61D5C"/>
    <w:rsid w:val="00F632BD"/>
    <w:rsid w:val="00F63C85"/>
    <w:rsid w:val="00F64DC1"/>
    <w:rsid w:val="00F6524D"/>
    <w:rsid w:val="00F6545B"/>
    <w:rsid w:val="00F6640B"/>
    <w:rsid w:val="00F671D5"/>
    <w:rsid w:val="00F67277"/>
    <w:rsid w:val="00F679DB"/>
    <w:rsid w:val="00F67B6B"/>
    <w:rsid w:val="00F67E08"/>
    <w:rsid w:val="00F7227A"/>
    <w:rsid w:val="00F73292"/>
    <w:rsid w:val="00F73B97"/>
    <w:rsid w:val="00F742B3"/>
    <w:rsid w:val="00F7430D"/>
    <w:rsid w:val="00F74E0E"/>
    <w:rsid w:val="00F757BB"/>
    <w:rsid w:val="00F75FFE"/>
    <w:rsid w:val="00F76829"/>
    <w:rsid w:val="00F76A5C"/>
    <w:rsid w:val="00F76E43"/>
    <w:rsid w:val="00F776D2"/>
    <w:rsid w:val="00F77A24"/>
    <w:rsid w:val="00F77AE0"/>
    <w:rsid w:val="00F802C3"/>
    <w:rsid w:val="00F803D6"/>
    <w:rsid w:val="00F81024"/>
    <w:rsid w:val="00F81AD9"/>
    <w:rsid w:val="00F8346B"/>
    <w:rsid w:val="00F838D7"/>
    <w:rsid w:val="00F83BDE"/>
    <w:rsid w:val="00F84859"/>
    <w:rsid w:val="00F84A48"/>
    <w:rsid w:val="00F84FC2"/>
    <w:rsid w:val="00F852B8"/>
    <w:rsid w:val="00F867A2"/>
    <w:rsid w:val="00F867EA"/>
    <w:rsid w:val="00F86E87"/>
    <w:rsid w:val="00F87677"/>
    <w:rsid w:val="00F87CD0"/>
    <w:rsid w:val="00F87D1C"/>
    <w:rsid w:val="00F90719"/>
    <w:rsid w:val="00F90A2A"/>
    <w:rsid w:val="00F90BAD"/>
    <w:rsid w:val="00F919ED"/>
    <w:rsid w:val="00F91EBA"/>
    <w:rsid w:val="00F921C8"/>
    <w:rsid w:val="00F9241F"/>
    <w:rsid w:val="00F92B33"/>
    <w:rsid w:val="00F92DEE"/>
    <w:rsid w:val="00F930AF"/>
    <w:rsid w:val="00F93251"/>
    <w:rsid w:val="00F9357B"/>
    <w:rsid w:val="00F9391A"/>
    <w:rsid w:val="00F93E62"/>
    <w:rsid w:val="00F940A8"/>
    <w:rsid w:val="00F94DB0"/>
    <w:rsid w:val="00F95A45"/>
    <w:rsid w:val="00F961ED"/>
    <w:rsid w:val="00F9708E"/>
    <w:rsid w:val="00F97457"/>
    <w:rsid w:val="00F97655"/>
    <w:rsid w:val="00F976CC"/>
    <w:rsid w:val="00F97852"/>
    <w:rsid w:val="00F97BE7"/>
    <w:rsid w:val="00F97E3D"/>
    <w:rsid w:val="00FA0720"/>
    <w:rsid w:val="00FA0A9A"/>
    <w:rsid w:val="00FA32D1"/>
    <w:rsid w:val="00FA33CB"/>
    <w:rsid w:val="00FA40B4"/>
    <w:rsid w:val="00FA5436"/>
    <w:rsid w:val="00FA5783"/>
    <w:rsid w:val="00FA61BC"/>
    <w:rsid w:val="00FA69DE"/>
    <w:rsid w:val="00FB0026"/>
    <w:rsid w:val="00FB0726"/>
    <w:rsid w:val="00FB0886"/>
    <w:rsid w:val="00FB09C8"/>
    <w:rsid w:val="00FB1209"/>
    <w:rsid w:val="00FB2B78"/>
    <w:rsid w:val="00FB313B"/>
    <w:rsid w:val="00FB313F"/>
    <w:rsid w:val="00FB3394"/>
    <w:rsid w:val="00FB36CA"/>
    <w:rsid w:val="00FB3834"/>
    <w:rsid w:val="00FB40BC"/>
    <w:rsid w:val="00FB4A40"/>
    <w:rsid w:val="00FB4F12"/>
    <w:rsid w:val="00FB6AA7"/>
    <w:rsid w:val="00FB7304"/>
    <w:rsid w:val="00FB7417"/>
    <w:rsid w:val="00FB7718"/>
    <w:rsid w:val="00FB7BF3"/>
    <w:rsid w:val="00FC0B59"/>
    <w:rsid w:val="00FC0D12"/>
    <w:rsid w:val="00FC1B41"/>
    <w:rsid w:val="00FC1B51"/>
    <w:rsid w:val="00FC1C47"/>
    <w:rsid w:val="00FC2258"/>
    <w:rsid w:val="00FC3265"/>
    <w:rsid w:val="00FC3494"/>
    <w:rsid w:val="00FC4CA1"/>
    <w:rsid w:val="00FC4EA5"/>
    <w:rsid w:val="00FC51E4"/>
    <w:rsid w:val="00FC52EE"/>
    <w:rsid w:val="00FC5606"/>
    <w:rsid w:val="00FC6844"/>
    <w:rsid w:val="00FC7245"/>
    <w:rsid w:val="00FC7450"/>
    <w:rsid w:val="00FC7541"/>
    <w:rsid w:val="00FC7824"/>
    <w:rsid w:val="00FD0295"/>
    <w:rsid w:val="00FD04F7"/>
    <w:rsid w:val="00FD0B44"/>
    <w:rsid w:val="00FD11A8"/>
    <w:rsid w:val="00FD19C4"/>
    <w:rsid w:val="00FD1F99"/>
    <w:rsid w:val="00FD2083"/>
    <w:rsid w:val="00FD22E0"/>
    <w:rsid w:val="00FD2707"/>
    <w:rsid w:val="00FD350E"/>
    <w:rsid w:val="00FD35D9"/>
    <w:rsid w:val="00FD3AED"/>
    <w:rsid w:val="00FD5A50"/>
    <w:rsid w:val="00FD5DDF"/>
    <w:rsid w:val="00FD60C8"/>
    <w:rsid w:val="00FD60FC"/>
    <w:rsid w:val="00FD66A0"/>
    <w:rsid w:val="00FD75B8"/>
    <w:rsid w:val="00FD7E31"/>
    <w:rsid w:val="00FE0256"/>
    <w:rsid w:val="00FE041D"/>
    <w:rsid w:val="00FE07DA"/>
    <w:rsid w:val="00FE0A8E"/>
    <w:rsid w:val="00FE0AF1"/>
    <w:rsid w:val="00FE0CD3"/>
    <w:rsid w:val="00FE0DBC"/>
    <w:rsid w:val="00FE1012"/>
    <w:rsid w:val="00FE158B"/>
    <w:rsid w:val="00FE1CEA"/>
    <w:rsid w:val="00FE24B1"/>
    <w:rsid w:val="00FE276C"/>
    <w:rsid w:val="00FE2F21"/>
    <w:rsid w:val="00FE3BC1"/>
    <w:rsid w:val="00FE3E56"/>
    <w:rsid w:val="00FE43A0"/>
    <w:rsid w:val="00FE471F"/>
    <w:rsid w:val="00FE5691"/>
    <w:rsid w:val="00FE57FB"/>
    <w:rsid w:val="00FE5F24"/>
    <w:rsid w:val="00FE61BF"/>
    <w:rsid w:val="00FE6317"/>
    <w:rsid w:val="00FE7068"/>
    <w:rsid w:val="00FF0094"/>
    <w:rsid w:val="00FF048D"/>
    <w:rsid w:val="00FF04C4"/>
    <w:rsid w:val="00FF08A8"/>
    <w:rsid w:val="00FF1BFA"/>
    <w:rsid w:val="00FF27E4"/>
    <w:rsid w:val="00FF2933"/>
    <w:rsid w:val="00FF2DBA"/>
    <w:rsid w:val="00FF2F57"/>
    <w:rsid w:val="00FF35D7"/>
    <w:rsid w:val="00FF496F"/>
    <w:rsid w:val="00FF4DF9"/>
    <w:rsid w:val="00FF5CBB"/>
    <w:rsid w:val="00FF5DA5"/>
    <w:rsid w:val="00FF6DC9"/>
    <w:rsid w:val="00FF71B6"/>
    <w:rsid w:val="00FF7309"/>
    <w:rsid w:val="00FF789E"/>
    <w:rsid w:val="00FF79B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inset="0,0,0,0"/>
      <o:colormru v:ext="edit" colors="#fc0"/>
    </o:shapedefaults>
    <o:shapelayout v:ext="edit">
      <o:idmap v:ext="edit" data="2"/>
    </o:shapelayout>
  </w:shapeDefaults>
  <w:decimalSymbol w:val=","/>
  <w:listSeparator w:val=";"/>
  <w14:docId w14:val="4F53E015"/>
  <w15:docId w15:val="{ADC6DDC2-05C3-4FBD-9D4E-543AF8864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qFormat/>
    <w:pPr>
      <w:keepNext/>
      <w:outlineLvl w:val="0"/>
    </w:pPr>
    <w:rPr>
      <w:b/>
    </w:rPr>
  </w:style>
  <w:style w:type="paragraph" w:styleId="Nagwek2">
    <w:name w:val="heading 2"/>
    <w:basedOn w:val="Normalny"/>
    <w:next w:val="Normalny"/>
    <w:qFormat/>
    <w:pPr>
      <w:keepNext/>
      <w:outlineLvl w:val="1"/>
    </w:pPr>
    <w:rPr>
      <w:b/>
      <w:color w:val="0000FF"/>
    </w:rPr>
  </w:style>
  <w:style w:type="paragraph" w:styleId="Nagwek3">
    <w:name w:val="heading 3"/>
    <w:basedOn w:val="Normalny"/>
    <w:next w:val="Normalny"/>
    <w:qFormat/>
    <w:pPr>
      <w:keepNext/>
      <w:jc w:val="center"/>
      <w:outlineLvl w:val="2"/>
    </w:pPr>
    <w:rPr>
      <w:b/>
      <w:color w:val="FF0000"/>
      <w:sz w:val="28"/>
    </w:rPr>
  </w:style>
  <w:style w:type="paragraph" w:styleId="Nagwek4">
    <w:name w:val="heading 4"/>
    <w:basedOn w:val="Normalny"/>
    <w:next w:val="Normalny"/>
    <w:link w:val="Nagwek4Znak"/>
    <w:qFormat/>
    <w:pPr>
      <w:keepNext/>
      <w:jc w:val="center"/>
      <w:outlineLvl w:val="3"/>
    </w:pPr>
    <w:rPr>
      <w:color w:val="0000FF"/>
      <w:u w:val="single"/>
    </w:rPr>
  </w:style>
  <w:style w:type="paragraph" w:styleId="Nagwek5">
    <w:name w:val="heading 5"/>
    <w:basedOn w:val="Normalny"/>
    <w:next w:val="Normalny"/>
    <w:qFormat/>
    <w:pPr>
      <w:keepNext/>
      <w:outlineLvl w:val="4"/>
    </w:pPr>
    <w:rPr>
      <w:b/>
      <w:sz w:val="28"/>
    </w:rPr>
  </w:style>
  <w:style w:type="paragraph" w:styleId="Nagwek6">
    <w:name w:val="heading 6"/>
    <w:basedOn w:val="Normalny"/>
    <w:next w:val="Normalny"/>
    <w:qFormat/>
    <w:pPr>
      <w:keepNext/>
      <w:outlineLvl w:val="5"/>
    </w:pPr>
    <w:rPr>
      <w:b/>
      <w:i/>
      <w:color w:val="0000FF"/>
      <w:sz w:val="28"/>
    </w:rPr>
  </w:style>
  <w:style w:type="paragraph" w:styleId="Nagwek7">
    <w:name w:val="heading 7"/>
    <w:basedOn w:val="Normalny"/>
    <w:next w:val="Normalny"/>
    <w:qFormat/>
    <w:pPr>
      <w:keepNext/>
      <w:outlineLvl w:val="6"/>
    </w:pPr>
    <w:rPr>
      <w:rFonts w:ascii="Arial" w:hAnsi="Arial"/>
      <w:b/>
      <w:i/>
      <w:sz w:val="24"/>
    </w:rPr>
  </w:style>
  <w:style w:type="paragraph" w:styleId="Nagwek8">
    <w:name w:val="heading 8"/>
    <w:basedOn w:val="Normalny"/>
    <w:next w:val="Normalny"/>
    <w:qFormat/>
    <w:pPr>
      <w:keepNext/>
      <w:jc w:val="center"/>
      <w:outlineLvl w:val="7"/>
    </w:pPr>
    <w:rPr>
      <w:rFonts w:ascii="Arial" w:hAnsi="Arial"/>
      <w:b/>
      <w:i/>
      <w:sz w:val="24"/>
    </w:rPr>
  </w:style>
  <w:style w:type="paragraph" w:styleId="Nagwek9">
    <w:name w:val="heading 9"/>
    <w:basedOn w:val="Normalny"/>
    <w:next w:val="Normalny"/>
    <w:qFormat/>
    <w:pPr>
      <w:keepNext/>
      <w:jc w:val="right"/>
      <w:outlineLvl w:val="8"/>
    </w:pPr>
    <w:rPr>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pPr>
      <w:tabs>
        <w:tab w:val="center" w:pos="4536"/>
        <w:tab w:val="right" w:pos="9072"/>
      </w:tabs>
    </w:pPr>
  </w:style>
  <w:style w:type="paragraph" w:styleId="Stopka">
    <w:name w:val="footer"/>
    <w:basedOn w:val="Normalny"/>
    <w:link w:val="StopkaZnak"/>
    <w:pPr>
      <w:tabs>
        <w:tab w:val="center" w:pos="4536"/>
        <w:tab w:val="right" w:pos="9072"/>
      </w:tabs>
    </w:pPr>
  </w:style>
  <w:style w:type="paragraph" w:styleId="Tekstpodstawowy">
    <w:name w:val="Body Text"/>
    <w:basedOn w:val="Normalny"/>
    <w:link w:val="TekstpodstawowyZnak"/>
    <w:rPr>
      <w:sz w:val="24"/>
    </w:rPr>
  </w:style>
  <w:style w:type="character" w:styleId="Hipercze">
    <w:name w:val="Hyperlink"/>
    <w:rPr>
      <w:color w:val="0000FF"/>
      <w:u w:val="single"/>
    </w:rPr>
  </w:style>
  <w:style w:type="character" w:styleId="UyteHipercze">
    <w:name w:val="FollowedHyperlink"/>
    <w:rPr>
      <w:color w:val="800080"/>
      <w:u w:val="single"/>
    </w:rPr>
  </w:style>
  <w:style w:type="paragraph" w:styleId="Tekstpodstawowy2">
    <w:name w:val="Body Text 2"/>
    <w:basedOn w:val="Normalny"/>
    <w:pPr>
      <w:jc w:val="both"/>
    </w:pPr>
    <w:rPr>
      <w:rFonts w:ascii="Arial" w:hAnsi="Arial"/>
      <w:sz w:val="22"/>
    </w:rPr>
  </w:style>
  <w:style w:type="paragraph" w:styleId="Tekstpodstawowy3">
    <w:name w:val="Body Text 3"/>
    <w:basedOn w:val="Normalny"/>
    <w:pPr>
      <w:jc w:val="both"/>
    </w:pPr>
    <w:rPr>
      <w:rFonts w:ascii="Arial" w:hAnsi="Arial"/>
      <w:sz w:val="24"/>
    </w:rPr>
  </w:style>
  <w:style w:type="paragraph" w:styleId="Tekstdymka">
    <w:name w:val="Balloon Text"/>
    <w:basedOn w:val="Normalny"/>
    <w:semiHidden/>
    <w:rsid w:val="004835F2"/>
    <w:rPr>
      <w:rFonts w:ascii="Tahoma" w:hAnsi="Tahoma" w:cs="Tahoma"/>
      <w:sz w:val="16"/>
      <w:szCs w:val="16"/>
    </w:rPr>
  </w:style>
  <w:style w:type="paragraph" w:customStyle="1" w:styleId="Adresat">
    <w:name w:val="Adresat"/>
    <w:basedOn w:val="Normalny"/>
    <w:rsid w:val="000B6013"/>
    <w:pPr>
      <w:jc w:val="both"/>
    </w:pPr>
    <w:rPr>
      <w:rFonts w:ascii="Arial" w:hAnsi="Arial"/>
      <w:sz w:val="24"/>
    </w:rPr>
  </w:style>
  <w:style w:type="paragraph" w:customStyle="1" w:styleId="Datapisma">
    <w:name w:val="Data pisma"/>
    <w:basedOn w:val="Normalny"/>
    <w:rsid w:val="000B6013"/>
    <w:pPr>
      <w:tabs>
        <w:tab w:val="right" w:pos="9071"/>
      </w:tabs>
      <w:spacing w:before="240" w:after="240"/>
      <w:jc w:val="both"/>
    </w:pPr>
    <w:rPr>
      <w:rFonts w:ascii="Arial" w:hAnsi="Arial"/>
      <w:b/>
    </w:rPr>
  </w:style>
  <w:style w:type="table" w:styleId="Tabela-Siatka">
    <w:name w:val="Table Grid"/>
    <w:basedOn w:val="Standardowy"/>
    <w:rsid w:val="00E30B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1ZnakZnak">
    <w:name w:val="Znak1 Znak Znak"/>
    <w:basedOn w:val="Normalny"/>
    <w:rsid w:val="00C325DF"/>
    <w:rPr>
      <w:sz w:val="24"/>
      <w:szCs w:val="24"/>
    </w:rPr>
  </w:style>
  <w:style w:type="character" w:customStyle="1" w:styleId="WW8Num1z0">
    <w:name w:val="WW8Num1z0"/>
    <w:rsid w:val="00B26522"/>
    <w:rPr>
      <w:rFonts w:ascii="Arial Black" w:hAnsi="Arial Black"/>
      <w:b w:val="0"/>
      <w:i w:val="0"/>
      <w:sz w:val="28"/>
    </w:rPr>
  </w:style>
  <w:style w:type="paragraph" w:customStyle="1" w:styleId="Default">
    <w:name w:val="Default"/>
    <w:rsid w:val="00B26522"/>
    <w:pPr>
      <w:widowControl w:val="0"/>
      <w:suppressAutoHyphens/>
      <w:autoSpaceDE w:val="0"/>
    </w:pPr>
    <w:rPr>
      <w:rFonts w:ascii="Times New Roman PSMT" w:eastAsia="Arial" w:hAnsi="Times New Roman PSMT" w:cs="Times New Roman PSMT"/>
      <w:color w:val="000000"/>
      <w:sz w:val="24"/>
      <w:szCs w:val="24"/>
      <w:lang w:eastAsia="ar-SA"/>
    </w:rPr>
  </w:style>
  <w:style w:type="paragraph" w:styleId="NormalnyWeb">
    <w:name w:val="Normal (Web)"/>
    <w:basedOn w:val="Normalny"/>
    <w:uiPriority w:val="99"/>
    <w:rsid w:val="00B26522"/>
    <w:pPr>
      <w:suppressAutoHyphens/>
      <w:spacing w:before="280" w:after="280"/>
    </w:pPr>
    <w:rPr>
      <w:sz w:val="24"/>
      <w:szCs w:val="24"/>
      <w:lang w:eastAsia="ar-SA"/>
    </w:rPr>
  </w:style>
  <w:style w:type="paragraph" w:customStyle="1" w:styleId="ust">
    <w:name w:val="ust"/>
    <w:rsid w:val="00B26522"/>
    <w:pPr>
      <w:suppressAutoHyphens/>
      <w:spacing w:before="60" w:after="60"/>
      <w:ind w:left="426" w:hanging="284"/>
      <w:jc w:val="both"/>
    </w:pPr>
    <w:rPr>
      <w:rFonts w:eastAsia="Arial"/>
      <w:sz w:val="24"/>
      <w:szCs w:val="24"/>
      <w:lang w:eastAsia="ar-SA"/>
    </w:rPr>
  </w:style>
  <w:style w:type="paragraph" w:customStyle="1" w:styleId="tyt">
    <w:name w:val="tyt"/>
    <w:basedOn w:val="Normalny"/>
    <w:rsid w:val="00D24A87"/>
    <w:pPr>
      <w:keepNext/>
      <w:spacing w:before="60" w:after="60"/>
      <w:jc w:val="center"/>
    </w:pPr>
    <w:rPr>
      <w:b/>
      <w:bCs/>
      <w:sz w:val="24"/>
      <w:szCs w:val="24"/>
    </w:rPr>
  </w:style>
  <w:style w:type="character" w:styleId="Pogrubienie">
    <w:name w:val="Strong"/>
    <w:qFormat/>
    <w:rsid w:val="00471FD8"/>
    <w:rPr>
      <w:b/>
      <w:bCs/>
    </w:rPr>
  </w:style>
  <w:style w:type="paragraph" w:styleId="Tekstpodstawowywcity3">
    <w:name w:val="Body Text Indent 3"/>
    <w:basedOn w:val="Normalny"/>
    <w:rsid w:val="00283820"/>
    <w:pPr>
      <w:spacing w:after="120"/>
      <w:ind w:left="283"/>
    </w:pPr>
    <w:rPr>
      <w:sz w:val="16"/>
      <w:szCs w:val="16"/>
    </w:rPr>
  </w:style>
  <w:style w:type="paragraph" w:customStyle="1" w:styleId="pkt">
    <w:name w:val="pkt"/>
    <w:basedOn w:val="Normalny"/>
    <w:link w:val="pktZnak"/>
    <w:rsid w:val="00283820"/>
    <w:pPr>
      <w:spacing w:before="60" w:after="60"/>
      <w:ind w:left="851" w:hanging="295"/>
      <w:jc w:val="both"/>
    </w:pPr>
    <w:rPr>
      <w:sz w:val="24"/>
    </w:rPr>
  </w:style>
  <w:style w:type="paragraph" w:customStyle="1" w:styleId="Tekstpodstawowy21">
    <w:name w:val="Tekst podstawowy 21"/>
    <w:basedOn w:val="Normalny"/>
    <w:rsid w:val="00283820"/>
    <w:pPr>
      <w:overflowPunct w:val="0"/>
      <w:autoSpaceDE w:val="0"/>
      <w:autoSpaceDN w:val="0"/>
      <w:adjustRightInd w:val="0"/>
      <w:ind w:left="1080"/>
      <w:jc w:val="both"/>
      <w:textAlignment w:val="baseline"/>
    </w:pPr>
    <w:rPr>
      <w:sz w:val="22"/>
    </w:rPr>
  </w:style>
  <w:style w:type="paragraph" w:styleId="Tytu">
    <w:name w:val="Title"/>
    <w:basedOn w:val="Normalny"/>
    <w:link w:val="TytuZnak"/>
    <w:qFormat/>
    <w:rsid w:val="00283820"/>
    <w:pPr>
      <w:jc w:val="center"/>
    </w:pPr>
    <w:rPr>
      <w:rFonts w:ascii="Arial" w:hAnsi="Arial"/>
      <w:b/>
      <w:snapToGrid w:val="0"/>
      <w:sz w:val="32"/>
    </w:rPr>
  </w:style>
  <w:style w:type="paragraph" w:customStyle="1" w:styleId="Tekstpodstawowywcity31">
    <w:name w:val="Tekst podstawowy wcięty 31"/>
    <w:basedOn w:val="Normalny"/>
    <w:rsid w:val="00283820"/>
    <w:pPr>
      <w:ind w:left="284" w:hanging="284"/>
    </w:pPr>
    <w:rPr>
      <w:sz w:val="24"/>
      <w:szCs w:val="24"/>
    </w:rPr>
  </w:style>
  <w:style w:type="character" w:customStyle="1" w:styleId="StopkaZnak">
    <w:name w:val="Stopka Znak"/>
    <w:link w:val="Stopka"/>
    <w:rsid w:val="00F53041"/>
    <w:rPr>
      <w:lang w:val="pl-PL" w:eastAsia="pl-PL" w:bidi="ar-SA"/>
    </w:rPr>
  </w:style>
  <w:style w:type="character" w:styleId="Numerstrony">
    <w:name w:val="page number"/>
    <w:basedOn w:val="Domylnaczcionkaakapitu"/>
    <w:rsid w:val="00910E2B"/>
  </w:style>
  <w:style w:type="paragraph" w:styleId="Spistreci1">
    <w:name w:val="toc 1"/>
    <w:basedOn w:val="Normalny"/>
    <w:next w:val="Normalny"/>
    <w:autoRedefine/>
    <w:semiHidden/>
    <w:rsid w:val="00F0776D"/>
    <w:rPr>
      <w:rFonts w:ascii="Arial Narrow" w:hAnsi="Arial Narrow"/>
    </w:rPr>
  </w:style>
  <w:style w:type="paragraph" w:customStyle="1" w:styleId="normaltableau">
    <w:name w:val="normal_tableau"/>
    <w:basedOn w:val="Normalny"/>
    <w:rsid w:val="00EF4BDC"/>
    <w:pPr>
      <w:spacing w:before="120" w:after="120"/>
      <w:jc w:val="both"/>
    </w:pPr>
    <w:rPr>
      <w:rFonts w:ascii="Optima" w:hAnsi="Optima" w:cs="Optima"/>
      <w:sz w:val="22"/>
      <w:szCs w:val="22"/>
      <w:lang w:val="en-GB"/>
    </w:rPr>
  </w:style>
  <w:style w:type="paragraph" w:customStyle="1" w:styleId="Znak1ZnakZnakZnakZnakZnak">
    <w:name w:val="Znak1 Znak Znak Znak Znak Znak"/>
    <w:basedOn w:val="Normalny"/>
    <w:rsid w:val="009D002C"/>
    <w:rPr>
      <w:sz w:val="24"/>
      <w:szCs w:val="24"/>
    </w:rPr>
  </w:style>
  <w:style w:type="character" w:customStyle="1" w:styleId="NagwekZnak">
    <w:name w:val="Nagłówek Znak"/>
    <w:link w:val="Nagwek"/>
    <w:uiPriority w:val="99"/>
    <w:rsid w:val="009D002C"/>
    <w:rPr>
      <w:lang w:val="pl-PL" w:eastAsia="pl-PL" w:bidi="ar-SA"/>
    </w:rPr>
  </w:style>
  <w:style w:type="paragraph" w:styleId="Tekstpodstawowywcity">
    <w:name w:val="Body Text Indent"/>
    <w:basedOn w:val="Normalny"/>
    <w:link w:val="TekstpodstawowywcityZnak"/>
    <w:rsid w:val="00A733DB"/>
    <w:pPr>
      <w:spacing w:after="120"/>
      <w:ind w:left="283"/>
    </w:pPr>
  </w:style>
  <w:style w:type="paragraph" w:customStyle="1" w:styleId="Wyliczcyfr1">
    <w:name w:val="Wylicz.cyfr_1"/>
    <w:basedOn w:val="Normalny"/>
    <w:rsid w:val="00A733DB"/>
    <w:pPr>
      <w:numPr>
        <w:numId w:val="1"/>
      </w:numPr>
      <w:spacing w:after="60" w:line="300" w:lineRule="auto"/>
      <w:jc w:val="both"/>
    </w:pPr>
    <w:rPr>
      <w:sz w:val="32"/>
    </w:rPr>
  </w:style>
  <w:style w:type="paragraph" w:customStyle="1" w:styleId="western">
    <w:name w:val="western"/>
    <w:basedOn w:val="Normalny"/>
    <w:rsid w:val="006D2437"/>
    <w:pPr>
      <w:spacing w:before="100" w:beforeAutospacing="1"/>
      <w:jc w:val="center"/>
    </w:pPr>
    <w:rPr>
      <w:rFonts w:ascii="Arial" w:hAnsi="Arial" w:cs="Arial"/>
      <w:b/>
      <w:bCs/>
      <w:sz w:val="28"/>
      <w:szCs w:val="28"/>
    </w:rPr>
  </w:style>
  <w:style w:type="paragraph" w:customStyle="1" w:styleId="Standard">
    <w:name w:val="Standard"/>
    <w:qFormat/>
    <w:rsid w:val="006D2437"/>
    <w:pPr>
      <w:widowControl w:val="0"/>
      <w:autoSpaceDE w:val="0"/>
      <w:autoSpaceDN w:val="0"/>
      <w:adjustRightInd w:val="0"/>
    </w:pPr>
    <w:rPr>
      <w:sz w:val="24"/>
      <w:szCs w:val="24"/>
    </w:rPr>
  </w:style>
  <w:style w:type="paragraph" w:styleId="Akapitzlist">
    <w:name w:val="List Paragraph"/>
    <w:aliases w:val="sw tekst,L1,Numerowanie,List Paragraph,Akapit z listą BS,normalny tekst,CW_Lista,Obiekt,BulletC,Akapit z listą31,NOWY,Akapit z listą32,Akapit z listą2,Kolorowa lista — akcent 11,List Paragraph1,Akapit z listą5,2 heading,A_wyliczenie,lp1"/>
    <w:basedOn w:val="Normalny"/>
    <w:link w:val="AkapitzlistZnak"/>
    <w:uiPriority w:val="99"/>
    <w:qFormat/>
    <w:rsid w:val="00201B74"/>
    <w:pPr>
      <w:ind w:left="708"/>
    </w:pPr>
  </w:style>
  <w:style w:type="character" w:customStyle="1" w:styleId="FooterChar">
    <w:name w:val="Footer Char"/>
    <w:semiHidden/>
    <w:rsid w:val="002071B6"/>
    <w:rPr>
      <w:sz w:val="24"/>
      <w:szCs w:val="24"/>
      <w:lang w:val="pl-PL" w:eastAsia="pl-PL" w:bidi="ar-SA"/>
    </w:rPr>
  </w:style>
  <w:style w:type="character" w:customStyle="1" w:styleId="TekstpodstawowyZnak">
    <w:name w:val="Tekst podstawowy Znak"/>
    <w:link w:val="Tekstpodstawowy"/>
    <w:rsid w:val="005622D6"/>
    <w:rPr>
      <w:sz w:val="24"/>
    </w:rPr>
  </w:style>
  <w:style w:type="character" w:customStyle="1" w:styleId="TekstpodstawowywcityZnak">
    <w:name w:val="Tekst podstawowy wcięty Znak"/>
    <w:basedOn w:val="Domylnaczcionkaakapitu"/>
    <w:link w:val="Tekstpodstawowywcity"/>
    <w:rsid w:val="001336EF"/>
  </w:style>
  <w:style w:type="character" w:customStyle="1" w:styleId="Nagwek4Znak">
    <w:name w:val="Nagłówek 4 Znak"/>
    <w:link w:val="Nagwek4"/>
    <w:rsid w:val="00554093"/>
    <w:rPr>
      <w:color w:val="0000FF"/>
      <w:u w:val="single"/>
    </w:rPr>
  </w:style>
  <w:style w:type="character" w:styleId="Odwoaniedokomentarza">
    <w:name w:val="annotation reference"/>
    <w:uiPriority w:val="99"/>
    <w:semiHidden/>
    <w:unhideWhenUsed/>
    <w:rsid w:val="00F84859"/>
    <w:rPr>
      <w:sz w:val="16"/>
      <w:szCs w:val="16"/>
    </w:rPr>
  </w:style>
  <w:style w:type="paragraph" w:styleId="Tekstkomentarza">
    <w:name w:val="annotation text"/>
    <w:basedOn w:val="Normalny"/>
    <w:link w:val="TekstkomentarzaZnak"/>
    <w:uiPriority w:val="99"/>
    <w:semiHidden/>
    <w:unhideWhenUsed/>
    <w:rsid w:val="00F84859"/>
  </w:style>
  <w:style w:type="character" w:customStyle="1" w:styleId="TekstkomentarzaZnak">
    <w:name w:val="Tekst komentarza Znak"/>
    <w:basedOn w:val="Domylnaczcionkaakapitu"/>
    <w:link w:val="Tekstkomentarza"/>
    <w:uiPriority w:val="99"/>
    <w:semiHidden/>
    <w:rsid w:val="00F84859"/>
  </w:style>
  <w:style w:type="paragraph" w:styleId="Tematkomentarza">
    <w:name w:val="annotation subject"/>
    <w:basedOn w:val="Tekstkomentarza"/>
    <w:next w:val="Tekstkomentarza"/>
    <w:link w:val="TematkomentarzaZnak"/>
    <w:uiPriority w:val="99"/>
    <w:semiHidden/>
    <w:unhideWhenUsed/>
    <w:rsid w:val="00F84859"/>
    <w:rPr>
      <w:b/>
      <w:bCs/>
    </w:rPr>
  </w:style>
  <w:style w:type="character" w:customStyle="1" w:styleId="TematkomentarzaZnak">
    <w:name w:val="Temat komentarza Znak"/>
    <w:link w:val="Tematkomentarza"/>
    <w:uiPriority w:val="99"/>
    <w:semiHidden/>
    <w:rsid w:val="00F84859"/>
    <w:rPr>
      <w:b/>
      <w:bCs/>
    </w:rPr>
  </w:style>
  <w:style w:type="paragraph" w:styleId="Zwykytekst">
    <w:name w:val="Plain Text"/>
    <w:basedOn w:val="Normalny"/>
    <w:link w:val="ZwykytekstZnak"/>
    <w:rsid w:val="008867DF"/>
    <w:rPr>
      <w:rFonts w:ascii="Courier New" w:hAnsi="Courier New"/>
      <w:lang w:val="x-none" w:eastAsia="x-none"/>
    </w:rPr>
  </w:style>
  <w:style w:type="character" w:customStyle="1" w:styleId="ZwykytekstZnak">
    <w:name w:val="Zwykły tekst Znak"/>
    <w:link w:val="Zwykytekst"/>
    <w:rsid w:val="008867DF"/>
    <w:rPr>
      <w:rFonts w:ascii="Courier New" w:hAnsi="Courier New"/>
      <w:lang w:val="x-none" w:eastAsia="x-none"/>
    </w:rPr>
  </w:style>
  <w:style w:type="paragraph" w:customStyle="1" w:styleId="TekstpodstawowyTekstwcity2st">
    <w:name w:val="Tekst podstawowy.Tekst wciêty 2 st"/>
    <w:basedOn w:val="Normalny"/>
    <w:rsid w:val="00E05DA2"/>
    <w:pPr>
      <w:tabs>
        <w:tab w:val="left" w:pos="8505"/>
        <w:tab w:val="left" w:pos="13608"/>
      </w:tabs>
      <w:spacing w:before="60" w:line="360" w:lineRule="auto"/>
      <w:jc w:val="both"/>
    </w:pPr>
    <w:rPr>
      <w:kern w:val="1"/>
      <w:sz w:val="24"/>
      <w:lang w:eastAsia="zh-CN"/>
    </w:rPr>
  </w:style>
  <w:style w:type="paragraph" w:customStyle="1" w:styleId="Znak">
    <w:name w:val="Znak"/>
    <w:basedOn w:val="Normalny"/>
    <w:rsid w:val="00FC2258"/>
    <w:rPr>
      <w:sz w:val="24"/>
      <w:szCs w:val="24"/>
    </w:rPr>
  </w:style>
  <w:style w:type="paragraph" w:styleId="Tekstprzypisudolnego">
    <w:name w:val="footnote text"/>
    <w:aliases w:val="Podrozdział"/>
    <w:basedOn w:val="Normalny"/>
    <w:link w:val="TekstprzypisudolnegoZnak"/>
    <w:uiPriority w:val="99"/>
    <w:rsid w:val="00E90985"/>
  </w:style>
  <w:style w:type="character" w:customStyle="1" w:styleId="TekstprzypisudolnegoZnak">
    <w:name w:val="Tekst przypisu dolnego Znak"/>
    <w:aliases w:val="Podrozdział Znak"/>
    <w:basedOn w:val="Domylnaczcionkaakapitu"/>
    <w:link w:val="Tekstprzypisudolnego"/>
    <w:uiPriority w:val="99"/>
    <w:rsid w:val="00E90985"/>
  </w:style>
  <w:style w:type="character" w:styleId="Odwoanieprzypisudolnego">
    <w:name w:val="footnote reference"/>
    <w:uiPriority w:val="99"/>
    <w:rsid w:val="00E90985"/>
    <w:rPr>
      <w:rFonts w:cs="Times New Roman"/>
      <w:vertAlign w:val="superscript"/>
    </w:rPr>
  </w:style>
  <w:style w:type="paragraph" w:customStyle="1" w:styleId="Znak0">
    <w:name w:val="Znak"/>
    <w:basedOn w:val="Normalny"/>
    <w:rsid w:val="00764469"/>
    <w:rPr>
      <w:rFonts w:eastAsia="Calibri"/>
      <w:sz w:val="24"/>
      <w:szCs w:val="24"/>
    </w:rPr>
  </w:style>
  <w:style w:type="paragraph" w:customStyle="1" w:styleId="ZnakZnak">
    <w:name w:val="Znak Znak"/>
    <w:basedOn w:val="Normalny"/>
    <w:rsid w:val="006C025C"/>
    <w:rPr>
      <w:sz w:val="24"/>
      <w:szCs w:val="24"/>
    </w:rPr>
  </w:style>
  <w:style w:type="character" w:customStyle="1" w:styleId="TeksttreciPogrubienieKursywa">
    <w:name w:val="Tekst treści + Pogrubienie;Kursywa"/>
    <w:rsid w:val="00DE7225"/>
    <w:rPr>
      <w:rFonts w:ascii="Arial Narrow" w:eastAsia="Arial Narrow" w:hAnsi="Arial Narrow" w:cs="Arial Narrow"/>
      <w:b/>
      <w:bCs/>
      <w:i/>
      <w:iCs/>
      <w:smallCaps w:val="0"/>
      <w:strike w:val="0"/>
      <w:spacing w:val="0"/>
      <w:sz w:val="21"/>
      <w:szCs w:val="21"/>
    </w:rPr>
  </w:style>
  <w:style w:type="paragraph" w:customStyle="1" w:styleId="Textbody">
    <w:name w:val="Text body"/>
    <w:basedOn w:val="Standard"/>
    <w:rsid w:val="000C399C"/>
    <w:pPr>
      <w:suppressAutoHyphens/>
      <w:autoSpaceDE/>
      <w:adjustRightInd/>
      <w:spacing w:after="120"/>
      <w:textAlignment w:val="baseline"/>
    </w:pPr>
    <w:rPr>
      <w:rFonts w:eastAsia="SimSun" w:cs="Arial"/>
      <w:kern w:val="3"/>
      <w:lang w:eastAsia="zh-CN" w:bidi="hi-IN"/>
    </w:rPr>
  </w:style>
  <w:style w:type="character" w:styleId="Wyrnieniedelikatne">
    <w:name w:val="Subtle Emphasis"/>
    <w:basedOn w:val="Domylnaczcionkaakapitu"/>
    <w:uiPriority w:val="19"/>
    <w:qFormat/>
    <w:rsid w:val="005E4377"/>
    <w:rPr>
      <w:i/>
      <w:iCs/>
      <w:color w:val="404040" w:themeColor="text1" w:themeTint="BF"/>
    </w:rPr>
  </w:style>
  <w:style w:type="character" w:customStyle="1" w:styleId="AkapitzlistZnak">
    <w:name w:val="Akapit z listą Znak"/>
    <w:aliases w:val="sw tekst Znak,L1 Znak,Numerowanie Znak,List Paragraph Znak,Akapit z listą BS Znak,normalny tekst Znak,CW_Lista Znak,Obiekt Znak,BulletC Znak,Akapit z listą31 Znak,NOWY Znak,Akapit z listą32 Znak,Akapit z listą2 Znak,2 heading Znak"/>
    <w:link w:val="Akapitzlist"/>
    <w:uiPriority w:val="99"/>
    <w:qFormat/>
    <w:rsid w:val="006C3EFD"/>
  </w:style>
  <w:style w:type="paragraph" w:customStyle="1" w:styleId="Annexetitre">
    <w:name w:val="Annexe titre"/>
    <w:basedOn w:val="Standard"/>
    <w:rsid w:val="00C86B2E"/>
    <w:pPr>
      <w:suppressAutoHyphens/>
      <w:autoSpaceDE/>
      <w:adjustRightInd/>
      <w:spacing w:before="120" w:after="120"/>
      <w:jc w:val="center"/>
      <w:textAlignment w:val="baseline"/>
    </w:pPr>
    <w:rPr>
      <w:rFonts w:eastAsia="Calibri" w:cs="Arial"/>
      <w:b/>
      <w:kern w:val="3"/>
      <w:u w:val="single"/>
      <w:lang w:eastAsia="zh-CN" w:bidi="hi-IN"/>
    </w:rPr>
  </w:style>
  <w:style w:type="paragraph" w:customStyle="1" w:styleId="ChapterTitle">
    <w:name w:val="ChapterTitle"/>
    <w:basedOn w:val="Standard"/>
    <w:rsid w:val="00C86B2E"/>
    <w:pPr>
      <w:keepNext/>
      <w:suppressAutoHyphens/>
      <w:autoSpaceDE/>
      <w:adjustRightInd/>
      <w:spacing w:before="120" w:after="360"/>
      <w:jc w:val="center"/>
      <w:textAlignment w:val="baseline"/>
    </w:pPr>
    <w:rPr>
      <w:rFonts w:eastAsia="Calibri" w:cs="Arial"/>
      <w:b/>
      <w:kern w:val="3"/>
      <w:sz w:val="32"/>
      <w:lang w:eastAsia="zh-CN" w:bidi="hi-IN"/>
    </w:rPr>
  </w:style>
  <w:style w:type="paragraph" w:customStyle="1" w:styleId="Footnote">
    <w:name w:val="Footnote"/>
    <w:basedOn w:val="Standard"/>
    <w:rsid w:val="00C86B2E"/>
    <w:pPr>
      <w:suppressLineNumbers/>
      <w:suppressAutoHyphens/>
      <w:autoSpaceDE/>
      <w:adjustRightInd/>
      <w:ind w:left="283" w:hanging="283"/>
      <w:textAlignment w:val="baseline"/>
    </w:pPr>
    <w:rPr>
      <w:rFonts w:eastAsia="SimSun" w:cs="Arial"/>
      <w:kern w:val="3"/>
      <w:sz w:val="20"/>
      <w:szCs w:val="20"/>
      <w:lang w:eastAsia="zh-CN" w:bidi="hi-IN"/>
    </w:rPr>
  </w:style>
  <w:style w:type="paragraph" w:customStyle="1" w:styleId="SectionTitle">
    <w:name w:val="SectionTitle"/>
    <w:basedOn w:val="Standard"/>
    <w:rsid w:val="00C86B2E"/>
    <w:pPr>
      <w:keepNext/>
      <w:suppressAutoHyphens/>
      <w:autoSpaceDE/>
      <w:adjustRightInd/>
      <w:spacing w:before="120" w:after="360"/>
      <w:jc w:val="center"/>
      <w:textAlignment w:val="baseline"/>
    </w:pPr>
    <w:rPr>
      <w:rFonts w:eastAsia="Calibri" w:cs="Arial"/>
      <w:b/>
      <w:smallCaps/>
      <w:kern w:val="3"/>
      <w:sz w:val="28"/>
      <w:lang w:eastAsia="zh-CN" w:bidi="hi-IN"/>
    </w:rPr>
  </w:style>
  <w:style w:type="paragraph" w:customStyle="1" w:styleId="Text1">
    <w:name w:val="Text 1"/>
    <w:basedOn w:val="Standard"/>
    <w:rsid w:val="00C86B2E"/>
    <w:pPr>
      <w:suppressAutoHyphens/>
      <w:autoSpaceDE/>
      <w:adjustRightInd/>
      <w:spacing w:before="120" w:after="120"/>
      <w:ind w:left="850"/>
      <w:jc w:val="both"/>
      <w:textAlignment w:val="baseline"/>
    </w:pPr>
    <w:rPr>
      <w:rFonts w:eastAsia="Calibri" w:cs="Arial"/>
      <w:kern w:val="3"/>
      <w:lang w:eastAsia="zh-CN" w:bidi="hi-IN"/>
    </w:rPr>
  </w:style>
  <w:style w:type="paragraph" w:customStyle="1" w:styleId="NumPar1">
    <w:name w:val="NumPar 1"/>
    <w:basedOn w:val="Standard"/>
    <w:rsid w:val="00C86B2E"/>
    <w:pPr>
      <w:suppressAutoHyphens/>
      <w:autoSpaceDE/>
      <w:adjustRightInd/>
      <w:spacing w:before="120" w:after="120"/>
      <w:jc w:val="both"/>
      <w:textAlignment w:val="baseline"/>
    </w:pPr>
    <w:rPr>
      <w:rFonts w:eastAsia="Calibri" w:cs="Arial"/>
      <w:kern w:val="3"/>
      <w:lang w:eastAsia="zh-CN" w:bidi="hi-IN"/>
    </w:rPr>
  </w:style>
  <w:style w:type="paragraph" w:customStyle="1" w:styleId="Tiret1">
    <w:name w:val="Tiret 1"/>
    <w:basedOn w:val="Standard"/>
    <w:rsid w:val="00C86B2E"/>
    <w:pPr>
      <w:suppressAutoHyphens/>
      <w:autoSpaceDE/>
      <w:adjustRightInd/>
      <w:spacing w:before="120" w:after="120"/>
      <w:jc w:val="both"/>
      <w:textAlignment w:val="baseline"/>
    </w:pPr>
    <w:rPr>
      <w:rFonts w:eastAsia="Calibri" w:cs="Arial"/>
      <w:kern w:val="3"/>
      <w:lang w:eastAsia="zh-CN" w:bidi="hi-IN"/>
    </w:rPr>
  </w:style>
  <w:style w:type="paragraph" w:customStyle="1" w:styleId="Tiret0">
    <w:name w:val="Tiret 0"/>
    <w:basedOn w:val="Standard"/>
    <w:rsid w:val="00C86B2E"/>
    <w:pPr>
      <w:suppressAutoHyphens/>
      <w:autoSpaceDE/>
      <w:adjustRightInd/>
      <w:spacing w:before="120" w:after="120"/>
      <w:jc w:val="both"/>
      <w:textAlignment w:val="baseline"/>
    </w:pPr>
    <w:rPr>
      <w:rFonts w:eastAsia="Calibri" w:cs="Arial"/>
      <w:kern w:val="3"/>
      <w:lang w:eastAsia="zh-CN" w:bidi="hi-IN"/>
    </w:rPr>
  </w:style>
  <w:style w:type="paragraph" w:customStyle="1" w:styleId="NormalLeft">
    <w:name w:val="Normal Left"/>
    <w:basedOn w:val="Standard"/>
    <w:rsid w:val="00C86B2E"/>
    <w:pPr>
      <w:suppressAutoHyphens/>
      <w:autoSpaceDE/>
      <w:adjustRightInd/>
      <w:spacing w:before="120" w:after="120"/>
      <w:textAlignment w:val="baseline"/>
    </w:pPr>
    <w:rPr>
      <w:rFonts w:eastAsia="Calibri" w:cs="Arial"/>
      <w:kern w:val="3"/>
      <w:lang w:eastAsia="zh-CN" w:bidi="hi-IN"/>
    </w:rPr>
  </w:style>
  <w:style w:type="character" w:customStyle="1" w:styleId="Odwoanieprzypisu">
    <w:name w:val="Odwołanie przypisu"/>
    <w:rsid w:val="00C86B2E"/>
    <w:rPr>
      <w:position w:val="0"/>
      <w:vertAlign w:val="superscript"/>
    </w:rPr>
  </w:style>
  <w:style w:type="character" w:customStyle="1" w:styleId="FootnoteSymbol">
    <w:name w:val="Footnote Symbol"/>
    <w:rsid w:val="00C86B2E"/>
    <w:rPr>
      <w:position w:val="0"/>
      <w:vertAlign w:val="superscript"/>
    </w:rPr>
  </w:style>
  <w:style w:type="character" w:customStyle="1" w:styleId="DeltaViewInsertion">
    <w:name w:val="DeltaView Insertion"/>
    <w:rsid w:val="00C86B2E"/>
    <w:rPr>
      <w:b/>
      <w:i/>
      <w:spacing w:val="0"/>
    </w:rPr>
  </w:style>
  <w:style w:type="character" w:customStyle="1" w:styleId="NormalBoldChar">
    <w:name w:val="NormalBold Char"/>
    <w:rsid w:val="00C86B2E"/>
    <w:rPr>
      <w:b/>
      <w:sz w:val="24"/>
    </w:rPr>
  </w:style>
  <w:style w:type="character" w:customStyle="1" w:styleId="TytuZnak">
    <w:name w:val="Tytuł Znak"/>
    <w:basedOn w:val="Domylnaczcionkaakapitu"/>
    <w:link w:val="Tytu"/>
    <w:rsid w:val="000306C7"/>
    <w:rPr>
      <w:rFonts w:ascii="Arial" w:hAnsi="Arial"/>
      <w:b/>
      <w:snapToGrid w:val="0"/>
      <w:sz w:val="32"/>
    </w:rPr>
  </w:style>
  <w:style w:type="paragraph" w:customStyle="1" w:styleId="tekst">
    <w:name w:val="tekst"/>
    <w:basedOn w:val="Tekstpodstawowywcity"/>
    <w:rsid w:val="001653AE"/>
    <w:rPr>
      <w:rFonts w:ascii="Cambria" w:eastAsia="Cambria" w:hAnsi="Cambria"/>
      <w:sz w:val="24"/>
      <w:szCs w:val="24"/>
      <w:lang w:eastAsia="en-US"/>
    </w:rPr>
  </w:style>
  <w:style w:type="paragraph" w:customStyle="1" w:styleId="Standardowy1">
    <w:name w:val="Standardowy1"/>
    <w:rsid w:val="001653AE"/>
    <w:pPr>
      <w:suppressAutoHyphens/>
    </w:pPr>
    <w:rPr>
      <w:sz w:val="24"/>
      <w:szCs w:val="24"/>
      <w:lang w:eastAsia="zh-CN"/>
    </w:rPr>
  </w:style>
  <w:style w:type="paragraph" w:styleId="Bezodstpw">
    <w:name w:val="No Spacing"/>
    <w:qFormat/>
    <w:rsid w:val="001653AE"/>
    <w:pPr>
      <w:suppressAutoHyphens/>
      <w:spacing w:after="200" w:line="276" w:lineRule="auto"/>
    </w:pPr>
    <w:rPr>
      <w:rFonts w:ascii="Calibri" w:eastAsia="Calibri" w:hAnsi="Calibri"/>
      <w:sz w:val="22"/>
      <w:szCs w:val="22"/>
      <w:lang w:eastAsia="zh-CN"/>
    </w:rPr>
  </w:style>
  <w:style w:type="character" w:customStyle="1" w:styleId="Nierozpoznanawzmianka1">
    <w:name w:val="Nierozpoznana wzmianka1"/>
    <w:basedOn w:val="Domylnaczcionkaakapitu"/>
    <w:uiPriority w:val="99"/>
    <w:semiHidden/>
    <w:unhideWhenUsed/>
    <w:rsid w:val="00614339"/>
    <w:rPr>
      <w:color w:val="605E5C"/>
      <w:shd w:val="clear" w:color="auto" w:fill="E1DFDD"/>
    </w:rPr>
  </w:style>
  <w:style w:type="character" w:customStyle="1" w:styleId="alb">
    <w:name w:val="a_lb"/>
    <w:basedOn w:val="Domylnaczcionkaakapitu"/>
    <w:rsid w:val="005173C6"/>
  </w:style>
  <w:style w:type="character" w:customStyle="1" w:styleId="pktZnak">
    <w:name w:val="pkt Znak"/>
    <w:link w:val="pkt"/>
    <w:locked/>
    <w:rsid w:val="0069014A"/>
    <w:rPr>
      <w:sz w:val="24"/>
    </w:rPr>
  </w:style>
  <w:style w:type="character" w:customStyle="1" w:styleId="Teksttreci">
    <w:name w:val="Tekst treści_"/>
    <w:link w:val="Teksttreci0"/>
    <w:locked/>
    <w:rsid w:val="000D307B"/>
    <w:rPr>
      <w:rFonts w:ascii="Verdana" w:hAnsi="Verdana"/>
      <w:sz w:val="19"/>
      <w:shd w:val="clear" w:color="auto" w:fill="FFFFFF"/>
    </w:rPr>
  </w:style>
  <w:style w:type="paragraph" w:customStyle="1" w:styleId="Teksttreci0">
    <w:name w:val="Tekst treści"/>
    <w:basedOn w:val="Normalny"/>
    <w:link w:val="Teksttreci"/>
    <w:rsid w:val="000D307B"/>
    <w:pPr>
      <w:shd w:val="clear" w:color="auto" w:fill="FFFFFF"/>
      <w:spacing w:line="240" w:lineRule="atLeast"/>
      <w:ind w:hanging="1700"/>
    </w:pPr>
    <w:rPr>
      <w:rFonts w:ascii="Verdana" w:hAnsi="Verdana"/>
      <w:sz w:val="19"/>
    </w:rPr>
  </w:style>
  <w:style w:type="paragraph" w:customStyle="1" w:styleId="Bezodstpw3">
    <w:name w:val="Bez odstępów3"/>
    <w:rsid w:val="00FD350E"/>
    <w:pPr>
      <w:suppressAutoHyphens/>
      <w:spacing w:line="100" w:lineRule="atLeast"/>
    </w:pPr>
    <w:rPr>
      <w:rFonts w:ascii="Calibri" w:eastAsia="SimSun" w:hAnsi="Calibri"/>
      <w:sz w:val="22"/>
      <w:szCs w:val="22"/>
      <w:lang w:eastAsia="ar-SA"/>
    </w:rPr>
  </w:style>
  <w:style w:type="character" w:customStyle="1" w:styleId="ng-binding">
    <w:name w:val="ng-binding"/>
    <w:basedOn w:val="Domylnaczcionkaakapitu"/>
    <w:rsid w:val="009A0015"/>
  </w:style>
  <w:style w:type="character" w:styleId="Nierozpoznanawzmianka">
    <w:name w:val="Unresolved Mention"/>
    <w:basedOn w:val="Domylnaczcionkaakapitu"/>
    <w:uiPriority w:val="99"/>
    <w:semiHidden/>
    <w:unhideWhenUsed/>
    <w:rsid w:val="007F6F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98841">
      <w:bodyDiv w:val="1"/>
      <w:marLeft w:val="0"/>
      <w:marRight w:val="0"/>
      <w:marTop w:val="0"/>
      <w:marBottom w:val="0"/>
      <w:divBdr>
        <w:top w:val="none" w:sz="0" w:space="0" w:color="auto"/>
        <w:left w:val="none" w:sz="0" w:space="0" w:color="auto"/>
        <w:bottom w:val="none" w:sz="0" w:space="0" w:color="auto"/>
        <w:right w:val="none" w:sz="0" w:space="0" w:color="auto"/>
      </w:divBdr>
    </w:div>
    <w:div w:id="40255781">
      <w:bodyDiv w:val="1"/>
      <w:marLeft w:val="0"/>
      <w:marRight w:val="0"/>
      <w:marTop w:val="0"/>
      <w:marBottom w:val="0"/>
      <w:divBdr>
        <w:top w:val="none" w:sz="0" w:space="0" w:color="auto"/>
        <w:left w:val="none" w:sz="0" w:space="0" w:color="auto"/>
        <w:bottom w:val="none" w:sz="0" w:space="0" w:color="auto"/>
        <w:right w:val="none" w:sz="0" w:space="0" w:color="auto"/>
      </w:divBdr>
    </w:div>
    <w:div w:id="45684627">
      <w:bodyDiv w:val="1"/>
      <w:marLeft w:val="0"/>
      <w:marRight w:val="0"/>
      <w:marTop w:val="0"/>
      <w:marBottom w:val="0"/>
      <w:divBdr>
        <w:top w:val="none" w:sz="0" w:space="0" w:color="auto"/>
        <w:left w:val="none" w:sz="0" w:space="0" w:color="auto"/>
        <w:bottom w:val="none" w:sz="0" w:space="0" w:color="auto"/>
        <w:right w:val="none" w:sz="0" w:space="0" w:color="auto"/>
      </w:divBdr>
    </w:div>
    <w:div w:id="56518336">
      <w:bodyDiv w:val="1"/>
      <w:marLeft w:val="0"/>
      <w:marRight w:val="0"/>
      <w:marTop w:val="0"/>
      <w:marBottom w:val="0"/>
      <w:divBdr>
        <w:top w:val="none" w:sz="0" w:space="0" w:color="auto"/>
        <w:left w:val="none" w:sz="0" w:space="0" w:color="auto"/>
        <w:bottom w:val="none" w:sz="0" w:space="0" w:color="auto"/>
        <w:right w:val="none" w:sz="0" w:space="0" w:color="auto"/>
      </w:divBdr>
    </w:div>
    <w:div w:id="57703746">
      <w:bodyDiv w:val="1"/>
      <w:marLeft w:val="0"/>
      <w:marRight w:val="0"/>
      <w:marTop w:val="0"/>
      <w:marBottom w:val="0"/>
      <w:divBdr>
        <w:top w:val="none" w:sz="0" w:space="0" w:color="auto"/>
        <w:left w:val="none" w:sz="0" w:space="0" w:color="auto"/>
        <w:bottom w:val="none" w:sz="0" w:space="0" w:color="auto"/>
        <w:right w:val="none" w:sz="0" w:space="0" w:color="auto"/>
      </w:divBdr>
    </w:div>
    <w:div w:id="102967987">
      <w:bodyDiv w:val="1"/>
      <w:marLeft w:val="0"/>
      <w:marRight w:val="0"/>
      <w:marTop w:val="0"/>
      <w:marBottom w:val="0"/>
      <w:divBdr>
        <w:top w:val="none" w:sz="0" w:space="0" w:color="auto"/>
        <w:left w:val="none" w:sz="0" w:space="0" w:color="auto"/>
        <w:bottom w:val="none" w:sz="0" w:space="0" w:color="auto"/>
        <w:right w:val="none" w:sz="0" w:space="0" w:color="auto"/>
      </w:divBdr>
    </w:div>
    <w:div w:id="103113777">
      <w:bodyDiv w:val="1"/>
      <w:marLeft w:val="0"/>
      <w:marRight w:val="0"/>
      <w:marTop w:val="0"/>
      <w:marBottom w:val="0"/>
      <w:divBdr>
        <w:top w:val="none" w:sz="0" w:space="0" w:color="auto"/>
        <w:left w:val="none" w:sz="0" w:space="0" w:color="auto"/>
        <w:bottom w:val="none" w:sz="0" w:space="0" w:color="auto"/>
        <w:right w:val="none" w:sz="0" w:space="0" w:color="auto"/>
      </w:divBdr>
    </w:div>
    <w:div w:id="108669027">
      <w:bodyDiv w:val="1"/>
      <w:marLeft w:val="0"/>
      <w:marRight w:val="0"/>
      <w:marTop w:val="0"/>
      <w:marBottom w:val="0"/>
      <w:divBdr>
        <w:top w:val="none" w:sz="0" w:space="0" w:color="auto"/>
        <w:left w:val="none" w:sz="0" w:space="0" w:color="auto"/>
        <w:bottom w:val="none" w:sz="0" w:space="0" w:color="auto"/>
        <w:right w:val="none" w:sz="0" w:space="0" w:color="auto"/>
      </w:divBdr>
    </w:div>
    <w:div w:id="144901827">
      <w:bodyDiv w:val="1"/>
      <w:marLeft w:val="0"/>
      <w:marRight w:val="0"/>
      <w:marTop w:val="0"/>
      <w:marBottom w:val="0"/>
      <w:divBdr>
        <w:top w:val="none" w:sz="0" w:space="0" w:color="auto"/>
        <w:left w:val="none" w:sz="0" w:space="0" w:color="auto"/>
        <w:bottom w:val="none" w:sz="0" w:space="0" w:color="auto"/>
        <w:right w:val="none" w:sz="0" w:space="0" w:color="auto"/>
      </w:divBdr>
    </w:div>
    <w:div w:id="150756074">
      <w:bodyDiv w:val="1"/>
      <w:marLeft w:val="0"/>
      <w:marRight w:val="0"/>
      <w:marTop w:val="0"/>
      <w:marBottom w:val="0"/>
      <w:divBdr>
        <w:top w:val="none" w:sz="0" w:space="0" w:color="auto"/>
        <w:left w:val="none" w:sz="0" w:space="0" w:color="auto"/>
        <w:bottom w:val="none" w:sz="0" w:space="0" w:color="auto"/>
        <w:right w:val="none" w:sz="0" w:space="0" w:color="auto"/>
      </w:divBdr>
    </w:div>
    <w:div w:id="360864553">
      <w:bodyDiv w:val="1"/>
      <w:marLeft w:val="0"/>
      <w:marRight w:val="0"/>
      <w:marTop w:val="0"/>
      <w:marBottom w:val="0"/>
      <w:divBdr>
        <w:top w:val="none" w:sz="0" w:space="0" w:color="auto"/>
        <w:left w:val="none" w:sz="0" w:space="0" w:color="auto"/>
        <w:bottom w:val="none" w:sz="0" w:space="0" w:color="auto"/>
        <w:right w:val="none" w:sz="0" w:space="0" w:color="auto"/>
      </w:divBdr>
    </w:div>
    <w:div w:id="393433712">
      <w:bodyDiv w:val="1"/>
      <w:marLeft w:val="0"/>
      <w:marRight w:val="0"/>
      <w:marTop w:val="0"/>
      <w:marBottom w:val="0"/>
      <w:divBdr>
        <w:top w:val="none" w:sz="0" w:space="0" w:color="auto"/>
        <w:left w:val="none" w:sz="0" w:space="0" w:color="auto"/>
        <w:bottom w:val="none" w:sz="0" w:space="0" w:color="auto"/>
        <w:right w:val="none" w:sz="0" w:space="0" w:color="auto"/>
      </w:divBdr>
    </w:div>
    <w:div w:id="408771199">
      <w:bodyDiv w:val="1"/>
      <w:marLeft w:val="0"/>
      <w:marRight w:val="0"/>
      <w:marTop w:val="0"/>
      <w:marBottom w:val="0"/>
      <w:divBdr>
        <w:top w:val="none" w:sz="0" w:space="0" w:color="auto"/>
        <w:left w:val="none" w:sz="0" w:space="0" w:color="auto"/>
        <w:bottom w:val="none" w:sz="0" w:space="0" w:color="auto"/>
        <w:right w:val="none" w:sz="0" w:space="0" w:color="auto"/>
      </w:divBdr>
    </w:div>
    <w:div w:id="442190859">
      <w:bodyDiv w:val="1"/>
      <w:marLeft w:val="0"/>
      <w:marRight w:val="0"/>
      <w:marTop w:val="0"/>
      <w:marBottom w:val="0"/>
      <w:divBdr>
        <w:top w:val="none" w:sz="0" w:space="0" w:color="auto"/>
        <w:left w:val="none" w:sz="0" w:space="0" w:color="auto"/>
        <w:bottom w:val="none" w:sz="0" w:space="0" w:color="auto"/>
        <w:right w:val="none" w:sz="0" w:space="0" w:color="auto"/>
      </w:divBdr>
    </w:div>
    <w:div w:id="447621891">
      <w:bodyDiv w:val="1"/>
      <w:marLeft w:val="0"/>
      <w:marRight w:val="0"/>
      <w:marTop w:val="0"/>
      <w:marBottom w:val="0"/>
      <w:divBdr>
        <w:top w:val="none" w:sz="0" w:space="0" w:color="auto"/>
        <w:left w:val="none" w:sz="0" w:space="0" w:color="auto"/>
        <w:bottom w:val="none" w:sz="0" w:space="0" w:color="auto"/>
        <w:right w:val="none" w:sz="0" w:space="0" w:color="auto"/>
      </w:divBdr>
    </w:div>
    <w:div w:id="465122923">
      <w:bodyDiv w:val="1"/>
      <w:marLeft w:val="0"/>
      <w:marRight w:val="0"/>
      <w:marTop w:val="0"/>
      <w:marBottom w:val="0"/>
      <w:divBdr>
        <w:top w:val="none" w:sz="0" w:space="0" w:color="auto"/>
        <w:left w:val="none" w:sz="0" w:space="0" w:color="auto"/>
        <w:bottom w:val="none" w:sz="0" w:space="0" w:color="auto"/>
        <w:right w:val="none" w:sz="0" w:space="0" w:color="auto"/>
      </w:divBdr>
    </w:div>
    <w:div w:id="515654478">
      <w:bodyDiv w:val="1"/>
      <w:marLeft w:val="0"/>
      <w:marRight w:val="0"/>
      <w:marTop w:val="0"/>
      <w:marBottom w:val="0"/>
      <w:divBdr>
        <w:top w:val="none" w:sz="0" w:space="0" w:color="auto"/>
        <w:left w:val="none" w:sz="0" w:space="0" w:color="auto"/>
        <w:bottom w:val="none" w:sz="0" w:space="0" w:color="auto"/>
        <w:right w:val="none" w:sz="0" w:space="0" w:color="auto"/>
      </w:divBdr>
    </w:div>
    <w:div w:id="544026479">
      <w:bodyDiv w:val="1"/>
      <w:marLeft w:val="0"/>
      <w:marRight w:val="0"/>
      <w:marTop w:val="0"/>
      <w:marBottom w:val="0"/>
      <w:divBdr>
        <w:top w:val="none" w:sz="0" w:space="0" w:color="auto"/>
        <w:left w:val="none" w:sz="0" w:space="0" w:color="auto"/>
        <w:bottom w:val="none" w:sz="0" w:space="0" w:color="auto"/>
        <w:right w:val="none" w:sz="0" w:space="0" w:color="auto"/>
      </w:divBdr>
    </w:div>
    <w:div w:id="601109620">
      <w:bodyDiv w:val="1"/>
      <w:marLeft w:val="0"/>
      <w:marRight w:val="0"/>
      <w:marTop w:val="0"/>
      <w:marBottom w:val="0"/>
      <w:divBdr>
        <w:top w:val="none" w:sz="0" w:space="0" w:color="auto"/>
        <w:left w:val="none" w:sz="0" w:space="0" w:color="auto"/>
        <w:bottom w:val="none" w:sz="0" w:space="0" w:color="auto"/>
        <w:right w:val="none" w:sz="0" w:space="0" w:color="auto"/>
      </w:divBdr>
    </w:div>
    <w:div w:id="611405155">
      <w:bodyDiv w:val="1"/>
      <w:marLeft w:val="0"/>
      <w:marRight w:val="0"/>
      <w:marTop w:val="0"/>
      <w:marBottom w:val="0"/>
      <w:divBdr>
        <w:top w:val="none" w:sz="0" w:space="0" w:color="auto"/>
        <w:left w:val="none" w:sz="0" w:space="0" w:color="auto"/>
        <w:bottom w:val="none" w:sz="0" w:space="0" w:color="auto"/>
        <w:right w:val="none" w:sz="0" w:space="0" w:color="auto"/>
      </w:divBdr>
    </w:div>
    <w:div w:id="654799924">
      <w:bodyDiv w:val="1"/>
      <w:marLeft w:val="0"/>
      <w:marRight w:val="0"/>
      <w:marTop w:val="0"/>
      <w:marBottom w:val="0"/>
      <w:divBdr>
        <w:top w:val="none" w:sz="0" w:space="0" w:color="auto"/>
        <w:left w:val="none" w:sz="0" w:space="0" w:color="auto"/>
        <w:bottom w:val="none" w:sz="0" w:space="0" w:color="auto"/>
        <w:right w:val="none" w:sz="0" w:space="0" w:color="auto"/>
      </w:divBdr>
    </w:div>
    <w:div w:id="692152237">
      <w:bodyDiv w:val="1"/>
      <w:marLeft w:val="0"/>
      <w:marRight w:val="0"/>
      <w:marTop w:val="0"/>
      <w:marBottom w:val="0"/>
      <w:divBdr>
        <w:top w:val="none" w:sz="0" w:space="0" w:color="auto"/>
        <w:left w:val="none" w:sz="0" w:space="0" w:color="auto"/>
        <w:bottom w:val="none" w:sz="0" w:space="0" w:color="auto"/>
        <w:right w:val="none" w:sz="0" w:space="0" w:color="auto"/>
      </w:divBdr>
    </w:div>
    <w:div w:id="701563242">
      <w:bodyDiv w:val="1"/>
      <w:marLeft w:val="0"/>
      <w:marRight w:val="0"/>
      <w:marTop w:val="0"/>
      <w:marBottom w:val="0"/>
      <w:divBdr>
        <w:top w:val="none" w:sz="0" w:space="0" w:color="auto"/>
        <w:left w:val="none" w:sz="0" w:space="0" w:color="auto"/>
        <w:bottom w:val="none" w:sz="0" w:space="0" w:color="auto"/>
        <w:right w:val="none" w:sz="0" w:space="0" w:color="auto"/>
      </w:divBdr>
    </w:div>
    <w:div w:id="748574576">
      <w:bodyDiv w:val="1"/>
      <w:marLeft w:val="0"/>
      <w:marRight w:val="0"/>
      <w:marTop w:val="0"/>
      <w:marBottom w:val="0"/>
      <w:divBdr>
        <w:top w:val="none" w:sz="0" w:space="0" w:color="auto"/>
        <w:left w:val="none" w:sz="0" w:space="0" w:color="auto"/>
        <w:bottom w:val="none" w:sz="0" w:space="0" w:color="auto"/>
        <w:right w:val="none" w:sz="0" w:space="0" w:color="auto"/>
      </w:divBdr>
    </w:div>
    <w:div w:id="768895408">
      <w:bodyDiv w:val="1"/>
      <w:marLeft w:val="0"/>
      <w:marRight w:val="0"/>
      <w:marTop w:val="0"/>
      <w:marBottom w:val="0"/>
      <w:divBdr>
        <w:top w:val="none" w:sz="0" w:space="0" w:color="auto"/>
        <w:left w:val="none" w:sz="0" w:space="0" w:color="auto"/>
        <w:bottom w:val="none" w:sz="0" w:space="0" w:color="auto"/>
        <w:right w:val="none" w:sz="0" w:space="0" w:color="auto"/>
      </w:divBdr>
    </w:div>
    <w:div w:id="770197019">
      <w:bodyDiv w:val="1"/>
      <w:marLeft w:val="0"/>
      <w:marRight w:val="0"/>
      <w:marTop w:val="0"/>
      <w:marBottom w:val="0"/>
      <w:divBdr>
        <w:top w:val="none" w:sz="0" w:space="0" w:color="auto"/>
        <w:left w:val="none" w:sz="0" w:space="0" w:color="auto"/>
        <w:bottom w:val="none" w:sz="0" w:space="0" w:color="auto"/>
        <w:right w:val="none" w:sz="0" w:space="0" w:color="auto"/>
      </w:divBdr>
    </w:div>
    <w:div w:id="790174482">
      <w:bodyDiv w:val="1"/>
      <w:marLeft w:val="0"/>
      <w:marRight w:val="0"/>
      <w:marTop w:val="0"/>
      <w:marBottom w:val="0"/>
      <w:divBdr>
        <w:top w:val="none" w:sz="0" w:space="0" w:color="auto"/>
        <w:left w:val="none" w:sz="0" w:space="0" w:color="auto"/>
        <w:bottom w:val="none" w:sz="0" w:space="0" w:color="auto"/>
        <w:right w:val="none" w:sz="0" w:space="0" w:color="auto"/>
      </w:divBdr>
    </w:div>
    <w:div w:id="803431294">
      <w:bodyDiv w:val="1"/>
      <w:marLeft w:val="0"/>
      <w:marRight w:val="0"/>
      <w:marTop w:val="0"/>
      <w:marBottom w:val="0"/>
      <w:divBdr>
        <w:top w:val="none" w:sz="0" w:space="0" w:color="auto"/>
        <w:left w:val="none" w:sz="0" w:space="0" w:color="auto"/>
        <w:bottom w:val="none" w:sz="0" w:space="0" w:color="auto"/>
        <w:right w:val="none" w:sz="0" w:space="0" w:color="auto"/>
      </w:divBdr>
    </w:div>
    <w:div w:id="892618915">
      <w:bodyDiv w:val="1"/>
      <w:marLeft w:val="0"/>
      <w:marRight w:val="0"/>
      <w:marTop w:val="0"/>
      <w:marBottom w:val="0"/>
      <w:divBdr>
        <w:top w:val="none" w:sz="0" w:space="0" w:color="auto"/>
        <w:left w:val="none" w:sz="0" w:space="0" w:color="auto"/>
        <w:bottom w:val="none" w:sz="0" w:space="0" w:color="auto"/>
        <w:right w:val="none" w:sz="0" w:space="0" w:color="auto"/>
      </w:divBdr>
    </w:div>
    <w:div w:id="910120221">
      <w:bodyDiv w:val="1"/>
      <w:marLeft w:val="0"/>
      <w:marRight w:val="0"/>
      <w:marTop w:val="0"/>
      <w:marBottom w:val="0"/>
      <w:divBdr>
        <w:top w:val="none" w:sz="0" w:space="0" w:color="auto"/>
        <w:left w:val="none" w:sz="0" w:space="0" w:color="auto"/>
        <w:bottom w:val="none" w:sz="0" w:space="0" w:color="auto"/>
        <w:right w:val="none" w:sz="0" w:space="0" w:color="auto"/>
      </w:divBdr>
    </w:div>
    <w:div w:id="927033009">
      <w:bodyDiv w:val="1"/>
      <w:marLeft w:val="0"/>
      <w:marRight w:val="0"/>
      <w:marTop w:val="0"/>
      <w:marBottom w:val="0"/>
      <w:divBdr>
        <w:top w:val="none" w:sz="0" w:space="0" w:color="auto"/>
        <w:left w:val="none" w:sz="0" w:space="0" w:color="auto"/>
        <w:bottom w:val="none" w:sz="0" w:space="0" w:color="auto"/>
        <w:right w:val="none" w:sz="0" w:space="0" w:color="auto"/>
      </w:divBdr>
    </w:div>
    <w:div w:id="929000158">
      <w:bodyDiv w:val="1"/>
      <w:marLeft w:val="0"/>
      <w:marRight w:val="0"/>
      <w:marTop w:val="0"/>
      <w:marBottom w:val="0"/>
      <w:divBdr>
        <w:top w:val="none" w:sz="0" w:space="0" w:color="auto"/>
        <w:left w:val="none" w:sz="0" w:space="0" w:color="auto"/>
        <w:bottom w:val="none" w:sz="0" w:space="0" w:color="auto"/>
        <w:right w:val="none" w:sz="0" w:space="0" w:color="auto"/>
      </w:divBdr>
    </w:div>
    <w:div w:id="936600799">
      <w:bodyDiv w:val="1"/>
      <w:marLeft w:val="0"/>
      <w:marRight w:val="0"/>
      <w:marTop w:val="0"/>
      <w:marBottom w:val="0"/>
      <w:divBdr>
        <w:top w:val="none" w:sz="0" w:space="0" w:color="auto"/>
        <w:left w:val="none" w:sz="0" w:space="0" w:color="auto"/>
        <w:bottom w:val="none" w:sz="0" w:space="0" w:color="auto"/>
        <w:right w:val="none" w:sz="0" w:space="0" w:color="auto"/>
      </w:divBdr>
    </w:div>
    <w:div w:id="951668599">
      <w:bodyDiv w:val="1"/>
      <w:marLeft w:val="0"/>
      <w:marRight w:val="0"/>
      <w:marTop w:val="0"/>
      <w:marBottom w:val="0"/>
      <w:divBdr>
        <w:top w:val="none" w:sz="0" w:space="0" w:color="auto"/>
        <w:left w:val="none" w:sz="0" w:space="0" w:color="auto"/>
        <w:bottom w:val="none" w:sz="0" w:space="0" w:color="auto"/>
        <w:right w:val="none" w:sz="0" w:space="0" w:color="auto"/>
      </w:divBdr>
    </w:div>
    <w:div w:id="987397320">
      <w:bodyDiv w:val="1"/>
      <w:marLeft w:val="0"/>
      <w:marRight w:val="0"/>
      <w:marTop w:val="0"/>
      <w:marBottom w:val="0"/>
      <w:divBdr>
        <w:top w:val="none" w:sz="0" w:space="0" w:color="auto"/>
        <w:left w:val="none" w:sz="0" w:space="0" w:color="auto"/>
        <w:bottom w:val="none" w:sz="0" w:space="0" w:color="auto"/>
        <w:right w:val="none" w:sz="0" w:space="0" w:color="auto"/>
      </w:divBdr>
    </w:div>
    <w:div w:id="998461067">
      <w:bodyDiv w:val="1"/>
      <w:marLeft w:val="0"/>
      <w:marRight w:val="0"/>
      <w:marTop w:val="0"/>
      <w:marBottom w:val="0"/>
      <w:divBdr>
        <w:top w:val="none" w:sz="0" w:space="0" w:color="auto"/>
        <w:left w:val="none" w:sz="0" w:space="0" w:color="auto"/>
        <w:bottom w:val="none" w:sz="0" w:space="0" w:color="auto"/>
        <w:right w:val="none" w:sz="0" w:space="0" w:color="auto"/>
      </w:divBdr>
    </w:div>
    <w:div w:id="1003976080">
      <w:bodyDiv w:val="1"/>
      <w:marLeft w:val="0"/>
      <w:marRight w:val="0"/>
      <w:marTop w:val="0"/>
      <w:marBottom w:val="0"/>
      <w:divBdr>
        <w:top w:val="none" w:sz="0" w:space="0" w:color="auto"/>
        <w:left w:val="none" w:sz="0" w:space="0" w:color="auto"/>
        <w:bottom w:val="none" w:sz="0" w:space="0" w:color="auto"/>
        <w:right w:val="none" w:sz="0" w:space="0" w:color="auto"/>
      </w:divBdr>
    </w:div>
    <w:div w:id="1034159694">
      <w:bodyDiv w:val="1"/>
      <w:marLeft w:val="0"/>
      <w:marRight w:val="0"/>
      <w:marTop w:val="0"/>
      <w:marBottom w:val="0"/>
      <w:divBdr>
        <w:top w:val="none" w:sz="0" w:space="0" w:color="auto"/>
        <w:left w:val="none" w:sz="0" w:space="0" w:color="auto"/>
        <w:bottom w:val="none" w:sz="0" w:space="0" w:color="auto"/>
        <w:right w:val="none" w:sz="0" w:space="0" w:color="auto"/>
      </w:divBdr>
    </w:div>
    <w:div w:id="1052727195">
      <w:bodyDiv w:val="1"/>
      <w:marLeft w:val="0"/>
      <w:marRight w:val="0"/>
      <w:marTop w:val="0"/>
      <w:marBottom w:val="0"/>
      <w:divBdr>
        <w:top w:val="none" w:sz="0" w:space="0" w:color="auto"/>
        <w:left w:val="none" w:sz="0" w:space="0" w:color="auto"/>
        <w:bottom w:val="none" w:sz="0" w:space="0" w:color="auto"/>
        <w:right w:val="none" w:sz="0" w:space="0" w:color="auto"/>
      </w:divBdr>
    </w:div>
    <w:div w:id="1074661324">
      <w:bodyDiv w:val="1"/>
      <w:marLeft w:val="0"/>
      <w:marRight w:val="0"/>
      <w:marTop w:val="0"/>
      <w:marBottom w:val="0"/>
      <w:divBdr>
        <w:top w:val="none" w:sz="0" w:space="0" w:color="auto"/>
        <w:left w:val="none" w:sz="0" w:space="0" w:color="auto"/>
        <w:bottom w:val="none" w:sz="0" w:space="0" w:color="auto"/>
        <w:right w:val="none" w:sz="0" w:space="0" w:color="auto"/>
      </w:divBdr>
    </w:div>
    <w:div w:id="1110515863">
      <w:bodyDiv w:val="1"/>
      <w:marLeft w:val="0"/>
      <w:marRight w:val="0"/>
      <w:marTop w:val="0"/>
      <w:marBottom w:val="0"/>
      <w:divBdr>
        <w:top w:val="none" w:sz="0" w:space="0" w:color="auto"/>
        <w:left w:val="none" w:sz="0" w:space="0" w:color="auto"/>
        <w:bottom w:val="none" w:sz="0" w:space="0" w:color="auto"/>
        <w:right w:val="none" w:sz="0" w:space="0" w:color="auto"/>
      </w:divBdr>
    </w:div>
    <w:div w:id="1119833435">
      <w:bodyDiv w:val="1"/>
      <w:marLeft w:val="0"/>
      <w:marRight w:val="0"/>
      <w:marTop w:val="0"/>
      <w:marBottom w:val="0"/>
      <w:divBdr>
        <w:top w:val="none" w:sz="0" w:space="0" w:color="auto"/>
        <w:left w:val="none" w:sz="0" w:space="0" w:color="auto"/>
        <w:bottom w:val="none" w:sz="0" w:space="0" w:color="auto"/>
        <w:right w:val="none" w:sz="0" w:space="0" w:color="auto"/>
      </w:divBdr>
    </w:div>
    <w:div w:id="1179540460">
      <w:bodyDiv w:val="1"/>
      <w:marLeft w:val="0"/>
      <w:marRight w:val="0"/>
      <w:marTop w:val="0"/>
      <w:marBottom w:val="0"/>
      <w:divBdr>
        <w:top w:val="none" w:sz="0" w:space="0" w:color="auto"/>
        <w:left w:val="none" w:sz="0" w:space="0" w:color="auto"/>
        <w:bottom w:val="none" w:sz="0" w:space="0" w:color="auto"/>
        <w:right w:val="none" w:sz="0" w:space="0" w:color="auto"/>
      </w:divBdr>
    </w:div>
    <w:div w:id="1184436852">
      <w:bodyDiv w:val="1"/>
      <w:marLeft w:val="0"/>
      <w:marRight w:val="0"/>
      <w:marTop w:val="0"/>
      <w:marBottom w:val="0"/>
      <w:divBdr>
        <w:top w:val="none" w:sz="0" w:space="0" w:color="auto"/>
        <w:left w:val="none" w:sz="0" w:space="0" w:color="auto"/>
        <w:bottom w:val="none" w:sz="0" w:space="0" w:color="auto"/>
        <w:right w:val="none" w:sz="0" w:space="0" w:color="auto"/>
      </w:divBdr>
    </w:div>
    <w:div w:id="1187404884">
      <w:bodyDiv w:val="1"/>
      <w:marLeft w:val="0"/>
      <w:marRight w:val="0"/>
      <w:marTop w:val="0"/>
      <w:marBottom w:val="0"/>
      <w:divBdr>
        <w:top w:val="none" w:sz="0" w:space="0" w:color="auto"/>
        <w:left w:val="none" w:sz="0" w:space="0" w:color="auto"/>
        <w:bottom w:val="none" w:sz="0" w:space="0" w:color="auto"/>
        <w:right w:val="none" w:sz="0" w:space="0" w:color="auto"/>
      </w:divBdr>
    </w:div>
    <w:div w:id="1248075790">
      <w:bodyDiv w:val="1"/>
      <w:marLeft w:val="0"/>
      <w:marRight w:val="0"/>
      <w:marTop w:val="0"/>
      <w:marBottom w:val="0"/>
      <w:divBdr>
        <w:top w:val="none" w:sz="0" w:space="0" w:color="auto"/>
        <w:left w:val="none" w:sz="0" w:space="0" w:color="auto"/>
        <w:bottom w:val="none" w:sz="0" w:space="0" w:color="auto"/>
        <w:right w:val="none" w:sz="0" w:space="0" w:color="auto"/>
      </w:divBdr>
    </w:div>
    <w:div w:id="1313408553">
      <w:bodyDiv w:val="1"/>
      <w:marLeft w:val="0"/>
      <w:marRight w:val="0"/>
      <w:marTop w:val="0"/>
      <w:marBottom w:val="0"/>
      <w:divBdr>
        <w:top w:val="none" w:sz="0" w:space="0" w:color="auto"/>
        <w:left w:val="none" w:sz="0" w:space="0" w:color="auto"/>
        <w:bottom w:val="none" w:sz="0" w:space="0" w:color="auto"/>
        <w:right w:val="none" w:sz="0" w:space="0" w:color="auto"/>
      </w:divBdr>
    </w:div>
    <w:div w:id="1342078910">
      <w:bodyDiv w:val="1"/>
      <w:marLeft w:val="0"/>
      <w:marRight w:val="0"/>
      <w:marTop w:val="0"/>
      <w:marBottom w:val="0"/>
      <w:divBdr>
        <w:top w:val="none" w:sz="0" w:space="0" w:color="auto"/>
        <w:left w:val="none" w:sz="0" w:space="0" w:color="auto"/>
        <w:bottom w:val="none" w:sz="0" w:space="0" w:color="auto"/>
        <w:right w:val="none" w:sz="0" w:space="0" w:color="auto"/>
      </w:divBdr>
    </w:div>
    <w:div w:id="1347295671">
      <w:bodyDiv w:val="1"/>
      <w:marLeft w:val="0"/>
      <w:marRight w:val="0"/>
      <w:marTop w:val="0"/>
      <w:marBottom w:val="0"/>
      <w:divBdr>
        <w:top w:val="none" w:sz="0" w:space="0" w:color="auto"/>
        <w:left w:val="none" w:sz="0" w:space="0" w:color="auto"/>
        <w:bottom w:val="none" w:sz="0" w:space="0" w:color="auto"/>
        <w:right w:val="none" w:sz="0" w:space="0" w:color="auto"/>
      </w:divBdr>
    </w:div>
    <w:div w:id="1407802953">
      <w:bodyDiv w:val="1"/>
      <w:marLeft w:val="0"/>
      <w:marRight w:val="0"/>
      <w:marTop w:val="0"/>
      <w:marBottom w:val="0"/>
      <w:divBdr>
        <w:top w:val="none" w:sz="0" w:space="0" w:color="auto"/>
        <w:left w:val="none" w:sz="0" w:space="0" w:color="auto"/>
        <w:bottom w:val="none" w:sz="0" w:space="0" w:color="auto"/>
        <w:right w:val="none" w:sz="0" w:space="0" w:color="auto"/>
      </w:divBdr>
    </w:div>
    <w:div w:id="1449855341">
      <w:bodyDiv w:val="1"/>
      <w:marLeft w:val="0"/>
      <w:marRight w:val="0"/>
      <w:marTop w:val="0"/>
      <w:marBottom w:val="0"/>
      <w:divBdr>
        <w:top w:val="none" w:sz="0" w:space="0" w:color="auto"/>
        <w:left w:val="none" w:sz="0" w:space="0" w:color="auto"/>
        <w:bottom w:val="none" w:sz="0" w:space="0" w:color="auto"/>
        <w:right w:val="none" w:sz="0" w:space="0" w:color="auto"/>
      </w:divBdr>
    </w:div>
    <w:div w:id="1480149612">
      <w:bodyDiv w:val="1"/>
      <w:marLeft w:val="0"/>
      <w:marRight w:val="0"/>
      <w:marTop w:val="0"/>
      <w:marBottom w:val="0"/>
      <w:divBdr>
        <w:top w:val="none" w:sz="0" w:space="0" w:color="auto"/>
        <w:left w:val="none" w:sz="0" w:space="0" w:color="auto"/>
        <w:bottom w:val="none" w:sz="0" w:space="0" w:color="auto"/>
        <w:right w:val="none" w:sz="0" w:space="0" w:color="auto"/>
      </w:divBdr>
    </w:div>
    <w:div w:id="1526864542">
      <w:bodyDiv w:val="1"/>
      <w:marLeft w:val="0"/>
      <w:marRight w:val="0"/>
      <w:marTop w:val="0"/>
      <w:marBottom w:val="0"/>
      <w:divBdr>
        <w:top w:val="none" w:sz="0" w:space="0" w:color="auto"/>
        <w:left w:val="none" w:sz="0" w:space="0" w:color="auto"/>
        <w:bottom w:val="none" w:sz="0" w:space="0" w:color="auto"/>
        <w:right w:val="none" w:sz="0" w:space="0" w:color="auto"/>
      </w:divBdr>
    </w:div>
    <w:div w:id="1585992355">
      <w:bodyDiv w:val="1"/>
      <w:marLeft w:val="0"/>
      <w:marRight w:val="0"/>
      <w:marTop w:val="0"/>
      <w:marBottom w:val="0"/>
      <w:divBdr>
        <w:top w:val="none" w:sz="0" w:space="0" w:color="auto"/>
        <w:left w:val="none" w:sz="0" w:space="0" w:color="auto"/>
        <w:bottom w:val="none" w:sz="0" w:space="0" w:color="auto"/>
        <w:right w:val="none" w:sz="0" w:space="0" w:color="auto"/>
      </w:divBdr>
    </w:div>
    <w:div w:id="1607150998">
      <w:bodyDiv w:val="1"/>
      <w:marLeft w:val="0"/>
      <w:marRight w:val="0"/>
      <w:marTop w:val="0"/>
      <w:marBottom w:val="0"/>
      <w:divBdr>
        <w:top w:val="none" w:sz="0" w:space="0" w:color="auto"/>
        <w:left w:val="none" w:sz="0" w:space="0" w:color="auto"/>
        <w:bottom w:val="none" w:sz="0" w:space="0" w:color="auto"/>
        <w:right w:val="none" w:sz="0" w:space="0" w:color="auto"/>
      </w:divBdr>
    </w:div>
    <w:div w:id="1626040517">
      <w:bodyDiv w:val="1"/>
      <w:marLeft w:val="0"/>
      <w:marRight w:val="0"/>
      <w:marTop w:val="0"/>
      <w:marBottom w:val="0"/>
      <w:divBdr>
        <w:top w:val="none" w:sz="0" w:space="0" w:color="auto"/>
        <w:left w:val="none" w:sz="0" w:space="0" w:color="auto"/>
        <w:bottom w:val="none" w:sz="0" w:space="0" w:color="auto"/>
        <w:right w:val="none" w:sz="0" w:space="0" w:color="auto"/>
      </w:divBdr>
    </w:div>
    <w:div w:id="1641959420">
      <w:bodyDiv w:val="1"/>
      <w:marLeft w:val="0"/>
      <w:marRight w:val="0"/>
      <w:marTop w:val="0"/>
      <w:marBottom w:val="0"/>
      <w:divBdr>
        <w:top w:val="none" w:sz="0" w:space="0" w:color="auto"/>
        <w:left w:val="none" w:sz="0" w:space="0" w:color="auto"/>
        <w:bottom w:val="none" w:sz="0" w:space="0" w:color="auto"/>
        <w:right w:val="none" w:sz="0" w:space="0" w:color="auto"/>
      </w:divBdr>
    </w:div>
    <w:div w:id="1663200235">
      <w:bodyDiv w:val="1"/>
      <w:marLeft w:val="0"/>
      <w:marRight w:val="0"/>
      <w:marTop w:val="0"/>
      <w:marBottom w:val="0"/>
      <w:divBdr>
        <w:top w:val="none" w:sz="0" w:space="0" w:color="auto"/>
        <w:left w:val="none" w:sz="0" w:space="0" w:color="auto"/>
        <w:bottom w:val="none" w:sz="0" w:space="0" w:color="auto"/>
        <w:right w:val="none" w:sz="0" w:space="0" w:color="auto"/>
      </w:divBdr>
    </w:div>
    <w:div w:id="1698316045">
      <w:bodyDiv w:val="1"/>
      <w:marLeft w:val="0"/>
      <w:marRight w:val="0"/>
      <w:marTop w:val="0"/>
      <w:marBottom w:val="0"/>
      <w:divBdr>
        <w:top w:val="none" w:sz="0" w:space="0" w:color="auto"/>
        <w:left w:val="none" w:sz="0" w:space="0" w:color="auto"/>
        <w:bottom w:val="none" w:sz="0" w:space="0" w:color="auto"/>
        <w:right w:val="none" w:sz="0" w:space="0" w:color="auto"/>
      </w:divBdr>
    </w:div>
    <w:div w:id="1709187415">
      <w:bodyDiv w:val="1"/>
      <w:marLeft w:val="0"/>
      <w:marRight w:val="0"/>
      <w:marTop w:val="0"/>
      <w:marBottom w:val="0"/>
      <w:divBdr>
        <w:top w:val="none" w:sz="0" w:space="0" w:color="auto"/>
        <w:left w:val="none" w:sz="0" w:space="0" w:color="auto"/>
        <w:bottom w:val="none" w:sz="0" w:space="0" w:color="auto"/>
        <w:right w:val="none" w:sz="0" w:space="0" w:color="auto"/>
      </w:divBdr>
    </w:div>
    <w:div w:id="1739549843">
      <w:bodyDiv w:val="1"/>
      <w:marLeft w:val="0"/>
      <w:marRight w:val="0"/>
      <w:marTop w:val="0"/>
      <w:marBottom w:val="0"/>
      <w:divBdr>
        <w:top w:val="none" w:sz="0" w:space="0" w:color="auto"/>
        <w:left w:val="none" w:sz="0" w:space="0" w:color="auto"/>
        <w:bottom w:val="none" w:sz="0" w:space="0" w:color="auto"/>
        <w:right w:val="none" w:sz="0" w:space="0" w:color="auto"/>
      </w:divBdr>
    </w:div>
    <w:div w:id="1746220070">
      <w:bodyDiv w:val="1"/>
      <w:marLeft w:val="0"/>
      <w:marRight w:val="0"/>
      <w:marTop w:val="0"/>
      <w:marBottom w:val="0"/>
      <w:divBdr>
        <w:top w:val="none" w:sz="0" w:space="0" w:color="auto"/>
        <w:left w:val="none" w:sz="0" w:space="0" w:color="auto"/>
        <w:bottom w:val="none" w:sz="0" w:space="0" w:color="auto"/>
        <w:right w:val="none" w:sz="0" w:space="0" w:color="auto"/>
      </w:divBdr>
    </w:div>
    <w:div w:id="1751809417">
      <w:bodyDiv w:val="1"/>
      <w:marLeft w:val="0"/>
      <w:marRight w:val="0"/>
      <w:marTop w:val="0"/>
      <w:marBottom w:val="0"/>
      <w:divBdr>
        <w:top w:val="none" w:sz="0" w:space="0" w:color="auto"/>
        <w:left w:val="none" w:sz="0" w:space="0" w:color="auto"/>
        <w:bottom w:val="none" w:sz="0" w:space="0" w:color="auto"/>
        <w:right w:val="none" w:sz="0" w:space="0" w:color="auto"/>
      </w:divBdr>
    </w:div>
    <w:div w:id="1766075420">
      <w:bodyDiv w:val="1"/>
      <w:marLeft w:val="0"/>
      <w:marRight w:val="0"/>
      <w:marTop w:val="0"/>
      <w:marBottom w:val="0"/>
      <w:divBdr>
        <w:top w:val="none" w:sz="0" w:space="0" w:color="auto"/>
        <w:left w:val="none" w:sz="0" w:space="0" w:color="auto"/>
        <w:bottom w:val="none" w:sz="0" w:space="0" w:color="auto"/>
        <w:right w:val="none" w:sz="0" w:space="0" w:color="auto"/>
      </w:divBdr>
    </w:div>
    <w:div w:id="1829010315">
      <w:bodyDiv w:val="1"/>
      <w:marLeft w:val="0"/>
      <w:marRight w:val="0"/>
      <w:marTop w:val="0"/>
      <w:marBottom w:val="0"/>
      <w:divBdr>
        <w:top w:val="none" w:sz="0" w:space="0" w:color="auto"/>
        <w:left w:val="none" w:sz="0" w:space="0" w:color="auto"/>
        <w:bottom w:val="none" w:sz="0" w:space="0" w:color="auto"/>
        <w:right w:val="none" w:sz="0" w:space="0" w:color="auto"/>
      </w:divBdr>
    </w:div>
    <w:div w:id="1855806196">
      <w:bodyDiv w:val="1"/>
      <w:marLeft w:val="0"/>
      <w:marRight w:val="0"/>
      <w:marTop w:val="0"/>
      <w:marBottom w:val="0"/>
      <w:divBdr>
        <w:top w:val="none" w:sz="0" w:space="0" w:color="auto"/>
        <w:left w:val="none" w:sz="0" w:space="0" w:color="auto"/>
        <w:bottom w:val="none" w:sz="0" w:space="0" w:color="auto"/>
        <w:right w:val="none" w:sz="0" w:space="0" w:color="auto"/>
      </w:divBdr>
    </w:div>
    <w:div w:id="1861429349">
      <w:bodyDiv w:val="1"/>
      <w:marLeft w:val="0"/>
      <w:marRight w:val="0"/>
      <w:marTop w:val="0"/>
      <w:marBottom w:val="0"/>
      <w:divBdr>
        <w:top w:val="none" w:sz="0" w:space="0" w:color="auto"/>
        <w:left w:val="none" w:sz="0" w:space="0" w:color="auto"/>
        <w:bottom w:val="none" w:sz="0" w:space="0" w:color="auto"/>
        <w:right w:val="none" w:sz="0" w:space="0" w:color="auto"/>
      </w:divBdr>
    </w:div>
    <w:div w:id="1863737318">
      <w:bodyDiv w:val="1"/>
      <w:marLeft w:val="0"/>
      <w:marRight w:val="0"/>
      <w:marTop w:val="0"/>
      <w:marBottom w:val="0"/>
      <w:divBdr>
        <w:top w:val="none" w:sz="0" w:space="0" w:color="auto"/>
        <w:left w:val="none" w:sz="0" w:space="0" w:color="auto"/>
        <w:bottom w:val="none" w:sz="0" w:space="0" w:color="auto"/>
        <w:right w:val="none" w:sz="0" w:space="0" w:color="auto"/>
      </w:divBdr>
    </w:div>
    <w:div w:id="1870755196">
      <w:bodyDiv w:val="1"/>
      <w:marLeft w:val="0"/>
      <w:marRight w:val="0"/>
      <w:marTop w:val="0"/>
      <w:marBottom w:val="0"/>
      <w:divBdr>
        <w:top w:val="none" w:sz="0" w:space="0" w:color="auto"/>
        <w:left w:val="none" w:sz="0" w:space="0" w:color="auto"/>
        <w:bottom w:val="none" w:sz="0" w:space="0" w:color="auto"/>
        <w:right w:val="none" w:sz="0" w:space="0" w:color="auto"/>
      </w:divBdr>
    </w:div>
    <w:div w:id="1871919747">
      <w:bodyDiv w:val="1"/>
      <w:marLeft w:val="0"/>
      <w:marRight w:val="0"/>
      <w:marTop w:val="0"/>
      <w:marBottom w:val="0"/>
      <w:divBdr>
        <w:top w:val="none" w:sz="0" w:space="0" w:color="auto"/>
        <w:left w:val="none" w:sz="0" w:space="0" w:color="auto"/>
        <w:bottom w:val="none" w:sz="0" w:space="0" w:color="auto"/>
        <w:right w:val="none" w:sz="0" w:space="0" w:color="auto"/>
      </w:divBdr>
    </w:div>
    <w:div w:id="1877504440">
      <w:bodyDiv w:val="1"/>
      <w:marLeft w:val="0"/>
      <w:marRight w:val="0"/>
      <w:marTop w:val="0"/>
      <w:marBottom w:val="0"/>
      <w:divBdr>
        <w:top w:val="none" w:sz="0" w:space="0" w:color="auto"/>
        <w:left w:val="none" w:sz="0" w:space="0" w:color="auto"/>
        <w:bottom w:val="none" w:sz="0" w:space="0" w:color="auto"/>
        <w:right w:val="none" w:sz="0" w:space="0" w:color="auto"/>
      </w:divBdr>
    </w:div>
    <w:div w:id="1887718058">
      <w:bodyDiv w:val="1"/>
      <w:marLeft w:val="0"/>
      <w:marRight w:val="0"/>
      <w:marTop w:val="0"/>
      <w:marBottom w:val="0"/>
      <w:divBdr>
        <w:top w:val="none" w:sz="0" w:space="0" w:color="auto"/>
        <w:left w:val="none" w:sz="0" w:space="0" w:color="auto"/>
        <w:bottom w:val="none" w:sz="0" w:space="0" w:color="auto"/>
        <w:right w:val="none" w:sz="0" w:space="0" w:color="auto"/>
      </w:divBdr>
    </w:div>
    <w:div w:id="1890798155">
      <w:bodyDiv w:val="1"/>
      <w:marLeft w:val="0"/>
      <w:marRight w:val="0"/>
      <w:marTop w:val="0"/>
      <w:marBottom w:val="0"/>
      <w:divBdr>
        <w:top w:val="none" w:sz="0" w:space="0" w:color="auto"/>
        <w:left w:val="none" w:sz="0" w:space="0" w:color="auto"/>
        <w:bottom w:val="none" w:sz="0" w:space="0" w:color="auto"/>
        <w:right w:val="none" w:sz="0" w:space="0" w:color="auto"/>
      </w:divBdr>
    </w:div>
    <w:div w:id="1907718717">
      <w:bodyDiv w:val="1"/>
      <w:marLeft w:val="0"/>
      <w:marRight w:val="0"/>
      <w:marTop w:val="0"/>
      <w:marBottom w:val="0"/>
      <w:divBdr>
        <w:top w:val="none" w:sz="0" w:space="0" w:color="auto"/>
        <w:left w:val="none" w:sz="0" w:space="0" w:color="auto"/>
        <w:bottom w:val="none" w:sz="0" w:space="0" w:color="auto"/>
        <w:right w:val="none" w:sz="0" w:space="0" w:color="auto"/>
      </w:divBdr>
    </w:div>
    <w:div w:id="1982150453">
      <w:bodyDiv w:val="1"/>
      <w:marLeft w:val="0"/>
      <w:marRight w:val="0"/>
      <w:marTop w:val="0"/>
      <w:marBottom w:val="0"/>
      <w:divBdr>
        <w:top w:val="none" w:sz="0" w:space="0" w:color="auto"/>
        <w:left w:val="none" w:sz="0" w:space="0" w:color="auto"/>
        <w:bottom w:val="none" w:sz="0" w:space="0" w:color="auto"/>
        <w:right w:val="none" w:sz="0" w:space="0" w:color="auto"/>
      </w:divBdr>
    </w:div>
    <w:div w:id="2101751192">
      <w:bodyDiv w:val="1"/>
      <w:marLeft w:val="0"/>
      <w:marRight w:val="0"/>
      <w:marTop w:val="0"/>
      <w:marBottom w:val="0"/>
      <w:divBdr>
        <w:top w:val="none" w:sz="0" w:space="0" w:color="auto"/>
        <w:left w:val="none" w:sz="0" w:space="0" w:color="auto"/>
        <w:bottom w:val="none" w:sz="0" w:space="0" w:color="auto"/>
        <w:right w:val="none" w:sz="0" w:space="0" w:color="auto"/>
      </w:divBdr>
    </w:div>
    <w:div w:id="2104690360">
      <w:bodyDiv w:val="1"/>
      <w:marLeft w:val="0"/>
      <w:marRight w:val="0"/>
      <w:marTop w:val="0"/>
      <w:marBottom w:val="0"/>
      <w:divBdr>
        <w:top w:val="none" w:sz="0" w:space="0" w:color="auto"/>
        <w:left w:val="none" w:sz="0" w:space="0" w:color="auto"/>
        <w:bottom w:val="none" w:sz="0" w:space="0" w:color="auto"/>
        <w:right w:val="none" w:sz="0" w:space="0" w:color="auto"/>
      </w:divBdr>
    </w:div>
    <w:div w:id="2121685096">
      <w:bodyDiv w:val="1"/>
      <w:marLeft w:val="0"/>
      <w:marRight w:val="0"/>
      <w:marTop w:val="0"/>
      <w:marBottom w:val="0"/>
      <w:divBdr>
        <w:top w:val="none" w:sz="0" w:space="0" w:color="auto"/>
        <w:left w:val="none" w:sz="0" w:space="0" w:color="auto"/>
        <w:bottom w:val="none" w:sz="0" w:space="0" w:color="auto"/>
        <w:right w:val="none" w:sz="0" w:space="0" w:color="auto"/>
      </w:divBdr>
    </w:div>
    <w:div w:id="212607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zpitalbranice.pl" TargetMode="External"/><Relationship Id="rId13" Type="http://schemas.openxmlformats.org/officeDocument/2006/relationships/header" Target="header2.xml"/><Relationship Id="rId18" Type="http://schemas.openxmlformats.org/officeDocument/2006/relationships/hyperlink" Target="https://platformazakupowa.pl" TargetMode="External"/><Relationship Id="rId3" Type="http://schemas.openxmlformats.org/officeDocument/2006/relationships/styles" Target="styles.xml"/><Relationship Id="rId21" Type="http://schemas.openxmlformats.org/officeDocument/2006/relationships/hyperlink" Target="https://wszn.opole.logintrade.net/"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platformazakupowa/pl/pn/szpitalbranice" TargetMode="External"/><Relationship Id="rId2" Type="http://schemas.openxmlformats.org/officeDocument/2006/relationships/numbering" Target="numbering.xml"/><Relationship Id="rId16" Type="http://schemas.openxmlformats.org/officeDocument/2006/relationships/hyperlink" Target="https://platformazakupowa/pl/pn/szpitalbranice" TargetMode="External"/><Relationship Id="rId20" Type="http://schemas.openxmlformats.org/officeDocument/2006/relationships/hyperlink" Target="https://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platformazakupowa.pl/" TargetMode="External"/><Relationship Id="rId4" Type="http://schemas.openxmlformats.org/officeDocument/2006/relationships/settings" Target="settings.xml"/><Relationship Id="rId9" Type="http://schemas.openxmlformats.org/officeDocument/2006/relationships/hyperlink" Target="mailto:sekretariat@swsb.pl" TargetMode="External"/><Relationship Id="rId14" Type="http://schemas.openxmlformats.org/officeDocument/2006/relationships/hyperlink" Target="http://www.szpitalbranice.pl" TargetMode="External"/><Relationship Id="rId22" Type="http://schemas.openxmlformats.org/officeDocument/2006/relationships/hyperlink" Target="mailto:zamowieniapubliczne@swsb.pl" TargetMode="Externa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firm&#243;wka.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FB02C3-151A-4883-9873-5145642DF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firmówka</Template>
  <TotalTime>1922</TotalTime>
  <Pages>1</Pages>
  <Words>11816</Words>
  <Characters>70896</Characters>
  <Application>Microsoft Office Word</Application>
  <DocSecurity>0</DocSecurity>
  <Lines>590</Lines>
  <Paragraphs>165</Paragraphs>
  <ScaleCrop>false</ScaleCrop>
  <HeadingPairs>
    <vt:vector size="2" baseType="variant">
      <vt:variant>
        <vt:lpstr>Tytuł</vt:lpstr>
      </vt:variant>
      <vt:variant>
        <vt:i4>1</vt:i4>
      </vt:variant>
    </vt:vector>
  </HeadingPairs>
  <TitlesOfParts>
    <vt:vector size="1" baseType="lpstr">
      <vt:lpstr>Protokół przekazania</vt:lpstr>
    </vt:vector>
  </TitlesOfParts>
  <Company>ZOZ</Company>
  <LinksUpToDate>false</LinksUpToDate>
  <CharactersWithSpaces>82547</CharactersWithSpaces>
  <SharedDoc>false</SharedDoc>
  <HLinks>
    <vt:vector size="12" baseType="variant">
      <vt:variant>
        <vt:i4>1966194</vt:i4>
      </vt:variant>
      <vt:variant>
        <vt:i4>3</vt:i4>
      </vt:variant>
      <vt:variant>
        <vt:i4>0</vt:i4>
      </vt:variant>
      <vt:variant>
        <vt:i4>5</vt:i4>
      </vt:variant>
      <vt:variant>
        <vt:lpwstr>mailto:sekretariat@wszn.opole.pl</vt:lpwstr>
      </vt:variant>
      <vt:variant>
        <vt:lpwstr/>
      </vt:variant>
      <vt:variant>
        <vt:i4>5636184</vt:i4>
      </vt:variant>
      <vt:variant>
        <vt:i4>0</vt:i4>
      </vt:variant>
      <vt:variant>
        <vt:i4>0</vt:i4>
      </vt:variant>
      <vt:variant>
        <vt:i4>5</vt:i4>
      </vt:variant>
      <vt:variant>
        <vt:lpwstr>http://www.wszn.opole.pl/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Protokół przekazania</dc:title>
  <dc:creator>tjanyk</dc:creator>
  <cp:lastModifiedBy>Beata Jarczewska</cp:lastModifiedBy>
  <cp:revision>47</cp:revision>
  <cp:lastPrinted>2024-04-18T09:00:00Z</cp:lastPrinted>
  <dcterms:created xsi:type="dcterms:W3CDTF">2022-01-18T11:42:00Z</dcterms:created>
  <dcterms:modified xsi:type="dcterms:W3CDTF">2024-04-18T14:52:00Z</dcterms:modified>
</cp:coreProperties>
</file>