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2531B9" w:rsidRDefault="00FF2D47" w:rsidP="00524DE2">
      <w:pPr>
        <w:rPr>
          <w:rFonts w:ascii="Arial" w:hAnsi="Arial" w:cs="Arial"/>
          <w:color w:val="5B9BD5" w:themeColor="accent1"/>
          <w:sz w:val="22"/>
          <w:szCs w:val="22"/>
        </w:rPr>
      </w:pPr>
      <w:r w:rsidRPr="002531B9">
        <w:rPr>
          <w:rFonts w:ascii="Arial" w:hAnsi="Arial" w:cs="Arial"/>
          <w:color w:val="5B9BD5" w:themeColor="accent1"/>
          <w:sz w:val="22"/>
          <w:szCs w:val="22"/>
        </w:rPr>
        <w:t xml:space="preserve">Załącznik nr </w:t>
      </w:r>
      <w:r w:rsidR="00B12645">
        <w:rPr>
          <w:rFonts w:ascii="Arial" w:hAnsi="Arial" w:cs="Arial"/>
          <w:color w:val="5B9BD5" w:themeColor="accent1"/>
          <w:sz w:val="22"/>
          <w:szCs w:val="22"/>
        </w:rPr>
        <w:t>2</w:t>
      </w:r>
      <w:r w:rsidRPr="002531B9">
        <w:rPr>
          <w:rFonts w:ascii="Arial" w:hAnsi="Arial" w:cs="Arial"/>
          <w:color w:val="5B9BD5" w:themeColor="accent1"/>
          <w:sz w:val="22"/>
          <w:szCs w:val="22"/>
        </w:rPr>
        <w:t xml:space="preserve"> do SWZ</w:t>
      </w:r>
      <w:r w:rsidR="007309B1" w:rsidRPr="002531B9">
        <w:rPr>
          <w:rFonts w:ascii="Arial" w:hAnsi="Arial" w:cs="Arial"/>
          <w:color w:val="5B9BD5" w:themeColor="accent1"/>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D7169F" w:rsidRPr="00E45C56" w:rsidRDefault="005C6E26" w:rsidP="00E45C56">
      <w:pPr>
        <w:pStyle w:val="Nagwek1"/>
        <w:rPr>
          <w:b/>
          <w:color w:val="5B9BD5" w:themeColor="accent1"/>
        </w:rPr>
      </w:pPr>
      <w:r w:rsidRPr="002531B9">
        <w:rPr>
          <w:color w:val="5B9BD5" w:themeColor="accent1"/>
        </w:rPr>
        <w:t>Formularz ofertowy</w:t>
      </w:r>
    </w:p>
    <w:p w:rsidR="005C6E26" w:rsidRPr="00E45C56" w:rsidRDefault="005C6E26" w:rsidP="00E45C56">
      <w:pPr>
        <w:pStyle w:val="Nagwek1"/>
        <w:rPr>
          <w:b/>
        </w:rPr>
      </w:pPr>
      <w:r w:rsidRPr="00E45C56">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Pr>
          <w:rFonts w:ascii="Arial" w:hAnsi="Arial" w:cs="Arial"/>
        </w:rPr>
        <w:t>e-mail):………………………………….…….………………</w:t>
      </w:r>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8A2B9B" w:rsidRPr="008A2B9B" w:rsidRDefault="005C6E26" w:rsidP="008A2B9B">
      <w:pPr>
        <w:rPr>
          <w:rFonts w:ascii="Arial" w:hAnsi="Arial" w:cs="Arial"/>
          <w:color w:val="5B9BD5" w:themeColor="accent1"/>
        </w:rPr>
      </w:pPr>
      <w:r w:rsidRPr="008A2B9B">
        <w:rPr>
          <w:rFonts w:ascii="Arial" w:hAnsi="Arial" w:cs="Arial"/>
        </w:rPr>
        <w:t xml:space="preserve">Nawiązując do ogłoszenia o zamówieniu, prowadzonego w trybie podstawowym, </w:t>
      </w:r>
      <w:r w:rsidRPr="008A2B9B">
        <w:rPr>
          <w:rFonts w:ascii="Arial" w:hAnsi="Arial" w:cs="Arial"/>
        </w:rPr>
        <w:br/>
        <w:t xml:space="preserve">na podstawie art. 275 pkt 1 ustawy Pzp, </w:t>
      </w:r>
      <w:r w:rsidR="00616B9A" w:rsidRPr="008A2B9B">
        <w:rPr>
          <w:rFonts w:ascii="Arial" w:hAnsi="Arial" w:cs="Arial"/>
        </w:rPr>
        <w:t>na</w:t>
      </w:r>
      <w:r w:rsidR="00210A54" w:rsidRPr="008A2B9B">
        <w:rPr>
          <w:rFonts w:ascii="Arial" w:hAnsi="Arial" w:cs="Arial"/>
        </w:rPr>
        <w:t xml:space="preserve"> </w:t>
      </w:r>
      <w:r w:rsidR="008A2B9B" w:rsidRPr="00B8406F">
        <w:rPr>
          <w:rFonts w:ascii="Arial" w:hAnsi="Arial" w:cs="Arial"/>
          <w:color w:val="5B9BD5" w:themeColor="accent1"/>
        </w:rPr>
        <w:t>Opracowanie dokumentacji projektowej dla zadania pn.</w:t>
      </w:r>
      <w:r w:rsidR="008A2B9B" w:rsidRPr="008A2B9B">
        <w:rPr>
          <w:rFonts w:ascii="Arial" w:hAnsi="Arial" w:cs="Arial"/>
          <w:color w:val="5B9BD5" w:themeColor="accent1"/>
        </w:rPr>
        <w:t>: „Przebudowa i remont drogi powiatowej nr 3542Z Karnieszewice”</w:t>
      </w:r>
    </w:p>
    <w:p w:rsidR="00332B49" w:rsidRPr="008A2B9B" w:rsidRDefault="007B149C" w:rsidP="008A2B9B">
      <w:pPr>
        <w:rPr>
          <w:rFonts w:ascii="Arial" w:hAnsi="Arial" w:cs="Arial"/>
          <w:color w:val="5B9BD5" w:themeColor="accent1"/>
        </w:rPr>
      </w:pPr>
      <w:r w:rsidRPr="008A2B9B">
        <w:rPr>
          <w:rFonts w:ascii="Arial" w:hAnsi="Arial" w:cs="Arial"/>
          <w:color w:val="5B9BD5" w:themeColor="accent1"/>
        </w:rPr>
        <w:t>ozn. PZD 261</w:t>
      </w:r>
      <w:r w:rsidR="00AF4125" w:rsidRPr="008A2B9B">
        <w:rPr>
          <w:rFonts w:ascii="Arial" w:hAnsi="Arial" w:cs="Arial"/>
          <w:color w:val="5B9BD5" w:themeColor="accent1"/>
        </w:rPr>
        <w:t>.1</w:t>
      </w:r>
      <w:r w:rsidR="008A2B9B" w:rsidRPr="008A2B9B">
        <w:rPr>
          <w:rFonts w:ascii="Arial" w:hAnsi="Arial" w:cs="Arial"/>
          <w:color w:val="5B9BD5" w:themeColor="accent1"/>
        </w:rPr>
        <w:t>9</w:t>
      </w:r>
      <w:r w:rsidR="00210A54" w:rsidRPr="008A2B9B">
        <w:rPr>
          <w:rFonts w:ascii="Arial" w:hAnsi="Arial" w:cs="Arial"/>
          <w:color w:val="5B9BD5" w:themeColor="accent1"/>
        </w:rPr>
        <w:t>.</w:t>
      </w:r>
      <w:r w:rsidR="00332B49" w:rsidRPr="008A2B9B">
        <w:rPr>
          <w:rFonts w:ascii="Arial" w:hAnsi="Arial" w:cs="Arial"/>
          <w:color w:val="5B9BD5" w:themeColor="accent1"/>
        </w:rPr>
        <w:t>202</w:t>
      </w:r>
      <w:r w:rsidR="00210A54" w:rsidRPr="008A2B9B">
        <w:rPr>
          <w:rFonts w:ascii="Arial" w:hAnsi="Arial" w:cs="Arial"/>
          <w:color w:val="5B9BD5" w:themeColor="accent1"/>
        </w:rPr>
        <w:t>2</w:t>
      </w:r>
      <w:r w:rsidR="00332B49" w:rsidRPr="008A2B9B">
        <w:rPr>
          <w:rFonts w:ascii="Arial" w:hAnsi="Arial" w:cs="Arial"/>
          <w:color w:val="5B9BD5" w:themeColor="accent1"/>
        </w:rPr>
        <w:t>.IKP</w:t>
      </w:r>
      <w:r w:rsidR="00210A54" w:rsidRPr="008A2B9B">
        <w:rPr>
          <w:rFonts w:ascii="Arial" w:hAnsi="Arial" w:cs="Arial"/>
          <w:color w:val="5B9BD5" w:themeColor="accent1"/>
        </w:rPr>
        <w:t>:</w:t>
      </w:r>
    </w:p>
    <w:p w:rsidR="00210A54" w:rsidRDefault="00210A54" w:rsidP="00210A54">
      <w:pPr>
        <w:widowControl w:val="0"/>
        <w:tabs>
          <w:tab w:val="left" w:pos="426"/>
        </w:tabs>
        <w:autoSpaceDE w:val="0"/>
        <w:autoSpaceDN w:val="0"/>
        <w:adjustRightInd w:val="0"/>
        <w:spacing w:line="276" w:lineRule="auto"/>
        <w:jc w:val="both"/>
        <w:rPr>
          <w:rFonts w:ascii="Arial" w:hAnsi="Arial" w:cs="Arial"/>
        </w:rPr>
      </w:pP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Oferujemy wykonanie przedmiotu zamówienia, zgodnie z wymogami zawartymi </w:t>
      </w:r>
      <w:r w:rsidRPr="00210A54">
        <w:rPr>
          <w:rFonts w:ascii="Arial" w:hAnsi="Arial" w:cs="Arial"/>
        </w:rPr>
        <w:br/>
        <w:t xml:space="preserve">w Specyfikacji Warunków Zamówienia, w tym z opisem przedmiotu zamówienia, </w:t>
      </w:r>
      <w:r w:rsidRPr="00210A54">
        <w:rPr>
          <w:rFonts w:ascii="Arial" w:hAnsi="Arial" w:cs="Arial"/>
        </w:rPr>
        <w:br/>
        <w:t>za poniższe wynagrodzenie w cenie………………….zł brutto w</w:t>
      </w:r>
      <w:r w:rsidR="0046267E">
        <w:rPr>
          <w:rFonts w:ascii="Arial" w:hAnsi="Arial" w:cs="Arial"/>
        </w:rPr>
        <w:t xml:space="preserve"> </w:t>
      </w:r>
      <w:r w:rsidRPr="00210A54">
        <w:rPr>
          <w:rFonts w:ascii="Arial" w:hAnsi="Arial" w:cs="Arial"/>
        </w:rPr>
        <w:t>tym należny podatek VAT według obowiązujących przepisów</w:t>
      </w: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Oświadczamy, że </w:t>
      </w:r>
      <w:r w:rsidRPr="002531B9">
        <w:rPr>
          <w:rFonts w:ascii="Arial" w:hAnsi="Arial" w:cs="Arial"/>
          <w:color w:val="5B9BD5" w:themeColor="accent1"/>
        </w:rPr>
        <w:t xml:space="preserve">jesteśmy / nie jesteśmy* </w:t>
      </w:r>
      <w:r w:rsidRPr="00210A54">
        <w:rPr>
          <w:rFonts w:ascii="Arial" w:hAnsi="Arial" w:cs="Arial"/>
        </w:rPr>
        <w:t>podatnikiem VAT</w:t>
      </w:r>
    </w:p>
    <w:p w:rsidR="00C67CB5" w:rsidRPr="0046267E" w:rsidRDefault="00C67CB5"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46267E">
        <w:rPr>
          <w:rFonts w:ascii="Arial" w:hAnsi="Arial" w:cs="Arial"/>
        </w:rPr>
        <w:t>.</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color w:val="5B9BD5" w:themeColor="accent1"/>
        </w:rPr>
      </w:pPr>
      <w:r w:rsidRPr="0046267E">
        <w:rPr>
          <w:rFonts w:ascii="Arial" w:hAnsi="Arial" w:cs="Arial"/>
          <w:color w:val="5B9BD5" w:themeColor="accent1"/>
        </w:rPr>
        <w:t>Oświadczamy, że na cały wykonany przez nas przedmiot zamówienia  udzielimy gwarancji na okres</w:t>
      </w:r>
      <w:r w:rsidR="00C078CC">
        <w:rPr>
          <w:rFonts w:ascii="Arial" w:hAnsi="Arial" w:cs="Arial"/>
          <w:color w:val="5B9BD5" w:themeColor="accent1"/>
        </w:rPr>
        <w:t xml:space="preserve"> 24 </w:t>
      </w:r>
      <w:r w:rsidRPr="0046267E">
        <w:rPr>
          <w:rFonts w:ascii="Arial" w:hAnsi="Arial" w:cs="Arial"/>
          <w:color w:val="5B9BD5" w:themeColor="accent1"/>
        </w:rPr>
        <w:t>miesięcy.</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46267E">
        <w:rPr>
          <w:rFonts w:ascii="Arial" w:hAnsi="Arial" w:cs="Arial"/>
        </w:rPr>
        <w:t>Okres  gwarancji  rozpoczyna  się  od  daty  podpisania  protokołu  odbioru   końcowego  robót.</w:t>
      </w:r>
    </w:p>
    <w:p w:rsidR="007B1AE0" w:rsidRPr="0053344A" w:rsidRDefault="007B1AE0"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color w:val="5B9BD5" w:themeColor="accent1"/>
        </w:rPr>
      </w:pPr>
      <w:r w:rsidRPr="0046267E">
        <w:rPr>
          <w:rFonts w:ascii="Arial" w:eastAsia="SimSun" w:hAnsi="Arial" w:cs="Arial"/>
          <w:color w:val="000000" w:themeColor="text1"/>
        </w:rPr>
        <w:t>Oświadczamy, że  niniejsze zamówienie</w:t>
      </w:r>
      <w:r w:rsidR="00C67CB5" w:rsidRPr="0046267E">
        <w:rPr>
          <w:rFonts w:ascii="Arial" w:eastAsia="SimSun" w:hAnsi="Arial" w:cs="Arial"/>
          <w:color w:val="000000" w:themeColor="text1"/>
        </w:rPr>
        <w:t xml:space="preserve"> zrealizujemy</w:t>
      </w:r>
      <w:r w:rsidRPr="0046267E">
        <w:rPr>
          <w:rFonts w:ascii="Arial" w:eastAsia="SimSun" w:hAnsi="Arial" w:cs="Arial"/>
          <w:color w:val="000000" w:themeColor="text1"/>
        </w:rPr>
        <w:t xml:space="preserve"> w terminie</w:t>
      </w:r>
      <w:r w:rsidR="009C7622" w:rsidRPr="0046267E">
        <w:rPr>
          <w:rFonts w:ascii="Arial" w:eastAsia="SimSun" w:hAnsi="Arial" w:cs="Arial"/>
          <w:color w:val="FF0000"/>
        </w:rPr>
        <w:t xml:space="preserve">: </w:t>
      </w:r>
      <w:r w:rsidR="008A2B9B">
        <w:rPr>
          <w:rFonts w:ascii="Arial" w:eastAsia="SimSun" w:hAnsi="Arial" w:cs="Arial"/>
          <w:color w:val="FF0000"/>
        </w:rPr>
        <w:t xml:space="preserve">… </w:t>
      </w:r>
      <w:r w:rsidR="008A2B9B" w:rsidRPr="0053344A">
        <w:rPr>
          <w:rFonts w:ascii="Arial" w:eastAsia="SimSun" w:hAnsi="Arial" w:cs="Arial"/>
          <w:color w:val="5B9BD5" w:themeColor="accent1"/>
        </w:rPr>
        <w:t>dni</w:t>
      </w:r>
      <w:r w:rsidR="004B3768" w:rsidRPr="0053344A">
        <w:rPr>
          <w:rFonts w:ascii="Arial" w:eastAsia="SimSun" w:hAnsi="Arial" w:cs="Arial"/>
          <w:color w:val="5B9BD5" w:themeColor="accent1"/>
        </w:rPr>
        <w:t xml:space="preserve"> od</w:t>
      </w:r>
      <w:r w:rsidR="009C7622" w:rsidRPr="0053344A">
        <w:rPr>
          <w:rFonts w:ascii="Arial" w:eastAsia="SimSun" w:hAnsi="Arial" w:cs="Arial"/>
          <w:color w:val="5B9BD5" w:themeColor="accent1"/>
        </w:rPr>
        <w:t xml:space="preserve"> </w:t>
      </w:r>
      <w:r w:rsidR="008A2B9B" w:rsidRPr="0053344A">
        <w:rPr>
          <w:rFonts w:ascii="Arial" w:eastAsia="SimSun" w:hAnsi="Arial" w:cs="Arial"/>
          <w:color w:val="5B9BD5" w:themeColor="accent1"/>
        </w:rPr>
        <w:t xml:space="preserve">daty </w:t>
      </w:r>
      <w:r w:rsidR="0032186B" w:rsidRPr="0053344A">
        <w:rPr>
          <w:rFonts w:ascii="Arial" w:eastAsia="SimSun" w:hAnsi="Arial" w:cs="Arial"/>
          <w:color w:val="5B9BD5" w:themeColor="accent1"/>
        </w:rPr>
        <w:t>zawarcia umowy</w:t>
      </w:r>
      <w:r w:rsidR="004B3768" w:rsidRPr="0053344A">
        <w:rPr>
          <w:rFonts w:ascii="Arial" w:eastAsia="SimSun" w:hAnsi="Arial" w:cs="Arial"/>
          <w:color w:val="5B9BD5" w:themeColor="accent1"/>
        </w:rPr>
        <w:t>.</w:t>
      </w:r>
    </w:p>
    <w:p w:rsidR="007B1AE0" w:rsidRPr="002531B9" w:rsidRDefault="007B1AE0"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rPr>
      </w:pPr>
      <w:r w:rsidRPr="002531B9">
        <w:rPr>
          <w:rFonts w:ascii="Arial" w:hAnsi="Arial" w:cs="Arial"/>
        </w:rPr>
        <w:t>Akcep</w:t>
      </w:r>
      <w:r w:rsidR="0032186B" w:rsidRPr="002531B9">
        <w:rPr>
          <w:rFonts w:ascii="Arial" w:hAnsi="Arial" w:cs="Arial"/>
        </w:rPr>
        <w:t xml:space="preserve">tujemy termin płatności faktur </w:t>
      </w:r>
      <w:r w:rsidRPr="002531B9">
        <w:rPr>
          <w:rFonts w:ascii="Arial" w:hAnsi="Arial" w:cs="Arial"/>
        </w:rPr>
        <w:t xml:space="preserve"> </w:t>
      </w:r>
      <w:r w:rsidR="008A2B9B">
        <w:rPr>
          <w:rFonts w:ascii="Arial" w:hAnsi="Arial" w:cs="Arial"/>
        </w:rPr>
        <w:t>21</w:t>
      </w:r>
      <w:r w:rsidRPr="002531B9">
        <w:rPr>
          <w:rFonts w:ascii="Arial" w:hAnsi="Arial" w:cs="Arial"/>
        </w:rPr>
        <w:t xml:space="preserve"> dni od dnia doręczenia prawidłowo wystawionej faktury Zamawiającemu.</w:t>
      </w:r>
    </w:p>
    <w:p w:rsidR="00FF2D47" w:rsidRDefault="00C67CB5" w:rsidP="00DB412B">
      <w:pPr>
        <w:pStyle w:val="Akapitzlist"/>
        <w:widowControl w:val="0"/>
        <w:numPr>
          <w:ilvl w:val="0"/>
          <w:numId w:val="1"/>
        </w:numPr>
        <w:tabs>
          <w:tab w:val="left" w:pos="426"/>
        </w:tabs>
        <w:autoSpaceDE w:val="0"/>
        <w:autoSpaceDN w:val="0"/>
        <w:adjustRightInd w:val="0"/>
        <w:ind w:left="284"/>
        <w:jc w:val="both"/>
        <w:rPr>
          <w:rFonts w:ascii="Arial" w:hAnsi="Arial" w:cs="Arial"/>
        </w:rPr>
      </w:pPr>
      <w:r>
        <w:rPr>
          <w:rFonts w:ascii="Arial" w:hAnsi="Arial" w:cs="Arial"/>
        </w:rPr>
        <w:t>N</w:t>
      </w:r>
      <w:r w:rsidR="007B1AE0" w:rsidRPr="00FF2D47">
        <w:rPr>
          <w:rFonts w:ascii="Arial" w:hAnsi="Arial" w:cs="Arial"/>
        </w:rPr>
        <w:t>umer rachunku bankowego Wykonawc</w:t>
      </w:r>
      <w:r w:rsidR="00FF2D47">
        <w:rPr>
          <w:rFonts w:ascii="Arial" w:hAnsi="Arial" w:cs="Arial"/>
        </w:rPr>
        <w:t>y ……………………………………...</w:t>
      </w:r>
    </w:p>
    <w:p w:rsidR="00FF2D47" w:rsidRPr="00FF2D47" w:rsidRDefault="00FF2D47" w:rsidP="0032186B">
      <w:pPr>
        <w:pStyle w:val="Akapitzlist"/>
        <w:widowControl w:val="0"/>
        <w:tabs>
          <w:tab w:val="left" w:pos="426"/>
        </w:tabs>
        <w:autoSpaceDE w:val="0"/>
        <w:autoSpaceDN w:val="0"/>
        <w:adjustRightInd w:val="0"/>
        <w:ind w:left="284"/>
        <w:jc w:val="both"/>
        <w:rPr>
          <w:rFonts w:ascii="Arial" w:hAnsi="Arial" w:cs="Arial"/>
        </w:rPr>
      </w:pPr>
      <w:r>
        <w:rPr>
          <w:rFonts w:ascii="Arial" w:hAnsi="Arial" w:cs="Arial"/>
        </w:rPr>
        <w:t>………………………………………………………………………………………………</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lastRenderedPageBreak/>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802B20" w:rsidRPr="002531B9" w:rsidRDefault="001F3AD7" w:rsidP="00DB412B">
      <w:pPr>
        <w:pStyle w:val="Akapitzlist"/>
        <w:numPr>
          <w:ilvl w:val="0"/>
          <w:numId w:val="1"/>
        </w:numPr>
        <w:rPr>
          <w:rFonts w:ascii="Arial" w:hAnsi="Arial" w:cs="Arial"/>
          <w:snapToGrid w:val="0"/>
          <w:color w:val="5B9BD5" w:themeColor="accent1"/>
        </w:rPr>
      </w:pPr>
      <w:r w:rsidRPr="00336B0B">
        <w:rPr>
          <w:rFonts w:ascii="Arial" w:hAnsi="Arial" w:cs="Arial"/>
          <w:snapToGrid w:val="0"/>
        </w:rPr>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2531B9">
        <w:rPr>
          <w:rFonts w:ascii="Arial" w:hAnsi="Arial" w:cs="Arial"/>
          <w:color w:val="5B9BD5" w:themeColor="accent1"/>
        </w:rPr>
        <w:t>polegam/ nie polegam</w:t>
      </w:r>
      <w:r w:rsidR="005C6E26" w:rsidRPr="002531B9">
        <w:rPr>
          <w:rFonts w:ascii="Arial" w:hAnsi="Arial" w:cs="Arial"/>
          <w:i/>
          <w:color w:val="5B9BD5" w:themeColor="accent1"/>
        </w:rPr>
        <w:t>*</w:t>
      </w:r>
      <w:r w:rsidR="005C6E26" w:rsidRPr="002531B9">
        <w:rPr>
          <w:rFonts w:ascii="Arial" w:hAnsi="Arial" w:cs="Arial"/>
          <w:color w:val="5B9BD5" w:themeColor="accent1"/>
        </w:rPr>
        <w:t xml:space="preserve">, </w:t>
      </w:r>
      <w:r w:rsidR="005C6E26" w:rsidRPr="00336B0B">
        <w:rPr>
          <w:rFonts w:ascii="Arial" w:hAnsi="Arial" w:cs="Arial"/>
        </w:rPr>
        <w:t>na zdolnościach technicznych lub zawodowych, sytuacji finansowej lub ekonomicznej podmiotu udostępniającego:………………………………………………………………………….……………………</w:t>
      </w:r>
      <w:r w:rsidR="005C6E26" w:rsidRPr="00336B0B">
        <w:rPr>
          <w:rFonts w:ascii="Arial" w:hAnsi="Arial" w:cs="Arial"/>
          <w:i/>
        </w:rPr>
        <w:t>,</w:t>
      </w:r>
      <w:r w:rsidR="00802B20" w:rsidRPr="00802B20">
        <w:rPr>
          <w:rFonts w:ascii="Arial" w:hAnsi="Arial" w:cs="Arial"/>
          <w:color w:val="2E74B5" w:themeColor="accent1" w:themeShade="BF"/>
          <w:sz w:val="18"/>
          <w:szCs w:val="18"/>
        </w:rPr>
        <w:t>(</w:t>
      </w:r>
      <w:r w:rsidR="005C6E26" w:rsidRPr="00802B20">
        <w:rPr>
          <w:rFonts w:ascii="Arial" w:hAnsi="Arial" w:cs="Arial"/>
          <w:color w:val="2E74B5" w:themeColor="accent1" w:themeShade="BF"/>
          <w:sz w:val="18"/>
          <w:szCs w:val="18"/>
        </w:rPr>
        <w:t>nazwa podmiotu)</w:t>
      </w:r>
      <w:r w:rsidR="00336B0B" w:rsidRPr="00802B20">
        <w:rPr>
          <w:rFonts w:ascii="Arial" w:hAnsi="Arial" w:cs="Arial"/>
          <w:color w:val="2E74B5" w:themeColor="accent1" w:themeShade="BF"/>
          <w:sz w:val="18"/>
          <w:szCs w:val="18"/>
        </w:rPr>
        <w:t>,</w:t>
      </w:r>
      <w:r w:rsidR="00336B0B" w:rsidRPr="00802B20">
        <w:rPr>
          <w:rFonts w:ascii="Arial" w:hAnsi="Arial" w:cs="Arial"/>
          <w:i/>
          <w:color w:val="2E74B5" w:themeColor="accent1" w:themeShade="BF"/>
          <w:sz w:val="20"/>
          <w:szCs w:val="20"/>
        </w:rPr>
        <w:t xml:space="preserve"> </w:t>
      </w:r>
      <w:r w:rsidR="005C6E26" w:rsidRPr="002531B9">
        <w:rPr>
          <w:rFonts w:ascii="Arial" w:hAnsi="Arial" w:cs="Arial"/>
          <w:color w:val="5B9BD5" w:themeColor="accent1"/>
        </w:rPr>
        <w:t>co potwierdza załączone do oferty zobowiąz</w:t>
      </w:r>
      <w:r w:rsidR="009F6E87" w:rsidRPr="002531B9">
        <w:rPr>
          <w:rFonts w:ascii="Arial" w:hAnsi="Arial" w:cs="Arial"/>
          <w:color w:val="5B9BD5" w:themeColor="accent1"/>
        </w:rPr>
        <w:t>anie podmiotu udostępniającego.</w:t>
      </w:r>
    </w:p>
    <w:p w:rsidR="00336B0B" w:rsidRPr="00802B20" w:rsidRDefault="00336B0B" w:rsidP="00DB412B">
      <w:pPr>
        <w:pStyle w:val="Akapitzlist"/>
        <w:numPr>
          <w:ilvl w:val="0"/>
          <w:numId w:val="1"/>
        </w:numPr>
        <w:rPr>
          <w:rFonts w:ascii="Arial" w:hAnsi="Arial" w:cs="Arial"/>
          <w:snapToGrid w:val="0"/>
        </w:rPr>
      </w:pPr>
      <w:r w:rsidRPr="00802B20">
        <w:rPr>
          <w:rFonts w:ascii="Arial" w:hAnsi="Arial" w:cs="Arial"/>
        </w:rPr>
        <w:t xml:space="preserve">Przedmiot zamówienia wykonam </w:t>
      </w:r>
      <w:r w:rsidRPr="002531B9">
        <w:rPr>
          <w:rFonts w:ascii="Arial" w:hAnsi="Arial" w:cs="Arial"/>
          <w:color w:val="5B9BD5" w:themeColor="accent1"/>
        </w:rPr>
        <w:t>samodzielnie/ z udziałem podwykonawców*:</w:t>
      </w:r>
      <w:r w:rsidRPr="002531B9">
        <w:rPr>
          <w:rFonts w:ascii="Arial" w:hAnsi="Arial" w:cs="Arial"/>
          <w:b/>
          <w:color w:val="5B9BD5" w:themeColor="accent1"/>
        </w:rPr>
        <w:t xml:space="preserve"> </w:t>
      </w:r>
      <w:r w:rsidRPr="002531B9">
        <w:rPr>
          <w:rFonts w:ascii="Arial" w:hAnsi="Arial" w:cs="Arial"/>
          <w:i/>
          <w:color w:val="5B9BD5" w:themeColor="accent1"/>
          <w:u w:val="single"/>
        </w:rPr>
        <w:t xml:space="preserve"> </w:t>
      </w:r>
    </w:p>
    <w:p w:rsidR="00336B0B" w:rsidRPr="00802B20" w:rsidRDefault="00336B0B" w:rsidP="00336B0B">
      <w:pPr>
        <w:pStyle w:val="Akapitzlist"/>
        <w:widowControl w:val="0"/>
        <w:autoSpaceDE w:val="0"/>
        <w:autoSpaceDN w:val="0"/>
        <w:adjustRightInd w:val="0"/>
        <w:ind w:left="360"/>
        <w:rPr>
          <w:rFonts w:ascii="Arial" w:hAnsi="Arial" w:cs="Arial"/>
          <w:color w:val="2E74B5" w:themeColor="accent1" w:themeShade="BF"/>
          <w:sz w:val="18"/>
          <w:szCs w:val="18"/>
        </w:rPr>
      </w:pPr>
      <w:r w:rsidRPr="00802B20">
        <w:rPr>
          <w:rFonts w:ascii="Arial" w:hAnsi="Arial" w:cs="Arial"/>
          <w:color w:val="auto"/>
          <w:sz w:val="22"/>
          <w:szCs w:val="22"/>
        </w:rPr>
        <w:t>………………………………………………………..………..………</w:t>
      </w:r>
      <w:r w:rsidR="00802B20">
        <w:rPr>
          <w:rFonts w:ascii="Arial" w:hAnsi="Arial" w:cs="Arial"/>
          <w:color w:val="2E74B5" w:themeColor="accent1" w:themeShade="BF"/>
          <w:sz w:val="18"/>
          <w:szCs w:val="18"/>
        </w:rPr>
        <w:t xml:space="preserve"> </w:t>
      </w:r>
      <w:r w:rsidRPr="00802B20">
        <w:rPr>
          <w:rFonts w:ascii="Arial" w:hAnsi="Arial" w:cs="Arial"/>
          <w:color w:val="2E74B5" w:themeColor="accent1" w:themeShade="BF"/>
          <w:sz w:val="18"/>
          <w:szCs w:val="18"/>
        </w:rPr>
        <w:t>(nazwa/firma podmiotu o ile jest znana na tym etapie)</w:t>
      </w:r>
      <w:r w:rsidR="00802B20" w:rsidRPr="00802B20">
        <w:rPr>
          <w:rFonts w:ascii="Arial" w:hAnsi="Arial" w:cs="Arial"/>
          <w:color w:val="2E74B5" w:themeColor="accent1" w:themeShade="BF"/>
          <w:sz w:val="18"/>
          <w:szCs w:val="18"/>
        </w:rPr>
        <w:t>.</w:t>
      </w:r>
    </w:p>
    <w:p w:rsidR="00802B20" w:rsidRPr="00336B0B" w:rsidRDefault="00802B20" w:rsidP="00336B0B">
      <w:pPr>
        <w:pStyle w:val="Akapitzlist"/>
        <w:widowControl w:val="0"/>
        <w:autoSpaceDE w:val="0"/>
        <w:autoSpaceDN w:val="0"/>
        <w:adjustRightInd w:val="0"/>
        <w:ind w:left="360"/>
        <w:rPr>
          <w:rFonts w:ascii="Arial" w:hAnsi="Arial" w:cs="Arial"/>
          <w:i/>
          <w:sz w:val="16"/>
          <w:szCs w:val="16"/>
        </w:rPr>
      </w:pPr>
    </w:p>
    <w:p w:rsidR="00336B0B" w:rsidRPr="00336B0B" w:rsidRDefault="00336B0B" w:rsidP="00DB412B">
      <w:pPr>
        <w:pStyle w:val="Akapitzlist"/>
        <w:widowControl w:val="0"/>
        <w:numPr>
          <w:ilvl w:val="0"/>
          <w:numId w:val="1"/>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p>
    <w:p w:rsidR="00335C66" w:rsidRPr="00802B20" w:rsidRDefault="005C6E26"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802B20">
        <w:rPr>
          <w:rFonts w:ascii="Arial" w:hAnsi="Arial" w:cs="Arial"/>
        </w:rPr>
        <w:t xml:space="preserve">ielenie zamówienia publicznego </w:t>
      </w:r>
      <w:r w:rsidRPr="00802B20">
        <w:rPr>
          <w:rFonts w:ascii="Arial" w:hAnsi="Arial" w:cs="Arial"/>
        </w:rPr>
        <w:t>w niniejszym postępowaniu.</w:t>
      </w:r>
      <w:r w:rsidRPr="00802B20">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802B20">
        <w:rPr>
          <w:rFonts w:ascii="Arial" w:hAnsi="Arial" w:cs="Arial"/>
          <w:color w:val="0070C0"/>
          <w:sz w:val="18"/>
          <w:szCs w:val="18"/>
        </w:rPr>
        <w:t>6</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DB412B">
      <w:pPr>
        <w:pStyle w:val="Akapitzlist"/>
        <w:numPr>
          <w:ilvl w:val="0"/>
          <w:numId w:val="1"/>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DB412B">
      <w:pPr>
        <w:pStyle w:val="Akapitzlist"/>
        <w:numPr>
          <w:ilvl w:val="1"/>
          <w:numId w:val="1"/>
        </w:numPr>
        <w:spacing w:before="120"/>
        <w:ind w:left="1080"/>
        <w:rPr>
          <w:rFonts w:ascii="Arial" w:hAnsi="Arial" w:cs="Arial"/>
        </w:rPr>
      </w:pPr>
      <w:r w:rsidRPr="00336B0B">
        <w:rPr>
          <w:rFonts w:ascii="Arial" w:hAnsi="Arial" w:cs="Arial"/>
        </w:rPr>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DB412B">
      <w:pPr>
        <w:pStyle w:val="Akapitzlist"/>
        <w:numPr>
          <w:ilvl w:val="1"/>
          <w:numId w:val="1"/>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DB412B">
      <w:pPr>
        <w:pStyle w:val="Akapitzlist"/>
        <w:widowControl w:val="0"/>
        <w:numPr>
          <w:ilvl w:val="1"/>
          <w:numId w:val="1"/>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DB412B">
      <w:pPr>
        <w:pStyle w:val="Akapitzlist"/>
        <w:widowControl w:val="0"/>
        <w:numPr>
          <w:ilvl w:val="0"/>
          <w:numId w:val="1"/>
        </w:numPr>
        <w:autoSpaceDE w:val="0"/>
        <w:autoSpaceDN w:val="0"/>
        <w:adjustRightInd w:val="0"/>
        <w:spacing w:after="200"/>
        <w:ind w:left="284"/>
        <w:jc w:val="both"/>
        <w:rPr>
          <w:rFonts w:ascii="Arial" w:hAnsi="Arial" w:cs="Arial"/>
        </w:rPr>
      </w:pPr>
      <w:r w:rsidRPr="00FC4B34">
        <w:rPr>
          <w:rFonts w:ascii="Arial" w:hAnsi="Arial" w:cs="Arial"/>
          <w:color w:val="000000"/>
        </w:rPr>
        <w:lastRenderedPageBreak/>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210A54" w:rsidRPr="002531B9" w:rsidRDefault="00210A54" w:rsidP="00210A54">
      <w:pPr>
        <w:pStyle w:val="Akapitzlist"/>
        <w:spacing w:line="276" w:lineRule="auto"/>
        <w:ind w:left="360"/>
        <w:rPr>
          <w:rFonts w:ascii="Arial" w:hAnsi="Arial" w:cs="Arial"/>
          <w:color w:val="auto"/>
          <w:sz w:val="22"/>
          <w:szCs w:val="22"/>
        </w:rPr>
      </w:pPr>
      <w:r w:rsidRPr="002531B9">
        <w:rPr>
          <w:rFonts w:ascii="Arial" w:hAnsi="Arial" w:cs="Arial"/>
          <w:bCs/>
          <w:color w:val="auto"/>
          <w:sz w:val="22"/>
          <w:szCs w:val="22"/>
        </w:rPr>
        <w:t>a) Odpis z właściwego rejestru</w:t>
      </w:r>
      <w:r w:rsidRPr="002531B9">
        <w:rPr>
          <w:rFonts w:ascii="Arial" w:hAnsi="Arial" w:cs="Arial"/>
          <w:color w:val="auto"/>
          <w:sz w:val="22"/>
          <w:szCs w:val="22"/>
        </w:rPr>
        <w:t xml:space="preserve">: </w:t>
      </w:r>
      <w:hyperlink r:id="rId8" w:tooltip="link do KRS" w:history="1">
        <w:r w:rsidRPr="00210A54">
          <w:rPr>
            <w:rStyle w:val="Hipercze"/>
            <w:rFonts w:ascii="Arial" w:hAnsi="Arial" w:cs="Arial"/>
            <w:sz w:val="22"/>
            <w:szCs w:val="22"/>
          </w:rPr>
          <w:t>https://ems.ms.gov.pl</w:t>
        </w:r>
      </w:hyperlink>
      <w:r w:rsidRPr="00210A54">
        <w:rPr>
          <w:rFonts w:ascii="Arial" w:hAnsi="Arial" w:cs="Arial"/>
          <w:sz w:val="22"/>
          <w:szCs w:val="22"/>
        </w:rPr>
        <w:t xml:space="preserve">  </w:t>
      </w:r>
      <w:r w:rsidRPr="002531B9">
        <w:rPr>
          <w:rFonts w:ascii="Arial" w:hAnsi="Arial" w:cs="Arial"/>
          <w:color w:val="5B9BD5" w:themeColor="accent1"/>
          <w:sz w:val="22"/>
          <w:szCs w:val="22"/>
        </w:rPr>
        <w:t>-</w:t>
      </w:r>
      <w:r w:rsidR="002531B9">
        <w:rPr>
          <w:rFonts w:ascii="Arial" w:hAnsi="Arial" w:cs="Arial"/>
          <w:color w:val="auto"/>
          <w:sz w:val="22"/>
          <w:szCs w:val="22"/>
        </w:rPr>
        <w:t xml:space="preserve"> TAK/</w:t>
      </w:r>
      <w:r w:rsidRPr="002531B9">
        <w:rPr>
          <w:rFonts w:ascii="Arial" w:hAnsi="Arial" w:cs="Arial"/>
          <w:color w:val="auto"/>
          <w:sz w:val="22"/>
          <w:szCs w:val="22"/>
        </w:rPr>
        <w:t>*NIE</w:t>
      </w:r>
    </w:p>
    <w:p w:rsidR="00210A54" w:rsidRPr="00210A54" w:rsidRDefault="00210A54" w:rsidP="00210A54">
      <w:pPr>
        <w:pStyle w:val="Akapitzlist"/>
        <w:spacing w:line="276" w:lineRule="auto"/>
        <w:ind w:left="360"/>
        <w:rPr>
          <w:rFonts w:ascii="Arial" w:hAnsi="Arial" w:cs="Arial"/>
          <w:sz w:val="22"/>
          <w:szCs w:val="22"/>
        </w:rPr>
      </w:pPr>
      <w:r w:rsidRPr="002531B9">
        <w:rPr>
          <w:rFonts w:ascii="Arial" w:hAnsi="Arial" w:cs="Arial"/>
          <w:bCs/>
          <w:color w:val="auto"/>
          <w:sz w:val="22"/>
          <w:szCs w:val="22"/>
        </w:rPr>
        <w:t>b) Odpis z Centralnej Ewidencji i Informacji o Działalności Gospodarczej</w:t>
      </w:r>
      <w:r w:rsidRPr="002531B9">
        <w:rPr>
          <w:rFonts w:ascii="Arial" w:hAnsi="Arial" w:cs="Arial"/>
          <w:color w:val="auto"/>
          <w:sz w:val="22"/>
          <w:szCs w:val="22"/>
        </w:rPr>
        <w:t xml:space="preserve">: </w:t>
      </w:r>
      <w:hyperlink r:id="rId9" w:tooltip="link do CEiDG" w:history="1">
        <w:r w:rsidRPr="00210A54">
          <w:rPr>
            <w:rStyle w:val="Hipercze"/>
            <w:rFonts w:ascii="Arial" w:hAnsi="Arial" w:cs="Arial"/>
            <w:sz w:val="22"/>
            <w:szCs w:val="22"/>
          </w:rPr>
          <w:t>https://prod.ceidg.gov.pl</w:t>
        </w:r>
      </w:hyperlink>
      <w:r w:rsidRPr="00210A54">
        <w:rPr>
          <w:rFonts w:ascii="Arial" w:hAnsi="Arial" w:cs="Arial"/>
          <w:sz w:val="22"/>
          <w:szCs w:val="22"/>
        </w:rPr>
        <w:t xml:space="preserve">   </w:t>
      </w:r>
      <w:r w:rsidRPr="00210A54">
        <w:rPr>
          <w:rFonts w:ascii="Arial" w:hAnsi="Arial" w:cs="Arial"/>
          <w:b/>
          <w:sz w:val="22"/>
          <w:szCs w:val="22"/>
        </w:rPr>
        <w:t xml:space="preserve">- </w:t>
      </w:r>
      <w:r w:rsidRPr="002531B9">
        <w:rPr>
          <w:rFonts w:ascii="Arial" w:hAnsi="Arial" w:cs="Arial"/>
          <w:sz w:val="22"/>
          <w:szCs w:val="22"/>
        </w:rPr>
        <w:t>TAK/*NIE</w:t>
      </w:r>
    </w:p>
    <w:p w:rsidR="00210A54" w:rsidRPr="00210A54" w:rsidRDefault="002531B9" w:rsidP="00210A54">
      <w:pPr>
        <w:pStyle w:val="Akapitzlist"/>
        <w:spacing w:line="276" w:lineRule="auto"/>
        <w:ind w:left="360"/>
        <w:rPr>
          <w:rFonts w:ascii="Arial" w:hAnsi="Arial" w:cs="Arial"/>
        </w:rPr>
      </w:pPr>
      <w:r w:rsidRPr="002531B9">
        <w:rPr>
          <w:rFonts w:ascii="Arial" w:hAnsi="Arial" w:cs="Arial"/>
          <w:bCs/>
          <w:color w:val="auto"/>
          <w:sz w:val="22"/>
          <w:szCs w:val="22"/>
        </w:rPr>
        <w:t>c) inny(e) dokument(y)</w:t>
      </w:r>
      <w:r w:rsidRPr="002531B9">
        <w:rPr>
          <w:rFonts w:ascii="Arial" w:hAnsi="Arial" w:cs="Arial"/>
          <w:b/>
          <w:bCs/>
          <w:color w:val="auto"/>
          <w:sz w:val="22"/>
          <w:szCs w:val="22"/>
        </w:rPr>
        <w:t xml:space="preserve"> </w:t>
      </w:r>
      <w:r w:rsidR="00210A54" w:rsidRPr="00210A54">
        <w:rPr>
          <w:rFonts w:ascii="Arial" w:hAnsi="Arial" w:cs="Arial"/>
          <w:sz w:val="22"/>
          <w:szCs w:val="22"/>
        </w:rPr>
        <w:t>/dotyczy Wykonawcy zagranicznego/</w:t>
      </w:r>
      <w:r w:rsidR="00210A54" w:rsidRPr="00210A54">
        <w:rPr>
          <w:rFonts w:ascii="Arial" w:hAnsi="Arial" w:cs="Arial"/>
          <w:b/>
          <w:bCs/>
          <w:sz w:val="22"/>
          <w:szCs w:val="22"/>
        </w:rPr>
        <w:t>*</w:t>
      </w:r>
      <w:r w:rsidR="00210A54" w:rsidRPr="00210A54">
        <w:rPr>
          <w:rFonts w:ascii="Arial" w:hAnsi="Arial" w:cs="Arial"/>
          <w:sz w:val="22"/>
          <w:szCs w:val="22"/>
        </w:rPr>
        <w:t>:</w:t>
      </w:r>
      <w:r w:rsidR="00210A54" w:rsidRPr="00210A54">
        <w:rPr>
          <w:rFonts w:ascii="Arial" w:hAnsi="Arial" w:cs="Arial"/>
        </w:rPr>
        <w:t xml:space="preserve"> …………………</w:t>
      </w:r>
      <w:r w:rsidR="00210A54">
        <w:rPr>
          <w:rFonts w:ascii="Arial" w:hAnsi="Arial" w:cs="Arial"/>
        </w:rPr>
        <w:t>…………………………………………………………………………….</w:t>
      </w:r>
      <w:r w:rsidR="00210A54" w:rsidRPr="00210A54">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5C6E26" w:rsidRPr="00336B0B" w:rsidRDefault="005C6E26" w:rsidP="00DB412B">
      <w:pPr>
        <w:pStyle w:val="Akapitzlist"/>
        <w:widowControl w:val="0"/>
        <w:numPr>
          <w:ilvl w:val="0"/>
          <w:numId w:val="1"/>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5C6E26" w:rsidRPr="00EE79B3"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C6E26"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DB412B">
      <w:pPr>
        <w:widowControl w:val="0"/>
        <w:numPr>
          <w:ilvl w:val="0"/>
          <w:numId w:val="2"/>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2531B9" w:rsidRDefault="005C6E26" w:rsidP="005C6E26">
      <w:pPr>
        <w:tabs>
          <w:tab w:val="left" w:pos="1978"/>
          <w:tab w:val="left" w:pos="3828"/>
          <w:tab w:val="center" w:pos="4677"/>
        </w:tabs>
        <w:jc w:val="both"/>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Dokument należy wypełnić i podpisać kwalifikowanym podpisem elektronicznym lub podpisem zaufanym lub podpisem osobistym.</w:t>
      </w:r>
    </w:p>
    <w:p w:rsidR="003120E2" w:rsidRDefault="005C6E26" w:rsidP="00336B0B">
      <w:pPr>
        <w:tabs>
          <w:tab w:val="left" w:pos="1978"/>
          <w:tab w:val="left" w:pos="3828"/>
          <w:tab w:val="center" w:pos="4677"/>
        </w:tabs>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 xml:space="preserve">Zamawiający zaleca zapisanie dokumentu w formacie PDF. </w:t>
      </w:r>
      <w:r w:rsidR="003120E2">
        <w:rPr>
          <w:rFonts w:ascii="Arial" w:eastAsia="Arial" w:hAnsi="Arial" w:cs="Arial"/>
          <w:color w:val="2E74B5" w:themeColor="accent1" w:themeShade="BF"/>
          <w:kern w:val="1"/>
          <w:sz w:val="18"/>
          <w:szCs w:val="18"/>
          <w:lang w:eastAsia="zh-CN" w:bidi="hi-IN"/>
        </w:rPr>
        <w:br w:type="page"/>
      </w:r>
    </w:p>
    <w:p w:rsidR="003120E2" w:rsidRPr="001D67DF" w:rsidRDefault="003120E2" w:rsidP="003120E2">
      <w:pPr>
        <w:spacing w:after="160" w:line="259" w:lineRule="auto"/>
        <w:rPr>
          <w:rFonts w:ascii="Arial" w:hAnsi="Arial" w:cs="Arial"/>
          <w:color w:val="5B9BD5" w:themeColor="accent1"/>
          <w:sz w:val="22"/>
          <w:szCs w:val="22"/>
        </w:rPr>
      </w:pPr>
      <w:r w:rsidRPr="001D67DF">
        <w:rPr>
          <w:rFonts w:ascii="Arial" w:hAnsi="Arial" w:cs="Arial"/>
          <w:color w:val="5B9BD5" w:themeColor="accent1"/>
          <w:sz w:val="22"/>
          <w:szCs w:val="22"/>
        </w:rPr>
        <w:lastRenderedPageBreak/>
        <w:t xml:space="preserve">Załącznik nr </w:t>
      </w:r>
      <w:r w:rsidR="00B12645">
        <w:rPr>
          <w:rFonts w:ascii="Arial" w:hAnsi="Arial" w:cs="Arial"/>
          <w:color w:val="5B9BD5" w:themeColor="accent1"/>
          <w:sz w:val="22"/>
          <w:szCs w:val="22"/>
        </w:rPr>
        <w:t>3</w:t>
      </w:r>
      <w:r w:rsidRPr="001D67DF">
        <w:rPr>
          <w:rFonts w:ascii="Arial" w:hAnsi="Arial" w:cs="Arial"/>
          <w:color w:val="5B9BD5" w:themeColor="accent1"/>
          <w:sz w:val="22"/>
          <w:szCs w:val="22"/>
        </w:rPr>
        <w:t xml:space="preserve"> do SWZ</w:t>
      </w: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3120E2" w:rsidRPr="001A4AAE"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A4AAE" w:rsidRDefault="003120E2" w:rsidP="003120E2">
      <w:pPr>
        <w:rPr>
          <w:rFonts w:ascii="Arial" w:hAnsi="Arial" w:cs="Arial"/>
          <w:bCs/>
          <w:sz w:val="22"/>
          <w:szCs w:val="22"/>
        </w:rPr>
      </w:pPr>
    </w:p>
    <w:p w:rsidR="003120E2" w:rsidRPr="005B5BFB" w:rsidRDefault="003120E2" w:rsidP="003120E2">
      <w:pPr>
        <w:pStyle w:val="Nagwek1"/>
        <w:rPr>
          <w:b/>
          <w:color w:val="5B9BD5" w:themeColor="accent1"/>
        </w:rPr>
      </w:pPr>
      <w:r w:rsidRPr="005B5BFB">
        <w:rPr>
          <w:color w:val="5B9BD5" w:themeColor="accent1"/>
        </w:rPr>
        <w:t xml:space="preserve">Oświadczenie Wykonawcy o niepodleganiu wykluczeniu oraz spełnianiu warunków udziału w postępowaniu </w:t>
      </w:r>
    </w:p>
    <w:p w:rsidR="003120E2" w:rsidRPr="005B5BFB" w:rsidRDefault="003120E2" w:rsidP="003120E2">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3120E2" w:rsidRPr="00411732" w:rsidRDefault="003120E2" w:rsidP="003120E2">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3120E2" w:rsidRPr="0057555D" w:rsidRDefault="003120E2" w:rsidP="003120E2">
      <w:pPr>
        <w:rPr>
          <w:rFonts w:ascii="Arial" w:hAnsi="Arial" w:cs="Arial"/>
          <w:lang w:val="x-none"/>
        </w:rPr>
      </w:pPr>
    </w:p>
    <w:p w:rsidR="00B8406F" w:rsidRPr="008A2B9B" w:rsidRDefault="003120E2" w:rsidP="00B8406F">
      <w:pPr>
        <w:rPr>
          <w:rFonts w:ascii="Arial" w:hAnsi="Arial" w:cs="Arial"/>
          <w:color w:val="5B9BD5" w:themeColor="accent1"/>
        </w:rPr>
      </w:pPr>
      <w:r w:rsidRPr="0057555D">
        <w:rPr>
          <w:rFonts w:ascii="Arial" w:hAnsi="Arial" w:cs="Arial"/>
        </w:rPr>
        <w:t>Przystępując do postępowania na</w:t>
      </w:r>
      <w:r w:rsidR="00B8406F" w:rsidRPr="00B8406F">
        <w:rPr>
          <w:rFonts w:ascii="Arial" w:hAnsi="Arial" w:cs="Arial"/>
          <w:color w:val="5B9BD5" w:themeColor="accent1"/>
        </w:rPr>
        <w:t xml:space="preserve"> Opracowanie dokumentacji projektowej dla zadania pn.</w:t>
      </w:r>
      <w:r w:rsidR="00B8406F" w:rsidRPr="008A2B9B">
        <w:rPr>
          <w:rFonts w:ascii="Arial" w:hAnsi="Arial" w:cs="Arial"/>
          <w:color w:val="5B9BD5" w:themeColor="accent1"/>
        </w:rPr>
        <w:t>: „Przebudowa i remont drogi powiatowej nr 3542Z Karnieszewice”</w:t>
      </w:r>
    </w:p>
    <w:p w:rsidR="00B8406F" w:rsidRPr="008A2B9B" w:rsidRDefault="00B8406F" w:rsidP="00B8406F">
      <w:pPr>
        <w:rPr>
          <w:rFonts w:ascii="Arial" w:hAnsi="Arial" w:cs="Arial"/>
          <w:color w:val="5B9BD5" w:themeColor="accent1"/>
        </w:rPr>
      </w:pPr>
      <w:r w:rsidRPr="008A2B9B">
        <w:rPr>
          <w:rFonts w:ascii="Arial" w:hAnsi="Arial" w:cs="Arial"/>
          <w:color w:val="5B9BD5" w:themeColor="accent1"/>
        </w:rPr>
        <w:t>ozn. PZD 261.19.2022.IKP:</w:t>
      </w:r>
    </w:p>
    <w:p w:rsidR="003120E2" w:rsidRDefault="003120E2" w:rsidP="003120E2">
      <w:pPr>
        <w:spacing w:before="240" w:line="276" w:lineRule="auto"/>
        <w:rPr>
          <w:rFonts w:ascii="Arial" w:hAnsi="Arial" w:cs="Arial"/>
        </w:rPr>
      </w:pPr>
    </w:p>
    <w:p w:rsidR="003120E2" w:rsidRDefault="003120E2" w:rsidP="003120E2">
      <w:pPr>
        <w:rPr>
          <w:rFonts w:ascii="Arial" w:hAnsi="Arial" w:cs="Arial"/>
        </w:rPr>
      </w:pPr>
      <w:r>
        <w:rPr>
          <w:rFonts w:ascii="Arial" w:hAnsi="Arial" w:cs="Arial"/>
        </w:rPr>
        <w:t>działając w imieniu</w:t>
      </w:r>
    </w:p>
    <w:p w:rsidR="003120E2" w:rsidRDefault="003120E2" w:rsidP="003120E2">
      <w:pPr>
        <w:rPr>
          <w:rFonts w:ascii="Arial" w:hAnsi="Arial" w:cs="Arial"/>
        </w:rPr>
      </w:pPr>
    </w:p>
    <w:p w:rsidR="003120E2" w:rsidRPr="005B5BFB" w:rsidRDefault="003120E2" w:rsidP="003120E2">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3120E2" w:rsidRDefault="003120E2" w:rsidP="003120E2">
      <w:pPr>
        <w:rPr>
          <w:rFonts w:ascii="Arial" w:hAnsi="Arial" w:cs="Arial"/>
        </w:rPr>
      </w:pP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3120E2" w:rsidRDefault="003120E2" w:rsidP="003120E2">
      <w:pPr>
        <w:rPr>
          <w:rFonts w:ascii="Arial" w:hAnsi="Arial" w:cs="Arial"/>
        </w:rPr>
      </w:pPr>
      <w:r w:rsidRPr="00EE79B3">
        <w:rPr>
          <w:rFonts w:ascii="Arial" w:hAnsi="Arial" w:cs="Arial"/>
        </w:rPr>
        <w:t>REGON ………</w:t>
      </w:r>
      <w:r>
        <w:rPr>
          <w:rFonts w:ascii="Arial" w:hAnsi="Arial" w:cs="Arial"/>
        </w:rPr>
        <w:t>……………………………………………………………..………………</w:t>
      </w:r>
    </w:p>
    <w:p w:rsidR="003120E2" w:rsidRPr="005B5BFB" w:rsidRDefault="003120E2" w:rsidP="003120E2">
      <w:pPr>
        <w:rPr>
          <w:rFonts w:ascii="Arial" w:eastAsia="Calibri" w:hAnsi="Arial" w:cs="Arial"/>
          <w:color w:val="5B9BD5" w:themeColor="accent1"/>
          <w:sz w:val="28"/>
          <w:szCs w:val="28"/>
        </w:rPr>
      </w:pPr>
      <w:r w:rsidRPr="005B5BFB">
        <w:rPr>
          <w:rFonts w:ascii="Arial" w:eastAsia="Calibri" w:hAnsi="Arial" w:cs="Arial"/>
          <w:color w:val="5B9BD5" w:themeColor="accent1"/>
          <w:sz w:val="28"/>
          <w:szCs w:val="28"/>
        </w:rPr>
        <w:t>1. Oświadczenie  dotyczące przesłanek wykluczenia</w:t>
      </w:r>
    </w:p>
    <w:p w:rsidR="003120E2" w:rsidRPr="005B5BFB" w:rsidRDefault="003120E2" w:rsidP="003120E2">
      <w:pPr>
        <w:rPr>
          <w:rFonts w:ascii="Arial" w:hAnsi="Arial" w:cs="Arial"/>
          <w:color w:val="5B9BD5" w:themeColor="accent1"/>
        </w:rPr>
      </w:pPr>
    </w:p>
    <w:p w:rsidR="003120E2" w:rsidRPr="005B5BFB" w:rsidRDefault="003120E2" w:rsidP="003120E2">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3120E2" w:rsidRPr="005B5BFB" w:rsidRDefault="003120E2" w:rsidP="003120E2">
      <w:pPr>
        <w:rPr>
          <w:rFonts w:ascii="Arial" w:hAnsi="Arial" w:cs="Arial"/>
          <w:i/>
        </w:rPr>
      </w:pPr>
    </w:p>
    <w:p w:rsidR="003120E2" w:rsidRPr="005B5BFB" w:rsidRDefault="003120E2" w:rsidP="003120E2">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3120E2" w:rsidRPr="005B5BFB" w:rsidRDefault="003120E2" w:rsidP="00865B50">
      <w:r w:rsidRPr="005B5BFB">
        <w:t>…………………………………………………………………………………………………..</w:t>
      </w:r>
    </w:p>
    <w:p w:rsidR="003120E2" w:rsidRPr="005B5BFB" w:rsidRDefault="003120E2" w:rsidP="00865B50">
      <w:pPr>
        <w:rPr>
          <w:b/>
        </w:rPr>
      </w:pPr>
      <w:r w:rsidRPr="005B5BFB">
        <w:t>…………………………………………………………………………………………………..</w:t>
      </w:r>
    </w:p>
    <w:p w:rsidR="003120E2" w:rsidRPr="005B5BFB" w:rsidRDefault="003120E2" w:rsidP="003120E2">
      <w:pPr>
        <w:pStyle w:val="Nagwek1"/>
        <w:rPr>
          <w:b/>
          <w:color w:val="5B9BD5" w:themeColor="accent1"/>
        </w:rPr>
      </w:pPr>
      <w:r w:rsidRPr="005B5BFB">
        <w:rPr>
          <w:rFonts w:eastAsia="Calibri"/>
          <w:color w:val="5B9BD5" w:themeColor="accent1"/>
          <w:sz w:val="28"/>
          <w:szCs w:val="28"/>
          <w:lang w:val="pl-PL"/>
        </w:rPr>
        <w:lastRenderedPageBreak/>
        <w:t xml:space="preserve">2. Oświadczenie </w:t>
      </w:r>
      <w:r w:rsidRPr="005B5BFB">
        <w:rPr>
          <w:rFonts w:eastAsia="Calibri"/>
          <w:color w:val="5B9BD5" w:themeColor="accent1"/>
          <w:sz w:val="28"/>
          <w:szCs w:val="28"/>
        </w:rPr>
        <w:t>dotyczące spełniania warunków udziału w postępowaniu</w:t>
      </w:r>
    </w:p>
    <w:p w:rsidR="003120E2" w:rsidRDefault="003120E2" w:rsidP="003120E2">
      <w:pPr>
        <w:rPr>
          <w:rFonts w:ascii="Arial" w:hAnsi="Arial" w:cs="Arial"/>
        </w:rPr>
      </w:pPr>
      <w:r w:rsidRPr="005B5BFB">
        <w:rPr>
          <w:rFonts w:ascii="Arial" w:hAnsi="Arial" w:cs="Arial"/>
          <w:color w:val="5B9BD5" w:themeColor="accent1"/>
        </w:rPr>
        <w:t xml:space="preserve">Oświadczam, </w:t>
      </w:r>
      <w:r>
        <w:rPr>
          <w:rFonts w:ascii="Arial" w:hAnsi="Arial" w:cs="Arial"/>
        </w:rPr>
        <w:t xml:space="preserve">że na dzień składania ofert, spełniam warunki udziału w postępowaniu, w zakresie wymaganym przez Zamawiającego, określonym w Rozdziale </w:t>
      </w:r>
      <w:r w:rsidRPr="005B5BFB">
        <w:rPr>
          <w:rFonts w:ascii="Arial" w:hAnsi="Arial" w:cs="Arial"/>
          <w:color w:val="5B9BD5" w:themeColor="accent1"/>
        </w:rPr>
        <w:t xml:space="preserve">14 </w:t>
      </w:r>
      <w:r>
        <w:rPr>
          <w:rFonts w:ascii="Arial" w:hAnsi="Arial" w:cs="Arial"/>
        </w:rPr>
        <w:t xml:space="preserve">Specyfikacji Warunków Zamówienia, tj. zdolności technicznej lub zawodowej. </w:t>
      </w:r>
    </w:p>
    <w:p w:rsidR="003120E2" w:rsidRPr="005B5BFB" w:rsidRDefault="003120E2" w:rsidP="003120E2">
      <w:pPr>
        <w:pStyle w:val="Nagwek1"/>
        <w:rPr>
          <w:b/>
          <w:color w:val="5B9BD5" w:themeColor="accent1"/>
        </w:rPr>
      </w:pPr>
      <w:r w:rsidRPr="005B5BFB">
        <w:rPr>
          <w:rFonts w:eastAsia="Calibri"/>
          <w:color w:val="5B9BD5" w:themeColor="accent1"/>
          <w:sz w:val="28"/>
          <w:szCs w:val="28"/>
          <w:lang w:val="pl-PL"/>
        </w:rPr>
        <w:t>3.</w:t>
      </w:r>
      <w:r w:rsidRPr="005B5BFB">
        <w:rPr>
          <w:rFonts w:eastAsia="Calibri"/>
          <w:color w:val="5B9BD5" w:themeColor="accent1"/>
          <w:sz w:val="28"/>
          <w:szCs w:val="28"/>
        </w:rPr>
        <w:t xml:space="preserve"> </w:t>
      </w:r>
      <w:r w:rsidRPr="005B5BFB">
        <w:rPr>
          <w:rFonts w:eastAsia="Calibri"/>
          <w:color w:val="5B9BD5" w:themeColor="accent1"/>
          <w:sz w:val="28"/>
          <w:szCs w:val="28"/>
          <w:lang w:val="pl-PL"/>
        </w:rPr>
        <w:t>Oświadczenie dotyczące podanych wyżej informacji</w:t>
      </w:r>
    </w:p>
    <w:p w:rsidR="003120E2" w:rsidRDefault="003120E2" w:rsidP="003120E2">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3120E2" w:rsidRDefault="003120E2" w:rsidP="003120E2">
      <w:pPr>
        <w:rPr>
          <w:rFonts w:ascii="Arial" w:hAnsi="Arial" w:cs="Arial"/>
        </w:rPr>
      </w:pPr>
    </w:p>
    <w:p w:rsidR="003120E2" w:rsidRPr="00084073" w:rsidRDefault="003120E2" w:rsidP="003120E2">
      <w:pPr>
        <w:rPr>
          <w:rFonts w:ascii="Arial" w:hAnsi="Arial" w:cs="Arial"/>
          <w:i/>
          <w:iCs/>
          <w:sz w:val="20"/>
          <w:szCs w:val="20"/>
        </w:rPr>
      </w:pP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podpisem osobistym Podmiotu udostępniającego Wykonawcy swoje zasoby</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3120E2" w:rsidRPr="00957B74" w:rsidRDefault="003120E2" w:rsidP="003120E2">
      <w:pPr>
        <w:widowControl w:val="0"/>
        <w:tabs>
          <w:tab w:val="left" w:pos="708"/>
        </w:tabs>
        <w:rPr>
          <w:rFonts w:ascii="Arial" w:hAnsi="Arial" w:cs="Arial"/>
        </w:rPr>
      </w:pPr>
    </w:p>
    <w:p w:rsidR="003120E2" w:rsidRPr="00957B74" w:rsidRDefault="003120E2" w:rsidP="003120E2">
      <w:pPr>
        <w:rPr>
          <w:rFonts w:ascii="Arial" w:hAnsi="Arial" w:cs="Arial"/>
          <w:sz w:val="22"/>
          <w:szCs w:val="22"/>
        </w:rPr>
      </w:pPr>
      <w:r w:rsidRPr="00957B74">
        <w:rPr>
          <w:rFonts w:ascii="Arial" w:hAnsi="Arial" w:cs="Arial"/>
          <w:sz w:val="22"/>
          <w:szCs w:val="22"/>
        </w:rPr>
        <w:t>*wypełnić, jeżeli dotyczy</w:t>
      </w:r>
    </w:p>
    <w:p w:rsidR="003120E2" w:rsidRDefault="003120E2" w:rsidP="003120E2">
      <w:pPr>
        <w:rPr>
          <w:rFonts w:ascii="Arial" w:hAnsi="Arial" w:cs="Arial"/>
          <w:szCs w:val="23"/>
        </w:rPr>
      </w:pPr>
      <w:r>
        <w:rPr>
          <w:rFonts w:ascii="Arial" w:hAnsi="Arial" w:cs="Arial"/>
          <w:szCs w:val="23"/>
        </w:rPr>
        <w:t>** niepotrzebne skreślić</w:t>
      </w:r>
    </w:p>
    <w:p w:rsidR="003120E2" w:rsidRPr="006F5519" w:rsidRDefault="003120E2" w:rsidP="003120E2">
      <w:pPr>
        <w:rPr>
          <w:rFonts w:ascii="Arial" w:hAnsi="Arial" w:cs="Arial"/>
          <w:szCs w:val="23"/>
        </w:rPr>
      </w:pPr>
    </w:p>
    <w:p w:rsidR="003120E2" w:rsidRPr="005B5BFB" w:rsidRDefault="003120E2" w:rsidP="003120E2">
      <w:pPr>
        <w:rPr>
          <w:rFonts w:ascii="Arial" w:hAnsi="Arial" w:cs="Arial"/>
          <w:color w:val="5B9BD5" w:themeColor="accent1"/>
          <w:sz w:val="28"/>
          <w:szCs w:val="28"/>
        </w:rPr>
      </w:pPr>
      <w:r w:rsidRPr="005B5BFB">
        <w:rPr>
          <w:rFonts w:ascii="Arial" w:hAnsi="Arial" w:cs="Arial"/>
          <w:color w:val="5B9BD5" w:themeColor="accent1"/>
          <w:sz w:val="28"/>
          <w:szCs w:val="28"/>
        </w:rPr>
        <w:t>Uwagi:</w:t>
      </w:r>
    </w:p>
    <w:p w:rsidR="003120E2" w:rsidRPr="00A41406" w:rsidRDefault="003120E2" w:rsidP="00DB412B">
      <w:pPr>
        <w:numPr>
          <w:ilvl w:val="0"/>
          <w:numId w:val="4"/>
        </w:numPr>
        <w:spacing w:line="259" w:lineRule="auto"/>
        <w:ind w:left="284" w:hanging="284"/>
        <w:rPr>
          <w:rFonts w:ascii="Arial" w:hAnsi="Arial" w:cs="Arial"/>
          <w:sz w:val="22"/>
          <w:szCs w:val="22"/>
        </w:rPr>
      </w:pPr>
      <w:r w:rsidRPr="00A41406">
        <w:rPr>
          <w:rFonts w:ascii="Arial" w:hAnsi="Arial" w:cs="Arial"/>
          <w:sz w:val="22"/>
          <w:szCs w:val="22"/>
        </w:rPr>
        <w:t>Udostępnienie zasobów w odniesieniu do warunków dotyczących wykształcenia, kwalifikacji zawodowych</w:t>
      </w:r>
      <w:r>
        <w:rPr>
          <w:rFonts w:ascii="Arial" w:hAnsi="Arial" w:cs="Arial"/>
          <w:sz w:val="22"/>
          <w:szCs w:val="22"/>
        </w:rPr>
        <w:t xml:space="preserve"> </w:t>
      </w:r>
      <w:r w:rsidRPr="00A41406">
        <w:rPr>
          <w:rFonts w:ascii="Arial" w:hAnsi="Arial" w:cs="Arial"/>
          <w:sz w:val="22"/>
          <w:szCs w:val="22"/>
        </w:rPr>
        <w:t>lub dośw</w:t>
      </w:r>
      <w:r>
        <w:rPr>
          <w:rFonts w:ascii="Arial" w:hAnsi="Arial" w:cs="Arial"/>
          <w:sz w:val="22"/>
          <w:szCs w:val="22"/>
        </w:rPr>
        <w:t>iadczenia, może nastąpić, j</w:t>
      </w:r>
      <w:r w:rsidRPr="00A41406">
        <w:rPr>
          <w:rFonts w:ascii="Arial" w:hAnsi="Arial" w:cs="Arial"/>
          <w:sz w:val="22"/>
          <w:szCs w:val="22"/>
        </w:rPr>
        <w:t>eśli</w:t>
      </w:r>
      <w:r>
        <w:rPr>
          <w:rFonts w:ascii="Arial" w:hAnsi="Arial" w:cs="Arial"/>
          <w:sz w:val="22"/>
          <w:szCs w:val="22"/>
        </w:rPr>
        <w:t xml:space="preserve"> </w:t>
      </w:r>
      <w:r w:rsidRPr="00A41406">
        <w:rPr>
          <w:rFonts w:ascii="Arial" w:hAnsi="Arial" w:cs="Arial"/>
          <w:sz w:val="22"/>
          <w:szCs w:val="22"/>
        </w:rPr>
        <w:t>podmiot udostępniający zasoby zrealizuje prace/usługi, do realiz</w:t>
      </w:r>
      <w:r>
        <w:rPr>
          <w:rFonts w:ascii="Arial" w:hAnsi="Arial" w:cs="Arial"/>
          <w:sz w:val="22"/>
          <w:szCs w:val="22"/>
        </w:rPr>
        <w:t>acji których</w:t>
      </w:r>
      <w:r w:rsidRPr="00A41406">
        <w:rPr>
          <w:rFonts w:ascii="Arial" w:hAnsi="Arial" w:cs="Arial"/>
          <w:sz w:val="22"/>
          <w:szCs w:val="22"/>
        </w:rPr>
        <w:t xml:space="preserve"> te zdolności są wymagane. </w:t>
      </w:r>
    </w:p>
    <w:p w:rsidR="003120E2" w:rsidRPr="004C068E" w:rsidRDefault="003120E2" w:rsidP="00DB412B">
      <w:pPr>
        <w:numPr>
          <w:ilvl w:val="0"/>
          <w:numId w:val="4"/>
        </w:numPr>
        <w:spacing w:line="259" w:lineRule="auto"/>
        <w:ind w:left="284" w:hanging="284"/>
        <w:rPr>
          <w:rFonts w:eastAsia="Arial"/>
          <w:lang w:eastAsia="zh-CN" w:bidi="hi-IN"/>
        </w:rPr>
      </w:pPr>
      <w:r w:rsidRPr="00A41406">
        <w:rPr>
          <w:rFonts w:ascii="Arial" w:hAnsi="Arial" w:cs="Arial"/>
          <w:sz w:val="22"/>
          <w:szCs w:val="22"/>
        </w:rPr>
        <w:t>Niniejsze zobowiązanie należy złożyć wraz z ofertą Wykonawcy.</w:t>
      </w:r>
    </w:p>
    <w:p w:rsidR="003120E2" w:rsidRPr="00523B93" w:rsidRDefault="003120E2" w:rsidP="003120E2">
      <w:pPr>
        <w:spacing w:line="259" w:lineRule="auto"/>
        <w:ind w:left="284"/>
        <w:rPr>
          <w:rFonts w:eastAsia="Arial"/>
          <w:lang w:eastAsia="zh-CN" w:bidi="hi-IN"/>
        </w:rPr>
      </w:pPr>
    </w:p>
    <w:p w:rsidR="003120E2" w:rsidRPr="00B12645" w:rsidRDefault="003120E2" w:rsidP="00B12645">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r w:rsidRPr="00FB3774">
        <w:rPr>
          <w:rFonts w:ascii="Arial" w:hAnsi="Arial" w:cs="Arial"/>
          <w:color w:val="5B9BD5" w:themeColor="accent1"/>
          <w:sz w:val="22"/>
          <w:szCs w:val="22"/>
        </w:rPr>
        <w:lastRenderedPageBreak/>
        <w:t xml:space="preserve">Załącznik nr </w:t>
      </w:r>
      <w:r w:rsidR="00B12645">
        <w:rPr>
          <w:rFonts w:ascii="Arial" w:hAnsi="Arial" w:cs="Arial"/>
          <w:color w:val="5B9BD5" w:themeColor="accent1"/>
          <w:sz w:val="22"/>
          <w:szCs w:val="22"/>
        </w:rPr>
        <w:t xml:space="preserve">4 </w:t>
      </w:r>
      <w:r w:rsidRPr="00FB3774">
        <w:rPr>
          <w:rFonts w:ascii="Arial" w:hAnsi="Arial" w:cs="Arial"/>
          <w:color w:val="5B9BD5" w:themeColor="accent1"/>
          <w:sz w:val="22"/>
          <w:szCs w:val="22"/>
        </w:rPr>
        <w:t>do SWZ</w:t>
      </w:r>
    </w:p>
    <w:p w:rsidR="003120E2" w:rsidRDefault="003120E2" w:rsidP="003120E2">
      <w:pPr>
        <w:rPr>
          <w:rFonts w:ascii="Arial" w:hAnsi="Arial" w:cs="Arial"/>
          <w:sz w:val="20"/>
          <w:szCs w:val="20"/>
        </w:rPr>
      </w:pP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3120E2"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04B8C" w:rsidRDefault="003120E2" w:rsidP="003120E2">
      <w:pPr>
        <w:rPr>
          <w:rFonts w:ascii="Arial" w:hAnsi="Arial" w:cs="Arial"/>
          <w:i/>
          <w:sz w:val="22"/>
          <w:szCs w:val="22"/>
        </w:rPr>
      </w:pPr>
    </w:p>
    <w:p w:rsidR="003120E2" w:rsidRPr="008B5424" w:rsidRDefault="003120E2" w:rsidP="003120E2">
      <w:pPr>
        <w:pStyle w:val="Nagwek1"/>
        <w:rPr>
          <w:rFonts w:eastAsia="Calibri"/>
          <w:b/>
          <w:color w:val="5B9BD5" w:themeColor="accent1"/>
        </w:rPr>
      </w:pPr>
      <w:r w:rsidRPr="008B5424">
        <w:rPr>
          <w:rFonts w:eastAsia="Calibri"/>
          <w:color w:val="5B9BD5" w:themeColor="accent1"/>
          <w:lang w:val="pl-PL"/>
        </w:rPr>
        <w:t>Z</w:t>
      </w:r>
      <w:r w:rsidRPr="008B5424">
        <w:rPr>
          <w:rFonts w:eastAsia="Calibri"/>
          <w:color w:val="5B9BD5" w:themeColor="accent1"/>
        </w:rPr>
        <w:t>obowiązanie</w:t>
      </w:r>
    </w:p>
    <w:p w:rsidR="00B8406F" w:rsidRPr="008A2B9B" w:rsidRDefault="003120E2" w:rsidP="00B8406F">
      <w:pPr>
        <w:rPr>
          <w:rFonts w:ascii="Arial" w:hAnsi="Arial" w:cs="Arial"/>
          <w:color w:val="5B9BD5" w:themeColor="accent1"/>
        </w:rPr>
      </w:pPr>
      <w:r w:rsidRPr="008B5424">
        <w:rPr>
          <w:rFonts w:ascii="Arial" w:hAnsi="Arial" w:cs="Arial"/>
          <w:color w:val="5B9BD5" w:themeColor="accent1"/>
        </w:rPr>
        <w:t xml:space="preserve">do oddania do dyspozycji niezbędnych zasobów na okres korzystania z nich przy wykonaniu zamówienia </w:t>
      </w:r>
      <w:r w:rsidR="00B8406F" w:rsidRPr="00B8406F">
        <w:rPr>
          <w:rFonts w:ascii="Arial" w:hAnsi="Arial" w:cs="Arial"/>
          <w:color w:val="5B9BD5" w:themeColor="accent1"/>
        </w:rPr>
        <w:t>Opracowanie dokumentacji projektowej dla zadania pn.</w:t>
      </w:r>
      <w:r w:rsidR="00B8406F" w:rsidRPr="008A2B9B">
        <w:rPr>
          <w:rFonts w:ascii="Arial" w:hAnsi="Arial" w:cs="Arial"/>
          <w:color w:val="5B9BD5" w:themeColor="accent1"/>
        </w:rPr>
        <w:t>: „Przebudowa i remont drogi powiatowej nr 3542Z Karnieszewice”</w:t>
      </w:r>
    </w:p>
    <w:p w:rsidR="00B8406F" w:rsidRPr="008A2B9B" w:rsidRDefault="00B8406F" w:rsidP="00B8406F">
      <w:pPr>
        <w:rPr>
          <w:rFonts w:ascii="Arial" w:hAnsi="Arial" w:cs="Arial"/>
          <w:color w:val="5B9BD5" w:themeColor="accent1"/>
        </w:rPr>
      </w:pPr>
      <w:r w:rsidRPr="008A2B9B">
        <w:rPr>
          <w:rFonts w:ascii="Arial" w:hAnsi="Arial" w:cs="Arial"/>
          <w:color w:val="5B9BD5" w:themeColor="accent1"/>
        </w:rPr>
        <w:t>ozn. PZD 261.19.2022.IKP:</w:t>
      </w:r>
    </w:p>
    <w:p w:rsidR="003120E2" w:rsidRDefault="003120E2" w:rsidP="003120E2">
      <w:pPr>
        <w:rPr>
          <w:rFonts w:ascii="Arial" w:hAnsi="Arial" w:cs="Arial"/>
        </w:rPr>
      </w:pPr>
    </w:p>
    <w:p w:rsidR="003120E2" w:rsidRPr="008B5424" w:rsidRDefault="003120E2" w:rsidP="003120E2">
      <w:pPr>
        <w:rPr>
          <w:rFonts w:ascii="Arial" w:eastAsia="Arial" w:hAnsi="Arial" w:cs="Arial"/>
          <w:b/>
          <w:kern w:val="3"/>
          <w:sz w:val="20"/>
          <w:szCs w:val="20"/>
          <w:lang w:eastAsia="zh-CN"/>
        </w:rPr>
      </w:pPr>
      <w:r w:rsidRPr="008B5424">
        <w:rPr>
          <w:rFonts w:ascii="Arial" w:hAnsi="Arial" w:cs="Arial"/>
          <w:color w:val="2E74B5" w:themeColor="accent1" w:themeShade="BF"/>
        </w:rPr>
        <w:t>Uwaga</w:t>
      </w:r>
      <w:r w:rsidRPr="00536CF7">
        <w:rPr>
          <w:rFonts w:ascii="Arial" w:hAnsi="Arial" w:cs="Arial"/>
          <w:b/>
          <w:color w:val="2E74B5" w:themeColor="accent1" w:themeShade="BF"/>
          <w:sz w:val="20"/>
          <w:szCs w:val="20"/>
        </w:rPr>
        <w:t>:</w:t>
      </w:r>
      <w:r w:rsidRPr="00536CF7">
        <w:rPr>
          <w:rFonts w:ascii="Arial" w:hAnsi="Arial" w:cs="Arial"/>
          <w:color w:val="2E74B5" w:themeColor="accent1" w:themeShade="BF"/>
          <w:sz w:val="20"/>
          <w:szCs w:val="20"/>
        </w:rPr>
        <w:t xml:space="preserve"> </w:t>
      </w:r>
      <w:r w:rsidRPr="008B5424">
        <w:rPr>
          <w:rFonts w:ascii="Arial" w:hAnsi="Arial" w:cs="Arial"/>
          <w:sz w:val="20"/>
          <w:szCs w:val="20"/>
        </w:rPr>
        <w:t>Niniejsze zobowiązanie wypełnia podmiot udostępniający Wykonawcy swoje zasoby w przypadku, gdy Wykonawca polega na jego zasobach</w:t>
      </w:r>
      <w:r w:rsidRPr="008B5424">
        <w:rPr>
          <w:rFonts w:ascii="Arial" w:eastAsia="Arial" w:hAnsi="Arial" w:cs="Arial"/>
          <w:kern w:val="3"/>
          <w:sz w:val="20"/>
          <w:szCs w:val="20"/>
          <w:lang w:eastAsia="zh-CN"/>
        </w:rPr>
        <w:t xml:space="preserve"> w celu potwierdzenia spełniania warunków udziału w  postępowaniu (polega na zdolnościach technicznych lub zawodowych lub sytuacji finansowej lub ekonomicznej)</w:t>
      </w:r>
      <w:r w:rsidRPr="008B5424">
        <w:rPr>
          <w:rFonts w:ascii="Arial" w:eastAsia="Arial" w:hAnsi="Arial" w:cs="Arial"/>
          <w:b/>
          <w:kern w:val="3"/>
          <w:sz w:val="20"/>
          <w:szCs w:val="20"/>
          <w:lang w:eastAsia="zh-CN"/>
        </w:rPr>
        <w:t xml:space="preserve">. </w:t>
      </w:r>
    </w:p>
    <w:p w:rsidR="003120E2" w:rsidRPr="00C563C6" w:rsidRDefault="003120E2" w:rsidP="003120E2">
      <w:pPr>
        <w:widowControl w:val="0"/>
        <w:tabs>
          <w:tab w:val="left" w:pos="3255"/>
        </w:tabs>
        <w:suppressAutoHyphens/>
        <w:autoSpaceDE w:val="0"/>
        <w:autoSpaceDN w:val="0"/>
        <w:textAlignment w:val="baseline"/>
        <w:rPr>
          <w:rFonts w:ascii="Arial" w:hAnsi="Arial" w:cs="Arial"/>
          <w:b/>
          <w:sz w:val="28"/>
        </w:rPr>
      </w:pPr>
    </w:p>
    <w:p w:rsidR="003120E2" w:rsidRDefault="003120E2" w:rsidP="003120E2">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Pr="00347C07" w:rsidRDefault="003120E2" w:rsidP="003120E2">
      <w:pPr>
        <w:pStyle w:val="Zwykytekst"/>
        <w:tabs>
          <w:tab w:val="left" w:leader="dot" w:pos="9360"/>
        </w:tabs>
        <w:spacing w:line="276" w:lineRule="auto"/>
        <w:rPr>
          <w:rFonts w:ascii="Arial" w:hAnsi="Arial" w:cs="Arial"/>
          <w:sz w:val="10"/>
          <w:szCs w:val="10"/>
        </w:rPr>
      </w:pPr>
    </w:p>
    <w:p w:rsidR="003120E2" w:rsidRPr="00C563C6" w:rsidRDefault="003120E2" w:rsidP="003120E2">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3120E2" w:rsidRDefault="003120E2" w:rsidP="003120E2">
      <w:pPr>
        <w:rPr>
          <w:rFonts w:ascii="Arial" w:hAnsi="Arial" w:cs="Arial"/>
        </w:rPr>
      </w:pPr>
    </w:p>
    <w:p w:rsidR="003120E2" w:rsidRDefault="003120E2" w:rsidP="003120E2">
      <w:pPr>
        <w:rPr>
          <w:rFonts w:ascii="Arial" w:hAnsi="Arial" w:cs="Arial"/>
        </w:rPr>
      </w:pPr>
      <w:r>
        <w:rPr>
          <w:rFonts w:ascii="Arial" w:hAnsi="Arial" w:cs="Arial"/>
        </w:rPr>
        <w:t xml:space="preserve">1.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1</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wymaganego doświadczenia Wykonawcy tj: ……………………………………………………………………………………………………………</w:t>
      </w:r>
    </w:p>
    <w:p w:rsidR="003120E2" w:rsidRPr="009B4EA5" w:rsidRDefault="003120E2" w:rsidP="003120E2">
      <w:pPr>
        <w:pStyle w:val="Zwykytekst1"/>
        <w:ind w:right="-1"/>
        <w:rPr>
          <w:rFonts w:ascii="Arial" w:hAnsi="Arial" w:cs="Arial"/>
          <w:sz w:val="22"/>
          <w:szCs w:val="22"/>
        </w:rPr>
      </w:pPr>
      <w:r>
        <w:rPr>
          <w:rFonts w:ascii="Arial" w:hAnsi="Arial" w:cs="Arial"/>
          <w:sz w:val="22"/>
          <w:szCs w:val="22"/>
        </w:rPr>
        <w:t>……………………………………………………………………………………………………………</w:t>
      </w:r>
    </w:p>
    <w:p w:rsidR="003120E2" w:rsidRPr="00347C07" w:rsidRDefault="003120E2" w:rsidP="003120E2">
      <w:pPr>
        <w:pStyle w:val="Zwykytekst1"/>
        <w:ind w:left="284" w:right="-1"/>
        <w:rPr>
          <w:rFonts w:ascii="Arial" w:hAnsi="Arial" w:cs="Arial"/>
          <w:sz w:val="10"/>
          <w:szCs w:val="10"/>
        </w:rPr>
      </w:pPr>
    </w:p>
    <w:p w:rsidR="003120E2" w:rsidRDefault="003120E2" w:rsidP="003120E2">
      <w:pPr>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p>
    <w:p w:rsidR="003120E2" w:rsidRDefault="003120E2" w:rsidP="003120E2">
      <w:pPr>
        <w:rPr>
          <w:rFonts w:ascii="Arial" w:hAnsi="Arial" w:cs="Arial"/>
          <w:sz w:val="18"/>
          <w:szCs w:val="18"/>
        </w:rPr>
      </w:pPr>
    </w:p>
    <w:p w:rsidR="003120E2" w:rsidRDefault="003120E2" w:rsidP="003120E2">
      <w:pPr>
        <w:rPr>
          <w:rFonts w:ascii="Arial" w:hAnsi="Arial" w:cs="Arial"/>
        </w:rPr>
      </w:pPr>
      <w:r>
        <w:rPr>
          <w:rFonts w:ascii="Arial" w:hAnsi="Arial" w:cs="Arial"/>
        </w:rPr>
        <w:t xml:space="preserve">2.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2</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sidRPr="005B5051">
        <w:rPr>
          <w:rFonts w:ascii="Arial" w:hAnsi="Arial" w:cs="Arial"/>
          <w:sz w:val="22"/>
          <w:szCs w:val="22"/>
        </w:rPr>
        <w:t xml:space="preserve">wymaganego dysponowania przez Wykonawcę osobami zdolnymi do wykonania przedmiotu zamówienia tj.: </w:t>
      </w:r>
    </w:p>
    <w:p w:rsidR="003120E2" w:rsidRDefault="003120E2" w:rsidP="003120E2">
      <w:pPr>
        <w:pStyle w:val="Zwykytekst1"/>
        <w:spacing w:line="276" w:lineRule="auto"/>
        <w:ind w:right="-1"/>
        <w:rPr>
          <w:rFonts w:ascii="Arial" w:hAnsi="Arial" w:cs="Arial"/>
          <w:sz w:val="22"/>
          <w:szCs w:val="22"/>
        </w:rPr>
      </w:pP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t>……………………………………………………………………………………………………………</w:t>
      </w: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lastRenderedPageBreak/>
        <w:t>……………………………………………………………………………………………………………</w:t>
      </w:r>
    </w:p>
    <w:p w:rsidR="003120E2" w:rsidRPr="00347C07" w:rsidRDefault="003120E2" w:rsidP="003120E2">
      <w:pPr>
        <w:pStyle w:val="Zwykytekst1"/>
        <w:spacing w:line="276" w:lineRule="auto"/>
        <w:ind w:left="284" w:right="-1"/>
        <w:rPr>
          <w:rFonts w:ascii="Arial" w:hAnsi="Arial" w:cs="Arial"/>
          <w:sz w:val="10"/>
          <w:szCs w:val="10"/>
        </w:rPr>
      </w:pPr>
    </w:p>
    <w:p w:rsidR="003120E2" w:rsidRPr="00347C07" w:rsidRDefault="003120E2" w:rsidP="003120E2">
      <w:pPr>
        <w:pStyle w:val="Zwykytekst1"/>
        <w:spacing w:line="276" w:lineRule="auto"/>
        <w:ind w:left="284" w:right="-1"/>
        <w:rPr>
          <w:rFonts w:ascii="Arial" w:hAnsi="Arial" w:cs="Arial"/>
          <w:sz w:val="10"/>
          <w:szCs w:val="10"/>
        </w:rPr>
      </w:pPr>
    </w:p>
    <w:p w:rsidR="003120E2" w:rsidRPr="00C563C6" w:rsidRDefault="003120E2" w:rsidP="003120E2">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3120E2" w:rsidRDefault="003120E2" w:rsidP="003120E2">
      <w:pPr>
        <w:spacing w:line="276" w:lineRule="auto"/>
        <w:rPr>
          <w:rFonts w:ascii="Arial" w:hAnsi="Arial" w:cs="Arial"/>
        </w:rPr>
      </w:pPr>
    </w:p>
    <w:p w:rsidR="003120E2" w:rsidRPr="00C563C6" w:rsidRDefault="003120E2" w:rsidP="003120E2">
      <w:pPr>
        <w:spacing w:line="276" w:lineRule="auto"/>
        <w:rPr>
          <w:rFonts w:ascii="Arial" w:hAnsi="Arial" w:cs="Arial"/>
        </w:rPr>
      </w:pPr>
      <w:r>
        <w:rPr>
          <w:rFonts w:ascii="Arial" w:hAnsi="Arial" w:cs="Arial"/>
        </w:rPr>
        <w:t>3.</w:t>
      </w:r>
      <w:r w:rsidRPr="00C563C6">
        <w:rPr>
          <w:rFonts w:ascii="Arial" w:hAnsi="Arial" w:cs="Arial"/>
        </w:rPr>
        <w:t>Oświadczam/y/</w:t>
      </w:r>
      <w:r>
        <w:rPr>
          <w:rFonts w:ascii="Arial" w:hAnsi="Arial" w:cs="Arial"/>
        </w:rPr>
        <w:t>*</w:t>
      </w:r>
      <w:r w:rsidRPr="00C563C6">
        <w:rPr>
          <w:rFonts w:ascii="Arial" w:hAnsi="Arial" w:cs="Arial"/>
        </w:rPr>
        <w:t>, iż :</w:t>
      </w:r>
    </w:p>
    <w:p w:rsidR="003120E2" w:rsidRPr="00C563C6" w:rsidRDefault="003120E2" w:rsidP="00DB412B">
      <w:pPr>
        <w:pStyle w:val="Zwykytekst1"/>
        <w:numPr>
          <w:ilvl w:val="0"/>
          <w:numId w:val="5"/>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3120E2" w:rsidRDefault="003120E2" w:rsidP="00DB412B">
      <w:pPr>
        <w:pStyle w:val="Zwykytekst1"/>
        <w:numPr>
          <w:ilvl w:val="0"/>
          <w:numId w:val="5"/>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3120E2" w:rsidRDefault="003120E2" w:rsidP="003120E2">
      <w:pPr>
        <w:pStyle w:val="Zwykytekst1"/>
        <w:spacing w:line="276" w:lineRule="auto"/>
        <w:ind w:left="720" w:right="-2"/>
        <w:rPr>
          <w:rFonts w:ascii="Arial" w:hAnsi="Arial" w:cs="Arial"/>
          <w:sz w:val="22"/>
          <w:szCs w:val="22"/>
        </w:rPr>
      </w:pPr>
      <w:r>
        <w:rPr>
          <w:rFonts w:ascii="Arial" w:hAnsi="Arial" w:cs="Arial"/>
          <w:sz w:val="22"/>
          <w:szCs w:val="22"/>
        </w:rPr>
        <w:t>………………………………………………………………………………………</w:t>
      </w:r>
    </w:p>
    <w:p w:rsidR="003120E2" w:rsidRPr="00347C07" w:rsidRDefault="003120E2" w:rsidP="003120E2">
      <w:pPr>
        <w:pStyle w:val="Zwykytekst1"/>
        <w:spacing w:line="276" w:lineRule="auto"/>
        <w:ind w:left="720" w:right="-2"/>
        <w:rPr>
          <w:rFonts w:ascii="Arial" w:hAnsi="Arial" w:cs="Arial"/>
          <w:sz w:val="10"/>
          <w:szCs w:val="10"/>
        </w:rPr>
      </w:pPr>
    </w:p>
    <w:p w:rsidR="003120E2" w:rsidRDefault="003120E2" w:rsidP="003120E2">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3120E2" w:rsidRPr="00AF25D0" w:rsidRDefault="003120E2" w:rsidP="003120E2">
      <w:pPr>
        <w:pStyle w:val="Zwykytekst1"/>
        <w:spacing w:line="276" w:lineRule="auto"/>
        <w:ind w:left="720" w:right="-2"/>
        <w:rPr>
          <w:rFonts w:ascii="Arial" w:hAnsi="Arial" w:cs="Arial"/>
          <w:iCs/>
          <w:color w:val="2E74B5" w:themeColor="accent1" w:themeShade="BF"/>
          <w:sz w:val="16"/>
          <w:szCs w:val="16"/>
        </w:rPr>
      </w:pPr>
    </w:p>
    <w:p w:rsidR="003120E2" w:rsidRPr="00536CF7"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3120E2"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3120E2" w:rsidRPr="00C563C6" w:rsidRDefault="003120E2" w:rsidP="003120E2">
      <w:pPr>
        <w:widowControl w:val="0"/>
        <w:tabs>
          <w:tab w:val="left" w:pos="708"/>
        </w:tabs>
        <w:rPr>
          <w:rFonts w:ascii="Arial" w:hAnsi="Arial" w:cs="Arial"/>
        </w:rPr>
      </w:pPr>
    </w:p>
    <w:p w:rsidR="003120E2" w:rsidRDefault="003120E2" w:rsidP="003120E2">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3120E2" w:rsidRPr="00770DAE" w:rsidRDefault="003120E2" w:rsidP="003120E2">
      <w:pPr>
        <w:rPr>
          <w:rFonts w:ascii="Arial" w:hAnsi="Arial" w:cs="Arial"/>
          <w:sz w:val="20"/>
          <w:szCs w:val="20"/>
        </w:rPr>
      </w:pPr>
    </w:p>
    <w:p w:rsidR="003120E2" w:rsidRPr="00770DAE" w:rsidRDefault="003120E2" w:rsidP="003120E2">
      <w:pPr>
        <w:rPr>
          <w:rFonts w:ascii="Arial" w:hAnsi="Arial" w:cs="Arial"/>
          <w:color w:val="5B9BD5" w:themeColor="accent1"/>
        </w:rPr>
      </w:pPr>
      <w:r w:rsidRPr="00770DAE">
        <w:rPr>
          <w:rFonts w:ascii="Arial" w:hAnsi="Arial" w:cs="Arial"/>
          <w:color w:val="5B9BD5" w:themeColor="accent1"/>
        </w:rPr>
        <w:t>Uwagi:</w:t>
      </w:r>
    </w:p>
    <w:p w:rsidR="003120E2" w:rsidRPr="00770DAE" w:rsidRDefault="00AF4125" w:rsidP="00AF4125">
      <w:pPr>
        <w:spacing w:line="259" w:lineRule="auto"/>
        <w:rPr>
          <w:rFonts w:ascii="Arial" w:hAnsi="Arial" w:cs="Arial"/>
          <w:sz w:val="20"/>
          <w:szCs w:val="20"/>
        </w:rPr>
      </w:pPr>
      <w:r>
        <w:rPr>
          <w:rFonts w:ascii="Arial" w:hAnsi="Arial" w:cs="Arial"/>
          <w:sz w:val="20"/>
          <w:szCs w:val="20"/>
        </w:rPr>
        <w:t xml:space="preserve">1. </w:t>
      </w:r>
      <w:r w:rsidR="003120E2" w:rsidRPr="00770DAE">
        <w:rPr>
          <w:rFonts w:ascii="Arial" w:hAnsi="Arial" w:cs="Arial"/>
          <w:sz w:val="20"/>
          <w:szCs w:val="20"/>
        </w:rPr>
        <w:t xml:space="preserve">Udostępnienie zasobów w odniesieniu do warunków dotyczących wykształcenia, kwalifikacji zawodowych lub doświadczenia, może nastąpić, jeśli podmiot udostępniający zasoby zrealizuje prace/usługi, do realizacji których te zdolności są wymagane. </w:t>
      </w:r>
    </w:p>
    <w:p w:rsidR="003120E2" w:rsidRPr="00770DAE" w:rsidRDefault="00AF4125" w:rsidP="00AF4125">
      <w:pPr>
        <w:spacing w:line="259" w:lineRule="auto"/>
        <w:rPr>
          <w:rFonts w:ascii="Arial" w:hAnsi="Arial" w:cs="Arial"/>
          <w:b/>
          <w:bCs/>
          <w:i/>
          <w:color w:val="000000"/>
          <w:sz w:val="20"/>
          <w:szCs w:val="20"/>
        </w:rPr>
      </w:pPr>
      <w:r>
        <w:rPr>
          <w:rFonts w:ascii="Arial" w:hAnsi="Arial" w:cs="Arial"/>
          <w:sz w:val="20"/>
          <w:szCs w:val="20"/>
        </w:rPr>
        <w:t xml:space="preserve">2. </w:t>
      </w:r>
      <w:r w:rsidR="003120E2" w:rsidRPr="00770DAE">
        <w:rPr>
          <w:rFonts w:ascii="Arial" w:hAnsi="Arial" w:cs="Arial"/>
          <w:sz w:val="20"/>
          <w:szCs w:val="20"/>
        </w:rPr>
        <w:t xml:space="preserve">Niniejsze zobowiązanie należy złożyć wraz z ofertą Wykonawcy. </w:t>
      </w:r>
    </w:p>
    <w:p w:rsidR="003120E2" w:rsidRPr="00770DAE" w:rsidRDefault="003120E2" w:rsidP="003120E2">
      <w:pPr>
        <w:spacing w:after="160" w:line="259" w:lineRule="auto"/>
        <w:rPr>
          <w:rFonts w:ascii="Arial" w:hAnsi="Arial" w:cs="Arial"/>
          <w:b/>
          <w:sz w:val="20"/>
          <w:szCs w:val="20"/>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3120E2" w:rsidRDefault="003120E2" w:rsidP="003120E2">
      <w:pPr>
        <w:rPr>
          <w:rFonts w:ascii="Arial" w:hAnsi="Arial" w:cs="Arial"/>
          <w:color w:val="5B9BD5" w:themeColor="accent1"/>
        </w:rPr>
      </w:pPr>
      <w:r w:rsidRPr="003120E2">
        <w:rPr>
          <w:rFonts w:ascii="Arial" w:hAnsi="Arial" w:cs="Arial"/>
          <w:color w:val="5B9BD5" w:themeColor="accent1"/>
        </w:rPr>
        <w:lastRenderedPageBreak/>
        <w:t xml:space="preserve">Załącznik  nr  </w:t>
      </w:r>
      <w:r w:rsidR="00B12645">
        <w:rPr>
          <w:rFonts w:ascii="Arial" w:hAnsi="Arial" w:cs="Arial"/>
          <w:color w:val="5B9BD5" w:themeColor="accent1"/>
        </w:rPr>
        <w:t>5</w:t>
      </w:r>
      <w:r w:rsidRPr="003120E2">
        <w:rPr>
          <w:rFonts w:ascii="Arial" w:hAnsi="Arial" w:cs="Arial"/>
          <w:color w:val="5B9BD5" w:themeColor="accent1"/>
        </w:rPr>
        <w:t xml:space="preserve"> do SWZ</w:t>
      </w:r>
    </w:p>
    <w:p w:rsidR="003120E2" w:rsidRPr="003120E2" w:rsidRDefault="003120E2" w:rsidP="003120E2">
      <w:pPr>
        <w:pStyle w:val="Nagwek2"/>
      </w:pPr>
    </w:p>
    <w:p w:rsidR="003120E2" w:rsidRPr="003120E2" w:rsidRDefault="003120E2" w:rsidP="003120E2">
      <w:pPr>
        <w:pStyle w:val="Nagwek2"/>
      </w:pPr>
      <w:r w:rsidRPr="003120E2">
        <w:t>Umowa nr …./2022</w:t>
      </w:r>
    </w:p>
    <w:p w:rsidR="003120E2" w:rsidRPr="003120E2" w:rsidRDefault="003120E2" w:rsidP="003120E2">
      <w:pPr>
        <w:rPr>
          <w:rFonts w:ascii="Arial" w:hAnsi="Arial" w:cs="Arial"/>
        </w:rPr>
      </w:pPr>
    </w:p>
    <w:p w:rsidR="003120E2" w:rsidRPr="003120E2" w:rsidRDefault="003120E2" w:rsidP="003120E2">
      <w:pPr>
        <w:spacing w:line="276" w:lineRule="auto"/>
        <w:rPr>
          <w:rFonts w:ascii="Arial" w:hAnsi="Arial" w:cs="Arial"/>
        </w:rPr>
      </w:pPr>
      <w:r w:rsidRPr="003120E2">
        <w:rPr>
          <w:rFonts w:ascii="Arial" w:hAnsi="Arial" w:cs="Arial"/>
        </w:rPr>
        <w:t>Zawarta w  dniu ………………. 2022  r. w Manowie   pomiędzy :</w:t>
      </w:r>
    </w:p>
    <w:p w:rsidR="003120E2" w:rsidRPr="003120E2" w:rsidRDefault="003120E2" w:rsidP="003120E2">
      <w:pPr>
        <w:pStyle w:val="Tekstpodstawowy"/>
        <w:rPr>
          <w:rFonts w:ascii="Arial" w:hAnsi="Arial" w:cs="Arial"/>
        </w:rPr>
      </w:pPr>
      <w:r w:rsidRPr="003120E2">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120E2" w:rsidRPr="003120E2" w:rsidRDefault="003120E2" w:rsidP="003120E2">
      <w:pPr>
        <w:pStyle w:val="Tekstpodstawowy"/>
        <w:rPr>
          <w:rFonts w:ascii="Arial" w:hAnsi="Arial" w:cs="Arial"/>
        </w:rPr>
      </w:pPr>
      <w:r w:rsidRPr="003120E2">
        <w:rPr>
          <w:rFonts w:ascii="Arial" w:hAnsi="Arial" w:cs="Arial"/>
        </w:rPr>
        <w:t>……………….. - Dyrektora Powiatowego Zarządu Dróg w  Koszalinie, przy kontrasygnacie ……….. – Głównego Księgowego</w:t>
      </w:r>
    </w:p>
    <w:p w:rsidR="003120E2" w:rsidRDefault="003120E2" w:rsidP="003120E2">
      <w:pPr>
        <w:rPr>
          <w:rFonts w:ascii="Arial" w:hAnsi="Arial" w:cs="Arial"/>
        </w:rPr>
      </w:pPr>
      <w:r w:rsidRPr="003120E2">
        <w:rPr>
          <w:rFonts w:ascii="Arial" w:hAnsi="Arial" w:cs="Arial"/>
        </w:rPr>
        <w:t>a.................................... zwanym  w  dalszej  części umowy Wykonawcą, reprezentowanym przez ……………………………………………………………………..</w:t>
      </w:r>
    </w:p>
    <w:p w:rsidR="00B12645" w:rsidRPr="003120E2" w:rsidRDefault="00B12645" w:rsidP="003120E2">
      <w:pPr>
        <w:rPr>
          <w:rFonts w:ascii="Arial" w:hAnsi="Arial" w:cs="Arial"/>
        </w:rPr>
      </w:pPr>
    </w:p>
    <w:p w:rsidR="00B12645" w:rsidRDefault="00B12645" w:rsidP="00B12645">
      <w:pPr>
        <w:jc w:val="both"/>
        <w:rPr>
          <w:rFonts w:ascii="Arial" w:hAnsi="Arial" w:cs="Arial"/>
        </w:rPr>
      </w:pPr>
      <w:r w:rsidRPr="00F459BA">
        <w:rPr>
          <w:rFonts w:ascii="Arial" w:hAnsi="Arial" w:cs="Arial"/>
        </w:rPr>
        <w:t xml:space="preserve">w rezultacie  dokonania   przez  Zamawiającego wyboru oferty Wykonawcy w postępowaniu o udzielenie zamówienia publicznego przeprowadzonego na podstawie ustawy z dnia </w:t>
      </w:r>
      <w:r>
        <w:rPr>
          <w:rFonts w:ascii="Arial" w:hAnsi="Arial" w:cs="Arial"/>
        </w:rPr>
        <w:t xml:space="preserve">11 września 2019r. </w:t>
      </w:r>
      <w:r w:rsidRPr="00F459BA">
        <w:rPr>
          <w:rFonts w:ascii="Arial" w:hAnsi="Arial" w:cs="Arial"/>
        </w:rPr>
        <w:t xml:space="preserve"> Prawo zamówień publicznych (t.j. Dz.U. z 20</w:t>
      </w:r>
      <w:r w:rsidR="00B01AB6">
        <w:rPr>
          <w:rFonts w:ascii="Arial" w:hAnsi="Arial" w:cs="Arial"/>
        </w:rPr>
        <w:t>21</w:t>
      </w:r>
      <w:r w:rsidRPr="00F459BA">
        <w:rPr>
          <w:rFonts w:ascii="Arial" w:hAnsi="Arial" w:cs="Arial"/>
        </w:rPr>
        <w:t xml:space="preserve">r. poz. </w:t>
      </w:r>
      <w:r w:rsidR="00B01AB6">
        <w:rPr>
          <w:rFonts w:ascii="Arial" w:hAnsi="Arial" w:cs="Arial"/>
        </w:rPr>
        <w:t>1129</w:t>
      </w:r>
      <w:r w:rsidRPr="00F459BA">
        <w:rPr>
          <w:rFonts w:ascii="Arial" w:hAnsi="Arial" w:cs="Arial"/>
        </w:rPr>
        <w:t xml:space="preserve"> z późn. zm.) w trybie podstawowym bez negocjacji została zawarta umowa o następującej treści:</w:t>
      </w:r>
    </w:p>
    <w:p w:rsidR="00B12645" w:rsidRPr="00F459BA" w:rsidRDefault="00B12645" w:rsidP="00B12645">
      <w:pPr>
        <w:jc w:val="both"/>
        <w:rPr>
          <w:rFonts w:ascii="Arial" w:hAnsi="Arial" w:cs="Arial"/>
        </w:rPr>
      </w:pPr>
    </w:p>
    <w:p w:rsidR="003120E2" w:rsidRPr="003120E2" w:rsidRDefault="00B12645" w:rsidP="00B12645">
      <w:pPr>
        <w:pStyle w:val="Nagwek1"/>
      </w:pPr>
      <w:r w:rsidRPr="00945F3B">
        <w:t>§1</w:t>
      </w:r>
    </w:p>
    <w:p w:rsidR="00F45EA2" w:rsidRPr="001158BA" w:rsidRDefault="00B8406F" w:rsidP="00F45EA2">
      <w:pPr>
        <w:pStyle w:val="Nagwek1"/>
      </w:pPr>
      <w:r w:rsidRPr="00F459BA">
        <w:t xml:space="preserve">1. </w:t>
      </w:r>
      <w:r>
        <w:t xml:space="preserve">Przedmiotem zamówienia jest </w:t>
      </w:r>
      <w:r w:rsidR="00F45EA2">
        <w:rPr>
          <w:lang w:val="pl-PL"/>
        </w:rPr>
        <w:t>o</w:t>
      </w:r>
      <w:r w:rsidR="00F45EA2" w:rsidRPr="001158BA">
        <w:t xml:space="preserve">pracowanie dokumentacji projektowej dla zadania pn.: „Przebudowa </w:t>
      </w:r>
      <w:r w:rsidR="00F45EA2">
        <w:t>i remont drogi powiatowej nr 3542Z Karnieszewice”</w:t>
      </w:r>
    </w:p>
    <w:p w:rsidR="00B8406F" w:rsidRDefault="00B8406F" w:rsidP="00F45EA2">
      <w:pPr>
        <w:spacing w:line="276" w:lineRule="auto"/>
        <w:rPr>
          <w:rFonts w:ascii="Arial" w:hAnsi="Arial" w:cs="Arial"/>
        </w:rPr>
      </w:pPr>
      <w:r>
        <w:rPr>
          <w:rFonts w:ascii="Arial" w:hAnsi="Arial" w:cs="Arial"/>
        </w:rPr>
        <w:t>2.Zamawiający zleca, a Wykonawca przyjmuje i zobowiązuje się wykonać pełnobranżową dokumentację techniczną: ko</w:t>
      </w:r>
      <w:r w:rsidR="00F45EA2">
        <w:rPr>
          <w:rFonts w:ascii="Arial" w:hAnsi="Arial" w:cs="Arial"/>
        </w:rPr>
        <w:t>ncepcje, dokumentację</w:t>
      </w:r>
      <w:r>
        <w:rPr>
          <w:rFonts w:ascii="Arial" w:hAnsi="Arial" w:cs="Arial"/>
        </w:rPr>
        <w:t xml:space="preserve"> projektową, specyfikację techniczną wykonania i odbioru robót budowlanych,  zwaną dalej „STWIOR”, przedmiary, kosztorysy itd. </w:t>
      </w:r>
    </w:p>
    <w:p w:rsidR="00B8406F" w:rsidRDefault="00B8406F" w:rsidP="00B8406F">
      <w:pPr>
        <w:spacing w:line="276" w:lineRule="auto"/>
        <w:jc w:val="both"/>
        <w:rPr>
          <w:rFonts w:ascii="Arial" w:hAnsi="Arial" w:cs="Arial"/>
        </w:rPr>
      </w:pPr>
      <w:r>
        <w:rPr>
          <w:rFonts w:ascii="Arial" w:hAnsi="Arial" w:cs="Arial"/>
        </w:rPr>
        <w:t xml:space="preserve">3. Szczegółowy zakres rzeczowy przedmiotu umowy określa: </w:t>
      </w:r>
    </w:p>
    <w:p w:rsidR="00B8406F" w:rsidRDefault="00B8406F" w:rsidP="00B8406F">
      <w:pPr>
        <w:pStyle w:val="Akapitzlist"/>
        <w:numPr>
          <w:ilvl w:val="0"/>
          <w:numId w:val="40"/>
        </w:numPr>
        <w:spacing w:line="276" w:lineRule="auto"/>
        <w:jc w:val="both"/>
        <w:textAlignment w:val="auto"/>
        <w:rPr>
          <w:rFonts w:ascii="Arial" w:hAnsi="Arial" w:cs="Arial"/>
        </w:rPr>
      </w:pPr>
      <w:r>
        <w:rPr>
          <w:rFonts w:ascii="Arial" w:hAnsi="Arial" w:cs="Arial"/>
        </w:rPr>
        <w:t xml:space="preserve">Specyfikacja Warunków Zamówienia, zwana dalej SWZ, </w:t>
      </w:r>
    </w:p>
    <w:p w:rsidR="00B8406F" w:rsidRDefault="00B8406F" w:rsidP="00B8406F">
      <w:pPr>
        <w:pStyle w:val="Akapitzlist"/>
        <w:numPr>
          <w:ilvl w:val="0"/>
          <w:numId w:val="40"/>
        </w:numPr>
        <w:spacing w:line="276" w:lineRule="auto"/>
        <w:jc w:val="both"/>
        <w:textAlignment w:val="auto"/>
        <w:rPr>
          <w:rFonts w:ascii="Arial" w:hAnsi="Arial" w:cs="Arial"/>
        </w:rPr>
      </w:pPr>
      <w:r>
        <w:rPr>
          <w:rFonts w:ascii="Arial" w:hAnsi="Arial" w:cs="Arial"/>
        </w:rPr>
        <w:t xml:space="preserve">Oferta Wykonawcy, stanowiące integralną część umowy. </w:t>
      </w:r>
    </w:p>
    <w:p w:rsidR="00B8406F" w:rsidRDefault="00B8406F" w:rsidP="00B8406F">
      <w:pPr>
        <w:spacing w:line="276" w:lineRule="auto"/>
        <w:jc w:val="both"/>
        <w:rPr>
          <w:rFonts w:ascii="Arial" w:hAnsi="Arial" w:cs="Arial"/>
        </w:rPr>
      </w:pPr>
      <w:r>
        <w:rPr>
          <w:rFonts w:ascii="Arial" w:hAnsi="Arial" w:cs="Arial"/>
        </w:rPr>
        <w:t xml:space="preserve">4. Wykonawca oświadcza, że na etapie przygotowywania oferty wyjaśnił z Zamawiającym wszelkie wątpliwości dotyczące zakresu prac będących przedmiotem niniejszej umowy i nie wnosi w tym zakresie żadnych zastrzeżeń. </w:t>
      </w:r>
    </w:p>
    <w:p w:rsidR="00B8406F" w:rsidRDefault="00B8406F" w:rsidP="00B8406F">
      <w:pPr>
        <w:spacing w:line="276" w:lineRule="auto"/>
        <w:jc w:val="both"/>
        <w:rPr>
          <w:rFonts w:ascii="Arial" w:hAnsi="Arial" w:cs="Arial"/>
        </w:rPr>
      </w:pPr>
      <w:r>
        <w:rPr>
          <w:rFonts w:ascii="Arial" w:hAnsi="Arial" w:cs="Arial"/>
        </w:rPr>
        <w:t xml:space="preserve">5. Wykonawca opracuje dokumentację w oparciu o obowiązujące na dzień odbioru przepisy w tym w szczególności ustawy Prawo budowlane i Prawo zamówień publicznych oraz akty wykonawcze do w/w ustaw. </w:t>
      </w:r>
    </w:p>
    <w:p w:rsidR="00B8406F" w:rsidRDefault="00B8406F" w:rsidP="00B8406F">
      <w:pPr>
        <w:spacing w:line="276" w:lineRule="auto"/>
        <w:jc w:val="both"/>
        <w:rPr>
          <w:rFonts w:ascii="Arial" w:hAnsi="Arial" w:cs="Arial"/>
        </w:rPr>
      </w:pPr>
      <w:r>
        <w:rPr>
          <w:rFonts w:ascii="Arial" w:hAnsi="Arial" w:cs="Arial"/>
        </w:rPr>
        <w:t xml:space="preserve">6. Wykonawca opracuje dokumentację uwzględniając uwarunkowania ustawy Pzp: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 xml:space="preserve">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B8406F" w:rsidRDefault="00B8406F" w:rsidP="00B8406F">
      <w:pPr>
        <w:pStyle w:val="Akapitzlist"/>
        <w:numPr>
          <w:ilvl w:val="0"/>
          <w:numId w:val="41"/>
        </w:numPr>
        <w:spacing w:line="276" w:lineRule="auto"/>
        <w:jc w:val="both"/>
        <w:textAlignment w:val="auto"/>
        <w:rPr>
          <w:rFonts w:ascii="Arial" w:hAnsi="Arial" w:cs="Arial"/>
          <w:b/>
          <w:color w:val="FF0000"/>
        </w:rPr>
      </w:pPr>
      <w:r>
        <w:rPr>
          <w:rFonts w:ascii="Arial" w:hAnsi="Arial" w:cs="Arial"/>
        </w:rPr>
        <w:lastRenderedPageBreak/>
        <w:t xml:space="preserve">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w:t>
      </w:r>
      <w:r w:rsidRPr="00B12645">
        <w:rPr>
          <w:rFonts w:ascii="Arial" w:hAnsi="Arial" w:cs="Arial"/>
          <w:color w:val="5B9BD5" w:themeColor="accent1"/>
        </w:rPr>
        <w:t>oraz określi warunki i kryteria stosowane w celu oceny równoważności</w:t>
      </w:r>
      <w:r>
        <w:rPr>
          <w:rFonts w:ascii="Arial" w:hAnsi="Arial" w:cs="Arial"/>
          <w:b/>
        </w:rPr>
        <w:t xml:space="preserve">,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Zamawiający wymaga, aby Wykonawca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w:t>
      </w:r>
      <w:r w:rsidR="00172A01">
        <w:rPr>
          <w:rFonts w:ascii="Arial" w:hAnsi="Arial" w:cs="Arial"/>
        </w:rPr>
        <w:t>2</w:t>
      </w:r>
      <w:r>
        <w:rPr>
          <w:rFonts w:ascii="Arial" w:hAnsi="Arial" w:cs="Arial"/>
        </w:rPr>
        <w:t xml:space="preserve"> r. poz. 1</w:t>
      </w:r>
      <w:r w:rsidR="00172A01">
        <w:rPr>
          <w:rFonts w:ascii="Arial" w:hAnsi="Arial" w:cs="Arial"/>
        </w:rPr>
        <w:t>233</w:t>
      </w:r>
      <w:r>
        <w:rPr>
          <w:rFonts w:ascii="Arial" w:hAnsi="Arial" w:cs="Arial"/>
        </w:rPr>
        <w:t xml:space="preserve">).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 xml:space="preserve">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p>
    <w:p w:rsidR="00B8406F" w:rsidRDefault="00B8406F" w:rsidP="00B8406F">
      <w:pPr>
        <w:pStyle w:val="Akapitzlist"/>
        <w:numPr>
          <w:ilvl w:val="0"/>
          <w:numId w:val="41"/>
        </w:numPr>
        <w:spacing w:line="276" w:lineRule="auto"/>
        <w:jc w:val="both"/>
        <w:textAlignment w:val="auto"/>
        <w:rPr>
          <w:rFonts w:ascii="Arial" w:hAnsi="Arial" w:cs="Arial"/>
          <w:color w:val="000000" w:themeColor="text1"/>
        </w:rPr>
      </w:pPr>
      <w:r>
        <w:rPr>
          <w:rFonts w:ascii="Arial" w:hAnsi="Arial" w:cs="Arial"/>
          <w:color w:val="000000" w:themeColor="text1"/>
        </w:rPr>
        <w:t xml:space="preserve">adekwatnie do przedmiotu zamówienia na roboty budowlane Wykonawca określi wymagania dla tych robót tak, aby zadanie inwestycyjne było dostosowane do potrzeb wszystkich użytkowników, w tym zapewniało dostępność dla osób niepełnosprawnych. </w:t>
      </w:r>
    </w:p>
    <w:p w:rsidR="00B8406F" w:rsidRDefault="00B8406F" w:rsidP="00B8406F">
      <w:pPr>
        <w:spacing w:line="276" w:lineRule="auto"/>
        <w:jc w:val="both"/>
        <w:rPr>
          <w:rFonts w:ascii="Arial" w:hAnsi="Arial" w:cs="Arial"/>
        </w:rPr>
      </w:pPr>
      <w:r>
        <w:rPr>
          <w:rFonts w:ascii="Arial" w:hAnsi="Arial" w:cs="Arial"/>
        </w:rPr>
        <w:t>7. Dokumentację projektową należy wykonać z uwzględnieniem wymagań w zakresie dostępności dla osób niepełnosprawnych i projektowania z przeznaczeniem dla wszystkich użytkowników z uwzględnieniem zapisów art. 100 ustawy Pzp oraz w oparciu o wymogi ustawy z dnia 19 lipca 2019 r. o zapewnianiu dostępności osobom ze szczególnymi potrzebami (Dz. U. z 2020 r. poz. 1062</w:t>
      </w:r>
      <w:r w:rsidR="00172A01">
        <w:rPr>
          <w:rFonts w:ascii="Arial" w:hAnsi="Arial" w:cs="Arial"/>
        </w:rPr>
        <w:t>z późn. zm.</w:t>
      </w:r>
      <w:r>
        <w:rPr>
          <w:rFonts w:ascii="Arial" w:hAnsi="Arial" w:cs="Arial"/>
        </w:rPr>
        <w:t xml:space="preserve">). </w:t>
      </w:r>
    </w:p>
    <w:p w:rsidR="00B8406F" w:rsidRPr="00B12645" w:rsidRDefault="00B8406F" w:rsidP="007B0D53">
      <w:pPr>
        <w:pStyle w:val="Nagwek1"/>
      </w:pPr>
      <w:r w:rsidRPr="00B12645">
        <w:t>§2</w:t>
      </w:r>
    </w:p>
    <w:p w:rsidR="00B8406F" w:rsidRDefault="00B8406F" w:rsidP="00B8406F">
      <w:pPr>
        <w:jc w:val="both"/>
        <w:rPr>
          <w:rFonts w:ascii="Arial" w:hAnsi="Arial" w:cs="Arial"/>
          <w:color w:val="FF0000"/>
        </w:rPr>
      </w:pPr>
      <w:r>
        <w:rPr>
          <w:rFonts w:ascii="Arial" w:hAnsi="Arial" w:cs="Arial"/>
          <w:color w:val="000000" w:themeColor="text1"/>
        </w:rPr>
        <w:t>Do obowiązków Wykonawcy należy:</w:t>
      </w:r>
    </w:p>
    <w:p w:rsid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rPr>
        <w:t xml:space="preserve">Opracowanie koncepcji </w:t>
      </w:r>
      <w:r w:rsidRPr="008575BF">
        <w:rPr>
          <w:rFonts w:ascii="Arial" w:hAnsi="Arial" w:cs="Arial"/>
        </w:rPr>
        <w:t>na przebudowę</w:t>
      </w:r>
      <w:r>
        <w:rPr>
          <w:rFonts w:ascii="Arial" w:hAnsi="Arial" w:cs="Arial"/>
        </w:rPr>
        <w:t xml:space="preserve"> odcinka </w:t>
      </w:r>
      <w:r w:rsidRPr="008575BF">
        <w:rPr>
          <w:rFonts w:ascii="Arial" w:hAnsi="Arial" w:cs="Arial"/>
        </w:rPr>
        <w:t xml:space="preserve"> </w:t>
      </w:r>
      <w:r>
        <w:rPr>
          <w:rFonts w:ascii="Arial" w:hAnsi="Arial" w:cs="Arial"/>
        </w:rPr>
        <w:t>drogi powiatowej nr 3542Z w m Karnieszewice wraz z niezbędną</w:t>
      </w:r>
      <w:r w:rsidRPr="008575BF">
        <w:rPr>
          <w:rFonts w:ascii="Arial" w:hAnsi="Arial" w:cs="Arial"/>
        </w:rPr>
        <w:t xml:space="preserve"> infrastrukturą techniczną ( w zakresie odwodnienia, zabezpieczenia/ przebudowy infrastruktury podziemnej oraz towarzyszącej, takiej jak: zjazdy, pr</w:t>
      </w:r>
      <w:r>
        <w:rPr>
          <w:rFonts w:ascii="Arial" w:hAnsi="Arial" w:cs="Arial"/>
        </w:rPr>
        <w:t xml:space="preserve">zepusty, przejścia dla pieszych z oświetleniem </w:t>
      </w:r>
      <w:r w:rsidRPr="008575BF">
        <w:rPr>
          <w:rFonts w:ascii="Arial" w:hAnsi="Arial" w:cs="Arial"/>
        </w:rPr>
        <w:t xml:space="preserve">itd.) i uzgodnienie jej z Zamawiającym przed przystąpieniem do </w:t>
      </w:r>
      <w:r w:rsidRPr="008575BF">
        <w:rPr>
          <w:rFonts w:ascii="Arial" w:hAnsi="Arial" w:cs="Arial"/>
        </w:rPr>
        <w:lastRenderedPageBreak/>
        <w:t>opracowania proje</w:t>
      </w:r>
      <w:r>
        <w:rPr>
          <w:rFonts w:ascii="Arial" w:hAnsi="Arial" w:cs="Arial"/>
        </w:rPr>
        <w:t xml:space="preserve">któw budowlanych i wykonawczych - </w:t>
      </w:r>
      <w:r>
        <w:rPr>
          <w:rFonts w:ascii="Arial" w:hAnsi="Arial" w:cs="Arial"/>
          <w:color w:val="000000" w:themeColor="text1"/>
        </w:rPr>
        <w:t xml:space="preserve">w wersji papierowej1 egz. , w wersji elektronicznej 1 egz. </w:t>
      </w:r>
    </w:p>
    <w:p w:rsidR="00B8406F" w:rsidRP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sidRPr="00F45EA2">
        <w:rPr>
          <w:rFonts w:ascii="Arial" w:hAnsi="Arial" w:cs="Arial"/>
          <w:color w:val="000000" w:themeColor="text1"/>
        </w:rPr>
        <w:t xml:space="preserve">ykonanie kompletnego projektu budowlano  – wykonawczego w wersji papierowej 3 egz. , w wersji elektronicznej 1 egz. </w:t>
      </w:r>
    </w:p>
    <w:p w:rsidR="00B8406F" w:rsidRDefault="00B8406F"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Uzyskanie prawomocnego dokumentu zezwalającego na realizację przedmiotowego zadania ( zgłoszenia lub pozwolenia na budowę).</w:t>
      </w:r>
    </w:p>
    <w:p w:rsidR="00B8406F" w:rsidRDefault="005C1271"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Pr>
          <w:rFonts w:ascii="Arial" w:hAnsi="Arial" w:cs="Arial"/>
          <w:color w:val="000000" w:themeColor="text1"/>
        </w:rPr>
        <w:t>ykonanie szczegółowych specyfikacji technicznych wykonania i odbioru robót budowlanych w wersji papierowej 3 egz. , w  wersji elektronicznej 1 egz.</w:t>
      </w:r>
    </w:p>
    <w:p w:rsidR="00B8406F" w:rsidRDefault="00F45EA2"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Pr>
          <w:rFonts w:ascii="Arial" w:hAnsi="Arial" w:cs="Arial"/>
          <w:color w:val="000000" w:themeColor="text1"/>
        </w:rPr>
        <w:t>ykonanie przedmiaru robót i kosztorysu inwestorskiego w wersji papierowej  i elektronicznej po 1 egz.</w:t>
      </w:r>
    </w:p>
    <w:p w:rsidR="00F45EA2" w:rsidRP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sidRPr="008575BF">
        <w:rPr>
          <w:rFonts w:ascii="Arial" w:hAnsi="Arial" w:cs="Arial"/>
        </w:rPr>
        <w:t>Opracowanie projektu docelowej organizacji ruchu (w razie konieczności) wraz z wymaganymi uzgodnieniami</w:t>
      </w:r>
      <w:r w:rsidRPr="00F45EA2">
        <w:rPr>
          <w:rFonts w:ascii="Arial" w:hAnsi="Arial" w:cs="Arial"/>
          <w:color w:val="000000" w:themeColor="text1"/>
        </w:rPr>
        <w:t xml:space="preserve"> </w:t>
      </w:r>
      <w:r>
        <w:rPr>
          <w:rFonts w:ascii="Arial" w:hAnsi="Arial" w:cs="Arial"/>
          <w:color w:val="000000" w:themeColor="text1"/>
        </w:rPr>
        <w:t>w wersji papierowej 1 i elektronicznej po 3 egz.</w:t>
      </w:r>
    </w:p>
    <w:p w:rsidR="00B8406F" w:rsidRDefault="00B8406F"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Uzyskanie materiałów niezbędnych do realizacji przedmiotu umowy.</w:t>
      </w:r>
    </w:p>
    <w:p w:rsidR="00B8406F" w:rsidRPr="00B12645" w:rsidRDefault="00B8406F" w:rsidP="00B12645">
      <w:pPr>
        <w:pStyle w:val="Nagwek1"/>
      </w:pPr>
      <w:r w:rsidRPr="00B12645">
        <w:t>§3</w:t>
      </w:r>
    </w:p>
    <w:p w:rsidR="00B8406F" w:rsidRDefault="00B8406F" w:rsidP="00B8406F">
      <w:pPr>
        <w:widowControl w:val="0"/>
        <w:tabs>
          <w:tab w:val="left" w:pos="746"/>
        </w:tabs>
        <w:autoSpaceDN w:val="0"/>
        <w:adjustRightInd w:val="0"/>
        <w:jc w:val="both"/>
        <w:rPr>
          <w:rFonts w:ascii="Arial" w:hAnsi="Arial" w:cs="Arial"/>
          <w:color w:val="000000"/>
        </w:rPr>
      </w:pPr>
      <w:r>
        <w:rPr>
          <w:rFonts w:ascii="Arial" w:hAnsi="Arial" w:cs="Arial"/>
          <w:color w:val="000000"/>
        </w:rPr>
        <w:t>1. Wykonawca zobowiązuje się wykonać  dokumentację  projektową  dla zadania,</w:t>
      </w:r>
      <w:r>
        <w:rPr>
          <w:rFonts w:ascii="Arial" w:hAnsi="Arial" w:cs="Arial"/>
          <w:color w:val="000000"/>
        </w:rPr>
        <w:br/>
        <w:t xml:space="preserve">o którym mowa w §1 zgodnie  z  zasadami współczesnej wiedzy  technicznej,  obowiązującymi  przepisami  oraz normami  i  normatywami. </w:t>
      </w:r>
    </w:p>
    <w:p w:rsidR="00B8406F" w:rsidRDefault="00B8406F" w:rsidP="00B8406F">
      <w:pPr>
        <w:jc w:val="both"/>
        <w:rPr>
          <w:rFonts w:ascii="Arial" w:hAnsi="Arial" w:cs="Arial"/>
        </w:rPr>
      </w:pPr>
      <w:r>
        <w:rPr>
          <w:rFonts w:ascii="Arial" w:hAnsi="Arial" w:cs="Arial"/>
          <w:color w:val="000000"/>
        </w:rPr>
        <w:t xml:space="preserve">2. </w:t>
      </w:r>
      <w:r>
        <w:rPr>
          <w:rFonts w:ascii="Arial" w:hAnsi="Arial" w:cs="Arial"/>
        </w:rPr>
        <w:t xml:space="preserve">Do kierowania pracami projektowymi wymienionymi w § 1 niniejszej umowy Wykonawca wyznacza ............................................................................................ </w:t>
      </w:r>
    </w:p>
    <w:p w:rsidR="00B8406F" w:rsidRDefault="00B8406F" w:rsidP="00B8406F">
      <w:pPr>
        <w:jc w:val="both"/>
        <w:rPr>
          <w:rFonts w:ascii="Arial" w:hAnsi="Arial" w:cs="Arial"/>
        </w:rPr>
      </w:pPr>
      <w:r>
        <w:rPr>
          <w:rFonts w:ascii="Arial" w:hAnsi="Arial" w:cs="Arial"/>
        </w:rPr>
        <w:t xml:space="preserve">3. Jako koordynatora Zamawiającego w zakresie wykonywania obowiązków umownych wyznacza się ..................................................................................... </w:t>
      </w:r>
    </w:p>
    <w:p w:rsidR="00B8406F" w:rsidRDefault="00B8406F" w:rsidP="00B8406F">
      <w:pPr>
        <w:spacing w:line="276" w:lineRule="auto"/>
        <w:jc w:val="both"/>
        <w:rPr>
          <w:rFonts w:ascii="Arial" w:hAnsi="Arial" w:cs="Arial"/>
        </w:rPr>
      </w:pPr>
      <w:r>
        <w:rPr>
          <w:rFonts w:ascii="Arial" w:hAnsi="Arial" w:cs="Arial"/>
        </w:rPr>
        <w:t>4. Wykonawca oświadcza, iż przedmiot umowy będą wykonywać osoby, które posiadają odpowiednie kwalifikacje zawodowe, wykształcenie i doświadczenie, niezbędne do prawidłowej i pełnej realizacji całości zamówienia.</w:t>
      </w:r>
    </w:p>
    <w:p w:rsidR="00B8406F" w:rsidRDefault="00B8406F" w:rsidP="00B12645">
      <w:pPr>
        <w:pStyle w:val="Nagwek1"/>
      </w:pPr>
      <w:r>
        <w:t>§4</w:t>
      </w:r>
    </w:p>
    <w:p w:rsidR="00B8406F" w:rsidRDefault="00B8406F" w:rsidP="00B8406F">
      <w:pPr>
        <w:spacing w:line="276" w:lineRule="auto"/>
        <w:rPr>
          <w:rFonts w:ascii="Arial" w:hAnsi="Arial" w:cs="Arial"/>
          <w:b/>
        </w:rPr>
      </w:pPr>
      <w:r>
        <w:rPr>
          <w:rFonts w:ascii="Arial" w:hAnsi="Arial" w:cs="Arial"/>
        </w:rPr>
        <w:t xml:space="preserve">1. </w:t>
      </w:r>
      <w:r w:rsidRPr="00F45EA2">
        <w:rPr>
          <w:rFonts w:ascii="Arial" w:hAnsi="Arial" w:cs="Arial"/>
          <w:color w:val="5B9BD5" w:themeColor="accent1"/>
        </w:rPr>
        <w:t xml:space="preserve">Ustala się termin realizacji zamówienia </w:t>
      </w:r>
      <w:r w:rsidR="00B12645" w:rsidRPr="00F45EA2">
        <w:rPr>
          <w:rFonts w:ascii="Arial" w:hAnsi="Arial" w:cs="Arial"/>
          <w:color w:val="5B9BD5" w:themeColor="accent1"/>
        </w:rPr>
        <w:t>na ……….dni</w:t>
      </w:r>
      <w:r w:rsidRPr="00F45EA2">
        <w:rPr>
          <w:rFonts w:ascii="Arial" w:hAnsi="Arial" w:cs="Arial"/>
          <w:color w:val="5B9BD5" w:themeColor="accent1"/>
        </w:rPr>
        <w:t xml:space="preserve"> od dnia zawarcia  umowy.</w:t>
      </w:r>
    </w:p>
    <w:p w:rsidR="00B8406F" w:rsidRDefault="00B8406F" w:rsidP="00B8406F">
      <w:pPr>
        <w:spacing w:line="276" w:lineRule="auto"/>
        <w:jc w:val="both"/>
        <w:rPr>
          <w:rFonts w:ascii="Arial" w:hAnsi="Arial" w:cs="Arial"/>
        </w:rPr>
      </w:pPr>
      <w:r>
        <w:rPr>
          <w:rFonts w:ascii="Arial" w:hAnsi="Arial" w:cs="Arial"/>
        </w:rPr>
        <w:t xml:space="preserve">2. Za wykonanie zamówienia uważa się dostarczenie Zamawiającemu zarówno w wersji papierowej, jak i elektronicznej pełnej (kompletnej) dokumentacji projektowo-kosztorysowej wraz z  decyzją o pozwoleniu na budowę lub zgłoszeniem robót budowlanych nie wymagających uzyskania pozwolenia na budowę. Pozwolenie na budowę lub  zgłoszenie robót budowlanych, które Wykonawca ma uzyskać na podstawie opracowanej dokumentacji i przekazać Zamawiającemu musi być </w:t>
      </w:r>
      <w:r w:rsidRPr="00B12645">
        <w:rPr>
          <w:rFonts w:ascii="Arial" w:hAnsi="Arial" w:cs="Arial"/>
          <w:color w:val="5B9BD5" w:themeColor="accent1"/>
        </w:rPr>
        <w:t xml:space="preserve">ostateczne. </w:t>
      </w:r>
    </w:p>
    <w:p w:rsidR="00B8406F" w:rsidRDefault="00B8406F" w:rsidP="00B8406F">
      <w:pPr>
        <w:spacing w:line="276" w:lineRule="auto"/>
        <w:jc w:val="both"/>
        <w:rPr>
          <w:rFonts w:ascii="Arial" w:hAnsi="Arial" w:cs="Arial"/>
        </w:rPr>
      </w:pPr>
      <w:r>
        <w:rPr>
          <w:rFonts w:ascii="Arial" w:hAnsi="Arial" w:cs="Arial"/>
        </w:rPr>
        <w:t>3. Strony ustalają, że Wykonawca w terminie   4 tygodni od dnia zawarcia umowy dostarczy Zamawiającemu szczegółową koncepcję rozwiązań projektowych, która po zaakceptowaniu przez Zamawiającego stanowić będą podstawę opracowania przedmiotu umowy. Zamawiający w terminie 14 dni roboczych dokona  akceptacji koncepcji lub wniesie  do niej uwagi. W przypadku milczenia lub nie wniesienia uwag do koncepcji w w/w okresie uznaje się koncepcję za uzgodnioną .</w:t>
      </w:r>
    </w:p>
    <w:p w:rsidR="00B8406F" w:rsidRDefault="00B8406F" w:rsidP="00B8406F">
      <w:pPr>
        <w:spacing w:line="276" w:lineRule="auto"/>
        <w:jc w:val="both"/>
        <w:rPr>
          <w:rFonts w:ascii="Arial" w:hAnsi="Arial" w:cs="Arial"/>
        </w:rPr>
      </w:pPr>
      <w:r>
        <w:rPr>
          <w:rFonts w:ascii="Arial" w:hAnsi="Arial" w:cs="Arial"/>
        </w:rPr>
        <w:t xml:space="preserve">4. Za koncepcję strony uważają kompleksowe graficzne oraz opisowe rozwiązania projektowe uwzględniające całość inwestycji, w tym niezbędne przekroje, jak również wskazanie zastosowanych materiałów, które dają jednoznaczny obraz inwestycji, planowanych prac budowlanych – w formie papierowej oraz elektronicznej w formacie </w:t>
      </w:r>
      <w:r>
        <w:rPr>
          <w:rFonts w:ascii="Arial" w:hAnsi="Arial" w:cs="Arial"/>
        </w:rPr>
        <w:lastRenderedPageBreak/>
        <w:t xml:space="preserve">pdf oraz formatach edytowalnych opracowane na aktualnej mapie do celów projektowych. </w:t>
      </w:r>
    </w:p>
    <w:p w:rsidR="00B8406F" w:rsidRDefault="00B8406F" w:rsidP="00B8406F">
      <w:pPr>
        <w:spacing w:line="276" w:lineRule="auto"/>
        <w:jc w:val="both"/>
        <w:rPr>
          <w:rFonts w:ascii="Arial" w:hAnsi="Arial" w:cs="Arial"/>
        </w:rPr>
      </w:pPr>
      <w:r>
        <w:rPr>
          <w:rFonts w:ascii="Arial" w:hAnsi="Arial" w:cs="Arial"/>
        </w:rPr>
        <w:t xml:space="preserve">5. Przekazane opracowania, w tym projekt techniczny, powinny zawierać ich wykaz oraz pisemne oświadczenie Projektanta (zgodne z wymogami określonymi w SWZ), że są one wykonane zgodnie z umową, obowiązującymi przepisami, w tym w szczególności ustawą Prawo zamówień publicznych i Prawo budowlane i normami oraz zostają wydane w stanie kompletnym z punktu widzenia celu, któremu mają służyć. </w:t>
      </w:r>
    </w:p>
    <w:p w:rsidR="00B8406F" w:rsidRDefault="00B8406F" w:rsidP="00B8406F">
      <w:pPr>
        <w:jc w:val="both"/>
        <w:rPr>
          <w:rFonts w:ascii="Arial" w:hAnsi="Arial" w:cs="Arial"/>
        </w:rPr>
      </w:pPr>
      <w:r>
        <w:rPr>
          <w:rFonts w:ascii="Arial" w:hAnsi="Arial" w:cs="Arial"/>
        </w:rPr>
        <w:t>6. Wykaz opracowań oraz pisemne oświadczenie o którym mowa wyżej, stanowią integralną część przedmiotu odbioru.</w:t>
      </w:r>
    </w:p>
    <w:p w:rsidR="00B8406F" w:rsidRDefault="00B8406F" w:rsidP="00B8406F">
      <w:pPr>
        <w:jc w:val="both"/>
        <w:rPr>
          <w:rFonts w:ascii="Arial" w:hAnsi="Arial" w:cs="Arial"/>
        </w:rPr>
      </w:pPr>
      <w:r>
        <w:rPr>
          <w:rFonts w:ascii="Arial" w:hAnsi="Arial" w:cs="Arial"/>
        </w:rPr>
        <w:t xml:space="preserve">7. Przekazanie dokumentacji przez Wykonawcę nastąpi w siedzibie Zamawiającego na podstawie bezusterkowego protokołu odbioru podpisanego przez Zamawiającego i Wykonawcę. </w:t>
      </w:r>
    </w:p>
    <w:p w:rsidR="00B8406F" w:rsidRPr="007B0D53" w:rsidRDefault="00B8406F" w:rsidP="007B0D53">
      <w:pPr>
        <w:pStyle w:val="Nagwek1"/>
      </w:pPr>
      <w:r w:rsidRPr="007B0D53">
        <w:t>§5</w:t>
      </w:r>
    </w:p>
    <w:p w:rsidR="00B8406F" w:rsidRDefault="00B8406F" w:rsidP="00B8406F">
      <w:pPr>
        <w:autoSpaceDN w:val="0"/>
        <w:adjustRightInd w:val="0"/>
        <w:spacing w:line="276" w:lineRule="auto"/>
        <w:jc w:val="both"/>
        <w:rPr>
          <w:rFonts w:ascii="Arial" w:hAnsi="Arial" w:cs="Arial"/>
        </w:rPr>
      </w:pPr>
      <w:r>
        <w:rPr>
          <w:rFonts w:ascii="Arial" w:hAnsi="Arial" w:cs="Arial"/>
        </w:rPr>
        <w:t>1.Dokumentacja projektowa będzie  służyć jako opis przedmiotu zamówienia na wykonanie  robót  budowlanych.</w:t>
      </w:r>
    </w:p>
    <w:p w:rsidR="00B8406F" w:rsidRDefault="00B8406F" w:rsidP="00B8406F">
      <w:pPr>
        <w:pStyle w:val="Tekstpodstawowy"/>
        <w:spacing w:after="0" w:line="276" w:lineRule="auto"/>
        <w:jc w:val="both"/>
        <w:rPr>
          <w:rFonts w:ascii="Arial" w:hAnsi="Arial" w:cs="Arial"/>
          <w:bCs/>
        </w:rPr>
      </w:pPr>
      <w:r>
        <w:rPr>
          <w:rFonts w:ascii="Arial" w:hAnsi="Arial" w:cs="Arial"/>
          <w:bCs/>
        </w:rPr>
        <w:t>2.Wykonawca  zobowiązuje się nie udostępniać   osobom trzecim informacji na temat  dokumentacji będącej przedmiotem  zamówienia.</w:t>
      </w:r>
    </w:p>
    <w:p w:rsidR="00B8406F" w:rsidRDefault="00B8406F" w:rsidP="00B8406F">
      <w:pPr>
        <w:pStyle w:val="Tekstpodstawowy"/>
        <w:spacing w:after="0" w:line="276" w:lineRule="auto"/>
        <w:jc w:val="both"/>
        <w:rPr>
          <w:rFonts w:ascii="Arial" w:hAnsi="Arial" w:cs="Arial"/>
          <w:bCs/>
        </w:rPr>
      </w:pPr>
      <w:r>
        <w:rPr>
          <w:rFonts w:ascii="Arial" w:hAnsi="Arial" w:cs="Arial"/>
          <w:bCs/>
        </w:rPr>
        <w:t xml:space="preserve">3.Wykonawca nie będzie brał udziału w przedsięwzięciach, pomagał czy stowarzyszał się z żadnym z przyszłych wykonawców w późniejszym przetargu na wykonanie robót  budowlanych,  realizowanym na podstawie opracowanej przez niego dokumentacji.  </w:t>
      </w:r>
    </w:p>
    <w:p w:rsidR="00B8406F" w:rsidRDefault="00B8406F" w:rsidP="00B8406F">
      <w:pPr>
        <w:pStyle w:val="Tekstpodstawowy"/>
        <w:spacing w:after="0" w:line="276" w:lineRule="auto"/>
        <w:jc w:val="both"/>
        <w:rPr>
          <w:rFonts w:ascii="Arial" w:hAnsi="Arial" w:cs="Arial"/>
        </w:rPr>
      </w:pPr>
      <w:r>
        <w:rPr>
          <w:rFonts w:ascii="Arial" w:hAnsi="Arial" w:cs="Arial"/>
        </w:rPr>
        <w:t>4.Wykonawca w ramach wynagrodzenia, nie później niż w terminie 2 dni od wezwania przez Zamawiającego, udzieli  pisemnych wyjaśnień dotyczących przedmiotu zamówienia w trakcie przygotowywania i przeprowadzania procedury na wykonanie robót budowlanych oraz ich realizacji, na podstawie dokumentacji objętej przedmiotem umowy.</w:t>
      </w:r>
    </w:p>
    <w:p w:rsidR="00B8406F" w:rsidRDefault="00B8406F" w:rsidP="00B8406F">
      <w:pPr>
        <w:pStyle w:val="Tekstpodstawowy"/>
        <w:spacing w:after="0" w:line="276" w:lineRule="auto"/>
        <w:jc w:val="both"/>
        <w:rPr>
          <w:rFonts w:ascii="Arial" w:hAnsi="Arial" w:cs="Arial"/>
        </w:rPr>
      </w:pPr>
      <w:r>
        <w:rPr>
          <w:rFonts w:ascii="Arial" w:hAnsi="Arial" w:cs="Arial"/>
        </w:rPr>
        <w:t>5. Wykonawca zobowiązany jest do dwukrotnej   aktualizacji kosztorysów w okresie obowiązywania rękojmi za wady lub gwarancji w terminie 14 dni od wezwania przez Zamawiającego w ramach wynagrodzenia określonego w §6</w:t>
      </w:r>
      <w:r w:rsidR="00F45EA2">
        <w:rPr>
          <w:rFonts w:ascii="Arial" w:hAnsi="Arial" w:cs="Arial"/>
        </w:rPr>
        <w:t xml:space="preserve"> (jeżeli zaistnieje taka potrzeba) </w:t>
      </w:r>
      <w:r>
        <w:rPr>
          <w:rFonts w:ascii="Arial" w:hAnsi="Arial" w:cs="Arial"/>
        </w:rPr>
        <w:t>.</w:t>
      </w:r>
    </w:p>
    <w:p w:rsidR="00B8406F" w:rsidRDefault="00B8406F" w:rsidP="00B8406F">
      <w:pPr>
        <w:spacing w:line="276" w:lineRule="auto"/>
        <w:jc w:val="both"/>
        <w:rPr>
          <w:rFonts w:ascii="Arial" w:hAnsi="Arial" w:cs="Arial"/>
        </w:rPr>
      </w:pPr>
      <w:r>
        <w:rPr>
          <w:rFonts w:ascii="Arial" w:hAnsi="Arial" w:cs="Arial"/>
        </w:rPr>
        <w:t xml:space="preserve">6. Błędy w przedmiocie zamówienia stwierdzone po odbiorze, Wykonawca zobowiązany jest poprawić w ramach wynagrodzenia określonego w § 6 umowy i terminie wskazanym przez Zamawiającego. </w:t>
      </w:r>
    </w:p>
    <w:p w:rsidR="00B8406F" w:rsidRDefault="00B8406F" w:rsidP="00B8406F">
      <w:pPr>
        <w:spacing w:line="276" w:lineRule="auto"/>
        <w:jc w:val="both"/>
        <w:rPr>
          <w:rFonts w:ascii="Arial" w:hAnsi="Arial" w:cs="Arial"/>
        </w:rPr>
      </w:pPr>
      <w:r>
        <w:rPr>
          <w:rFonts w:ascii="Arial" w:hAnsi="Arial" w:cs="Arial"/>
        </w:rPr>
        <w:t xml:space="preserve">7. Strony ustalają, że za błędy w dokumentacji, które zwiększyłyby koszt realizacji robót określonych w dokumentacji, odpowiada Wykonawca i poniesie pełne koszty ich usunięcia. </w:t>
      </w:r>
    </w:p>
    <w:p w:rsidR="00B8406F" w:rsidRDefault="00B8406F" w:rsidP="007B0D53">
      <w:pPr>
        <w:pStyle w:val="Nagwek1"/>
      </w:pPr>
      <w:r>
        <w:t>§ 6</w:t>
      </w:r>
    </w:p>
    <w:p w:rsidR="00B12645" w:rsidRPr="00B12645" w:rsidRDefault="00B8406F" w:rsidP="00B12645">
      <w:pPr>
        <w:jc w:val="both"/>
        <w:rPr>
          <w:rFonts w:ascii="Arial" w:hAnsi="Arial" w:cs="Arial"/>
        </w:rPr>
      </w:pPr>
      <w:r w:rsidRPr="00B12645">
        <w:rPr>
          <w:rFonts w:ascii="Arial" w:hAnsi="Arial" w:cs="Arial"/>
        </w:rPr>
        <w:t>1.Strony umowy ustalają, że Wykonawca za wykonanie przedmiotu umowy  otrzyma  wynagrodzenie ryczałtowe w cenie:</w:t>
      </w:r>
      <w:r w:rsidR="00B12645" w:rsidRPr="00B12645">
        <w:rPr>
          <w:rFonts w:ascii="Arial" w:hAnsi="Arial" w:cs="Arial"/>
        </w:rPr>
        <w:t xml:space="preserve"> ………………….zł brutto w tym należny podatek VAT według obowiązujących przepisów</w:t>
      </w:r>
      <w:r w:rsidR="00B12645">
        <w:rPr>
          <w:rFonts w:ascii="Arial" w:hAnsi="Arial" w:cs="Arial"/>
        </w:rPr>
        <w:t>.</w:t>
      </w:r>
    </w:p>
    <w:p w:rsidR="00B8406F" w:rsidRDefault="00B8406F" w:rsidP="00B12645">
      <w:pPr>
        <w:jc w:val="both"/>
        <w:rPr>
          <w:rFonts w:ascii="Arial" w:hAnsi="Arial" w:cs="Arial"/>
        </w:rPr>
      </w:pPr>
      <w:r>
        <w:rPr>
          <w:rFonts w:ascii="Arial" w:hAnsi="Arial" w:cs="Arial"/>
          <w:color w:val="000000"/>
        </w:rPr>
        <w:t xml:space="preserve">2.Przyjmuje się, że Wykonawca uwzględnił w swoim wynagrodzeniu wszelkie koszty wynikające z wymagań umowy. </w:t>
      </w:r>
    </w:p>
    <w:p w:rsidR="00B8406F" w:rsidRDefault="00B8406F" w:rsidP="007B0D53">
      <w:pPr>
        <w:pStyle w:val="Nagwek1"/>
      </w:pPr>
      <w:r>
        <w:lastRenderedPageBreak/>
        <w:t>§ 7</w:t>
      </w:r>
    </w:p>
    <w:p w:rsidR="00B8406F" w:rsidRDefault="00B8406F" w:rsidP="00B8406F">
      <w:pPr>
        <w:numPr>
          <w:ilvl w:val="0"/>
          <w:numId w:val="43"/>
        </w:numPr>
        <w:tabs>
          <w:tab w:val="left" w:pos="360"/>
        </w:tabs>
        <w:suppressAutoHyphens/>
        <w:spacing w:line="276" w:lineRule="auto"/>
        <w:jc w:val="both"/>
        <w:rPr>
          <w:rFonts w:ascii="Arial" w:hAnsi="Arial" w:cs="Arial"/>
          <w:color w:val="000000"/>
        </w:rPr>
      </w:pPr>
      <w:r>
        <w:rPr>
          <w:rFonts w:ascii="Arial" w:hAnsi="Arial" w:cs="Arial"/>
          <w:color w:val="000000"/>
        </w:rPr>
        <w:t>W ramach wynagrodzenia określonego w § 6 z chwilą wykonania przedmiotu umowy Wykonawca przenosi na Zamawiającego prawo własności do przedmiotu umowy oraz całość autorskich praw majątkowych i praw pokrewnych do przedmiotu umowy wraz z wyłącznym prawem zezwalania na wykonywanie zależnego prawa autorskiego.</w:t>
      </w:r>
    </w:p>
    <w:p w:rsidR="00B8406F" w:rsidRDefault="00B8406F" w:rsidP="00B8406F">
      <w:pPr>
        <w:numPr>
          <w:ilvl w:val="0"/>
          <w:numId w:val="43"/>
        </w:numPr>
        <w:tabs>
          <w:tab w:val="left" w:pos="360"/>
        </w:tabs>
        <w:suppressAutoHyphens/>
        <w:spacing w:line="276" w:lineRule="auto"/>
        <w:jc w:val="both"/>
        <w:rPr>
          <w:rFonts w:ascii="Arial" w:hAnsi="Arial" w:cs="Arial"/>
          <w:color w:val="000000"/>
        </w:rPr>
      </w:pPr>
      <w:r>
        <w:rPr>
          <w:rFonts w:ascii="Arial" w:hAnsi="Arial" w:cs="Arial"/>
          <w:color w:val="000000"/>
        </w:rPr>
        <w:t>Przeniesienie praw autorskich i praw pokrewnych, o których mowa w ust. 1, nie jest ograniczone czasowo ani terytorialnie i następuje na wszelkich znanych w chwili zawarcia niniejszej umowy polach eksploatacji, w szczególności:</w:t>
      </w:r>
    </w:p>
    <w:p w:rsidR="00B8406F" w:rsidRDefault="00B8406F" w:rsidP="00B8406F">
      <w:pPr>
        <w:numPr>
          <w:ilvl w:val="2"/>
          <w:numId w:val="44"/>
        </w:numPr>
        <w:tabs>
          <w:tab w:val="num" w:pos="709"/>
        </w:tabs>
        <w:suppressAutoHyphens/>
        <w:spacing w:line="276" w:lineRule="auto"/>
        <w:ind w:left="709" w:hanging="283"/>
        <w:rPr>
          <w:rFonts w:ascii="Arial" w:hAnsi="Arial" w:cs="Arial"/>
          <w:color w:val="000000"/>
        </w:rPr>
      </w:pPr>
      <w:r>
        <w:rPr>
          <w:rFonts w:ascii="Arial" w:hAnsi="Arial" w:cs="Arial"/>
          <w:color w:val="000000"/>
        </w:rPr>
        <w:t>używania i wykorzystywania przedmiotu umowy do realizacji robót,</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utrwalania i zwielokrotniania jakąkolwiek techniką i na jakimkolwiek nośniku, w tym nośniku elektronicznym, niezależnie od standardu systemu i formatu oraz dowolne korzystanie i rozporządzanie kopiami,</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wprowadzania do pamięci komputera oraz do sieci komputerowej i/lub multimedialnej, w tym do Internetu,</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rozpowszechniania w formie druku, zapisu cyfrowego, przekazu multimedialnego,</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nieodpłatnego lub odpłatnego udostępniania bez zgody Wykonawcy osobom trzecim na wszystkich polach eksploatacji określonych w niniejszej umowie,</w:t>
      </w:r>
    </w:p>
    <w:p w:rsidR="00B8406F" w:rsidRDefault="00B8406F" w:rsidP="00B8406F">
      <w:pPr>
        <w:numPr>
          <w:ilvl w:val="2"/>
          <w:numId w:val="44"/>
        </w:numPr>
        <w:suppressAutoHyphens/>
        <w:spacing w:line="276" w:lineRule="auto"/>
        <w:ind w:left="709" w:hanging="283"/>
        <w:jc w:val="both"/>
        <w:rPr>
          <w:rFonts w:ascii="Arial" w:hAnsi="Arial" w:cs="Arial"/>
          <w:color w:val="000000"/>
        </w:rPr>
      </w:pPr>
      <w:r>
        <w:rPr>
          <w:rFonts w:ascii="Arial" w:hAnsi="Arial" w:cs="Arial"/>
          <w:color w:val="000000"/>
        </w:rPr>
        <w:t>rozporządzania w jakikolwiek inny sposób odpłatny lub nieodpłatny.</w:t>
      </w:r>
    </w:p>
    <w:p w:rsidR="00B8406F" w:rsidRDefault="00B8406F" w:rsidP="007B0D53">
      <w:pPr>
        <w:pStyle w:val="Nagwek1"/>
      </w:pPr>
      <w:r>
        <w:t>§ 8</w:t>
      </w:r>
    </w:p>
    <w:p w:rsidR="00B8406F" w:rsidRDefault="00B8406F" w:rsidP="00B8406F">
      <w:pPr>
        <w:widowControl w:val="0"/>
        <w:autoSpaceDN w:val="0"/>
        <w:adjustRightInd w:val="0"/>
        <w:spacing w:line="276" w:lineRule="auto"/>
        <w:jc w:val="both"/>
        <w:rPr>
          <w:rFonts w:ascii="Arial" w:hAnsi="Arial" w:cs="Arial"/>
          <w:bCs/>
        </w:rPr>
      </w:pPr>
      <w:r>
        <w:rPr>
          <w:rFonts w:ascii="Arial" w:hAnsi="Arial" w:cs="Arial"/>
          <w:bCs/>
        </w:rPr>
        <w:t>1.Strony umowy postanawiają, że rozliczenie za wykonanie przedmiotu umowy dokonane będzie  na podstawie faktury.</w:t>
      </w:r>
    </w:p>
    <w:p w:rsidR="00B8406F" w:rsidRDefault="00B8406F" w:rsidP="00B8406F">
      <w:pPr>
        <w:widowControl w:val="0"/>
        <w:tabs>
          <w:tab w:val="left" w:pos="0"/>
          <w:tab w:val="left" w:pos="284"/>
        </w:tabs>
        <w:autoSpaceDN w:val="0"/>
        <w:adjustRightInd w:val="0"/>
        <w:spacing w:line="276" w:lineRule="auto"/>
        <w:jc w:val="both"/>
        <w:rPr>
          <w:rFonts w:ascii="Arial" w:hAnsi="Arial" w:cs="Arial"/>
        </w:rPr>
      </w:pPr>
      <w:r>
        <w:rPr>
          <w:rFonts w:ascii="Arial" w:hAnsi="Arial" w:cs="Arial"/>
        </w:rPr>
        <w:t xml:space="preserve">2.Podstawą  wystawienia  faktury   jest podpisany przez strony bezusterkowy protokół  zdawczo – odbiorczy  dokumentacji projektowo-kosztorysowej wraz z ostateczną decyzją o pozwoleniu na budowę lub ostatecznym zgłoszeniem robót budowlanych nie wymagających uzyskania pozwolenia na budowę.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3.Faktura płatna będzie na rachunek bankowy wskazany na fakturze.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4.Faktura  zostanie opłacona w  terminie </w:t>
      </w:r>
      <w:r w:rsidR="00B12645">
        <w:rPr>
          <w:rFonts w:ascii="Arial" w:hAnsi="Arial" w:cs="Arial"/>
        </w:rPr>
        <w:t>21</w:t>
      </w:r>
      <w:r>
        <w:rPr>
          <w:rFonts w:ascii="Arial" w:hAnsi="Arial" w:cs="Arial"/>
        </w:rPr>
        <w:t xml:space="preserve"> dni  od  daty  doręczenia jej płatnikowi.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5.Dane do wystawienia faktury:</w:t>
      </w:r>
      <w:r>
        <w:rPr>
          <w:rFonts w:ascii="Arial" w:hAnsi="Arial" w:cs="Arial"/>
        </w:rPr>
        <w:br/>
        <w:t xml:space="preserve">Nabywca: Powiat Koszaliński, ul. Racławicka 13, 75 – 620 Koszalin, NIP  6692387595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Odbiorca / Płatnik: Powiatowy Zarząd Dróg w Koszalinie , 76-015 Manowo, ul. Cisowa 21.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Adres do korespondencji: Powiatowy Zarząd Dróg w Koszalinie , 76-015 Manowo, ul. Cisowa 21. </w:t>
      </w:r>
    </w:p>
    <w:p w:rsidR="00B8406F" w:rsidRDefault="00B8406F" w:rsidP="007B0D53">
      <w:pPr>
        <w:pStyle w:val="Nagwek1"/>
      </w:pPr>
      <w:r>
        <w:t>§9</w:t>
      </w:r>
    </w:p>
    <w:p w:rsidR="00B8406F" w:rsidRDefault="00B8406F" w:rsidP="00B8406F">
      <w:pPr>
        <w:spacing w:line="276" w:lineRule="auto"/>
        <w:jc w:val="both"/>
        <w:rPr>
          <w:rFonts w:ascii="Arial" w:hAnsi="Arial" w:cs="Arial"/>
          <w:bCs/>
        </w:rPr>
      </w:pPr>
      <w:r>
        <w:rPr>
          <w:rFonts w:ascii="Arial" w:hAnsi="Arial" w:cs="Arial"/>
        </w:rPr>
        <w:t>1.Strony ustalają, że odpowiedzialność</w:t>
      </w:r>
      <w:r>
        <w:rPr>
          <w:rFonts w:ascii="Arial" w:hAnsi="Arial" w:cs="Arial"/>
          <w:b/>
        </w:rPr>
        <w:t xml:space="preserve"> </w:t>
      </w:r>
      <w:r>
        <w:rPr>
          <w:rFonts w:ascii="Arial" w:hAnsi="Arial" w:cs="Arial"/>
        </w:rPr>
        <w:t xml:space="preserve">Wykonawcy </w:t>
      </w:r>
      <w:r>
        <w:rPr>
          <w:rFonts w:ascii="Arial" w:hAnsi="Arial" w:cs="Arial"/>
          <w:bCs/>
        </w:rPr>
        <w:t xml:space="preserve">z tytułu gwarancji za wykonanie przedmiotu zamówienia   wynosi  24  miesiące. </w:t>
      </w:r>
    </w:p>
    <w:p w:rsidR="00B8406F" w:rsidRDefault="00B8406F" w:rsidP="00B8406F">
      <w:pPr>
        <w:spacing w:line="276" w:lineRule="auto"/>
        <w:jc w:val="both"/>
        <w:rPr>
          <w:rFonts w:ascii="Arial" w:hAnsi="Arial" w:cs="Arial"/>
        </w:rPr>
      </w:pPr>
      <w:r>
        <w:rPr>
          <w:rFonts w:ascii="Arial" w:hAnsi="Arial" w:cs="Arial"/>
        </w:rPr>
        <w:t xml:space="preserve">2.Szczegółowe określenie warunków gwarancji zawarte zostało w formularzu karty gwarancyjnej stanowiącej załącznik  nr 2 do umowy. </w:t>
      </w:r>
    </w:p>
    <w:p w:rsidR="00B8406F" w:rsidRDefault="00B8406F" w:rsidP="00B8406F">
      <w:pPr>
        <w:tabs>
          <w:tab w:val="left" w:pos="284"/>
          <w:tab w:val="left" w:pos="426"/>
          <w:tab w:val="center" w:pos="5385"/>
          <w:tab w:val="right" w:pos="9921"/>
        </w:tabs>
        <w:spacing w:line="276" w:lineRule="auto"/>
        <w:jc w:val="both"/>
        <w:rPr>
          <w:rFonts w:ascii="Arial" w:hAnsi="Arial" w:cs="Arial"/>
        </w:rPr>
      </w:pPr>
      <w:r>
        <w:rPr>
          <w:rFonts w:ascii="Arial" w:hAnsi="Arial" w:cs="Arial"/>
        </w:rPr>
        <w:lastRenderedPageBreak/>
        <w:t xml:space="preserve">3.Wykonawca niezależnie od udzielonej gwarancji ponosi odpowiedzialność  tytułem rękojmi  za  wady  przedmiotu  umowy  na  podstawie  przepisów kodeksu cywilnego. </w:t>
      </w:r>
    </w:p>
    <w:p w:rsidR="00B8406F" w:rsidRDefault="00B8406F" w:rsidP="00B8406F">
      <w:pPr>
        <w:tabs>
          <w:tab w:val="center" w:pos="5102"/>
          <w:tab w:val="right" w:pos="9638"/>
        </w:tabs>
        <w:spacing w:line="276" w:lineRule="auto"/>
        <w:jc w:val="both"/>
        <w:rPr>
          <w:rFonts w:ascii="Arial" w:hAnsi="Arial" w:cs="Arial"/>
        </w:rPr>
      </w:pPr>
      <w:r>
        <w:rPr>
          <w:rFonts w:ascii="Arial" w:hAnsi="Arial" w:cs="Arial"/>
        </w:rPr>
        <w:t xml:space="preserve">4.Usunięcie wady powinno nastąpić na koszt Wykonawcy i zostać stwierdzone protokolarnie. </w:t>
      </w:r>
    </w:p>
    <w:p w:rsidR="00B8406F" w:rsidRDefault="00B8406F" w:rsidP="007B0D53">
      <w:pPr>
        <w:pStyle w:val="Nagwek1"/>
      </w:pPr>
      <w:r>
        <w:t>§ 10</w:t>
      </w:r>
    </w:p>
    <w:p w:rsidR="00B8406F" w:rsidRDefault="00B8406F" w:rsidP="00B8406F">
      <w:pPr>
        <w:spacing w:line="276" w:lineRule="auto"/>
        <w:jc w:val="both"/>
        <w:rPr>
          <w:rFonts w:ascii="Arial" w:hAnsi="Arial" w:cs="Arial"/>
        </w:rPr>
      </w:pPr>
      <w:r>
        <w:rPr>
          <w:rFonts w:ascii="Arial" w:hAnsi="Arial" w:cs="Arial"/>
        </w:rPr>
        <w:t xml:space="preserve">1.Realizacja usług przez Podwykonawców nie zwalnia Wykonawcy </w:t>
      </w:r>
      <w:r>
        <w:rPr>
          <w:rFonts w:ascii="Arial" w:hAnsi="Arial" w:cs="Arial"/>
        </w:rPr>
        <w:br/>
        <w:t xml:space="preserve">z odpowiedzialności za wykonanie obowiązków wynikających z umowy oraz </w:t>
      </w:r>
      <w:r>
        <w:rPr>
          <w:rFonts w:ascii="Arial" w:hAnsi="Arial" w:cs="Arial"/>
        </w:rPr>
        <w:br/>
        <w:t>z obowiązujących przepisów prawa.</w:t>
      </w:r>
    </w:p>
    <w:p w:rsidR="00B8406F" w:rsidRDefault="00B8406F" w:rsidP="00B8406F">
      <w:pPr>
        <w:spacing w:line="276" w:lineRule="auto"/>
        <w:jc w:val="both"/>
        <w:rPr>
          <w:rFonts w:ascii="Arial" w:hAnsi="Arial" w:cs="Arial"/>
        </w:rPr>
      </w:pPr>
      <w:r>
        <w:rPr>
          <w:rFonts w:ascii="Arial" w:hAnsi="Arial" w:cs="Arial"/>
        </w:rPr>
        <w:t>2. Wykonawca odpowiada za działania i zaniechania podwykonawców oraz innych osób i zobowiązany jest zapłaty wynagrodzenia podwykonawcy we własnym zakresie.</w:t>
      </w:r>
    </w:p>
    <w:p w:rsidR="00B8406F" w:rsidRDefault="00B8406F" w:rsidP="007B0D53">
      <w:pPr>
        <w:pStyle w:val="Nagwek1"/>
      </w:pPr>
      <w:r>
        <w:t>§11</w:t>
      </w:r>
    </w:p>
    <w:p w:rsidR="00B8406F" w:rsidRDefault="00B8406F" w:rsidP="00B8406F">
      <w:pPr>
        <w:spacing w:line="276" w:lineRule="auto"/>
        <w:jc w:val="both"/>
        <w:rPr>
          <w:rFonts w:ascii="Arial" w:hAnsi="Arial" w:cs="Arial"/>
        </w:rPr>
      </w:pPr>
      <w:r>
        <w:rPr>
          <w:rFonts w:ascii="Arial" w:hAnsi="Arial" w:cs="Arial"/>
        </w:rPr>
        <w:t xml:space="preserve">1. Z tytułu niewykonania lub nienależytego wykonania umowy strony ustalają odpowiedzialność w formie kar umownych. </w:t>
      </w:r>
    </w:p>
    <w:p w:rsidR="00B8406F" w:rsidRDefault="00B8406F" w:rsidP="00B8406F">
      <w:pPr>
        <w:spacing w:line="276" w:lineRule="auto"/>
        <w:jc w:val="both"/>
        <w:rPr>
          <w:rFonts w:ascii="Arial" w:hAnsi="Arial" w:cs="Arial"/>
        </w:rPr>
      </w:pPr>
      <w:r>
        <w:rPr>
          <w:rFonts w:ascii="Arial" w:hAnsi="Arial" w:cs="Arial"/>
        </w:rPr>
        <w:t xml:space="preserve">2. Zamawiający naliczy Wykonawcy kary umowne w następujących wypadkach i wysokościach: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zwłokę w wykonaniu przedmiotu zamówienia w wysokości 0,1 % wynagrodzenia brutto, o którym mowa w § 6 ust. 1 za każdy dzień zwłoki, licząc od terminu jego wykonania wskazanego w § 4 ust.1,</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zwłokę w usunięciu wad wykonanych opracowań (dokumentacji projektowo-kosztorysowej) w wysokości 0,1 % wynagrodzenia brutto, o którym mowa w </w:t>
      </w:r>
      <w:r>
        <w:rPr>
          <w:rFonts w:ascii="Arial" w:hAnsi="Arial" w:cs="Arial"/>
        </w:rPr>
        <w:br/>
        <w:t xml:space="preserve">§ 6 ust. 1 za każdy  dzień zwłoki, licząc od ustalonego przez strony terminu na usunięcie wad,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odstąpienie od umowy przez Wykonawcę z przyczyn, za które ponosi odpowiedzialność Wykonawca, w wysokości 10 % wynagrodzenia umownego brutto, o którym mowa w § 6 ust. 1,</w:t>
      </w:r>
    </w:p>
    <w:p w:rsidR="00B8406F" w:rsidRDefault="00B8406F" w:rsidP="00B8406F">
      <w:pPr>
        <w:pStyle w:val="Akapitzlist"/>
        <w:numPr>
          <w:ilvl w:val="0"/>
          <w:numId w:val="45"/>
        </w:numPr>
        <w:spacing w:line="276" w:lineRule="auto"/>
        <w:jc w:val="both"/>
        <w:textAlignment w:val="auto"/>
        <w:rPr>
          <w:rFonts w:ascii="Arial" w:hAnsi="Arial" w:cs="Arial"/>
          <w:color w:val="000000" w:themeColor="text1"/>
        </w:rPr>
      </w:pPr>
      <w:r>
        <w:rPr>
          <w:rFonts w:ascii="Arial" w:hAnsi="Arial" w:cs="Arial"/>
        </w:rPr>
        <w:t xml:space="preserve">za każdy brak udzielenia w terminie informacji i odpowiedzi wskazanych w </w:t>
      </w:r>
      <w:r>
        <w:rPr>
          <w:rFonts w:ascii="Arial" w:hAnsi="Arial" w:cs="Arial"/>
          <w:color w:val="000000" w:themeColor="text1"/>
        </w:rPr>
        <w:t xml:space="preserve">§ 5 ust. 4 w wysokości 1000,00 złotych za każdy stwierdzony przypadek,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nieprzedłożenie Zamawiającemu koncepcji w terminie wskazanym w § 4 ust. 3 – 0,1 % wynagrodzenia brutto, o którym mowa w § 6 ust. 1 za każdy dzień zwłoki.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zwłokę  w aktualizacji kosztorysów w wysokości 0,2 % wynagrodzenia brutto, o którym mowa w § 6 ust. 1 za każdy dzień zwłoki,</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opracowanie dokumentacji z naruszeniem art. 99, art. 100, art. 101 i art. 102 ustawy Pzp </w:t>
      </w:r>
      <w:r>
        <w:rPr>
          <w:rFonts w:ascii="Arial" w:hAnsi="Arial" w:cs="Arial"/>
          <w:color w:val="000000" w:themeColor="text1"/>
        </w:rPr>
        <w:t xml:space="preserve">w wysokości 1000,00 </w:t>
      </w:r>
      <w:r>
        <w:rPr>
          <w:rFonts w:ascii="Arial" w:hAnsi="Arial" w:cs="Arial"/>
        </w:rPr>
        <w:t xml:space="preserve">za każdy stwierdzony przypadek opisania przedmiotu zamówienia z naruszeniem wskazanych okoliczności. </w:t>
      </w:r>
    </w:p>
    <w:p w:rsidR="00B8406F" w:rsidRDefault="00B8406F" w:rsidP="00B8406F">
      <w:pPr>
        <w:spacing w:line="276" w:lineRule="auto"/>
        <w:jc w:val="both"/>
        <w:rPr>
          <w:rFonts w:ascii="Arial" w:hAnsi="Arial" w:cs="Arial"/>
        </w:rPr>
      </w:pPr>
      <w:r>
        <w:rPr>
          <w:rFonts w:ascii="Arial" w:hAnsi="Arial" w:cs="Arial"/>
        </w:rPr>
        <w:t>3. Niezależnie od naliczenia kar umownych Zamawiający zastrzega sobie prawo dochodzenia odszkodowania na zasadach ogólnych Kodeksu cywilnego do wysokości poniesionej szkody.</w:t>
      </w:r>
    </w:p>
    <w:p w:rsidR="00B8406F" w:rsidRDefault="00B8406F" w:rsidP="00B8406F">
      <w:pPr>
        <w:spacing w:line="276" w:lineRule="auto"/>
        <w:jc w:val="both"/>
        <w:rPr>
          <w:rFonts w:ascii="Arial" w:hAnsi="Arial" w:cs="Arial"/>
        </w:rPr>
      </w:pPr>
      <w:r>
        <w:rPr>
          <w:rFonts w:ascii="Arial" w:hAnsi="Arial" w:cs="Arial"/>
        </w:rPr>
        <w:t xml:space="preserve">4. Zamawiający wystawi Wykonawcy żądanie zapłaty należnych kar określonych </w:t>
      </w:r>
      <w:r>
        <w:rPr>
          <w:rFonts w:ascii="Arial" w:hAnsi="Arial" w:cs="Arial"/>
        </w:rPr>
        <w:br/>
        <w:t>w ust 2. Należne kary muszą być zapłacone przez wykonawcę w terminie 5 dni od daty doręczenia żądania zapłaty.</w:t>
      </w:r>
    </w:p>
    <w:p w:rsidR="00B8406F" w:rsidRDefault="00B8406F" w:rsidP="00B8406F">
      <w:pPr>
        <w:spacing w:line="276" w:lineRule="auto"/>
        <w:jc w:val="both"/>
        <w:rPr>
          <w:rFonts w:ascii="Arial" w:hAnsi="Arial" w:cs="Arial"/>
        </w:rPr>
      </w:pPr>
      <w:r>
        <w:rPr>
          <w:rFonts w:ascii="Arial" w:hAnsi="Arial" w:cs="Arial"/>
        </w:rPr>
        <w:lastRenderedPageBreak/>
        <w:t xml:space="preserve">5. Kary umowne podlegają potrąceniu z wynagrodzenia Wykonawcy, na co Wykonawca wyraża zgodę. </w:t>
      </w:r>
    </w:p>
    <w:p w:rsidR="00B8406F" w:rsidRDefault="00B8406F" w:rsidP="00B8406F">
      <w:pPr>
        <w:spacing w:line="276" w:lineRule="auto"/>
        <w:jc w:val="both"/>
        <w:rPr>
          <w:rFonts w:ascii="Arial" w:hAnsi="Arial" w:cs="Arial"/>
        </w:rPr>
      </w:pPr>
      <w:r>
        <w:rPr>
          <w:rFonts w:ascii="Arial" w:hAnsi="Arial" w:cs="Arial"/>
        </w:rPr>
        <w:t xml:space="preserve">6. W przypadku gdy wysokość kar za w wykonaniu  przedmiotu umowy przekroczy 10% wynagrodzenia to Zamawiający ma prawo odstąpić od umowy. </w:t>
      </w:r>
    </w:p>
    <w:p w:rsidR="00B8406F" w:rsidRDefault="00B8406F" w:rsidP="00B8406F">
      <w:pPr>
        <w:spacing w:line="276" w:lineRule="auto"/>
        <w:jc w:val="both"/>
        <w:rPr>
          <w:rFonts w:ascii="Arial" w:hAnsi="Arial" w:cs="Arial"/>
        </w:rPr>
      </w:pPr>
      <w:r>
        <w:rPr>
          <w:rFonts w:ascii="Arial" w:hAnsi="Arial" w:cs="Arial"/>
        </w:rPr>
        <w:t>7. Łączna maksymalna wysokość kar umownych, których mogą dochodzić strony nie może przekroczyć 20% wynagrodzenia brutto, o którym mowa w § 6 ust. 1 niniejszej umowy.</w:t>
      </w:r>
    </w:p>
    <w:p w:rsidR="00B8406F" w:rsidRDefault="00B8406F" w:rsidP="007B0D53">
      <w:pPr>
        <w:pStyle w:val="Nagwek1"/>
      </w:pPr>
      <w:r>
        <w:t>§ 12</w:t>
      </w:r>
    </w:p>
    <w:p w:rsidR="00B8406F" w:rsidRDefault="00B8406F" w:rsidP="00B8406F">
      <w:pPr>
        <w:spacing w:line="276" w:lineRule="auto"/>
        <w:jc w:val="both"/>
        <w:rPr>
          <w:rFonts w:ascii="Arial" w:hAnsi="Arial" w:cs="Arial"/>
        </w:rPr>
      </w:pPr>
      <w:r>
        <w:rPr>
          <w:rFonts w:ascii="Arial" w:hAnsi="Arial" w:cs="Arial"/>
        </w:rPr>
        <w:t>1.Oprócz wypadków wymienionych w treści tytułu XV Kodeksu cywilnego, stronom przysługuje prawo odstąpienia od umowy w następujących sytuacjach:</w:t>
      </w:r>
    </w:p>
    <w:p w:rsidR="00B8406F" w:rsidRDefault="00B8406F" w:rsidP="00B8406F">
      <w:pPr>
        <w:pStyle w:val="Akapitzlist"/>
        <w:numPr>
          <w:ilvl w:val="0"/>
          <w:numId w:val="46"/>
        </w:numPr>
        <w:spacing w:line="276" w:lineRule="auto"/>
        <w:jc w:val="both"/>
        <w:textAlignment w:val="auto"/>
        <w:rPr>
          <w:rFonts w:ascii="Arial" w:hAnsi="Arial" w:cs="Arial"/>
          <w:color w:val="000000"/>
        </w:rPr>
      </w:pPr>
      <w:r>
        <w:rPr>
          <w:rFonts w:ascii="Arial" w:hAnsi="Arial" w:cs="Arial"/>
          <w:color w:val="000000"/>
        </w:rPr>
        <w:t>Zamawiającemu przysługuje prawo odstąpienia od umowy jeżeli:</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przedmiot umowy realizuje inny Wykonawca niż określony w ofercie i umowie,</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 xml:space="preserve">na dwukrotne pisemne wezwanie Zamawiającego Wykonawca w ciągu 7 dni od dnia otrzymania wezwania nie  udzieli pisemnej informacji na temat zaawansowania prac, </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 xml:space="preserve">Wykonawca   nie zrealizuje   przedmiotu   umowy   w  terminie  30  dni  od  daty określonej w  </w:t>
      </w:r>
      <w:r>
        <w:rPr>
          <w:rFonts w:ascii="Arial" w:hAnsi="Arial" w:cs="Arial"/>
        </w:rPr>
        <w:t>§  4  ust. 1 umowy.</w:t>
      </w:r>
    </w:p>
    <w:p w:rsidR="00B8406F" w:rsidRDefault="00B8406F" w:rsidP="00B8406F">
      <w:pPr>
        <w:pStyle w:val="Akapitzlist"/>
        <w:numPr>
          <w:ilvl w:val="0"/>
          <w:numId w:val="46"/>
        </w:numPr>
        <w:spacing w:line="276" w:lineRule="auto"/>
        <w:jc w:val="both"/>
        <w:textAlignment w:val="auto"/>
        <w:rPr>
          <w:rFonts w:ascii="Arial" w:hAnsi="Arial" w:cs="Arial"/>
        </w:rPr>
      </w:pPr>
      <w:r>
        <w:rPr>
          <w:rFonts w:ascii="Arial" w:hAnsi="Arial" w:cs="Arial"/>
        </w:rPr>
        <w:t>Wykonawcy przysługuje prawo do odstąpienia od umowy jeżeli:</w:t>
      </w:r>
    </w:p>
    <w:p w:rsidR="00B8406F" w:rsidRDefault="00B8406F" w:rsidP="00B8406F">
      <w:pPr>
        <w:pStyle w:val="Akapitzlist"/>
        <w:numPr>
          <w:ilvl w:val="1"/>
          <w:numId w:val="46"/>
        </w:numPr>
        <w:spacing w:line="276" w:lineRule="auto"/>
        <w:jc w:val="both"/>
        <w:textAlignment w:val="auto"/>
        <w:rPr>
          <w:rFonts w:ascii="Arial" w:hAnsi="Arial" w:cs="Arial"/>
        </w:rPr>
      </w:pPr>
      <w:r>
        <w:rPr>
          <w:rFonts w:ascii="Arial" w:hAnsi="Arial" w:cs="Arial"/>
        </w:rPr>
        <w:t>Zamawiający  odmawia  bez  uzasadnionej  przyczyny  odbioru  prac i  odmawia podpisania protokołu zdawczo - odbiorczego,</w:t>
      </w:r>
    </w:p>
    <w:p w:rsidR="00B8406F" w:rsidRDefault="00B8406F" w:rsidP="00B8406F">
      <w:pPr>
        <w:pStyle w:val="Akapitzlist"/>
        <w:numPr>
          <w:ilvl w:val="1"/>
          <w:numId w:val="46"/>
        </w:numPr>
        <w:spacing w:line="276" w:lineRule="auto"/>
        <w:jc w:val="both"/>
        <w:textAlignment w:val="auto"/>
        <w:rPr>
          <w:rFonts w:ascii="Arial" w:hAnsi="Arial" w:cs="Arial"/>
        </w:rPr>
      </w:pPr>
      <w:r>
        <w:rPr>
          <w:rFonts w:ascii="Arial" w:hAnsi="Arial" w:cs="Arial"/>
        </w:rPr>
        <w:t>Zamawiający nie wywiązuje się z warunków zapłaty wynagrodzenia Wykonawcy.</w:t>
      </w:r>
    </w:p>
    <w:p w:rsidR="00B8406F" w:rsidRDefault="00B8406F" w:rsidP="00B8406F">
      <w:pPr>
        <w:spacing w:line="276" w:lineRule="auto"/>
        <w:jc w:val="both"/>
        <w:rPr>
          <w:rFonts w:ascii="Arial" w:hAnsi="Arial" w:cs="Arial"/>
        </w:rPr>
      </w:pPr>
      <w:r>
        <w:rPr>
          <w:rFonts w:ascii="Arial" w:hAnsi="Arial" w:cs="Arial"/>
        </w:rPr>
        <w:t xml:space="preserve">2. Strony umowy są uprawnione do odstąpienia od umowy w terminie 30 dni od powzięcia wiadomości o okolicznościach określonych w ust. 1. </w:t>
      </w:r>
    </w:p>
    <w:p w:rsidR="00B8406F" w:rsidRDefault="00B8406F" w:rsidP="00B8406F">
      <w:pPr>
        <w:spacing w:line="276" w:lineRule="auto"/>
        <w:jc w:val="both"/>
        <w:rPr>
          <w:rFonts w:ascii="Arial" w:hAnsi="Arial" w:cs="Arial"/>
        </w:rPr>
      </w:pPr>
      <w:r>
        <w:rPr>
          <w:rFonts w:ascii="Arial" w:hAnsi="Arial" w:cs="Arial"/>
        </w:rPr>
        <w:t>3.Odstąpienie od umowy powinno nastąpić w formie pisemnej z uzasadnieniem pod  rygorem nieważności takiego oświadczenia.</w:t>
      </w:r>
    </w:p>
    <w:p w:rsidR="00B8406F" w:rsidRPr="007B0D53" w:rsidRDefault="00B8406F" w:rsidP="007B0D53">
      <w:pPr>
        <w:pStyle w:val="Nagwek1"/>
      </w:pPr>
      <w:r w:rsidRPr="007B0D53">
        <w:t>§ 13</w:t>
      </w:r>
    </w:p>
    <w:p w:rsidR="00B8406F" w:rsidRDefault="00B8406F" w:rsidP="00B8406F">
      <w:pPr>
        <w:widowControl w:val="0"/>
        <w:suppressAutoHyphens/>
        <w:spacing w:after="120" w:line="276" w:lineRule="auto"/>
        <w:jc w:val="both"/>
        <w:rPr>
          <w:rFonts w:ascii="Arial" w:hAnsi="Arial" w:cs="Arial"/>
        </w:rPr>
      </w:pPr>
      <w:r>
        <w:rPr>
          <w:rFonts w:ascii="Arial" w:hAnsi="Arial" w:cs="Arial"/>
        </w:rPr>
        <w:t>1.Zmiany treści umowy wymagają formy pisemnej pod rygorem nieważności i muszą być zgodne z art. 455 ustawy Prawo zamówień publicznych.</w:t>
      </w:r>
    </w:p>
    <w:p w:rsidR="00B8406F" w:rsidRDefault="00B8406F" w:rsidP="00B8406F">
      <w:pPr>
        <w:widowControl w:val="0"/>
        <w:suppressAutoHyphens/>
        <w:spacing w:after="120" w:line="276" w:lineRule="auto"/>
        <w:jc w:val="both"/>
        <w:rPr>
          <w:rFonts w:ascii="Arial" w:hAnsi="Arial" w:cs="Arial"/>
        </w:rPr>
      </w:pPr>
      <w:r>
        <w:rPr>
          <w:rFonts w:ascii="Arial" w:hAnsi="Arial" w:cs="Arial"/>
        </w:rPr>
        <w:t>2.Zamawiający w szczególności dopuszcza dokonanie zmiany umowy w zakresie terminu, o którym mowa w § 4 ust. 1 umowy w następujących przypadkach:</w:t>
      </w:r>
    </w:p>
    <w:p w:rsidR="00B8406F" w:rsidRDefault="00B8406F" w:rsidP="00B8406F">
      <w:pPr>
        <w:pStyle w:val="Akapitzlist"/>
        <w:widowControl w:val="0"/>
        <w:numPr>
          <w:ilvl w:val="0"/>
          <w:numId w:val="47"/>
        </w:numPr>
        <w:spacing w:after="120" w:line="276" w:lineRule="auto"/>
        <w:jc w:val="both"/>
        <w:textAlignment w:val="auto"/>
        <w:rPr>
          <w:rFonts w:ascii="Arial" w:hAnsi="Arial" w:cs="Arial"/>
          <w:snapToGrid w:val="0"/>
        </w:rPr>
      </w:pPr>
      <w:r>
        <w:rPr>
          <w:rFonts w:ascii="Arial" w:hAnsi="Arial" w:cs="Arial"/>
          <w:snapToGrid w:val="0"/>
        </w:rPr>
        <w:t>gdy zaistnieją sytuacje, będące następstwem okoliczności leżących po stronie Zamawiającego;</w:t>
      </w:r>
    </w:p>
    <w:p w:rsidR="00B8406F" w:rsidRDefault="00B8406F" w:rsidP="00B8406F">
      <w:pPr>
        <w:pStyle w:val="Akapitzlist"/>
        <w:widowControl w:val="0"/>
        <w:numPr>
          <w:ilvl w:val="0"/>
          <w:numId w:val="47"/>
        </w:numPr>
        <w:tabs>
          <w:tab w:val="left" w:pos="0"/>
          <w:tab w:val="left" w:pos="284"/>
        </w:tabs>
        <w:autoSpaceDN w:val="0"/>
        <w:adjustRightInd w:val="0"/>
        <w:spacing w:line="276" w:lineRule="auto"/>
        <w:jc w:val="both"/>
        <w:textAlignment w:val="auto"/>
        <w:rPr>
          <w:rFonts w:ascii="Arial" w:hAnsi="Arial" w:cs="Arial"/>
        </w:rPr>
      </w:pPr>
      <w:r>
        <w:rPr>
          <w:rFonts w:ascii="Arial" w:hAnsi="Arial" w:cs="Arial"/>
        </w:rPr>
        <w:t xml:space="preserve">w przypadku niezawinionego przez żadną ze stron umowy przedłużenia się procedur administracyjnych związanych z uzyskaniem pozwolenia na budowę lub zgłoszenia robót budowlanych nie wymagających uzyskania pozwolenia na budowę. </w:t>
      </w:r>
    </w:p>
    <w:p w:rsidR="00B8406F" w:rsidRDefault="00B8406F" w:rsidP="00B8406F">
      <w:pPr>
        <w:widowControl w:val="0"/>
        <w:tabs>
          <w:tab w:val="left" w:pos="0"/>
          <w:tab w:val="left" w:pos="284"/>
        </w:tabs>
        <w:autoSpaceDN w:val="0"/>
        <w:adjustRightInd w:val="0"/>
        <w:spacing w:line="276" w:lineRule="auto"/>
        <w:jc w:val="both"/>
        <w:rPr>
          <w:rFonts w:ascii="Arial" w:hAnsi="Arial" w:cs="Arial"/>
        </w:rPr>
      </w:pPr>
      <w:r>
        <w:rPr>
          <w:rFonts w:ascii="Arial" w:hAnsi="Arial" w:cs="Arial"/>
        </w:rPr>
        <w:t xml:space="preserve">3. W przypadku wystąpienia którejkolwiek z okoliczności wymienionych w ust. 2, termin, o którym mowa w § 4 ust. 1 umowy może ulec odpowiedniemu przedłużeniu, o czas niezbędny do zakończenia wykonywania jej przedmiotu w sposób należyty, nie dłużej jednak niż o okres trwania tych okoliczności. Przesunięcie terminu określonego </w:t>
      </w:r>
      <w:r>
        <w:rPr>
          <w:rFonts w:ascii="Arial" w:hAnsi="Arial" w:cs="Arial"/>
        </w:rPr>
        <w:lastRenderedPageBreak/>
        <w:t xml:space="preserve">w § 4 ust. 1 może nastąpić, jeżeli </w:t>
      </w:r>
      <w:r>
        <w:rPr>
          <w:rFonts w:ascii="Arial" w:hAnsi="Arial" w:cs="Arial"/>
          <w:bCs/>
        </w:rPr>
        <w:t>Wykonawca</w:t>
      </w:r>
      <w:r>
        <w:rPr>
          <w:rFonts w:ascii="Arial" w:hAnsi="Arial" w:cs="Arial"/>
        </w:rPr>
        <w:t xml:space="preserve"> przedłoży Zamawiającemu pisemny wniosek o zmianę terminu wykonania przedmiotu zamówienia  wraz z uzasadnieniem. </w:t>
      </w:r>
    </w:p>
    <w:p w:rsidR="00B8406F" w:rsidRDefault="00B8406F" w:rsidP="00B8406F">
      <w:pPr>
        <w:pStyle w:val="Nagwek1"/>
        <w:rPr>
          <w:lang w:val="pl-PL"/>
        </w:rPr>
      </w:pPr>
      <w:r>
        <w:t>§ 1</w:t>
      </w:r>
      <w:r>
        <w:rPr>
          <w:lang w:val="pl-PL"/>
        </w:rPr>
        <w:t>4</w:t>
      </w:r>
    </w:p>
    <w:p w:rsidR="00B8406F" w:rsidRDefault="00B8406F" w:rsidP="00B8406F">
      <w:pPr>
        <w:spacing w:after="120" w:line="276" w:lineRule="auto"/>
        <w:jc w:val="both"/>
        <w:rPr>
          <w:rFonts w:ascii="Arial" w:hAnsi="Arial" w:cs="Arial"/>
        </w:rPr>
      </w:pPr>
      <w:r>
        <w:rPr>
          <w:rFonts w:ascii="Arial" w:hAnsi="Arial" w:cs="Arial"/>
        </w:rPr>
        <w:t>W sprawach nieuregulowanych umową mają zastosowanie odpowiednie przepisy kodeksu cywilnego, prawa zamówień publicznych, ustawy o prawie autorskim i prawach pokrewnych, prawa budowlanego oraz inne obowiązujące w tym zakresie przepisy.</w:t>
      </w:r>
    </w:p>
    <w:p w:rsidR="00B8406F" w:rsidRDefault="00B8406F" w:rsidP="00B8406F">
      <w:pPr>
        <w:pStyle w:val="Nagwek1"/>
        <w:rPr>
          <w:lang w:val="pl-PL"/>
        </w:rPr>
      </w:pPr>
      <w:r>
        <w:t>§ 1</w:t>
      </w:r>
      <w:r>
        <w:rPr>
          <w:lang w:val="pl-PL"/>
        </w:rPr>
        <w:t>5</w:t>
      </w:r>
    </w:p>
    <w:p w:rsidR="00B8406F" w:rsidRDefault="00B8406F" w:rsidP="00B8406F">
      <w:pPr>
        <w:spacing w:line="276" w:lineRule="auto"/>
        <w:rPr>
          <w:rFonts w:ascii="Arial" w:hAnsi="Arial" w:cs="Arial"/>
        </w:rPr>
      </w:pPr>
      <w:r>
        <w:rPr>
          <w:rFonts w:ascii="Arial" w:hAnsi="Arial" w:cs="Arial"/>
        </w:rPr>
        <w:t>Strony ustalają, że sądem właściwym w sprawach spornych wynikających z niniejszej umowy jest Sąd w Koszalinie.</w:t>
      </w:r>
    </w:p>
    <w:p w:rsidR="00B8406F" w:rsidRDefault="00B8406F" w:rsidP="00B8406F">
      <w:pPr>
        <w:pStyle w:val="Nagwek1"/>
        <w:rPr>
          <w:lang w:val="pl-PL"/>
        </w:rPr>
      </w:pPr>
      <w:r>
        <w:t>§ 1</w:t>
      </w:r>
      <w:r>
        <w:rPr>
          <w:lang w:val="pl-PL"/>
        </w:rPr>
        <w:t>6</w:t>
      </w:r>
    </w:p>
    <w:p w:rsidR="00B8406F" w:rsidRDefault="00B8406F" w:rsidP="00B8406F">
      <w:pPr>
        <w:pStyle w:val="Akapitzlist1"/>
        <w:spacing w:after="0"/>
        <w:ind w:left="0"/>
        <w:jc w:val="both"/>
        <w:rPr>
          <w:rFonts w:ascii="Arial" w:hAnsi="Arial" w:cs="Arial"/>
          <w:sz w:val="24"/>
          <w:szCs w:val="24"/>
        </w:rPr>
      </w:pPr>
      <w:r>
        <w:rPr>
          <w:rFonts w:ascii="Arial" w:hAnsi="Arial" w:cs="Arial"/>
          <w:sz w:val="24"/>
          <w:szCs w:val="24"/>
        </w:rPr>
        <w:t>Umowę sporządzono w dwóch jednobrzmiących egzemplarzach, po jednym dla każdej ze stron.</w:t>
      </w:r>
    </w:p>
    <w:p w:rsidR="00B8406F" w:rsidRDefault="00B8406F" w:rsidP="00B8406F">
      <w:pPr>
        <w:pStyle w:val="Akapitzlist1"/>
        <w:spacing w:after="0" w:line="240" w:lineRule="auto"/>
        <w:ind w:left="0"/>
        <w:jc w:val="both"/>
        <w:rPr>
          <w:rFonts w:ascii="Arial" w:hAnsi="Arial" w:cs="Arial"/>
          <w:sz w:val="24"/>
          <w:szCs w:val="24"/>
        </w:rPr>
      </w:pPr>
    </w:p>
    <w:p w:rsidR="00B8406F" w:rsidRDefault="00B8406F" w:rsidP="00B8406F">
      <w:pPr>
        <w:rPr>
          <w:rFonts w:ascii="Arial" w:hAnsi="Arial" w:cs="Arial"/>
          <w:sz w:val="20"/>
          <w:szCs w:val="20"/>
        </w:rPr>
      </w:pPr>
      <w:r>
        <w:rPr>
          <w:rFonts w:ascii="Arial" w:hAnsi="Arial" w:cs="Arial"/>
          <w:sz w:val="20"/>
          <w:szCs w:val="20"/>
        </w:rPr>
        <w:t>Wykaz załączników do umowy:</w:t>
      </w:r>
    </w:p>
    <w:p w:rsidR="00B8406F" w:rsidRDefault="00B8406F" w:rsidP="00B8406F">
      <w:pPr>
        <w:rPr>
          <w:rFonts w:ascii="Arial" w:hAnsi="Arial" w:cs="Arial"/>
          <w:sz w:val="20"/>
          <w:szCs w:val="20"/>
        </w:rPr>
      </w:pPr>
      <w:r>
        <w:rPr>
          <w:rFonts w:ascii="Arial" w:hAnsi="Arial" w:cs="Arial"/>
          <w:sz w:val="20"/>
          <w:szCs w:val="20"/>
        </w:rPr>
        <w:t>Nr 1 – Oferta Wykonawcy</w:t>
      </w:r>
    </w:p>
    <w:p w:rsidR="00B8406F" w:rsidRDefault="00B8406F" w:rsidP="00B8406F">
      <w:pPr>
        <w:rPr>
          <w:rFonts w:ascii="Arial" w:hAnsi="Arial" w:cs="Arial"/>
          <w:sz w:val="20"/>
          <w:szCs w:val="20"/>
        </w:rPr>
      </w:pPr>
      <w:r>
        <w:rPr>
          <w:rFonts w:ascii="Arial" w:hAnsi="Arial" w:cs="Arial"/>
          <w:sz w:val="20"/>
          <w:szCs w:val="20"/>
        </w:rPr>
        <w:t xml:space="preserve">Nr 2 – Formularz karty gwarancyjnej </w:t>
      </w:r>
    </w:p>
    <w:p w:rsidR="00B8406F" w:rsidRDefault="00B8406F" w:rsidP="00B8406F">
      <w:pPr>
        <w:rPr>
          <w:rFonts w:ascii="Arial" w:hAnsi="Arial" w:cs="Arial"/>
          <w:sz w:val="20"/>
          <w:szCs w:val="20"/>
        </w:rPr>
      </w:pPr>
      <w:r>
        <w:rPr>
          <w:rFonts w:ascii="Arial" w:hAnsi="Arial" w:cs="Arial"/>
          <w:sz w:val="20"/>
          <w:szCs w:val="20"/>
        </w:rPr>
        <w:t>Nr 3 – SWZ</w:t>
      </w:r>
    </w:p>
    <w:p w:rsidR="00B8406F" w:rsidRDefault="00B8406F" w:rsidP="00B8406F">
      <w:pPr>
        <w:rPr>
          <w:rFonts w:ascii="Arial" w:hAnsi="Arial" w:cs="Arial"/>
          <w:sz w:val="20"/>
          <w:szCs w:val="20"/>
        </w:rPr>
      </w:pPr>
    </w:p>
    <w:p w:rsidR="00B8406F" w:rsidRPr="007B0D53" w:rsidRDefault="00B8406F" w:rsidP="00B8406F">
      <w:pPr>
        <w:rPr>
          <w:rFonts w:ascii="Arial" w:hAnsi="Arial" w:cs="Arial"/>
        </w:rPr>
      </w:pPr>
      <w:r w:rsidRPr="007B0D53">
        <w:rPr>
          <w:rFonts w:ascii="Arial" w:hAnsi="Arial" w:cs="Arial"/>
        </w:rPr>
        <w:t xml:space="preserve">Wykonawca </w:t>
      </w:r>
    </w:p>
    <w:p w:rsidR="00B8406F" w:rsidRPr="007B0D53" w:rsidRDefault="00B8406F" w:rsidP="00B8406F">
      <w:pPr>
        <w:jc w:val="right"/>
        <w:rPr>
          <w:rFonts w:ascii="Arial" w:hAnsi="Arial" w:cs="Arial"/>
        </w:rPr>
      </w:pPr>
      <w:r w:rsidRPr="007B0D53">
        <w:rPr>
          <w:rFonts w:ascii="Arial" w:hAnsi="Arial" w:cs="Arial"/>
        </w:rPr>
        <w:t xml:space="preserve">Zamawiający </w:t>
      </w:r>
    </w:p>
    <w:p w:rsidR="00B8406F" w:rsidRPr="00F45EA2" w:rsidRDefault="00B8406F" w:rsidP="00F45EA2">
      <w:pPr>
        <w:rPr>
          <w:rFonts w:ascii="Arial" w:hAnsi="Arial" w:cs="Arial"/>
          <w:bCs/>
        </w:rPr>
      </w:pPr>
      <w:r w:rsidRPr="007B0D53">
        <w:rPr>
          <w:rFonts w:ascii="Arial" w:hAnsi="Arial" w:cs="Arial"/>
        </w:rPr>
        <w:br w:type="page"/>
      </w:r>
      <w:r w:rsidRPr="00F45EA2">
        <w:rPr>
          <w:rFonts w:ascii="Arial" w:hAnsi="Arial" w:cs="Arial"/>
          <w:color w:val="5B9BD5" w:themeColor="accent1"/>
        </w:rPr>
        <w:lastRenderedPageBreak/>
        <w:t xml:space="preserve">Załącznik  </w:t>
      </w:r>
      <w:r w:rsidRPr="00F45EA2">
        <w:rPr>
          <w:rFonts w:ascii="Arial" w:hAnsi="Arial" w:cs="Arial"/>
          <w:bCs/>
          <w:color w:val="5B9BD5" w:themeColor="accent1"/>
        </w:rPr>
        <w:t>nr  2</w:t>
      </w:r>
      <w:r w:rsidRPr="00F45EA2">
        <w:rPr>
          <w:rFonts w:ascii="Arial" w:hAnsi="Arial" w:cs="Arial"/>
          <w:color w:val="5B9BD5" w:themeColor="accent1"/>
        </w:rPr>
        <w:t xml:space="preserve"> </w:t>
      </w:r>
      <w:r w:rsidRPr="00F45EA2">
        <w:rPr>
          <w:rFonts w:ascii="Arial" w:hAnsi="Arial" w:cs="Arial"/>
          <w:bCs/>
          <w:color w:val="5B9BD5" w:themeColor="accent1"/>
        </w:rPr>
        <w:t>do umowy</w:t>
      </w:r>
    </w:p>
    <w:p w:rsidR="00B8406F" w:rsidRDefault="00B8406F" w:rsidP="00B8406F">
      <w:pPr>
        <w:pStyle w:val="Nagwek1"/>
        <w:tabs>
          <w:tab w:val="left" w:pos="705"/>
        </w:tabs>
        <w:rPr>
          <w:b/>
        </w:rPr>
      </w:pPr>
    </w:p>
    <w:p w:rsidR="00B8406F" w:rsidRPr="00F45EA2" w:rsidRDefault="00B8406F" w:rsidP="00B8406F">
      <w:pPr>
        <w:pStyle w:val="Nagwek1"/>
        <w:tabs>
          <w:tab w:val="left" w:pos="705"/>
        </w:tabs>
        <w:rPr>
          <w:color w:val="5B9BD5" w:themeColor="accent1"/>
        </w:rPr>
      </w:pPr>
      <w:r w:rsidRPr="00F45EA2">
        <w:rPr>
          <w:color w:val="5B9BD5" w:themeColor="accent1"/>
        </w:rPr>
        <w:t>Formularz karty gwarancyjnej</w:t>
      </w:r>
    </w:p>
    <w:p w:rsidR="00B8406F" w:rsidRDefault="00F45EA2" w:rsidP="00B8406F">
      <w:pPr>
        <w:pStyle w:val="Tekstpodstawowy"/>
        <w:jc w:val="both"/>
        <w:rPr>
          <w:rFonts w:ascii="Arial" w:hAnsi="Arial" w:cs="Arial"/>
        </w:rPr>
      </w:pPr>
      <w:r>
        <w:rPr>
          <w:rFonts w:ascii="Arial" w:hAnsi="Arial" w:cs="Arial"/>
        </w:rPr>
        <w:t>sporządzony w dniu…….2022</w:t>
      </w:r>
      <w:r w:rsidR="00B8406F">
        <w:rPr>
          <w:rFonts w:ascii="Arial" w:hAnsi="Arial" w:cs="Arial"/>
        </w:rPr>
        <w:t>.</w:t>
      </w:r>
    </w:p>
    <w:p w:rsidR="00B8406F" w:rsidRDefault="00B8406F" w:rsidP="00B8406F">
      <w:pPr>
        <w:pStyle w:val="Zawartoramki"/>
        <w:overflowPunct/>
        <w:autoSpaceDE/>
        <w:autoSpaceDN w:val="0"/>
        <w:spacing w:line="240" w:lineRule="auto"/>
        <w:jc w:val="both"/>
        <w:rPr>
          <w:rFonts w:ascii="Arial" w:hAnsi="Arial" w:cs="Arial"/>
          <w:szCs w:val="24"/>
        </w:rPr>
      </w:pPr>
      <w:r w:rsidRPr="00F45EA2">
        <w:rPr>
          <w:rFonts w:ascii="Arial" w:hAnsi="Arial" w:cs="Arial"/>
          <w:color w:val="5B9BD5" w:themeColor="accent1"/>
          <w:szCs w:val="24"/>
        </w:rPr>
        <w:t xml:space="preserve">Zamawiający: </w:t>
      </w:r>
      <w:r>
        <w:rPr>
          <w:rFonts w:ascii="Arial" w:hAnsi="Arial" w:cs="Arial"/>
          <w:szCs w:val="24"/>
        </w:rPr>
        <w:t xml:space="preserve">Powiat Koszaliński, ul. Racławicka 13, 75-620 Koszalin,  NIP: 669-23-87-595  -  Powiatowy Zarząd Dróg w Koszalinie mającym swoją siedzibę w Manowie przy ul. Cisowej 21,  76-015 Manowo </w:t>
      </w:r>
    </w:p>
    <w:p w:rsidR="00B8406F" w:rsidRDefault="00B8406F" w:rsidP="00B8406F">
      <w:pPr>
        <w:pStyle w:val="Zawartoramki"/>
        <w:overflowPunct/>
        <w:autoSpaceDE/>
        <w:autoSpaceDN w:val="0"/>
        <w:spacing w:line="240" w:lineRule="auto"/>
        <w:jc w:val="both"/>
        <w:rPr>
          <w:rFonts w:ascii="Arial" w:hAnsi="Arial" w:cs="Arial"/>
          <w:szCs w:val="24"/>
        </w:rPr>
      </w:pPr>
      <w:r w:rsidRPr="00F45EA2">
        <w:rPr>
          <w:rFonts w:ascii="Arial" w:hAnsi="Arial" w:cs="Arial"/>
          <w:color w:val="5B9BD5" w:themeColor="accent1"/>
          <w:szCs w:val="24"/>
        </w:rPr>
        <w:t xml:space="preserve">Wykonawca: </w:t>
      </w:r>
      <w:r>
        <w:rPr>
          <w:rFonts w:ascii="Arial" w:hAnsi="Arial" w:cs="Arial"/>
          <w:szCs w:val="24"/>
        </w:rPr>
        <w:t>……………………………….</w:t>
      </w:r>
    </w:p>
    <w:p w:rsidR="00B8406F" w:rsidRPr="00F45EA2" w:rsidRDefault="00B8406F" w:rsidP="00B8406F">
      <w:pPr>
        <w:pStyle w:val="Tekstpodstawowy"/>
        <w:jc w:val="both"/>
        <w:rPr>
          <w:rFonts w:ascii="Arial" w:hAnsi="Arial" w:cs="Arial"/>
        </w:rPr>
      </w:pPr>
      <w:r w:rsidRPr="00F45EA2">
        <w:rPr>
          <w:rFonts w:ascii="Arial" w:hAnsi="Arial" w:cs="Arial"/>
        </w:rPr>
        <w:t>Umowa Nr  ….. /202</w:t>
      </w:r>
      <w:r w:rsidR="00F45EA2" w:rsidRPr="00F45EA2">
        <w:rPr>
          <w:rFonts w:ascii="Arial" w:hAnsi="Arial" w:cs="Arial"/>
        </w:rPr>
        <w:t>2</w:t>
      </w:r>
      <w:r w:rsidRPr="00F45EA2">
        <w:rPr>
          <w:rFonts w:ascii="Arial" w:hAnsi="Arial" w:cs="Arial"/>
        </w:rPr>
        <w:t xml:space="preserve">  z  dnia ….202</w:t>
      </w:r>
      <w:r w:rsidR="00F45EA2" w:rsidRPr="00F45EA2">
        <w:rPr>
          <w:rFonts w:ascii="Arial" w:hAnsi="Arial" w:cs="Arial"/>
        </w:rPr>
        <w:t>2r</w:t>
      </w:r>
      <w:r w:rsidRPr="00F45EA2">
        <w:rPr>
          <w:rFonts w:ascii="Arial" w:hAnsi="Arial" w:cs="Arial"/>
        </w:rPr>
        <w:t>.</w:t>
      </w:r>
    </w:p>
    <w:p w:rsidR="00B8406F" w:rsidRPr="00F45EA2" w:rsidRDefault="00B8406F" w:rsidP="00B8406F">
      <w:pPr>
        <w:numPr>
          <w:ilvl w:val="0"/>
          <w:numId w:val="48"/>
        </w:numPr>
        <w:suppressAutoHyphens/>
        <w:overflowPunct w:val="0"/>
        <w:autoSpaceDE w:val="0"/>
        <w:spacing w:line="276" w:lineRule="auto"/>
        <w:jc w:val="both"/>
        <w:textAlignment w:val="baseline"/>
        <w:rPr>
          <w:rFonts w:ascii="Arial" w:hAnsi="Arial" w:cs="Arial"/>
          <w:bCs/>
          <w:color w:val="5B9BD5" w:themeColor="accent1"/>
        </w:rPr>
      </w:pPr>
      <w:r>
        <w:rPr>
          <w:rFonts w:ascii="Arial" w:hAnsi="Arial" w:cs="Arial"/>
        </w:rPr>
        <w:t>Strony ustalają, że odpowiedzialność</w:t>
      </w:r>
      <w:r>
        <w:rPr>
          <w:rFonts w:ascii="Arial" w:hAnsi="Arial" w:cs="Arial"/>
          <w:b/>
        </w:rPr>
        <w:t xml:space="preserve"> </w:t>
      </w:r>
      <w:r w:rsidRPr="00F45EA2">
        <w:rPr>
          <w:rFonts w:ascii="Arial" w:hAnsi="Arial" w:cs="Arial"/>
          <w:color w:val="5B9BD5" w:themeColor="accent1"/>
        </w:rPr>
        <w:t xml:space="preserve">Wykonawcy </w:t>
      </w:r>
      <w:r w:rsidRPr="00F45EA2">
        <w:rPr>
          <w:rFonts w:ascii="Arial" w:hAnsi="Arial" w:cs="Arial"/>
          <w:bCs/>
          <w:color w:val="5B9BD5" w:themeColor="accent1"/>
        </w:rPr>
        <w:t>z tytułu gwarancji za wykonanie przedmiotu zamówienia wynosi 24 miesiące.</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Wykonawca jest odpowiedzialny wobec Zamawiającego za wady w dokumentacji   stanowiącej  przedmiot umowy, jej niezgodności z obowiązującymi przepisami, brakiem kompletności z punktu widzenia celu i przeznaczenia przedmiotu dokumentacji.</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 xml:space="preserve">W przypadku braku możliwości realizacji inwestycji zgodnie z projektem z powodu jego wad i błędów kosztorysowych, Wykonawca uzupełni projekt nieodpłatnie. </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O wykryciu wady Zamawiający jest zobowiązany powiadomić Wykonawcę na piśmie w terminie 7 dni od daty jej ujawnienia.</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Wykonawca nie odpowiada za wady powstałe w wyniku zwłoki w zawiadomieniu go o wadzie, jeżeli wada ta spowodowała inne wady lub uszkodzenia, których można było uniknąć, gdyby w terminie zawiadomiono Wykonawcę o zaistniałej wadzie.</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Ustala się poniższe terminy usunięcia wad:</w:t>
      </w:r>
    </w:p>
    <w:p w:rsidR="00B8406F" w:rsidRDefault="00B8406F" w:rsidP="00B8406F">
      <w:pPr>
        <w:pStyle w:val="Akapitzlist"/>
        <w:spacing w:line="276" w:lineRule="auto"/>
        <w:jc w:val="both"/>
        <w:rPr>
          <w:rFonts w:ascii="Arial" w:hAnsi="Arial" w:cs="Arial"/>
        </w:rPr>
      </w:pPr>
      <w:r>
        <w:rPr>
          <w:rFonts w:ascii="Arial" w:hAnsi="Arial" w:cs="Arial"/>
        </w:rPr>
        <w:t>a)jeśli wada uniemożliwia wykorzystanie dokumentacji – niezwłocznie,</w:t>
      </w:r>
    </w:p>
    <w:p w:rsidR="00B8406F" w:rsidRDefault="00B8406F" w:rsidP="00B8406F">
      <w:pPr>
        <w:pStyle w:val="Akapitzlist"/>
        <w:spacing w:line="276" w:lineRule="auto"/>
        <w:jc w:val="both"/>
        <w:rPr>
          <w:rFonts w:ascii="Arial" w:hAnsi="Arial" w:cs="Arial"/>
        </w:rPr>
      </w:pPr>
      <w:r>
        <w:rPr>
          <w:rFonts w:ascii="Arial" w:hAnsi="Arial" w:cs="Arial"/>
        </w:rPr>
        <w:t>b)w pozostałych przypadkach, w terminie uzgodnionym w protokole spisanym przy udziale obu stron,</w:t>
      </w:r>
    </w:p>
    <w:p w:rsidR="00B8406F" w:rsidRDefault="00B8406F" w:rsidP="00B8406F">
      <w:pPr>
        <w:pStyle w:val="Akapitzlist"/>
        <w:numPr>
          <w:ilvl w:val="0"/>
          <w:numId w:val="48"/>
        </w:numPr>
        <w:spacing w:line="276" w:lineRule="auto"/>
        <w:jc w:val="both"/>
        <w:textAlignment w:val="auto"/>
        <w:rPr>
          <w:rFonts w:ascii="Arial" w:hAnsi="Arial" w:cs="Arial"/>
        </w:rPr>
      </w:pPr>
      <w:r>
        <w:rPr>
          <w:rFonts w:ascii="Arial" w:hAnsi="Arial" w:cs="Arial"/>
        </w:rPr>
        <w:t>Usunięcie wad powinno być stwierdzone protokolarnie.</w:t>
      </w:r>
    </w:p>
    <w:p w:rsidR="00B8406F" w:rsidRDefault="00B8406F" w:rsidP="00B8406F">
      <w:pPr>
        <w:pStyle w:val="Akapitzlist"/>
        <w:numPr>
          <w:ilvl w:val="0"/>
          <w:numId w:val="48"/>
        </w:numPr>
        <w:overflowPunct w:val="0"/>
        <w:autoSpaceDE w:val="0"/>
        <w:spacing w:line="276" w:lineRule="auto"/>
        <w:jc w:val="both"/>
        <w:textAlignment w:val="auto"/>
        <w:rPr>
          <w:rFonts w:ascii="Arial" w:hAnsi="Arial" w:cs="Arial"/>
          <w:b/>
          <w:bCs/>
        </w:rPr>
      </w:pPr>
      <w:r>
        <w:rPr>
          <w:rFonts w:ascii="Arial" w:hAnsi="Arial" w:cs="Arial"/>
        </w:rPr>
        <w:t>Jeżeli Wykonawca nie usunie wad przedmiotu umowy w uzgodnionym terminie, Zamawiający może zlecić ich usunięcie innym wykonawcom  na koszt i ryzyko Wykonawcy.</w:t>
      </w:r>
    </w:p>
    <w:p w:rsidR="00B8406F" w:rsidRDefault="00B8406F" w:rsidP="00B8406F">
      <w:pPr>
        <w:pStyle w:val="Akapitzlist"/>
        <w:numPr>
          <w:ilvl w:val="0"/>
          <w:numId w:val="48"/>
        </w:numPr>
        <w:jc w:val="both"/>
        <w:textAlignment w:val="auto"/>
        <w:rPr>
          <w:rFonts w:ascii="Arial" w:hAnsi="Arial" w:cs="Arial"/>
        </w:rPr>
      </w:pPr>
      <w:r>
        <w:rPr>
          <w:rFonts w:ascii="Arial" w:hAnsi="Arial" w:cs="Arial"/>
        </w:rPr>
        <w:t xml:space="preserve">Wykonawca w okresie gwarancji nieodpłatnie wykonana poprawki i modyfikacje dokumentacji , w przypadku zmiany przepisów dotyczących przedmiotu zamówienia z wyjątkiem sytuacji, gdy niezgodności są wynikiem wprowadzonych przez Zamawiającego rozwiązań, które nie były uzgodnione z Wykonawcą lub, co do których Wykonawca wyraził sprzeciw. </w:t>
      </w:r>
    </w:p>
    <w:p w:rsidR="00B8406F" w:rsidRDefault="00B8406F" w:rsidP="00B8406F">
      <w:pPr>
        <w:pStyle w:val="Nagwek1"/>
        <w:tabs>
          <w:tab w:val="left" w:pos="705"/>
        </w:tabs>
      </w:pPr>
    </w:p>
    <w:p w:rsidR="00B8406F" w:rsidRDefault="00B8406F" w:rsidP="00F45EA2">
      <w:pPr>
        <w:pStyle w:val="Nagwek1"/>
        <w:tabs>
          <w:tab w:val="left" w:pos="705"/>
        </w:tabs>
      </w:pPr>
      <w:r>
        <w:t xml:space="preserve">Zamawiający </w:t>
      </w:r>
    </w:p>
    <w:p w:rsidR="00B8406F" w:rsidRDefault="00B8406F" w:rsidP="00A92444">
      <w:pPr>
        <w:pStyle w:val="Nagwek1"/>
        <w:tabs>
          <w:tab w:val="left" w:pos="705"/>
        </w:tabs>
        <w:jc w:val="right"/>
      </w:pPr>
      <w:r>
        <w:t>Wykonawca</w:t>
      </w:r>
    </w:p>
    <w:p w:rsidR="00A92444" w:rsidRPr="00A92444" w:rsidRDefault="00A92444" w:rsidP="00A92444">
      <w:pPr>
        <w:rPr>
          <w:lang w:val="x-none"/>
        </w:rPr>
      </w:pPr>
      <w:bookmarkStart w:id="0" w:name="_GoBack"/>
      <w:bookmarkEnd w:id="0"/>
    </w:p>
    <w:p w:rsidR="00173FE5" w:rsidRPr="00F45EA2" w:rsidRDefault="00173FE5" w:rsidP="00F45EA2">
      <w:pPr>
        <w:spacing w:after="160" w:line="259" w:lineRule="auto"/>
        <w:rPr>
          <w:rFonts w:ascii="Arial" w:hAnsi="Arial" w:cs="Arial"/>
          <w:color w:val="2E74B5" w:themeColor="accent1" w:themeShade="BF"/>
          <w:sz w:val="22"/>
          <w:szCs w:val="22"/>
        </w:rPr>
      </w:pPr>
      <w:r w:rsidRPr="003120E2">
        <w:rPr>
          <w:rFonts w:ascii="Arial" w:hAnsi="Arial" w:cs="Arial"/>
          <w:color w:val="5B9BD5" w:themeColor="accent1"/>
        </w:rPr>
        <w:lastRenderedPageBreak/>
        <w:t xml:space="preserve">Załącznik  nr </w:t>
      </w:r>
      <w:r w:rsidR="00B12645">
        <w:rPr>
          <w:rFonts w:ascii="Arial" w:hAnsi="Arial" w:cs="Arial"/>
          <w:color w:val="5B9BD5" w:themeColor="accent1"/>
        </w:rPr>
        <w:t>6</w:t>
      </w:r>
      <w:r w:rsidR="00B11AE0">
        <w:rPr>
          <w:rFonts w:ascii="Arial" w:hAnsi="Arial" w:cs="Arial"/>
          <w:color w:val="5B9BD5" w:themeColor="accent1"/>
        </w:rPr>
        <w:t xml:space="preserve"> do SWZ</w:t>
      </w:r>
    </w:p>
    <w:p w:rsidR="00173FE5" w:rsidRPr="00173FE5" w:rsidRDefault="00173FE5" w:rsidP="00173FE5">
      <w:pPr>
        <w:rPr>
          <w:rFonts w:ascii="Arial" w:hAnsi="Arial" w:cs="Arial"/>
          <w:i/>
          <w:sz w:val="20"/>
          <w:szCs w:val="20"/>
        </w:rPr>
      </w:pPr>
      <w:r w:rsidRPr="00173FE5">
        <w:rPr>
          <w:rFonts w:ascii="Arial" w:hAnsi="Arial" w:cs="Arial"/>
          <w:i/>
          <w:sz w:val="20"/>
          <w:szCs w:val="20"/>
        </w:rPr>
        <w:t>........................................</w:t>
      </w:r>
    </w:p>
    <w:p w:rsidR="00173FE5" w:rsidRPr="00173FE5" w:rsidRDefault="00173FE5" w:rsidP="00173FE5">
      <w:pPr>
        <w:rPr>
          <w:rFonts w:ascii="Arial" w:hAnsi="Arial" w:cs="Arial"/>
          <w:sz w:val="22"/>
          <w:szCs w:val="22"/>
        </w:rPr>
      </w:pPr>
      <w:r w:rsidRPr="00173FE5">
        <w:rPr>
          <w:rFonts w:ascii="Arial" w:hAnsi="Arial" w:cs="Arial"/>
          <w:sz w:val="22"/>
          <w:szCs w:val="22"/>
        </w:rPr>
        <w:t xml:space="preserve"> (miejscowość, data)</w:t>
      </w:r>
    </w:p>
    <w:p w:rsidR="00173FE5" w:rsidRPr="001A4AAE" w:rsidRDefault="00173FE5" w:rsidP="00173FE5">
      <w:pPr>
        <w:rPr>
          <w:rFonts w:ascii="Arial" w:hAnsi="Arial" w:cs="Arial"/>
          <w:i/>
          <w:sz w:val="22"/>
          <w:szCs w:val="22"/>
        </w:rPr>
      </w:pPr>
    </w:p>
    <w:p w:rsidR="00173FE5" w:rsidRPr="001A4AAE" w:rsidRDefault="00173FE5" w:rsidP="00173FE5">
      <w:pPr>
        <w:rPr>
          <w:rFonts w:ascii="Arial" w:hAnsi="Arial" w:cs="Arial"/>
          <w:bCs/>
          <w:sz w:val="22"/>
          <w:szCs w:val="22"/>
        </w:rPr>
      </w:pPr>
    </w:p>
    <w:p w:rsidR="00173FE5" w:rsidRPr="00173FE5" w:rsidRDefault="00173FE5" w:rsidP="00173FE5">
      <w:pPr>
        <w:pStyle w:val="Nagwek2"/>
        <w:rPr>
          <w:sz w:val="28"/>
          <w:szCs w:val="28"/>
        </w:rPr>
      </w:pPr>
      <w:r w:rsidRPr="00173FE5">
        <w:rPr>
          <w:rFonts w:eastAsia="Calibri"/>
          <w:sz w:val="28"/>
          <w:szCs w:val="28"/>
        </w:rPr>
        <w:t xml:space="preserve">Oświadczenie </w:t>
      </w:r>
      <w:r w:rsidRPr="00173FE5">
        <w:rPr>
          <w:sz w:val="28"/>
          <w:szCs w:val="28"/>
        </w:rPr>
        <w:t xml:space="preserve">Wykonawców wspólnie ubiegających się o udzielenie zamówienia  </w:t>
      </w:r>
    </w:p>
    <w:p w:rsidR="00173FE5" w:rsidRPr="00CB4301" w:rsidRDefault="00173FE5" w:rsidP="00173FE5">
      <w:pPr>
        <w:rPr>
          <w:rFonts w:ascii="Arial" w:hAnsi="Arial" w:cs="Arial"/>
          <w:b/>
          <w:sz w:val="28"/>
          <w:szCs w:val="28"/>
        </w:rPr>
      </w:pPr>
      <w:r w:rsidRPr="00CB4301">
        <w:rPr>
          <w:rFonts w:ascii="Arial" w:hAnsi="Arial" w:cs="Arial"/>
          <w:sz w:val="22"/>
          <w:szCs w:val="22"/>
        </w:rPr>
        <w:t xml:space="preserve">składane na podstawie art. 117 ust. 4 ustawy z dnia 11 września 2019 r. </w:t>
      </w:r>
    </w:p>
    <w:p w:rsidR="00173FE5" w:rsidRPr="00CB4301" w:rsidRDefault="00173FE5" w:rsidP="00173FE5">
      <w:pPr>
        <w:rPr>
          <w:rFonts w:ascii="Arial" w:hAnsi="Arial" w:cs="Arial"/>
          <w:sz w:val="22"/>
          <w:szCs w:val="22"/>
        </w:rPr>
      </w:pPr>
      <w:r w:rsidRPr="00CB4301">
        <w:rPr>
          <w:rFonts w:ascii="Arial" w:hAnsi="Arial" w:cs="Arial"/>
          <w:sz w:val="22"/>
          <w:szCs w:val="22"/>
        </w:rPr>
        <w:t xml:space="preserve">Prawo zamówień publicznych (Dz. U. z </w:t>
      </w:r>
      <w:r>
        <w:rPr>
          <w:rFonts w:ascii="Arial" w:hAnsi="Arial" w:cs="Arial"/>
          <w:sz w:val="22"/>
          <w:szCs w:val="22"/>
        </w:rPr>
        <w:t>2021 r., poz. 1129</w:t>
      </w:r>
      <w:r w:rsidRPr="00CB4301">
        <w:rPr>
          <w:rFonts w:ascii="Arial" w:hAnsi="Arial" w:cs="Arial"/>
          <w:sz w:val="22"/>
          <w:szCs w:val="22"/>
        </w:rPr>
        <w:t xml:space="preserve"> ze zmianami) - dalej jako: ustawa Pzp</w:t>
      </w:r>
    </w:p>
    <w:p w:rsidR="00173FE5" w:rsidRPr="0057555D" w:rsidRDefault="00173FE5" w:rsidP="00173FE5">
      <w:pPr>
        <w:rPr>
          <w:rFonts w:ascii="Arial" w:hAnsi="Arial" w:cs="Arial"/>
          <w:lang w:val="x-none"/>
        </w:rPr>
      </w:pPr>
    </w:p>
    <w:p w:rsidR="00B8406F" w:rsidRPr="008A2B9B" w:rsidRDefault="00173FE5" w:rsidP="00B8406F">
      <w:pPr>
        <w:rPr>
          <w:rFonts w:ascii="Arial" w:hAnsi="Arial" w:cs="Arial"/>
          <w:color w:val="5B9BD5" w:themeColor="accent1"/>
        </w:rPr>
      </w:pPr>
      <w:r w:rsidRPr="0057555D">
        <w:rPr>
          <w:rFonts w:ascii="Arial" w:hAnsi="Arial" w:cs="Arial"/>
        </w:rPr>
        <w:t>Przystępując do postępowania na</w:t>
      </w:r>
      <w:r>
        <w:rPr>
          <w:rFonts w:ascii="Arial" w:hAnsi="Arial" w:cs="Arial"/>
          <w:b/>
        </w:rPr>
        <w:t xml:space="preserve"> </w:t>
      </w:r>
      <w:r w:rsidR="00B8406F" w:rsidRPr="00B8406F">
        <w:rPr>
          <w:rFonts w:ascii="Arial" w:hAnsi="Arial" w:cs="Arial"/>
          <w:color w:val="5B9BD5" w:themeColor="accent1"/>
        </w:rPr>
        <w:t>Opracowanie dokumentacji projektowej dla zadania pn.</w:t>
      </w:r>
      <w:r w:rsidR="00B8406F" w:rsidRPr="008A2B9B">
        <w:rPr>
          <w:rFonts w:ascii="Arial" w:hAnsi="Arial" w:cs="Arial"/>
          <w:color w:val="5B9BD5" w:themeColor="accent1"/>
        </w:rPr>
        <w:t>: „Przebudowa i remont drogi powiatowej nr 3542Z Karnieszewice”</w:t>
      </w:r>
    </w:p>
    <w:p w:rsidR="00B8406F" w:rsidRPr="008A2B9B" w:rsidRDefault="00B8406F" w:rsidP="00B8406F">
      <w:pPr>
        <w:rPr>
          <w:rFonts w:ascii="Arial" w:hAnsi="Arial" w:cs="Arial"/>
          <w:color w:val="5B9BD5" w:themeColor="accent1"/>
        </w:rPr>
      </w:pPr>
      <w:r w:rsidRPr="008A2B9B">
        <w:rPr>
          <w:rFonts w:ascii="Arial" w:hAnsi="Arial" w:cs="Arial"/>
          <w:color w:val="5B9BD5" w:themeColor="accent1"/>
        </w:rPr>
        <w:t>ozn. PZD 261.19.2022.IKP:</w:t>
      </w:r>
    </w:p>
    <w:p w:rsidR="00173FE5" w:rsidRDefault="00173FE5" w:rsidP="00173FE5">
      <w:pPr>
        <w:rPr>
          <w:rFonts w:ascii="Arial" w:hAnsi="Arial" w:cs="Arial"/>
        </w:rPr>
      </w:pPr>
    </w:p>
    <w:p w:rsidR="00173FE5" w:rsidRDefault="00173FE5" w:rsidP="00173FE5">
      <w:pPr>
        <w:rPr>
          <w:rFonts w:ascii="Arial" w:hAnsi="Arial" w:cs="Arial"/>
        </w:rPr>
      </w:pPr>
      <w:r>
        <w:rPr>
          <w:rFonts w:ascii="Arial" w:hAnsi="Arial" w:cs="Arial"/>
        </w:rPr>
        <w:t>Dane wykonawców wspólnie ubiegających się o udzielenie zamówienia:</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1)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2)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r>
        <w:rPr>
          <w:rFonts w:ascii="Arial" w:hAnsi="Arial" w:cs="Arial"/>
        </w:rPr>
        <w:t>3)……………………………………………………………………………………………….</w:t>
      </w:r>
    </w:p>
    <w:p w:rsidR="00173FE5" w:rsidRPr="0001336F" w:rsidRDefault="00173FE5" w:rsidP="00173FE5">
      <w:pPr>
        <w:rPr>
          <w:rFonts w:ascii="Arial" w:hAnsi="Arial" w:cs="Arial"/>
        </w:rPr>
      </w:pPr>
      <w:r w:rsidRPr="0059104F">
        <w:rPr>
          <w:rFonts w:ascii="Arial" w:hAnsi="Arial" w:cs="Arial"/>
        </w:rPr>
        <w:t>oświadczam</w:t>
      </w:r>
      <w:r>
        <w:rPr>
          <w:rFonts w:ascii="Arial" w:hAnsi="Arial" w:cs="Arial"/>
        </w:rPr>
        <w:t>y</w:t>
      </w:r>
      <w:r w:rsidRPr="0059104F">
        <w:rPr>
          <w:rFonts w:ascii="Arial" w:hAnsi="Arial" w:cs="Arial"/>
        </w:rPr>
        <w:t>, co następuje:</w:t>
      </w:r>
    </w:p>
    <w:p w:rsidR="00173FE5" w:rsidRPr="00CB4301" w:rsidRDefault="00173FE5" w:rsidP="00173FE5">
      <w:pPr>
        <w:rPr>
          <w:rFonts w:ascii="Arial" w:hAnsi="Arial" w:cs="Arial"/>
        </w:rPr>
      </w:pPr>
      <w:r w:rsidRPr="00173FE5">
        <w:rPr>
          <w:rFonts w:ascii="Arial" w:hAnsi="Arial" w:cs="Arial"/>
          <w:color w:val="5B9BD5" w:themeColor="accent1"/>
        </w:rPr>
        <w:t>1. Oświadczamy, że warunek 1</w:t>
      </w:r>
      <w:r>
        <w:rPr>
          <w:rFonts w:ascii="Arial" w:hAnsi="Arial" w:cs="Arial"/>
        </w:rPr>
        <w:t xml:space="preserve"> </w:t>
      </w:r>
      <w:r w:rsidRPr="00CB4301">
        <w:rPr>
          <w:rFonts w:ascii="Arial" w:hAnsi="Arial" w:cs="Arial"/>
        </w:rPr>
        <w:t xml:space="preserve">określony w SWZ ozn. </w:t>
      </w:r>
      <w:r w:rsidRPr="00173FE5">
        <w:rPr>
          <w:rFonts w:ascii="Arial" w:hAnsi="Arial" w:cs="Arial"/>
          <w:color w:val="5B9BD5" w:themeColor="accent1"/>
        </w:rPr>
        <w:t>PZD 261.1</w:t>
      </w:r>
      <w:r w:rsidR="00B8406F">
        <w:rPr>
          <w:rFonts w:ascii="Arial" w:hAnsi="Arial" w:cs="Arial"/>
          <w:color w:val="5B9BD5" w:themeColor="accent1"/>
        </w:rPr>
        <w:t>9</w:t>
      </w:r>
      <w:r w:rsidRPr="00173FE5">
        <w:rPr>
          <w:rFonts w:ascii="Arial" w:hAnsi="Arial" w:cs="Arial"/>
          <w:color w:val="5B9BD5" w:themeColor="accent1"/>
        </w:rPr>
        <w:t>.2022.IKP</w:t>
      </w:r>
      <w:r w:rsidRPr="00173FE5">
        <w:rPr>
          <w:rFonts w:ascii="Arial" w:hAnsi="Arial" w:cs="Arial"/>
          <w:b/>
          <w:color w:val="5B9BD5" w:themeColor="accent1"/>
        </w:rPr>
        <w:t xml:space="preserve"> </w:t>
      </w:r>
      <w:r w:rsidRPr="00CB4301">
        <w:rPr>
          <w:rFonts w:ascii="Arial" w:hAnsi="Arial" w:cs="Arial"/>
        </w:rPr>
        <w:t>spełniamy polegając na zdolnościach niżej wymienionego/ych/ Wykonawcy/ów/:</w:t>
      </w:r>
    </w:p>
    <w:p w:rsidR="00173FE5" w:rsidRPr="00261BF4" w:rsidRDefault="00173FE5" w:rsidP="00173FE5">
      <w:pPr>
        <w:pStyle w:val="Akapitzlist"/>
        <w:ind w:left="426"/>
        <w:rPr>
          <w:rFonts w:ascii="Arial" w:hAnsi="Arial" w:cs="Arial"/>
        </w:rPr>
      </w:pPr>
    </w:p>
    <w:tbl>
      <w:tblPr>
        <w:tblStyle w:val="Tabela-Siatka"/>
        <w:tblW w:w="5000" w:type="pct"/>
        <w:tblInd w:w="0" w:type="dxa"/>
        <w:tblLook w:val="04A0" w:firstRow="1" w:lastRow="0" w:firstColumn="1" w:lastColumn="0" w:noHBand="0" w:noVBand="1"/>
        <w:tblDescription w:val="Oświadenie, o spełnieniu warunku udzialu 1"/>
      </w:tblPr>
      <w:tblGrid>
        <w:gridCol w:w="510"/>
        <w:gridCol w:w="4027"/>
        <w:gridCol w:w="4525"/>
      </w:tblGrid>
      <w:tr w:rsidR="00173FE5" w:rsidRPr="0072531C" w:rsidTr="00173FE5">
        <w:trPr>
          <w:trHeight w:val="915"/>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B8406F" w:rsidP="00B8406F">
            <w:pPr>
              <w:pStyle w:val="Akapitzlist"/>
              <w:ind w:left="30"/>
              <w:rPr>
                <w:rFonts w:ascii="Arial" w:hAnsi="Arial" w:cs="Arial"/>
                <w:color w:val="5B9BD5" w:themeColor="accent1"/>
              </w:rPr>
            </w:pPr>
            <w:r>
              <w:rPr>
                <w:rFonts w:ascii="Arial" w:hAnsi="Arial" w:cs="Arial"/>
                <w:color w:val="5B9BD5" w:themeColor="accent1"/>
              </w:rPr>
              <w:t xml:space="preserve">Zakres usług, </w:t>
            </w:r>
            <w:r w:rsidR="00173FE5" w:rsidRPr="00173FE5">
              <w:rPr>
                <w:rFonts w:ascii="Arial" w:hAnsi="Arial" w:cs="Arial"/>
                <w:color w:val="5B9BD5" w:themeColor="accent1"/>
              </w:rPr>
              <w:t>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Default="00173FE5" w:rsidP="00173FE5">
      <w:pPr>
        <w:rPr>
          <w:rFonts w:ascii="Arial" w:hAnsi="Arial" w:cs="Arial"/>
          <w:b/>
        </w:rPr>
      </w:pPr>
    </w:p>
    <w:p w:rsidR="00173FE5" w:rsidRPr="00CB4301" w:rsidRDefault="00173FE5" w:rsidP="00173FE5">
      <w:pPr>
        <w:rPr>
          <w:rFonts w:ascii="Arial" w:hAnsi="Arial" w:cs="Arial"/>
        </w:rPr>
      </w:pPr>
      <w:r w:rsidRPr="00173FE5">
        <w:rPr>
          <w:rFonts w:ascii="Arial" w:hAnsi="Arial" w:cs="Arial"/>
          <w:color w:val="5B9BD5" w:themeColor="accent1"/>
        </w:rPr>
        <w:t>2. Oświadczamy, że warunek 2</w:t>
      </w:r>
      <w:r>
        <w:rPr>
          <w:rFonts w:ascii="Arial" w:hAnsi="Arial" w:cs="Arial"/>
        </w:rPr>
        <w:t xml:space="preserve"> </w:t>
      </w:r>
      <w:r w:rsidRPr="00CB4301">
        <w:rPr>
          <w:rFonts w:ascii="Arial" w:hAnsi="Arial" w:cs="Arial"/>
        </w:rPr>
        <w:t>określony w SWZ ozn</w:t>
      </w:r>
      <w:r w:rsidRPr="00173FE5">
        <w:rPr>
          <w:rFonts w:ascii="Arial" w:hAnsi="Arial" w:cs="Arial"/>
          <w:color w:val="5B9BD5" w:themeColor="accent1"/>
        </w:rPr>
        <w:t>. PZD 261.1</w:t>
      </w:r>
      <w:r w:rsidR="00B8406F">
        <w:rPr>
          <w:rFonts w:ascii="Arial" w:hAnsi="Arial" w:cs="Arial"/>
          <w:color w:val="5B9BD5" w:themeColor="accent1"/>
        </w:rPr>
        <w:t>9</w:t>
      </w:r>
      <w:r w:rsidRPr="00173FE5">
        <w:rPr>
          <w:rFonts w:ascii="Arial" w:hAnsi="Arial" w:cs="Arial"/>
          <w:color w:val="5B9BD5" w:themeColor="accent1"/>
        </w:rPr>
        <w:t xml:space="preserve">.2022.IKP </w:t>
      </w:r>
      <w:r w:rsidRPr="00CB4301">
        <w:rPr>
          <w:rFonts w:ascii="Arial" w:hAnsi="Arial" w:cs="Arial"/>
        </w:rPr>
        <w:t>spełniamy polegając na zdolnościach niżej wymienionego/ych/ Wykonawcy/ów/:</w:t>
      </w:r>
    </w:p>
    <w:p w:rsidR="00173FE5" w:rsidRPr="00173FE5" w:rsidRDefault="00173FE5" w:rsidP="00173FE5">
      <w:pPr>
        <w:pStyle w:val="Akapitzlist"/>
        <w:ind w:left="426"/>
        <w:rPr>
          <w:rFonts w:ascii="Arial" w:hAnsi="Arial" w:cs="Arial"/>
          <w:color w:val="5B9BD5" w:themeColor="accent1"/>
        </w:rPr>
      </w:pPr>
    </w:p>
    <w:tbl>
      <w:tblPr>
        <w:tblStyle w:val="Tabela-Siatka"/>
        <w:tblW w:w="5000" w:type="pct"/>
        <w:tblInd w:w="0" w:type="dxa"/>
        <w:tblLook w:val="04A0" w:firstRow="1" w:lastRow="0" w:firstColumn="1" w:lastColumn="0" w:noHBand="0" w:noVBand="1"/>
        <w:tblDescription w:val="Oświadenie, o spełnieniu warunku udzialu 2"/>
      </w:tblPr>
      <w:tblGrid>
        <w:gridCol w:w="510"/>
        <w:gridCol w:w="4027"/>
        <w:gridCol w:w="4525"/>
      </w:tblGrid>
      <w:tr w:rsidR="00173FE5" w:rsidRPr="00173FE5" w:rsidTr="002D3158">
        <w:trPr>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646752">
            <w:pPr>
              <w:pStyle w:val="Akapitzlist"/>
              <w:ind w:left="30"/>
              <w:rPr>
                <w:rFonts w:ascii="Arial" w:hAnsi="Arial" w:cs="Arial"/>
                <w:color w:val="5B9BD5" w:themeColor="accent1"/>
              </w:rPr>
            </w:pPr>
            <w:r w:rsidRPr="00173FE5">
              <w:rPr>
                <w:rFonts w:ascii="Arial" w:hAnsi="Arial" w:cs="Arial"/>
                <w:color w:val="5B9BD5" w:themeColor="accent1"/>
              </w:rPr>
              <w:t xml:space="preserve">Zakres </w:t>
            </w:r>
            <w:r w:rsidR="00646752">
              <w:rPr>
                <w:rFonts w:ascii="Arial" w:hAnsi="Arial" w:cs="Arial"/>
                <w:color w:val="5B9BD5" w:themeColor="accent1"/>
              </w:rPr>
              <w:t xml:space="preserve">usług, </w:t>
            </w:r>
            <w:r w:rsidRPr="00173FE5">
              <w:rPr>
                <w:rFonts w:ascii="Arial" w:hAnsi="Arial" w:cs="Arial"/>
                <w:color w:val="5B9BD5" w:themeColor="accent1"/>
              </w:rPr>
              <w:t xml:space="preserve">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Pr="00173FE5" w:rsidRDefault="00173FE5" w:rsidP="00173FE5">
      <w:pPr>
        <w:rPr>
          <w:rFonts w:ascii="Arial" w:hAnsi="Arial" w:cs="Arial"/>
          <w:color w:val="5B9BD5" w:themeColor="accent1"/>
          <w:sz w:val="21"/>
          <w:szCs w:val="21"/>
        </w:rPr>
      </w:pPr>
    </w:p>
    <w:p w:rsidR="00173FE5" w:rsidRPr="00173FE5" w:rsidRDefault="00173FE5" w:rsidP="00173FE5">
      <w:pPr>
        <w:rPr>
          <w:rFonts w:ascii="Arial" w:hAnsi="Arial" w:cs="Arial"/>
          <w:color w:val="5B9BD5" w:themeColor="accent1"/>
        </w:rPr>
      </w:pPr>
      <w:r>
        <w:rPr>
          <w:rFonts w:ascii="Arial" w:hAnsi="Arial" w:cs="Arial"/>
          <w:color w:val="5B9BD5" w:themeColor="accent1"/>
        </w:rPr>
        <w:t>3.</w:t>
      </w:r>
      <w:r w:rsidRPr="00173FE5">
        <w:rPr>
          <w:rFonts w:ascii="Arial" w:hAnsi="Arial" w:cs="Arial"/>
          <w:color w:val="5B9BD5" w:themeColor="accent1"/>
        </w:rPr>
        <w:t>Oświadczenie dotyczące podanych informacji:</w:t>
      </w:r>
    </w:p>
    <w:p w:rsidR="00173FE5" w:rsidRPr="00CA1C3D" w:rsidRDefault="00173FE5" w:rsidP="00173FE5">
      <w:pPr>
        <w:rPr>
          <w:rFonts w:ascii="Arial" w:hAnsi="Arial" w:cs="Arial"/>
          <w:b/>
          <w:sz w:val="10"/>
          <w:szCs w:val="10"/>
        </w:rPr>
      </w:pPr>
    </w:p>
    <w:p w:rsidR="00173FE5" w:rsidRPr="00F45EA2" w:rsidRDefault="00173FE5" w:rsidP="00173FE5">
      <w:pPr>
        <w:rPr>
          <w:rFonts w:ascii="Arial" w:hAnsi="Arial" w:cs="Arial"/>
        </w:rPr>
      </w:pPr>
      <w:r w:rsidRPr="008055AC">
        <w:rPr>
          <w:rFonts w:ascii="Arial" w:hAnsi="Arial" w:cs="Arial"/>
        </w:rPr>
        <w:t>Oświadczam</w:t>
      </w:r>
      <w:r>
        <w:rPr>
          <w:rFonts w:ascii="Arial" w:hAnsi="Arial" w:cs="Arial"/>
        </w:rPr>
        <w:t>y</w:t>
      </w:r>
      <w:r w:rsidRPr="008055AC">
        <w:rPr>
          <w:rFonts w:ascii="Arial" w:hAnsi="Arial" w:cs="Arial"/>
        </w:rPr>
        <w:t>, że wszystkie informacje podane w powyższ</w:t>
      </w:r>
      <w:r>
        <w:rPr>
          <w:rFonts w:ascii="Arial" w:hAnsi="Arial" w:cs="Arial"/>
        </w:rPr>
        <w:t xml:space="preserve">ym oświadczeniu są aktualne </w:t>
      </w:r>
      <w:r w:rsidRPr="008055AC">
        <w:rPr>
          <w:rFonts w:ascii="Arial" w:hAnsi="Arial" w:cs="Arial"/>
        </w:rPr>
        <w:t>i zgodne z prawdą</w:t>
      </w:r>
      <w:r>
        <w:rPr>
          <w:rFonts w:ascii="Arial" w:hAnsi="Arial" w:cs="Arial"/>
        </w:rPr>
        <w:t>.</w:t>
      </w:r>
    </w:p>
    <w:p w:rsidR="00464EE5" w:rsidRPr="00F45EA2" w:rsidRDefault="00173FE5" w:rsidP="00F45EA2">
      <w:pPr>
        <w:widowControl w:val="0"/>
        <w:tabs>
          <w:tab w:val="left" w:pos="708"/>
        </w:tabs>
        <w:rPr>
          <w:rFonts w:ascii="Arial" w:hAnsi="Arial" w:cs="Arial"/>
          <w:b/>
          <w:color w:val="2E74B5" w:themeColor="accent1" w:themeShade="BF"/>
          <w:sz w:val="16"/>
          <w:szCs w:val="16"/>
        </w:rPr>
      </w:pPr>
      <w:r w:rsidRPr="003E016F">
        <w:rPr>
          <w:rFonts w:ascii="Arial" w:hAnsi="Arial" w:cs="Arial"/>
          <w:iCs/>
          <w:color w:val="2E74B5" w:themeColor="accent1" w:themeShade="BF"/>
          <w:sz w:val="16"/>
          <w:szCs w:val="16"/>
        </w:rPr>
        <w:t xml:space="preserve">Niniejsze oświadczenie należy opatrzyć kwalifikowanym podpisem elektronicznym lub podpisem zaufanym </w:t>
      </w:r>
      <w:r w:rsidRPr="003E016F">
        <w:rPr>
          <w:rFonts w:ascii="Arial" w:hAnsi="Arial" w:cs="Arial"/>
          <w:iCs/>
          <w:color w:val="2E74B5" w:themeColor="accent1" w:themeShade="BF"/>
          <w:sz w:val="16"/>
          <w:szCs w:val="16"/>
        </w:rPr>
        <w:br/>
        <w:t>lub podpisem osobistym Wykonawców wspólnie ubiegających się o udzielenie zamówienia  lub osoby/osób umocowanej/umocowanych do reprezentowania Wykonawców wspólnie ubiegających się o udzielenie zamówienia</w:t>
      </w:r>
    </w:p>
    <w:sectPr w:rsidR="00464EE5" w:rsidRPr="00F45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46" w:rsidRDefault="006A7646" w:rsidP="007113AA">
      <w:r>
        <w:separator/>
      </w:r>
    </w:p>
  </w:endnote>
  <w:endnote w:type="continuationSeparator" w:id="0">
    <w:p w:rsidR="006A7646" w:rsidRDefault="006A7646"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46" w:rsidRDefault="006A7646" w:rsidP="007113AA">
      <w:r>
        <w:separator/>
      </w:r>
    </w:p>
  </w:footnote>
  <w:footnote w:type="continuationSeparator" w:id="0">
    <w:p w:rsidR="006A7646" w:rsidRDefault="006A7646"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26920BA"/>
    <w:multiLevelType w:val="hybridMultilevel"/>
    <w:tmpl w:val="1F64B408"/>
    <w:lvl w:ilvl="0" w:tplc="1C985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71DA9"/>
    <w:multiLevelType w:val="hybridMultilevel"/>
    <w:tmpl w:val="36B8C10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C8258B"/>
    <w:multiLevelType w:val="hybridMultilevel"/>
    <w:tmpl w:val="EA684CF0"/>
    <w:lvl w:ilvl="0" w:tplc="824E59C8">
      <w:start w:val="1"/>
      <w:numFmt w:val="decimal"/>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3718ED"/>
    <w:multiLevelType w:val="hybridMultilevel"/>
    <w:tmpl w:val="5E2AF730"/>
    <w:lvl w:ilvl="0" w:tplc="AF7A6F2E">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F6BE5"/>
    <w:multiLevelType w:val="hybridMultilevel"/>
    <w:tmpl w:val="4FDAB5E4"/>
    <w:lvl w:ilvl="0" w:tplc="9E3A89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2805CF"/>
    <w:multiLevelType w:val="hybridMultilevel"/>
    <w:tmpl w:val="325EC562"/>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81143"/>
    <w:multiLevelType w:val="hybridMultilevel"/>
    <w:tmpl w:val="FB2C85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596375"/>
    <w:multiLevelType w:val="hybridMultilevel"/>
    <w:tmpl w:val="BAC82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82080E"/>
    <w:multiLevelType w:val="hybridMultilevel"/>
    <w:tmpl w:val="3FB0BD46"/>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8F2"/>
    <w:multiLevelType w:val="hybridMultilevel"/>
    <w:tmpl w:val="F7BC727A"/>
    <w:lvl w:ilvl="0" w:tplc="4C527D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44882"/>
    <w:multiLevelType w:val="hybridMultilevel"/>
    <w:tmpl w:val="B45E2A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84130"/>
    <w:multiLevelType w:val="hybridMultilevel"/>
    <w:tmpl w:val="CA06C016"/>
    <w:lvl w:ilvl="0" w:tplc="87CAE554">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C64385"/>
    <w:multiLevelType w:val="hybridMultilevel"/>
    <w:tmpl w:val="237EF44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2D0A6D"/>
    <w:multiLevelType w:val="hybridMultilevel"/>
    <w:tmpl w:val="64A4509C"/>
    <w:lvl w:ilvl="0" w:tplc="04150017">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407908"/>
    <w:multiLevelType w:val="hybridMultilevel"/>
    <w:tmpl w:val="4F12D7D0"/>
    <w:lvl w:ilvl="0" w:tplc="DC22BEBA">
      <w:start w:val="1"/>
      <w:numFmt w:val="decimal"/>
      <w:lvlText w:val="%1."/>
      <w:lvlJc w:val="left"/>
      <w:pPr>
        <w:ind w:left="360" w:hanging="360"/>
      </w:pPr>
      <w:rPr>
        <w:rFonts w:ascii="Arial" w:hAnsi="Arial" w:hint="default"/>
        <w:b w:val="0"/>
        <w:color w:val="auto"/>
        <w:sz w:val="22"/>
      </w:rPr>
    </w:lvl>
    <w:lvl w:ilvl="1" w:tplc="4DAE7A02">
      <w:start w:val="16"/>
      <w:numFmt w:val="bullet"/>
      <w:lvlText w:val=""/>
      <w:lvlJc w:val="left"/>
      <w:pPr>
        <w:ind w:left="1440" w:hanging="360"/>
      </w:pPr>
      <w:rPr>
        <w:rFonts w:ascii="Symbol" w:eastAsia="Times New Roman" w:hAnsi="Symbol" w:cs="Arial" w:hint="default"/>
      </w:rPr>
    </w:lvl>
    <w:lvl w:ilvl="2" w:tplc="F25671C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300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8C08C1"/>
    <w:multiLevelType w:val="hybridMultilevel"/>
    <w:tmpl w:val="50B6BD8E"/>
    <w:lvl w:ilvl="0" w:tplc="6C545FC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8C1BC2"/>
    <w:multiLevelType w:val="hybridMultilevel"/>
    <w:tmpl w:val="73CCBE98"/>
    <w:lvl w:ilvl="0" w:tplc="4D0E71C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FF77F4"/>
    <w:multiLevelType w:val="hybridMultilevel"/>
    <w:tmpl w:val="17F6A2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EB5DAC"/>
    <w:multiLevelType w:val="hybridMultilevel"/>
    <w:tmpl w:val="85C8C604"/>
    <w:lvl w:ilvl="0" w:tplc="0A825D5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C0342E"/>
    <w:multiLevelType w:val="hybridMultilevel"/>
    <w:tmpl w:val="10F04A0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E20076"/>
    <w:multiLevelType w:val="hybridMultilevel"/>
    <w:tmpl w:val="D51899B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92058"/>
    <w:multiLevelType w:val="hybridMultilevel"/>
    <w:tmpl w:val="09A433CA"/>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43FA4"/>
    <w:multiLevelType w:val="hybridMultilevel"/>
    <w:tmpl w:val="8C38EB7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10B62"/>
    <w:multiLevelType w:val="hybridMultilevel"/>
    <w:tmpl w:val="959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14354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9C7578"/>
    <w:multiLevelType w:val="hybridMultilevel"/>
    <w:tmpl w:val="7A8255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2D0616E"/>
    <w:multiLevelType w:val="hybridMultilevel"/>
    <w:tmpl w:val="0EBE05B6"/>
    <w:lvl w:ilvl="0" w:tplc="A57AC2AA">
      <w:start w:val="1"/>
      <w:numFmt w:val="decimal"/>
      <w:lvlText w:val="%1."/>
      <w:lvlJc w:val="left"/>
      <w:pPr>
        <w:ind w:left="720" w:hanging="360"/>
      </w:pPr>
      <w:rPr>
        <w:rFonts w:ascii="Arial" w:hAnsi="Arial" w:hint="default"/>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E3E67"/>
    <w:multiLevelType w:val="hybridMultilevel"/>
    <w:tmpl w:val="D436B96C"/>
    <w:lvl w:ilvl="0" w:tplc="DAE87CD0">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C05DF6"/>
    <w:multiLevelType w:val="hybridMultilevel"/>
    <w:tmpl w:val="D8524116"/>
    <w:lvl w:ilvl="0" w:tplc="04150017">
      <w:start w:val="1"/>
      <w:numFmt w:val="lowerLetter"/>
      <w:lvlText w:val="%1)"/>
      <w:lvlJc w:val="left"/>
      <w:pPr>
        <w:ind w:left="720" w:hanging="360"/>
      </w:pPr>
      <w:rPr>
        <w:rFonts w:hint="default"/>
        <w:sz w:val="22"/>
      </w:rPr>
    </w:lvl>
    <w:lvl w:ilvl="1" w:tplc="20D4C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C7FEB"/>
    <w:multiLevelType w:val="hybridMultilevel"/>
    <w:tmpl w:val="5BA414D6"/>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91970"/>
    <w:multiLevelType w:val="hybridMultilevel"/>
    <w:tmpl w:val="AD1E05FA"/>
    <w:lvl w:ilvl="0" w:tplc="9B105BDA">
      <w:start w:val="1"/>
      <w:numFmt w:val="decimal"/>
      <w:lvlText w:val="%1."/>
      <w:lvlJc w:val="left"/>
      <w:pPr>
        <w:ind w:left="720" w:hanging="360"/>
      </w:pPr>
      <w:rPr>
        <w:rFonts w:ascii="Arial" w:hAnsi="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7A061D"/>
    <w:multiLevelType w:val="hybridMultilevel"/>
    <w:tmpl w:val="71D68180"/>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B2458D"/>
    <w:multiLevelType w:val="hybridMultilevel"/>
    <w:tmpl w:val="FF702384"/>
    <w:lvl w:ilvl="0" w:tplc="8F1CB3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02634B"/>
    <w:multiLevelType w:val="hybridMultilevel"/>
    <w:tmpl w:val="DE96AF7E"/>
    <w:lvl w:ilvl="0" w:tplc="1724359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32664F3"/>
    <w:multiLevelType w:val="hybridMultilevel"/>
    <w:tmpl w:val="06009C2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1534FA"/>
    <w:multiLevelType w:val="hybridMultilevel"/>
    <w:tmpl w:val="5CBCF226"/>
    <w:lvl w:ilvl="0" w:tplc="4E428F9A">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E692E"/>
    <w:multiLevelType w:val="hybridMultilevel"/>
    <w:tmpl w:val="D27C7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2A092A"/>
    <w:multiLevelType w:val="hybridMultilevel"/>
    <w:tmpl w:val="274272EE"/>
    <w:lvl w:ilvl="0" w:tplc="ADF4F6D8">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423926"/>
    <w:multiLevelType w:val="hybridMultilevel"/>
    <w:tmpl w:val="5B32FC02"/>
    <w:lvl w:ilvl="0" w:tplc="7F205620">
      <w:start w:val="1"/>
      <w:numFmt w:val="decimal"/>
      <w:lvlText w:val="%1."/>
      <w:lvlJc w:val="left"/>
      <w:pPr>
        <w:tabs>
          <w:tab w:val="num" w:pos="1065"/>
        </w:tabs>
        <w:ind w:left="1065" w:hanging="705"/>
      </w:pPr>
      <w:rPr>
        <w:rFonts w:hint="default"/>
      </w:rPr>
    </w:lvl>
    <w:lvl w:ilvl="1" w:tplc="686432DE">
      <w:start w:val="1"/>
      <w:numFmt w:val="decimal"/>
      <w:lvlText w:val="%2)"/>
      <w:lvlJc w:val="left"/>
      <w:pPr>
        <w:tabs>
          <w:tab w:val="num" w:pos="1440"/>
        </w:tabs>
        <w:ind w:left="1440" w:hanging="360"/>
      </w:pPr>
      <w:rPr>
        <w:rFonts w:hint="default"/>
      </w:rPr>
    </w:lvl>
    <w:lvl w:ilvl="2" w:tplc="A476B008">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E660147"/>
    <w:multiLevelType w:val="hybridMultilevel"/>
    <w:tmpl w:val="3920074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8D6440"/>
    <w:multiLevelType w:val="hybridMultilevel"/>
    <w:tmpl w:val="DB2A93BC"/>
    <w:lvl w:ilvl="0" w:tplc="FF28367A">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061F11"/>
    <w:multiLevelType w:val="hybridMultilevel"/>
    <w:tmpl w:val="BBE82ECA"/>
    <w:lvl w:ilvl="0" w:tplc="7B0C184E">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BB50FFB"/>
    <w:multiLevelType w:val="hybridMultilevel"/>
    <w:tmpl w:val="51A6B6D8"/>
    <w:lvl w:ilvl="0" w:tplc="F6F4B718">
      <w:start w:val="1"/>
      <w:numFmt w:val="decimal"/>
      <w:lvlText w:val="%1."/>
      <w:lvlJc w:val="left"/>
      <w:pPr>
        <w:ind w:left="360" w:hanging="360"/>
      </w:pPr>
      <w:rPr>
        <w:rFonts w:ascii="Arial" w:hAnsi="Arial" w:hint="default"/>
        <w:sz w:val="22"/>
      </w:rPr>
    </w:lvl>
    <w:lvl w:ilvl="1" w:tplc="20D4C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244D37"/>
    <w:multiLevelType w:val="hybridMultilevel"/>
    <w:tmpl w:val="4F6C7B1C"/>
    <w:lvl w:ilvl="0" w:tplc="69F697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30"/>
  </w:num>
  <w:num w:numId="3">
    <w:abstractNumId w:val="27"/>
  </w:num>
  <w:num w:numId="4">
    <w:abstractNumId w:val="3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6"/>
  </w:num>
  <w:num w:numId="8">
    <w:abstractNumId w:val="31"/>
  </w:num>
  <w:num w:numId="9">
    <w:abstractNumId w:val="26"/>
  </w:num>
  <w:num w:numId="10">
    <w:abstractNumId w:val="22"/>
  </w:num>
  <w:num w:numId="11">
    <w:abstractNumId w:val="7"/>
  </w:num>
  <w:num w:numId="12">
    <w:abstractNumId w:val="33"/>
  </w:num>
  <w:num w:numId="13">
    <w:abstractNumId w:val="28"/>
  </w:num>
  <w:num w:numId="14">
    <w:abstractNumId w:val="5"/>
  </w:num>
  <w:num w:numId="15">
    <w:abstractNumId w:val="21"/>
  </w:num>
  <w:num w:numId="16">
    <w:abstractNumId w:val="44"/>
  </w:num>
  <w:num w:numId="17">
    <w:abstractNumId w:val="2"/>
  </w:num>
  <w:num w:numId="18">
    <w:abstractNumId w:val="25"/>
  </w:num>
  <w:num w:numId="19">
    <w:abstractNumId w:val="37"/>
  </w:num>
  <w:num w:numId="20">
    <w:abstractNumId w:val="11"/>
  </w:num>
  <w:num w:numId="21">
    <w:abstractNumId w:val="23"/>
  </w:num>
  <w:num w:numId="22">
    <w:abstractNumId w:val="4"/>
  </w:num>
  <w:num w:numId="23">
    <w:abstractNumId w:val="34"/>
  </w:num>
  <w:num w:numId="24">
    <w:abstractNumId w:val="9"/>
  </w:num>
  <w:num w:numId="25">
    <w:abstractNumId w:val="24"/>
  </w:num>
  <w:num w:numId="26">
    <w:abstractNumId w:val="29"/>
  </w:num>
  <w:num w:numId="27">
    <w:abstractNumId w:val="1"/>
  </w:num>
  <w:num w:numId="28">
    <w:abstractNumId w:val="32"/>
  </w:num>
  <w:num w:numId="29">
    <w:abstractNumId w:val="13"/>
  </w:num>
  <w:num w:numId="30">
    <w:abstractNumId w:val="15"/>
  </w:num>
  <w:num w:numId="31">
    <w:abstractNumId w:val="20"/>
  </w:num>
  <w:num w:numId="32">
    <w:abstractNumId w:val="41"/>
  </w:num>
  <w:num w:numId="33">
    <w:abstractNumId w:val="6"/>
  </w:num>
  <w:num w:numId="34">
    <w:abstractNumId w:val="45"/>
  </w:num>
  <w:num w:numId="35">
    <w:abstractNumId w:val="38"/>
  </w:num>
  <w:num w:numId="36">
    <w:abstractNumId w:val="12"/>
  </w:num>
  <w:num w:numId="37">
    <w:abstractNumId w:val="10"/>
  </w:num>
  <w:num w:numId="38">
    <w:abstractNumId w:val="18"/>
  </w:num>
  <w:num w:numId="39">
    <w:abstractNumId w:val="3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62492"/>
    <w:rsid w:val="00062CAB"/>
    <w:rsid w:val="00076B3D"/>
    <w:rsid w:val="00084073"/>
    <w:rsid w:val="000925E8"/>
    <w:rsid w:val="00095205"/>
    <w:rsid w:val="000B4DF7"/>
    <w:rsid w:val="000D3C2C"/>
    <w:rsid w:val="000E0766"/>
    <w:rsid w:val="000E3EAB"/>
    <w:rsid w:val="00106579"/>
    <w:rsid w:val="00114F52"/>
    <w:rsid w:val="00116C50"/>
    <w:rsid w:val="00145CE8"/>
    <w:rsid w:val="001576FD"/>
    <w:rsid w:val="00172A01"/>
    <w:rsid w:val="00173FE5"/>
    <w:rsid w:val="0017537B"/>
    <w:rsid w:val="0019465E"/>
    <w:rsid w:val="001B5C9F"/>
    <w:rsid w:val="001C3748"/>
    <w:rsid w:val="001D2426"/>
    <w:rsid w:val="001D5416"/>
    <w:rsid w:val="001E534D"/>
    <w:rsid w:val="001F04BB"/>
    <w:rsid w:val="001F3AD7"/>
    <w:rsid w:val="0020581A"/>
    <w:rsid w:val="00210A54"/>
    <w:rsid w:val="00220C8D"/>
    <w:rsid w:val="00225F9A"/>
    <w:rsid w:val="0023136E"/>
    <w:rsid w:val="0023140C"/>
    <w:rsid w:val="002369BB"/>
    <w:rsid w:val="00242BF1"/>
    <w:rsid w:val="00251EAE"/>
    <w:rsid w:val="002531B9"/>
    <w:rsid w:val="00263B2A"/>
    <w:rsid w:val="00265F47"/>
    <w:rsid w:val="00287190"/>
    <w:rsid w:val="002A4246"/>
    <w:rsid w:val="002C13EE"/>
    <w:rsid w:val="002C7D91"/>
    <w:rsid w:val="002D1EDE"/>
    <w:rsid w:val="002F0487"/>
    <w:rsid w:val="002F3B7D"/>
    <w:rsid w:val="003022E6"/>
    <w:rsid w:val="003120E2"/>
    <w:rsid w:val="00314AF3"/>
    <w:rsid w:val="0031553D"/>
    <w:rsid w:val="0032186B"/>
    <w:rsid w:val="00325D84"/>
    <w:rsid w:val="00332B49"/>
    <w:rsid w:val="00335C66"/>
    <w:rsid w:val="00336B0B"/>
    <w:rsid w:val="00342434"/>
    <w:rsid w:val="00346546"/>
    <w:rsid w:val="00351E25"/>
    <w:rsid w:val="00355B5C"/>
    <w:rsid w:val="00364CED"/>
    <w:rsid w:val="00371966"/>
    <w:rsid w:val="003B0FFD"/>
    <w:rsid w:val="003C2542"/>
    <w:rsid w:val="003D3518"/>
    <w:rsid w:val="003D474C"/>
    <w:rsid w:val="003D4B8C"/>
    <w:rsid w:val="003D68E2"/>
    <w:rsid w:val="003E3FD6"/>
    <w:rsid w:val="003E7ECA"/>
    <w:rsid w:val="003F4F15"/>
    <w:rsid w:val="0044429B"/>
    <w:rsid w:val="0046267E"/>
    <w:rsid w:val="00464EE5"/>
    <w:rsid w:val="00485985"/>
    <w:rsid w:val="004A39A2"/>
    <w:rsid w:val="004B3768"/>
    <w:rsid w:val="004C2080"/>
    <w:rsid w:val="004C29BF"/>
    <w:rsid w:val="004C4B97"/>
    <w:rsid w:val="004E2DCC"/>
    <w:rsid w:val="004E5840"/>
    <w:rsid w:val="004E6838"/>
    <w:rsid w:val="004E7CB7"/>
    <w:rsid w:val="004F2424"/>
    <w:rsid w:val="004F3FB2"/>
    <w:rsid w:val="0051415E"/>
    <w:rsid w:val="00515E89"/>
    <w:rsid w:val="0052470E"/>
    <w:rsid w:val="00524DE2"/>
    <w:rsid w:val="0053344A"/>
    <w:rsid w:val="00533AD0"/>
    <w:rsid w:val="00535C5C"/>
    <w:rsid w:val="0055038C"/>
    <w:rsid w:val="00557DC8"/>
    <w:rsid w:val="0057555D"/>
    <w:rsid w:val="0057612D"/>
    <w:rsid w:val="0058386B"/>
    <w:rsid w:val="0058468F"/>
    <w:rsid w:val="0059209E"/>
    <w:rsid w:val="005A78BD"/>
    <w:rsid w:val="005B5C76"/>
    <w:rsid w:val="005C1271"/>
    <w:rsid w:val="005C14E3"/>
    <w:rsid w:val="005C6E26"/>
    <w:rsid w:val="005C72EC"/>
    <w:rsid w:val="005E0BCC"/>
    <w:rsid w:val="00601DA3"/>
    <w:rsid w:val="0061222A"/>
    <w:rsid w:val="00616B9A"/>
    <w:rsid w:val="006311DF"/>
    <w:rsid w:val="00635543"/>
    <w:rsid w:val="00646752"/>
    <w:rsid w:val="00652A77"/>
    <w:rsid w:val="00690BFC"/>
    <w:rsid w:val="006A7646"/>
    <w:rsid w:val="006B5208"/>
    <w:rsid w:val="006B724E"/>
    <w:rsid w:val="006E2CAF"/>
    <w:rsid w:val="006E611F"/>
    <w:rsid w:val="006F14DC"/>
    <w:rsid w:val="006F5519"/>
    <w:rsid w:val="006F65E4"/>
    <w:rsid w:val="00706B52"/>
    <w:rsid w:val="00707C04"/>
    <w:rsid w:val="007113AA"/>
    <w:rsid w:val="0071202B"/>
    <w:rsid w:val="00713817"/>
    <w:rsid w:val="0071691C"/>
    <w:rsid w:val="0072241B"/>
    <w:rsid w:val="00724724"/>
    <w:rsid w:val="007309B1"/>
    <w:rsid w:val="007451E7"/>
    <w:rsid w:val="00762FAB"/>
    <w:rsid w:val="007630F7"/>
    <w:rsid w:val="007755DA"/>
    <w:rsid w:val="00794A55"/>
    <w:rsid w:val="007A43E1"/>
    <w:rsid w:val="007B06A6"/>
    <w:rsid w:val="007B0D53"/>
    <w:rsid w:val="007B149C"/>
    <w:rsid w:val="007B1AE0"/>
    <w:rsid w:val="007B7FBB"/>
    <w:rsid w:val="007C271F"/>
    <w:rsid w:val="007E64D2"/>
    <w:rsid w:val="007F4AA5"/>
    <w:rsid w:val="007F54F1"/>
    <w:rsid w:val="007F695F"/>
    <w:rsid w:val="00802B20"/>
    <w:rsid w:val="00803057"/>
    <w:rsid w:val="00811490"/>
    <w:rsid w:val="00820118"/>
    <w:rsid w:val="008257C5"/>
    <w:rsid w:val="00826F74"/>
    <w:rsid w:val="00856040"/>
    <w:rsid w:val="00865B50"/>
    <w:rsid w:val="008700AE"/>
    <w:rsid w:val="008759D1"/>
    <w:rsid w:val="00891A76"/>
    <w:rsid w:val="008A2B9B"/>
    <w:rsid w:val="008B7EE2"/>
    <w:rsid w:val="008C710E"/>
    <w:rsid w:val="008D036C"/>
    <w:rsid w:val="008D5A12"/>
    <w:rsid w:val="008D5F83"/>
    <w:rsid w:val="008E0C7C"/>
    <w:rsid w:val="008E6FAE"/>
    <w:rsid w:val="008F27E4"/>
    <w:rsid w:val="008F78CB"/>
    <w:rsid w:val="0093572E"/>
    <w:rsid w:val="00954C2B"/>
    <w:rsid w:val="00957B74"/>
    <w:rsid w:val="00961648"/>
    <w:rsid w:val="00970259"/>
    <w:rsid w:val="009A45C0"/>
    <w:rsid w:val="009A721D"/>
    <w:rsid w:val="009C7622"/>
    <w:rsid w:val="009D04BF"/>
    <w:rsid w:val="009D669D"/>
    <w:rsid w:val="009E0EA9"/>
    <w:rsid w:val="009E1370"/>
    <w:rsid w:val="009E75D5"/>
    <w:rsid w:val="009F6E87"/>
    <w:rsid w:val="009F7A0E"/>
    <w:rsid w:val="00A00A1D"/>
    <w:rsid w:val="00A04395"/>
    <w:rsid w:val="00A1519F"/>
    <w:rsid w:val="00A2565D"/>
    <w:rsid w:val="00A3024F"/>
    <w:rsid w:val="00A42D72"/>
    <w:rsid w:val="00A666EB"/>
    <w:rsid w:val="00A731D7"/>
    <w:rsid w:val="00A92444"/>
    <w:rsid w:val="00AA76A8"/>
    <w:rsid w:val="00AC3A46"/>
    <w:rsid w:val="00AF2E3A"/>
    <w:rsid w:val="00AF4125"/>
    <w:rsid w:val="00B01AB6"/>
    <w:rsid w:val="00B11AE0"/>
    <w:rsid w:val="00B122A0"/>
    <w:rsid w:val="00B12645"/>
    <w:rsid w:val="00B16D22"/>
    <w:rsid w:val="00B17B8E"/>
    <w:rsid w:val="00B35182"/>
    <w:rsid w:val="00B36804"/>
    <w:rsid w:val="00B453D6"/>
    <w:rsid w:val="00B511EA"/>
    <w:rsid w:val="00B70F35"/>
    <w:rsid w:val="00B73B17"/>
    <w:rsid w:val="00B83EF1"/>
    <w:rsid w:val="00B8406F"/>
    <w:rsid w:val="00B909E1"/>
    <w:rsid w:val="00B95984"/>
    <w:rsid w:val="00B96FF4"/>
    <w:rsid w:val="00BA552F"/>
    <w:rsid w:val="00BB4158"/>
    <w:rsid w:val="00BB7D00"/>
    <w:rsid w:val="00BC0C0E"/>
    <w:rsid w:val="00BC75A5"/>
    <w:rsid w:val="00BD05BC"/>
    <w:rsid w:val="00BE3B2B"/>
    <w:rsid w:val="00BE4984"/>
    <w:rsid w:val="00BE77C3"/>
    <w:rsid w:val="00BF5F86"/>
    <w:rsid w:val="00C033B2"/>
    <w:rsid w:val="00C078CC"/>
    <w:rsid w:val="00C230E9"/>
    <w:rsid w:val="00C56175"/>
    <w:rsid w:val="00C67CB5"/>
    <w:rsid w:val="00C75BB1"/>
    <w:rsid w:val="00C971B8"/>
    <w:rsid w:val="00CD1E8E"/>
    <w:rsid w:val="00CD648F"/>
    <w:rsid w:val="00CE1397"/>
    <w:rsid w:val="00CE6C1F"/>
    <w:rsid w:val="00D0528D"/>
    <w:rsid w:val="00D0741B"/>
    <w:rsid w:val="00D10189"/>
    <w:rsid w:val="00D32D3C"/>
    <w:rsid w:val="00D33AB6"/>
    <w:rsid w:val="00D349AD"/>
    <w:rsid w:val="00D522DB"/>
    <w:rsid w:val="00D612D0"/>
    <w:rsid w:val="00D7169F"/>
    <w:rsid w:val="00D72215"/>
    <w:rsid w:val="00D77EC2"/>
    <w:rsid w:val="00D8341D"/>
    <w:rsid w:val="00D934EC"/>
    <w:rsid w:val="00D93804"/>
    <w:rsid w:val="00DB412B"/>
    <w:rsid w:val="00DB4F33"/>
    <w:rsid w:val="00DB5FB5"/>
    <w:rsid w:val="00DE224E"/>
    <w:rsid w:val="00DE73A2"/>
    <w:rsid w:val="00DF7FF6"/>
    <w:rsid w:val="00E12E97"/>
    <w:rsid w:val="00E13C94"/>
    <w:rsid w:val="00E1635F"/>
    <w:rsid w:val="00E17C3A"/>
    <w:rsid w:val="00E21516"/>
    <w:rsid w:val="00E37699"/>
    <w:rsid w:val="00E45C56"/>
    <w:rsid w:val="00E46E23"/>
    <w:rsid w:val="00E52516"/>
    <w:rsid w:val="00E618CF"/>
    <w:rsid w:val="00E74A05"/>
    <w:rsid w:val="00E916B8"/>
    <w:rsid w:val="00E91D17"/>
    <w:rsid w:val="00E9765F"/>
    <w:rsid w:val="00EB1BEA"/>
    <w:rsid w:val="00ED61B3"/>
    <w:rsid w:val="00ED68D4"/>
    <w:rsid w:val="00EE7343"/>
    <w:rsid w:val="00EF1FB3"/>
    <w:rsid w:val="00EF35D2"/>
    <w:rsid w:val="00F036BD"/>
    <w:rsid w:val="00F1710F"/>
    <w:rsid w:val="00F30A3C"/>
    <w:rsid w:val="00F3446F"/>
    <w:rsid w:val="00F45EA2"/>
    <w:rsid w:val="00F54B65"/>
    <w:rsid w:val="00F608B6"/>
    <w:rsid w:val="00F614F8"/>
    <w:rsid w:val="00F61D45"/>
    <w:rsid w:val="00F75DA4"/>
    <w:rsid w:val="00F77CD4"/>
    <w:rsid w:val="00F8638B"/>
    <w:rsid w:val="00F96747"/>
    <w:rsid w:val="00FA12D6"/>
    <w:rsid w:val="00FC1BEE"/>
    <w:rsid w:val="00FC4B34"/>
    <w:rsid w:val="00FD281A"/>
    <w:rsid w:val="00FD2B07"/>
    <w:rsid w:val="00FD3221"/>
    <w:rsid w:val="00FD3C19"/>
    <w:rsid w:val="00FD7FB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7B0D53"/>
    <w:pPr>
      <w:keepNext/>
      <w:spacing w:before="240" w:after="60"/>
      <w:outlineLvl w:val="0"/>
    </w:pPr>
    <w:rPr>
      <w:rFonts w:ascii="Arial" w:hAnsi="Arial" w:cs="Arial"/>
      <w:bCs/>
      <w:kern w:val="32"/>
      <w:lang w:val="x-none"/>
    </w:rPr>
  </w:style>
  <w:style w:type="paragraph" w:styleId="Nagwek2">
    <w:name w:val="heading 2"/>
    <w:basedOn w:val="Normalny"/>
    <w:next w:val="Normalny"/>
    <w:link w:val="Nagwek2Znak"/>
    <w:uiPriority w:val="9"/>
    <w:unhideWhenUsed/>
    <w:qFormat/>
    <w:rsid w:val="003120E2"/>
    <w:pPr>
      <w:keepNext/>
      <w:keepLines/>
      <w:spacing w:before="40" w:line="276" w:lineRule="auto"/>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0E2"/>
    <w:rPr>
      <w:rFonts w:ascii="Arial" w:eastAsiaTheme="majorEastAsia" w:hAnsi="Arial" w:cstheme="majorBidi"/>
      <w:color w:val="2E74B5" w:themeColor="accent1" w:themeShade="BF"/>
      <w:sz w:val="24"/>
      <w:szCs w:val="26"/>
      <w:lang w:eastAsia="pl-PL"/>
    </w:rPr>
  </w:style>
  <w:style w:type="character" w:customStyle="1" w:styleId="Nagwek1Znak">
    <w:name w:val="Nagłówek 1 Znak"/>
    <w:basedOn w:val="Domylnaczcionkaakapitu"/>
    <w:link w:val="Nagwek1"/>
    <w:rsid w:val="007B0D53"/>
    <w:rPr>
      <w:rFonts w:ascii="Arial" w:eastAsia="Times New Roman" w:hAnsi="Arial" w:cs="Arial"/>
      <w:bCs/>
      <w:kern w:val="32"/>
      <w:sz w:val="24"/>
      <w:szCs w:val="24"/>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3120E2"/>
    <w:rPr>
      <w:rFonts w:ascii="Courier New" w:hAnsi="Courier New"/>
      <w:sz w:val="20"/>
      <w:szCs w:val="20"/>
    </w:rPr>
  </w:style>
  <w:style w:type="character" w:customStyle="1" w:styleId="ZwykytekstZnak">
    <w:name w:val="Zwykły tekst Znak"/>
    <w:basedOn w:val="Domylnaczcionkaakapitu"/>
    <w:link w:val="Zwykytekst"/>
    <w:rsid w:val="003120E2"/>
    <w:rPr>
      <w:rFonts w:ascii="Courier New" w:eastAsia="Times New Roman" w:hAnsi="Courier New" w:cs="Times New Roman"/>
      <w:sz w:val="20"/>
      <w:szCs w:val="20"/>
      <w:lang w:eastAsia="pl-PL"/>
    </w:rPr>
  </w:style>
  <w:style w:type="paragraph" w:customStyle="1" w:styleId="Zwykytekst1">
    <w:name w:val="Zwykły tekst1"/>
    <w:basedOn w:val="Normalny"/>
    <w:semiHidden/>
    <w:rsid w:val="003120E2"/>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3120E2"/>
    <w:pPr>
      <w:contextualSpacing/>
      <w:jc w:val="center"/>
    </w:pPr>
    <w:rPr>
      <w:rFonts w:ascii="Arial" w:eastAsiaTheme="majorEastAsia" w:hAnsi="Arial" w:cs="Arial"/>
      <w:spacing w:val="-10"/>
      <w:kern w:val="28"/>
    </w:rPr>
  </w:style>
  <w:style w:type="character" w:customStyle="1" w:styleId="TytuZnak">
    <w:name w:val="Tytuł Znak"/>
    <w:basedOn w:val="Domylnaczcionkaakapitu"/>
    <w:link w:val="Tytu0"/>
    <w:uiPriority w:val="10"/>
    <w:rsid w:val="003120E2"/>
    <w:rPr>
      <w:rFonts w:ascii="Arial" w:eastAsiaTheme="majorEastAsia" w:hAnsi="Arial" w:cs="Arial"/>
      <w:spacing w:val="-10"/>
      <w:kern w:val="28"/>
      <w:sz w:val="24"/>
      <w:szCs w:val="24"/>
      <w:lang w:eastAsia="pl-PL"/>
    </w:rPr>
  </w:style>
  <w:style w:type="paragraph" w:customStyle="1" w:styleId="gwp77f5cf61msobodytext">
    <w:name w:val="gwp77f5cf61_msobodytext"/>
    <w:basedOn w:val="Normalny"/>
    <w:rsid w:val="003120E2"/>
    <w:pPr>
      <w:spacing w:before="100" w:beforeAutospacing="1" w:after="100" w:afterAutospacing="1"/>
    </w:pPr>
  </w:style>
  <w:style w:type="paragraph" w:customStyle="1" w:styleId="Akapitzlist1">
    <w:name w:val="Akapit z listą1"/>
    <w:basedOn w:val="Normalny"/>
    <w:rsid w:val="00B8406F"/>
    <w:pPr>
      <w:spacing w:after="200" w:line="276" w:lineRule="auto"/>
      <w:ind w:left="720"/>
      <w:contextualSpacing/>
    </w:pPr>
    <w:rPr>
      <w:rFonts w:ascii="Calibri" w:hAnsi="Calibri"/>
      <w:sz w:val="22"/>
      <w:szCs w:val="22"/>
      <w:lang w:eastAsia="en-US"/>
    </w:rPr>
  </w:style>
  <w:style w:type="paragraph" w:customStyle="1" w:styleId="Zawartoramki">
    <w:name w:val="Zawartość ramki"/>
    <w:basedOn w:val="Tekstpodstawowy"/>
    <w:rsid w:val="00B8406F"/>
    <w:pPr>
      <w:overflowPunct w:val="0"/>
      <w:autoSpaceDE w:val="0"/>
      <w:spacing w:after="0"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1286156558">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8839-BB8D-4B80-8F1D-4D82F747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17</Pages>
  <Words>5042</Words>
  <Characters>30257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103</cp:revision>
  <cp:lastPrinted>2022-06-21T06:22:00Z</cp:lastPrinted>
  <dcterms:created xsi:type="dcterms:W3CDTF">2021-03-23T12:01:00Z</dcterms:created>
  <dcterms:modified xsi:type="dcterms:W3CDTF">2022-06-22T07:08:00Z</dcterms:modified>
</cp:coreProperties>
</file>