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A13E" w14:textId="3742FD21" w:rsidR="00E650E8" w:rsidRPr="003E7C40" w:rsidRDefault="00E650E8" w:rsidP="00456A3A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bookmarkStart w:id="0" w:name="_Hlk496537089"/>
      <w:r w:rsidRPr="003E7C40">
        <w:rPr>
          <w:rFonts w:eastAsia="Calibri" w:cstheme="minorHAnsi"/>
          <w:b/>
        </w:rPr>
        <w:t xml:space="preserve">ZAŁĄCZNIK NR </w:t>
      </w:r>
      <w:r w:rsidR="00481D5E" w:rsidRPr="003E7C40">
        <w:rPr>
          <w:rFonts w:eastAsia="Calibri" w:cstheme="minorHAnsi"/>
          <w:b/>
        </w:rPr>
        <w:t>2</w:t>
      </w:r>
      <w:r w:rsidRPr="003E7C40">
        <w:rPr>
          <w:rFonts w:eastAsia="Calibri" w:cstheme="minorHAnsi"/>
          <w:b/>
        </w:rPr>
        <w:t xml:space="preserve"> DO SWZ</w:t>
      </w:r>
    </w:p>
    <w:p w14:paraId="72F6691F" w14:textId="71CAD340" w:rsidR="00936CE9" w:rsidRPr="003E7C40" w:rsidRDefault="00481D5E" w:rsidP="00456A3A">
      <w:pPr>
        <w:tabs>
          <w:tab w:val="left" w:pos="640"/>
        </w:tabs>
        <w:spacing w:after="120" w:line="240" w:lineRule="auto"/>
        <w:rPr>
          <w:rFonts w:eastAsia="Calibri" w:cstheme="minorHAnsi"/>
        </w:rPr>
      </w:pPr>
      <w:bookmarkStart w:id="1" w:name="_Hlk495671778"/>
      <w:bookmarkEnd w:id="0"/>
      <w:r w:rsidRPr="003E7C40">
        <w:rPr>
          <w:rFonts w:eastAsia="Calibri" w:cstheme="minorHAnsi"/>
        </w:rPr>
        <w:t xml:space="preserve">numer postępowania: </w:t>
      </w:r>
      <w:r w:rsidR="0016771E">
        <w:rPr>
          <w:rFonts w:eastAsia="Calibri" w:cstheme="minorHAnsi"/>
          <w:b/>
        </w:rPr>
        <w:t>OPC/ZIS</w:t>
      </w:r>
      <w:r w:rsidRPr="003E7C40">
        <w:rPr>
          <w:rFonts w:eastAsia="Calibri" w:cstheme="minorHAnsi"/>
          <w:b/>
        </w:rPr>
        <w:t>/202</w:t>
      </w:r>
      <w:r w:rsidR="00E96847">
        <w:rPr>
          <w:rFonts w:eastAsia="Calibri" w:cstheme="minorHAnsi"/>
          <w:b/>
        </w:rPr>
        <w:t>4</w:t>
      </w:r>
      <w:r w:rsidRPr="003E7C40">
        <w:rPr>
          <w:rFonts w:eastAsia="Calibri" w:cstheme="minorHAnsi"/>
          <w:b/>
        </w:rPr>
        <w:t>/</w:t>
      </w:r>
      <w:r w:rsidR="00F72475">
        <w:rPr>
          <w:rFonts w:eastAsia="Calibri" w:cstheme="minorHAnsi"/>
          <w:b/>
        </w:rPr>
        <w:t>0</w:t>
      </w:r>
      <w:r w:rsidR="00E96847">
        <w:rPr>
          <w:rFonts w:eastAsia="Calibri" w:cstheme="minorHAnsi"/>
          <w:b/>
        </w:rPr>
        <w:t>15</w:t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</w:p>
    <w:p w14:paraId="23913EB4" w14:textId="337036E3" w:rsidR="00481D5E" w:rsidRPr="003E7C40" w:rsidRDefault="00481D5E" w:rsidP="00456A3A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r w:rsidRPr="003E7C40">
        <w:rPr>
          <w:rFonts w:eastAsia="Calibri" w:cstheme="minorHAnsi"/>
        </w:rPr>
        <w:t>.................................</w:t>
      </w:r>
    </w:p>
    <w:p w14:paraId="161F405B" w14:textId="77777777" w:rsidR="00481D5E" w:rsidRPr="003E7C40" w:rsidRDefault="00481D5E" w:rsidP="00456A3A">
      <w:pPr>
        <w:tabs>
          <w:tab w:val="left" w:pos="640"/>
        </w:tabs>
        <w:spacing w:after="0" w:line="240" w:lineRule="auto"/>
        <w:jc w:val="both"/>
        <w:rPr>
          <w:rFonts w:eastAsia="Calibri" w:cstheme="minorHAnsi"/>
        </w:rPr>
      </w:pPr>
      <w:r w:rsidRPr="003E7C40">
        <w:rPr>
          <w:rFonts w:eastAsia="Calibri" w:cstheme="minorHAnsi"/>
          <w:i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</w:rPr>
        <w:tab/>
      </w:r>
      <w:r w:rsidRPr="003E7C40">
        <w:rPr>
          <w:rFonts w:eastAsia="Calibri" w:cstheme="minorHAnsi"/>
          <w:i/>
        </w:rPr>
        <w:t>(miejscowość i data)</w:t>
      </w:r>
    </w:p>
    <w:p w14:paraId="47F4A90B" w14:textId="77777777" w:rsidR="00481D5E" w:rsidRPr="003E7C40" w:rsidRDefault="00481D5E" w:rsidP="00456A3A">
      <w:pPr>
        <w:tabs>
          <w:tab w:val="left" w:pos="6360"/>
        </w:tabs>
        <w:spacing w:after="120" w:line="240" w:lineRule="auto"/>
        <w:jc w:val="both"/>
        <w:rPr>
          <w:rFonts w:eastAsia="Calibri" w:cstheme="minorHAnsi"/>
        </w:rPr>
      </w:pPr>
      <w:r w:rsidRPr="003E7C40">
        <w:rPr>
          <w:rFonts w:eastAsia="Calibri" w:cstheme="minorHAnsi"/>
          <w:b/>
        </w:rPr>
        <w:tab/>
      </w:r>
    </w:p>
    <w:p w14:paraId="1005D780" w14:textId="77777777" w:rsidR="00481D5E" w:rsidRPr="003E7C40" w:rsidRDefault="00481D5E" w:rsidP="00456A3A">
      <w:pPr>
        <w:spacing w:after="120" w:line="240" w:lineRule="auto"/>
        <w:rPr>
          <w:rFonts w:eastAsia="Calibri" w:cstheme="minorHAnsi"/>
          <w:b/>
        </w:rPr>
      </w:pPr>
    </w:p>
    <w:p w14:paraId="4B290E6F" w14:textId="77777777" w:rsidR="00481D5E" w:rsidRPr="003E7C40" w:rsidRDefault="00481D5E" w:rsidP="00456A3A">
      <w:pPr>
        <w:spacing w:after="120" w:line="240" w:lineRule="auto"/>
        <w:ind w:left="4962"/>
        <w:rPr>
          <w:rFonts w:eastAsia="Calibri" w:cstheme="minorHAnsi"/>
          <w:b/>
        </w:rPr>
      </w:pPr>
      <w:r w:rsidRPr="003E7C40">
        <w:rPr>
          <w:rFonts w:eastAsia="Calibri" w:cstheme="minorHAnsi"/>
          <w:b/>
        </w:rPr>
        <w:t>Zamawiający:</w:t>
      </w:r>
    </w:p>
    <w:p w14:paraId="011B965D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Zarząd Morskiego Portu Gdańsk S.A.</w:t>
      </w:r>
    </w:p>
    <w:p w14:paraId="1A641FB1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ul. Zamknięta 18</w:t>
      </w:r>
    </w:p>
    <w:p w14:paraId="0E207BBB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Calibri" w:cstheme="minorHAnsi"/>
        </w:rPr>
      </w:pPr>
      <w:r w:rsidRPr="003E7C40">
        <w:rPr>
          <w:rFonts w:eastAsia="Times New Roman" w:cstheme="minorHAnsi"/>
          <w:bCs/>
          <w:lang w:eastAsia="pl-PL"/>
        </w:rPr>
        <w:t>80-955 Gdańsk</w:t>
      </w:r>
    </w:p>
    <w:p w14:paraId="2DD881B1" w14:textId="77777777" w:rsidR="00FD08FA" w:rsidRPr="003E7C40" w:rsidRDefault="00FD08FA" w:rsidP="00456A3A">
      <w:pPr>
        <w:keepNext/>
        <w:tabs>
          <w:tab w:val="left" w:pos="-142"/>
        </w:tabs>
        <w:suppressAutoHyphens/>
        <w:spacing w:after="120" w:line="240" w:lineRule="auto"/>
        <w:outlineLvl w:val="1"/>
        <w:rPr>
          <w:rFonts w:eastAsia="Times New Roman" w:cstheme="minorHAnsi"/>
          <w:b/>
          <w:u w:val="single"/>
          <w:lang w:eastAsia="ar-SA"/>
        </w:rPr>
      </w:pPr>
    </w:p>
    <w:p w14:paraId="5ECDE1CC" w14:textId="4DC3E85C" w:rsidR="00481D5E" w:rsidRPr="003E7C40" w:rsidRDefault="00481D5E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3E7C40">
        <w:rPr>
          <w:rFonts w:eastAsia="Times New Roman" w:cstheme="minorHAnsi"/>
          <w:b/>
          <w:lang w:eastAsia="ar-SA"/>
        </w:rPr>
        <w:t>FORMULARZ OFERTY</w:t>
      </w:r>
    </w:p>
    <w:p w14:paraId="6FB5E078" w14:textId="77777777" w:rsidR="004C115D" w:rsidRPr="003E7C40" w:rsidRDefault="004C115D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3E7C40" w14:paraId="3CE48E16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3E7C40">
              <w:rPr>
                <w:rFonts w:eastAsia="Times New Roman" w:cstheme="minorHAnsi"/>
                <w:b/>
                <w:bCs/>
                <w:smallCaps/>
                <w:lang w:eastAsia="pl-PL"/>
              </w:rPr>
              <w:t>Dane Wykonawcy</w:t>
            </w:r>
          </w:p>
        </w:tc>
      </w:tr>
      <w:tr w:rsidR="00481D5E" w:rsidRPr="003E7C40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nazwa (firma)</w:t>
            </w:r>
            <w:r w:rsidRPr="003E7C40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5459950F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E7C40">
              <w:rPr>
                <w:rFonts w:eastAsia="Times New Roman" w:cstheme="minorHAnsi"/>
                <w:b/>
                <w:lang w:eastAsia="pl-PL"/>
              </w:rPr>
              <w:t>dane kontaktowe</w:t>
            </w:r>
          </w:p>
        </w:tc>
      </w:tr>
      <w:tr w:rsidR="00481D5E" w:rsidRPr="003E7C40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4E31" w:rsidRPr="003E7C40" w14:paraId="7870C3B3" w14:textId="77777777" w:rsidTr="00031067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910B28D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309E7CE7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3E7C40">
        <w:rPr>
          <w:rFonts w:eastAsia="Calibri" w:cstheme="minorHAnsi"/>
        </w:rPr>
        <w:t>Działając w imieniu Wykonawcy:</w:t>
      </w:r>
    </w:p>
    <w:p w14:paraId="062FC30D" w14:textId="2893DCED" w:rsidR="00E96847" w:rsidRDefault="00481D5E" w:rsidP="00E96847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43059">
        <w:rPr>
          <w:rFonts w:asciiTheme="minorHAnsi" w:eastAsia="Calibri" w:hAnsiTheme="minorHAnsi" w:cstheme="minorHAnsi"/>
          <w:sz w:val="22"/>
          <w:szCs w:val="22"/>
        </w:rPr>
        <w:t xml:space="preserve">Składam ofertę w postępowaniu </w:t>
      </w:r>
      <w:r w:rsidR="00231A32" w:rsidRPr="00B43059">
        <w:rPr>
          <w:rFonts w:asciiTheme="minorHAnsi" w:eastAsia="Calibri" w:hAnsiTheme="minorHAnsi" w:cstheme="minorHAnsi"/>
          <w:sz w:val="22"/>
          <w:szCs w:val="22"/>
        </w:rPr>
        <w:t xml:space="preserve">o udzielenie zamówienia publicznego prowadzonego </w:t>
      </w:r>
      <w:r w:rsidR="00231A32" w:rsidRPr="00B43059">
        <w:rPr>
          <w:rFonts w:asciiTheme="minorHAnsi" w:eastAsia="Calibri" w:hAnsiTheme="minorHAnsi" w:cstheme="minorHAnsi"/>
          <w:sz w:val="22"/>
          <w:szCs w:val="22"/>
        </w:rPr>
        <w:br/>
        <w:t xml:space="preserve">w trybie przetargu nieograniczonego na podstawie </w:t>
      </w:r>
      <w:r w:rsidR="00231A32" w:rsidRPr="00B43059">
        <w:rPr>
          <w:rFonts w:asciiTheme="minorHAnsi" w:eastAsia="Calibri" w:hAnsiTheme="minorHAnsi" w:cstheme="minorHAnsi"/>
          <w:i/>
          <w:sz w:val="22"/>
          <w:szCs w:val="22"/>
        </w:rPr>
        <w:t xml:space="preserve">ustawy z dnia </w:t>
      </w:r>
      <w:r w:rsidR="002257ED" w:rsidRPr="00B43059">
        <w:rPr>
          <w:rFonts w:asciiTheme="minorHAnsi" w:eastAsia="Calibri" w:hAnsiTheme="minorHAnsi" w:cstheme="minorHAnsi"/>
          <w:i/>
          <w:sz w:val="22"/>
          <w:szCs w:val="22"/>
        </w:rPr>
        <w:t>11</w:t>
      </w:r>
      <w:r w:rsidR="00231A32" w:rsidRPr="00B43059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2257ED" w:rsidRPr="00B43059">
        <w:rPr>
          <w:rFonts w:asciiTheme="minorHAnsi" w:eastAsia="Calibri" w:hAnsiTheme="minorHAnsi" w:cstheme="minorHAnsi"/>
          <w:i/>
          <w:sz w:val="22"/>
          <w:szCs w:val="22"/>
        </w:rPr>
        <w:t>września</w:t>
      </w:r>
      <w:r w:rsidR="00231A32" w:rsidRPr="00B43059">
        <w:rPr>
          <w:rFonts w:asciiTheme="minorHAnsi" w:eastAsia="Calibri" w:hAnsiTheme="minorHAnsi" w:cstheme="minorHAnsi"/>
          <w:i/>
          <w:sz w:val="22"/>
          <w:szCs w:val="22"/>
        </w:rPr>
        <w:t xml:space="preserve"> 20</w:t>
      </w:r>
      <w:r w:rsidR="002257ED" w:rsidRPr="00B43059">
        <w:rPr>
          <w:rFonts w:asciiTheme="minorHAnsi" w:eastAsia="Calibri" w:hAnsiTheme="minorHAnsi" w:cstheme="minorHAnsi"/>
          <w:i/>
          <w:sz w:val="22"/>
          <w:szCs w:val="22"/>
        </w:rPr>
        <w:t>19</w:t>
      </w:r>
      <w:r w:rsidR="00231A32" w:rsidRPr="00B43059">
        <w:rPr>
          <w:rFonts w:asciiTheme="minorHAnsi" w:eastAsia="Calibri" w:hAnsiTheme="minorHAnsi" w:cstheme="minorHAnsi"/>
          <w:i/>
          <w:sz w:val="22"/>
          <w:szCs w:val="22"/>
        </w:rPr>
        <w:t xml:space="preserve"> r. Prawo zamówień </w:t>
      </w:r>
      <w:r w:rsidR="00231A32" w:rsidRPr="00684ED0">
        <w:rPr>
          <w:rFonts w:asciiTheme="minorHAnsi" w:eastAsia="Calibri" w:hAnsiTheme="minorHAnsi" w:cstheme="minorHAnsi"/>
          <w:i/>
          <w:sz w:val="22"/>
          <w:szCs w:val="22"/>
        </w:rPr>
        <w:t>publicznych</w:t>
      </w:r>
      <w:r w:rsidR="00231A32" w:rsidRPr="00684ED0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2" w:name="_Hlk113462556"/>
      <w:r w:rsidR="00231A32" w:rsidRPr="00684ED0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="00231A32" w:rsidRPr="00684ED0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231A32" w:rsidRPr="00684ED0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B43059" w:rsidRPr="00684ED0">
        <w:rPr>
          <w:rFonts w:asciiTheme="minorHAnsi" w:eastAsia="Calibri" w:hAnsiTheme="minorHAnsi" w:cstheme="minorHAnsi"/>
          <w:sz w:val="22"/>
          <w:szCs w:val="22"/>
        </w:rPr>
        <w:t>Dz. U. z 202</w:t>
      </w:r>
      <w:r w:rsidR="00E96847">
        <w:rPr>
          <w:rFonts w:asciiTheme="minorHAnsi" w:eastAsia="Calibri" w:hAnsiTheme="minorHAnsi" w:cstheme="minorHAnsi"/>
          <w:sz w:val="22"/>
          <w:szCs w:val="22"/>
        </w:rPr>
        <w:t>3</w:t>
      </w:r>
      <w:r w:rsidR="00B43059" w:rsidRPr="00684ED0">
        <w:rPr>
          <w:rFonts w:asciiTheme="minorHAnsi" w:eastAsia="Calibri" w:hAnsiTheme="minorHAnsi" w:cstheme="minorHAnsi"/>
          <w:sz w:val="22"/>
          <w:szCs w:val="22"/>
        </w:rPr>
        <w:t xml:space="preserve">r. poz. </w:t>
      </w:r>
      <w:r w:rsidR="00E96847">
        <w:rPr>
          <w:rFonts w:asciiTheme="minorHAnsi" w:eastAsia="Calibri" w:hAnsiTheme="minorHAnsi" w:cstheme="minorHAnsi"/>
          <w:sz w:val="22"/>
          <w:szCs w:val="22"/>
        </w:rPr>
        <w:t>1605 ze zm</w:t>
      </w:r>
      <w:r w:rsidR="00775D13">
        <w:rPr>
          <w:rFonts w:asciiTheme="minorHAnsi" w:eastAsia="Calibri" w:hAnsiTheme="minorHAnsi" w:cstheme="minorHAnsi"/>
          <w:sz w:val="22"/>
          <w:szCs w:val="22"/>
        </w:rPr>
        <w:t>.</w:t>
      </w:r>
      <w:r w:rsidR="00231A32" w:rsidRPr="00684ED0">
        <w:rPr>
          <w:rFonts w:asciiTheme="minorHAnsi" w:eastAsia="Calibri" w:hAnsiTheme="minorHAnsi" w:cstheme="minorHAnsi"/>
          <w:sz w:val="22"/>
          <w:szCs w:val="22"/>
        </w:rPr>
        <w:t>)</w:t>
      </w:r>
      <w:bookmarkEnd w:id="2"/>
      <w:r w:rsidR="00231A32" w:rsidRPr="00684ED0">
        <w:rPr>
          <w:rFonts w:asciiTheme="minorHAnsi" w:eastAsia="Calibri" w:hAnsiTheme="minorHAnsi" w:cstheme="minorHAnsi"/>
          <w:sz w:val="22"/>
          <w:szCs w:val="22"/>
        </w:rPr>
        <w:t xml:space="preserve"> na realizację</w:t>
      </w:r>
      <w:r w:rsidR="00231A32" w:rsidRPr="00B4305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54E31" w:rsidRPr="00B43059">
        <w:rPr>
          <w:rFonts w:asciiTheme="minorHAnsi" w:eastAsia="Calibri" w:hAnsiTheme="minorHAnsi" w:cstheme="minorHAnsi"/>
          <w:sz w:val="22"/>
          <w:szCs w:val="22"/>
        </w:rPr>
        <w:t xml:space="preserve"> zadania</w:t>
      </w:r>
      <w:r w:rsidR="00231A32" w:rsidRPr="00B43059">
        <w:rPr>
          <w:rFonts w:asciiTheme="minorHAnsi" w:eastAsia="Calibri" w:hAnsiTheme="minorHAnsi" w:cstheme="minorHAnsi"/>
          <w:sz w:val="22"/>
          <w:szCs w:val="22"/>
        </w:rPr>
        <w:t xml:space="preserve"> pn</w:t>
      </w:r>
      <w:r w:rsidR="00231A32" w:rsidRPr="00F72475">
        <w:rPr>
          <w:rFonts w:asciiTheme="minorHAnsi" w:eastAsia="Calibri" w:hAnsiTheme="minorHAnsi" w:cstheme="minorHAnsi"/>
          <w:sz w:val="22"/>
          <w:szCs w:val="22"/>
        </w:rPr>
        <w:t>.</w:t>
      </w:r>
      <w:r w:rsidR="002257ED" w:rsidRPr="00F7247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C09D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E96847" w:rsidRPr="00E96847">
        <w:rPr>
          <w:rFonts w:asciiTheme="minorHAnsi" w:hAnsiTheme="minorHAnsi" w:cstheme="minorHAnsi"/>
          <w:b/>
          <w:bCs/>
          <w:sz w:val="22"/>
          <w:szCs w:val="22"/>
        </w:rPr>
        <w:t>ostawa gazu ziemnego do ośmiu kotłowni gazowych będących w zasobach ZMPG S.A</w:t>
      </w:r>
      <w:r w:rsidR="00E9684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72475">
        <w:rPr>
          <w:rFonts w:ascii="Calibri" w:eastAsia="Calibri" w:hAnsi="Calibri" w:cs="Calibri"/>
          <w:sz w:val="22"/>
          <w:szCs w:val="22"/>
        </w:rPr>
        <w:t>,</w:t>
      </w:r>
      <w:r w:rsidR="002257ED" w:rsidRPr="00F7247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6CE9" w:rsidRPr="00B43059">
        <w:rPr>
          <w:rFonts w:asciiTheme="minorHAnsi" w:eastAsia="Calibri" w:hAnsiTheme="minorHAnsi" w:cstheme="minorHAnsi"/>
          <w:sz w:val="22"/>
          <w:szCs w:val="22"/>
        </w:rPr>
        <w:t xml:space="preserve">którego przedmiot został </w:t>
      </w:r>
      <w:r w:rsidRPr="00B43059">
        <w:rPr>
          <w:rFonts w:asciiTheme="minorHAnsi" w:eastAsia="Calibri" w:hAnsiTheme="minorHAnsi" w:cstheme="minorHAnsi"/>
          <w:sz w:val="22"/>
          <w:szCs w:val="22"/>
        </w:rPr>
        <w:t>określon</w:t>
      </w:r>
      <w:r w:rsidR="00936CE9" w:rsidRPr="00B43059">
        <w:rPr>
          <w:rFonts w:asciiTheme="minorHAnsi" w:eastAsia="Calibri" w:hAnsiTheme="minorHAnsi" w:cstheme="minorHAnsi"/>
          <w:sz w:val="22"/>
          <w:szCs w:val="22"/>
        </w:rPr>
        <w:t>y</w:t>
      </w:r>
      <w:r w:rsidRPr="00B43059">
        <w:rPr>
          <w:rFonts w:asciiTheme="minorHAnsi" w:eastAsia="Calibri" w:hAnsiTheme="minorHAnsi" w:cstheme="minorHAnsi"/>
          <w:sz w:val="22"/>
          <w:szCs w:val="22"/>
        </w:rPr>
        <w:t xml:space="preserve"> w Specyfikacji Warunków Zamówienia (SWZ).</w:t>
      </w:r>
      <w:bookmarkStart w:id="3" w:name="_Hlk138313315"/>
      <w:r w:rsidR="00E96847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931C8C3" w14:textId="19F261D1" w:rsidR="00E96847" w:rsidRPr="00E96847" w:rsidRDefault="00E96847" w:rsidP="00E96847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96847">
        <w:rPr>
          <w:rFonts w:eastAsia="Calibri" w:cstheme="minorHAnsi"/>
        </w:rPr>
        <w:t>Oferujemy wykonanie przedmiotu zamówienia za kosztorysową cenę brutto (ustaloną na podstawie załączonego do oferty Formularza cenowego stanowiącego Załącznik nr 2A do SWZ)</w:t>
      </w:r>
    </w:p>
    <w:p w14:paraId="5CBEEA28" w14:textId="77777777" w:rsidR="00E96847" w:rsidRPr="00E96847" w:rsidRDefault="00E96847" w:rsidP="00E96847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theme="minorHAnsi"/>
        </w:rPr>
      </w:pPr>
      <w:r w:rsidRPr="00E96847">
        <w:rPr>
          <w:rFonts w:eastAsia="Calibri" w:cstheme="minorHAnsi"/>
        </w:rPr>
        <w:t xml:space="preserve">- cena netto ……………… PLN  </w:t>
      </w:r>
    </w:p>
    <w:p w14:paraId="181B5B25" w14:textId="77777777" w:rsidR="00E96847" w:rsidRPr="00E96847" w:rsidRDefault="00E96847" w:rsidP="00E96847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theme="minorHAnsi"/>
        </w:rPr>
      </w:pPr>
      <w:r w:rsidRPr="00E96847">
        <w:rPr>
          <w:rFonts w:eastAsia="Calibri" w:cstheme="minorHAnsi"/>
        </w:rPr>
        <w:t xml:space="preserve">   powiększona o podatek VAT - ….. %</w:t>
      </w:r>
    </w:p>
    <w:p w14:paraId="2985EF5D" w14:textId="77777777" w:rsidR="00E96847" w:rsidRPr="00E96847" w:rsidRDefault="00E96847" w:rsidP="00E96847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theme="minorHAnsi"/>
        </w:rPr>
      </w:pPr>
      <w:r w:rsidRPr="00E96847">
        <w:rPr>
          <w:rFonts w:eastAsia="Calibri" w:cstheme="minorHAnsi"/>
        </w:rPr>
        <w:t>- cena brutto: ……………………..PLN słownie złotych brutto ……....…………………… …/100</w:t>
      </w:r>
    </w:p>
    <w:p w14:paraId="56321A26" w14:textId="5F89CF15" w:rsidR="00E96847" w:rsidRPr="00E96847" w:rsidRDefault="00E96847" w:rsidP="00D65A79">
      <w:pPr>
        <w:jc w:val="both"/>
        <w:rPr>
          <w:rFonts w:eastAsia="Calibri" w:cstheme="minorHAnsi"/>
          <w:i/>
          <w:iCs/>
          <w:sz w:val="18"/>
          <w:szCs w:val="18"/>
        </w:rPr>
      </w:pPr>
      <w:r w:rsidRPr="00E96847">
        <w:rPr>
          <w:rFonts w:eastAsia="Calibri" w:cstheme="minorHAnsi"/>
          <w:i/>
          <w:iCs/>
          <w:sz w:val="18"/>
          <w:szCs w:val="18"/>
        </w:rPr>
        <w:lastRenderedPageBreak/>
        <w:t>Powyższa cena obejmuje całkowity koszt wykonania przedmiotu zamówienia oraz wszelkie koszty towarzyszące, konieczne do poniesienia przez Wykonawcę z tytułu prawidłowego, zgodnego z obowiązującymi przepisami i terminowego wykonania przedmiotu zamówienia</w:t>
      </w:r>
      <w:bookmarkEnd w:id="3"/>
    </w:p>
    <w:p w14:paraId="05463057" w14:textId="77777777" w:rsidR="0088715C" w:rsidRPr="0088715C" w:rsidRDefault="00481D5E" w:rsidP="00775D13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B4CD4">
        <w:rPr>
          <w:rFonts w:asciiTheme="minorHAnsi" w:eastAsia="Calibri" w:hAnsiTheme="minorHAnsi" w:cstheme="minorHAnsi"/>
          <w:sz w:val="22"/>
          <w:szCs w:val="22"/>
        </w:rPr>
        <w:t>Oferuję wykonanie przedmiotu zamówienia</w:t>
      </w:r>
      <w:r w:rsidR="00BC32B4" w:rsidRPr="00AB4CD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B4CD4">
        <w:rPr>
          <w:rFonts w:asciiTheme="minorHAnsi" w:eastAsia="Calibri" w:hAnsiTheme="minorHAnsi" w:cstheme="minorHAnsi"/>
          <w:sz w:val="22"/>
          <w:szCs w:val="22"/>
        </w:rPr>
        <w:t>w terminie</w:t>
      </w:r>
      <w:r w:rsidR="0088715C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18EC9435" w14:textId="1C4D9CE8" w:rsidR="0088715C" w:rsidRPr="0088715C" w:rsidRDefault="0088715C" w:rsidP="0088715C">
      <w:pPr>
        <w:pStyle w:val="Akapitzlist"/>
        <w:numPr>
          <w:ilvl w:val="0"/>
          <w:numId w:val="42"/>
        </w:numPr>
        <w:spacing w:after="0" w:line="240" w:lineRule="auto"/>
        <w:ind w:left="851" w:hanging="425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88715C">
        <w:rPr>
          <w:rFonts w:asciiTheme="minorHAnsi" w:eastAsia="Calibri" w:hAnsiTheme="minorHAnsi" w:cstheme="minorHAnsi"/>
          <w:bCs/>
          <w:sz w:val="22"/>
          <w:szCs w:val="22"/>
        </w:rPr>
        <w:t xml:space="preserve">Dostawa paliwa gazowego, w odniesieniu do każdego punktu poboru, będzie realizowana przez okres </w:t>
      </w:r>
      <w:r w:rsidRPr="002B0168">
        <w:rPr>
          <w:rFonts w:asciiTheme="minorHAnsi" w:eastAsia="Calibri" w:hAnsiTheme="minorHAnsi" w:cstheme="minorHAnsi"/>
          <w:b/>
          <w:sz w:val="22"/>
          <w:szCs w:val="22"/>
        </w:rPr>
        <w:t>24 (dwudziestu czterech) miesięcy</w:t>
      </w:r>
      <w:r w:rsidRPr="0088715C">
        <w:rPr>
          <w:rFonts w:asciiTheme="minorHAnsi" w:eastAsia="Calibri" w:hAnsiTheme="minorHAnsi" w:cstheme="minorHAnsi"/>
          <w:bCs/>
          <w:sz w:val="22"/>
          <w:szCs w:val="22"/>
        </w:rPr>
        <w:t xml:space="preserve">, jednakże świadczenie usługi nastąpi nie wcześniej niż po skutecznie przeprowadzonej procedurze zmiany sprzedawcy lub procesie rozwiązania dotychczasowych umów kompleksowych oraz przyjęciu umowy do realizacji przez OSD. </w:t>
      </w:r>
    </w:p>
    <w:p w14:paraId="1724CD04" w14:textId="77777777" w:rsidR="0080148A" w:rsidRPr="00024DB8" w:rsidRDefault="0088715C" w:rsidP="0080148A">
      <w:pPr>
        <w:pStyle w:val="Akapitzlist"/>
        <w:numPr>
          <w:ilvl w:val="0"/>
          <w:numId w:val="42"/>
        </w:numPr>
        <w:spacing w:after="0" w:line="240" w:lineRule="auto"/>
        <w:ind w:left="851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024DB8">
        <w:rPr>
          <w:rFonts w:asciiTheme="minorHAnsi" w:eastAsia="Calibri" w:hAnsiTheme="minorHAnsi" w:cstheme="minorHAnsi"/>
          <w:bCs/>
          <w:sz w:val="22"/>
          <w:szCs w:val="22"/>
        </w:rPr>
        <w:t>Wykonawca zapewni kompleksową dostawę zamówionego gazu ziemnego począwszy od dnia wskazanego w zgłoszeniu zmiany sprzedawcy, jednak nie wcześniej niż od dnia 1 czerwca 2024r.</w:t>
      </w:r>
    </w:p>
    <w:p w14:paraId="177A061A" w14:textId="128579E9" w:rsidR="0080148A" w:rsidRPr="00E64DBE" w:rsidRDefault="0080148A" w:rsidP="0080148A">
      <w:pPr>
        <w:pStyle w:val="Akapitzlist"/>
        <w:numPr>
          <w:ilvl w:val="0"/>
          <w:numId w:val="42"/>
        </w:numPr>
        <w:spacing w:after="0" w:line="240" w:lineRule="auto"/>
        <w:ind w:left="851" w:hanging="425"/>
        <w:contextualSpacing w:val="0"/>
        <w:jc w:val="both"/>
        <w:rPr>
          <w:rFonts w:ascii="Calibri" w:eastAsia="Calibri" w:hAnsi="Calibri" w:cs="Calibri"/>
          <w:bCs/>
          <w:color w:val="FF0000"/>
          <w:sz w:val="22"/>
          <w:szCs w:val="22"/>
        </w:rPr>
      </w:pPr>
      <w:r w:rsidRPr="00E64DBE">
        <w:rPr>
          <w:rFonts w:ascii="Calibri" w:hAnsi="Calibri" w:cs="Calibri"/>
          <w:color w:val="000000" w:themeColor="text1"/>
          <w:sz w:val="22"/>
          <w:szCs w:val="22"/>
        </w:rPr>
        <w:t>W określonym powyżej terminie Wykonawca zobowiązany jest uwzględnić czas na wykonanie wszystkich czynności i obowiązków określonych w umowie i z niej wynikających.</w:t>
      </w:r>
    </w:p>
    <w:p w14:paraId="4744545A" w14:textId="550A4D6B" w:rsidR="00481D5E" w:rsidRPr="00AB4CD4" w:rsidRDefault="00481D5E" w:rsidP="00775D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AB4CD4">
        <w:rPr>
          <w:rFonts w:asciiTheme="minorHAnsi" w:eastAsia="Times New Roman" w:hAnsiTheme="minorHAnsi" w:cstheme="minorHAnsi"/>
          <w:sz w:val="22"/>
          <w:szCs w:val="22"/>
          <w:lang w:eastAsia="ar-SA"/>
        </w:rPr>
        <w:t>Informuję, że</w:t>
      </w:r>
      <w:r w:rsidRPr="00AB4CD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wadium </w:t>
      </w:r>
      <w:r w:rsidR="00456A3A" w:rsidRPr="00AB4CD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 wysokości </w:t>
      </w:r>
      <w:r w:rsidR="00E9684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42</w:t>
      </w:r>
      <w:r w:rsidR="003E00AA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.000,00</w:t>
      </w:r>
      <w:r w:rsidR="00456A3A" w:rsidRPr="00AB4CD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PLN </w:t>
      </w:r>
      <w:r w:rsidRPr="00AB4CD4">
        <w:rPr>
          <w:rFonts w:asciiTheme="minorHAnsi" w:eastAsia="Times New Roman" w:hAnsiTheme="minorHAnsi" w:cstheme="minorHAnsi"/>
          <w:sz w:val="22"/>
          <w:szCs w:val="22"/>
          <w:lang w:eastAsia="ar-SA"/>
        </w:rPr>
        <w:t>wniesiono w: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06"/>
        <w:gridCol w:w="5020"/>
      </w:tblGrid>
      <w:tr w:rsidR="004C115D" w:rsidRPr="003E7C40" w14:paraId="27A84DF5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A2A21D8" w14:textId="0A533DE3" w:rsidR="004C115D" w:rsidRPr="003E7C40" w:rsidRDefault="00456A3A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forma</w:t>
            </w:r>
            <w:r w:rsidR="004C115D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wadium</w:t>
            </w:r>
          </w:p>
        </w:tc>
        <w:tc>
          <w:tcPr>
            <w:tcW w:w="5103" w:type="dxa"/>
          </w:tcPr>
          <w:p w14:paraId="4D614531" w14:textId="77777777" w:rsidR="004C115D" w:rsidRPr="003E7C40" w:rsidRDefault="004C115D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3E7C40" w14:paraId="526370A9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27EA2FD" w14:textId="77777777" w:rsidR="00481D5E" w:rsidRPr="003E7C40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numer rachunku Wykonawcy </w:t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 xml:space="preserve">do zwrotu wadium </w:t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>wniesionego w pieniądzu</w:t>
            </w:r>
          </w:p>
        </w:tc>
        <w:tc>
          <w:tcPr>
            <w:tcW w:w="5103" w:type="dxa"/>
          </w:tcPr>
          <w:p w14:paraId="4F3F81CD" w14:textId="77777777" w:rsidR="00481D5E" w:rsidRPr="003E7C40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7097378" w14:textId="64B7EA76" w:rsidR="00097EEC" w:rsidRPr="003E7C40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okres związania ofertą wynosi </w:t>
      </w:r>
      <w:r w:rsidR="000661F3">
        <w:rPr>
          <w:rFonts w:asciiTheme="minorHAnsi" w:eastAsia="Calibri" w:hAnsiTheme="minorHAnsi" w:cstheme="minorHAnsi"/>
          <w:b/>
          <w:sz w:val="22"/>
          <w:szCs w:val="22"/>
        </w:rPr>
        <w:t>90</w:t>
      </w:r>
      <w:r w:rsidRPr="003E7C40">
        <w:rPr>
          <w:rFonts w:asciiTheme="minorHAnsi" w:eastAsia="Calibri" w:hAnsiTheme="minorHAnsi" w:cstheme="minorHAnsi"/>
          <w:b/>
          <w:sz w:val="22"/>
          <w:szCs w:val="22"/>
        </w:rPr>
        <w:t xml:space="preserve"> dni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od upływu terminu składania ofert.</w:t>
      </w:r>
    </w:p>
    <w:p w14:paraId="502AED04" w14:textId="6470BD20" w:rsidR="00481D5E" w:rsidRPr="003E7C40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przy zachowaniu należytej staranności 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zapoznałem się z treścią SWZ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br/>
        <w:t xml:space="preserve">i </w:t>
      </w:r>
      <w:r w:rsidRPr="003E7C40">
        <w:rPr>
          <w:rFonts w:asciiTheme="minorHAnsi" w:eastAsia="Calibri" w:hAnsiTheme="minorHAnsi" w:cstheme="minorHAnsi"/>
          <w:sz w:val="22"/>
          <w:szCs w:val="22"/>
        </w:rPr>
        <w:t>nie wnoszę do niej zastrzeżeń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 oraz uzyskałem konieczne informacje potrzebne do sporządzenia oferty i właściwego wykonania zamówienia.</w:t>
      </w:r>
    </w:p>
    <w:p w14:paraId="19D38840" w14:textId="77777777" w:rsidR="00481D5E" w:rsidRPr="003E7C40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1"/>
        <w:gridCol w:w="5015"/>
      </w:tblGrid>
      <w:tr w:rsidR="00481D5E" w:rsidRPr="003E7C40" w14:paraId="10A1A61E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3E7C40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numer strony oferty</w:t>
            </w:r>
          </w:p>
        </w:tc>
        <w:tc>
          <w:tcPr>
            <w:tcW w:w="5103" w:type="dxa"/>
          </w:tcPr>
          <w:p w14:paraId="2B9BBCA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39A0" w:rsidRPr="003E7C40" w14:paraId="55F73E1F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3E7C40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rodzaj informacji</w:t>
            </w:r>
          </w:p>
        </w:tc>
        <w:tc>
          <w:tcPr>
            <w:tcW w:w="5103" w:type="dxa"/>
          </w:tcPr>
          <w:p w14:paraId="486E992D" w14:textId="77777777" w:rsidR="00A939A0" w:rsidRPr="003E7C40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3E7C40" w14:paraId="13C75AB7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3E7C40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uzasadnienie zastrzeżenia informacji</w:t>
            </w:r>
            <w:r w:rsidR="00AD593C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jako tajemnicy przedsiębiorstwa</w:t>
            </w:r>
          </w:p>
        </w:tc>
        <w:tc>
          <w:tcPr>
            <w:tcW w:w="5103" w:type="dxa"/>
          </w:tcPr>
          <w:p w14:paraId="41A3CD7E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40F233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1EFCE82" w14:textId="663037A3" w:rsidR="00481D5E" w:rsidRPr="00BA4C90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BA4C9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 przedmiotowym zamówieniu publicznym Wykonawca, którego reprezentuję:</w:t>
      </w:r>
      <w:bookmarkStart w:id="4" w:name="_Hlk495654360"/>
    </w:p>
    <w:p w14:paraId="47D23BA0" w14:textId="1F5CE9B5" w:rsidR="00481D5E" w:rsidRPr="00BA4C90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</w:rPr>
      </w:pPr>
      <w:r w:rsidRPr="00BA4C90">
        <w:rPr>
          <w:rFonts w:eastAsia="Calibri" w:cstheme="minorHAnsi"/>
          <w:iCs/>
        </w:rPr>
        <w:t>nie zamierza powierzyć podwykonawcom żadnej część zamówienia;</w:t>
      </w:r>
    </w:p>
    <w:p w14:paraId="67464044" w14:textId="3EDA2E97" w:rsidR="00481D5E" w:rsidRPr="00BA4C90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</w:rPr>
      </w:pPr>
      <w:r w:rsidRPr="00BA4C90">
        <w:rPr>
          <w:rFonts w:eastAsia="Calibri" w:cstheme="minorHAnsi"/>
          <w:iCs/>
        </w:rPr>
        <w:t xml:space="preserve">zamierza powierzyć </w:t>
      </w:r>
      <w:r w:rsidR="009678A7" w:rsidRPr="00BA4C90">
        <w:rPr>
          <w:rFonts w:eastAsia="Calibri" w:cstheme="minorHAnsi"/>
          <w:iCs/>
        </w:rPr>
        <w:t xml:space="preserve">niżej wymienionym </w:t>
      </w:r>
      <w:r w:rsidRPr="00BA4C90">
        <w:rPr>
          <w:rFonts w:eastAsia="Calibri" w:cstheme="minorHAnsi"/>
          <w:iCs/>
        </w:rPr>
        <w:t>podwykonawcom wykonanie następujących części zamówienia:</w:t>
      </w:r>
      <w:r w:rsidR="008C7884" w:rsidRPr="00BA4C90">
        <w:rPr>
          <w:rStyle w:val="Odwoanieprzypisudolnego"/>
          <w:rFonts w:eastAsia="Calibri" w:cstheme="minorHAnsi"/>
          <w:iCs/>
        </w:rPr>
        <w:footnoteReference w:id="2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3764"/>
        <w:gridCol w:w="3773"/>
      </w:tblGrid>
      <w:tr w:rsidR="00BA4C90" w:rsidRPr="00BA4C90" w14:paraId="3A893DF4" w14:textId="77777777" w:rsidTr="000661F3">
        <w:tc>
          <w:tcPr>
            <w:tcW w:w="564" w:type="dxa"/>
            <w:shd w:val="clear" w:color="auto" w:fill="F2F2F2" w:themeFill="background1" w:themeFillShade="F2"/>
          </w:tcPr>
          <w:p w14:paraId="582E891A" w14:textId="529AE2F0" w:rsidR="008078E2" w:rsidRPr="00BA4C9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4" w:type="dxa"/>
            <w:shd w:val="clear" w:color="auto" w:fill="F2F2F2" w:themeFill="background1" w:themeFillShade="F2"/>
          </w:tcPr>
          <w:p w14:paraId="02E7A402" w14:textId="5289BAA6" w:rsidR="008078E2" w:rsidRPr="00BA4C9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BA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zamówienia</w:t>
            </w:r>
            <w:r w:rsidR="008C7884" w:rsidRPr="00BA4C9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14:paraId="0C4E7FCB" w14:textId="01DA1C1F" w:rsidR="008078E2" w:rsidRPr="00BA4C9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BA4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podwykonawcy</w:t>
            </w:r>
            <w:r w:rsidR="00055CB0" w:rsidRPr="00BA4C9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BA4C90" w:rsidRPr="00BA4C90" w14:paraId="0DB73B21" w14:textId="77777777" w:rsidTr="000661F3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D1C5410" w14:textId="77777777" w:rsidR="008078E2" w:rsidRPr="00BA4C9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BA4C9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64" w:type="dxa"/>
          </w:tcPr>
          <w:p w14:paraId="09D2A83B" w14:textId="77777777" w:rsidR="008078E2" w:rsidRPr="00BA4C9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12D197BF" w14:textId="7DC1AB39" w:rsidR="008078E2" w:rsidRPr="00BA4C9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BA4C90" w:rsidRPr="00BA4C90" w14:paraId="27803CCF" w14:textId="77777777" w:rsidTr="000661F3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9641211" w14:textId="77777777" w:rsidR="008078E2" w:rsidRPr="00BA4C9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BA4C9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64" w:type="dxa"/>
          </w:tcPr>
          <w:p w14:paraId="7E0AE96F" w14:textId="77777777" w:rsidR="008078E2" w:rsidRPr="00BA4C9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1F15EF0B" w14:textId="62414BEF" w:rsidR="008078E2" w:rsidRPr="00BA4C9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BA4C90" w:rsidRPr="00BA4C90" w14:paraId="33E4A20F" w14:textId="77777777" w:rsidTr="000661F3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115F8C7" w14:textId="5D7BE637" w:rsidR="00547551" w:rsidRPr="00BA4C9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9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64" w:type="dxa"/>
          </w:tcPr>
          <w:p w14:paraId="22F5CAA7" w14:textId="77777777" w:rsidR="00547551" w:rsidRPr="00BA4C9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4A6C32C6" w14:textId="77777777" w:rsidR="00547551" w:rsidRPr="00BA4C9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BA4C90" w:rsidRPr="00BA4C90" w14:paraId="16E61D02" w14:textId="77777777" w:rsidTr="000661F3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529E1E7" w14:textId="11404252" w:rsidR="00547551" w:rsidRPr="00BA4C9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C9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764" w:type="dxa"/>
          </w:tcPr>
          <w:p w14:paraId="12CC4D90" w14:textId="77777777" w:rsidR="00547551" w:rsidRPr="00BA4C9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42C83D57" w14:textId="77777777" w:rsidR="00547551" w:rsidRPr="00BA4C9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bookmarkEnd w:id="4"/>
    <w:p w14:paraId="5DF14992" w14:textId="77777777" w:rsidR="002118E1" w:rsidRPr="00E64DBE" w:rsidRDefault="002118E1" w:rsidP="002118E1">
      <w:pPr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alibri" w:hAnsi="Calibri" w:cs="Calibri"/>
        </w:rPr>
      </w:pPr>
      <w:r w:rsidRPr="00E64DBE">
        <w:rPr>
          <w:rFonts w:ascii="Calibri" w:eastAsia="Calibri" w:hAnsi="Calibri" w:cs="Calibri"/>
        </w:rPr>
        <w:t>Oświadczam, że jestem</w:t>
      </w:r>
      <w:r w:rsidRPr="00E64DBE">
        <w:rPr>
          <w:rFonts w:ascii="Calibri" w:eastAsia="Calibri" w:hAnsi="Calibri" w:cs="Calibri"/>
          <w:vertAlign w:val="superscript"/>
        </w:rPr>
        <w:footnoteReference w:id="5"/>
      </w:r>
      <w:r w:rsidRPr="00E64DBE">
        <w:rPr>
          <w:rFonts w:ascii="Calibri" w:eastAsia="Calibri" w:hAnsi="Calibri" w:cs="Calibri"/>
        </w:rPr>
        <w:t>:</w:t>
      </w:r>
    </w:p>
    <w:p w14:paraId="0CA05D8E" w14:textId="77777777" w:rsidR="002118E1" w:rsidRPr="00E64DBE" w:rsidRDefault="002118E1" w:rsidP="002118E1">
      <w:pPr>
        <w:numPr>
          <w:ilvl w:val="0"/>
          <w:numId w:val="41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</w:rPr>
      </w:pPr>
      <w:r w:rsidRPr="00E64DBE">
        <w:rPr>
          <w:rFonts w:ascii="Calibri" w:eastAsia="Calibri" w:hAnsi="Calibri" w:cs="Calibri"/>
        </w:rPr>
        <w:t>mikroprzedsiębiorstwem</w:t>
      </w:r>
    </w:p>
    <w:p w14:paraId="7F31B932" w14:textId="77777777" w:rsidR="002118E1" w:rsidRPr="00E64DBE" w:rsidRDefault="002118E1" w:rsidP="002118E1">
      <w:pPr>
        <w:numPr>
          <w:ilvl w:val="0"/>
          <w:numId w:val="41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</w:rPr>
      </w:pPr>
      <w:r w:rsidRPr="00E64DBE">
        <w:rPr>
          <w:rFonts w:ascii="Calibri" w:eastAsia="Calibri" w:hAnsi="Calibri" w:cs="Calibri"/>
        </w:rPr>
        <w:lastRenderedPageBreak/>
        <w:t>małym przedsiębiorstwem</w:t>
      </w:r>
    </w:p>
    <w:p w14:paraId="319A9E3D" w14:textId="77777777" w:rsidR="002118E1" w:rsidRPr="00E64DBE" w:rsidRDefault="002118E1" w:rsidP="002118E1">
      <w:pPr>
        <w:numPr>
          <w:ilvl w:val="0"/>
          <w:numId w:val="41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</w:rPr>
      </w:pPr>
      <w:r w:rsidRPr="00E64DBE">
        <w:rPr>
          <w:rFonts w:ascii="Calibri" w:eastAsia="Calibri" w:hAnsi="Calibri" w:cs="Calibri"/>
        </w:rPr>
        <w:t>średnim przedsiębiorstwem</w:t>
      </w:r>
    </w:p>
    <w:p w14:paraId="13B5535E" w14:textId="77777777" w:rsidR="002118E1" w:rsidRPr="00E64DBE" w:rsidRDefault="002118E1" w:rsidP="002118E1">
      <w:pPr>
        <w:numPr>
          <w:ilvl w:val="0"/>
          <w:numId w:val="41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</w:rPr>
      </w:pPr>
      <w:r w:rsidRPr="00E64DBE">
        <w:rPr>
          <w:rFonts w:ascii="Calibri" w:eastAsia="Calibri" w:hAnsi="Calibri" w:cs="Calibri"/>
        </w:rPr>
        <w:t>jednoosobową działalnością gospodarczą</w:t>
      </w:r>
    </w:p>
    <w:p w14:paraId="2E4C0262" w14:textId="77777777" w:rsidR="002118E1" w:rsidRPr="00E64DBE" w:rsidRDefault="002118E1" w:rsidP="002118E1">
      <w:pPr>
        <w:numPr>
          <w:ilvl w:val="0"/>
          <w:numId w:val="41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</w:rPr>
      </w:pPr>
      <w:r w:rsidRPr="00E64DBE">
        <w:rPr>
          <w:rFonts w:ascii="Calibri" w:eastAsia="Calibri" w:hAnsi="Calibri" w:cs="Calibri"/>
        </w:rPr>
        <w:t>osobą fizyczną nieprowadzącą działalności gospodarczej</w:t>
      </w:r>
    </w:p>
    <w:p w14:paraId="35043D26" w14:textId="77777777" w:rsidR="002118E1" w:rsidRPr="00E64DBE" w:rsidRDefault="002118E1" w:rsidP="002118E1">
      <w:pPr>
        <w:numPr>
          <w:ilvl w:val="0"/>
          <w:numId w:val="41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</w:rPr>
      </w:pPr>
      <w:r w:rsidRPr="00E64DBE">
        <w:rPr>
          <w:rFonts w:ascii="Calibri" w:eastAsia="Calibri" w:hAnsi="Calibri" w:cs="Calibri"/>
        </w:rPr>
        <w:t>inny rodzaj</w:t>
      </w:r>
    </w:p>
    <w:p w14:paraId="7DA9936F" w14:textId="1E551432" w:rsidR="00481D5E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4CD4">
        <w:rPr>
          <w:rFonts w:asciiTheme="minorHAnsi" w:eastAsia="Calibri" w:hAnsiTheme="minorHAnsi" w:cstheme="minorHAnsi"/>
          <w:sz w:val="22"/>
          <w:szCs w:val="22"/>
        </w:rPr>
        <w:t>Zapoznałem się z</w:t>
      </w:r>
      <w:r w:rsidR="00E90E9F" w:rsidRPr="00AB4CD4">
        <w:rPr>
          <w:rFonts w:asciiTheme="minorHAnsi" w:eastAsia="Calibri" w:hAnsiTheme="minorHAnsi" w:cstheme="minorHAnsi"/>
          <w:sz w:val="22"/>
          <w:szCs w:val="22"/>
        </w:rPr>
        <w:t>e</w:t>
      </w:r>
      <w:r w:rsidRPr="00AB4CD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118E1">
        <w:rPr>
          <w:rFonts w:asciiTheme="minorHAnsi" w:eastAsia="Calibri" w:hAnsiTheme="minorHAnsi" w:cstheme="minorHAnsi"/>
          <w:i/>
          <w:sz w:val="22"/>
          <w:szCs w:val="22"/>
        </w:rPr>
        <w:t>istotnymi postanowieniami</w:t>
      </w:r>
      <w:r w:rsidRPr="00AB4CD4">
        <w:rPr>
          <w:rFonts w:asciiTheme="minorHAnsi" w:eastAsia="Calibri" w:hAnsiTheme="minorHAnsi" w:cstheme="minorHAnsi"/>
          <w:i/>
          <w:sz w:val="22"/>
          <w:szCs w:val="22"/>
        </w:rPr>
        <w:t xml:space="preserve"> umowy</w:t>
      </w:r>
      <w:r w:rsidRPr="00AB4CD4">
        <w:rPr>
          <w:rFonts w:asciiTheme="minorHAnsi" w:eastAsia="Calibri" w:hAnsiTheme="minorHAnsi" w:cstheme="minorHAnsi"/>
          <w:sz w:val="22"/>
          <w:szCs w:val="22"/>
        </w:rPr>
        <w:t xml:space="preserve"> (załącznik nr </w:t>
      </w:r>
      <w:r w:rsidR="003E00AA">
        <w:rPr>
          <w:rFonts w:asciiTheme="minorHAnsi" w:eastAsia="Calibri" w:hAnsiTheme="minorHAnsi" w:cstheme="minorHAnsi"/>
          <w:sz w:val="22"/>
          <w:szCs w:val="22"/>
        </w:rPr>
        <w:t>7</w:t>
      </w:r>
      <w:r w:rsidRPr="00AB4CD4">
        <w:rPr>
          <w:rFonts w:asciiTheme="minorHAnsi" w:eastAsia="Calibri" w:hAnsiTheme="minorHAnsi" w:cstheme="minorHAnsi"/>
          <w:sz w:val="22"/>
          <w:szCs w:val="22"/>
        </w:rPr>
        <w:t xml:space="preserve"> do SWZ)</w:t>
      </w:r>
      <w:r w:rsidR="0000073D" w:rsidRPr="00AB4CD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7EEC" w:rsidRPr="00AB4CD4">
        <w:rPr>
          <w:rFonts w:asciiTheme="minorHAnsi" w:eastAsia="Calibri" w:hAnsiTheme="minorHAnsi" w:cstheme="minorHAnsi"/>
          <w:sz w:val="22"/>
          <w:szCs w:val="22"/>
        </w:rPr>
        <w:t>oraz</w:t>
      </w:r>
      <w:r w:rsidRPr="00AB4CD4">
        <w:rPr>
          <w:rFonts w:asciiTheme="minorHAnsi" w:eastAsia="Calibri" w:hAnsiTheme="minorHAnsi" w:cstheme="minorHAnsi"/>
          <w:sz w:val="22"/>
          <w:szCs w:val="22"/>
        </w:rPr>
        <w:t xml:space="preserve"> zobowiązuję </w:t>
      </w:r>
      <w:r w:rsidR="002D7940" w:rsidRPr="00AB4CD4">
        <w:rPr>
          <w:rFonts w:asciiTheme="minorHAnsi" w:eastAsia="Calibri" w:hAnsiTheme="minorHAnsi" w:cstheme="minorHAnsi"/>
          <w:sz w:val="22"/>
          <w:szCs w:val="22"/>
        </w:rPr>
        <w:br/>
      </w:r>
      <w:r w:rsidRPr="003E7C40">
        <w:rPr>
          <w:rFonts w:asciiTheme="minorHAnsi" w:eastAsia="Calibri" w:hAnsiTheme="minorHAnsi" w:cstheme="minorHAnsi"/>
          <w:sz w:val="22"/>
          <w:szCs w:val="22"/>
        </w:rPr>
        <w:t>się w przypadku wyboru niniejszej oferty, do zawarcia umowy na warunkach w nim określonych w miejscu i terminie wyznaczonym przez Zamawiającego.</w:t>
      </w:r>
      <w:bookmarkStart w:id="5" w:name="_Hlk509315542"/>
    </w:p>
    <w:bookmarkEnd w:id="5"/>
    <w:p w14:paraId="01E839AB" w14:textId="0AD74E8D" w:rsidR="0004432F" w:rsidRPr="003E7C40" w:rsidRDefault="0004432F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rozporządzenia Parlamentu Europejskiego i Rady (UE) 2016/679 z dnia 27 kwietnia 2016 r. w sprawie ochrony osób fizycznych w związku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br/>
        <w:t>z przetwarzaniem danych osobowych i w sprawie swobodnego przepływu takich danych oraz uchylenia dyrektywy 95/46/WE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(ogólne rozporządzenie o ochronie danych) (Dz. Urz. UE L 119 </w:t>
      </w:r>
      <w:r w:rsidR="0033410D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z 04.05.2016, str. 1, ze zm.).</w:t>
      </w:r>
    </w:p>
    <w:p w14:paraId="3A7792DF" w14:textId="53C519F5" w:rsidR="00481D5E" w:rsidRPr="003E7C40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wszystkie informacje podane w ofercie są aktualne i zgodne z prawdą oraz zostały przedstawione z pełną świadomością konsekwencji wprowadzenia Zamawiającego </w:t>
      </w:r>
      <w:r w:rsidR="002D7940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w błąd przy przedstawianiu informacji.</w:t>
      </w:r>
    </w:p>
    <w:p w14:paraId="184A4064" w14:textId="4C64F836" w:rsidR="00481D5E" w:rsidRPr="003E7C40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Załącznikami do niniejszego </w:t>
      </w:r>
      <w:r w:rsidR="0000073D"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f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ormularza oferty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, stanowiącymi część oferty są: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8102"/>
      </w:tblGrid>
      <w:tr w:rsidR="00481D5E" w:rsidRPr="003E7C40" w14:paraId="16609EBA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3950BD3" w14:textId="77777777" w:rsidR="00481D5E" w:rsidRPr="003E7C40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221" w:type="dxa"/>
          </w:tcPr>
          <w:p w14:paraId="37F39324" w14:textId="20FF483B" w:rsidR="00481D5E" w:rsidRPr="003E7C40" w:rsidRDefault="000661F3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3E7C40">
              <w:rPr>
                <w:rFonts w:asciiTheme="minorHAnsi" w:eastAsia="Calibri" w:hAnsiTheme="minorHAnsi" w:cstheme="minorHAnsi"/>
                <w:sz w:val="22"/>
                <w:szCs w:val="22"/>
              </w:rPr>
              <w:t>owód wniesienia wadium</w:t>
            </w:r>
          </w:p>
        </w:tc>
      </w:tr>
      <w:tr w:rsidR="00481D5E" w:rsidRPr="003E7C40" w14:paraId="4FC2FDB9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3B60676" w14:textId="77777777" w:rsidR="00481D5E" w:rsidRPr="003E7C40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221" w:type="dxa"/>
          </w:tcPr>
          <w:p w14:paraId="49229BE2" w14:textId="6C62AFCD" w:rsidR="00481D5E" w:rsidRPr="003E7C40" w:rsidRDefault="00481D5E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0073D" w:rsidRPr="003E7C40" w14:paraId="31611D5E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068C8D22" w14:textId="77777777" w:rsidR="0000073D" w:rsidRPr="003E7C40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8221" w:type="dxa"/>
          </w:tcPr>
          <w:p w14:paraId="590F0C8B" w14:textId="2E660443" w:rsidR="0000073D" w:rsidRPr="003E7C40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0073D" w:rsidRPr="003E7C40" w14:paraId="6FBF32DB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5B07610" w14:textId="77777777" w:rsidR="0000073D" w:rsidRPr="003E7C40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8221" w:type="dxa"/>
          </w:tcPr>
          <w:p w14:paraId="0DAE38A1" w14:textId="77777777" w:rsidR="0000073D" w:rsidRPr="003E7C40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0073D" w:rsidRPr="003E7C40" w14:paraId="5F49A1D2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50EE882" w14:textId="77777777" w:rsidR="0000073D" w:rsidRPr="003E7C40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8221" w:type="dxa"/>
          </w:tcPr>
          <w:p w14:paraId="77FA7AE5" w14:textId="77777777" w:rsidR="0000073D" w:rsidRPr="003E7C40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2DD0921B" w14:textId="77777777" w:rsidR="0068612C" w:rsidRPr="003E7C40" w:rsidRDefault="0068612C" w:rsidP="008C7884">
      <w:pPr>
        <w:spacing w:after="120" w:line="240" w:lineRule="auto"/>
        <w:ind w:left="1134" w:hanging="1134"/>
        <w:jc w:val="both"/>
        <w:rPr>
          <w:rFonts w:eastAsia="Calibri" w:cstheme="minorHAnsi"/>
          <w:b/>
        </w:rPr>
      </w:pPr>
      <w:bookmarkStart w:id="6" w:name="_Hlk495655212"/>
    </w:p>
    <w:p w14:paraId="3B438781" w14:textId="0C0E7C49" w:rsidR="00BC7514" w:rsidRPr="003E7C40" w:rsidRDefault="00BC7514" w:rsidP="004B623B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  <w:b/>
          <w:i/>
        </w:rPr>
      </w:pPr>
      <w:r w:rsidRPr="003E7C40">
        <w:rPr>
          <w:rFonts w:eastAsia="Calibri" w:cstheme="minorHAnsi"/>
          <w:b/>
        </w:rPr>
        <w:t>UWAGA!</w:t>
      </w:r>
      <w:r w:rsidRPr="003E7C40">
        <w:rPr>
          <w:rFonts w:eastAsia="Calibri" w:cstheme="minorHAnsi"/>
          <w:b/>
        </w:rPr>
        <w:tab/>
      </w:r>
      <w:r w:rsidRPr="003E7C40">
        <w:rPr>
          <w:rFonts w:eastAsia="Calibri" w:cstheme="minorHAnsi"/>
        </w:rPr>
        <w:t xml:space="preserve">Należy wypełnić wszystkie białe pola </w:t>
      </w:r>
      <w:r w:rsidR="0000073D" w:rsidRPr="003E7C40">
        <w:rPr>
          <w:rFonts w:eastAsia="Calibri" w:cstheme="minorHAnsi"/>
          <w:i/>
        </w:rPr>
        <w:t>f</w:t>
      </w:r>
      <w:r w:rsidRPr="003E7C40">
        <w:rPr>
          <w:rFonts w:eastAsia="Calibri" w:cstheme="minorHAnsi"/>
          <w:i/>
        </w:rPr>
        <w:t>ormularza oferty</w:t>
      </w:r>
      <w:r w:rsidRPr="003E7C40">
        <w:rPr>
          <w:rFonts w:eastAsia="Calibri" w:cstheme="minorHAnsi"/>
        </w:rPr>
        <w:t>. W polach,</w:t>
      </w:r>
      <w:r w:rsidR="008C7884" w:rsidRPr="003E7C40">
        <w:rPr>
          <w:rFonts w:eastAsia="Calibri" w:cstheme="minorHAnsi"/>
        </w:rPr>
        <w:br/>
      </w:r>
      <w:r w:rsidRPr="003E7C40">
        <w:rPr>
          <w:rFonts w:eastAsia="Calibri" w:cstheme="minorHAnsi"/>
        </w:rPr>
        <w:t xml:space="preserve"> które nie dotyczą danego Wykonawcy wstawić kreskę </w:t>
      </w:r>
      <w:r w:rsidRPr="003E7C40">
        <w:rPr>
          <w:rFonts w:eastAsia="Calibri" w:cstheme="minorHAnsi"/>
          <w:i/>
        </w:rPr>
        <w:t xml:space="preserve">(z zastrzeżeniem przypisu nr </w:t>
      </w:r>
      <w:r w:rsidR="002E32E1">
        <w:rPr>
          <w:rFonts w:eastAsia="Calibri" w:cstheme="minorHAnsi"/>
          <w:i/>
        </w:rPr>
        <w:t>4</w:t>
      </w:r>
      <w:r w:rsidRPr="003E7C40">
        <w:rPr>
          <w:rFonts w:eastAsia="Calibri" w:cstheme="minorHAnsi"/>
          <w:i/>
        </w:rPr>
        <w:t>).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326"/>
      </w:tblGrid>
      <w:tr w:rsidR="00D57F16" w:rsidRPr="00456A3A" w14:paraId="31437D08" w14:textId="77777777" w:rsidTr="00FB4C8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D9E2F56" w14:textId="77777777" w:rsidR="00D57F16" w:rsidRPr="004F4D61" w:rsidRDefault="00D57F16" w:rsidP="00FB4C86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688AD613" w14:textId="77777777" w:rsidR="00D57F16" w:rsidRPr="009F3204" w:rsidRDefault="00D57F16" w:rsidP="00FB4C86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5CD5133" w14:textId="77777777" w:rsidR="008C7884" w:rsidRPr="003E7C40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F541DE6" w14:textId="49D036E8" w:rsidR="00E650E8" w:rsidRPr="003E7C40" w:rsidRDefault="00C120D8" w:rsidP="00456A3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</w:rPr>
      </w:pPr>
      <w:bookmarkStart w:id="7" w:name="_Hlk494447757"/>
      <w:bookmarkEnd w:id="1"/>
      <w:bookmarkEnd w:id="6"/>
      <w:r w:rsidRPr="003E7C40">
        <w:rPr>
          <w:rFonts w:eastAsia="Calibri" w:cstheme="minorHAnsi"/>
          <w:i/>
        </w:rPr>
        <w:t xml:space="preserve">[Dokument należy podpisać </w:t>
      </w:r>
      <w:r w:rsidRPr="003E7C40">
        <w:rPr>
          <w:rFonts w:eastAsia="Calibri" w:cstheme="minorHAnsi"/>
          <w:i/>
        </w:rPr>
        <w:br/>
        <w:t>kwalifikowanym podpisem elektronicznym</w:t>
      </w:r>
      <w:r w:rsidRPr="003E7C40">
        <w:rPr>
          <w:rFonts w:eastAsia="Calibri" w:cstheme="minorHAnsi"/>
          <w:i/>
        </w:rPr>
        <w:br/>
        <w:t>– zgodnie z treścią SWZ]</w:t>
      </w:r>
      <w:bookmarkEnd w:id="7"/>
    </w:p>
    <w:sectPr w:rsidR="00E650E8" w:rsidRPr="003E7C40" w:rsidSect="00D65A79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1421" w14:textId="77777777" w:rsidR="006B5DA7" w:rsidRDefault="006B5DA7" w:rsidP="00E650E8">
      <w:pPr>
        <w:spacing w:after="0" w:line="240" w:lineRule="auto"/>
      </w:pPr>
      <w:r>
        <w:separator/>
      </w:r>
    </w:p>
  </w:endnote>
  <w:endnote w:type="continuationSeparator" w:id="0">
    <w:p w14:paraId="5D109BD9" w14:textId="77777777" w:rsidR="006B5DA7" w:rsidRDefault="006B5DA7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Times New Roman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650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93957" w14:textId="655F17BB" w:rsidR="0077124D" w:rsidRDefault="0077124D">
            <w:pPr>
              <w:pStyle w:val="Stopka"/>
              <w:jc w:val="right"/>
            </w:pP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7C5D" w14:textId="77777777" w:rsidR="006B5DA7" w:rsidRDefault="006B5DA7" w:rsidP="00E650E8">
      <w:pPr>
        <w:spacing w:after="0" w:line="240" w:lineRule="auto"/>
      </w:pPr>
      <w:r>
        <w:separator/>
      </w:r>
    </w:p>
  </w:footnote>
  <w:footnote w:type="continuationSeparator" w:id="0">
    <w:p w14:paraId="65C3A0BA" w14:textId="77777777" w:rsidR="006B5DA7" w:rsidRDefault="006B5DA7" w:rsidP="00E650E8">
      <w:pPr>
        <w:spacing w:after="0" w:line="240" w:lineRule="auto"/>
      </w:pPr>
      <w:r>
        <w:continuationSeparator/>
      </w:r>
    </w:p>
  </w:footnote>
  <w:footnote w:id="1">
    <w:p w14:paraId="63C086BF" w14:textId="4DC5CD96" w:rsidR="00481D5E" w:rsidRPr="007A632C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="007A632C"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7571CC14" w14:textId="77777777" w:rsidR="008C7884" w:rsidRDefault="008C7884" w:rsidP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3">
    <w:p w14:paraId="08CA4C72" w14:textId="7C82C38A" w:rsidR="008C7884" w:rsidRDefault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Należy wskazać zakres.</w:t>
      </w:r>
    </w:p>
  </w:footnote>
  <w:footnote w:id="4">
    <w:p w14:paraId="2775899C" w14:textId="7BD4EE32" w:rsidR="00055CB0" w:rsidRDefault="00055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  <w:footnote w:id="5">
    <w:p w14:paraId="7EAAA295" w14:textId="77777777" w:rsidR="002118E1" w:rsidRPr="002118E1" w:rsidRDefault="002118E1" w:rsidP="002118E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2118E1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118E1">
        <w:rPr>
          <w:rFonts w:asciiTheme="minorHAnsi" w:hAnsiTheme="minorHAnsi" w:cstheme="minorHAnsi"/>
          <w:i/>
          <w:iCs/>
          <w:sz w:val="18"/>
          <w:szCs w:val="18"/>
        </w:rPr>
        <w:t xml:space="preserve"> Właściwe zaznaczyć (wstawić znak X w odpowiednie pole □).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4A0F" w14:textId="3CA44E89" w:rsidR="002118E1" w:rsidRPr="001B3799" w:rsidRDefault="002118E1" w:rsidP="007C09D8">
    <w:pPr>
      <w:tabs>
        <w:tab w:val="right" w:pos="9072"/>
      </w:tabs>
      <w:spacing w:after="0" w:line="240" w:lineRule="auto"/>
      <w:rPr>
        <w:rFonts w:ascii="Times New Roman" w:hAnsi="Times New Roman" w:cs="Times New Roman"/>
        <w:i/>
        <w:iCs/>
      </w:rPr>
    </w:pPr>
    <w:bookmarkStart w:id="8" w:name="_Hlk132281125"/>
    <w:r>
      <w:rPr>
        <w:rFonts w:ascii="Times New Roman" w:hAnsi="Times New Roman" w:cs="Times New Roman"/>
        <w:i/>
        <w:iCs/>
      </w:rPr>
      <w:t>OPC/ZIS</w:t>
    </w:r>
    <w:r w:rsidRPr="00C03478">
      <w:rPr>
        <w:rFonts w:ascii="Times New Roman" w:hAnsi="Times New Roman" w:cs="Times New Roman"/>
        <w:i/>
        <w:iCs/>
      </w:rPr>
      <w:t>/202</w:t>
    </w:r>
    <w:r>
      <w:rPr>
        <w:rFonts w:ascii="Times New Roman" w:hAnsi="Times New Roman" w:cs="Times New Roman"/>
        <w:i/>
        <w:iCs/>
      </w:rPr>
      <w:t>4</w:t>
    </w:r>
    <w:r w:rsidRPr="00C03478">
      <w:rPr>
        <w:rFonts w:ascii="Times New Roman" w:hAnsi="Times New Roman" w:cs="Times New Roman"/>
        <w:i/>
        <w:iCs/>
      </w:rPr>
      <w:t>/0</w:t>
    </w:r>
    <w:r>
      <w:rPr>
        <w:rFonts w:ascii="Times New Roman" w:hAnsi="Times New Roman" w:cs="Times New Roman"/>
        <w:i/>
        <w:iCs/>
      </w:rPr>
      <w:t>15</w:t>
    </w:r>
    <w:r w:rsidRPr="00C03478">
      <w:rPr>
        <w:rFonts w:ascii="Times New Roman" w:hAnsi="Times New Roman" w:cs="Times New Roman"/>
        <w:i/>
        <w:iCs/>
      </w:rPr>
      <w:t xml:space="preserve"> – </w:t>
    </w:r>
    <w:r>
      <w:rPr>
        <w:rFonts w:ascii="Times New Roman" w:hAnsi="Times New Roman" w:cs="Times New Roman"/>
        <w:i/>
        <w:iCs/>
      </w:rPr>
      <w:t>Załącznik nr 2 – Formularz oferty</w:t>
    </w:r>
    <w:r w:rsidRPr="00C03478">
      <w:rPr>
        <w:rFonts w:ascii="Times New Roman" w:hAnsi="Times New Roman" w:cs="Times New Roman"/>
        <w:i/>
        <w:iCs/>
      </w:rPr>
      <w:t xml:space="preserve"> – </w:t>
    </w:r>
    <w:r w:rsidR="007C09D8">
      <w:rPr>
        <w:rFonts w:ascii="Times New Roman" w:hAnsi="Times New Roman" w:cs="Times New Roman"/>
        <w:i/>
        <w:iCs/>
        <w:sz w:val="20"/>
        <w:szCs w:val="20"/>
      </w:rPr>
      <w:t>Dostawa gazu ziemnego do ośmiu kotłowni gazowych będących w zasobach ZMPG S.A.</w:t>
    </w:r>
  </w:p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A303FC7"/>
    <w:multiLevelType w:val="hybridMultilevel"/>
    <w:tmpl w:val="9D38DDCE"/>
    <w:lvl w:ilvl="0" w:tplc="DA5474F4">
      <w:start w:val="1"/>
      <w:numFmt w:val="decimal"/>
      <w:lvlText w:val="%1."/>
      <w:lvlJc w:val="left"/>
      <w:pPr>
        <w:ind w:left="858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217927"/>
    <w:multiLevelType w:val="multilevel"/>
    <w:tmpl w:val="1FB60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786460"/>
    <w:multiLevelType w:val="multilevel"/>
    <w:tmpl w:val="EAF08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4214635"/>
    <w:multiLevelType w:val="multilevel"/>
    <w:tmpl w:val="68AAD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665886"/>
    <w:multiLevelType w:val="hybridMultilevel"/>
    <w:tmpl w:val="B3FC5D9E"/>
    <w:lvl w:ilvl="0" w:tplc="71EAB886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4553C13"/>
    <w:multiLevelType w:val="hybridMultilevel"/>
    <w:tmpl w:val="C1705AAE"/>
    <w:lvl w:ilvl="0" w:tplc="5388F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106AE"/>
    <w:multiLevelType w:val="hybridMultilevel"/>
    <w:tmpl w:val="54025A20"/>
    <w:lvl w:ilvl="0" w:tplc="0BCCCC8C">
      <w:start w:val="1"/>
      <w:numFmt w:val="decimal"/>
      <w:lvlText w:val="3.%1."/>
      <w:lvlJc w:val="left"/>
      <w:pPr>
        <w:ind w:left="1146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7C616274"/>
    <w:multiLevelType w:val="hybridMultilevel"/>
    <w:tmpl w:val="46F80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261833821">
    <w:abstractNumId w:val="0"/>
  </w:num>
  <w:num w:numId="2" w16cid:durableId="958805982">
    <w:abstractNumId w:val="1"/>
  </w:num>
  <w:num w:numId="3" w16cid:durableId="1659386304">
    <w:abstractNumId w:val="40"/>
  </w:num>
  <w:num w:numId="4" w16cid:durableId="1095394213">
    <w:abstractNumId w:val="8"/>
  </w:num>
  <w:num w:numId="5" w16cid:durableId="903182965">
    <w:abstractNumId w:val="22"/>
  </w:num>
  <w:num w:numId="6" w16cid:durableId="1352804100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442455905">
    <w:abstractNumId w:val="31"/>
    <w:lvlOverride w:ilvl="0">
      <w:startOverride w:val="1"/>
    </w:lvlOverride>
  </w:num>
  <w:num w:numId="8" w16cid:durableId="2072842799">
    <w:abstractNumId w:val="24"/>
    <w:lvlOverride w:ilvl="0">
      <w:startOverride w:val="1"/>
    </w:lvlOverride>
  </w:num>
  <w:num w:numId="9" w16cid:durableId="1629358132">
    <w:abstractNumId w:val="13"/>
  </w:num>
  <w:num w:numId="10" w16cid:durableId="1282494704">
    <w:abstractNumId w:val="23"/>
  </w:num>
  <w:num w:numId="11" w16cid:durableId="1856650821">
    <w:abstractNumId w:val="12"/>
  </w:num>
  <w:num w:numId="12" w16cid:durableId="1223567062">
    <w:abstractNumId w:val="34"/>
  </w:num>
  <w:num w:numId="13" w16cid:durableId="771437928">
    <w:abstractNumId w:val="27"/>
  </w:num>
  <w:num w:numId="14" w16cid:durableId="1296714148">
    <w:abstractNumId w:val="25"/>
  </w:num>
  <w:num w:numId="15" w16cid:durableId="1648363514">
    <w:abstractNumId w:val="4"/>
  </w:num>
  <w:num w:numId="16" w16cid:durableId="1615861480">
    <w:abstractNumId w:val="29"/>
  </w:num>
  <w:num w:numId="17" w16cid:durableId="1742943972">
    <w:abstractNumId w:val="3"/>
  </w:num>
  <w:num w:numId="18" w16cid:durableId="905872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59981162">
    <w:abstractNumId w:val="19"/>
  </w:num>
  <w:num w:numId="20" w16cid:durableId="1924991530">
    <w:abstractNumId w:val="43"/>
  </w:num>
  <w:num w:numId="21" w16cid:durableId="80222077">
    <w:abstractNumId w:val="2"/>
  </w:num>
  <w:num w:numId="22" w16cid:durableId="1345669556">
    <w:abstractNumId w:val="5"/>
  </w:num>
  <w:num w:numId="23" w16cid:durableId="760179556">
    <w:abstractNumId w:val="17"/>
  </w:num>
  <w:num w:numId="24" w16cid:durableId="1515462956">
    <w:abstractNumId w:val="26"/>
  </w:num>
  <w:num w:numId="25" w16cid:durableId="59528076">
    <w:abstractNumId w:val="15"/>
  </w:num>
  <w:num w:numId="26" w16cid:durableId="1419984842">
    <w:abstractNumId w:val="41"/>
  </w:num>
  <w:num w:numId="27" w16cid:durableId="628438006">
    <w:abstractNumId w:val="36"/>
  </w:num>
  <w:num w:numId="28" w16cid:durableId="2072344062">
    <w:abstractNumId w:val="10"/>
  </w:num>
  <w:num w:numId="29" w16cid:durableId="551158085">
    <w:abstractNumId w:val="9"/>
  </w:num>
  <w:num w:numId="30" w16cid:durableId="1507859997">
    <w:abstractNumId w:val="32"/>
  </w:num>
  <w:num w:numId="31" w16cid:durableId="1349258189">
    <w:abstractNumId w:val="7"/>
  </w:num>
  <w:num w:numId="32" w16cid:durableId="1622686864">
    <w:abstractNumId w:val="33"/>
  </w:num>
  <w:num w:numId="33" w16cid:durableId="1774666904">
    <w:abstractNumId w:val="11"/>
  </w:num>
  <w:num w:numId="34" w16cid:durableId="566375678">
    <w:abstractNumId w:val="35"/>
  </w:num>
  <w:num w:numId="35" w16cid:durableId="1010256044">
    <w:abstractNumId w:val="16"/>
  </w:num>
  <w:num w:numId="36" w16cid:durableId="2128115459">
    <w:abstractNumId w:val="42"/>
  </w:num>
  <w:num w:numId="37" w16cid:durableId="2099907132">
    <w:abstractNumId w:val="28"/>
  </w:num>
  <w:num w:numId="38" w16cid:durableId="259027245">
    <w:abstractNumId w:val="21"/>
  </w:num>
  <w:num w:numId="39" w16cid:durableId="774247540">
    <w:abstractNumId w:val="20"/>
  </w:num>
  <w:num w:numId="40" w16cid:durableId="1946385027">
    <w:abstractNumId w:val="38"/>
  </w:num>
  <w:num w:numId="41" w16cid:durableId="1795522160">
    <w:abstractNumId w:val="37"/>
  </w:num>
  <w:num w:numId="42" w16cid:durableId="430904981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73D"/>
    <w:rsid w:val="00002579"/>
    <w:rsid w:val="000131B8"/>
    <w:rsid w:val="000137F2"/>
    <w:rsid w:val="000147DC"/>
    <w:rsid w:val="00017C11"/>
    <w:rsid w:val="00024B42"/>
    <w:rsid w:val="00024DB8"/>
    <w:rsid w:val="00025F1A"/>
    <w:rsid w:val="000334CE"/>
    <w:rsid w:val="0003534B"/>
    <w:rsid w:val="00035E79"/>
    <w:rsid w:val="00041D3F"/>
    <w:rsid w:val="00041DE9"/>
    <w:rsid w:val="00042144"/>
    <w:rsid w:val="0004432F"/>
    <w:rsid w:val="00051C51"/>
    <w:rsid w:val="00055CB0"/>
    <w:rsid w:val="00060D86"/>
    <w:rsid w:val="00062D42"/>
    <w:rsid w:val="00063ACC"/>
    <w:rsid w:val="000661F3"/>
    <w:rsid w:val="00071CCD"/>
    <w:rsid w:val="00081899"/>
    <w:rsid w:val="0009276E"/>
    <w:rsid w:val="000939B9"/>
    <w:rsid w:val="00097EEC"/>
    <w:rsid w:val="000A051E"/>
    <w:rsid w:val="000A08BC"/>
    <w:rsid w:val="000A24B2"/>
    <w:rsid w:val="000B5153"/>
    <w:rsid w:val="000C066C"/>
    <w:rsid w:val="000C20A1"/>
    <w:rsid w:val="000C4665"/>
    <w:rsid w:val="000C65B0"/>
    <w:rsid w:val="000D3044"/>
    <w:rsid w:val="000D32A2"/>
    <w:rsid w:val="000D697E"/>
    <w:rsid w:val="000D72BD"/>
    <w:rsid w:val="000E18B2"/>
    <w:rsid w:val="000F082E"/>
    <w:rsid w:val="000F232C"/>
    <w:rsid w:val="001067B4"/>
    <w:rsid w:val="00113EF4"/>
    <w:rsid w:val="00123AE2"/>
    <w:rsid w:val="00126B84"/>
    <w:rsid w:val="00131886"/>
    <w:rsid w:val="00141A89"/>
    <w:rsid w:val="001473F7"/>
    <w:rsid w:val="00154A26"/>
    <w:rsid w:val="0016771E"/>
    <w:rsid w:val="00192F37"/>
    <w:rsid w:val="001A7F22"/>
    <w:rsid w:val="001B189E"/>
    <w:rsid w:val="001B209E"/>
    <w:rsid w:val="001B6B3E"/>
    <w:rsid w:val="001F40AC"/>
    <w:rsid w:val="00201C70"/>
    <w:rsid w:val="002118E1"/>
    <w:rsid w:val="00224139"/>
    <w:rsid w:val="002257ED"/>
    <w:rsid w:val="00230AC4"/>
    <w:rsid w:val="0023174C"/>
    <w:rsid w:val="00231A32"/>
    <w:rsid w:val="00231B46"/>
    <w:rsid w:val="002332D2"/>
    <w:rsid w:val="002426B0"/>
    <w:rsid w:val="0025005E"/>
    <w:rsid w:val="002504A6"/>
    <w:rsid w:val="00255922"/>
    <w:rsid w:val="0026507B"/>
    <w:rsid w:val="002701FA"/>
    <w:rsid w:val="0028156C"/>
    <w:rsid w:val="00282F32"/>
    <w:rsid w:val="002B0168"/>
    <w:rsid w:val="002B29B2"/>
    <w:rsid w:val="002B64B3"/>
    <w:rsid w:val="002C0ED9"/>
    <w:rsid w:val="002C26E4"/>
    <w:rsid w:val="002C28C3"/>
    <w:rsid w:val="002D1BCD"/>
    <w:rsid w:val="002D2F3F"/>
    <w:rsid w:val="002D7940"/>
    <w:rsid w:val="002E32E1"/>
    <w:rsid w:val="002E3E0D"/>
    <w:rsid w:val="002F11E3"/>
    <w:rsid w:val="002F5E3F"/>
    <w:rsid w:val="00302B13"/>
    <w:rsid w:val="00303AA0"/>
    <w:rsid w:val="00321CBC"/>
    <w:rsid w:val="00323038"/>
    <w:rsid w:val="0033148F"/>
    <w:rsid w:val="0033410D"/>
    <w:rsid w:val="00342CF1"/>
    <w:rsid w:val="0036748D"/>
    <w:rsid w:val="003713DB"/>
    <w:rsid w:val="0039001A"/>
    <w:rsid w:val="003943FD"/>
    <w:rsid w:val="003A13D0"/>
    <w:rsid w:val="003C25DB"/>
    <w:rsid w:val="003C327D"/>
    <w:rsid w:val="003C7189"/>
    <w:rsid w:val="003E00AA"/>
    <w:rsid w:val="003E7C40"/>
    <w:rsid w:val="003F0C11"/>
    <w:rsid w:val="003F297F"/>
    <w:rsid w:val="003F724B"/>
    <w:rsid w:val="00404CDC"/>
    <w:rsid w:val="0041670A"/>
    <w:rsid w:val="00416905"/>
    <w:rsid w:val="00417E8E"/>
    <w:rsid w:val="00433458"/>
    <w:rsid w:val="00441785"/>
    <w:rsid w:val="00456A3A"/>
    <w:rsid w:val="00462364"/>
    <w:rsid w:val="00462433"/>
    <w:rsid w:val="00467804"/>
    <w:rsid w:val="00476B2A"/>
    <w:rsid w:val="004773EE"/>
    <w:rsid w:val="00477804"/>
    <w:rsid w:val="00481D5E"/>
    <w:rsid w:val="004B623B"/>
    <w:rsid w:val="004C115D"/>
    <w:rsid w:val="004C60D4"/>
    <w:rsid w:val="004E28C5"/>
    <w:rsid w:val="004E2919"/>
    <w:rsid w:val="004E627F"/>
    <w:rsid w:val="004F2A3F"/>
    <w:rsid w:val="004F7346"/>
    <w:rsid w:val="00501C55"/>
    <w:rsid w:val="00501E68"/>
    <w:rsid w:val="00506808"/>
    <w:rsid w:val="005312D1"/>
    <w:rsid w:val="00534F7A"/>
    <w:rsid w:val="00535E1C"/>
    <w:rsid w:val="0053632A"/>
    <w:rsid w:val="00547551"/>
    <w:rsid w:val="00552E4B"/>
    <w:rsid w:val="0055629E"/>
    <w:rsid w:val="005607C7"/>
    <w:rsid w:val="00560C8E"/>
    <w:rsid w:val="00564268"/>
    <w:rsid w:val="00570224"/>
    <w:rsid w:val="00572A4C"/>
    <w:rsid w:val="005740EF"/>
    <w:rsid w:val="005841C9"/>
    <w:rsid w:val="00587AA7"/>
    <w:rsid w:val="0059597F"/>
    <w:rsid w:val="005A0AED"/>
    <w:rsid w:val="005A28E3"/>
    <w:rsid w:val="005A7A6E"/>
    <w:rsid w:val="005D5ED5"/>
    <w:rsid w:val="005D6A9F"/>
    <w:rsid w:val="005D7FD1"/>
    <w:rsid w:val="0061317D"/>
    <w:rsid w:val="00616C2D"/>
    <w:rsid w:val="00620B36"/>
    <w:rsid w:val="006220B8"/>
    <w:rsid w:val="00625B48"/>
    <w:rsid w:val="00625B8C"/>
    <w:rsid w:val="00632C84"/>
    <w:rsid w:val="006360AA"/>
    <w:rsid w:val="006408E3"/>
    <w:rsid w:val="00641D6F"/>
    <w:rsid w:val="00646210"/>
    <w:rsid w:val="00664F88"/>
    <w:rsid w:val="00666309"/>
    <w:rsid w:val="00680263"/>
    <w:rsid w:val="00684ED0"/>
    <w:rsid w:val="006856F9"/>
    <w:rsid w:val="0068612C"/>
    <w:rsid w:val="006928A6"/>
    <w:rsid w:val="006953DD"/>
    <w:rsid w:val="006B5DA7"/>
    <w:rsid w:val="006C11FD"/>
    <w:rsid w:val="006C1FDC"/>
    <w:rsid w:val="006C26AB"/>
    <w:rsid w:val="006D0BB3"/>
    <w:rsid w:val="006E16AB"/>
    <w:rsid w:val="006F479A"/>
    <w:rsid w:val="00712994"/>
    <w:rsid w:val="00721675"/>
    <w:rsid w:val="00723417"/>
    <w:rsid w:val="0072389B"/>
    <w:rsid w:val="00726B87"/>
    <w:rsid w:val="0074341D"/>
    <w:rsid w:val="00747228"/>
    <w:rsid w:val="00755939"/>
    <w:rsid w:val="00766C52"/>
    <w:rsid w:val="0077124D"/>
    <w:rsid w:val="00772EB3"/>
    <w:rsid w:val="00775D13"/>
    <w:rsid w:val="0078409B"/>
    <w:rsid w:val="00784E4D"/>
    <w:rsid w:val="00796C56"/>
    <w:rsid w:val="0079752F"/>
    <w:rsid w:val="007A632C"/>
    <w:rsid w:val="007B23B9"/>
    <w:rsid w:val="007B371C"/>
    <w:rsid w:val="007B38A7"/>
    <w:rsid w:val="007C09D8"/>
    <w:rsid w:val="007C10C7"/>
    <w:rsid w:val="007C29AC"/>
    <w:rsid w:val="007C3EAA"/>
    <w:rsid w:val="007D089B"/>
    <w:rsid w:val="007D20F2"/>
    <w:rsid w:val="007D348F"/>
    <w:rsid w:val="007E23B4"/>
    <w:rsid w:val="007F3D0E"/>
    <w:rsid w:val="007F4FA3"/>
    <w:rsid w:val="007F522E"/>
    <w:rsid w:val="007F78AC"/>
    <w:rsid w:val="0080148A"/>
    <w:rsid w:val="008078E2"/>
    <w:rsid w:val="00812155"/>
    <w:rsid w:val="0082163B"/>
    <w:rsid w:val="00832E0D"/>
    <w:rsid w:val="00836B36"/>
    <w:rsid w:val="008453E7"/>
    <w:rsid w:val="00850F47"/>
    <w:rsid w:val="008554DD"/>
    <w:rsid w:val="00857233"/>
    <w:rsid w:val="00857DB2"/>
    <w:rsid w:val="00880E5A"/>
    <w:rsid w:val="008851B1"/>
    <w:rsid w:val="0088715C"/>
    <w:rsid w:val="008903E6"/>
    <w:rsid w:val="008909D0"/>
    <w:rsid w:val="008B50E9"/>
    <w:rsid w:val="008B54D5"/>
    <w:rsid w:val="008B5552"/>
    <w:rsid w:val="008C6E9B"/>
    <w:rsid w:val="008C7884"/>
    <w:rsid w:val="008D03EA"/>
    <w:rsid w:val="008D043A"/>
    <w:rsid w:val="008D16D9"/>
    <w:rsid w:val="008D6E10"/>
    <w:rsid w:val="008D71BC"/>
    <w:rsid w:val="008E3728"/>
    <w:rsid w:val="008E68F9"/>
    <w:rsid w:val="008F1959"/>
    <w:rsid w:val="009015B6"/>
    <w:rsid w:val="00902E4A"/>
    <w:rsid w:val="00913FEF"/>
    <w:rsid w:val="00920FDA"/>
    <w:rsid w:val="00931EB8"/>
    <w:rsid w:val="0093492E"/>
    <w:rsid w:val="00936CE9"/>
    <w:rsid w:val="00942AEB"/>
    <w:rsid w:val="009678A7"/>
    <w:rsid w:val="0099715D"/>
    <w:rsid w:val="009979EF"/>
    <w:rsid w:val="00997B74"/>
    <w:rsid w:val="009A2867"/>
    <w:rsid w:val="009A4C3A"/>
    <w:rsid w:val="009B1185"/>
    <w:rsid w:val="009D0616"/>
    <w:rsid w:val="009E1C4B"/>
    <w:rsid w:val="009E539E"/>
    <w:rsid w:val="009E6E36"/>
    <w:rsid w:val="009F404D"/>
    <w:rsid w:val="009F719F"/>
    <w:rsid w:val="00A000CC"/>
    <w:rsid w:val="00A13858"/>
    <w:rsid w:val="00A230C5"/>
    <w:rsid w:val="00A34F7D"/>
    <w:rsid w:val="00A44018"/>
    <w:rsid w:val="00A47D08"/>
    <w:rsid w:val="00A505DA"/>
    <w:rsid w:val="00A51A5E"/>
    <w:rsid w:val="00A561D4"/>
    <w:rsid w:val="00A60536"/>
    <w:rsid w:val="00A60827"/>
    <w:rsid w:val="00A62CC0"/>
    <w:rsid w:val="00A640F8"/>
    <w:rsid w:val="00A77168"/>
    <w:rsid w:val="00A77CBF"/>
    <w:rsid w:val="00A87794"/>
    <w:rsid w:val="00A939A0"/>
    <w:rsid w:val="00AA3DFF"/>
    <w:rsid w:val="00AA3F1B"/>
    <w:rsid w:val="00AB0735"/>
    <w:rsid w:val="00AB338E"/>
    <w:rsid w:val="00AB4CD4"/>
    <w:rsid w:val="00AC3E9E"/>
    <w:rsid w:val="00AC67E8"/>
    <w:rsid w:val="00AD593C"/>
    <w:rsid w:val="00AE379F"/>
    <w:rsid w:val="00AE7BF8"/>
    <w:rsid w:val="00AF27FE"/>
    <w:rsid w:val="00AF6090"/>
    <w:rsid w:val="00AF78A5"/>
    <w:rsid w:val="00AF7A65"/>
    <w:rsid w:val="00B21FC5"/>
    <w:rsid w:val="00B23CC0"/>
    <w:rsid w:val="00B36851"/>
    <w:rsid w:val="00B37ACC"/>
    <w:rsid w:val="00B423BA"/>
    <w:rsid w:val="00B43059"/>
    <w:rsid w:val="00B44104"/>
    <w:rsid w:val="00B70D68"/>
    <w:rsid w:val="00B756CA"/>
    <w:rsid w:val="00B75C6C"/>
    <w:rsid w:val="00B819E4"/>
    <w:rsid w:val="00B86DAA"/>
    <w:rsid w:val="00B907C5"/>
    <w:rsid w:val="00B939B2"/>
    <w:rsid w:val="00BA4C90"/>
    <w:rsid w:val="00BA50F1"/>
    <w:rsid w:val="00BA75F4"/>
    <w:rsid w:val="00BB21A5"/>
    <w:rsid w:val="00BC32B4"/>
    <w:rsid w:val="00BC7514"/>
    <w:rsid w:val="00BC7F61"/>
    <w:rsid w:val="00BE1323"/>
    <w:rsid w:val="00BE645C"/>
    <w:rsid w:val="00BF609E"/>
    <w:rsid w:val="00C00D44"/>
    <w:rsid w:val="00C00FB0"/>
    <w:rsid w:val="00C120D8"/>
    <w:rsid w:val="00C24CEE"/>
    <w:rsid w:val="00C3443E"/>
    <w:rsid w:val="00C34EB7"/>
    <w:rsid w:val="00C4276D"/>
    <w:rsid w:val="00C456A3"/>
    <w:rsid w:val="00C53B10"/>
    <w:rsid w:val="00C54E6B"/>
    <w:rsid w:val="00C6137A"/>
    <w:rsid w:val="00C700A8"/>
    <w:rsid w:val="00C743E1"/>
    <w:rsid w:val="00C9473D"/>
    <w:rsid w:val="00C95FE1"/>
    <w:rsid w:val="00CA7BEA"/>
    <w:rsid w:val="00CB1E12"/>
    <w:rsid w:val="00CB5DC6"/>
    <w:rsid w:val="00CC1ADC"/>
    <w:rsid w:val="00CC250E"/>
    <w:rsid w:val="00CC411C"/>
    <w:rsid w:val="00CC47D7"/>
    <w:rsid w:val="00CC4FE8"/>
    <w:rsid w:val="00CC59D6"/>
    <w:rsid w:val="00CC7B81"/>
    <w:rsid w:val="00CD75A9"/>
    <w:rsid w:val="00CE060B"/>
    <w:rsid w:val="00CE4235"/>
    <w:rsid w:val="00D2570B"/>
    <w:rsid w:val="00D31A23"/>
    <w:rsid w:val="00D3647C"/>
    <w:rsid w:val="00D43CB5"/>
    <w:rsid w:val="00D45875"/>
    <w:rsid w:val="00D526C1"/>
    <w:rsid w:val="00D57F16"/>
    <w:rsid w:val="00D65A79"/>
    <w:rsid w:val="00D668F1"/>
    <w:rsid w:val="00D859F8"/>
    <w:rsid w:val="00D861A8"/>
    <w:rsid w:val="00D91962"/>
    <w:rsid w:val="00D93718"/>
    <w:rsid w:val="00DA2888"/>
    <w:rsid w:val="00DA2BD2"/>
    <w:rsid w:val="00DA60A2"/>
    <w:rsid w:val="00DA7E35"/>
    <w:rsid w:val="00DB0438"/>
    <w:rsid w:val="00DB25B1"/>
    <w:rsid w:val="00DD07B9"/>
    <w:rsid w:val="00DD1F2F"/>
    <w:rsid w:val="00DE18F3"/>
    <w:rsid w:val="00DE3594"/>
    <w:rsid w:val="00DE7680"/>
    <w:rsid w:val="00DF33F6"/>
    <w:rsid w:val="00E05806"/>
    <w:rsid w:val="00E11E3A"/>
    <w:rsid w:val="00E16D53"/>
    <w:rsid w:val="00E270F9"/>
    <w:rsid w:val="00E30FA4"/>
    <w:rsid w:val="00E3230F"/>
    <w:rsid w:val="00E42609"/>
    <w:rsid w:val="00E43CB5"/>
    <w:rsid w:val="00E446D0"/>
    <w:rsid w:val="00E501E9"/>
    <w:rsid w:val="00E515C8"/>
    <w:rsid w:val="00E54E31"/>
    <w:rsid w:val="00E56ABA"/>
    <w:rsid w:val="00E64DBE"/>
    <w:rsid w:val="00E650E8"/>
    <w:rsid w:val="00E760A7"/>
    <w:rsid w:val="00E873D0"/>
    <w:rsid w:val="00E90E9F"/>
    <w:rsid w:val="00E90FAA"/>
    <w:rsid w:val="00E93203"/>
    <w:rsid w:val="00E96847"/>
    <w:rsid w:val="00E96983"/>
    <w:rsid w:val="00EA2AFC"/>
    <w:rsid w:val="00EB59EE"/>
    <w:rsid w:val="00EC7245"/>
    <w:rsid w:val="00ED6E9B"/>
    <w:rsid w:val="00EE158B"/>
    <w:rsid w:val="00EF506B"/>
    <w:rsid w:val="00F04DE2"/>
    <w:rsid w:val="00F0661B"/>
    <w:rsid w:val="00F115BF"/>
    <w:rsid w:val="00F17AAC"/>
    <w:rsid w:val="00F219B4"/>
    <w:rsid w:val="00F27914"/>
    <w:rsid w:val="00F27D36"/>
    <w:rsid w:val="00F36254"/>
    <w:rsid w:val="00F43261"/>
    <w:rsid w:val="00F45FE7"/>
    <w:rsid w:val="00F467FE"/>
    <w:rsid w:val="00F55E4F"/>
    <w:rsid w:val="00F6361D"/>
    <w:rsid w:val="00F64857"/>
    <w:rsid w:val="00F72475"/>
    <w:rsid w:val="00F74714"/>
    <w:rsid w:val="00FA2ACF"/>
    <w:rsid w:val="00FA4BEB"/>
    <w:rsid w:val="00FA6F64"/>
    <w:rsid w:val="00FB73B0"/>
    <w:rsid w:val="00FC300D"/>
    <w:rsid w:val="00FD08FA"/>
    <w:rsid w:val="00FD2F01"/>
    <w:rsid w:val="00FD4F5E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normalny tekst,Akapit z nr,Alpha list,CW_Lista,List Paragraph,ppkt,Wypunktowanie,lp1,List Paragraph2,wypunktowanie,Preambuła,Bullet Number,Body MS Bullet,ISCG Numerowanie,L1,Numerowanie,Obiekt,Data wydania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3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normalny tekst Znak,Akapit z nr Znak,Alpha list Znak,CW_Lista Znak,List Paragraph Znak,ppkt Znak,Wypunktowanie Znak,lp1 Znak,List Paragraph2 Znak,wypunktowanie Znak,Preambuła Znak,Bullet Number Znak,Body MS Bullet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0F29-F5BE-43B0-9F81-F018A224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Emilia Białko</cp:lastModifiedBy>
  <cp:revision>9</cp:revision>
  <cp:lastPrinted>2022-06-03T11:12:00Z</cp:lastPrinted>
  <dcterms:created xsi:type="dcterms:W3CDTF">2024-02-08T12:43:00Z</dcterms:created>
  <dcterms:modified xsi:type="dcterms:W3CDTF">2024-03-08T13:25:00Z</dcterms:modified>
</cp:coreProperties>
</file>