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08" w:rsidRDefault="00B97C08" w:rsidP="00D133F9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C954E3" w:rsidRDefault="00C954E3" w:rsidP="00C9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7A2C07">
        <w:rPr>
          <w:rFonts w:ascii="Arial" w:hAnsi="Arial" w:cs="Arial"/>
        </w:rPr>
        <w:t xml:space="preserve">  </w:t>
      </w:r>
      <w:r w:rsidR="00D66B7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C954E3">
        <w:rPr>
          <w:rFonts w:ascii="Arial" w:hAnsi="Arial" w:cs="Arial"/>
        </w:rPr>
        <w:t xml:space="preserve">Załącznik </w:t>
      </w:r>
      <w:r w:rsidR="00D66B75">
        <w:rPr>
          <w:rFonts w:ascii="Arial" w:hAnsi="Arial" w:cs="Arial"/>
        </w:rPr>
        <w:t xml:space="preserve"> nr </w:t>
      </w:r>
      <w:r w:rsidRPr="00C954E3">
        <w:rPr>
          <w:rFonts w:ascii="Arial" w:hAnsi="Arial" w:cs="Arial"/>
        </w:rPr>
        <w:t xml:space="preserve">2 </w:t>
      </w:r>
    </w:p>
    <w:p w:rsidR="007A2C07" w:rsidRDefault="007A2C07" w:rsidP="00C954E3">
      <w:pPr>
        <w:rPr>
          <w:rFonts w:ascii="Arial" w:hAnsi="Arial" w:cs="Arial"/>
        </w:rPr>
      </w:pPr>
    </w:p>
    <w:p w:rsidR="00C954E3" w:rsidRPr="007A2C07" w:rsidRDefault="00C954E3" w:rsidP="00C954E3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7A2C07" w:rsidRPr="007A2C07">
        <w:rPr>
          <w:rFonts w:ascii="Arial" w:hAnsi="Arial" w:cs="Arial"/>
          <w:b/>
          <w:sz w:val="28"/>
          <w:szCs w:val="28"/>
        </w:rPr>
        <w:t>FORMULARZ  CENOWY/OPIS PRZEDMIOTU ZAMÓWIENIA</w:t>
      </w:r>
    </w:p>
    <w:tbl>
      <w:tblPr>
        <w:tblW w:w="11017" w:type="dxa"/>
        <w:tblInd w:w="-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811"/>
        <w:gridCol w:w="2437"/>
        <w:gridCol w:w="850"/>
        <w:gridCol w:w="1473"/>
        <w:gridCol w:w="226"/>
        <w:gridCol w:w="1420"/>
        <w:gridCol w:w="2268"/>
      </w:tblGrid>
      <w:tr w:rsidR="007A2C07" w:rsidRPr="00B400C5" w:rsidTr="007A2C07">
        <w:trPr>
          <w:trHeight w:val="10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7A2C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Waga przesyłki w kilogramach(kg) oraz rodzaj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7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7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B75" w:rsidRDefault="00D66B75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C07" w:rsidRPr="00B400C5" w:rsidRDefault="007A2C07" w:rsidP="007A2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Wartość brut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B400C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7A2C07" w:rsidRPr="00B400C5" w:rsidTr="00D66B75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66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B75" w:rsidRPr="00B400C5" w:rsidRDefault="00D66B75" w:rsidP="00D66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6</w:t>
            </w:r>
          </w:p>
        </w:tc>
      </w:tr>
      <w:tr w:rsidR="00D66B75" w:rsidRPr="00B400C5" w:rsidTr="00EB4DA9">
        <w:trPr>
          <w:trHeight w:val="660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Default="00D66B75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B75" w:rsidRPr="00B400C5" w:rsidRDefault="00D66B75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Przesyłki kurierskie w obrocie krajowym</w:t>
            </w:r>
          </w:p>
        </w:tc>
      </w:tr>
      <w:tr w:rsidR="007A2C07" w:rsidRPr="00B400C5" w:rsidTr="007A2C07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Przesyłki kurierskie                w obrocie krajowym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paczka do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2 200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C07" w:rsidRPr="00B400C5" w:rsidTr="007A2C07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paczka od 3 kg-10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1 550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C07" w:rsidRPr="00B400C5" w:rsidTr="007A2C07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paczka 10 kg-20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260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C07" w:rsidRPr="00B400C5" w:rsidTr="007A2C07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paczka 20 kg-31,5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210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C07" w:rsidRPr="00B400C5" w:rsidTr="007A2C07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paczka  31,5 kg-50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C07" w:rsidRPr="00B400C5" w:rsidTr="007A2C07">
        <w:trPr>
          <w:trHeight w:val="61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color w:val="auto"/>
                <w:sz w:val="22"/>
                <w:szCs w:val="22"/>
              </w:rPr>
              <w:t>4 320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0C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07" w:rsidRPr="00B400C5" w:rsidRDefault="007A2C07" w:rsidP="00D51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954E3" w:rsidRPr="00B400C5" w:rsidRDefault="00C954E3" w:rsidP="00C954E3">
      <w:pPr>
        <w:rPr>
          <w:rFonts w:ascii="Arial" w:hAnsi="Arial" w:cs="Arial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C954E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C954E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B97C08" w:rsidRPr="00B97C08" w:rsidRDefault="00B97C08" w:rsidP="00B97C08">
      <w:pPr>
        <w:spacing w:line="360" w:lineRule="auto"/>
        <w:ind w:left="1418"/>
        <w:rPr>
          <w:rFonts w:ascii="Arial" w:hAnsi="Arial" w:cs="Arial"/>
          <w:color w:val="auto"/>
          <w:sz w:val="18"/>
          <w:szCs w:val="18"/>
        </w:rPr>
      </w:pPr>
    </w:p>
    <w:p w:rsidR="007D5142" w:rsidRDefault="007D5142"/>
    <w:p w:rsidR="007D5142" w:rsidRPr="000037C4" w:rsidRDefault="00DA051C" w:rsidP="007D5142">
      <w:pPr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3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037C4"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color w:val="auto"/>
        </w:rPr>
      </w:pPr>
      <w:r w:rsidRPr="000037C4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142" w:rsidRDefault="007D5142" w:rsidP="007D5142"/>
                          <w:p w:rsidR="007D5142" w:rsidRPr="00105388" w:rsidRDefault="007D5142" w:rsidP="007D51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7D5142" w:rsidRDefault="007D5142" w:rsidP="007D5142"/>
                    <w:p w:rsidR="007D5142" w:rsidRPr="00105388" w:rsidRDefault="007D5142" w:rsidP="007D514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142" w:rsidRPr="000037C4" w:rsidRDefault="007D5142" w:rsidP="007D5142">
      <w:pPr>
        <w:jc w:val="right"/>
        <w:rPr>
          <w:b/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7D5142" w:rsidRPr="000037C4" w:rsidRDefault="007D5142" w:rsidP="007D5142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037C4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7D5142" w:rsidRPr="000037C4" w:rsidRDefault="007D5142" w:rsidP="007D5142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0037C4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0037C4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7D5142" w:rsidRPr="000037C4" w:rsidRDefault="007D5142" w:rsidP="007D5142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Załączniki: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</w:rPr>
      </w:pPr>
    </w:p>
    <w:p w:rsidR="007D5142" w:rsidRPr="000037C4" w:rsidRDefault="007D5142" w:rsidP="007D5142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7D5142" w:rsidRPr="000037C4" w:rsidRDefault="007D5142" w:rsidP="007D5142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0037C4">
        <w:rPr>
          <w:rFonts w:ascii="Arial" w:hAnsi="Arial" w:cs="Arial"/>
          <w:color w:val="auto"/>
        </w:rPr>
        <w:t>....................................................................</w:t>
      </w:r>
    </w:p>
    <w:p w:rsidR="007D5142" w:rsidRPr="000037C4" w:rsidRDefault="007D5142" w:rsidP="007D5142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0037C4">
        <w:rPr>
          <w:rFonts w:ascii="Arial" w:hAnsi="Arial" w:cs="Arial"/>
          <w:i/>
          <w:iCs/>
          <w:color w:val="auto"/>
        </w:rPr>
        <w:t>(podpis i pieczątka wykonawcy)</w:t>
      </w:r>
    </w:p>
    <w:p w:rsidR="007D5142" w:rsidRPr="000037C4" w:rsidRDefault="007D5142" w:rsidP="007D5142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C954E3" w:rsidRDefault="00C954E3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3E367B" w:rsidRDefault="003E367B" w:rsidP="003E367B">
      <w:pPr>
        <w:rPr>
          <w:rFonts w:ascii="Arial" w:hAnsi="Arial" w:cs="Arial"/>
          <w:sz w:val="22"/>
          <w:szCs w:val="22"/>
        </w:rPr>
      </w:pPr>
    </w:p>
    <w:sectPr w:rsidR="003E367B" w:rsidSect="001507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FA" w:rsidRDefault="00832FFA" w:rsidP="00A77A59">
      <w:r>
        <w:separator/>
      </w:r>
    </w:p>
  </w:endnote>
  <w:endnote w:type="continuationSeparator" w:id="0">
    <w:p w:rsidR="00832FFA" w:rsidRDefault="00832FFA" w:rsidP="00A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FA" w:rsidRDefault="00832FFA" w:rsidP="00A77A59">
      <w:r>
        <w:separator/>
      </w:r>
    </w:p>
  </w:footnote>
  <w:footnote w:type="continuationSeparator" w:id="0">
    <w:p w:rsidR="00832FFA" w:rsidRDefault="00832FFA" w:rsidP="00A7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C3144B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8B3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1F0F1A"/>
    <w:multiLevelType w:val="hybridMultilevel"/>
    <w:tmpl w:val="4A26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9A1"/>
    <w:multiLevelType w:val="hybridMultilevel"/>
    <w:tmpl w:val="BB4039B6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71D370ED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322216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46282E"/>
    <w:multiLevelType w:val="hybridMultilevel"/>
    <w:tmpl w:val="1B04D568"/>
    <w:lvl w:ilvl="0" w:tplc="8B9C8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1158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6"/>
    <w:rsid w:val="0002415A"/>
    <w:rsid w:val="00085AD0"/>
    <w:rsid w:val="000D6A08"/>
    <w:rsid w:val="0015076D"/>
    <w:rsid w:val="001D0592"/>
    <w:rsid w:val="00231048"/>
    <w:rsid w:val="00267D08"/>
    <w:rsid w:val="0027228D"/>
    <w:rsid w:val="002A6944"/>
    <w:rsid w:val="002C2093"/>
    <w:rsid w:val="002C2EB8"/>
    <w:rsid w:val="002D61B3"/>
    <w:rsid w:val="002F01A1"/>
    <w:rsid w:val="002F5233"/>
    <w:rsid w:val="0032583B"/>
    <w:rsid w:val="00325D46"/>
    <w:rsid w:val="003265BE"/>
    <w:rsid w:val="0034097D"/>
    <w:rsid w:val="003E367B"/>
    <w:rsid w:val="003E5300"/>
    <w:rsid w:val="003E7238"/>
    <w:rsid w:val="004812A7"/>
    <w:rsid w:val="00482538"/>
    <w:rsid w:val="0048649A"/>
    <w:rsid w:val="004E515C"/>
    <w:rsid w:val="005331C4"/>
    <w:rsid w:val="005A16A9"/>
    <w:rsid w:val="00655562"/>
    <w:rsid w:val="0068351A"/>
    <w:rsid w:val="006F63A7"/>
    <w:rsid w:val="0076664D"/>
    <w:rsid w:val="007A2C07"/>
    <w:rsid w:val="007A3FC2"/>
    <w:rsid w:val="007D5142"/>
    <w:rsid w:val="007D7D53"/>
    <w:rsid w:val="00817461"/>
    <w:rsid w:val="00832FFA"/>
    <w:rsid w:val="008C713E"/>
    <w:rsid w:val="009E2457"/>
    <w:rsid w:val="009E7DCC"/>
    <w:rsid w:val="00A26171"/>
    <w:rsid w:val="00A446D8"/>
    <w:rsid w:val="00A77A59"/>
    <w:rsid w:val="00A965C8"/>
    <w:rsid w:val="00AC0E38"/>
    <w:rsid w:val="00B97C08"/>
    <w:rsid w:val="00BD6CEB"/>
    <w:rsid w:val="00C954E3"/>
    <w:rsid w:val="00CD422E"/>
    <w:rsid w:val="00D020C0"/>
    <w:rsid w:val="00D11E67"/>
    <w:rsid w:val="00D133F9"/>
    <w:rsid w:val="00D66B75"/>
    <w:rsid w:val="00DA051C"/>
    <w:rsid w:val="00DB0298"/>
    <w:rsid w:val="00DC2685"/>
    <w:rsid w:val="00DC4226"/>
    <w:rsid w:val="00DC42D0"/>
    <w:rsid w:val="00E2119A"/>
    <w:rsid w:val="00E35FA0"/>
    <w:rsid w:val="00E45F29"/>
    <w:rsid w:val="00EC5C17"/>
    <w:rsid w:val="00ED7618"/>
    <w:rsid w:val="00F4520A"/>
    <w:rsid w:val="00FB3471"/>
    <w:rsid w:val="00FE3DD9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2558"/>
  <w15:chartTrackingRefBased/>
  <w15:docId w15:val="{A44BC6E0-F95F-413F-909D-6838D18C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A59"/>
  </w:style>
  <w:style w:type="paragraph" w:styleId="Stopka">
    <w:name w:val="footer"/>
    <w:basedOn w:val="Normalny"/>
    <w:link w:val="StopkaZnak"/>
    <w:unhideWhenUsed/>
    <w:rsid w:val="00A7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A59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77A59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A77A59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77A59"/>
    <w:rPr>
      <w:color w:val="0000FF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77A59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EFFFDC-E25D-4138-88C7-38746AD772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Naumowicz Artur Maciej</dc:creator>
  <cp:keywords/>
  <dc:description/>
  <cp:lastModifiedBy>Trzewik Urszula</cp:lastModifiedBy>
  <cp:revision>36</cp:revision>
  <cp:lastPrinted>2021-11-23T12:30:00Z</cp:lastPrinted>
  <dcterms:created xsi:type="dcterms:W3CDTF">2021-06-25T12:17:00Z</dcterms:created>
  <dcterms:modified xsi:type="dcterms:W3CDTF">2021-12-03T08:54:00Z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b31d9eb9-8394-4f7c-97e0-0e2315f85b79</vt:lpwstr>
  </property>
  <property fmtid="{D5CDD505-2E9C-101B-9397-08002B2CF9AE}" pid="3" name="bjSaver">
    <vt:lpwstr>ZzINp1vV/DXH8y5jspQQGV6bKtMoLph/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