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6638" w14:textId="680EEF73" w:rsidR="0049155F" w:rsidRPr="004D503D" w:rsidRDefault="004D503D" w:rsidP="004D503D">
      <w:pPr>
        <w:suppressAutoHyphens/>
        <w:ind w:left="7788"/>
        <w:jc w:val="both"/>
        <w:rPr>
          <w:rFonts w:ascii="Open Sans" w:eastAsia="Cambria" w:hAnsi="Open Sans" w:cs="Open Sans"/>
          <w:color w:val="000000"/>
          <w:sz w:val="18"/>
          <w:szCs w:val="18"/>
        </w:rPr>
      </w:pPr>
      <w:r>
        <w:rPr>
          <w:rFonts w:ascii="Open Sans" w:eastAsia="Cambria" w:hAnsi="Open Sans" w:cs="Open Sans"/>
          <w:color w:val="000000"/>
          <w:sz w:val="18"/>
          <w:szCs w:val="18"/>
        </w:rPr>
        <w:t xml:space="preserve">         </w:t>
      </w:r>
      <w:r w:rsidR="0049155F" w:rsidRPr="004D503D">
        <w:rPr>
          <w:rFonts w:ascii="Open Sans" w:eastAsia="Cambria" w:hAnsi="Open Sans" w:cs="Open Sans"/>
          <w:color w:val="000000"/>
          <w:sz w:val="18"/>
          <w:szCs w:val="18"/>
        </w:rPr>
        <w:t xml:space="preserve">rozdział </w:t>
      </w:r>
      <w:r w:rsidRPr="004D503D">
        <w:rPr>
          <w:rFonts w:ascii="Open Sans" w:eastAsia="Cambria" w:hAnsi="Open Sans" w:cs="Open Sans"/>
          <w:color w:val="000000"/>
          <w:sz w:val="18"/>
          <w:szCs w:val="18"/>
        </w:rPr>
        <w:t>IV</w:t>
      </w:r>
    </w:p>
    <w:p w14:paraId="50C44DA8" w14:textId="11AFAE10" w:rsidR="00D20116" w:rsidRPr="00767E9F" w:rsidRDefault="002F1BD3" w:rsidP="002F1BD3">
      <w:pPr>
        <w:suppressAutoHyphens/>
        <w:jc w:val="center"/>
        <w:rPr>
          <w:rFonts w:ascii="Open Sans" w:eastAsia="Cambria" w:hAnsi="Open Sans" w:cs="Open Sans"/>
          <w:color w:val="000000"/>
          <w:sz w:val="22"/>
          <w:szCs w:val="22"/>
        </w:rPr>
      </w:pPr>
      <w:r>
        <w:rPr>
          <w:rFonts w:ascii="Open Sans" w:eastAsia="Cambria" w:hAnsi="Open Sans" w:cs="Open Sans"/>
          <w:color w:val="000000"/>
          <w:sz w:val="22"/>
          <w:szCs w:val="22"/>
        </w:rPr>
        <w:t xml:space="preserve">                                                                                                          data ………………………….</w:t>
      </w:r>
      <w:r w:rsidR="00D20116" w:rsidRPr="00767E9F">
        <w:rPr>
          <w:rFonts w:ascii="Open Sans" w:eastAsia="Cambria" w:hAnsi="Open Sans" w:cs="Open Sans"/>
          <w:color w:val="000000"/>
          <w:sz w:val="22"/>
          <w:szCs w:val="22"/>
        </w:rPr>
        <w:t>2023 r.</w:t>
      </w:r>
    </w:p>
    <w:p w14:paraId="15E4172D" w14:textId="77777777" w:rsidR="00D20116" w:rsidRPr="00767E9F" w:rsidRDefault="00D20116" w:rsidP="00D20116">
      <w:pPr>
        <w:suppressAutoHyphens/>
        <w:jc w:val="right"/>
        <w:rPr>
          <w:rFonts w:ascii="Open Sans" w:eastAsia="Cambria" w:hAnsi="Open Sans" w:cs="Open Sans"/>
          <w:color w:val="000000"/>
          <w:sz w:val="22"/>
          <w:szCs w:val="22"/>
        </w:rPr>
      </w:pPr>
    </w:p>
    <w:p w14:paraId="6A59D776" w14:textId="77777777" w:rsidR="00D20116" w:rsidRPr="00767E9F" w:rsidRDefault="00D20116" w:rsidP="00D20116">
      <w:pPr>
        <w:suppressAutoHyphens/>
        <w:jc w:val="center"/>
        <w:rPr>
          <w:rFonts w:ascii="Cambria" w:eastAsia="Cambria" w:hAnsi="Cambria" w:cs="Cambria"/>
          <w:b/>
          <w:color w:val="002060"/>
          <w:sz w:val="22"/>
          <w:szCs w:val="22"/>
        </w:rPr>
      </w:pPr>
      <w:r w:rsidRPr="00767E9F">
        <w:rPr>
          <w:rFonts w:ascii="Cambria" w:eastAsia="Cambria" w:hAnsi="Cambria" w:cs="Cambria"/>
          <w:b/>
          <w:color w:val="002060"/>
          <w:sz w:val="22"/>
          <w:szCs w:val="22"/>
        </w:rPr>
        <w:t xml:space="preserve">FORMULARZ OFERTOWY  </w:t>
      </w:r>
    </w:p>
    <w:p w14:paraId="13ABB9F7" w14:textId="77777777" w:rsidR="00D20116" w:rsidRPr="00767E9F" w:rsidRDefault="00D20116" w:rsidP="00D20116">
      <w:pPr>
        <w:suppressAutoHyphens/>
        <w:rPr>
          <w:rFonts w:ascii="Open Sans" w:eastAsia="Cambria" w:hAnsi="Open Sans" w:cs="Open Sans"/>
          <w:sz w:val="22"/>
          <w:szCs w:val="22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D20116" w:rsidRPr="00767E9F" w14:paraId="0E24E25C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E204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b/>
                <w:sz w:val="22"/>
                <w:szCs w:val="22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9084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D20116" w:rsidRPr="00767E9F" w14:paraId="20B502CC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A50F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0EC8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69A7F540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146A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0B36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19D362F1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81E6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32BE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61DDEDC2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68B4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A13A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27B31463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1474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6BFA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1DB22819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E725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2D5D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1057C788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FC5B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0E85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64653525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5D43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974C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1DC25F4A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B412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D208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sz w:val="22"/>
                <w:szCs w:val="22"/>
              </w:rPr>
              <w:t>______________________________________________</w:t>
            </w:r>
          </w:p>
        </w:tc>
      </w:tr>
      <w:tr w:rsidR="00D20116" w:rsidRPr="00767E9F" w14:paraId="2A26DC73" w14:textId="77777777" w:rsidTr="00C237C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6051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eastAsia="Cambria" w:hAnsi="Open Sans" w:cs="Open Sans"/>
                <w:color w:val="000000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color w:val="000000"/>
                <w:sz w:val="22"/>
                <w:szCs w:val="22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D360" w14:textId="77777777" w:rsidR="00D20116" w:rsidRPr="00767E9F" w:rsidRDefault="00D20116" w:rsidP="00C237C6">
            <w:pPr>
              <w:autoSpaceDN w:val="0"/>
              <w:spacing w:after="160" w:line="256" w:lineRule="auto"/>
              <w:rPr>
                <w:rFonts w:ascii="Open Sans" w:eastAsia="Cambria" w:hAnsi="Open Sans" w:cs="Open Sans"/>
                <w:color w:val="000000"/>
                <w:sz w:val="22"/>
                <w:szCs w:val="22"/>
              </w:rPr>
            </w:pPr>
            <w:r w:rsidRPr="00767E9F">
              <w:rPr>
                <w:rFonts w:ascii="Open Sans" w:eastAsia="Cambria" w:hAnsi="Open Sans" w:cs="Open Sans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</w:tbl>
    <w:p w14:paraId="2FE3E1B3" w14:textId="77777777" w:rsidR="00D20116" w:rsidRPr="00767E9F" w:rsidRDefault="00D20116" w:rsidP="00D20116">
      <w:pPr>
        <w:suppressAutoHyphens/>
        <w:rPr>
          <w:rFonts w:ascii="Open Sans" w:eastAsia="Cambria" w:hAnsi="Open Sans" w:cs="Open Sans"/>
          <w:sz w:val="22"/>
          <w:szCs w:val="22"/>
        </w:rPr>
      </w:pPr>
    </w:p>
    <w:p w14:paraId="5456532A" w14:textId="77777777" w:rsidR="00D20116" w:rsidRPr="00767E9F" w:rsidRDefault="00D20116" w:rsidP="00D20116">
      <w:pPr>
        <w:suppressAutoHyphens/>
        <w:rPr>
          <w:rFonts w:ascii="Open Sans" w:eastAsia="Cambria" w:hAnsi="Open Sans" w:cs="Open Sans"/>
          <w:b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ab/>
      </w:r>
    </w:p>
    <w:p w14:paraId="0EC14282" w14:textId="77777777" w:rsidR="00D20116" w:rsidRPr="00767E9F" w:rsidRDefault="00D20116" w:rsidP="00D20116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22"/>
          <w:szCs w:val="22"/>
        </w:rPr>
      </w:pPr>
      <w:r w:rsidRPr="00767E9F">
        <w:rPr>
          <w:rFonts w:ascii="Open Sans" w:eastAsia="Cambria" w:hAnsi="Open Sans" w:cs="Open Sans"/>
          <w:bCs/>
          <w:sz w:val="22"/>
          <w:szCs w:val="22"/>
        </w:rPr>
        <w:t>O F E R T A  dla   Przedsiębiorstwa Gospodarki Komunalnej Sp. z o.o. w Koszalinie</w:t>
      </w:r>
    </w:p>
    <w:p w14:paraId="27213D4F" w14:textId="77777777" w:rsidR="00D20116" w:rsidRPr="00767E9F" w:rsidRDefault="00D20116" w:rsidP="00D20116">
      <w:pPr>
        <w:suppressAutoHyphens/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139CF80" w14:textId="77777777" w:rsidR="00D20116" w:rsidRPr="00767E9F" w:rsidRDefault="00D20116" w:rsidP="00D20116">
      <w:pPr>
        <w:suppressAutoHyphens/>
        <w:spacing w:line="276" w:lineRule="auto"/>
        <w:jc w:val="both"/>
        <w:rPr>
          <w:rFonts w:ascii="Open Sans" w:hAnsi="Open Sans" w:cs="Open Sans"/>
          <w:color w:val="0000FF"/>
          <w:sz w:val="22"/>
          <w:szCs w:val="22"/>
        </w:rPr>
      </w:pPr>
      <w:r w:rsidRPr="00767E9F">
        <w:rPr>
          <w:rFonts w:ascii="Open Sans" w:hAnsi="Open Sans" w:cs="Open Sans"/>
          <w:sz w:val="22"/>
          <w:szCs w:val="22"/>
        </w:rPr>
        <w:t xml:space="preserve">Odpowiadając na zamówienie w trybie podstawowym </w:t>
      </w:r>
      <w:r>
        <w:rPr>
          <w:rFonts w:ascii="Open Sans" w:hAnsi="Open Sans" w:cs="Open Sans"/>
          <w:sz w:val="22"/>
          <w:szCs w:val="22"/>
        </w:rPr>
        <w:t>z możliwością</w:t>
      </w:r>
      <w:r w:rsidRPr="00767E9F">
        <w:rPr>
          <w:rFonts w:ascii="Open Sans" w:hAnsi="Open Sans" w:cs="Open Sans"/>
          <w:sz w:val="22"/>
          <w:szCs w:val="22"/>
        </w:rPr>
        <w:t xml:space="preserve"> prowadzenia  negocjacji oferuję/my realizację zamówienia w zakresie określonym w SWZ na</w:t>
      </w:r>
      <w:r w:rsidRPr="00767E9F">
        <w:rPr>
          <w:rFonts w:ascii="Open Sans" w:eastAsia="Calibri" w:hAnsi="Open Sans" w:cs="Open Sans"/>
          <w:color w:val="000000"/>
          <w:sz w:val="22"/>
          <w:szCs w:val="22"/>
        </w:rPr>
        <w:t>:</w:t>
      </w:r>
      <w:r w:rsidRPr="00767E9F">
        <w:rPr>
          <w:rFonts w:ascii="Open Sans" w:eastAsia="Cambria" w:hAnsi="Open Sans" w:cs="Open Sans"/>
          <w:sz w:val="22"/>
          <w:szCs w:val="22"/>
        </w:rPr>
        <w:t xml:space="preserve"> </w:t>
      </w:r>
      <w:r w:rsidRPr="00767E9F">
        <w:rPr>
          <w:rFonts w:ascii="Open Sans" w:hAnsi="Open Sans" w:cs="Open Sans"/>
          <w:color w:val="0000FF"/>
          <w:sz w:val="22"/>
          <w:szCs w:val="22"/>
        </w:rPr>
        <w:t xml:space="preserve">  </w:t>
      </w:r>
    </w:p>
    <w:p w14:paraId="61DA2622" w14:textId="77777777" w:rsidR="00D20116" w:rsidRPr="00D0687B" w:rsidRDefault="00D20116" w:rsidP="00D20116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20"/>
          <w:szCs w:val="20"/>
        </w:rPr>
      </w:pPr>
      <w:r>
        <w:rPr>
          <w:rFonts w:ascii="Open Sans" w:hAnsi="Open Sans" w:cs="Open Sans"/>
          <w:b/>
          <w:bCs/>
          <w:color w:val="0000FF"/>
          <w:sz w:val="20"/>
          <w:szCs w:val="20"/>
        </w:rPr>
        <w:t>D</w:t>
      </w:r>
      <w:r w:rsidRPr="00F12B6C">
        <w:rPr>
          <w:rFonts w:ascii="Open Sans" w:hAnsi="Open Sans" w:cs="Open Sans"/>
          <w:b/>
          <w:bCs/>
          <w:color w:val="0000FF"/>
          <w:sz w:val="20"/>
          <w:szCs w:val="20"/>
        </w:rPr>
        <w:t>ostaw</w:t>
      </w:r>
      <w:r>
        <w:rPr>
          <w:rFonts w:ascii="Open Sans" w:hAnsi="Open Sans" w:cs="Open Sans"/>
          <w:b/>
          <w:bCs/>
          <w:color w:val="0000FF"/>
          <w:sz w:val="20"/>
          <w:szCs w:val="20"/>
        </w:rPr>
        <w:t>a</w:t>
      </w:r>
      <w:r w:rsidRPr="00F12B6C">
        <w:rPr>
          <w:rFonts w:ascii="Open Sans" w:hAnsi="Open Sans" w:cs="Open Sans"/>
          <w:b/>
          <w:bCs/>
          <w:color w:val="0000FF"/>
          <w:sz w:val="20"/>
          <w:szCs w:val="20"/>
        </w:rPr>
        <w:t xml:space="preserve"> kwiatów jednorocznych i wieloletnich do obsadzenia rabat kwiatowych, klombów oraz kwietników na terenie miasta Koszalina</w:t>
      </w:r>
      <w:r>
        <w:rPr>
          <w:rFonts w:ascii="Open Sans" w:hAnsi="Open Sans" w:cs="Open Sans"/>
          <w:b/>
          <w:bCs/>
          <w:color w:val="0000FF"/>
          <w:sz w:val="20"/>
          <w:szCs w:val="20"/>
        </w:rPr>
        <w:t xml:space="preserve"> – część I, zadanie …...</w:t>
      </w:r>
    </w:p>
    <w:p w14:paraId="08F5CEE1" w14:textId="77777777" w:rsidR="00D20116" w:rsidRPr="00767E9F" w:rsidRDefault="00D20116" w:rsidP="00D20116">
      <w:pPr>
        <w:suppressAutoHyphens/>
        <w:spacing w:line="276" w:lineRule="auto"/>
        <w:jc w:val="both"/>
        <w:rPr>
          <w:rFonts w:ascii="Open Sans" w:hAnsi="Open Sans" w:cs="Open Sans"/>
          <w:color w:val="0000FF"/>
          <w:sz w:val="22"/>
          <w:szCs w:val="22"/>
        </w:rPr>
      </w:pPr>
    </w:p>
    <w:p w14:paraId="590E5020" w14:textId="77777777" w:rsidR="00D20116" w:rsidRPr="00767E9F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Zobowiązuję/my* się zrealizować przedmiot zamówienia;</w:t>
      </w:r>
    </w:p>
    <w:p w14:paraId="1524B2EB" w14:textId="77777777" w:rsidR="00D20116" w:rsidRPr="002C7C65" w:rsidRDefault="00D20116" w:rsidP="00D20116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3BF0AC4D" w14:textId="77777777" w:rsidR="00D20116" w:rsidRPr="002C7C65" w:rsidRDefault="00D20116" w:rsidP="00D20116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2C7C65">
        <w:rPr>
          <w:rFonts w:eastAsia="Lucida Sans Unicode"/>
          <w:kern w:val="1"/>
          <w:sz w:val="22"/>
          <w:szCs w:val="22"/>
          <w:lang w:eastAsia="hi-IN" w:bidi="hi-IN"/>
        </w:rPr>
        <w:t xml:space="preserve">                                                                   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96"/>
        <w:gridCol w:w="1462"/>
        <w:gridCol w:w="943"/>
        <w:gridCol w:w="1154"/>
        <w:gridCol w:w="1080"/>
        <w:gridCol w:w="1151"/>
        <w:gridCol w:w="1275"/>
      </w:tblGrid>
      <w:tr w:rsidR="00D20116" w:rsidRPr="002C7C65" w14:paraId="3D3A25D7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B0ED20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Numer zadania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29C180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Gatunek</w:t>
            </w:r>
          </w:p>
          <w:p w14:paraId="5952BB4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Nazwa polska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5E8755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Nazwa      łacińska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1EAEB9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Ilość sztuk</w:t>
            </w:r>
          </w:p>
        </w:tc>
        <w:tc>
          <w:tcPr>
            <w:tcW w:w="1154" w:type="dxa"/>
          </w:tcPr>
          <w:p w14:paraId="3C5DD1C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Cena jednostk. za 1 szt.</w:t>
            </w:r>
          </w:p>
        </w:tc>
        <w:tc>
          <w:tcPr>
            <w:tcW w:w="1080" w:type="dxa"/>
          </w:tcPr>
          <w:p w14:paraId="7645C72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151" w:type="dxa"/>
          </w:tcPr>
          <w:p w14:paraId="6DF56F9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Kwota podatku VAT</w:t>
            </w:r>
          </w:p>
        </w:tc>
        <w:tc>
          <w:tcPr>
            <w:tcW w:w="1275" w:type="dxa"/>
          </w:tcPr>
          <w:p w14:paraId="7BC7DB6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</w:tr>
      <w:tr w:rsidR="00D20116" w:rsidRPr="002C7C65" w14:paraId="2A93778A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ACA6DF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2E973C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br/>
              <w:t xml:space="preserve">/zwarta budowa kwiaty </w:t>
            </w: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różowe</w:t>
            </w: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, puste, liść zielony/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10C35A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Begonia semperflorens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C72E14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7100</w:t>
            </w:r>
          </w:p>
        </w:tc>
        <w:tc>
          <w:tcPr>
            <w:tcW w:w="1154" w:type="dxa"/>
          </w:tcPr>
          <w:p w14:paraId="7E39D8B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0C3C59A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247F55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1D9CFC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86492F5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765DC09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   :</w:t>
            </w:r>
          </w:p>
        </w:tc>
        <w:tc>
          <w:tcPr>
            <w:tcW w:w="1080" w:type="dxa"/>
          </w:tcPr>
          <w:p w14:paraId="05B1A04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A5E3B0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C0B4BB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EB3FE5A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056694E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lastRenderedPageBreak/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B6C0C5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Pelargonia rabatowa</w:t>
            </w:r>
          </w:p>
          <w:p w14:paraId="0B22EB1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/kwiaty czerwone, kwiatostany pojedyncze/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5A241CD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Pelargonium zonale</w:t>
            </w:r>
          </w:p>
          <w:p w14:paraId="4CC32AE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651495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410</w:t>
            </w:r>
          </w:p>
        </w:tc>
        <w:tc>
          <w:tcPr>
            <w:tcW w:w="1154" w:type="dxa"/>
          </w:tcPr>
          <w:p w14:paraId="27785B2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F4D2C5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EAB3BF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6A28EA5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08AC7A8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A31933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2  :</w:t>
            </w:r>
          </w:p>
        </w:tc>
        <w:tc>
          <w:tcPr>
            <w:tcW w:w="1080" w:type="dxa"/>
          </w:tcPr>
          <w:p w14:paraId="7AEA957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4754F0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7364793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0883F26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71A7D5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E46DEB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br/>
              <w:t>/zwarta budowa kwiaty białe, puste, liść zielony/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FDC40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Begonia semperflorens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A02C9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3000</w:t>
            </w:r>
          </w:p>
        </w:tc>
        <w:tc>
          <w:tcPr>
            <w:tcW w:w="1154" w:type="dxa"/>
          </w:tcPr>
          <w:p w14:paraId="2EDBE0B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448C55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6C773E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1CB6EBF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2CE2E4B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75EB606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3    :</w:t>
            </w:r>
          </w:p>
        </w:tc>
        <w:tc>
          <w:tcPr>
            <w:tcW w:w="1080" w:type="dxa"/>
          </w:tcPr>
          <w:p w14:paraId="61DE5A2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A36A63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0D92C64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9587C3D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AD2E78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809490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</w:p>
          <w:p w14:paraId="3742D48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/zwarta budowa, kwiaty czerwone, puste, liść zielony/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9E1049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Begonia semperflorens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87A90E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4000</w:t>
            </w:r>
          </w:p>
        </w:tc>
        <w:tc>
          <w:tcPr>
            <w:tcW w:w="1154" w:type="dxa"/>
          </w:tcPr>
          <w:p w14:paraId="41163C5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0D15E5E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C223C1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68672DE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128E223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32A3060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4  :</w:t>
            </w:r>
          </w:p>
        </w:tc>
        <w:tc>
          <w:tcPr>
            <w:tcW w:w="1080" w:type="dxa"/>
          </w:tcPr>
          <w:p w14:paraId="332B1A8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7A57AA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25FD2D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A1C1E39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8785CF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C933A2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Begonia zimowa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72A125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Begonia Eliator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0EE50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320</w:t>
            </w:r>
          </w:p>
        </w:tc>
        <w:tc>
          <w:tcPr>
            <w:tcW w:w="1154" w:type="dxa"/>
          </w:tcPr>
          <w:p w14:paraId="3A7531A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3CFFCEE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CB0727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82337A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46404A65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03C04EE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 5 :</w:t>
            </w:r>
          </w:p>
        </w:tc>
        <w:tc>
          <w:tcPr>
            <w:tcW w:w="1080" w:type="dxa"/>
          </w:tcPr>
          <w:p w14:paraId="039F670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5406E7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63DA3C1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ED546CE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B72F13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39B98E0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bCs/>
                <w:iCs/>
                <w:kern w:val="1"/>
                <w:sz w:val="20"/>
                <w:szCs w:val="20"/>
                <w:lang w:eastAsia="hi-IN" w:bidi="hi-IN"/>
              </w:rPr>
              <w:t>Rozplenica  Rubrum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344AC6E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Penisetum x advena Rubrum</w:t>
            </w:r>
          </w:p>
          <w:p w14:paraId="6C97D6E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81BEE5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180</w:t>
            </w:r>
          </w:p>
        </w:tc>
        <w:tc>
          <w:tcPr>
            <w:tcW w:w="1154" w:type="dxa"/>
          </w:tcPr>
          <w:p w14:paraId="0293C08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794E8A2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5161AE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C1438D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13E30EDF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70A173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6  :</w:t>
            </w:r>
          </w:p>
        </w:tc>
        <w:tc>
          <w:tcPr>
            <w:tcW w:w="1080" w:type="dxa"/>
          </w:tcPr>
          <w:p w14:paraId="792A672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AC46E3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0CC59B4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6D0841E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08BE423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5FE796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Starzec „Angel Wings”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E84BE0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Senecio candicans 'Angel Wings'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7A3F2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154" w:type="dxa"/>
          </w:tcPr>
          <w:p w14:paraId="0DD5684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F0E2C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DD214B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F71AB9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192FB7F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7869389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7    :</w:t>
            </w:r>
          </w:p>
        </w:tc>
        <w:tc>
          <w:tcPr>
            <w:tcW w:w="1080" w:type="dxa"/>
          </w:tcPr>
          <w:p w14:paraId="77AC831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02F11C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18C8FCB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25AF6CA3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EC7383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C554C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Begonia Big Rose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C5311B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Begonia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DC74A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2300</w:t>
            </w:r>
          </w:p>
        </w:tc>
        <w:tc>
          <w:tcPr>
            <w:tcW w:w="1154" w:type="dxa"/>
          </w:tcPr>
          <w:p w14:paraId="0972E65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17FC0EC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BD0648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4AC6BC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43945C8F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55E77DA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8   :</w:t>
            </w:r>
          </w:p>
        </w:tc>
        <w:tc>
          <w:tcPr>
            <w:tcW w:w="1080" w:type="dxa"/>
          </w:tcPr>
          <w:p w14:paraId="2CCC8B1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E0000B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1292C4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8CAD7B1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DAFBFB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A5A297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Begonia Big Red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FF69D1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Begonia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2F55EC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3000</w:t>
            </w:r>
          </w:p>
        </w:tc>
        <w:tc>
          <w:tcPr>
            <w:tcW w:w="1154" w:type="dxa"/>
          </w:tcPr>
          <w:p w14:paraId="0A42205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25E02D0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42B79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32DDF9F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459FF9B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68C150C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9   :</w:t>
            </w:r>
          </w:p>
        </w:tc>
        <w:tc>
          <w:tcPr>
            <w:tcW w:w="1080" w:type="dxa"/>
          </w:tcPr>
          <w:p w14:paraId="5B45CED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01C1BE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7167C0B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E131897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BAFBB5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FB2F73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Kraspedia kulista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FC391B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Craspedia Globosa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CBACA6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154" w:type="dxa"/>
          </w:tcPr>
          <w:p w14:paraId="24F50F2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6853AE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D57623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C5FB0E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1F2D46D0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0DA31DF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10   :</w:t>
            </w:r>
          </w:p>
        </w:tc>
        <w:tc>
          <w:tcPr>
            <w:tcW w:w="1080" w:type="dxa"/>
          </w:tcPr>
          <w:p w14:paraId="45C06C2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20230E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91B80E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07382FE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7024DB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6C292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Trzcinnik Karl Foster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67324BE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2C7C6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eastAsia="hi-IN" w:bidi="hi-IN"/>
              </w:rPr>
              <w:t>Calamagrostis acutiflora</w:t>
            </w:r>
          </w:p>
          <w:p w14:paraId="7A555E9E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2C7C6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eastAsia="hi-IN" w:bidi="hi-IN"/>
              </w:rPr>
              <w:t>Karl Foerster</w:t>
            </w:r>
          </w:p>
          <w:p w14:paraId="381BCC2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D74F9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154" w:type="dxa"/>
          </w:tcPr>
          <w:p w14:paraId="2B916F9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0573A98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413BBBE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BA412D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262E413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7A752FA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11  :</w:t>
            </w:r>
          </w:p>
        </w:tc>
        <w:tc>
          <w:tcPr>
            <w:tcW w:w="1080" w:type="dxa"/>
          </w:tcPr>
          <w:p w14:paraId="7CB1EA4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07603C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A7CD77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A0D1F37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6D4595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B74071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Scewola (kwiat biały)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D400B5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Scaevola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CFEEAB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4" w:type="dxa"/>
          </w:tcPr>
          <w:p w14:paraId="6A7FECB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8A8E7B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2CE636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12C7121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2DF9BFD7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647389A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12   :</w:t>
            </w:r>
          </w:p>
        </w:tc>
        <w:tc>
          <w:tcPr>
            <w:tcW w:w="1080" w:type="dxa"/>
          </w:tcPr>
          <w:p w14:paraId="3F748B2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750A6B6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BC7E06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287010E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14179D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7EB112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Scewola (kwiat fioletowy)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FFEEBC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Scaevola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1A7F18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320</w:t>
            </w:r>
          </w:p>
        </w:tc>
        <w:tc>
          <w:tcPr>
            <w:tcW w:w="1154" w:type="dxa"/>
          </w:tcPr>
          <w:p w14:paraId="52E8D55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94CCDE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28427A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2F3155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361E864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040240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13   :</w:t>
            </w:r>
          </w:p>
        </w:tc>
        <w:tc>
          <w:tcPr>
            <w:tcW w:w="1080" w:type="dxa"/>
          </w:tcPr>
          <w:p w14:paraId="07B2949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8F9FA0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8F9D4B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4F193D39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E1D067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lastRenderedPageBreak/>
              <w:t>14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A8ED22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Zielistka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421462F" w14:textId="77777777" w:rsidR="00D20116" w:rsidRPr="002C7C65" w:rsidRDefault="00D20116" w:rsidP="00C2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C65">
              <w:rPr>
                <w:rFonts w:ascii="Tahoma" w:hAnsi="Tahoma" w:cs="Tahoma"/>
                <w:sz w:val="20"/>
                <w:szCs w:val="20"/>
              </w:rPr>
              <w:t>Chlorofytum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B8E6A5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4" w:type="dxa"/>
          </w:tcPr>
          <w:p w14:paraId="6193643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6E77E06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7E7B9A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FC9784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4C83FDE4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64E9B5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14  :</w:t>
            </w:r>
          </w:p>
        </w:tc>
        <w:tc>
          <w:tcPr>
            <w:tcW w:w="1080" w:type="dxa"/>
          </w:tcPr>
          <w:p w14:paraId="60A9EDB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721227A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3D8904A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69D5432C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EAFE66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D26B757" w14:textId="77777777" w:rsidR="00D20116" w:rsidRPr="002C7C65" w:rsidRDefault="00D20116" w:rsidP="00C237C6">
            <w:pPr>
              <w:keepNext/>
              <w:widowControl w:val="0"/>
              <w:shd w:val="clear" w:color="auto" w:fill="FFFFFF"/>
              <w:suppressAutoHyphens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15447D2" w14:textId="77777777" w:rsidR="00D20116" w:rsidRPr="002C7C65" w:rsidRDefault="00D20116" w:rsidP="00C237C6">
            <w:pPr>
              <w:keepNext/>
              <w:widowControl w:val="0"/>
              <w:shd w:val="clear" w:color="auto" w:fill="FFFFFF"/>
              <w:suppressAutoHyphens/>
              <w:jc w:val="center"/>
              <w:outlineLvl w:val="0"/>
              <w:rPr>
                <w:rFonts w:ascii="Tahoma" w:hAnsi="Tahoma" w:cs="Tahoma"/>
                <w:bCs/>
                <w:kern w:val="36"/>
                <w:sz w:val="20"/>
                <w:szCs w:val="20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Dichondra zielona</w:t>
            </w:r>
          </w:p>
          <w:p w14:paraId="6953F42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4C9F36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Dichondra argentea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28B869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950</w:t>
            </w:r>
          </w:p>
        </w:tc>
        <w:tc>
          <w:tcPr>
            <w:tcW w:w="1154" w:type="dxa"/>
          </w:tcPr>
          <w:p w14:paraId="1DB7365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18AC2EC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08C32B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3D831BF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620421D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357EEAC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15  :</w:t>
            </w:r>
          </w:p>
        </w:tc>
        <w:tc>
          <w:tcPr>
            <w:tcW w:w="1080" w:type="dxa"/>
          </w:tcPr>
          <w:p w14:paraId="61013DB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7AA620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E7EEB9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21A37AD6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E9538F7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B71AD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Pokrzelica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8CC1E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Plectranthus coleoides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6F6BB8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154" w:type="dxa"/>
          </w:tcPr>
          <w:p w14:paraId="42857F1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1668722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3FF0779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0727EC5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11A879A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7AC2F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16   :</w:t>
            </w:r>
          </w:p>
        </w:tc>
        <w:tc>
          <w:tcPr>
            <w:tcW w:w="1080" w:type="dxa"/>
          </w:tcPr>
          <w:p w14:paraId="43A4073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6B6BA8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B1EA13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837D315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01D0FEA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9C53E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Żywotnik zachodni „Smaragd”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EFF8B2A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eastAsia="Lucida Sans Unicode" w:hAnsi="Tahoma" w:cs="Tahoma"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eastAsia="hi-IN" w:bidi="hi-IN"/>
              </w:rPr>
              <w:t>Thuja occidentalis 'Smaragd'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C8AA65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  <w:tc>
          <w:tcPr>
            <w:tcW w:w="1154" w:type="dxa"/>
          </w:tcPr>
          <w:p w14:paraId="0E1C60E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71BD4238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4A25E2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6403935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A9692CA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0A9B71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 17  :</w:t>
            </w:r>
          </w:p>
        </w:tc>
        <w:tc>
          <w:tcPr>
            <w:tcW w:w="1080" w:type="dxa"/>
          </w:tcPr>
          <w:p w14:paraId="59E23EA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7898CB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2E732D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6928A3E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D8A0EB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18.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462AF29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eastAsia="Lucida Sans Unicode" w:hAnsi="Tahoma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Rozplenia Perłowa Purpurowa</w:t>
            </w:r>
          </w:p>
          <w:p w14:paraId="18E6925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088A9EF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Pennisetum glaucum</w:t>
            </w:r>
          </w:p>
          <w:p w14:paraId="75EC14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CDF75E4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4" w:type="dxa"/>
          </w:tcPr>
          <w:p w14:paraId="23BAA82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AD1076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014E4B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C96F71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787871A8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4ECE58A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18   :</w:t>
            </w:r>
          </w:p>
        </w:tc>
        <w:tc>
          <w:tcPr>
            <w:tcW w:w="1080" w:type="dxa"/>
          </w:tcPr>
          <w:p w14:paraId="5D2B8FE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B3C623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0690B4E5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079BB0E2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FAD2A4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13B9D2A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Ostnica cieniutka „Ponytails”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7093704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Stipa Tenuissima „ Ponytails”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790578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54" w:type="dxa"/>
          </w:tcPr>
          <w:p w14:paraId="577A2C3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04FFC60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635BBD6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517EC6C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6C2006BB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7ADD8E9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 19   :</w:t>
            </w:r>
          </w:p>
        </w:tc>
        <w:tc>
          <w:tcPr>
            <w:tcW w:w="1080" w:type="dxa"/>
          </w:tcPr>
          <w:p w14:paraId="20B505F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5BB1870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496E6C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13A0E692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3AF14B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EBB8A94" w14:textId="77777777" w:rsidR="00D20116" w:rsidRPr="002C7C65" w:rsidRDefault="00D20116" w:rsidP="00C237C6">
            <w:pPr>
              <w:keepNext/>
              <w:widowControl w:val="0"/>
              <w:shd w:val="clear" w:color="auto" w:fill="FFFFFF"/>
              <w:suppressAutoHyphens/>
              <w:jc w:val="center"/>
              <w:outlineLvl w:val="0"/>
              <w:rPr>
                <w:rFonts w:ascii="Tahoma" w:hAnsi="Tahoma" w:cs="Tahoma"/>
                <w:bCs/>
                <w:kern w:val="36"/>
                <w:sz w:val="20"/>
                <w:szCs w:val="20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Imperata cylindryczna ‘Red Baron’</w:t>
            </w:r>
          </w:p>
          <w:p w14:paraId="4BC0032B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0465354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  <w:t>Imperata cylindrica ‘Red Baron’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4F774A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4" w:type="dxa"/>
          </w:tcPr>
          <w:p w14:paraId="64436B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09840EF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2A3E3A8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3056F92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005C652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1EBA389F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20    :</w:t>
            </w:r>
          </w:p>
        </w:tc>
        <w:tc>
          <w:tcPr>
            <w:tcW w:w="1080" w:type="dxa"/>
          </w:tcPr>
          <w:p w14:paraId="691AED7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4915204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A8373FE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E7D4833" w14:textId="77777777" w:rsidTr="00C237C6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895F29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B8914B3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2C7C6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eastAsia="hi-IN" w:bidi="hi-IN"/>
              </w:rPr>
              <w:t>Koleus Blumego Rokoko – liść zielony, środek różowy</w:t>
            </w:r>
          </w:p>
          <w:p w14:paraId="34EC028D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D2AA7CC" w14:textId="77777777" w:rsidR="00D20116" w:rsidRPr="002C7C65" w:rsidRDefault="00D20116" w:rsidP="00C237C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2C7C6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eastAsia="hi-IN" w:bidi="hi-IN"/>
              </w:rPr>
              <w:t>Coleus blumei</w:t>
            </w:r>
          </w:p>
          <w:p w14:paraId="48742F60" w14:textId="77777777" w:rsidR="00D20116" w:rsidRPr="002C7C65" w:rsidRDefault="00D20116" w:rsidP="00D20116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Tahoma" w:hAnsi="Tahoma" w:cs="Tahoma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C4A4FC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54" w:type="dxa"/>
          </w:tcPr>
          <w:p w14:paraId="39E3D106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73D6A872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0D09126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3012DB8C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58B8CB0E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0747AB2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WARTOŚĆ ZADANIA NR  21    :</w:t>
            </w:r>
          </w:p>
        </w:tc>
        <w:tc>
          <w:tcPr>
            <w:tcW w:w="1080" w:type="dxa"/>
          </w:tcPr>
          <w:p w14:paraId="637E2D8B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7AA60BAD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4F1AF86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20116" w:rsidRPr="002C7C65" w14:paraId="3C894D3E" w14:textId="77777777" w:rsidTr="00C237C6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4452BC0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504B150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ŁĄCZNIE WARTOŚĆ OFERTY:</w:t>
            </w:r>
          </w:p>
          <w:p w14:paraId="10131033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4661289A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1" w:type="dxa"/>
          </w:tcPr>
          <w:p w14:paraId="185F7F01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14:paraId="229801C9" w14:textId="77777777" w:rsidR="00D20116" w:rsidRPr="002C7C65" w:rsidRDefault="00D20116" w:rsidP="00C237C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A651977" w14:textId="77777777" w:rsidR="00D20116" w:rsidRDefault="00D20116" w:rsidP="00D20116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</w:r>
    </w:p>
    <w:p w14:paraId="138ED12F" w14:textId="77777777" w:rsidR="00D20116" w:rsidRDefault="00D20116" w:rsidP="00D20116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  <w:t>Wartość netto słownie   (……………………………………….) złotych</w:t>
      </w:r>
    </w:p>
    <w:p w14:paraId="68FBC1BA" w14:textId="77777777" w:rsidR="00D20116" w:rsidRDefault="00D20116" w:rsidP="00D20116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  <w:t>Podatek VAT słownie      (……………………………………….) złotych</w:t>
      </w:r>
    </w:p>
    <w:p w14:paraId="1D43EB9E" w14:textId="77777777" w:rsidR="00D20116" w:rsidRDefault="00D20116" w:rsidP="00D20116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  <w:t>Wartość brutto słownie (……………………………………….) złotych</w:t>
      </w:r>
    </w:p>
    <w:p w14:paraId="51B2C737" w14:textId="77777777" w:rsidR="00D20116" w:rsidRPr="00767E9F" w:rsidRDefault="00D20116" w:rsidP="00D20116">
      <w:pPr>
        <w:rPr>
          <w:rFonts w:ascii="Open Sans" w:eastAsiaTheme="minorHAnsi" w:hAnsi="Open Sans" w:cs="Open Sans"/>
          <w:color w:val="FF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</w:r>
    </w:p>
    <w:p w14:paraId="5291795F" w14:textId="77777777" w:rsidR="00D20116" w:rsidRPr="00F37B69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37B69">
        <w:rPr>
          <w:rFonts w:ascii="Open Sans" w:hAnsi="Open Sans" w:cs="Open Sans"/>
          <w:sz w:val="20"/>
          <w:szCs w:val="20"/>
        </w:rPr>
        <w:t>Zobowiązuję/my* się zrealizować przedmiot zamówienia w terminie zgodnie z wymogami zamawiającego.</w:t>
      </w:r>
    </w:p>
    <w:p w14:paraId="31EA1D09" w14:textId="77777777" w:rsidR="00D20116" w:rsidRPr="00F37B69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37B69">
        <w:rPr>
          <w:rFonts w:ascii="Open Sans" w:hAnsi="Open Sans" w:cs="Open Sans"/>
          <w:sz w:val="20"/>
          <w:szCs w:val="20"/>
        </w:rPr>
        <w:t>Oświadczam/y*, że akceptuję/emy* proponowany przez Zamawiającego projekt umowy.</w:t>
      </w:r>
    </w:p>
    <w:p w14:paraId="7D68AED8" w14:textId="77777777" w:rsidR="00D20116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37B69">
        <w:rPr>
          <w:rFonts w:ascii="Open Sans" w:hAnsi="Open Sans" w:cs="Open Sans"/>
          <w:sz w:val="20"/>
          <w:szCs w:val="20"/>
        </w:rPr>
        <w:t>Gwarantuję/my*, że cena ofertowa jest ceną stałą i nie podlega waloryzacji w trakcie trwania umowy.</w:t>
      </w:r>
    </w:p>
    <w:p w14:paraId="340886BC" w14:textId="77777777" w:rsidR="00D20116" w:rsidRDefault="00D20116" w:rsidP="00D20116">
      <w:pPr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4625B449" w14:textId="77777777" w:rsidR="00D20116" w:rsidRDefault="00D20116" w:rsidP="00D20116">
      <w:pPr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2F823421" w14:textId="77777777" w:rsidR="00D20116" w:rsidRPr="00F37B69" w:rsidRDefault="00D20116" w:rsidP="00D20116">
      <w:pPr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3116A723" w14:textId="77777777" w:rsidR="00D20116" w:rsidRPr="00F37B69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568"/>
        <w:jc w:val="both"/>
        <w:rPr>
          <w:rFonts w:ascii="Open Sans" w:hAnsi="Open Sans" w:cs="Open Sans"/>
          <w:sz w:val="20"/>
          <w:szCs w:val="20"/>
        </w:rPr>
      </w:pPr>
      <w:r w:rsidRPr="00F37B69">
        <w:rPr>
          <w:rFonts w:ascii="Open Sans" w:hAnsi="Open Sans" w:cs="Open Sans"/>
          <w:sz w:val="20"/>
          <w:szCs w:val="20"/>
        </w:rPr>
        <w:t>Zobowiązuję/my* się przed zawarciem Umowy dokonać wpłaty zabezpieczenia należytego wykonania Umowy w wysokości 2 % wynagrodzenia umownego brutto (przy założeniu stawki VAT 23%) w kwocie ................ złotych, (słownie: ............................................... złotych).</w:t>
      </w:r>
    </w:p>
    <w:p w14:paraId="4D16B8B0" w14:textId="77777777" w:rsidR="00D20116" w:rsidRPr="00F37B69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568"/>
        <w:jc w:val="both"/>
        <w:rPr>
          <w:rFonts w:ascii="Open Sans" w:hAnsi="Open Sans" w:cs="Open Sans"/>
          <w:sz w:val="20"/>
          <w:szCs w:val="20"/>
        </w:rPr>
      </w:pPr>
      <w:r w:rsidRPr="00F37B69">
        <w:rPr>
          <w:rFonts w:ascii="Open Sans" w:hAnsi="Open Sans" w:cs="Open Sans"/>
          <w:sz w:val="20"/>
          <w:szCs w:val="20"/>
        </w:rPr>
        <w:t xml:space="preserve">Wyznaczoną osobą odpowiedzialną za realizację zamówienia będzie:    </w:t>
      </w:r>
    </w:p>
    <w:p w14:paraId="7BB82302" w14:textId="77777777" w:rsidR="00D20116" w:rsidRPr="00F37B69" w:rsidRDefault="00D20116" w:rsidP="00D201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37B69">
        <w:rPr>
          <w:rFonts w:ascii="Open Sans" w:hAnsi="Open Sans" w:cs="Open Sans"/>
          <w:i/>
          <w:iCs/>
          <w:sz w:val="20"/>
          <w:szCs w:val="20"/>
        </w:rPr>
        <w:t>Imię i nazwisko: ………………………………, ……………………………….……………………</w:t>
      </w:r>
    </w:p>
    <w:p w14:paraId="6223F338" w14:textId="77777777" w:rsidR="00D20116" w:rsidRPr="00F37B69" w:rsidRDefault="00D20116" w:rsidP="00D201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37B69">
        <w:rPr>
          <w:rFonts w:ascii="Open Sans" w:hAnsi="Open Sans" w:cs="Open Sans"/>
          <w:i/>
          <w:iCs/>
          <w:sz w:val="20"/>
          <w:szCs w:val="20"/>
        </w:rPr>
        <w:t xml:space="preserve">Numer telefonu …………………………………….………………………….…………………………….. </w:t>
      </w:r>
    </w:p>
    <w:p w14:paraId="18368FFA" w14:textId="77777777" w:rsidR="00D20116" w:rsidRPr="00F37B69" w:rsidRDefault="00D20116" w:rsidP="00D201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37B69">
        <w:rPr>
          <w:rFonts w:ascii="Open Sans" w:hAnsi="Open Sans" w:cs="Open Sans"/>
          <w:i/>
          <w:iCs/>
          <w:sz w:val="20"/>
          <w:szCs w:val="20"/>
        </w:rPr>
        <w:t xml:space="preserve">Adres poczty elektronicznej ………………………………………………….……………………………….. </w:t>
      </w:r>
    </w:p>
    <w:p w14:paraId="003E1B21" w14:textId="77777777" w:rsidR="00D20116" w:rsidRPr="00767E9F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D20116" w:rsidRPr="00767E9F" w14:paraId="02434F38" w14:textId="77777777" w:rsidTr="00C237C6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6208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AAB8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Oz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c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enie</w:t>
            </w:r>
            <w:r w:rsidRPr="00767E9F">
              <w:rPr>
                <w:rFonts w:ascii="Open Sans" w:hAnsi="Open Sans" w:cs="Open San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od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aju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767E9F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zw</w:t>
            </w:r>
            <w:r w:rsidRPr="00767E9F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) in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697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3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S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767E9F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n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y</w:t>
            </w:r>
            <w:r w:rsidRPr="00767E9F">
              <w:rPr>
                <w:rFonts w:ascii="Open Sans" w:hAnsi="Open Sans" w:cs="Open Sans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w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e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cie</w:t>
            </w:r>
            <w:r w:rsidRPr="00767E9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767E9F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w</w:t>
            </w:r>
            <w:r w:rsidRPr="00767E9F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ż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one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67E9F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767E9F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767E9F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f</w:t>
            </w:r>
            <w:r w:rsidRPr="00767E9F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767E9F">
              <w:rPr>
                <w:rFonts w:ascii="Open Sans" w:hAnsi="Open Sans" w:cs="Open Sans"/>
                <w:b/>
                <w:bCs/>
                <w:sz w:val="18"/>
                <w:szCs w:val="18"/>
              </w:rPr>
              <w:t>ą)</w:t>
            </w:r>
          </w:p>
        </w:tc>
      </w:tr>
      <w:tr w:rsidR="00D20116" w:rsidRPr="00767E9F" w14:paraId="417FFCD9" w14:textId="77777777" w:rsidTr="00C237C6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BB15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71E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FCB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744" w:right="7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CF5C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47" w:right="55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do</w:t>
            </w:r>
          </w:p>
        </w:tc>
      </w:tr>
      <w:tr w:rsidR="00D20116" w:rsidRPr="00767E9F" w14:paraId="3992CC96" w14:textId="77777777" w:rsidTr="00C237C6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78F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rPr>
                <w:rFonts w:ascii="Open Sans" w:hAnsi="Open Sans" w:cs="Open San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03EA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F1E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3D7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4FBF7A25" w14:textId="77777777" w:rsidR="00D20116" w:rsidRPr="00767E9F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 xml:space="preserve">ZAMÓWIENIE ZREALIZUJEMY sami. */ z udziałem podwykonawców </w:t>
      </w:r>
      <w:r w:rsidRPr="00767E9F">
        <w:rPr>
          <w:rFonts w:ascii="Open Sans" w:hAnsi="Open Sans" w:cs="Open Sans"/>
          <w:color w:val="000000"/>
          <w:sz w:val="20"/>
          <w:szCs w:val="20"/>
        </w:rPr>
        <w:br/>
        <w:t>Podwykonawcom zamierzamy powierzyć: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D20116" w:rsidRPr="00767E9F" w14:paraId="36C8DFD3" w14:textId="77777777" w:rsidTr="00C237C6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7FBDCD9B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2F85B04A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767E9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Firma/nazwa i adres podwykonawcy, któremu Wykonawca zamierza powierzyć część zamówienia</w:t>
            </w:r>
          </w:p>
        </w:tc>
      </w:tr>
      <w:tr w:rsidR="00D20116" w:rsidRPr="00767E9F" w14:paraId="149164C8" w14:textId="77777777" w:rsidTr="00C237C6">
        <w:trPr>
          <w:trHeight w:val="200"/>
        </w:trPr>
        <w:tc>
          <w:tcPr>
            <w:tcW w:w="3783" w:type="dxa"/>
            <w:shd w:val="clear" w:color="auto" w:fill="auto"/>
          </w:tcPr>
          <w:p w14:paraId="533F6C6E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4432" w:type="dxa"/>
            <w:shd w:val="clear" w:color="auto" w:fill="auto"/>
          </w:tcPr>
          <w:p w14:paraId="432F9C71" w14:textId="77777777" w:rsidR="00D20116" w:rsidRPr="00767E9F" w:rsidRDefault="00D20116" w:rsidP="00C237C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14:paraId="28D41C4F" w14:textId="77777777" w:rsidR="00D20116" w:rsidRPr="00B25D1F" w:rsidRDefault="00D20116" w:rsidP="00D20116">
      <w:pPr>
        <w:spacing w:after="160" w:line="256" w:lineRule="auto"/>
        <w:ind w:left="142"/>
        <w:rPr>
          <w:rFonts w:ascii="Open Sans" w:hAnsi="Open Sans" w:cs="Open Sans"/>
          <w:color w:val="FF0000"/>
          <w:sz w:val="20"/>
          <w:szCs w:val="20"/>
        </w:rPr>
      </w:pPr>
      <w:r w:rsidRPr="00B25D1F">
        <w:rPr>
          <w:rFonts w:ascii="Open Sans" w:hAnsi="Open Sans" w:cs="Open Sans"/>
          <w:color w:val="FF0000"/>
          <w:sz w:val="20"/>
          <w:szCs w:val="20"/>
        </w:rPr>
        <w:t xml:space="preserve">Uwaga ! Należy zaznaczyć prawidłową odpowiedź. </w:t>
      </w:r>
    </w:p>
    <w:p w14:paraId="6C4EB965" w14:textId="77777777" w:rsidR="00D20116" w:rsidRPr="001A7897" w:rsidRDefault="00D20116" w:rsidP="00D201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1A7897">
        <w:rPr>
          <w:rFonts w:ascii="Open Sans" w:hAnsi="Open Sans" w:cs="Open Sans"/>
          <w:sz w:val="20"/>
          <w:szCs w:val="20"/>
        </w:rPr>
        <w:t xml:space="preserve">Oświadczam/y*, że spełniamy warunki wymagane w szczegółowym opisie przedmiotu zamówienia.  </w:t>
      </w:r>
    </w:p>
    <w:p w14:paraId="232B4876" w14:textId="77777777" w:rsidR="00D20116" w:rsidRPr="00AC53C6" w:rsidRDefault="00D20116" w:rsidP="00D201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ascii="Open Sans" w:eastAsia="Cambria" w:hAnsi="Open Sans" w:cs="Open Sans"/>
          <w:b/>
          <w:bCs/>
          <w:sz w:val="20"/>
          <w:szCs w:val="20"/>
          <w:u w:val="single"/>
        </w:rPr>
      </w:pPr>
      <w:r w:rsidRPr="00AC53C6">
        <w:rPr>
          <w:rFonts w:ascii="Open Sans" w:hAnsi="Open Sans" w:cs="Open Sans"/>
          <w:sz w:val="20"/>
          <w:szCs w:val="20"/>
        </w:rPr>
        <w:t xml:space="preserve">Oświadczam/y*, że uważamy się za związanych niniejszą ofertą na czas wskazany                                              w Specyfikacji Warunków Zamówienia, tj. </w:t>
      </w:r>
      <w:r w:rsidRPr="00AC53C6">
        <w:rPr>
          <w:rFonts w:ascii="Open Sans" w:hAnsi="Open Sans" w:cs="Open Sans"/>
          <w:color w:val="FF0000"/>
          <w:sz w:val="20"/>
          <w:szCs w:val="20"/>
        </w:rPr>
        <w:t>do dnia</w:t>
      </w:r>
      <w:r>
        <w:rPr>
          <w:rFonts w:ascii="Open Sans" w:hAnsi="Open Sans" w:cs="Open Sans"/>
          <w:color w:val="FF0000"/>
          <w:sz w:val="20"/>
          <w:szCs w:val="20"/>
        </w:rPr>
        <w:t xml:space="preserve"> 05.05.2023 roku.</w:t>
      </w:r>
    </w:p>
    <w:p w14:paraId="4E879894" w14:textId="77777777" w:rsidR="00D20116" w:rsidRPr="00CD7EB4" w:rsidRDefault="00D20116" w:rsidP="00D201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160" w:line="256" w:lineRule="auto"/>
        <w:ind w:left="142" w:hanging="568"/>
        <w:contextualSpacing/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  <w:r w:rsidRPr="00AC53C6">
        <w:rPr>
          <w:rFonts w:ascii="Open Sans" w:eastAsia="Open Sans" w:hAnsi="Open Sans" w:cs="Open Sans"/>
          <w:sz w:val="22"/>
          <w:szCs w:val="22"/>
        </w:rPr>
        <w:t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42F54B12" w14:textId="77777777" w:rsidR="00D20116" w:rsidRPr="00AC53C6" w:rsidRDefault="00D20116" w:rsidP="00D201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160"/>
        <w:ind w:left="142" w:hanging="568"/>
        <w:contextualSpacing/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  <w:r w:rsidRPr="00AC53C6">
        <w:rPr>
          <w:rFonts w:ascii="Open Sans" w:eastAsia="Calibri" w:hAnsi="Open Sans" w:cs="Open Sans"/>
          <w:sz w:val="22"/>
          <w:szCs w:val="22"/>
          <w:lang w:eastAsia="en-US"/>
        </w:rPr>
        <w:t xml:space="preserve">OŚWIADCZAMY, że zgodnie z definicjami zawartymi w art. 7 ust. 1 pkt 1-3 ustawy </w:t>
      </w:r>
      <w:r w:rsidRPr="00AC53C6">
        <w:rPr>
          <w:rFonts w:ascii="Open Sans" w:eastAsia="Calibri" w:hAnsi="Open Sans" w:cs="Open Sans"/>
          <w:sz w:val="22"/>
          <w:szCs w:val="22"/>
          <w:lang w:eastAsia="en-US"/>
        </w:rPr>
        <w:br/>
        <w:t>z dnia 6 marca 2018 roku Prawo Przedsiębiorców jesteśmy:</w:t>
      </w:r>
    </w:p>
    <w:p w14:paraId="574DBB31" w14:textId="77777777" w:rsidR="00D20116" w:rsidRPr="00767E9F" w:rsidRDefault="00D20116" w:rsidP="00D20116">
      <w:pPr>
        <w:spacing w:after="160"/>
        <w:ind w:left="142"/>
        <w:contextualSpacing/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</w:p>
    <w:p w14:paraId="5C1335D8" w14:textId="77777777" w:rsidR="00D20116" w:rsidRPr="00767E9F" w:rsidRDefault="00D20116" w:rsidP="00D20116">
      <w:pPr>
        <w:spacing w:after="160"/>
        <w:ind w:left="1416"/>
        <w:rPr>
          <w:rFonts w:ascii="Open Sans" w:hAnsi="Open Sans" w:cs="Open Sans"/>
          <w:sz w:val="22"/>
          <w:szCs w:val="22"/>
        </w:rPr>
      </w:pPr>
      <w:r w:rsidRPr="00767E9F">
        <w:rPr>
          <w:rFonts w:ascii="Open Sans" w:hAnsi="Open Sans" w:cs="Open Sans"/>
          <w:sz w:val="22"/>
          <w:szCs w:val="22"/>
        </w:rPr>
        <w:t>•</w:t>
      </w:r>
      <w:r w:rsidRPr="00767E9F">
        <w:rPr>
          <w:rFonts w:ascii="Open Sans" w:hAnsi="Open Sans" w:cs="Open Sans"/>
          <w:sz w:val="22"/>
          <w:szCs w:val="22"/>
        </w:rPr>
        <w:tab/>
        <w:t>Mikro przedsiębiorcą</w:t>
      </w:r>
    </w:p>
    <w:p w14:paraId="680580A6" w14:textId="77777777" w:rsidR="00D20116" w:rsidRPr="00767E9F" w:rsidRDefault="00D20116" w:rsidP="00D20116">
      <w:pPr>
        <w:spacing w:after="160"/>
        <w:ind w:left="1416"/>
        <w:rPr>
          <w:rFonts w:ascii="Open Sans" w:hAnsi="Open Sans" w:cs="Open Sans"/>
          <w:sz w:val="22"/>
          <w:szCs w:val="22"/>
        </w:rPr>
      </w:pPr>
      <w:r w:rsidRPr="00767E9F">
        <w:rPr>
          <w:rFonts w:ascii="Open Sans" w:hAnsi="Open Sans" w:cs="Open Sans"/>
          <w:sz w:val="22"/>
          <w:szCs w:val="22"/>
        </w:rPr>
        <w:t>•</w:t>
      </w:r>
      <w:r w:rsidRPr="00767E9F">
        <w:rPr>
          <w:rFonts w:ascii="Open Sans" w:hAnsi="Open Sans" w:cs="Open Sans"/>
          <w:sz w:val="22"/>
          <w:szCs w:val="22"/>
        </w:rPr>
        <w:tab/>
        <w:t>małym przedsiębiorcą</w:t>
      </w:r>
    </w:p>
    <w:p w14:paraId="362550B3" w14:textId="77777777" w:rsidR="00D20116" w:rsidRDefault="00D20116" w:rsidP="00D20116">
      <w:pPr>
        <w:spacing w:after="160"/>
        <w:ind w:left="1416"/>
        <w:rPr>
          <w:rFonts w:ascii="Open Sans" w:hAnsi="Open Sans" w:cs="Open Sans"/>
          <w:sz w:val="22"/>
          <w:szCs w:val="22"/>
        </w:rPr>
      </w:pPr>
      <w:r w:rsidRPr="00767E9F">
        <w:rPr>
          <w:rFonts w:ascii="Open Sans" w:hAnsi="Open Sans" w:cs="Open Sans"/>
          <w:sz w:val="22"/>
          <w:szCs w:val="22"/>
        </w:rPr>
        <w:t>•</w:t>
      </w:r>
      <w:r w:rsidRPr="00767E9F">
        <w:rPr>
          <w:rFonts w:ascii="Open Sans" w:hAnsi="Open Sans" w:cs="Open Sans"/>
          <w:sz w:val="22"/>
          <w:szCs w:val="22"/>
        </w:rPr>
        <w:tab/>
        <w:t>średnim przedsiębiorcą</w:t>
      </w:r>
    </w:p>
    <w:p w14:paraId="5095A82F" w14:textId="77777777" w:rsidR="00D20116" w:rsidRPr="00CD7EB4" w:rsidRDefault="00D20116" w:rsidP="00D20116">
      <w:pPr>
        <w:pStyle w:val="Akapitzlist"/>
        <w:numPr>
          <w:ilvl w:val="0"/>
          <w:numId w:val="7"/>
        </w:numPr>
        <w:spacing w:after="16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 xml:space="preserve">      dużym przedsiębiorcą</w:t>
      </w:r>
    </w:p>
    <w:p w14:paraId="18620604" w14:textId="77777777" w:rsidR="00D20116" w:rsidRPr="00B25D1F" w:rsidRDefault="00D20116" w:rsidP="00D20116">
      <w:pPr>
        <w:spacing w:after="160" w:line="256" w:lineRule="auto"/>
        <w:ind w:left="142"/>
        <w:rPr>
          <w:rFonts w:ascii="Open Sans" w:hAnsi="Open Sans" w:cs="Open Sans"/>
          <w:color w:val="FF0000"/>
          <w:sz w:val="20"/>
          <w:szCs w:val="20"/>
        </w:rPr>
      </w:pPr>
      <w:r w:rsidRPr="00B25D1F">
        <w:rPr>
          <w:rFonts w:ascii="Open Sans" w:hAnsi="Open Sans" w:cs="Open Sans"/>
          <w:color w:val="FF0000"/>
          <w:sz w:val="20"/>
          <w:szCs w:val="20"/>
        </w:rPr>
        <w:t xml:space="preserve">Uwaga ! Należy zaznaczyć prawidłową odpowiedź. </w:t>
      </w:r>
    </w:p>
    <w:p w14:paraId="038D935C" w14:textId="77777777" w:rsidR="00D20116" w:rsidRDefault="00D20116" w:rsidP="00D20116">
      <w:pPr>
        <w:spacing w:after="160" w:line="256" w:lineRule="auto"/>
        <w:ind w:left="142"/>
        <w:rPr>
          <w:rFonts w:ascii="Open Sans" w:hAnsi="Open Sans" w:cs="Open Sans"/>
          <w:color w:val="FF0000"/>
          <w:sz w:val="22"/>
          <w:szCs w:val="22"/>
        </w:rPr>
      </w:pPr>
    </w:p>
    <w:p w14:paraId="695AE3F8" w14:textId="77777777" w:rsidR="00D20116" w:rsidRPr="00331BDA" w:rsidRDefault="00D20116" w:rsidP="00D20116">
      <w:pPr>
        <w:pStyle w:val="Akapitzlist"/>
        <w:numPr>
          <w:ilvl w:val="0"/>
          <w:numId w:val="1"/>
        </w:numPr>
        <w:spacing w:after="160" w:line="256" w:lineRule="auto"/>
        <w:rPr>
          <w:rFonts w:cs="Open Sans"/>
          <w:color w:val="FF0000"/>
          <w:sz w:val="22"/>
          <w:szCs w:val="22"/>
        </w:rPr>
      </w:pPr>
      <w:r w:rsidRPr="00331BDA">
        <w:rPr>
          <w:rFonts w:cs="Open Sans"/>
          <w:sz w:val="22"/>
          <w:szCs w:val="22"/>
        </w:rPr>
        <w:t>O</w:t>
      </w:r>
      <w:r w:rsidRPr="00331BDA">
        <w:rPr>
          <w:rFonts w:cs="Open Sans"/>
          <w:color w:val="000000"/>
          <w:sz w:val="22"/>
          <w:szCs w:val="22"/>
        </w:rPr>
        <w:t xml:space="preserve">świadczam, </w:t>
      </w:r>
      <w:r w:rsidRPr="00331BDA">
        <w:rPr>
          <w:rFonts w:cs="Open Sans"/>
          <w:color w:val="FF0000"/>
          <w:sz w:val="22"/>
          <w:szCs w:val="22"/>
        </w:rPr>
        <w:t xml:space="preserve">iż jestem / nie jestem </w:t>
      </w:r>
      <w:r w:rsidRPr="00331BDA">
        <w:rPr>
          <w:rFonts w:cs="Open Sans"/>
          <w:color w:val="000000"/>
          <w:sz w:val="22"/>
          <w:szCs w:val="22"/>
        </w:rPr>
        <w:t xml:space="preserve">podatnikiem podatku VAT, a numer konta bankowego ( </w:t>
      </w:r>
      <w:r w:rsidRPr="00331BDA">
        <w:rPr>
          <w:rFonts w:cs="Open Sans"/>
          <w:color w:val="FF0000"/>
          <w:sz w:val="22"/>
          <w:szCs w:val="22"/>
        </w:rPr>
        <w:t>proszę wskazać numer konta bankowego Wykonawcy………..………</w:t>
      </w:r>
      <w:r w:rsidRPr="00331BDA">
        <w:rPr>
          <w:rFonts w:cs="Open Sans"/>
          <w:color w:val="000000"/>
          <w:sz w:val="22"/>
          <w:szCs w:val="22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EE8A018" w14:textId="77777777" w:rsidR="00D20116" w:rsidRPr="00B25D1F" w:rsidRDefault="00D20116" w:rsidP="00D20116">
      <w:pPr>
        <w:spacing w:after="160" w:line="256" w:lineRule="auto"/>
        <w:ind w:left="142"/>
        <w:rPr>
          <w:rFonts w:ascii="Open Sans" w:hAnsi="Open Sans" w:cs="Open Sans"/>
          <w:color w:val="FF0000"/>
          <w:sz w:val="20"/>
          <w:szCs w:val="20"/>
        </w:rPr>
      </w:pPr>
      <w:bookmarkStart w:id="0" w:name="_Hlk94454495"/>
      <w:r w:rsidRPr="00B25D1F">
        <w:rPr>
          <w:rFonts w:ascii="Open Sans" w:hAnsi="Open Sans" w:cs="Open Sans"/>
          <w:color w:val="FF0000"/>
          <w:sz w:val="20"/>
          <w:szCs w:val="20"/>
        </w:rPr>
        <w:t>Uwaga ! Należy zaznaczyć prawidłową odpowiedź.</w:t>
      </w:r>
    </w:p>
    <w:bookmarkEnd w:id="0"/>
    <w:p w14:paraId="1D52B45A" w14:textId="77777777" w:rsidR="00D20116" w:rsidRPr="00271243" w:rsidRDefault="00D20116" w:rsidP="00D20116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eastAsia="Cambria" w:cs="Open Sans"/>
          <w:sz w:val="22"/>
          <w:szCs w:val="22"/>
        </w:rPr>
      </w:pPr>
      <w:r w:rsidRPr="00271243">
        <w:rPr>
          <w:rFonts w:eastAsia="Cambria" w:cs="Open Sans"/>
          <w:sz w:val="22"/>
          <w:szCs w:val="22"/>
        </w:rPr>
        <w:t xml:space="preserve">Oświadczamy, że organem podatkowym właściwym dla Wykonawcy </w:t>
      </w:r>
      <w:r w:rsidRPr="00271243">
        <w:rPr>
          <w:rFonts w:eastAsia="Cambria" w:cs="Open Sans"/>
          <w:sz w:val="22"/>
          <w:szCs w:val="22"/>
        </w:rPr>
        <w:br/>
        <w:t xml:space="preserve">jest ……………………. (np. Naczelnik Pierwszego Urzędu Skarbowego w Koszalinie).                 </w:t>
      </w:r>
    </w:p>
    <w:p w14:paraId="08DDAF4C" w14:textId="77777777" w:rsidR="00D20116" w:rsidRPr="00767E9F" w:rsidRDefault="00D20116" w:rsidP="00D20116">
      <w:pPr>
        <w:numPr>
          <w:ilvl w:val="0"/>
          <w:numId w:val="4"/>
        </w:numPr>
        <w:suppressAutoHyphens/>
        <w:spacing w:after="60" w:line="276" w:lineRule="auto"/>
        <w:ind w:left="786" w:hanging="426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Zgodnie z treścią art. 225  ustawy Prawo zamówień publicznych oświadczamy, że wybór przedmiotowej oferty</w:t>
      </w:r>
    </w:p>
    <w:p w14:paraId="3B9ABED7" w14:textId="77777777" w:rsidR="00D20116" w:rsidRPr="00767E9F" w:rsidRDefault="00D20116" w:rsidP="00D20116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b/>
          <w:sz w:val="22"/>
          <w:szCs w:val="22"/>
        </w:rPr>
        <w:t>nie będzie</w:t>
      </w:r>
      <w:r w:rsidRPr="00767E9F">
        <w:rPr>
          <w:rFonts w:ascii="Open Sans" w:eastAsia="Cambria" w:hAnsi="Open Sans" w:cs="Open Sans"/>
          <w:sz w:val="22"/>
          <w:szCs w:val="22"/>
        </w:rPr>
        <w:t xml:space="preserve"> prowadzić do powstania u Zamawiającego obowiązku podatkowego </w:t>
      </w:r>
    </w:p>
    <w:p w14:paraId="3A981BD7" w14:textId="77777777" w:rsidR="00D20116" w:rsidRPr="00767E9F" w:rsidRDefault="00D20116" w:rsidP="00D20116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b/>
          <w:sz w:val="22"/>
          <w:szCs w:val="22"/>
        </w:rPr>
        <w:t>będzie</w:t>
      </w:r>
      <w:r w:rsidRPr="00767E9F">
        <w:rPr>
          <w:rFonts w:ascii="Open Sans" w:eastAsia="Cambria" w:hAnsi="Open Sans" w:cs="Open Sans"/>
          <w:sz w:val="22"/>
          <w:szCs w:val="22"/>
        </w:rPr>
        <w:t xml:space="preserve"> prowadzić do powstania u Zamawiającego obowiązku podatkowego, zgodnie z </w:t>
      </w:r>
      <w:hyperlink r:id="rId5" w:history="1">
        <w:r w:rsidRPr="00767E9F">
          <w:rPr>
            <w:rFonts w:ascii="Open Sans" w:eastAsia="Cambria" w:hAnsi="Open Sans" w:cs="Open Sans"/>
            <w:color w:val="0000FF"/>
            <w:sz w:val="22"/>
            <w:szCs w:val="22"/>
            <w:u w:val="single"/>
          </w:rPr>
          <w:t>ustawą</w:t>
        </w:r>
      </w:hyperlink>
      <w:r w:rsidRPr="00767E9F">
        <w:rPr>
          <w:rFonts w:ascii="Open Sans" w:eastAsia="Cambria" w:hAnsi="Open Sans" w:cs="Open Sans"/>
          <w:sz w:val="22"/>
          <w:szCs w:val="22"/>
        </w:rPr>
        <w:t xml:space="preserve"> z dnia 11 marca 2004 r. o podatku od towarów i usług (Dz. U. 2022, poz. 931 z późn. zm.)</w:t>
      </w:r>
    </w:p>
    <w:p w14:paraId="7870E9DC" w14:textId="77777777" w:rsidR="00D20116" w:rsidRPr="00767E9F" w:rsidRDefault="00D20116" w:rsidP="00D20116">
      <w:pPr>
        <w:suppressAutoHyphens/>
        <w:spacing w:line="276" w:lineRule="auto"/>
        <w:ind w:left="927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_________________________________________________________________________________</w:t>
      </w:r>
    </w:p>
    <w:p w14:paraId="1EC88633" w14:textId="77777777" w:rsidR="00D20116" w:rsidRPr="00767E9F" w:rsidRDefault="00D20116" w:rsidP="00D20116">
      <w:pPr>
        <w:suppressAutoHyphens/>
        <w:spacing w:line="276" w:lineRule="auto"/>
        <w:ind w:left="927"/>
        <w:jc w:val="both"/>
        <w:rPr>
          <w:rFonts w:ascii="Open Sans" w:eastAsia="Cambria" w:hAnsi="Open Sans" w:cs="Open Sans"/>
          <w:i/>
          <w:sz w:val="22"/>
          <w:szCs w:val="22"/>
          <w:vertAlign w:val="superscript"/>
        </w:rPr>
      </w:pPr>
      <w:r w:rsidRPr="00767E9F">
        <w:rPr>
          <w:rFonts w:ascii="Open Sans" w:eastAsia="Cambria" w:hAnsi="Open Sans" w:cs="Open Sans"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DD10DF3" w14:textId="77777777" w:rsidR="00D20116" w:rsidRPr="00767E9F" w:rsidRDefault="00D20116" w:rsidP="00D20116">
      <w:pPr>
        <w:spacing w:after="160" w:line="256" w:lineRule="auto"/>
        <w:ind w:left="360"/>
        <w:rPr>
          <w:rFonts w:ascii="Calibri" w:hAnsi="Calibri"/>
          <w:color w:val="FF0000"/>
          <w:sz w:val="22"/>
          <w:szCs w:val="22"/>
        </w:rPr>
      </w:pPr>
      <w:r w:rsidRPr="00767E9F">
        <w:rPr>
          <w:rFonts w:ascii="Calibri" w:hAnsi="Calibri"/>
          <w:color w:val="FF0000"/>
          <w:sz w:val="22"/>
          <w:szCs w:val="22"/>
        </w:rPr>
        <w:t>Uwaga ! Należy zaznaczyć prawidłową odpowiedź.</w:t>
      </w:r>
    </w:p>
    <w:p w14:paraId="2810D854" w14:textId="77777777" w:rsidR="00D20116" w:rsidRPr="00767E9F" w:rsidRDefault="00D20116" w:rsidP="00D20116">
      <w:pPr>
        <w:suppressAutoHyphens/>
        <w:spacing w:line="276" w:lineRule="auto"/>
        <w:ind w:left="1135"/>
        <w:jc w:val="both"/>
        <w:rPr>
          <w:rFonts w:ascii="Open Sans" w:eastAsia="Cambria" w:hAnsi="Open Sans" w:cs="Open Sans"/>
          <w:i/>
          <w:sz w:val="22"/>
          <w:szCs w:val="22"/>
          <w:vertAlign w:val="superscript"/>
        </w:rPr>
      </w:pPr>
    </w:p>
    <w:p w14:paraId="2947D912" w14:textId="77777777" w:rsidR="00D20116" w:rsidRPr="00A671C8" w:rsidRDefault="00D20116" w:rsidP="00D20116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eastAsia="Cambria" w:cs="Open Sans"/>
          <w:sz w:val="22"/>
          <w:szCs w:val="22"/>
        </w:rPr>
      </w:pPr>
      <w:r w:rsidRPr="00A671C8">
        <w:rPr>
          <w:rFonts w:eastAsia="Cambria" w:cs="Open Sans"/>
          <w:sz w:val="22"/>
          <w:szCs w:val="22"/>
        </w:rPr>
        <w:t>Oświadczamy, że informacje i dokumenty</w:t>
      </w:r>
    </w:p>
    <w:p w14:paraId="445F571D" w14:textId="77777777" w:rsidR="00D20116" w:rsidRPr="00767E9F" w:rsidRDefault="00D20116" w:rsidP="00D20116">
      <w:pPr>
        <w:suppressAutoHyphens/>
        <w:spacing w:after="60" w:line="276" w:lineRule="auto"/>
        <w:ind w:left="539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_____________________________________________________________________________________</w:t>
      </w:r>
    </w:p>
    <w:p w14:paraId="189DC9A1" w14:textId="77777777" w:rsidR="00D20116" w:rsidRPr="00767E9F" w:rsidRDefault="00D20116" w:rsidP="00D20116">
      <w:pPr>
        <w:suppressAutoHyphens/>
        <w:spacing w:after="60" w:line="276" w:lineRule="auto"/>
        <w:ind w:left="568"/>
        <w:jc w:val="center"/>
        <w:rPr>
          <w:rFonts w:ascii="Open Sans" w:eastAsia="Cambria" w:hAnsi="Open Sans" w:cs="Open Sans"/>
          <w:i/>
          <w:sz w:val="16"/>
          <w:szCs w:val="16"/>
        </w:rPr>
      </w:pPr>
      <w:r w:rsidRPr="00767E9F">
        <w:rPr>
          <w:rFonts w:ascii="Open Sans" w:eastAsia="Cambria" w:hAnsi="Open Sans" w:cs="Open Sans"/>
          <w:i/>
          <w:sz w:val="16"/>
          <w:szCs w:val="16"/>
        </w:rPr>
        <w:t>(tylko, jeśli dotyczy - podać nazwę dokumentu, nr załącznika, nr strony)</w:t>
      </w:r>
    </w:p>
    <w:p w14:paraId="784CF403" w14:textId="77777777" w:rsidR="00D20116" w:rsidRPr="00767E9F" w:rsidRDefault="00D20116" w:rsidP="00D20116">
      <w:pPr>
        <w:suppressAutoHyphens/>
        <w:spacing w:after="60" w:line="276" w:lineRule="auto"/>
        <w:ind w:left="568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767E9F">
        <w:rPr>
          <w:rFonts w:ascii="Open Sans" w:eastAsia="Cambria" w:hAnsi="Open Sans" w:cs="Open Sans"/>
          <w:color w:val="FF0000"/>
          <w:sz w:val="22"/>
          <w:szCs w:val="22"/>
        </w:rPr>
        <w:t xml:space="preserve"> </w:t>
      </w:r>
    </w:p>
    <w:p w14:paraId="3B39FEB7" w14:textId="77777777" w:rsidR="00D20116" w:rsidRPr="00883CE4" w:rsidRDefault="00D20116" w:rsidP="00D20116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eastAsia="Cambria" w:cs="Open Sans"/>
          <w:sz w:val="22"/>
          <w:szCs w:val="22"/>
        </w:rPr>
      </w:pPr>
      <w:r w:rsidRPr="00883CE4">
        <w:rPr>
          <w:rFonts w:eastAsia="Cambria" w:cs="Open Sans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AED946A" w14:textId="77777777" w:rsidR="00D20116" w:rsidRPr="00767E9F" w:rsidRDefault="00D20116" w:rsidP="00D20116">
      <w:pPr>
        <w:numPr>
          <w:ilvl w:val="0"/>
          <w:numId w:val="5"/>
        </w:numPr>
        <w:suppressAutoHyphens/>
        <w:spacing w:after="60" w:line="276" w:lineRule="auto"/>
        <w:ind w:left="539" w:hanging="397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4763697E" w14:textId="77777777" w:rsidR="00D20116" w:rsidRPr="00767E9F" w:rsidRDefault="00D20116" w:rsidP="00D20116">
      <w:pPr>
        <w:suppressAutoHyphens/>
        <w:spacing w:after="60" w:line="276" w:lineRule="auto"/>
        <w:ind w:left="567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___________________________________________________________________________________</w:t>
      </w:r>
    </w:p>
    <w:p w14:paraId="4BD2EF73" w14:textId="77777777" w:rsidR="00D20116" w:rsidRPr="00767E9F" w:rsidRDefault="00D20116" w:rsidP="00D20116">
      <w:pPr>
        <w:numPr>
          <w:ilvl w:val="0"/>
          <w:numId w:val="6"/>
        </w:numPr>
        <w:suppressAutoHyphens/>
        <w:spacing w:after="160" w:line="276" w:lineRule="auto"/>
        <w:ind w:left="539" w:hanging="397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lastRenderedPageBreak/>
        <w:t xml:space="preserve">Korespondencję w sprawie niniejszego postępowania należy kierować na: </w:t>
      </w:r>
    </w:p>
    <w:p w14:paraId="7638DF19" w14:textId="77777777" w:rsidR="00D20116" w:rsidRPr="00767E9F" w:rsidRDefault="00D20116" w:rsidP="00D20116">
      <w:pPr>
        <w:numPr>
          <w:ilvl w:val="0"/>
          <w:numId w:val="6"/>
        </w:numPr>
        <w:tabs>
          <w:tab w:val="left" w:pos="993"/>
        </w:tabs>
        <w:suppressAutoHyphens/>
        <w:spacing w:after="160" w:line="276" w:lineRule="auto"/>
        <w:ind w:left="936" w:hanging="397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adres __________________________________________________________</w:t>
      </w:r>
    </w:p>
    <w:p w14:paraId="7ED3B77E" w14:textId="77777777" w:rsidR="00D20116" w:rsidRPr="00767E9F" w:rsidRDefault="00D20116" w:rsidP="00D20116">
      <w:pPr>
        <w:numPr>
          <w:ilvl w:val="0"/>
          <w:numId w:val="6"/>
        </w:numPr>
        <w:tabs>
          <w:tab w:val="left" w:pos="993"/>
        </w:tabs>
        <w:suppressAutoHyphens/>
        <w:spacing w:after="160" w:line="276" w:lineRule="auto"/>
        <w:ind w:left="936" w:hanging="397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nr  telefonu___________________________________________________</w:t>
      </w:r>
    </w:p>
    <w:p w14:paraId="1B334EE4" w14:textId="77777777" w:rsidR="00D20116" w:rsidRPr="00767E9F" w:rsidRDefault="00D20116" w:rsidP="00D20116">
      <w:pPr>
        <w:numPr>
          <w:ilvl w:val="0"/>
          <w:numId w:val="6"/>
        </w:numPr>
        <w:tabs>
          <w:tab w:val="left" w:pos="993"/>
        </w:tabs>
        <w:suppressAutoHyphens/>
        <w:spacing w:after="160" w:line="276" w:lineRule="auto"/>
        <w:ind w:left="936" w:hanging="397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 xml:space="preserve">e-mail_________________________________________________________ </w:t>
      </w:r>
    </w:p>
    <w:p w14:paraId="1A664CE2" w14:textId="77777777" w:rsidR="00D20116" w:rsidRPr="00767E9F" w:rsidRDefault="00D20116" w:rsidP="00D20116">
      <w:pPr>
        <w:numPr>
          <w:ilvl w:val="0"/>
          <w:numId w:val="6"/>
        </w:numPr>
        <w:suppressAutoHyphens/>
        <w:spacing w:after="160" w:line="276" w:lineRule="auto"/>
        <w:ind w:left="539" w:hanging="397"/>
        <w:jc w:val="both"/>
        <w:rPr>
          <w:rFonts w:ascii="Open Sans" w:eastAsia="Cambria" w:hAnsi="Open Sans" w:cs="Open Sans"/>
          <w:sz w:val="22"/>
          <w:szCs w:val="22"/>
        </w:rPr>
      </w:pPr>
      <w:r w:rsidRPr="00767E9F">
        <w:rPr>
          <w:rFonts w:ascii="Open Sans" w:eastAsia="Cambria" w:hAnsi="Open Sans" w:cs="Open Sans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A03B96" w14:textId="77777777" w:rsidR="00D20116" w:rsidRDefault="00D20116" w:rsidP="00D20116">
      <w:pPr>
        <w:numPr>
          <w:ilvl w:val="0"/>
          <w:numId w:val="6"/>
        </w:numPr>
        <w:suppressAutoHyphens/>
        <w:spacing w:after="160" w:line="276" w:lineRule="auto"/>
        <w:ind w:left="142"/>
        <w:jc w:val="both"/>
        <w:rPr>
          <w:rFonts w:ascii="Open Sans" w:eastAsia="Cambria" w:hAnsi="Open Sans" w:cs="Open Sans"/>
          <w:sz w:val="22"/>
          <w:szCs w:val="22"/>
          <w:lang w:eastAsia="en-US"/>
        </w:rPr>
      </w:pPr>
      <w:r w:rsidRPr="00767E9F">
        <w:rPr>
          <w:rFonts w:ascii="Open Sans" w:eastAsia="Calibri" w:hAnsi="Open Sans" w:cs="Open Sans"/>
          <w:sz w:val="22"/>
          <w:szCs w:val="22"/>
          <w:lang w:eastAsia="en-US"/>
        </w:rPr>
        <w:t xml:space="preserve">Oświadczamy, że akceptujemy postanowienia Specyfikacji Warunków Zamówienia, Regulaminu korzystania z systemu </w:t>
      </w:r>
      <w:hyperlink r:id="rId6" w:history="1">
        <w:r w:rsidRPr="00767E9F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https://platformazakupowa.pl/strona/1-regulamin</w:t>
        </w:r>
      </w:hyperlink>
      <w:r w:rsidRPr="00767E9F">
        <w:rPr>
          <w:rFonts w:ascii="Open Sans" w:eastAsia="Calibri" w:hAnsi="Open Sans" w:cs="Open Sans"/>
          <w:sz w:val="22"/>
          <w:szCs w:val="22"/>
        </w:rPr>
        <w:t>,</w:t>
      </w:r>
      <w:r w:rsidRPr="00767E9F">
        <w:rPr>
          <w:rFonts w:ascii="Open Sans" w:eastAsia="Calibri" w:hAnsi="Open Sans" w:cs="Open Sans"/>
          <w:sz w:val="22"/>
          <w:szCs w:val="22"/>
          <w:lang w:eastAsia="en-US"/>
        </w:rPr>
        <w:t xml:space="preserve"> Warunków korzystania z elektronicznej platformy usług administracji publicznej </w:t>
      </w:r>
      <w:hyperlink r:id="rId7" w:history="1">
        <w:r w:rsidRPr="00767E9F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https://platformazakupowa.pl/pn/pgk_koszalin/proceedings</w:t>
        </w:r>
      </w:hyperlink>
      <w:r w:rsidRPr="00767E9F">
        <w:rPr>
          <w:rFonts w:eastAsia="Calibri"/>
          <w:sz w:val="22"/>
          <w:szCs w:val="22"/>
        </w:rPr>
        <w:t xml:space="preserve"> </w:t>
      </w:r>
      <w:r w:rsidRPr="00767E9F">
        <w:rPr>
          <w:rFonts w:ascii="Open Sans" w:eastAsia="Calibri" w:hAnsi="Open Sans" w:cs="Open Sans"/>
          <w:sz w:val="22"/>
          <w:szCs w:val="22"/>
          <w:lang w:eastAsia="en-US"/>
        </w:rPr>
        <w:t xml:space="preserve">oraz Instrukcji użytkownika systemu </w:t>
      </w:r>
      <w:hyperlink r:id="rId8" w:history="1">
        <w:r w:rsidRPr="00767E9F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https://platformazakupowa.pl/strona/45-instrukcje</w:t>
        </w:r>
      </w:hyperlink>
      <w:r w:rsidRPr="00767E9F">
        <w:rPr>
          <w:rFonts w:ascii="Open Sans" w:eastAsia="Cambria" w:hAnsi="Open Sans" w:cs="Open Sans"/>
          <w:sz w:val="22"/>
          <w:szCs w:val="22"/>
          <w:lang w:eastAsia="en-US"/>
        </w:rPr>
        <w:t xml:space="preserve">.     </w:t>
      </w:r>
      <w:r>
        <w:rPr>
          <w:rFonts w:ascii="Open Sans" w:eastAsia="Cambria" w:hAnsi="Open Sans" w:cs="Open Sans"/>
          <w:sz w:val="22"/>
          <w:szCs w:val="22"/>
          <w:lang w:eastAsia="en-US"/>
        </w:rPr>
        <w:t xml:space="preserve">      </w:t>
      </w:r>
    </w:p>
    <w:p w14:paraId="5B1AE041" w14:textId="77777777" w:rsidR="00D20116" w:rsidRPr="00767E9F" w:rsidRDefault="00D20116" w:rsidP="00D20116">
      <w:pPr>
        <w:suppressAutoHyphens/>
        <w:ind w:left="142"/>
        <w:jc w:val="both"/>
        <w:rPr>
          <w:rFonts w:ascii="Open Sans" w:eastAsia="Cambria" w:hAnsi="Open Sans" w:cs="Open Sans"/>
          <w:sz w:val="16"/>
          <w:szCs w:val="16"/>
        </w:rPr>
      </w:pPr>
      <w:r w:rsidRPr="00767E9F">
        <w:rPr>
          <w:rFonts w:ascii="Open Sans" w:eastAsia="Cambria" w:hAnsi="Open Sans" w:cs="Open Sans"/>
          <w:b/>
          <w:sz w:val="16"/>
          <w:szCs w:val="16"/>
        </w:rPr>
        <w:t>*****)</w:t>
      </w:r>
      <w:r w:rsidRPr="00767E9F">
        <w:rPr>
          <w:rFonts w:ascii="Open Sans" w:eastAsia="Cambria" w:hAnsi="Open Sans" w:cs="Open Sans"/>
          <w:sz w:val="16"/>
          <w:szCs w:val="16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119F3A2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BA45568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A6D6286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169B686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F8C18A8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1C9AC70A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8D29495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19B230C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79C5434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3574EB8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773BE31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E540D01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983C9D5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FE2F4ED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0DB0E60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EC35063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5EFEC2A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043C707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336FAC2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F3ECC8E" w14:textId="77777777" w:rsidR="00D20116" w:rsidRDefault="00D20116" w:rsidP="00D20116">
      <w:pPr>
        <w:jc w:val="right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4E85445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4" w15:restartNumberingAfterBreak="0">
    <w:nsid w:val="41B50130"/>
    <w:multiLevelType w:val="hybridMultilevel"/>
    <w:tmpl w:val="6D8AB766"/>
    <w:lvl w:ilvl="0" w:tplc="9940A164">
      <w:start w:val="2"/>
      <w:numFmt w:val="bullet"/>
      <w:lvlText w:val="•"/>
      <w:lvlJc w:val="left"/>
      <w:pPr>
        <w:ind w:left="1776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num w:numId="1" w16cid:durableId="389688946">
    <w:abstractNumId w:val="3"/>
  </w:num>
  <w:num w:numId="2" w16cid:durableId="390815835">
    <w:abstractNumId w:val="1"/>
  </w:num>
  <w:num w:numId="3" w16cid:durableId="1321883074">
    <w:abstractNumId w:val="0"/>
  </w:num>
  <w:num w:numId="4" w16cid:durableId="1031958257">
    <w:abstractNumId w:val="6"/>
  </w:num>
  <w:num w:numId="5" w16cid:durableId="1456025619">
    <w:abstractNumId w:val="5"/>
  </w:num>
  <w:num w:numId="6" w16cid:durableId="2097944797">
    <w:abstractNumId w:val="2"/>
  </w:num>
  <w:num w:numId="7" w16cid:durableId="51604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6"/>
    <w:rsid w:val="00277461"/>
    <w:rsid w:val="002F1BD3"/>
    <w:rsid w:val="00482057"/>
    <w:rsid w:val="0049155F"/>
    <w:rsid w:val="004D503D"/>
    <w:rsid w:val="00B16E09"/>
    <w:rsid w:val="00D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4683"/>
  <w15:chartTrackingRefBased/>
  <w15:docId w15:val="{94657189-79C5-4A65-9661-CABD616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1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20116"/>
    <w:rPr>
      <w:sz w:val="24"/>
      <w:szCs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D20116"/>
    <w:pPr>
      <w:ind w:left="708"/>
    </w:pPr>
    <w:rPr>
      <w:rFonts w:ascii="Open Sans" w:eastAsiaTheme="minorHAnsi" w:hAnsi="Open Sans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koszali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6</cp:revision>
  <dcterms:created xsi:type="dcterms:W3CDTF">2023-04-04T11:34:00Z</dcterms:created>
  <dcterms:modified xsi:type="dcterms:W3CDTF">2023-04-04T11:50:00Z</dcterms:modified>
</cp:coreProperties>
</file>