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A48A8" w14:textId="2A9C5584" w:rsidR="003B4CD8" w:rsidRPr="00C02ED1" w:rsidRDefault="003B4CD8" w:rsidP="003B4CD8">
      <w:pPr>
        <w:spacing w:after="200" w:line="276" w:lineRule="auto"/>
        <w:jc w:val="both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bookmarkStart w:id="0" w:name="_Hlk157157376"/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8B661C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10</w:t>
      </w: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 – Wzór oświadczenia podmiotu udostępniającego zasoby dotyczące przesłanek wykluczenia oświadczenie podmiotu udostępniającego zasoby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9123CCE" w14:textId="77777777" w:rsidR="003B4CD8" w:rsidRPr="00C02ED1" w:rsidRDefault="003B4CD8" w:rsidP="003B4CD8">
      <w:pPr>
        <w:spacing w:after="200" w:line="276" w:lineRule="auto"/>
        <w:jc w:val="both"/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bookmarkStart w:id="1" w:name="_Hlk157112433"/>
      <w:bookmarkEnd w:id="0"/>
    </w:p>
    <w:p w14:paraId="6365A3AB" w14:textId="482F798A" w:rsidR="003B4CD8" w:rsidRPr="00C02ED1" w:rsidRDefault="003B4CD8" w:rsidP="00EE12B8">
      <w:pPr>
        <w:spacing w:after="200" w:line="276" w:lineRule="auto"/>
        <w:jc w:val="both"/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„</w:t>
      </w:r>
      <w:bookmarkEnd w:id="1"/>
      <w:r w:rsidR="00EE12B8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Dopiewie”</w:t>
      </w:r>
    </w:p>
    <w:p w14:paraId="4D44C664" w14:textId="77777777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1. ZAMAWIAJĄCY:</w:t>
      </w:r>
    </w:p>
    <w:p w14:paraId="627BBA0D" w14:textId="0616F04E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Zakład Usług Komunalnych Sp. z o. o. </w:t>
      </w:r>
      <w:r w:rsidR="00EE12B8"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w Dopiewie</w:t>
      </w:r>
    </w:p>
    <w:p w14:paraId="3F9D68C1" w14:textId="4CF3C23F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ul. </w:t>
      </w:r>
      <w:r w:rsidR="00EE12B8"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  <w:t>Łąkowa 3, 62-070 Dopiewo</w:t>
      </w:r>
    </w:p>
    <w:p w14:paraId="14C87A66" w14:textId="77777777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A0C5D10" w14:textId="77777777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Ja/my, niżej podpisani, reprezentujący podmiot …………………………………………………</w:t>
      </w:r>
    </w:p>
    <w:p w14:paraId="775B2FFC" w14:textId="77777777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z siedzibą ……………………………………………….</w:t>
      </w:r>
    </w:p>
    <w:p w14:paraId="004CDC73" w14:textId="77777777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zobowiązujemy się do oddania do dyspozycji Wykonawcy tj.</w:t>
      </w:r>
    </w:p>
    <w:p w14:paraId="1FB1CBAC" w14:textId="77777777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</w:t>
      </w:r>
    </w:p>
    <w:p w14:paraId="02DF3931" w14:textId="643EFE2F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niezbędnych zasobów na potrzeby realizacji zamówienia</w:t>
      </w:r>
      <w:r w:rsidRPr="00C02ED1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:  </w:t>
      </w:r>
      <w:r w:rsidR="00EE12B8">
        <w:rPr>
          <w:rFonts w:ascii="Arial" w:hAnsi="Arial" w:cs="Arial"/>
          <w:b/>
          <w:sz w:val="20"/>
          <w:szCs w:val="20"/>
        </w:rPr>
        <w:t>Dostawa samochodu specjalnego do czyszczenia sieci kanalizacji oraz przepompowni (WUKO) na potrzeby Zakładu Usług Komunalnych Sp. z o.o. w Dopiewie</w:t>
      </w:r>
    </w:p>
    <w:p w14:paraId="48A1B509" w14:textId="77777777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Oświadczam/y, że nie podlegam/y wykluczeniu z postępowania na podstawie:</w:t>
      </w:r>
    </w:p>
    <w:p w14:paraId="7EAB08DD" w14:textId="77777777" w:rsidR="003B4CD8" w:rsidRPr="00C02ED1" w:rsidRDefault="003B4CD8" w:rsidP="003B4CD8">
      <w:pPr>
        <w:numPr>
          <w:ilvl w:val="0"/>
          <w:numId w:val="1"/>
        </w:num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- rozporządzenie 2022/576,</w:t>
      </w:r>
    </w:p>
    <w:p w14:paraId="027FFB07" w14:textId="77777777" w:rsidR="003B4CD8" w:rsidRPr="00C02ED1" w:rsidRDefault="003B4CD8" w:rsidP="003B4CD8">
      <w:pPr>
        <w:numPr>
          <w:ilvl w:val="0"/>
          <w:numId w:val="1"/>
        </w:num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2CDEF06" w14:textId="77777777" w:rsidR="003B4CD8" w:rsidRPr="00C02ED1" w:rsidRDefault="003B4CD8" w:rsidP="003B4CD8">
      <w:pPr>
        <w:spacing w:after="200" w:line="276" w:lineRule="auto"/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C02ED1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3E662047" w14:textId="77777777" w:rsidR="00533E5F" w:rsidRDefault="00533E5F"/>
    <w:sectPr w:rsidR="00533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D0C6B"/>
    <w:multiLevelType w:val="multilevel"/>
    <w:tmpl w:val="450A23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62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286"/>
    <w:rsid w:val="001E6620"/>
    <w:rsid w:val="003B4CD8"/>
    <w:rsid w:val="00533E5F"/>
    <w:rsid w:val="008B661C"/>
    <w:rsid w:val="00EE12B8"/>
    <w:rsid w:val="00F03286"/>
    <w:rsid w:val="00F3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E98F"/>
  <w15:chartTrackingRefBased/>
  <w15:docId w15:val="{91F3F87F-FE53-4A42-867A-BE99995B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C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Buczak</dc:creator>
  <cp:keywords/>
  <dc:description/>
  <cp:lastModifiedBy>Marcin MN. Napierała</cp:lastModifiedBy>
  <cp:revision>5</cp:revision>
  <dcterms:created xsi:type="dcterms:W3CDTF">2024-02-01T12:30:00Z</dcterms:created>
  <dcterms:modified xsi:type="dcterms:W3CDTF">2025-03-25T11:14:00Z</dcterms:modified>
</cp:coreProperties>
</file>