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9E0BC" w14:textId="3458BAE4" w:rsidR="00BA2FEF" w:rsidRDefault="004158E4" w:rsidP="004158E4">
      <w:pPr>
        <w:jc w:val="right"/>
      </w:pPr>
      <w:r>
        <w:t xml:space="preserve">Stęszew, </w:t>
      </w:r>
      <w:r w:rsidR="00E40B0B">
        <w:t>19</w:t>
      </w:r>
      <w:r w:rsidR="0062043C">
        <w:t>.</w:t>
      </w:r>
      <w:r w:rsidR="00E40B0B">
        <w:t>12</w:t>
      </w:r>
      <w:r w:rsidR="00D52524">
        <w:t>.</w:t>
      </w:r>
      <w:r w:rsidR="004E4D0D">
        <w:t>202</w:t>
      </w:r>
      <w:r w:rsidR="005428A7">
        <w:t>4</w:t>
      </w:r>
    </w:p>
    <w:p w14:paraId="7A8F41CB" w14:textId="4BFC3904" w:rsidR="005B581E" w:rsidRDefault="002A0C1D" w:rsidP="005B58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C0560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E40B0B">
        <w:rPr>
          <w:rFonts w:ascii="Arial" w:hAnsi="Arial" w:cs="Arial"/>
          <w:sz w:val="20"/>
          <w:szCs w:val="20"/>
        </w:rPr>
        <w:t>26</w:t>
      </w:r>
      <w:r w:rsidR="005B581E">
        <w:rPr>
          <w:rFonts w:ascii="Arial" w:hAnsi="Arial" w:cs="Arial"/>
          <w:sz w:val="20"/>
          <w:szCs w:val="20"/>
        </w:rPr>
        <w:t>.202</w:t>
      </w:r>
      <w:r w:rsidR="005428A7">
        <w:rPr>
          <w:rFonts w:ascii="Arial" w:hAnsi="Arial" w:cs="Arial"/>
          <w:sz w:val="20"/>
          <w:szCs w:val="20"/>
        </w:rPr>
        <w:t>4</w:t>
      </w:r>
    </w:p>
    <w:p w14:paraId="64DBFD1C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6689F875" w14:textId="77777777" w:rsidR="00BD3451" w:rsidRPr="00BD3451" w:rsidRDefault="00BD3451" w:rsidP="00BD3451">
      <w:pPr>
        <w:pStyle w:val="Tekstpodstawowy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34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Dotyczy: postępowania o udzielenie zamówienia publicznego w trybie zapytania ofertowego pn. </w:t>
      </w:r>
    </w:p>
    <w:p w14:paraId="3B99714F" w14:textId="77777777" w:rsidR="00E40B0B" w:rsidRDefault="00E40B0B" w:rsidP="00C573A0">
      <w:pPr>
        <w:pStyle w:val="ZALACZNIKTEKST"/>
      </w:pPr>
      <w:r w:rsidRPr="00E40B0B">
        <w:t xml:space="preserve">Wykonanie wielobranżowej dokumentacji technicznej budowlanej i wykonawczej rozbudowy i przebudowy budynku Ośrodka Zdrowia w Stęszewie wraz z uzyskaniem niezbędnych pozwoleń do realizacji inwestycji. </w:t>
      </w:r>
      <w:r>
        <w:t xml:space="preserve"> </w:t>
      </w:r>
    </w:p>
    <w:p w14:paraId="7BFE155F" w14:textId="59876E25" w:rsidR="004064E3" w:rsidRDefault="00453B80" w:rsidP="00C573A0">
      <w:pPr>
        <w:pStyle w:val="ZALACZNIKTEKS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</w:t>
      </w:r>
    </w:p>
    <w:p w14:paraId="73503E1E" w14:textId="7E202903" w:rsidR="00C573A0" w:rsidRPr="00BB7F2E" w:rsidRDefault="004158E4" w:rsidP="00BB7F2E">
      <w:pPr>
        <w:rPr>
          <w:rFonts w:ascii="Arial" w:hAnsi="Arial" w:cs="Arial"/>
          <w:sz w:val="20"/>
        </w:rPr>
      </w:pPr>
      <w:r>
        <w:rPr>
          <w:szCs w:val="20"/>
        </w:rPr>
        <w:t>Burmistrz Gminy Stęszew uprzejmie informuje, że</w:t>
      </w:r>
      <w:r w:rsidR="005D6502">
        <w:rPr>
          <w:szCs w:val="20"/>
        </w:rPr>
        <w:t xml:space="preserve"> w postępowaniu</w:t>
      </w:r>
      <w:r w:rsidR="00237756">
        <w:rPr>
          <w:szCs w:val="20"/>
        </w:rPr>
        <w:t xml:space="preserve"> na:</w:t>
      </w:r>
      <w:r>
        <w:rPr>
          <w:szCs w:val="20"/>
        </w:rPr>
        <w:t xml:space="preserve"> </w:t>
      </w:r>
      <w:r w:rsidR="00E40B0B" w:rsidRPr="00E40B0B">
        <w:rPr>
          <w:rFonts w:ascii="Arial" w:hAnsi="Arial" w:cs="Arial"/>
          <w:sz w:val="20"/>
        </w:rPr>
        <w:t>Wykonanie wielobranżowej dokumentacji technicznej budowlanej i wykonawczej rozbudowy i przebudowy budynku Ośrodka Zdrowia w Stęszewie wraz z uzyskaniem niezbędnych pozwoleń do realizacji inwestycji</w:t>
      </w:r>
      <w:r>
        <w:t xml:space="preserve">, </w:t>
      </w:r>
      <w:r w:rsidR="005D6502">
        <w:rPr>
          <w:szCs w:val="20"/>
        </w:rPr>
        <w:t>do realizacji</w:t>
      </w:r>
      <w:r w:rsidR="00393D25">
        <w:rPr>
          <w:szCs w:val="20"/>
        </w:rPr>
        <w:t xml:space="preserve"> </w:t>
      </w:r>
      <w:r w:rsidR="005D6502">
        <w:rPr>
          <w:szCs w:val="20"/>
        </w:rPr>
        <w:t>wybrana została oferta:</w:t>
      </w:r>
      <w:r w:rsidR="002A0C1D">
        <w:rPr>
          <w:szCs w:val="20"/>
        </w:rPr>
        <w:t xml:space="preserve"> </w:t>
      </w:r>
      <w:r w:rsidR="0062559E">
        <w:rPr>
          <w:szCs w:val="20"/>
        </w:rPr>
        <w:t xml:space="preserve"> </w:t>
      </w:r>
    </w:p>
    <w:p w14:paraId="4F2E461D" w14:textId="3EF17E97" w:rsidR="00CF7433" w:rsidRDefault="00E40B0B" w:rsidP="00E40B0B">
      <w:pPr>
        <w:rPr>
          <w:rFonts w:ascii="Arial" w:hAnsi="Arial" w:cs="Arial"/>
          <w:sz w:val="20"/>
          <w:szCs w:val="20"/>
        </w:rPr>
      </w:pPr>
      <w:r w:rsidRPr="00E40B0B">
        <w:rPr>
          <w:rFonts w:ascii="Arial" w:hAnsi="Arial" w:cs="Arial"/>
          <w:sz w:val="20"/>
          <w:szCs w:val="20"/>
        </w:rPr>
        <w:t>Biuro Projektowe MS Projekt Marcin Szmagliński</w:t>
      </w:r>
      <w:r>
        <w:rPr>
          <w:rFonts w:ascii="Arial" w:hAnsi="Arial" w:cs="Arial"/>
          <w:sz w:val="20"/>
          <w:szCs w:val="20"/>
        </w:rPr>
        <w:br/>
      </w:r>
      <w:r w:rsidRPr="00E40B0B">
        <w:rPr>
          <w:rFonts w:ascii="Arial" w:hAnsi="Arial" w:cs="Arial"/>
          <w:sz w:val="20"/>
          <w:szCs w:val="20"/>
        </w:rPr>
        <w:t>89-526 Lubiewo, Trutnowo 41</w:t>
      </w:r>
      <w:r>
        <w:rPr>
          <w:rFonts w:ascii="Arial" w:hAnsi="Arial" w:cs="Arial"/>
          <w:sz w:val="20"/>
          <w:szCs w:val="20"/>
        </w:rPr>
        <w:br/>
      </w:r>
      <w:r w:rsidRPr="00E40B0B">
        <w:rPr>
          <w:rFonts w:ascii="Arial" w:hAnsi="Arial" w:cs="Arial"/>
          <w:sz w:val="20"/>
          <w:szCs w:val="20"/>
        </w:rPr>
        <w:t>NIP 5611577501</w:t>
      </w:r>
      <w:r w:rsidR="00B525E5">
        <w:rPr>
          <w:rFonts w:ascii="Arial" w:hAnsi="Arial" w:cs="Arial"/>
          <w:sz w:val="20"/>
          <w:szCs w:val="20"/>
        </w:rPr>
        <w:br/>
      </w:r>
      <w:r w:rsidR="005D6502">
        <w:rPr>
          <w:rFonts w:ascii="Arial" w:hAnsi="Arial" w:cs="Arial"/>
          <w:sz w:val="20"/>
          <w:szCs w:val="20"/>
        </w:rPr>
        <w:t>Zestawienie i punktacja złożonych ofert:</w:t>
      </w:r>
    </w:p>
    <w:tbl>
      <w:tblPr>
        <w:tblW w:w="1065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646"/>
        <w:gridCol w:w="3813"/>
        <w:gridCol w:w="2033"/>
      </w:tblGrid>
      <w:tr w:rsidR="00D52524" w:rsidRPr="00392353" w14:paraId="343AFA3B" w14:textId="77777777" w:rsidTr="008A69BA">
        <w:trPr>
          <w:trHeight w:val="347"/>
        </w:trPr>
        <w:tc>
          <w:tcPr>
            <w:tcW w:w="1160" w:type="dxa"/>
            <w:shd w:val="clear" w:color="auto" w:fill="auto"/>
          </w:tcPr>
          <w:p w14:paraId="3D44AE03" w14:textId="77777777" w:rsidR="00D52524" w:rsidRPr="00392353" w:rsidRDefault="00D52524" w:rsidP="00D52524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46" w:type="dxa"/>
            <w:shd w:val="clear" w:color="auto" w:fill="auto"/>
          </w:tcPr>
          <w:p w14:paraId="0ED47D03" w14:textId="77777777" w:rsidR="00D52524" w:rsidRPr="00392353" w:rsidRDefault="00D52524" w:rsidP="00D52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813" w:type="dxa"/>
            <w:shd w:val="clear" w:color="auto" w:fill="auto"/>
          </w:tcPr>
          <w:p w14:paraId="08CCA05A" w14:textId="77777777" w:rsidR="00D52524" w:rsidRPr="00392353" w:rsidRDefault="00C573A0" w:rsidP="00C57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</w:t>
            </w:r>
            <w:r w:rsidR="00D52524" w:rsidRPr="00392353">
              <w:rPr>
                <w:rFonts w:ascii="Arial" w:hAnsi="Arial" w:cs="Arial"/>
                <w:sz w:val="20"/>
                <w:szCs w:val="20"/>
              </w:rPr>
              <w:t>y oferty</w:t>
            </w:r>
            <w:r w:rsidR="00D52524"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2033" w:type="dxa"/>
          </w:tcPr>
          <w:p w14:paraId="2D306261" w14:textId="77777777" w:rsidR="00D52524" w:rsidRDefault="00D52524" w:rsidP="00D52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253C45" w:rsidRPr="00392353" w14:paraId="32B3400A" w14:textId="77777777" w:rsidTr="00253C45">
        <w:trPr>
          <w:trHeight w:val="182"/>
        </w:trPr>
        <w:tc>
          <w:tcPr>
            <w:tcW w:w="1160" w:type="dxa"/>
            <w:shd w:val="clear" w:color="auto" w:fill="auto"/>
          </w:tcPr>
          <w:p w14:paraId="6BD99BA7" w14:textId="323DBB5B" w:rsidR="00253C45" w:rsidRDefault="00253C45" w:rsidP="00253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14:paraId="16354850" w14:textId="6AC7BB82" w:rsidR="00253C45" w:rsidRDefault="00E40B0B" w:rsidP="00E4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85405904"/>
            <w:r w:rsidRPr="00E40B0B">
              <w:rPr>
                <w:rFonts w:ascii="Arial" w:hAnsi="Arial" w:cs="Arial"/>
                <w:sz w:val="20"/>
                <w:szCs w:val="20"/>
              </w:rPr>
              <w:t>Biuro Projektowe MS Projekt Marcin Szmagliński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89-526 Lubiewo, Trutnowo 41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NIP 5611577501</w:t>
            </w:r>
            <w:bookmarkEnd w:id="0"/>
          </w:p>
        </w:tc>
        <w:tc>
          <w:tcPr>
            <w:tcW w:w="3813" w:type="dxa"/>
            <w:shd w:val="clear" w:color="auto" w:fill="auto"/>
          </w:tcPr>
          <w:p w14:paraId="1523D53F" w14:textId="7D62BD25" w:rsidR="00253C45" w:rsidRPr="00B052CC" w:rsidRDefault="00E40B0B" w:rsidP="00253C45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E40B0B"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  <w:t>85 000.00</w:t>
            </w:r>
          </w:p>
        </w:tc>
        <w:tc>
          <w:tcPr>
            <w:tcW w:w="2033" w:type="dxa"/>
            <w:shd w:val="clear" w:color="auto" w:fill="auto"/>
          </w:tcPr>
          <w:p w14:paraId="1AB87D7F" w14:textId="56815F3F" w:rsidR="00253C45" w:rsidRDefault="00253C45" w:rsidP="00253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E40B0B" w:rsidRPr="00392353" w14:paraId="79361864" w14:textId="77777777" w:rsidTr="00253C45">
        <w:trPr>
          <w:trHeight w:val="182"/>
        </w:trPr>
        <w:tc>
          <w:tcPr>
            <w:tcW w:w="1160" w:type="dxa"/>
            <w:shd w:val="clear" w:color="auto" w:fill="auto"/>
          </w:tcPr>
          <w:p w14:paraId="0A338DC2" w14:textId="711ADB6C" w:rsidR="00E40B0B" w:rsidRDefault="00E40B0B" w:rsidP="00253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46" w:type="dxa"/>
            <w:shd w:val="clear" w:color="auto" w:fill="auto"/>
          </w:tcPr>
          <w:p w14:paraId="76D21175" w14:textId="026738A9" w:rsidR="00E40B0B" w:rsidRPr="00C05601" w:rsidRDefault="00E40B0B" w:rsidP="00E4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B0B">
              <w:rPr>
                <w:rFonts w:ascii="Arial" w:hAnsi="Arial" w:cs="Arial"/>
                <w:sz w:val="20"/>
                <w:szCs w:val="20"/>
              </w:rPr>
              <w:t>PROJEKTER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64-000 Kościan, ul. Juliusza Słowackiego 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NIP 6981726655</w:t>
            </w:r>
          </w:p>
        </w:tc>
        <w:tc>
          <w:tcPr>
            <w:tcW w:w="3813" w:type="dxa"/>
            <w:shd w:val="clear" w:color="auto" w:fill="auto"/>
          </w:tcPr>
          <w:p w14:paraId="73F4A85E" w14:textId="0F5E479F" w:rsidR="00E40B0B" w:rsidRPr="00C05601" w:rsidRDefault="00E40B0B" w:rsidP="00253C45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E40B0B"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  <w:t>109 900.00</w:t>
            </w:r>
          </w:p>
        </w:tc>
        <w:tc>
          <w:tcPr>
            <w:tcW w:w="2033" w:type="dxa"/>
            <w:shd w:val="clear" w:color="auto" w:fill="auto"/>
          </w:tcPr>
          <w:p w14:paraId="0BEC0986" w14:textId="6D078FE7" w:rsidR="00E40B0B" w:rsidRDefault="00E40B0B" w:rsidP="00253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7,73</w:t>
            </w:r>
          </w:p>
        </w:tc>
      </w:tr>
      <w:tr w:rsidR="00E40B0B" w:rsidRPr="00392353" w14:paraId="4ED45098" w14:textId="77777777" w:rsidTr="00253C45">
        <w:trPr>
          <w:trHeight w:val="182"/>
        </w:trPr>
        <w:tc>
          <w:tcPr>
            <w:tcW w:w="1160" w:type="dxa"/>
            <w:shd w:val="clear" w:color="auto" w:fill="auto"/>
          </w:tcPr>
          <w:p w14:paraId="4B2AB700" w14:textId="2E60A4AA" w:rsidR="00E40B0B" w:rsidRDefault="00E40B0B" w:rsidP="00253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46" w:type="dxa"/>
            <w:shd w:val="clear" w:color="auto" w:fill="auto"/>
          </w:tcPr>
          <w:p w14:paraId="40BB6852" w14:textId="321BD72E" w:rsidR="00E40B0B" w:rsidRPr="00C05601" w:rsidRDefault="00E40B0B" w:rsidP="00E4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B0B">
              <w:rPr>
                <w:rFonts w:ascii="Arial" w:hAnsi="Arial" w:cs="Arial"/>
                <w:sz w:val="20"/>
                <w:szCs w:val="20"/>
              </w:rPr>
              <w:t>Pavo Projekt Sp. z o.o.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54-424 Wrocław, ul. Muchoborska 18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NIP 8943102296</w:t>
            </w:r>
          </w:p>
        </w:tc>
        <w:tc>
          <w:tcPr>
            <w:tcW w:w="3813" w:type="dxa"/>
            <w:shd w:val="clear" w:color="auto" w:fill="auto"/>
          </w:tcPr>
          <w:p w14:paraId="709DEC26" w14:textId="2D38CB52" w:rsidR="00E40B0B" w:rsidRPr="00C05601" w:rsidRDefault="00E40B0B" w:rsidP="00253C45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E40B0B"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  <w:t>258 300.00</w:t>
            </w:r>
          </w:p>
        </w:tc>
        <w:tc>
          <w:tcPr>
            <w:tcW w:w="2033" w:type="dxa"/>
            <w:shd w:val="clear" w:color="auto" w:fill="auto"/>
          </w:tcPr>
          <w:p w14:paraId="75797040" w14:textId="3A884E8F" w:rsidR="00E40B0B" w:rsidRDefault="00E40B0B" w:rsidP="00253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3,29</w:t>
            </w:r>
          </w:p>
        </w:tc>
      </w:tr>
      <w:tr w:rsidR="00E40B0B" w:rsidRPr="00392353" w14:paraId="624A701D" w14:textId="77777777" w:rsidTr="00253C45">
        <w:trPr>
          <w:trHeight w:val="182"/>
        </w:trPr>
        <w:tc>
          <w:tcPr>
            <w:tcW w:w="1160" w:type="dxa"/>
            <w:shd w:val="clear" w:color="auto" w:fill="auto"/>
          </w:tcPr>
          <w:p w14:paraId="4890055A" w14:textId="0589FB4D" w:rsidR="00E40B0B" w:rsidRDefault="00E40B0B" w:rsidP="00253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46" w:type="dxa"/>
            <w:shd w:val="clear" w:color="auto" w:fill="auto"/>
          </w:tcPr>
          <w:p w14:paraId="582A1853" w14:textId="4505AB50" w:rsidR="00E40B0B" w:rsidRPr="00C05601" w:rsidRDefault="00E40B0B" w:rsidP="00E4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B0B">
              <w:rPr>
                <w:rFonts w:ascii="Arial" w:hAnsi="Arial" w:cs="Arial"/>
                <w:sz w:val="20"/>
                <w:szCs w:val="20"/>
              </w:rPr>
              <w:t>ARTMOST SPÓŁKA CYWILNA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61-883 Poznań, ul. Rybaki 6A 6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NIP 7831738462</w:t>
            </w:r>
          </w:p>
        </w:tc>
        <w:tc>
          <w:tcPr>
            <w:tcW w:w="3813" w:type="dxa"/>
            <w:shd w:val="clear" w:color="auto" w:fill="auto"/>
          </w:tcPr>
          <w:p w14:paraId="61F3FEB1" w14:textId="187BA9A9" w:rsidR="00E40B0B" w:rsidRPr="00C05601" w:rsidRDefault="00E40B0B" w:rsidP="00253C45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E40B0B"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  <w:t>356 700.00</w:t>
            </w:r>
          </w:p>
        </w:tc>
        <w:tc>
          <w:tcPr>
            <w:tcW w:w="2033" w:type="dxa"/>
            <w:shd w:val="clear" w:color="auto" w:fill="auto"/>
          </w:tcPr>
          <w:p w14:paraId="687EC4A2" w14:textId="07658F76" w:rsidR="00E40B0B" w:rsidRDefault="00E40B0B" w:rsidP="00253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2,38</w:t>
            </w:r>
          </w:p>
        </w:tc>
      </w:tr>
      <w:tr w:rsidR="00E40B0B" w:rsidRPr="00392353" w14:paraId="129286FF" w14:textId="77777777" w:rsidTr="00253C45">
        <w:trPr>
          <w:trHeight w:val="182"/>
        </w:trPr>
        <w:tc>
          <w:tcPr>
            <w:tcW w:w="1160" w:type="dxa"/>
            <w:shd w:val="clear" w:color="auto" w:fill="auto"/>
          </w:tcPr>
          <w:p w14:paraId="75E0009F" w14:textId="197A6748" w:rsidR="00E40B0B" w:rsidRDefault="00E40B0B" w:rsidP="00253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46" w:type="dxa"/>
            <w:shd w:val="clear" w:color="auto" w:fill="auto"/>
          </w:tcPr>
          <w:p w14:paraId="2D84D610" w14:textId="6F351D61" w:rsidR="00E40B0B" w:rsidRPr="00C05601" w:rsidRDefault="00E40B0B" w:rsidP="00E4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B0B">
              <w:rPr>
                <w:rFonts w:ascii="Arial" w:hAnsi="Arial" w:cs="Arial"/>
                <w:sz w:val="20"/>
                <w:szCs w:val="20"/>
              </w:rPr>
              <w:t>APIRIA Rafał Brdyła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 xml:space="preserve">02-495 Warszawa,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ul. Przy Forcie 12 B 18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0B0B">
              <w:rPr>
                <w:rFonts w:ascii="Arial" w:hAnsi="Arial" w:cs="Arial"/>
                <w:sz w:val="20"/>
                <w:szCs w:val="20"/>
              </w:rPr>
              <w:t>NIP 7571431010</w:t>
            </w:r>
          </w:p>
        </w:tc>
        <w:tc>
          <w:tcPr>
            <w:tcW w:w="3813" w:type="dxa"/>
            <w:shd w:val="clear" w:color="auto" w:fill="auto"/>
          </w:tcPr>
          <w:p w14:paraId="5C14F8DB" w14:textId="1A0101A0" w:rsidR="00E40B0B" w:rsidRPr="00C05601" w:rsidRDefault="00E40B0B" w:rsidP="00253C45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E40B0B"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  <w:t>644 520.00</w:t>
            </w:r>
          </w:p>
        </w:tc>
        <w:tc>
          <w:tcPr>
            <w:tcW w:w="2033" w:type="dxa"/>
            <w:shd w:val="clear" w:color="auto" w:fill="auto"/>
          </w:tcPr>
          <w:p w14:paraId="2B9BC99E" w14:textId="3DBA18FB" w:rsidR="00E40B0B" w:rsidRDefault="00E40B0B" w:rsidP="00253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</w:tr>
    </w:tbl>
    <w:p w14:paraId="5F11D157" w14:textId="73A85627" w:rsidR="000248DF" w:rsidRDefault="00E40B0B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998CDAC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06171BE0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346476D5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Otrzymują:</w:t>
      </w:r>
    </w:p>
    <w:p w14:paraId="0D2F931D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Strona internetowa</w:t>
      </w:r>
    </w:p>
    <w:p w14:paraId="752B68D1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Adresaci</w:t>
      </w:r>
    </w:p>
    <w:p w14:paraId="1D611D5A" w14:textId="77777777" w:rsidR="00A844E5" w:rsidRDefault="000248DF" w:rsidP="005D65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a/a</w:t>
      </w:r>
    </w:p>
    <w:sectPr w:rsidR="00A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1E98" w14:textId="77777777" w:rsidR="00B944D4" w:rsidRDefault="00B944D4" w:rsidP="000248DF">
      <w:pPr>
        <w:spacing w:after="0" w:line="240" w:lineRule="auto"/>
      </w:pPr>
      <w:r>
        <w:separator/>
      </w:r>
    </w:p>
  </w:endnote>
  <w:endnote w:type="continuationSeparator" w:id="0">
    <w:p w14:paraId="3DAA32E2" w14:textId="77777777" w:rsidR="00B944D4" w:rsidRDefault="00B944D4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414C" w14:textId="77777777" w:rsidR="00B944D4" w:rsidRDefault="00B944D4" w:rsidP="000248DF">
      <w:pPr>
        <w:spacing w:after="0" w:line="240" w:lineRule="auto"/>
      </w:pPr>
      <w:r>
        <w:separator/>
      </w:r>
    </w:p>
  </w:footnote>
  <w:footnote w:type="continuationSeparator" w:id="0">
    <w:p w14:paraId="2BF2E545" w14:textId="77777777" w:rsidR="00B944D4" w:rsidRDefault="00B944D4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248DF"/>
    <w:rsid w:val="00027D5B"/>
    <w:rsid w:val="000453B9"/>
    <w:rsid w:val="00050EB3"/>
    <w:rsid w:val="00081A91"/>
    <w:rsid w:val="00082DB4"/>
    <w:rsid w:val="000862E5"/>
    <w:rsid w:val="000A4095"/>
    <w:rsid w:val="000C0C82"/>
    <w:rsid w:val="000D0F15"/>
    <w:rsid w:val="000E7F32"/>
    <w:rsid w:val="00177753"/>
    <w:rsid w:val="001B1075"/>
    <w:rsid w:val="00220B5E"/>
    <w:rsid w:val="00237756"/>
    <w:rsid w:val="00253C45"/>
    <w:rsid w:val="00283D17"/>
    <w:rsid w:val="00297338"/>
    <w:rsid w:val="00297D5E"/>
    <w:rsid w:val="002A0C1D"/>
    <w:rsid w:val="002D71D8"/>
    <w:rsid w:val="002E187E"/>
    <w:rsid w:val="002F7124"/>
    <w:rsid w:val="0031034D"/>
    <w:rsid w:val="00340B77"/>
    <w:rsid w:val="00393D25"/>
    <w:rsid w:val="003A3BED"/>
    <w:rsid w:val="003C4232"/>
    <w:rsid w:val="003F6C66"/>
    <w:rsid w:val="004064E3"/>
    <w:rsid w:val="00407963"/>
    <w:rsid w:val="004158E4"/>
    <w:rsid w:val="0044081C"/>
    <w:rsid w:val="004471CA"/>
    <w:rsid w:val="004479E7"/>
    <w:rsid w:val="00453B80"/>
    <w:rsid w:val="00466060"/>
    <w:rsid w:val="004A148C"/>
    <w:rsid w:val="004A6C1A"/>
    <w:rsid w:val="004E4D0D"/>
    <w:rsid w:val="00533924"/>
    <w:rsid w:val="005428A7"/>
    <w:rsid w:val="00551D29"/>
    <w:rsid w:val="005B581E"/>
    <w:rsid w:val="005C3D49"/>
    <w:rsid w:val="005D6502"/>
    <w:rsid w:val="0062043C"/>
    <w:rsid w:val="0062559E"/>
    <w:rsid w:val="00693207"/>
    <w:rsid w:val="006B299F"/>
    <w:rsid w:val="006C732C"/>
    <w:rsid w:val="0072557E"/>
    <w:rsid w:val="007354D8"/>
    <w:rsid w:val="007374AC"/>
    <w:rsid w:val="00756203"/>
    <w:rsid w:val="00764B5B"/>
    <w:rsid w:val="007C684F"/>
    <w:rsid w:val="007D19A3"/>
    <w:rsid w:val="007F7CF8"/>
    <w:rsid w:val="00836F00"/>
    <w:rsid w:val="00842147"/>
    <w:rsid w:val="00863ECE"/>
    <w:rsid w:val="008A69BA"/>
    <w:rsid w:val="008C3508"/>
    <w:rsid w:val="008C373D"/>
    <w:rsid w:val="008C783F"/>
    <w:rsid w:val="00960EF3"/>
    <w:rsid w:val="0097075C"/>
    <w:rsid w:val="0097167E"/>
    <w:rsid w:val="009D41BC"/>
    <w:rsid w:val="00A10CC3"/>
    <w:rsid w:val="00A27CE7"/>
    <w:rsid w:val="00A64109"/>
    <w:rsid w:val="00A82C70"/>
    <w:rsid w:val="00A83CDA"/>
    <w:rsid w:val="00A844E5"/>
    <w:rsid w:val="00A84987"/>
    <w:rsid w:val="00AE5CE4"/>
    <w:rsid w:val="00B51D94"/>
    <w:rsid w:val="00B525E5"/>
    <w:rsid w:val="00B6244B"/>
    <w:rsid w:val="00B63E5A"/>
    <w:rsid w:val="00B944D4"/>
    <w:rsid w:val="00BA2FEF"/>
    <w:rsid w:val="00BB7F2E"/>
    <w:rsid w:val="00BD3451"/>
    <w:rsid w:val="00BE75BF"/>
    <w:rsid w:val="00C05601"/>
    <w:rsid w:val="00C476E1"/>
    <w:rsid w:val="00C573A0"/>
    <w:rsid w:val="00C72866"/>
    <w:rsid w:val="00CA5037"/>
    <w:rsid w:val="00CF7433"/>
    <w:rsid w:val="00D471F2"/>
    <w:rsid w:val="00D52524"/>
    <w:rsid w:val="00D605D6"/>
    <w:rsid w:val="00D61520"/>
    <w:rsid w:val="00D82B55"/>
    <w:rsid w:val="00DB163F"/>
    <w:rsid w:val="00DB6815"/>
    <w:rsid w:val="00E37B6F"/>
    <w:rsid w:val="00E401F5"/>
    <w:rsid w:val="00E40B0B"/>
    <w:rsid w:val="00ED04A8"/>
    <w:rsid w:val="00ED49A2"/>
    <w:rsid w:val="00EF5064"/>
    <w:rsid w:val="00F05B3B"/>
    <w:rsid w:val="00F06865"/>
    <w:rsid w:val="00F36D78"/>
    <w:rsid w:val="00F62498"/>
    <w:rsid w:val="00FA630D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217ED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rsid w:val="00C573A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48</cp:revision>
  <cp:lastPrinted>2023-11-16T12:47:00Z</cp:lastPrinted>
  <dcterms:created xsi:type="dcterms:W3CDTF">2019-08-21T12:05:00Z</dcterms:created>
  <dcterms:modified xsi:type="dcterms:W3CDTF">2024-12-18T08:24:00Z</dcterms:modified>
</cp:coreProperties>
</file>