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624D" w14:textId="0A11FCDA" w:rsidR="004411CF" w:rsidRPr="00442325" w:rsidRDefault="00CC728E" w:rsidP="00620AB0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t>Opis przedmiotu oraz wielkości lub zakres</w:t>
      </w:r>
      <w:r w:rsidR="002D4529" w:rsidRPr="00442325">
        <w:rPr>
          <w:rFonts w:ascii="Arial" w:hAnsi="Arial" w:cs="Arial"/>
          <w:sz w:val="21"/>
          <w:szCs w:val="21"/>
        </w:rPr>
        <w:t>u</w:t>
      </w:r>
      <w:r w:rsidRPr="00442325">
        <w:rPr>
          <w:rFonts w:ascii="Arial" w:hAnsi="Arial" w:cs="Arial"/>
          <w:sz w:val="21"/>
          <w:szCs w:val="21"/>
        </w:rPr>
        <w:t xml:space="preserve"> zamówienia</w:t>
      </w:r>
    </w:p>
    <w:p w14:paraId="0EE621A6" w14:textId="77777777" w:rsidR="000126A4" w:rsidRPr="00442325" w:rsidRDefault="000126A4" w:rsidP="00620AB0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90EE6BC" w14:textId="77777777" w:rsidR="00CC728E" w:rsidRPr="00442325" w:rsidRDefault="00CC728E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t>Ogólny opis przedmiotu zamówienia</w:t>
      </w:r>
    </w:p>
    <w:p w14:paraId="2BB6A510" w14:textId="77777777" w:rsidR="00CC728E" w:rsidRPr="00442325" w:rsidRDefault="007B16C8" w:rsidP="00620AB0">
      <w:pPr>
        <w:pStyle w:val="Akapitzlist"/>
        <w:numPr>
          <w:ilvl w:val="0"/>
          <w:numId w:val="2"/>
        </w:numPr>
        <w:spacing w:after="0" w:line="276" w:lineRule="auto"/>
        <w:ind w:left="1080"/>
        <w:contextualSpacing w:val="0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t>Przedmiot</w:t>
      </w:r>
      <w:r w:rsidR="00CC728E" w:rsidRPr="00442325">
        <w:rPr>
          <w:rFonts w:ascii="Arial" w:hAnsi="Arial" w:cs="Arial"/>
          <w:sz w:val="21"/>
          <w:szCs w:val="21"/>
        </w:rPr>
        <w:t xml:space="preserve"> zamówienia</w:t>
      </w:r>
      <w:r w:rsidRPr="00442325">
        <w:rPr>
          <w:rFonts w:ascii="Arial" w:hAnsi="Arial" w:cs="Arial"/>
          <w:sz w:val="21"/>
          <w:szCs w:val="21"/>
        </w:rPr>
        <w:t>:</w:t>
      </w:r>
      <w:r w:rsidR="00CC728E" w:rsidRPr="00442325">
        <w:rPr>
          <w:rFonts w:ascii="Arial" w:hAnsi="Arial" w:cs="Arial"/>
          <w:sz w:val="21"/>
          <w:szCs w:val="21"/>
        </w:rPr>
        <w:t xml:space="preserve"> </w:t>
      </w:r>
    </w:p>
    <w:p w14:paraId="18E71B26" w14:textId="7EDDB214" w:rsidR="00FA262A" w:rsidRPr="00442325" w:rsidRDefault="00CC728E" w:rsidP="00620AB0">
      <w:pPr>
        <w:pStyle w:val="Akapitzlist"/>
        <w:spacing w:after="0" w:line="276" w:lineRule="auto"/>
        <w:ind w:left="1080"/>
        <w:contextualSpacing w:val="0"/>
        <w:jc w:val="both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t xml:space="preserve">Przedmiotem zamówienia jest </w:t>
      </w:r>
      <w:r w:rsidR="002D4529" w:rsidRPr="00442325">
        <w:rPr>
          <w:rFonts w:ascii="Arial" w:hAnsi="Arial" w:cs="Arial"/>
          <w:sz w:val="21"/>
          <w:szCs w:val="21"/>
        </w:rPr>
        <w:t>wykonanie robót budowlanych polegających na modernizacji ul. Adama Mickiewicza w Siechnicach</w:t>
      </w:r>
      <w:r w:rsidRPr="00442325">
        <w:rPr>
          <w:rFonts w:ascii="Arial" w:hAnsi="Arial" w:cs="Arial"/>
          <w:sz w:val="21"/>
          <w:szCs w:val="21"/>
        </w:rPr>
        <w:t xml:space="preserve">, gmina Siechnice, powiat wrocławski, województwo dolnośląskie. </w:t>
      </w:r>
    </w:p>
    <w:p w14:paraId="75094D74" w14:textId="77777777" w:rsidR="00F51ACE" w:rsidRPr="00442325" w:rsidRDefault="00CC728E" w:rsidP="00F51ACE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t>Podstawowe parametry drogi:</w:t>
      </w:r>
    </w:p>
    <w:p w14:paraId="00ED5461" w14:textId="6CC3B819" w:rsidR="00F51ACE" w:rsidRPr="00442325" w:rsidRDefault="00F51ACE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t xml:space="preserve">długość odcinka przeznaczonego do </w:t>
      </w:r>
      <w:r w:rsidR="002D4529" w:rsidRPr="00442325">
        <w:rPr>
          <w:rFonts w:ascii="Arial" w:hAnsi="Arial" w:cs="Arial"/>
          <w:sz w:val="21"/>
          <w:szCs w:val="21"/>
        </w:rPr>
        <w:t>modernizacji</w:t>
      </w:r>
      <w:r w:rsidRPr="00442325">
        <w:rPr>
          <w:rFonts w:ascii="Arial" w:hAnsi="Arial" w:cs="Arial"/>
          <w:sz w:val="21"/>
          <w:szCs w:val="21"/>
        </w:rPr>
        <w:t xml:space="preserve"> ok. </w:t>
      </w:r>
      <w:r w:rsidR="002D4529" w:rsidRPr="00442325">
        <w:rPr>
          <w:rFonts w:ascii="Arial" w:hAnsi="Arial" w:cs="Arial"/>
          <w:color w:val="000000" w:themeColor="text1"/>
          <w:sz w:val="21"/>
          <w:szCs w:val="21"/>
        </w:rPr>
        <w:t>30</w:t>
      </w:r>
      <w:r w:rsidR="009B23D6" w:rsidRPr="00442325">
        <w:rPr>
          <w:rFonts w:ascii="Arial" w:hAnsi="Arial" w:cs="Arial"/>
          <w:color w:val="000000" w:themeColor="text1"/>
          <w:sz w:val="21"/>
          <w:szCs w:val="21"/>
        </w:rPr>
        <w:t>5</w:t>
      </w:r>
      <w:r w:rsidRPr="00442325">
        <w:rPr>
          <w:rFonts w:ascii="Arial" w:hAnsi="Arial" w:cs="Arial"/>
          <w:color w:val="000000" w:themeColor="text1"/>
          <w:sz w:val="21"/>
          <w:szCs w:val="21"/>
        </w:rPr>
        <w:t>,0 m</w:t>
      </w:r>
    </w:p>
    <w:p w14:paraId="2BCABCD2" w14:textId="18EDDE90" w:rsidR="00F51ACE" w:rsidRPr="00442325" w:rsidRDefault="00F51ACE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t xml:space="preserve">jezdnia o szerokości </w:t>
      </w:r>
      <w:r w:rsidR="009B23D6" w:rsidRPr="00442325">
        <w:rPr>
          <w:rFonts w:ascii="Arial" w:hAnsi="Arial" w:cs="Arial"/>
          <w:sz w:val="21"/>
          <w:szCs w:val="21"/>
        </w:rPr>
        <w:t>4</w:t>
      </w:r>
      <w:r w:rsidRPr="00442325">
        <w:rPr>
          <w:rFonts w:ascii="Arial" w:hAnsi="Arial" w:cs="Arial"/>
          <w:sz w:val="21"/>
          <w:szCs w:val="21"/>
        </w:rPr>
        <w:t>,</w:t>
      </w:r>
      <w:r w:rsidR="009B23D6" w:rsidRPr="00442325">
        <w:rPr>
          <w:rFonts w:ascii="Arial" w:hAnsi="Arial" w:cs="Arial"/>
          <w:sz w:val="21"/>
          <w:szCs w:val="21"/>
        </w:rPr>
        <w:t>5</w:t>
      </w:r>
      <w:r w:rsidRPr="00442325">
        <w:rPr>
          <w:rFonts w:ascii="Arial" w:hAnsi="Arial" w:cs="Arial"/>
          <w:sz w:val="21"/>
          <w:szCs w:val="21"/>
        </w:rPr>
        <w:t>0</w:t>
      </w:r>
      <w:r w:rsidR="0057749D" w:rsidRPr="00442325">
        <w:rPr>
          <w:rFonts w:ascii="Arial" w:hAnsi="Arial" w:cs="Arial"/>
          <w:sz w:val="21"/>
          <w:szCs w:val="21"/>
        </w:rPr>
        <w:t xml:space="preserve"> </w:t>
      </w:r>
      <w:r w:rsidRPr="00442325">
        <w:rPr>
          <w:rFonts w:ascii="Arial" w:hAnsi="Arial" w:cs="Arial"/>
          <w:sz w:val="21"/>
          <w:szCs w:val="21"/>
        </w:rPr>
        <w:t>m</w:t>
      </w:r>
    </w:p>
    <w:p w14:paraId="7E8345B9" w14:textId="0B7CAD55" w:rsidR="009B23D6" w:rsidRPr="00442325" w:rsidRDefault="009B23D6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t>obustronne pobocze o szerokości 0,75 m</w:t>
      </w:r>
    </w:p>
    <w:p w14:paraId="4673D27A" w14:textId="77777777" w:rsidR="00CC728E" w:rsidRPr="00442325" w:rsidRDefault="00CC728E" w:rsidP="00620AB0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t>Lokalizacja</w:t>
      </w:r>
      <w:r w:rsidR="007B16C8" w:rsidRPr="00442325">
        <w:rPr>
          <w:rFonts w:ascii="Arial" w:hAnsi="Arial" w:cs="Arial"/>
          <w:sz w:val="21"/>
          <w:szCs w:val="21"/>
        </w:rPr>
        <w:t>:</w:t>
      </w:r>
    </w:p>
    <w:p w14:paraId="5DD2FC27" w14:textId="77777777" w:rsidR="00C61C6B" w:rsidRPr="00442325" w:rsidRDefault="00C61C6B" w:rsidP="00C61C6B">
      <w:pPr>
        <w:pStyle w:val="Akapitzlist"/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1D3EAC3C" w14:textId="1B521640" w:rsidR="002D4529" w:rsidRPr="00442325" w:rsidRDefault="000363BB" w:rsidP="00620AB0">
      <w:pPr>
        <w:pStyle w:val="Akapitzlist"/>
        <w:spacing w:after="0" w:line="276" w:lineRule="auto"/>
        <w:ind w:left="1077"/>
        <w:contextualSpacing w:val="0"/>
        <w:jc w:val="both"/>
        <w:rPr>
          <w:noProof/>
          <w:lang w:eastAsia="pl-PL"/>
        </w:rPr>
      </w:pPr>
      <w:r w:rsidRPr="00442325">
        <w:rPr>
          <w:noProof/>
          <w:lang w:eastAsia="pl-PL"/>
        </w:rPr>
        <w:drawing>
          <wp:inline distT="0" distB="0" distL="0" distR="0" wp14:anchorId="372C529E" wp14:editId="2AC0A5EA">
            <wp:extent cx="4886325" cy="6328050"/>
            <wp:effectExtent l="0" t="0" r="0" b="0"/>
            <wp:docPr id="13189681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68159" name="Obraz 13189681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40" cy="632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1A249" w14:textId="77777777" w:rsidR="002D4529" w:rsidRPr="00442325" w:rsidRDefault="002D4529" w:rsidP="00620AB0">
      <w:pPr>
        <w:pStyle w:val="Akapitzlist"/>
        <w:spacing w:after="0" w:line="276" w:lineRule="auto"/>
        <w:ind w:left="1077"/>
        <w:contextualSpacing w:val="0"/>
        <w:jc w:val="both"/>
        <w:rPr>
          <w:noProof/>
          <w:lang w:eastAsia="pl-PL"/>
        </w:rPr>
      </w:pPr>
    </w:p>
    <w:p w14:paraId="0A897E0E" w14:textId="77777777" w:rsidR="00CC728E" w:rsidRPr="00442325" w:rsidRDefault="00CC728E" w:rsidP="00620AB0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lastRenderedPageBreak/>
        <w:t>Opis stanu istniejącego</w:t>
      </w:r>
      <w:r w:rsidR="007B16C8" w:rsidRPr="00442325">
        <w:rPr>
          <w:rFonts w:ascii="Arial" w:hAnsi="Arial" w:cs="Arial"/>
          <w:sz w:val="21"/>
          <w:szCs w:val="21"/>
        </w:rPr>
        <w:t>:</w:t>
      </w:r>
    </w:p>
    <w:p w14:paraId="5A532B03" w14:textId="6AF01DE7" w:rsidR="00291150" w:rsidRPr="00442325" w:rsidRDefault="002D4529" w:rsidP="002D4529">
      <w:pPr>
        <w:autoSpaceDE w:val="0"/>
        <w:autoSpaceDN w:val="0"/>
        <w:adjustRightInd w:val="0"/>
        <w:spacing w:after="0"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Przedmiotowa inwestycja zlokalizowana jest w województwie dolnośląskim, w powiecie wrocławskim, w gminie Siechnice, w miejscowości </w:t>
      </w:r>
      <w:r w:rsidR="00291150" w:rsidRPr="00442325">
        <w:rPr>
          <w:rFonts w:ascii="Arial" w:hAnsi="Arial" w:cs="Arial"/>
          <w:color w:val="000000" w:themeColor="text1"/>
          <w:sz w:val="21"/>
          <w:szCs w:val="21"/>
        </w:rPr>
        <w:t>Siechnice</w:t>
      </w:r>
      <w:r w:rsidR="007779A9" w:rsidRPr="00442325">
        <w:rPr>
          <w:rFonts w:ascii="Arial" w:hAnsi="Arial" w:cs="Arial"/>
          <w:color w:val="000000" w:themeColor="text1"/>
          <w:sz w:val="21"/>
          <w:szCs w:val="21"/>
        </w:rPr>
        <w:t>,</w:t>
      </w:r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 na dział</w:t>
      </w:r>
      <w:r w:rsidR="00291150" w:rsidRPr="00442325">
        <w:rPr>
          <w:rFonts w:ascii="Arial" w:hAnsi="Arial" w:cs="Arial"/>
          <w:color w:val="000000" w:themeColor="text1"/>
          <w:sz w:val="21"/>
          <w:szCs w:val="21"/>
        </w:rPr>
        <w:t>kach</w:t>
      </w:r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 ew. nr </w:t>
      </w:r>
      <w:r w:rsidR="00291150" w:rsidRPr="00442325">
        <w:rPr>
          <w:rFonts w:ascii="Arial" w:hAnsi="Arial" w:cs="Arial"/>
          <w:color w:val="000000" w:themeColor="text1"/>
          <w:sz w:val="21"/>
          <w:szCs w:val="21"/>
        </w:rPr>
        <w:t>544/68 i 763/106 obręb Siechnice.</w:t>
      </w:r>
    </w:p>
    <w:p w14:paraId="12DC8E16" w14:textId="77777777" w:rsidR="00291150" w:rsidRPr="00442325" w:rsidRDefault="002D4529" w:rsidP="00291150">
      <w:pPr>
        <w:autoSpaceDE w:val="0"/>
        <w:autoSpaceDN w:val="0"/>
        <w:adjustRightInd w:val="0"/>
        <w:spacing w:after="0"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Planowana inwestycja </w:t>
      </w:r>
      <w:r w:rsidR="00291150" w:rsidRPr="00442325">
        <w:rPr>
          <w:rFonts w:ascii="Arial" w:hAnsi="Arial" w:cs="Arial"/>
          <w:color w:val="000000" w:themeColor="text1"/>
          <w:sz w:val="21"/>
          <w:szCs w:val="21"/>
        </w:rPr>
        <w:t>obejmuje odcinek od żłobka samorządowego (granica działek nr 763/95 i 763/103) do posesji nr 7 (granica działek nr 544/89 i 544/96).</w:t>
      </w:r>
    </w:p>
    <w:p w14:paraId="1A2981BC" w14:textId="527509F5" w:rsidR="00291150" w:rsidRPr="00442325" w:rsidRDefault="00291150" w:rsidP="007779A9">
      <w:pPr>
        <w:autoSpaceDE w:val="0"/>
        <w:autoSpaceDN w:val="0"/>
        <w:adjustRightInd w:val="0"/>
        <w:spacing w:after="0"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W stanie istniejącym droga gminna (ul. Mickiewicza) </w:t>
      </w:r>
      <w:r w:rsidR="007779A9" w:rsidRPr="00442325">
        <w:rPr>
          <w:rFonts w:ascii="Arial" w:hAnsi="Arial" w:cs="Arial"/>
          <w:color w:val="000000" w:themeColor="text1"/>
          <w:sz w:val="21"/>
          <w:szCs w:val="21"/>
        </w:rPr>
        <w:t xml:space="preserve">posiada </w:t>
      </w:r>
      <w:r w:rsidRPr="00442325">
        <w:rPr>
          <w:rFonts w:ascii="Arial" w:hAnsi="Arial" w:cs="Arial"/>
          <w:color w:val="000000" w:themeColor="text1"/>
          <w:sz w:val="21"/>
          <w:szCs w:val="21"/>
        </w:rPr>
        <w:t>nawierzchnię utwardzon</w:t>
      </w:r>
      <w:r w:rsidR="007779A9" w:rsidRPr="00442325">
        <w:rPr>
          <w:rFonts w:ascii="Arial" w:hAnsi="Arial" w:cs="Arial"/>
          <w:color w:val="000000" w:themeColor="text1"/>
          <w:sz w:val="21"/>
          <w:szCs w:val="21"/>
        </w:rPr>
        <w:t xml:space="preserve">ą </w:t>
      </w:r>
      <w:r w:rsidRPr="00442325">
        <w:rPr>
          <w:rFonts w:ascii="Arial" w:hAnsi="Arial" w:cs="Arial"/>
          <w:color w:val="000000" w:themeColor="text1"/>
          <w:sz w:val="21"/>
          <w:szCs w:val="21"/>
        </w:rPr>
        <w:t>tłuczniem. Nawierzchnia na całej długości posiada liczne ubytki i miejscowe zagłębienia.</w:t>
      </w:r>
      <w:r w:rsidR="007779A9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CB1C4E0" w14:textId="77777777" w:rsidR="002D4529" w:rsidRPr="00442325" w:rsidRDefault="002D4529" w:rsidP="002D4529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42325">
        <w:rPr>
          <w:rFonts w:ascii="Arial" w:hAnsi="Arial" w:cs="Arial"/>
          <w:color w:val="000000" w:themeColor="text1"/>
          <w:sz w:val="21"/>
          <w:szCs w:val="21"/>
        </w:rPr>
        <w:t>Istniejące uzbrojenie terenu w obszarze inwestycji to:</w:t>
      </w:r>
    </w:p>
    <w:p w14:paraId="303A3D32" w14:textId="77777777" w:rsidR="00291150" w:rsidRPr="00442325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42325">
        <w:rPr>
          <w:rFonts w:ascii="Arial" w:hAnsi="Arial" w:cs="Arial"/>
          <w:color w:val="000000" w:themeColor="text1"/>
          <w:sz w:val="21"/>
          <w:szCs w:val="21"/>
        </w:rPr>
        <w:t>- sieć wodociągowa,</w:t>
      </w:r>
    </w:p>
    <w:p w14:paraId="6901DD66" w14:textId="77777777" w:rsidR="00291150" w:rsidRPr="00442325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42325">
        <w:rPr>
          <w:rFonts w:ascii="Arial" w:hAnsi="Arial" w:cs="Arial"/>
          <w:color w:val="000000" w:themeColor="text1"/>
          <w:sz w:val="21"/>
          <w:szCs w:val="21"/>
        </w:rPr>
        <w:t>- sieć kanalizacji sanitarnej,</w:t>
      </w:r>
    </w:p>
    <w:p w14:paraId="0CA71E49" w14:textId="77777777" w:rsidR="00291150" w:rsidRPr="00442325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42325">
        <w:rPr>
          <w:rFonts w:ascii="Arial" w:hAnsi="Arial" w:cs="Arial"/>
          <w:color w:val="000000" w:themeColor="text1"/>
          <w:sz w:val="21"/>
          <w:szCs w:val="21"/>
        </w:rPr>
        <w:t>- sieć gazowa,</w:t>
      </w:r>
    </w:p>
    <w:p w14:paraId="16CB72AE" w14:textId="77777777" w:rsidR="00291150" w:rsidRPr="00442325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42325">
        <w:rPr>
          <w:rFonts w:ascii="Arial" w:hAnsi="Arial" w:cs="Arial"/>
          <w:color w:val="000000" w:themeColor="text1"/>
          <w:sz w:val="21"/>
          <w:szCs w:val="21"/>
        </w:rPr>
        <w:t>- sieć elektroenergetyczna,</w:t>
      </w:r>
    </w:p>
    <w:p w14:paraId="71F11B37" w14:textId="77777777" w:rsidR="00291150" w:rsidRPr="00442325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42325">
        <w:rPr>
          <w:rFonts w:ascii="Arial" w:hAnsi="Arial" w:cs="Arial"/>
          <w:color w:val="000000" w:themeColor="text1"/>
          <w:sz w:val="21"/>
          <w:szCs w:val="21"/>
        </w:rPr>
        <w:t>- sieć ciepłownicza,</w:t>
      </w:r>
    </w:p>
    <w:p w14:paraId="4DC4A26C" w14:textId="50C352CB" w:rsidR="00291150" w:rsidRPr="00442325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42325">
        <w:rPr>
          <w:rFonts w:ascii="Arial" w:hAnsi="Arial" w:cs="Arial"/>
          <w:color w:val="000000" w:themeColor="text1"/>
          <w:sz w:val="21"/>
          <w:szCs w:val="21"/>
        </w:rPr>
        <w:t>- linia ciepłownicza napowietrzna</w:t>
      </w:r>
    </w:p>
    <w:p w14:paraId="5D735BA0" w14:textId="77777777" w:rsidR="00291150" w:rsidRPr="00442325" w:rsidRDefault="00291150" w:rsidP="00CD4B01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</w:p>
    <w:p w14:paraId="6D1D6076" w14:textId="77777777" w:rsidR="00AC1514" w:rsidRPr="00442325" w:rsidRDefault="00AC1514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jc w:val="both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t>Szczegółowy opis przedmiotu zamówienia:</w:t>
      </w:r>
    </w:p>
    <w:p w14:paraId="1B0A92D2" w14:textId="09ADB357" w:rsidR="00850FCC" w:rsidRPr="00442325" w:rsidRDefault="00850FCC" w:rsidP="00FD0285">
      <w:pPr>
        <w:pStyle w:val="Akapitzlist"/>
        <w:numPr>
          <w:ilvl w:val="0"/>
          <w:numId w:val="8"/>
        </w:numPr>
        <w:tabs>
          <w:tab w:val="left" w:pos="5025"/>
        </w:tabs>
        <w:spacing w:after="0" w:line="276" w:lineRule="auto"/>
        <w:ind w:left="1077" w:hanging="357"/>
        <w:jc w:val="both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t>Szczegółowe wymagania w zakresie prowadzonych robót:</w:t>
      </w:r>
    </w:p>
    <w:p w14:paraId="7FAF30D1" w14:textId="0B1350C4" w:rsidR="0004687A" w:rsidRPr="00442325" w:rsidRDefault="0004687A" w:rsidP="0004687A">
      <w:pPr>
        <w:pStyle w:val="Nagwek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42325">
        <w:rPr>
          <w:rFonts w:ascii="Arial" w:hAnsi="Arial" w:cs="Arial"/>
          <w:sz w:val="21"/>
          <w:szCs w:val="21"/>
          <w:lang w:val="pl-PL"/>
        </w:rPr>
        <w:t xml:space="preserve">Wszystkie prace należy prowadzić na podstawie niniejszego opisu przedmiotu zamówienia oraz SWZ i załączników do niego, w szczególności w oparciu </w:t>
      </w:r>
      <w:r w:rsidR="00A30E01" w:rsidRPr="00442325">
        <w:rPr>
          <w:rFonts w:ascii="Arial" w:hAnsi="Arial" w:cs="Arial"/>
          <w:sz w:val="21"/>
          <w:szCs w:val="21"/>
          <w:lang w:val="pl-PL"/>
        </w:rPr>
        <w:t xml:space="preserve">                               </w:t>
      </w:r>
      <w:r w:rsidRPr="00442325">
        <w:rPr>
          <w:rFonts w:ascii="Arial" w:hAnsi="Arial" w:cs="Arial"/>
          <w:sz w:val="21"/>
          <w:szCs w:val="21"/>
          <w:lang w:val="pl-PL"/>
        </w:rPr>
        <w:t xml:space="preserve">o dokumentację projektową opracowaną przez </w:t>
      </w:r>
      <w:r w:rsidR="002D4529" w:rsidRPr="00442325">
        <w:rPr>
          <w:rFonts w:ascii="Arial" w:hAnsi="Arial" w:cs="Arial"/>
          <w:bCs/>
          <w:sz w:val="21"/>
          <w:szCs w:val="21"/>
        </w:rPr>
        <w:t xml:space="preserve">NOVA-PROJECT Sp. z </w:t>
      </w:r>
      <w:proofErr w:type="spellStart"/>
      <w:r w:rsidR="002D4529" w:rsidRPr="00442325">
        <w:rPr>
          <w:rFonts w:ascii="Arial" w:hAnsi="Arial" w:cs="Arial"/>
          <w:bCs/>
          <w:sz w:val="21"/>
          <w:szCs w:val="21"/>
        </w:rPr>
        <w:t>o.o.</w:t>
      </w:r>
      <w:proofErr w:type="spellEnd"/>
      <w:r w:rsidR="002D4529" w:rsidRPr="00442325">
        <w:rPr>
          <w:rFonts w:ascii="Arial" w:hAnsi="Arial" w:cs="Arial"/>
          <w:bCs/>
          <w:sz w:val="21"/>
          <w:szCs w:val="21"/>
          <w:lang w:val="pl-PL"/>
        </w:rPr>
        <w:t xml:space="preserve">, </w:t>
      </w:r>
      <w:r w:rsidRPr="00442325">
        <w:rPr>
          <w:rFonts w:ascii="Arial" w:hAnsi="Arial" w:cs="Arial"/>
          <w:bCs/>
          <w:sz w:val="21"/>
          <w:szCs w:val="21"/>
          <w:lang w:val="pl-PL"/>
        </w:rPr>
        <w:t>w skład której wchodzą niżej wymienione opracowania:</w:t>
      </w:r>
    </w:p>
    <w:p w14:paraId="1EDA0C58" w14:textId="77777777" w:rsidR="002D4529" w:rsidRPr="00442325" w:rsidRDefault="002D4529" w:rsidP="002D4529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proofErr w:type="spellStart"/>
      <w:r w:rsidRPr="00442325">
        <w:rPr>
          <w:rFonts w:ascii="Arial" w:hAnsi="Arial" w:cs="Arial"/>
          <w:bCs/>
          <w:sz w:val="21"/>
          <w:szCs w:val="21"/>
        </w:rPr>
        <w:t>Projekt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wykonawczy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branży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drogowej</w:t>
      </w:r>
      <w:proofErr w:type="spellEnd"/>
    </w:p>
    <w:p w14:paraId="2E185C5E" w14:textId="77777777" w:rsidR="002D4529" w:rsidRPr="00442325" w:rsidRDefault="002D4529" w:rsidP="002D4529">
      <w:pPr>
        <w:pStyle w:val="Akapitzlist"/>
        <w:numPr>
          <w:ilvl w:val="2"/>
          <w:numId w:val="8"/>
        </w:numPr>
        <w:spacing w:after="0" w:line="276" w:lineRule="auto"/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</w:pPr>
      <w:proofErr w:type="spellStart"/>
      <w:r w:rsidRPr="00442325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Specyfikacje</w:t>
      </w:r>
      <w:proofErr w:type="spellEnd"/>
      <w:r w:rsidRPr="00442325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 </w:t>
      </w:r>
      <w:proofErr w:type="spellStart"/>
      <w:r w:rsidRPr="00442325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Techniczne</w:t>
      </w:r>
      <w:proofErr w:type="spellEnd"/>
      <w:r w:rsidRPr="00442325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 </w:t>
      </w:r>
      <w:proofErr w:type="spellStart"/>
      <w:r w:rsidRPr="00442325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Wykonania</w:t>
      </w:r>
      <w:proofErr w:type="spellEnd"/>
      <w:r w:rsidRPr="00442325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 I </w:t>
      </w:r>
      <w:proofErr w:type="spellStart"/>
      <w:r w:rsidRPr="00442325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Odbioru</w:t>
      </w:r>
      <w:proofErr w:type="spellEnd"/>
      <w:r w:rsidRPr="00442325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 </w:t>
      </w:r>
      <w:proofErr w:type="spellStart"/>
      <w:r w:rsidRPr="00442325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Robót</w:t>
      </w:r>
      <w:proofErr w:type="spellEnd"/>
      <w:r w:rsidRPr="00442325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 </w:t>
      </w:r>
      <w:proofErr w:type="spellStart"/>
      <w:r w:rsidRPr="00442325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Budowlanych</w:t>
      </w:r>
      <w:proofErr w:type="spellEnd"/>
      <w:r w:rsidRPr="00442325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 </w:t>
      </w:r>
    </w:p>
    <w:p w14:paraId="43EF312D" w14:textId="77777777" w:rsidR="002D4529" w:rsidRPr="00442325" w:rsidRDefault="002D4529" w:rsidP="002D4529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Projekt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tymczasowej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organizacji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ruchu</w:t>
      </w:r>
      <w:proofErr w:type="spellEnd"/>
    </w:p>
    <w:p w14:paraId="13E7BDF7" w14:textId="7808F675" w:rsidR="002D4529" w:rsidRPr="00442325" w:rsidRDefault="002D4529" w:rsidP="002D4529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Przedmiar</w:t>
      </w:r>
      <w:proofErr w:type="spellEnd"/>
    </w:p>
    <w:p w14:paraId="4A3E772B" w14:textId="77777777" w:rsidR="002D4529" w:rsidRPr="00442325" w:rsidRDefault="002D4529" w:rsidP="002D4529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442325">
        <w:rPr>
          <w:rFonts w:ascii="Arial" w:hAnsi="Arial" w:cs="Arial"/>
          <w:bCs/>
          <w:sz w:val="21"/>
          <w:szCs w:val="21"/>
        </w:rPr>
        <w:t>Opnie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,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uz</w:t>
      </w:r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godnienia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i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decyzje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, w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tym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:</w:t>
      </w:r>
    </w:p>
    <w:p w14:paraId="596E9512" w14:textId="77777777" w:rsidR="002D4529" w:rsidRPr="00442325" w:rsidRDefault="002D4529" w:rsidP="002D4529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Zatwierdzenie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tymczasowej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organizacji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ruchu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 -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zostanie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przekazane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na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etapie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realizacji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robót</w:t>
      </w:r>
      <w:proofErr w:type="spellEnd"/>
    </w:p>
    <w:p w14:paraId="468DE634" w14:textId="15009BF1" w:rsidR="002D4529" w:rsidRPr="00442325" w:rsidRDefault="002D4529" w:rsidP="002D4529">
      <w:pPr>
        <w:pStyle w:val="Nagwek"/>
        <w:numPr>
          <w:ilvl w:val="3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Zgłoszenie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rob</w:t>
      </w:r>
      <w:r w:rsidR="00C61C6B" w:rsidRPr="00442325">
        <w:rPr>
          <w:rFonts w:ascii="Arial" w:hAnsi="Arial" w:cs="Arial"/>
          <w:bCs/>
          <w:color w:val="000000" w:themeColor="text1"/>
          <w:sz w:val="21"/>
          <w:szCs w:val="21"/>
        </w:rPr>
        <w:t>ó</w:t>
      </w:r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t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niewymagających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pozwolenia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na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budowę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-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zostanie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przekazane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na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etapie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realizacji</w:t>
      </w:r>
      <w:proofErr w:type="spellEnd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color w:val="000000" w:themeColor="text1"/>
          <w:sz w:val="21"/>
          <w:szCs w:val="21"/>
        </w:rPr>
        <w:t>robót</w:t>
      </w:r>
      <w:proofErr w:type="spellEnd"/>
    </w:p>
    <w:p w14:paraId="42F5D337" w14:textId="77777777" w:rsidR="00FD0285" w:rsidRPr="00442325" w:rsidRDefault="00FD0285" w:rsidP="00FD0285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42325">
        <w:rPr>
          <w:rFonts w:ascii="Arial" w:hAnsi="Arial" w:cs="Arial"/>
          <w:bCs/>
          <w:color w:val="000000" w:themeColor="text1"/>
          <w:sz w:val="21"/>
          <w:szCs w:val="21"/>
          <w:lang w:val="pl-PL"/>
        </w:rPr>
        <w:t>Szczegółowe określenie zakresu Zadania:</w:t>
      </w:r>
    </w:p>
    <w:p w14:paraId="080A2907" w14:textId="37216B51" w:rsidR="00CB28BF" w:rsidRPr="00442325" w:rsidRDefault="00CB28BF" w:rsidP="00CB28BF">
      <w:pPr>
        <w:pStyle w:val="Nagwek"/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napToGrid w:val="0"/>
          <w:color w:val="000000" w:themeColor="text1"/>
          <w:sz w:val="21"/>
          <w:szCs w:val="21"/>
          <w:lang w:val="pl-PL"/>
        </w:rPr>
      </w:pPr>
      <w:proofErr w:type="spellStart"/>
      <w:r w:rsidRPr="00442325">
        <w:rPr>
          <w:rFonts w:ascii="Arial" w:hAnsi="Arial" w:cs="Arial"/>
          <w:sz w:val="21"/>
          <w:szCs w:val="21"/>
        </w:rPr>
        <w:t>modernizacja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polegającą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na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wykonaniu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nowej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nawierzchni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jezdni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poprzez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doziarnienie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42325">
        <w:rPr>
          <w:rFonts w:ascii="Arial" w:hAnsi="Arial" w:cs="Arial"/>
          <w:sz w:val="21"/>
          <w:szCs w:val="21"/>
        </w:rPr>
        <w:t>wyrównanie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42325">
        <w:rPr>
          <w:rFonts w:ascii="Arial" w:hAnsi="Arial" w:cs="Arial"/>
          <w:sz w:val="21"/>
          <w:szCs w:val="21"/>
        </w:rPr>
        <w:t>wyprofilowanie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i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zagęszczenie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istniejącej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konstrukcji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jezdni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z kruszywa, którą należy wykorzystać jako podbudowę, a następnie ułożenie dwóch warstw z betonu asfaltowego o grubości 5 cm (</w:t>
      </w:r>
      <w:proofErr w:type="spellStart"/>
      <w:r w:rsidRPr="00442325">
        <w:rPr>
          <w:rFonts w:ascii="Arial" w:hAnsi="Arial" w:cs="Arial"/>
          <w:sz w:val="21"/>
          <w:szCs w:val="21"/>
        </w:rPr>
        <w:t>warstwa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wiążąca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) </w:t>
      </w:r>
      <w:proofErr w:type="spellStart"/>
      <w:r w:rsidRPr="00442325">
        <w:rPr>
          <w:rFonts w:ascii="Arial" w:hAnsi="Arial" w:cs="Arial"/>
          <w:sz w:val="21"/>
          <w:szCs w:val="21"/>
        </w:rPr>
        <w:t>i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4cm (</w:t>
      </w:r>
      <w:proofErr w:type="spellStart"/>
      <w:r w:rsidRPr="00442325">
        <w:rPr>
          <w:rFonts w:ascii="Arial" w:hAnsi="Arial" w:cs="Arial"/>
          <w:sz w:val="21"/>
          <w:szCs w:val="21"/>
        </w:rPr>
        <w:t>warstwa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ścieralna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) </w:t>
      </w:r>
      <w:proofErr w:type="spellStart"/>
      <w:r w:rsidRPr="00442325">
        <w:rPr>
          <w:rFonts w:ascii="Arial" w:hAnsi="Arial" w:cs="Arial"/>
          <w:sz w:val="21"/>
          <w:szCs w:val="21"/>
        </w:rPr>
        <w:t>na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odcinku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442325">
        <w:rPr>
          <w:rFonts w:ascii="Arial" w:hAnsi="Arial" w:cs="Arial"/>
          <w:sz w:val="21"/>
          <w:szCs w:val="21"/>
        </w:rPr>
        <w:t>długości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ok. </w:t>
      </w:r>
      <w:r w:rsidR="0057749D" w:rsidRPr="00442325">
        <w:rPr>
          <w:rFonts w:ascii="Arial" w:hAnsi="Arial" w:cs="Arial"/>
          <w:sz w:val="21"/>
          <w:szCs w:val="21"/>
        </w:rPr>
        <w:t>305</w:t>
      </w:r>
      <w:r w:rsidRPr="00442325">
        <w:rPr>
          <w:rFonts w:ascii="Arial" w:hAnsi="Arial" w:cs="Arial"/>
          <w:sz w:val="21"/>
          <w:szCs w:val="21"/>
        </w:rPr>
        <w:t xml:space="preserve"> m </w:t>
      </w:r>
      <w:proofErr w:type="spellStart"/>
      <w:r w:rsidRPr="00442325">
        <w:rPr>
          <w:rFonts w:ascii="Arial" w:hAnsi="Arial" w:cs="Arial"/>
          <w:sz w:val="21"/>
          <w:szCs w:val="21"/>
        </w:rPr>
        <w:t>i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szerokości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4,5 m,</w:t>
      </w:r>
    </w:p>
    <w:p w14:paraId="61723AFC" w14:textId="1D2C0663" w:rsidR="00CB28BF" w:rsidRPr="00442325" w:rsidRDefault="00CB28BF" w:rsidP="00CB28BF">
      <w:pPr>
        <w:pStyle w:val="Nagwek"/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napToGrid w:val="0"/>
          <w:color w:val="000000" w:themeColor="text1"/>
          <w:sz w:val="21"/>
          <w:szCs w:val="21"/>
          <w:lang w:val="pl-PL"/>
        </w:rPr>
      </w:pPr>
      <w:proofErr w:type="spellStart"/>
      <w:r w:rsidRPr="00442325">
        <w:rPr>
          <w:rFonts w:ascii="Arial" w:hAnsi="Arial" w:cs="Arial"/>
          <w:sz w:val="21"/>
          <w:szCs w:val="21"/>
        </w:rPr>
        <w:t>wykonanie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obustronnego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sz w:val="21"/>
          <w:szCs w:val="21"/>
        </w:rPr>
        <w:t>pobocza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442325">
        <w:rPr>
          <w:rFonts w:ascii="Arial" w:hAnsi="Arial" w:cs="Arial"/>
          <w:sz w:val="21"/>
          <w:szCs w:val="21"/>
        </w:rPr>
        <w:t>kruszywa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442325">
        <w:rPr>
          <w:rFonts w:ascii="Arial" w:hAnsi="Arial" w:cs="Arial"/>
          <w:sz w:val="21"/>
          <w:szCs w:val="21"/>
        </w:rPr>
        <w:t>szerokości</w:t>
      </w:r>
      <w:proofErr w:type="spellEnd"/>
      <w:r w:rsidRPr="00442325">
        <w:rPr>
          <w:rFonts w:ascii="Arial" w:hAnsi="Arial" w:cs="Arial"/>
          <w:sz w:val="21"/>
          <w:szCs w:val="21"/>
        </w:rPr>
        <w:t xml:space="preserve"> 0,75 m</w:t>
      </w:r>
      <w:r w:rsidR="0057749D" w:rsidRPr="00442325">
        <w:rPr>
          <w:rFonts w:ascii="Arial" w:hAnsi="Arial" w:cs="Arial"/>
          <w:sz w:val="21"/>
          <w:szCs w:val="21"/>
        </w:rPr>
        <w:t>,</w:t>
      </w:r>
    </w:p>
    <w:p w14:paraId="7FE4D654" w14:textId="60397FE3" w:rsidR="00CB28BF" w:rsidRPr="00442325" w:rsidRDefault="00CB28BF" w:rsidP="00CB28BF">
      <w:pPr>
        <w:pStyle w:val="Nagwek"/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napToGrid w:val="0"/>
          <w:color w:val="000000" w:themeColor="text1"/>
          <w:sz w:val="21"/>
          <w:szCs w:val="21"/>
          <w:lang w:val="pl-PL"/>
        </w:rPr>
      </w:pPr>
      <w:bookmarkStart w:id="0" w:name="_Hlk146801537"/>
      <w:proofErr w:type="spellStart"/>
      <w:r w:rsidRPr="00442325">
        <w:rPr>
          <w:rFonts w:ascii="Arial" w:hAnsi="Arial" w:cs="Arial"/>
          <w:color w:val="000000" w:themeColor="text1"/>
          <w:sz w:val="21"/>
          <w:szCs w:val="21"/>
        </w:rPr>
        <w:t>regulacja</w:t>
      </w:r>
      <w:proofErr w:type="spellEnd"/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color w:val="000000" w:themeColor="text1"/>
          <w:sz w:val="21"/>
          <w:szCs w:val="21"/>
        </w:rPr>
        <w:t>wysokościowa</w:t>
      </w:r>
      <w:proofErr w:type="spellEnd"/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color w:val="000000" w:themeColor="text1"/>
          <w:sz w:val="21"/>
          <w:szCs w:val="21"/>
        </w:rPr>
        <w:t>istniejących</w:t>
      </w:r>
      <w:proofErr w:type="spellEnd"/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color w:val="000000" w:themeColor="text1"/>
          <w:sz w:val="21"/>
          <w:szCs w:val="21"/>
        </w:rPr>
        <w:t>studni</w:t>
      </w:r>
      <w:proofErr w:type="spellEnd"/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color w:val="000000" w:themeColor="text1"/>
          <w:sz w:val="21"/>
          <w:szCs w:val="21"/>
        </w:rPr>
        <w:t>zaworów</w:t>
      </w:r>
      <w:proofErr w:type="spellEnd"/>
      <w:r w:rsidR="0057749D" w:rsidRPr="00442325">
        <w:rPr>
          <w:rFonts w:ascii="Arial" w:hAnsi="Arial" w:cs="Arial"/>
          <w:color w:val="000000" w:themeColor="text1"/>
          <w:sz w:val="21"/>
          <w:szCs w:val="21"/>
        </w:rPr>
        <w:t>,</w:t>
      </w:r>
    </w:p>
    <w:p w14:paraId="08FF4EF4" w14:textId="77777777" w:rsidR="00CB28BF" w:rsidRPr="00442325" w:rsidRDefault="00CB28BF" w:rsidP="00CB28BF">
      <w:pPr>
        <w:pStyle w:val="Nagwek"/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napToGrid w:val="0"/>
          <w:color w:val="000000" w:themeColor="text1"/>
          <w:sz w:val="21"/>
          <w:szCs w:val="21"/>
          <w:lang w:val="pl-PL"/>
        </w:rPr>
      </w:pPr>
      <w:proofErr w:type="spellStart"/>
      <w:r w:rsidRPr="00442325">
        <w:rPr>
          <w:rFonts w:ascii="Arial" w:hAnsi="Arial" w:cs="Arial"/>
          <w:color w:val="000000" w:themeColor="text1"/>
          <w:sz w:val="21"/>
          <w:szCs w:val="21"/>
        </w:rPr>
        <w:t>uzupełnienie</w:t>
      </w:r>
      <w:proofErr w:type="spellEnd"/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color w:val="000000" w:themeColor="text1"/>
          <w:sz w:val="21"/>
          <w:szCs w:val="21"/>
        </w:rPr>
        <w:t>rekultywacja</w:t>
      </w:r>
      <w:proofErr w:type="spellEnd"/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color w:val="000000" w:themeColor="text1"/>
          <w:sz w:val="21"/>
          <w:szCs w:val="21"/>
        </w:rPr>
        <w:t>terenu</w:t>
      </w:r>
      <w:proofErr w:type="spellEnd"/>
      <w:r w:rsidRPr="00442325">
        <w:rPr>
          <w:rFonts w:ascii="Arial" w:hAnsi="Arial" w:cs="Arial"/>
          <w:color w:val="000000" w:themeColor="text1"/>
          <w:sz w:val="21"/>
          <w:szCs w:val="21"/>
        </w:rPr>
        <w:t xml:space="preserve"> zielonego w obrębie pasa drogowego.</w:t>
      </w:r>
    </w:p>
    <w:p w14:paraId="4C3CDE95" w14:textId="77777777" w:rsidR="00CB28BF" w:rsidRPr="00442325" w:rsidRDefault="00CB28BF" w:rsidP="00CB28BF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bookmarkStart w:id="1" w:name="_Hlk144895132"/>
      <w:bookmarkEnd w:id="0"/>
      <w:proofErr w:type="spellStart"/>
      <w:r w:rsidRPr="00442325">
        <w:rPr>
          <w:rFonts w:ascii="Arial" w:hAnsi="Arial" w:cs="Arial"/>
          <w:bCs/>
          <w:sz w:val="21"/>
          <w:szCs w:val="21"/>
        </w:rPr>
        <w:t>Wyniesienie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tymczasowej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organizacji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ruchu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na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czas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prowadzenia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robót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na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podstawie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projektu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tymczasowej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organizacji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ruchu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wraz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z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zawiadomieniem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organu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zarządzającego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ruchem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zarządu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drogi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oraz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właściwego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komendanta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Policji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r w:rsidRPr="00442325">
        <w:rPr>
          <w:rFonts w:ascii="Arial" w:hAnsi="Arial" w:cs="Arial"/>
          <w:bCs/>
          <w:sz w:val="21"/>
          <w:szCs w:val="21"/>
        </w:rPr>
        <w:br/>
        <w:t xml:space="preserve">o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terminie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jej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wprowadzenia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co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najmniej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7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dni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przed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dniem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wprowadzenia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organizacji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ruch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>.</w:t>
      </w:r>
    </w:p>
    <w:p w14:paraId="1701F0C6" w14:textId="77777777" w:rsidR="00CB28BF" w:rsidRPr="00442325" w:rsidRDefault="00CB28BF" w:rsidP="00CB28BF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42325">
        <w:rPr>
          <w:rFonts w:ascii="Arial" w:hAnsi="Arial" w:cs="Arial"/>
          <w:snapToGrid w:val="0"/>
          <w:sz w:val="21"/>
          <w:szCs w:val="21"/>
          <w:lang w:val="pl-PL"/>
        </w:rPr>
        <w:lastRenderedPageBreak/>
        <w:t>Zabezpieczenie istniejących elementów sieci występujących w zakresie opracowania przed uszkodzeniami mechanicznymi.</w:t>
      </w:r>
    </w:p>
    <w:p w14:paraId="73B79416" w14:textId="77777777" w:rsidR="00CB28BF" w:rsidRPr="00442325" w:rsidRDefault="00CB28BF" w:rsidP="00CB28BF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42325">
        <w:rPr>
          <w:rFonts w:ascii="Arial" w:hAnsi="Arial" w:cs="Arial"/>
          <w:sz w:val="21"/>
          <w:szCs w:val="21"/>
          <w:lang w:val="pl-PL"/>
        </w:rPr>
        <w:t>Zapewnienie obsługi geodezyjnej nad prowadzonymi robotami budowlanymi</w:t>
      </w:r>
    </w:p>
    <w:p w14:paraId="1DFABC49" w14:textId="77777777" w:rsidR="00CB28BF" w:rsidRPr="00442325" w:rsidRDefault="00CB28BF" w:rsidP="00CB28BF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42325">
        <w:rPr>
          <w:rFonts w:ascii="Arial" w:hAnsi="Arial" w:cs="Arial"/>
          <w:sz w:val="21"/>
          <w:szCs w:val="21"/>
          <w:lang w:val="pl-PL"/>
        </w:rPr>
        <w:t>Zasilanie placu budowy w wodę i energię leży w gestii Wykonawcy – sposób rozwiązania i koszt wg własnych kalkulacji.</w:t>
      </w:r>
    </w:p>
    <w:p w14:paraId="25B018CA" w14:textId="77777777" w:rsidR="00CB28BF" w:rsidRPr="00442325" w:rsidRDefault="00CB28BF" w:rsidP="00CB28BF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proofErr w:type="spellStart"/>
      <w:r w:rsidRPr="00442325">
        <w:rPr>
          <w:rFonts w:ascii="Arial" w:hAnsi="Arial" w:cs="Arial"/>
          <w:bCs/>
          <w:sz w:val="21"/>
          <w:szCs w:val="21"/>
        </w:rPr>
        <w:t>Wykonawca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w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czasie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realizacji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robót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ma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obowiązek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zapewnienia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dojazdów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dojść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do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posesji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w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niezbędnym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zakresie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, w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szczególności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służb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komunalnych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r w:rsidRPr="00442325">
        <w:rPr>
          <w:rFonts w:ascii="Arial" w:hAnsi="Arial" w:cs="Arial"/>
          <w:bCs/>
          <w:sz w:val="21"/>
          <w:szCs w:val="21"/>
        </w:rPr>
        <w:br/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ratowniczych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>.</w:t>
      </w:r>
    </w:p>
    <w:p w14:paraId="23168D25" w14:textId="77777777" w:rsidR="00CB28BF" w:rsidRPr="00442325" w:rsidRDefault="00CB28BF" w:rsidP="00CB28BF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proofErr w:type="spellStart"/>
      <w:r w:rsidRPr="00442325">
        <w:rPr>
          <w:rFonts w:ascii="Arial" w:hAnsi="Arial" w:cs="Arial"/>
          <w:bCs/>
          <w:sz w:val="21"/>
          <w:szCs w:val="21"/>
        </w:rPr>
        <w:t>Roboty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muszą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być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wykonane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zgodnie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z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dokumentacją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projektową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przekazaną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przez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Zamawiającego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obowiązującymi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przepisami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normami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oraz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na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ustalonych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r w:rsidRPr="00442325">
        <w:rPr>
          <w:rFonts w:ascii="Arial" w:hAnsi="Arial" w:cs="Arial"/>
          <w:bCs/>
          <w:sz w:val="21"/>
          <w:szCs w:val="21"/>
        </w:rPr>
        <w:br/>
        <w:t xml:space="preserve">w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niniejszym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wniosku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warunkach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>.</w:t>
      </w:r>
    </w:p>
    <w:p w14:paraId="187F9CFD" w14:textId="77777777" w:rsidR="00CB28BF" w:rsidRPr="00442325" w:rsidRDefault="00CB28BF" w:rsidP="00CB28BF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34" w:hanging="35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proofErr w:type="spellStart"/>
      <w:r w:rsidRPr="00442325">
        <w:rPr>
          <w:rFonts w:ascii="Arial" w:hAnsi="Arial" w:cs="Arial"/>
          <w:bCs/>
          <w:sz w:val="21"/>
          <w:szCs w:val="21"/>
        </w:rPr>
        <w:t>Jeżeli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w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dokumentacji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projektowej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lub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technicznej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powołane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są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konkretne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normy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przepisy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które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spełniać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mają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materiały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sprzęt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inne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towary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oraz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wykonane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r w:rsidRPr="00442325">
        <w:rPr>
          <w:rFonts w:ascii="Arial" w:hAnsi="Arial" w:cs="Arial"/>
          <w:bCs/>
          <w:sz w:val="21"/>
          <w:szCs w:val="21"/>
        </w:rPr>
        <w:br/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zadane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roboty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będą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obowiązywać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postanowienia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najnowszego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wydania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lub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poprawionego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wydania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powołanych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norm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i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42325">
        <w:rPr>
          <w:rFonts w:ascii="Arial" w:hAnsi="Arial" w:cs="Arial"/>
          <w:bCs/>
          <w:sz w:val="21"/>
          <w:szCs w:val="21"/>
        </w:rPr>
        <w:t>przepisów</w:t>
      </w:r>
      <w:proofErr w:type="spellEnd"/>
      <w:r w:rsidRPr="00442325">
        <w:rPr>
          <w:rFonts w:ascii="Arial" w:hAnsi="Arial" w:cs="Arial"/>
          <w:bCs/>
          <w:sz w:val="21"/>
          <w:szCs w:val="21"/>
        </w:rPr>
        <w:t>.</w:t>
      </w:r>
    </w:p>
    <w:p w14:paraId="39B77393" w14:textId="3A959F13" w:rsidR="000017D2" w:rsidRPr="00442325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42325">
        <w:rPr>
          <w:rFonts w:ascii="Arial" w:hAnsi="Arial" w:cs="Arial"/>
          <w:color w:val="000000" w:themeColor="text1"/>
          <w:sz w:val="21"/>
          <w:szCs w:val="21"/>
        </w:rPr>
        <w:t>.</w:t>
      </w:r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Na 7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dni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przed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rozpoczęciem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robót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budowlanych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pisemne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powiadomienie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Zamawiającego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mieszkańców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instytucji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mających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siedzibę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przy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ul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proofErr w:type="spellStart"/>
      <w:r w:rsidR="00C61C6B" w:rsidRPr="00442325">
        <w:rPr>
          <w:rFonts w:ascii="Arial" w:hAnsi="Arial" w:cs="Arial"/>
          <w:color w:val="000000" w:themeColor="text1"/>
          <w:sz w:val="21"/>
          <w:szCs w:val="21"/>
        </w:rPr>
        <w:t>Adama</w:t>
      </w:r>
      <w:proofErr w:type="spellEnd"/>
      <w:r w:rsidR="00C61C6B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61C6B" w:rsidRPr="00442325">
        <w:rPr>
          <w:rFonts w:ascii="Arial" w:hAnsi="Arial" w:cs="Arial"/>
          <w:color w:val="000000" w:themeColor="text1"/>
          <w:sz w:val="21"/>
          <w:szCs w:val="21"/>
        </w:rPr>
        <w:t>Miciewicza</w:t>
      </w:r>
      <w:proofErr w:type="spellEnd"/>
      <w:r w:rsidR="00C61C6B" w:rsidRPr="00442325">
        <w:rPr>
          <w:rFonts w:ascii="Arial" w:hAnsi="Arial" w:cs="Arial"/>
          <w:color w:val="000000" w:themeColor="text1"/>
          <w:sz w:val="21"/>
          <w:szCs w:val="21"/>
        </w:rPr>
        <w:t xml:space="preserve"> w </w:t>
      </w:r>
      <w:proofErr w:type="spellStart"/>
      <w:r w:rsidR="00C61C6B" w:rsidRPr="00442325">
        <w:rPr>
          <w:rFonts w:ascii="Arial" w:hAnsi="Arial" w:cs="Arial"/>
          <w:color w:val="000000" w:themeColor="text1"/>
          <w:sz w:val="21"/>
          <w:szCs w:val="21"/>
        </w:rPr>
        <w:t>Siechnicach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o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rozpoczynających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się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robotach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budowlanych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utrudnieniach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Wykonawca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zobowiązany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jest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dostarczyć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Zamawiającemu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potwierdzenie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poinformowania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ww.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instytucji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mieszkańców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Powiadomienie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mieszkańców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należy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dokonać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poprzez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wrzucenie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do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skrzynek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na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listy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stosownych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ogłoszeń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oraz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rozmieszczenia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ich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na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tablicach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informacyjnych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innych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do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tego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przystosowanych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miejscach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w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widoczny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sposób</w:t>
      </w:r>
      <w:proofErr w:type="spellEnd"/>
      <w:r w:rsidR="00CB28BF" w:rsidRPr="00442325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29382D8D" w14:textId="66A26DA9" w:rsidR="000017D2" w:rsidRPr="00442325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42325">
        <w:rPr>
          <w:rFonts w:ascii="Arial" w:hAnsi="Arial" w:cs="Arial"/>
          <w:sz w:val="21"/>
          <w:szCs w:val="21"/>
          <w:lang w:val="pl-PL"/>
        </w:rPr>
        <w:t>.</w:t>
      </w:r>
      <w:r w:rsidR="00CB28BF" w:rsidRPr="00442325">
        <w:rPr>
          <w:rFonts w:ascii="Arial" w:hAnsi="Arial" w:cs="Arial"/>
          <w:sz w:val="21"/>
          <w:szCs w:val="21"/>
          <w:lang w:val="pl-PL"/>
        </w:rPr>
        <w:t>Po zakończeniu robót budowlanych uporządkowanie terenu robót  i użytkowanych przez Wykonawcę terenów przyległych.</w:t>
      </w:r>
    </w:p>
    <w:p w14:paraId="466D85B8" w14:textId="77777777" w:rsidR="000017D2" w:rsidRPr="00442325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42325">
        <w:rPr>
          <w:rFonts w:ascii="Arial" w:hAnsi="Arial" w:cs="Arial"/>
          <w:sz w:val="21"/>
          <w:szCs w:val="21"/>
        </w:rPr>
        <w:t>.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Przestrzeganie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przepisów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bhp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i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ppoż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oraz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zapewnienie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przez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Wykonawcę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urządzeń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ochronnych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i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> 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zabezpieczających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w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zakresie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bhp jak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również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ochrony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mienia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Wykonawcy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i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ochrony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42325">
        <w:rPr>
          <w:rFonts w:ascii="Arial" w:hAnsi="Arial" w:cs="Arial"/>
          <w:sz w:val="21"/>
          <w:szCs w:val="21"/>
        </w:rPr>
        <w:t>przeciwpożarowej</w:t>
      </w:r>
      <w:proofErr w:type="spellEnd"/>
      <w:r w:rsidR="00CB28BF" w:rsidRPr="00442325">
        <w:rPr>
          <w:rFonts w:ascii="Arial" w:hAnsi="Arial" w:cs="Arial"/>
          <w:sz w:val="21"/>
          <w:szCs w:val="21"/>
        </w:rPr>
        <w:t>.</w:t>
      </w:r>
    </w:p>
    <w:p w14:paraId="5D0E39FE" w14:textId="72AFB224" w:rsidR="00CB28BF" w:rsidRPr="00442325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42325">
        <w:rPr>
          <w:rFonts w:ascii="Arial" w:hAnsi="Arial" w:cs="Arial"/>
          <w:bCs/>
          <w:color w:val="000000" w:themeColor="text1"/>
          <w:sz w:val="21"/>
          <w:szCs w:val="21"/>
          <w:lang w:val="pl-PL"/>
        </w:rPr>
        <w:t>.</w:t>
      </w:r>
      <w:r w:rsidR="00CB28BF" w:rsidRPr="00442325">
        <w:rPr>
          <w:rFonts w:ascii="Arial" w:hAnsi="Arial" w:cs="Arial"/>
          <w:sz w:val="21"/>
          <w:szCs w:val="21"/>
          <w:lang w:val="pl-PL"/>
        </w:rPr>
        <w:t>Sposób zagospodarowania odpadów:</w:t>
      </w:r>
    </w:p>
    <w:p w14:paraId="7D0374BB" w14:textId="77777777" w:rsidR="000017D2" w:rsidRPr="00442325" w:rsidRDefault="000017D2" w:rsidP="000017D2">
      <w:pPr>
        <w:pStyle w:val="Nagwek"/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442325">
        <w:rPr>
          <w:rFonts w:ascii="Arial" w:hAnsi="Arial" w:cs="Arial"/>
          <w:sz w:val="21"/>
          <w:szCs w:val="21"/>
          <w:lang w:val="pl-PL"/>
        </w:rPr>
        <w:t xml:space="preserve">Wszystkie materiały nienadające się do ponownego wbudowania oraz pozostałe odpady, w tym urobek, Wykonawca zutylizuje na swój koszt. Wskazanie miejsca </w:t>
      </w:r>
      <w:r w:rsidRPr="00442325">
        <w:rPr>
          <w:rFonts w:ascii="Arial" w:eastAsia="Arial" w:hAnsi="Arial" w:cs="Arial"/>
          <w:sz w:val="21"/>
          <w:szCs w:val="21"/>
          <w:lang w:val="pl-PL"/>
        </w:rPr>
        <w:br/>
      </w:r>
      <w:r w:rsidRPr="00442325">
        <w:rPr>
          <w:rFonts w:ascii="Arial" w:hAnsi="Arial" w:cs="Arial"/>
          <w:sz w:val="21"/>
          <w:szCs w:val="21"/>
          <w:lang w:val="pl-PL"/>
        </w:rPr>
        <w:t xml:space="preserve">i odległości wywozu urobku spoczywają na Wykonawcy. Wykonawca, jako wytwórca odpadów w rozumieniu art. 3 ust. 1 pkt. 32 ustawy o odpadach z dnia 14.12.2012 r. ma obowiązek zagospodarowania odpadów powstałych podczas realizacji zamówienia zgodnie z wyżej wymienioną ustawą, ustawą z dnia 27.04.2001 r. Prawo Ochrony Środowiska, ustawą z dnia 13 września 1996 r. </w:t>
      </w:r>
      <w:r w:rsidRPr="00442325">
        <w:rPr>
          <w:rFonts w:ascii="Arial" w:hAnsi="Arial" w:cs="Arial"/>
          <w:sz w:val="21"/>
          <w:szCs w:val="21"/>
          <w:lang w:val="pl-PL"/>
        </w:rPr>
        <w:br/>
        <w:t>o utrzymaniu czystości i porządku w gminach. Magazynowanie odpadów powstających podczas realizacji zamierzenia budowlanego może odbywać się jedynie na terenie, do którego ich wytwórca ma tytuł prawny, zgodnie z art. 25 ustawy z dnia 14.12.2012 r. o odpadach. W cenie ryczałtowej Wykonawca ma obowiązek uwzględnić miejsce, odległość, koszt wywozu, składowania i utylizacji odpadów.</w:t>
      </w:r>
    </w:p>
    <w:p w14:paraId="278553EB" w14:textId="70F26C84" w:rsidR="00CB28BF" w:rsidRPr="00442325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42325">
        <w:rPr>
          <w:rFonts w:ascii="Arial" w:hAnsi="Arial" w:cs="Arial"/>
          <w:bCs/>
          <w:color w:val="000000" w:themeColor="text1"/>
          <w:sz w:val="21"/>
          <w:szCs w:val="21"/>
          <w:lang w:val="pl-PL"/>
        </w:rPr>
        <w:t>.</w:t>
      </w:r>
      <w:r w:rsidR="00CB28BF" w:rsidRPr="00442325">
        <w:rPr>
          <w:rFonts w:ascii="Arial" w:hAnsi="Arial" w:cs="Arial"/>
          <w:sz w:val="21"/>
          <w:szCs w:val="21"/>
          <w:lang w:val="pl-PL"/>
        </w:rPr>
        <w:t>Likwidacja placu budowy i zaplecza:</w:t>
      </w:r>
    </w:p>
    <w:p w14:paraId="30966193" w14:textId="77777777" w:rsidR="000017D2" w:rsidRPr="00442325" w:rsidRDefault="000017D2" w:rsidP="000017D2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442325">
        <w:rPr>
          <w:rFonts w:ascii="Arial" w:hAnsi="Arial" w:cs="Arial"/>
          <w:sz w:val="21"/>
          <w:szCs w:val="21"/>
          <w:lang w:val="pl-PL"/>
        </w:rPr>
        <w:t>Likwidacja placu budowy i zaplecza własnego Wykonawcy bezzwłocznie po zakończeniu pracy lecz nie później niż w terminie do 7 dni roboczych od daty dokonania odbioru końcowego.</w:t>
      </w:r>
    </w:p>
    <w:p w14:paraId="302C9811" w14:textId="18B7CF04" w:rsidR="000017D2" w:rsidRPr="00442325" w:rsidRDefault="000017D2" w:rsidP="000017D2">
      <w:pPr>
        <w:pStyle w:val="Nagwek"/>
        <w:numPr>
          <w:ilvl w:val="1"/>
          <w:numId w:val="18"/>
        </w:numPr>
        <w:tabs>
          <w:tab w:val="center" w:pos="1560"/>
          <w:tab w:val="right" w:pos="9046"/>
        </w:tabs>
        <w:spacing w:line="276" w:lineRule="auto"/>
        <w:ind w:left="1497"/>
        <w:jc w:val="both"/>
        <w:rPr>
          <w:rFonts w:ascii="Arial" w:hAnsi="Arial" w:cs="Arial"/>
          <w:sz w:val="21"/>
          <w:szCs w:val="21"/>
          <w:lang w:val="pl-PL"/>
        </w:rPr>
      </w:pPr>
      <w:r w:rsidRPr="00442325">
        <w:rPr>
          <w:rFonts w:ascii="Arial" w:hAnsi="Arial" w:cs="Arial"/>
          <w:sz w:val="21"/>
          <w:szCs w:val="21"/>
          <w:lang w:val="pl-PL"/>
        </w:rPr>
        <w:t>.Wykonanie dokumentacji powykonawczej wraz z powykonawczą inwentaryzacją geodezyjną – zgodnie z procedurą WI stanowiącą załącznik do SWZ – w wersji papierowej w 2 egzemplarzach i elektronicznej PDF 2 egz. Wersji elektronicznej na płycie CD/DVD).</w:t>
      </w:r>
    </w:p>
    <w:p w14:paraId="299290D7" w14:textId="55C377E6" w:rsidR="00CB28BF" w:rsidRPr="00442325" w:rsidRDefault="000017D2" w:rsidP="000017D2">
      <w:pPr>
        <w:pStyle w:val="Nagwek"/>
        <w:numPr>
          <w:ilvl w:val="1"/>
          <w:numId w:val="18"/>
        </w:numPr>
        <w:tabs>
          <w:tab w:val="center" w:pos="1560"/>
          <w:tab w:val="right" w:pos="9046"/>
        </w:tabs>
        <w:spacing w:line="276" w:lineRule="auto"/>
        <w:ind w:left="1497"/>
        <w:jc w:val="both"/>
        <w:rPr>
          <w:rFonts w:ascii="Arial" w:hAnsi="Arial" w:cs="Arial"/>
          <w:sz w:val="21"/>
          <w:szCs w:val="21"/>
          <w:lang w:val="pl-PL"/>
        </w:rPr>
      </w:pPr>
      <w:r w:rsidRPr="00442325">
        <w:rPr>
          <w:rFonts w:ascii="Arial" w:hAnsi="Arial" w:cs="Arial"/>
          <w:sz w:val="21"/>
          <w:szCs w:val="21"/>
          <w:lang w:val="pl-PL"/>
        </w:rPr>
        <w:t>.</w:t>
      </w:r>
      <w:r w:rsidR="00CB28BF" w:rsidRPr="00442325">
        <w:rPr>
          <w:rFonts w:ascii="Arial" w:hAnsi="Arial" w:cs="Arial"/>
          <w:sz w:val="21"/>
          <w:szCs w:val="21"/>
          <w:lang w:val="pl-PL"/>
        </w:rPr>
        <w:t>Wymagania dotyczące materiałów:</w:t>
      </w:r>
    </w:p>
    <w:p w14:paraId="4748D147" w14:textId="77777777" w:rsidR="000017D2" w:rsidRPr="00442325" w:rsidRDefault="000017D2" w:rsidP="000017D2">
      <w:pPr>
        <w:pStyle w:val="Nagwek"/>
        <w:tabs>
          <w:tab w:val="clear" w:pos="4153"/>
          <w:tab w:val="center" w:pos="1418"/>
          <w:tab w:val="left" w:pos="1701"/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442325">
        <w:rPr>
          <w:rFonts w:ascii="Arial" w:hAnsi="Arial" w:cs="Arial"/>
          <w:sz w:val="21"/>
          <w:szCs w:val="21"/>
          <w:lang w:val="pl-PL"/>
        </w:rPr>
        <w:t>Materiały zastosowane przez Wykonawcę przy wykonaniu robót muszą być nowe   i nieużywane, odpowiadać wymaganiom norm i przepisów wymienionych                    w Specyfikacji Technicznej Wykonania i Odbioru Robót Budowlanych, posiadać wymagane polskimi przepisami atesty i certyfikaty, w tym również świadectwa dopuszczenia do obrotu oraz certyfikaty bezpieczeństwa.</w:t>
      </w:r>
    </w:p>
    <w:p w14:paraId="71C4663E" w14:textId="234A6A72" w:rsidR="00CB28BF" w:rsidRPr="00442325" w:rsidRDefault="000017D2" w:rsidP="00B14E1E">
      <w:pPr>
        <w:pStyle w:val="Nagwek"/>
        <w:numPr>
          <w:ilvl w:val="1"/>
          <w:numId w:val="18"/>
        </w:numPr>
        <w:tabs>
          <w:tab w:val="center" w:pos="1560"/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442325">
        <w:rPr>
          <w:rFonts w:ascii="Arial" w:hAnsi="Arial" w:cs="Arial"/>
          <w:sz w:val="21"/>
          <w:szCs w:val="21"/>
          <w:lang w:val="pl-PL"/>
        </w:rPr>
        <w:t>.</w:t>
      </w:r>
      <w:r w:rsidR="00CB28BF" w:rsidRPr="00442325">
        <w:rPr>
          <w:rFonts w:ascii="Arial" w:hAnsi="Arial" w:cs="Arial"/>
          <w:sz w:val="21"/>
          <w:szCs w:val="21"/>
          <w:lang w:val="pl-PL"/>
        </w:rPr>
        <w:t>Zatrudniani pracownicy:</w:t>
      </w:r>
    </w:p>
    <w:p w14:paraId="16933EA7" w14:textId="77777777" w:rsidR="00CB28BF" w:rsidRPr="00442325" w:rsidRDefault="00CB28BF" w:rsidP="00CB28BF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442325">
        <w:rPr>
          <w:rFonts w:ascii="Arial" w:hAnsi="Arial" w:cs="Arial"/>
          <w:sz w:val="21"/>
          <w:szCs w:val="21"/>
          <w:lang w:val="pl-PL"/>
        </w:rPr>
        <w:t xml:space="preserve">Wszyscy pracownicy fizyczni i operatorzy sprzętu, którzy będą pracowali przy realizacji przedmiotowego zamierzenia budowlanego muszą być zatrudnieni na podstawie umowy o pracę. </w:t>
      </w:r>
    </w:p>
    <w:p w14:paraId="29D75653" w14:textId="77777777" w:rsidR="00CB28BF" w:rsidRPr="00442325" w:rsidRDefault="00CB28BF" w:rsidP="00CB28BF">
      <w:pPr>
        <w:tabs>
          <w:tab w:val="left" w:pos="5025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51776D5" w14:textId="77777777" w:rsidR="00CB28BF" w:rsidRPr="00442325" w:rsidRDefault="00CB28BF" w:rsidP="00CB28BF">
      <w:pPr>
        <w:tabs>
          <w:tab w:val="left" w:pos="5025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036AA90" w14:textId="77777777" w:rsidR="00CB28BF" w:rsidRPr="00442325" w:rsidRDefault="00CB28BF" w:rsidP="00CB28BF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t xml:space="preserve">                                    Opracowała: Ewelina Biały</w:t>
      </w:r>
    </w:p>
    <w:p w14:paraId="3C3A2058" w14:textId="77777777" w:rsidR="00CB28BF" w:rsidRPr="00442325" w:rsidRDefault="00CB28BF" w:rsidP="00CB28BF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1CF79521" w14:textId="77777777" w:rsidR="00CB28BF" w:rsidRPr="00442325" w:rsidRDefault="00CB28BF" w:rsidP="00CB28BF">
      <w:pPr>
        <w:tabs>
          <w:tab w:val="left" w:pos="5025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120DF90" w14:textId="77777777" w:rsidR="00CB28BF" w:rsidRPr="00442325" w:rsidRDefault="00CB28BF" w:rsidP="00CB28BF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21"/>
          <w:szCs w:val="21"/>
        </w:rPr>
      </w:pPr>
      <w:r w:rsidRPr="00442325">
        <w:rPr>
          <w:rFonts w:ascii="Arial" w:hAnsi="Arial" w:cs="Arial"/>
          <w:sz w:val="21"/>
          <w:szCs w:val="21"/>
        </w:rPr>
        <w:t xml:space="preserve">                                   ……………………………..</w:t>
      </w:r>
    </w:p>
    <w:p w14:paraId="452D8994" w14:textId="77777777" w:rsidR="00CB28BF" w:rsidRPr="00311ACB" w:rsidRDefault="00CB28BF" w:rsidP="00CB28BF">
      <w:pPr>
        <w:pStyle w:val="Akapitzlist"/>
        <w:tabs>
          <w:tab w:val="left" w:pos="5025"/>
        </w:tabs>
        <w:spacing w:after="0" w:line="276" w:lineRule="auto"/>
        <w:ind w:left="2880"/>
        <w:contextualSpacing w:val="0"/>
        <w:jc w:val="both"/>
        <w:rPr>
          <w:rFonts w:ascii="Arial" w:hAnsi="Arial" w:cs="Arial"/>
          <w:sz w:val="16"/>
          <w:szCs w:val="16"/>
        </w:rPr>
      </w:pPr>
      <w:r w:rsidRPr="00442325">
        <w:rPr>
          <w:rFonts w:ascii="Arial" w:hAnsi="Arial" w:cs="Arial"/>
          <w:sz w:val="16"/>
          <w:szCs w:val="16"/>
        </w:rPr>
        <w:t xml:space="preserve">                                              data i podpis</w:t>
      </w:r>
      <w:r w:rsidRPr="007B16C8">
        <w:rPr>
          <w:rFonts w:ascii="Arial" w:hAnsi="Arial" w:cs="Arial"/>
          <w:sz w:val="16"/>
          <w:szCs w:val="16"/>
        </w:rPr>
        <w:tab/>
      </w:r>
    </w:p>
    <w:p w14:paraId="140E9B5D" w14:textId="77777777" w:rsidR="00CB28BF" w:rsidRDefault="00CB28BF" w:rsidP="00D67DCC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napToGrid w:val="0"/>
          <w:color w:val="000000" w:themeColor="text1"/>
          <w:sz w:val="21"/>
          <w:szCs w:val="21"/>
          <w:lang w:val="pl-PL"/>
        </w:rPr>
      </w:pPr>
    </w:p>
    <w:bookmarkEnd w:id="1"/>
    <w:p w14:paraId="0219950E" w14:textId="77777777" w:rsidR="000C213F" w:rsidRDefault="000C213F" w:rsidP="000C213F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2A77ED43" w14:textId="77777777" w:rsidR="000C213F" w:rsidRDefault="000C213F" w:rsidP="000C213F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161D4FDF" w14:textId="77777777" w:rsidR="00E9401C" w:rsidRDefault="00E9401C" w:rsidP="003B053E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</w:p>
    <w:p w14:paraId="7D8DE99C" w14:textId="77777777" w:rsidR="00FB600E" w:rsidRDefault="00FB600E" w:rsidP="00FB600E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48481070" w14:textId="77777777" w:rsidR="00FB600E" w:rsidRDefault="00FB600E" w:rsidP="00FB600E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14F58A4A" w14:textId="77777777" w:rsidR="00FB600E" w:rsidRDefault="00FB600E" w:rsidP="000B0400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2AC6EA90" w14:textId="77777777" w:rsidR="00FB600E" w:rsidRDefault="00FB600E" w:rsidP="000B0400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2C215A33" w14:textId="77777777" w:rsidR="00FB600E" w:rsidRDefault="00FB600E" w:rsidP="000B0400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168E1FBC" w14:textId="77777777" w:rsidR="00FB600E" w:rsidRDefault="00FB600E" w:rsidP="000B0400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65643487" w14:textId="77777777" w:rsidR="00FB600E" w:rsidRDefault="00FB600E" w:rsidP="000B0400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504018F3" w14:textId="77777777" w:rsidR="00FB600E" w:rsidRPr="00535D2B" w:rsidRDefault="00FB600E" w:rsidP="000B0400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1FB9BECD" w14:textId="77777777" w:rsidR="00850FCC" w:rsidRDefault="00850FCC" w:rsidP="00620AB0">
      <w:pPr>
        <w:pStyle w:val="Akapitzlist"/>
        <w:tabs>
          <w:tab w:val="left" w:pos="5025"/>
        </w:tabs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4E7439B5" w14:textId="77777777" w:rsidR="0001643D" w:rsidRPr="00D17128" w:rsidRDefault="0001643D" w:rsidP="00620AB0">
      <w:pPr>
        <w:pStyle w:val="Akapitzlist"/>
        <w:tabs>
          <w:tab w:val="left" w:pos="5025"/>
        </w:tabs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</w:p>
    <w:sectPr w:rsidR="0001643D" w:rsidRPr="00D17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8959" w14:textId="77777777" w:rsidR="000C213F" w:rsidRDefault="000C213F" w:rsidP="0000720C">
      <w:pPr>
        <w:spacing w:after="0" w:line="240" w:lineRule="auto"/>
      </w:pPr>
      <w:r>
        <w:separator/>
      </w:r>
    </w:p>
  </w:endnote>
  <w:endnote w:type="continuationSeparator" w:id="0">
    <w:p w14:paraId="32A29962" w14:textId="77777777" w:rsidR="000C213F" w:rsidRDefault="000C213F" w:rsidP="0000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15A8" w14:textId="77777777" w:rsidR="00985DC4" w:rsidRDefault="00985D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790158"/>
      <w:docPartObj>
        <w:docPartGallery w:val="Page Numbers (Bottom of Page)"/>
        <w:docPartUnique/>
      </w:docPartObj>
    </w:sdtPr>
    <w:sdtEndPr/>
    <w:sdtContent>
      <w:p w14:paraId="50D6E684" w14:textId="77777777" w:rsidR="000C213F" w:rsidRDefault="000C21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1C">
          <w:rPr>
            <w:noProof/>
          </w:rPr>
          <w:t>6</w:t>
        </w:r>
        <w:r>
          <w:fldChar w:fldCharType="end"/>
        </w:r>
      </w:p>
    </w:sdtContent>
  </w:sdt>
  <w:p w14:paraId="5F562680" w14:textId="77777777" w:rsidR="000C213F" w:rsidRDefault="000C21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A5E8" w14:textId="77777777" w:rsidR="00985DC4" w:rsidRDefault="00985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6A86" w14:textId="77777777" w:rsidR="000C213F" w:rsidRDefault="000C213F" w:rsidP="0000720C">
      <w:pPr>
        <w:spacing w:after="0" w:line="240" w:lineRule="auto"/>
      </w:pPr>
      <w:r>
        <w:separator/>
      </w:r>
    </w:p>
  </w:footnote>
  <w:footnote w:type="continuationSeparator" w:id="0">
    <w:p w14:paraId="621810BF" w14:textId="77777777" w:rsidR="000C213F" w:rsidRDefault="000C213F" w:rsidP="0000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8410" w14:textId="77777777" w:rsidR="00985DC4" w:rsidRDefault="00985D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A295" w14:textId="32C9255D" w:rsidR="000C213F" w:rsidRPr="00134C83" w:rsidRDefault="000C213F">
    <w:pPr>
      <w:pStyle w:val="Nagwek"/>
      <w:rPr>
        <w:rFonts w:ascii="Arial" w:hAnsi="Arial" w:cs="Arial"/>
        <w:sz w:val="18"/>
        <w:szCs w:val="18"/>
        <w:lang w:val="pl-PL"/>
      </w:rPr>
    </w:pPr>
    <w:r w:rsidRPr="00134C83">
      <w:rPr>
        <w:rFonts w:ascii="Arial" w:hAnsi="Arial" w:cs="Arial"/>
        <w:b/>
        <w:sz w:val="18"/>
        <w:szCs w:val="18"/>
        <w:lang w:val="pl-PL"/>
      </w:rPr>
      <w:t>Załącznik nr 1</w:t>
    </w:r>
    <w:r w:rsidRPr="00134C83">
      <w:rPr>
        <w:rFonts w:ascii="Arial" w:hAnsi="Arial" w:cs="Arial"/>
        <w:sz w:val="18"/>
        <w:szCs w:val="18"/>
        <w:lang w:val="pl-PL"/>
      </w:rPr>
      <w:t xml:space="preserve"> </w:t>
    </w:r>
  </w:p>
  <w:p w14:paraId="1BBD1D1A" w14:textId="63FD90C2" w:rsidR="000C213F" w:rsidRDefault="000C213F">
    <w:pPr>
      <w:pStyle w:val="Nagwek"/>
      <w:rPr>
        <w:rFonts w:ascii="Arial" w:hAnsi="Arial" w:cs="Arial"/>
        <w:sz w:val="21"/>
        <w:szCs w:val="21"/>
        <w:lang w:val="pl-PL"/>
      </w:rPr>
    </w:pPr>
    <w:r w:rsidRPr="00134C83">
      <w:rPr>
        <w:rFonts w:ascii="Arial" w:hAnsi="Arial" w:cs="Arial"/>
        <w:b/>
        <w:sz w:val="18"/>
        <w:szCs w:val="18"/>
        <w:lang w:val="pl-PL"/>
      </w:rPr>
      <w:t>OPIS PRZEDMIOTU ZAMÓWIENIA</w:t>
    </w:r>
    <w:r>
      <w:rPr>
        <w:rFonts w:ascii="Arial" w:hAnsi="Arial" w:cs="Arial"/>
        <w:sz w:val="18"/>
        <w:szCs w:val="18"/>
        <w:lang w:val="pl-PL"/>
      </w:rPr>
      <w:t xml:space="preserve"> – </w:t>
    </w:r>
    <w:r w:rsidR="002D4529">
      <w:rPr>
        <w:rFonts w:ascii="Arial" w:hAnsi="Arial" w:cs="Arial"/>
        <w:b/>
        <w:sz w:val="18"/>
        <w:szCs w:val="18"/>
        <w:lang w:val="pl-PL"/>
      </w:rPr>
      <w:t>Modernizacja ul. Adama Mickiewicza w Siechnicach</w:t>
    </w:r>
  </w:p>
  <w:p w14:paraId="4112225F" w14:textId="77777777" w:rsidR="000C213F" w:rsidRPr="00134C83" w:rsidRDefault="000C213F">
    <w:pPr>
      <w:pStyle w:val="Nagwek"/>
      <w:rPr>
        <w:rFonts w:ascii="Arial" w:hAnsi="Arial" w:cs="Arial"/>
        <w:sz w:val="21"/>
        <w:szCs w:val="21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20B3" w14:textId="77777777" w:rsidR="00985DC4" w:rsidRDefault="00985D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7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12891"/>
    <w:multiLevelType w:val="hybridMultilevel"/>
    <w:tmpl w:val="F93E69E4"/>
    <w:lvl w:ilvl="0" w:tplc="DA64E022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77AA"/>
    <w:multiLevelType w:val="hybridMultilevel"/>
    <w:tmpl w:val="B9A68A2A"/>
    <w:numStyleLink w:val="Zaimportowanystyl1"/>
  </w:abstractNum>
  <w:abstractNum w:abstractNumId="3" w15:restartNumberingAfterBreak="0">
    <w:nsid w:val="22BD7152"/>
    <w:multiLevelType w:val="hybridMultilevel"/>
    <w:tmpl w:val="2D3CE594"/>
    <w:lvl w:ilvl="0" w:tplc="04150017">
      <w:start w:val="1"/>
      <w:numFmt w:val="lowerLetter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4" w15:restartNumberingAfterBreak="0">
    <w:nsid w:val="237E56C7"/>
    <w:multiLevelType w:val="hybridMultilevel"/>
    <w:tmpl w:val="91726634"/>
    <w:lvl w:ilvl="0" w:tplc="AC12A81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25E91B73"/>
    <w:multiLevelType w:val="multilevel"/>
    <w:tmpl w:val="5CBE3E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72" w:hanging="1800"/>
      </w:pPr>
      <w:rPr>
        <w:rFonts w:hint="default"/>
      </w:rPr>
    </w:lvl>
  </w:abstractNum>
  <w:abstractNum w:abstractNumId="6" w15:restartNumberingAfterBreak="0">
    <w:nsid w:val="320650A3"/>
    <w:multiLevelType w:val="hybridMultilevel"/>
    <w:tmpl w:val="F7B8F7F8"/>
    <w:lvl w:ilvl="0" w:tplc="FBFC8A66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A5C221C"/>
    <w:multiLevelType w:val="hybridMultilevel"/>
    <w:tmpl w:val="641E2832"/>
    <w:styleLink w:val="Zaimportowanystyl5"/>
    <w:lvl w:ilvl="0" w:tplc="62A01512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3A6290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6A6498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AC80D6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6FCD0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CA338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EA70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006D5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C7FA0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266F08"/>
    <w:multiLevelType w:val="multilevel"/>
    <w:tmpl w:val="D66A5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9" w15:restartNumberingAfterBreak="0">
    <w:nsid w:val="40234C42"/>
    <w:multiLevelType w:val="hybridMultilevel"/>
    <w:tmpl w:val="580E67A6"/>
    <w:numStyleLink w:val="Zaimportowanystyl6"/>
  </w:abstractNum>
  <w:abstractNum w:abstractNumId="10" w15:restartNumberingAfterBreak="0">
    <w:nsid w:val="46CD623D"/>
    <w:multiLevelType w:val="multilevel"/>
    <w:tmpl w:val="689A4E8A"/>
    <w:styleLink w:val="Zaimportowanystyl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D42785"/>
    <w:multiLevelType w:val="multilevel"/>
    <w:tmpl w:val="7E2616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2" w15:restartNumberingAfterBreak="0">
    <w:nsid w:val="60E33A85"/>
    <w:multiLevelType w:val="multilevel"/>
    <w:tmpl w:val="689A4E8A"/>
    <w:numStyleLink w:val="Zaimportowanystyl4"/>
  </w:abstractNum>
  <w:abstractNum w:abstractNumId="13" w15:restartNumberingAfterBreak="0">
    <w:nsid w:val="613C787B"/>
    <w:multiLevelType w:val="multilevel"/>
    <w:tmpl w:val="48F099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4" w15:restartNumberingAfterBreak="0">
    <w:nsid w:val="61507CA2"/>
    <w:multiLevelType w:val="hybridMultilevel"/>
    <w:tmpl w:val="580E67A6"/>
    <w:styleLink w:val="Zaimportowanystyl6"/>
    <w:lvl w:ilvl="0" w:tplc="BD247E5E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05B16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18B7FA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0A5B8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01C98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2D9D2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E34F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2036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60066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A77B9A"/>
    <w:multiLevelType w:val="hybridMultilevel"/>
    <w:tmpl w:val="641E2832"/>
    <w:numStyleLink w:val="Zaimportowanystyl5"/>
  </w:abstractNum>
  <w:abstractNum w:abstractNumId="16" w15:restartNumberingAfterBreak="0">
    <w:nsid w:val="7593636B"/>
    <w:multiLevelType w:val="hybridMultilevel"/>
    <w:tmpl w:val="ACA81DAC"/>
    <w:lvl w:ilvl="0" w:tplc="3FAAB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64E02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B6EEE"/>
    <w:multiLevelType w:val="hybridMultilevel"/>
    <w:tmpl w:val="B9A68A2A"/>
    <w:styleLink w:val="Zaimportowanystyl1"/>
    <w:lvl w:ilvl="0" w:tplc="E96A399E">
      <w:start w:val="1"/>
      <w:numFmt w:val="upperRoman"/>
      <w:lvlText w:val="%1."/>
      <w:lvlJc w:val="left"/>
      <w:pPr>
        <w:ind w:left="862" w:hanging="7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3C6438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28D18C">
      <w:start w:val="1"/>
      <w:numFmt w:val="lowerRoman"/>
      <w:lvlText w:val="%3."/>
      <w:lvlJc w:val="left"/>
      <w:pPr>
        <w:ind w:left="19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4DDEE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90D356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C43EA">
      <w:start w:val="1"/>
      <w:numFmt w:val="lowerRoman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64127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63E30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C1E8E">
      <w:start w:val="1"/>
      <w:numFmt w:val="lowerRoman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45835038">
    <w:abstractNumId w:val="16"/>
  </w:num>
  <w:num w:numId="2" w16cid:durableId="353700696">
    <w:abstractNumId w:val="0"/>
  </w:num>
  <w:num w:numId="3" w16cid:durableId="804198999">
    <w:abstractNumId w:val="17"/>
  </w:num>
  <w:num w:numId="4" w16cid:durableId="1387026832">
    <w:abstractNumId w:val="2"/>
  </w:num>
  <w:num w:numId="5" w16cid:durableId="1415274826">
    <w:abstractNumId w:val="4"/>
  </w:num>
  <w:num w:numId="6" w16cid:durableId="275140242">
    <w:abstractNumId w:val="6"/>
  </w:num>
  <w:num w:numId="7" w16cid:durableId="1248425151">
    <w:abstractNumId w:val="1"/>
  </w:num>
  <w:num w:numId="8" w16cid:durableId="557323327">
    <w:abstractNumId w:val="13"/>
  </w:num>
  <w:num w:numId="9" w16cid:durableId="1898933258">
    <w:abstractNumId w:val="10"/>
  </w:num>
  <w:num w:numId="10" w16cid:durableId="1914004808">
    <w:abstractNumId w:val="12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1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64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64920575">
    <w:abstractNumId w:val="8"/>
  </w:num>
  <w:num w:numId="12" w16cid:durableId="1967462456">
    <w:abstractNumId w:val="7"/>
  </w:num>
  <w:num w:numId="13" w16cid:durableId="197664080">
    <w:abstractNumId w:val="15"/>
  </w:num>
  <w:num w:numId="14" w16cid:durableId="753278876">
    <w:abstractNumId w:val="14"/>
  </w:num>
  <w:num w:numId="15" w16cid:durableId="100884066">
    <w:abstractNumId w:val="9"/>
  </w:num>
  <w:num w:numId="16" w16cid:durableId="121388200">
    <w:abstractNumId w:val="11"/>
  </w:num>
  <w:num w:numId="17" w16cid:durableId="941958424">
    <w:abstractNumId w:val="3"/>
  </w:num>
  <w:num w:numId="18" w16cid:durableId="435439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1F"/>
    <w:rsid w:val="000017D2"/>
    <w:rsid w:val="0000720C"/>
    <w:rsid w:val="000126A4"/>
    <w:rsid w:val="0001643D"/>
    <w:rsid w:val="00035B98"/>
    <w:rsid w:val="000363BB"/>
    <w:rsid w:val="0004687A"/>
    <w:rsid w:val="000B0400"/>
    <w:rsid w:val="000C213F"/>
    <w:rsid w:val="00134C83"/>
    <w:rsid w:val="001801EA"/>
    <w:rsid w:val="00196E86"/>
    <w:rsid w:val="00231455"/>
    <w:rsid w:val="00241C1F"/>
    <w:rsid w:val="0027604C"/>
    <w:rsid w:val="00291150"/>
    <w:rsid w:val="002B6A6D"/>
    <w:rsid w:val="002D4529"/>
    <w:rsid w:val="003339FE"/>
    <w:rsid w:val="00333F35"/>
    <w:rsid w:val="00350D8A"/>
    <w:rsid w:val="003B053E"/>
    <w:rsid w:val="003D0AE0"/>
    <w:rsid w:val="004411CF"/>
    <w:rsid w:val="00442325"/>
    <w:rsid w:val="004A3860"/>
    <w:rsid w:val="004E46E7"/>
    <w:rsid w:val="0057749D"/>
    <w:rsid w:val="00620AB0"/>
    <w:rsid w:val="006C7759"/>
    <w:rsid w:val="006D1206"/>
    <w:rsid w:val="00735033"/>
    <w:rsid w:val="007779A9"/>
    <w:rsid w:val="007B16C8"/>
    <w:rsid w:val="00850FCC"/>
    <w:rsid w:val="00985DC4"/>
    <w:rsid w:val="009B23D6"/>
    <w:rsid w:val="009C2C06"/>
    <w:rsid w:val="009E2B07"/>
    <w:rsid w:val="00A11DF2"/>
    <w:rsid w:val="00A30E01"/>
    <w:rsid w:val="00AC1514"/>
    <w:rsid w:val="00AF14E6"/>
    <w:rsid w:val="00B80BBE"/>
    <w:rsid w:val="00C21603"/>
    <w:rsid w:val="00C35849"/>
    <w:rsid w:val="00C53649"/>
    <w:rsid w:val="00C61C6B"/>
    <w:rsid w:val="00C640A3"/>
    <w:rsid w:val="00C94649"/>
    <w:rsid w:val="00CB28BF"/>
    <w:rsid w:val="00CC728E"/>
    <w:rsid w:val="00CD4B01"/>
    <w:rsid w:val="00D17128"/>
    <w:rsid w:val="00D67DCC"/>
    <w:rsid w:val="00E05CA1"/>
    <w:rsid w:val="00E57A38"/>
    <w:rsid w:val="00E73D0D"/>
    <w:rsid w:val="00E9401C"/>
    <w:rsid w:val="00E9639F"/>
    <w:rsid w:val="00EF5076"/>
    <w:rsid w:val="00F51ACE"/>
    <w:rsid w:val="00F73A71"/>
    <w:rsid w:val="00F92EB9"/>
    <w:rsid w:val="00F96C29"/>
    <w:rsid w:val="00FA262A"/>
    <w:rsid w:val="00FB600E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AEAC"/>
  <w15:chartTrackingRefBased/>
  <w15:docId w15:val="{CC84945C-CCA6-489C-93A6-424F1A56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CC728E"/>
    <w:pPr>
      <w:ind w:left="720"/>
      <w:contextualSpacing/>
    </w:pPr>
  </w:style>
  <w:style w:type="numbering" w:customStyle="1" w:styleId="Zaimportowanystyl1">
    <w:name w:val="Zaimportowany styl 1"/>
    <w:rsid w:val="00CC728E"/>
    <w:pPr>
      <w:numPr>
        <w:numId w:val="3"/>
      </w:numPr>
    </w:pPr>
  </w:style>
  <w:style w:type="paragraph" w:styleId="Nagwek">
    <w:name w:val="header"/>
    <w:aliases w:val="Nagłówek strony"/>
    <w:link w:val="NagwekZnak"/>
    <w:rsid w:val="00CC72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C728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2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2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20C"/>
    <w:rPr>
      <w:vertAlign w:val="superscript"/>
    </w:rPr>
  </w:style>
  <w:style w:type="numbering" w:customStyle="1" w:styleId="Zaimportowanystyl4">
    <w:name w:val="Zaimportowany styl 4"/>
    <w:rsid w:val="00850FCC"/>
    <w:pPr>
      <w:numPr>
        <w:numId w:val="9"/>
      </w:numPr>
    </w:pPr>
  </w:style>
  <w:style w:type="paragraph" w:customStyle="1" w:styleId="Nagwekistopka">
    <w:name w:val="Nagłówek i stopka"/>
    <w:rsid w:val="00850F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rsid w:val="00850FCC"/>
    <w:pPr>
      <w:numPr>
        <w:numId w:val="12"/>
      </w:numPr>
    </w:pPr>
  </w:style>
  <w:style w:type="numbering" w:customStyle="1" w:styleId="Zaimportowanystyl6">
    <w:name w:val="Zaimportowany styl 6"/>
    <w:rsid w:val="00850FCC"/>
    <w:pPr>
      <w:numPr>
        <w:numId w:val="14"/>
      </w:numPr>
    </w:pPr>
  </w:style>
  <w:style w:type="paragraph" w:styleId="Stopka">
    <w:name w:val="footer"/>
    <w:basedOn w:val="Normalny"/>
    <w:link w:val="StopkaZnak"/>
    <w:uiPriority w:val="99"/>
    <w:unhideWhenUsed/>
    <w:rsid w:val="0013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C83"/>
  </w:style>
  <w:style w:type="paragraph" w:styleId="Tekstdymka">
    <w:name w:val="Balloon Text"/>
    <w:basedOn w:val="Normalny"/>
    <w:link w:val="TekstdymkaZnak"/>
    <w:uiPriority w:val="99"/>
    <w:semiHidden/>
    <w:unhideWhenUsed/>
    <w:rsid w:val="003D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AE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E2B07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D6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FBBA-9875-4ED0-810C-52F7F00F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Marzęcka</dc:creator>
  <cp:keywords/>
  <dc:description/>
  <cp:lastModifiedBy>Magdalena Stanek</cp:lastModifiedBy>
  <cp:revision>7</cp:revision>
  <cp:lastPrinted>2022-03-24T09:57:00Z</cp:lastPrinted>
  <dcterms:created xsi:type="dcterms:W3CDTF">2023-09-25T09:09:00Z</dcterms:created>
  <dcterms:modified xsi:type="dcterms:W3CDTF">2023-09-29T12:12:00Z</dcterms:modified>
</cp:coreProperties>
</file>