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6E" w:rsidRDefault="00233F6E">
      <w:pPr>
        <w:widowControl w:val="0"/>
        <w:spacing w:after="0"/>
        <w:ind w:left="708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33F6E" w:rsidRDefault="00233F6E">
      <w:pPr>
        <w:widowControl w:val="0"/>
        <w:spacing w:after="0" w:line="240" w:lineRule="auto"/>
        <w:rPr>
          <w:rFonts w:ascii="Times New Roman" w:hAnsi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Załącznik nr 3 do SWZ PW.ZP/</w:t>
      </w:r>
      <w:r w:rsidR="004403A5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2/</w:t>
      </w:r>
      <w:r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X/2021</w:t>
      </w:r>
    </w:p>
    <w:p w:rsidR="00233F6E" w:rsidRDefault="00233F6E">
      <w:pPr>
        <w:rPr>
          <w:rFonts w:ascii="Arial" w:eastAsia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233F6E" w:rsidRDefault="00C921B1">
      <w:pPr>
        <w:spacing w:after="160"/>
        <w:ind w:right="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:rsidR="00233F6E" w:rsidRDefault="00C921B1">
      <w:pPr>
        <w:widowControl w:val="0"/>
        <w:spacing w:after="0"/>
        <w:ind w:left="4963" w:hanging="1827"/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headingh.gjdgxs"/>
      <w:bookmarkEnd w:id="1"/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233F6E" w:rsidRDefault="00C921B1">
      <w:pPr>
        <w:spacing w:after="0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:rsidR="00233F6E" w:rsidRDefault="00233F6E"/>
        </w:tc>
      </w:tr>
    </w:tbl>
    <w:p w:rsidR="00233F6E" w:rsidRDefault="00233F6E">
      <w:pPr>
        <w:widowControl w:val="0"/>
        <w:spacing w:after="0" w:line="240" w:lineRule="auto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*)</w:t>
      </w:r>
    </w:p>
    <w:p w:rsidR="00233F6E" w:rsidRDefault="00233F6E">
      <w:pPr>
        <w:spacing w:after="0"/>
        <w:rPr>
          <w:rFonts w:ascii="Arial" w:eastAsia="Arial" w:hAnsi="Arial" w:cs="Arial"/>
          <w:sz w:val="18"/>
          <w:szCs w:val="18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:rsidR="00233F6E" w:rsidRDefault="00233F6E">
      <w:pPr>
        <w:spacing w:after="0"/>
        <w:rPr>
          <w:rFonts w:ascii="Times New Roman" w:eastAsia="Times New Roman" w:hAnsi="Times New Roman" w:cs="Times New Roman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spacing w:after="0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233F6E" w:rsidRDefault="00233F6E"/>
        </w:tc>
      </w:tr>
    </w:tbl>
    <w:p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(imię, nazwisko, stanowisko/podstawa do reprezentacji)</w:t>
      </w:r>
    </w:p>
    <w:p w:rsidR="00233F6E" w:rsidRDefault="00233F6E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233F6E">
      <w:pPr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spacing w:after="120" w:line="360" w:lineRule="auto"/>
        <w:jc w:val="center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Oświadczenie wykonawcy </w:t>
      </w:r>
    </w:p>
    <w:p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</w:t>
      </w:r>
    </w:p>
    <w:p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Prawo zamówień publicznych (Dz. U. z 2021 r. poz. 1129 ze zm.), (dalej jako: ustawa PZP), </w:t>
      </w:r>
    </w:p>
    <w:p w:rsidR="00233F6E" w:rsidRDefault="00C921B1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u w:val="single"/>
          <w:shd w:val="clear" w:color="auto" w:fill="C0C0C0"/>
          <w:lang w:val="en-US"/>
          <w14:textOutline w14:w="0" w14:cap="flat" w14:cmpd="sng" w14:algn="ctr">
            <w14:noFill/>
            <w14:prstDash w14:val="solid"/>
            <w14:bevel/>
          </w14:textOutline>
        </w:rPr>
        <w:t>DOTYCZ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SPEŁ</w:t>
      </w:r>
      <w:r>
        <w:rPr>
          <w:rFonts w:ascii="Arial" w:hAnsi="Arial"/>
          <w:b/>
          <w:bCs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>NIENIA WARUNK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ÓW UDZIAŁU W POSTĘPOWANIU</w:t>
      </w:r>
    </w:p>
    <w:p w:rsidR="00233F6E" w:rsidRDefault="00C921B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Na potrzeby postępowania o udzielenie zamówienia publicznego pn. </w:t>
      </w:r>
      <w:r>
        <w:rPr>
          <w:rFonts w:ascii="Arial" w:hAnsi="Arial"/>
          <w:b/>
          <w:bCs/>
          <w:u w:color="FF9900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" w:hAnsi="Arial"/>
          <w:b/>
          <w:bCs/>
          <w:sz w:val="20"/>
          <w:szCs w:val="20"/>
          <w:u w:color="FF9900"/>
          <w:lang w:val="de-DE"/>
          <w14:textOutline w14:w="0" w14:cap="flat" w14:cmpd="sng" w14:algn="ctr">
            <w14:noFill/>
            <w14:prstDash w14:val="solid"/>
            <w14:bevel/>
          </w14:textOutline>
        </w:rPr>
        <w:t>BUDOWA KRYTEJ P</w:t>
      </w:r>
      <w:r>
        <w:rPr>
          <w:rFonts w:ascii="Arial" w:hAnsi="Arial"/>
          <w:b/>
          <w:bCs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 xml:space="preserve">ŁYWALNI NA OSIEDLU DOBRZEC </w:t>
      </w:r>
      <w:r>
        <w:rPr>
          <w:rFonts w:ascii="Arial" w:hAnsi="Arial"/>
          <w:b/>
          <w:bCs/>
          <w:sz w:val="20"/>
          <w:szCs w:val="20"/>
          <w:u w:color="FF9900"/>
          <w:lang w:val="de-DE"/>
          <w14:textOutline w14:w="0" w14:cap="flat" w14:cmpd="sng" w14:algn="ctr">
            <w14:noFill/>
            <w14:prstDash w14:val="solid"/>
            <w14:bevel/>
          </w14:textOutline>
        </w:rPr>
        <w:t>W KALISZU</w:t>
      </w:r>
      <w:r>
        <w:rPr>
          <w:rFonts w:ascii="Arial" w:hAnsi="Arial"/>
          <w:b/>
          <w:bCs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b/>
          <w:bCs/>
          <w:sz w:val="20"/>
          <w:szCs w:val="20"/>
          <w:u w:color="FF99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PRZY UL. PRYMASA </w:t>
      </w:r>
      <w:r>
        <w:rPr>
          <w:rFonts w:ascii="Arial" w:hAnsi="Arial"/>
          <w:b/>
          <w:bCs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>STEFANA WYSZYŃ</w:t>
      </w:r>
      <w:r>
        <w:rPr>
          <w:rFonts w:ascii="Arial" w:hAnsi="Arial"/>
          <w:b/>
          <w:bCs/>
          <w:sz w:val="20"/>
          <w:szCs w:val="20"/>
          <w:u w:color="FF9900"/>
          <w:lang w:val="de-DE"/>
          <w14:textOutline w14:w="0" w14:cap="flat" w14:cmpd="sng" w14:algn="ctr">
            <w14:noFill/>
            <w14:prstDash w14:val="solid"/>
            <w14:bevel/>
          </w14:textOutline>
        </w:rPr>
        <w:t>SKIEGO 20A, WRAZ Z NIEZB</w:t>
      </w:r>
      <w:r>
        <w:rPr>
          <w:rFonts w:ascii="Arial" w:hAnsi="Arial"/>
          <w:b/>
          <w:bCs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 xml:space="preserve">ĘDNĄ </w:t>
      </w:r>
      <w:r>
        <w:rPr>
          <w:rFonts w:ascii="Arial" w:hAnsi="Arial"/>
          <w:b/>
          <w:bCs/>
          <w:sz w:val="20"/>
          <w:szCs w:val="20"/>
          <w:u w:color="FF9900"/>
          <w:lang w:val="de-DE"/>
          <w14:textOutline w14:w="0" w14:cap="flat" w14:cmpd="sng" w14:algn="ctr">
            <w14:noFill/>
            <w14:prstDash w14:val="solid"/>
            <w14:bevel/>
          </w14:textOutline>
        </w:rPr>
        <w:t>INFRASTRUKTUR</w:t>
      </w:r>
      <w:r>
        <w:rPr>
          <w:rFonts w:ascii="Arial" w:hAnsi="Arial"/>
          <w:b/>
          <w:bCs/>
          <w:sz w:val="20"/>
          <w:szCs w:val="20"/>
          <w:u w:color="FF9900"/>
          <w14:textOutline w14:w="0" w14:cap="flat" w14:cmpd="sng" w14:algn="ctr">
            <w14:noFill/>
            <w14:prstDash w14:val="solid"/>
            <w14:bevel/>
          </w14:textOutline>
        </w:rPr>
        <w:t>Ą I PARKINGIEM, W FORMULE ZAPROJEKTUJ I WYBUDUJ”</w:t>
      </w:r>
      <w:r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prowadzonego przez „AQUAPARK KALISZ” SP. Z O. O., oświadczam, co następuje:</w:t>
      </w:r>
    </w:p>
    <w:p w:rsidR="00233F6E" w:rsidRDefault="00C921B1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dotycząca Wykonawcy:</w:t>
      </w:r>
    </w:p>
    <w:p w:rsidR="00233F6E" w:rsidRDefault="00C921B1">
      <w:pPr>
        <w:spacing w:after="0" w:line="240" w:lineRule="auto"/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speł</w:t>
      </w:r>
      <w:proofErr w:type="spellEnd"/>
      <w:r>
        <w:rPr>
          <w:rFonts w:ascii="Arial" w:hAnsi="Arial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niam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4403A5" w:rsidTr="000F19E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3A5" w:rsidRDefault="004403A5" w:rsidP="000F19EE"/>
        </w:tc>
      </w:tr>
    </w:tbl>
    <w:p w:rsidR="004403A5" w:rsidRDefault="004403A5" w:rsidP="004403A5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4403A5" w:rsidRDefault="004403A5" w:rsidP="004403A5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lastRenderedPageBreak/>
        <w:t>warunek udziału w postępowaniu określony w ust. 2 pkt 3 lit. a)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4403A5" w:rsidTr="000F19E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3A5" w:rsidRDefault="004403A5" w:rsidP="000F19EE"/>
        </w:tc>
      </w:tr>
    </w:tbl>
    <w:p w:rsidR="004403A5" w:rsidRDefault="004403A5" w:rsidP="004403A5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4403A5" w:rsidRDefault="004403A5" w:rsidP="004403A5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3 lit. b) w rozdziale VIII Specyfikacji Warunków Zamówienia</w:t>
      </w:r>
    </w:p>
    <w:p w:rsidR="004403A5" w:rsidRDefault="004403A5">
      <w:pPr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F6E" w:rsidRDefault="00233F6E"/>
        </w:tc>
      </w:tr>
    </w:tbl>
    <w:p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lit. a)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F6E" w:rsidRDefault="00233F6E"/>
        </w:tc>
      </w:tr>
    </w:tbl>
    <w:p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lit. b)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:rsidRPr="004403A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F6E" w:rsidRPr="004403A5" w:rsidRDefault="00233F6E">
            <w:pPr>
              <w:rPr>
                <w:b/>
              </w:rPr>
            </w:pPr>
          </w:p>
        </w:tc>
      </w:tr>
    </w:tbl>
    <w:p w:rsidR="00233F6E" w:rsidRPr="004403A5" w:rsidRDefault="00233F6E" w:rsidP="004403A5">
      <w:pPr>
        <w:widowControl w:val="0"/>
        <w:spacing w:line="240" w:lineRule="auto"/>
        <w:rPr>
          <w:rFonts w:ascii="Arial" w:eastAsia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Pr="004403A5" w:rsidRDefault="004403A5" w:rsidP="004403A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Wszystkie </w:t>
      </w:r>
      <w:r w:rsidR="00C921B1"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warunki udziału w postępowaniu określone przez Zamawiającego w rozdziale VIII ust. 2 pkt </w:t>
      </w:r>
      <w:r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3 i </w:t>
      </w:r>
      <w:r w:rsidR="00C921B1"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 Specyfikacji Warunków Zamówienia</w:t>
      </w:r>
    </w:p>
    <w:p w:rsidR="00233F6E" w:rsidRDefault="00233F6E" w:rsidP="004403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 w:rsidP="004403A5">
      <w:pPr>
        <w:numPr>
          <w:ilvl w:val="0"/>
          <w:numId w:val="5"/>
        </w:numPr>
        <w:spacing w:after="0" w:line="360" w:lineRule="auto"/>
        <w:jc w:val="both"/>
        <w:rPr>
          <w:rFonts w:ascii="Arial" w:hAnsi="Arial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w związku z poleganiem na ZASOBACH INNYCH PODMIOTÓW</w:t>
      </w:r>
      <w:r>
        <w:rPr>
          <w:rFonts w:ascii="Arial" w:hAnsi="Arial"/>
          <w:sz w:val="18"/>
          <w:szCs w:val="18"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( </w:t>
      </w:r>
      <w:r>
        <w:rPr>
          <w:rFonts w:ascii="Arial" w:hAnsi="Arial"/>
          <w:i/>
          <w:iCs/>
          <w:sz w:val="18"/>
          <w:szCs w:val="18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wypełnić jeśli dotyczy)</w:t>
      </w:r>
    </w:p>
    <w:p w:rsidR="00233F6E" w:rsidRDefault="00C921B1" w:rsidP="004403A5">
      <w:pPr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w celu wykazania spełniania warunków udziału w postępowaniu, określonych przez zamawiającego w rozdziale VIII ust. 2 Specyfikacji Warunków Zamówienia</w:t>
      </w:r>
      <w:r>
        <w:rPr>
          <w:rFonts w:ascii="Arial" w:hAnsi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polegam na zdolnościach następującego/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podmiotu/ów udostępniającego/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zasoby: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233F6E" w:rsidRDefault="00233F6E"/>
        </w:tc>
      </w:tr>
    </w:tbl>
    <w:p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(wskazać podmiot)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:rsidR="00233F6E" w:rsidRDefault="00C921B1">
      <w:pP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 następującym zakresie:    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>
        <w:trPr>
          <w:trHeight w:val="440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233F6E" w:rsidRDefault="00233F6E"/>
        </w:tc>
      </w:tr>
    </w:tbl>
    <w:p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(określić odpowiedni zakres dla wskazanego podmiotu). </w:t>
      </w:r>
    </w:p>
    <w:p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 związku z poleganiem na ZASOBACH INNYCH PODMIOTÓW oraz zgodnie zapisami rozdziału X Specyfikacji Warunków Zamówienia załączam wraz z ofertą:</w:t>
      </w:r>
    </w:p>
    <w:p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Zobowiązania podmiotu udostępniającego zasoby – Załącznik nr 5 do SWZ lub inny podmiotowy środek dowodowy</w:t>
      </w:r>
    </w:p>
    <w:p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Oświadczenie podmiotu udostępniającego zasoby potwierdzające brak podstaw wykluczenia tego podmiotu oraz odpowiednio spełnianie warunków udziału w postępowaniu stanowiące załącznik nr  3 do SWZ.</w:t>
      </w:r>
    </w:p>
    <w:p w:rsidR="00233F6E" w:rsidRDefault="00233F6E">
      <w:pPr>
        <w:spacing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numPr>
          <w:ilvl w:val="0"/>
          <w:numId w:val="8"/>
        </w:numPr>
        <w:spacing w:after="0" w:line="360" w:lineRule="auto"/>
        <w:jc w:val="both"/>
        <w:rPr>
          <w:rFonts w:ascii="Arial" w:hAnsi="Arial"/>
          <w:b/>
          <w:bCs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hd w:val="clear" w:color="auto" w:fill="C0C0C0"/>
          <w:lang w:val="en-US"/>
          <w14:textOutline w14:w="0" w14:cap="flat" w14:cmpd="sng" w14:algn="ctr">
            <w14:noFill/>
            <w14:prstDash w14:val="solid"/>
            <w14:bevel/>
          </w14:textOutline>
        </w:rPr>
        <w:t>DOTYCZ</w:t>
      </w:r>
      <w:r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BRAKU PODSTAW DO WYKLUCZENIA Z UDZIAŁU W POSTĘPOWANIU</w:t>
      </w:r>
    </w:p>
    <w:p w:rsidR="00233F6E" w:rsidRDefault="00C921B1">
      <w:pPr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art. 108 ust 1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33F6E" w:rsidRDefault="00C921B1">
      <w:pPr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nie podlegam wykluczeniu z postępowania na podstawie art. 109 ust. 1 pkt. 1, 4 -10 ustawy PZP.</w:t>
      </w:r>
    </w:p>
    <w:p w:rsidR="00233F6E" w:rsidRDefault="00C921B1">
      <w:pPr>
        <w:numPr>
          <w:ilvl w:val="0"/>
          <w:numId w:val="10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zachodzą w stosunku do mnie podstawy wykluczenia z postępowania na podstawie ustawy PZP art. </w:t>
      </w:r>
    </w:p>
    <w:p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podać mającą zastosowanie podstawę wykluczenia spośród wymienionych w art. 108 ust.1 lub art. 109 ust. 1 pkt 4-10 ustawy PZP – jeżeli dotyczy)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F6E" w:rsidRDefault="00233F6E"/>
        </w:tc>
      </w:tr>
    </w:tbl>
    <w:p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233F6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F6E" w:rsidRDefault="00233F6E"/>
        </w:tc>
      </w:tr>
    </w:tbl>
    <w:p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Default="00C921B1">
      <w:pPr>
        <w:numPr>
          <w:ilvl w:val="0"/>
          <w:numId w:val="11"/>
        </w:numPr>
        <w:shd w:val="clear" w:color="auto" w:fill="BFBFBF"/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OŚ</w:t>
      </w:r>
      <w:r>
        <w:rPr>
          <w:rFonts w:ascii="Arial" w:hAnsi="Arial"/>
          <w:b/>
          <w:bCs/>
          <w:lang w:val="en-US"/>
          <w14:textOutline w14:w="0" w14:cap="flat" w14:cmpd="sng" w14:algn="ctr">
            <w14:noFill/>
            <w14:prstDash w14:val="solid"/>
            <w14:bevel/>
          </w14:textOutline>
        </w:rPr>
        <w:t>WIADCZENIE DOTYCZ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Ą</w:t>
      </w:r>
      <w:r>
        <w:rPr>
          <w:rFonts w:ascii="Arial" w:hAnsi="Arial"/>
          <w:b/>
          <w:bCs/>
          <w:lang w:val="de-DE"/>
          <w14:textOutline w14:w="0" w14:cap="flat" w14:cmpd="sng" w14:algn="ctr">
            <w14:noFill/>
            <w14:prstDash w14:val="solid"/>
            <w14:bevel/>
          </w14:textOutline>
        </w:rPr>
        <w:t>CE PODANYCH INFORMACJI:</w:t>
      </w:r>
    </w:p>
    <w:p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:rsidR="00233F6E" w:rsidRPr="004403A5" w:rsidRDefault="00C921B1" w:rsidP="004403A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 zgodne z prawdą oraz zostały przedstawione z pełną świadomością konsekwencji wprowadzenia zamawiającego w błąd przy przedstawianiu informacji.</w:t>
      </w:r>
    </w:p>
    <w:p w:rsidR="00233F6E" w:rsidRDefault="00233F6E">
      <w:pPr>
        <w:widowControl w:val="0"/>
        <w:spacing w:after="0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3F6E" w:rsidRDefault="00233F6E">
      <w:pPr>
        <w:widowControl w:val="0"/>
        <w:spacing w:after="0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3F6E" w:rsidRDefault="00233F6E">
      <w:pPr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33F6E" w:rsidRDefault="00233F6E">
      <w:pPr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33F6E" w:rsidRDefault="00233F6E">
      <w:bookmarkStart w:id="2" w:name="_headingh.30j0zll"/>
      <w:bookmarkEnd w:id="2"/>
    </w:p>
    <w:sectPr w:rsidR="00233F6E">
      <w:headerReference w:type="default" r:id="rId7"/>
      <w:footerReference w:type="default" r:id="rId8"/>
      <w:pgSz w:w="11900" w:h="16840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B9" w:rsidRDefault="00525CB9">
      <w:pPr>
        <w:spacing w:after="0" w:line="240" w:lineRule="auto"/>
      </w:pPr>
      <w:r>
        <w:separator/>
      </w:r>
    </w:p>
  </w:endnote>
  <w:endnote w:type="continuationSeparator" w:id="0">
    <w:p w:rsidR="00525CB9" w:rsidRDefault="0052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6E" w:rsidRDefault="00233F6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B9" w:rsidRDefault="00525CB9">
      <w:pPr>
        <w:spacing w:after="0" w:line="240" w:lineRule="auto"/>
      </w:pPr>
      <w:r>
        <w:separator/>
      </w:r>
    </w:p>
  </w:footnote>
  <w:footnote w:type="continuationSeparator" w:id="0">
    <w:p w:rsidR="00525CB9" w:rsidRDefault="0052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6E" w:rsidRDefault="00233F6E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507"/>
    <w:multiLevelType w:val="hybridMultilevel"/>
    <w:tmpl w:val="6360C7DE"/>
    <w:numStyleLink w:val="Zaimportowanystyl5"/>
  </w:abstractNum>
  <w:abstractNum w:abstractNumId="1" w15:restartNumberingAfterBreak="0">
    <w:nsid w:val="18954060"/>
    <w:multiLevelType w:val="hybridMultilevel"/>
    <w:tmpl w:val="E5269B44"/>
    <w:styleLink w:val="Zaimportowanystyl6"/>
    <w:lvl w:ilvl="0" w:tplc="FFDC600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0BEB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CFFF8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2F10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6BB7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0261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8198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0603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68E10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EA51DA"/>
    <w:multiLevelType w:val="hybridMultilevel"/>
    <w:tmpl w:val="E5269B44"/>
    <w:numStyleLink w:val="Zaimportowanystyl6"/>
  </w:abstractNum>
  <w:abstractNum w:abstractNumId="3" w15:restartNumberingAfterBreak="0">
    <w:nsid w:val="3C4729D9"/>
    <w:multiLevelType w:val="hybridMultilevel"/>
    <w:tmpl w:val="DF8C771A"/>
    <w:numStyleLink w:val="Zaimportowanystyl7"/>
  </w:abstractNum>
  <w:abstractNum w:abstractNumId="4" w15:restartNumberingAfterBreak="0">
    <w:nsid w:val="4342750D"/>
    <w:multiLevelType w:val="hybridMultilevel"/>
    <w:tmpl w:val="6742A458"/>
    <w:numStyleLink w:val="Zaimportowanystyl8"/>
  </w:abstractNum>
  <w:abstractNum w:abstractNumId="5" w15:restartNumberingAfterBreak="0">
    <w:nsid w:val="4FC63831"/>
    <w:multiLevelType w:val="hybridMultilevel"/>
    <w:tmpl w:val="DF8C771A"/>
    <w:styleLink w:val="Zaimportowanystyl7"/>
    <w:lvl w:ilvl="0" w:tplc="B608DE2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615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6691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078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8E12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4259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825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2D5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8B40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DD517F"/>
    <w:multiLevelType w:val="hybridMultilevel"/>
    <w:tmpl w:val="6360C7DE"/>
    <w:styleLink w:val="Zaimportowanystyl5"/>
    <w:lvl w:ilvl="0" w:tplc="068EB600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C3EC2">
      <w:start w:val="1"/>
      <w:numFmt w:val="lowerLetter"/>
      <w:lvlText w:val="%2."/>
      <w:lvlJc w:val="left"/>
      <w:pPr>
        <w:ind w:left="9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AFC6C">
      <w:start w:val="1"/>
      <w:numFmt w:val="lowerRoman"/>
      <w:suff w:val="nothing"/>
      <w:lvlText w:val="%3."/>
      <w:lvlJc w:val="left"/>
      <w:pPr>
        <w:ind w:left="164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063B0">
      <w:start w:val="1"/>
      <w:numFmt w:val="decimal"/>
      <w:lvlText w:val="%4."/>
      <w:lvlJc w:val="left"/>
      <w:pPr>
        <w:ind w:left="236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05100">
      <w:start w:val="1"/>
      <w:numFmt w:val="lowerLetter"/>
      <w:lvlText w:val="%5."/>
      <w:lvlJc w:val="left"/>
      <w:pPr>
        <w:ind w:left="308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261FA">
      <w:start w:val="1"/>
      <w:numFmt w:val="lowerRoman"/>
      <w:suff w:val="nothing"/>
      <w:lvlText w:val="%6."/>
      <w:lvlJc w:val="left"/>
      <w:pPr>
        <w:ind w:left="380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65E6">
      <w:start w:val="1"/>
      <w:numFmt w:val="decimal"/>
      <w:lvlText w:val="%7."/>
      <w:lvlJc w:val="left"/>
      <w:pPr>
        <w:ind w:left="45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04E8E">
      <w:start w:val="1"/>
      <w:numFmt w:val="lowerLetter"/>
      <w:lvlText w:val="%8."/>
      <w:lvlJc w:val="left"/>
      <w:pPr>
        <w:ind w:left="524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B7CA">
      <w:start w:val="1"/>
      <w:numFmt w:val="lowerRoman"/>
      <w:suff w:val="nothing"/>
      <w:lvlText w:val="%9."/>
      <w:lvlJc w:val="left"/>
      <w:pPr>
        <w:ind w:left="596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DD27F3E"/>
    <w:multiLevelType w:val="hybridMultilevel"/>
    <w:tmpl w:val="6742A458"/>
    <w:styleLink w:val="Zaimportowanystyl8"/>
    <w:lvl w:ilvl="0" w:tplc="4F9477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EC4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E65D4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ABA0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A04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632F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065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237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A829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2"/>
      <w:lvl w:ilvl="0" w:tplc="651C3F0E">
        <w:start w:val="2"/>
        <w:numFmt w:val="decimal"/>
        <w:lvlText w:val="%1."/>
        <w:lvlJc w:val="left"/>
        <w:pPr>
          <w:ind w:left="23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5DBC629E">
        <w:start w:val="1"/>
        <w:numFmt w:val="lowerLetter"/>
        <w:lvlText w:val="%2."/>
        <w:lvlJc w:val="left"/>
        <w:pPr>
          <w:ind w:left="9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E10C48AA">
        <w:start w:val="1"/>
        <w:numFmt w:val="lowerRoman"/>
        <w:lvlText w:val="%3."/>
        <w:lvlJc w:val="left"/>
        <w:pPr>
          <w:ind w:left="168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startOverride w:val="1"/>
      <w:lvl w:ilvl="3" w:tplc="39364EEC">
        <w:start w:val="1"/>
        <w:numFmt w:val="decimal"/>
        <w:lvlText w:val="%4."/>
        <w:lvlJc w:val="left"/>
        <w:pPr>
          <w:ind w:left="239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startOverride w:val="1"/>
      <w:lvl w:ilvl="4" w:tplc="4B568CFC">
        <w:start w:val="1"/>
        <w:numFmt w:val="lowerLetter"/>
        <w:lvlText w:val="%5."/>
        <w:lvlJc w:val="left"/>
        <w:pPr>
          <w:ind w:left="311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startOverride w:val="1"/>
      <w:lvl w:ilvl="5" w:tplc="0FBACF9E">
        <w:start w:val="1"/>
        <w:numFmt w:val="lowerRoman"/>
        <w:lvlText w:val="%6."/>
        <w:lvlJc w:val="left"/>
        <w:pPr>
          <w:ind w:left="384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startOverride w:val="1"/>
      <w:lvl w:ilvl="6" w:tplc="8716FBB0">
        <w:start w:val="1"/>
        <w:numFmt w:val="decimal"/>
        <w:lvlText w:val="%7."/>
        <w:lvlJc w:val="left"/>
        <w:pPr>
          <w:ind w:left="45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startOverride w:val="1"/>
      <w:lvl w:ilvl="7" w:tplc="1616A486">
        <w:start w:val="1"/>
        <w:numFmt w:val="lowerLetter"/>
        <w:lvlText w:val="%8."/>
        <w:lvlJc w:val="left"/>
        <w:pPr>
          <w:ind w:left="527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startOverride w:val="1"/>
      <w:lvl w:ilvl="8" w:tplc="43E8796A">
        <w:start w:val="1"/>
        <w:numFmt w:val="lowerRoman"/>
        <w:lvlText w:val="%9."/>
        <w:lvlJc w:val="left"/>
        <w:pPr>
          <w:ind w:left="600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5"/>
  </w:num>
  <w:num w:numId="7">
    <w:abstractNumId w:val="3"/>
  </w:num>
  <w:num w:numId="8">
    <w:abstractNumId w:val="0"/>
    <w:lvlOverride w:ilvl="0">
      <w:startOverride w:val="2"/>
    </w:lvlOverride>
  </w:num>
  <w:num w:numId="9">
    <w:abstractNumId w:val="7"/>
  </w:num>
  <w:num w:numId="10">
    <w:abstractNumId w:val="4"/>
  </w:num>
  <w:num w:numId="1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6E"/>
    <w:rsid w:val="000B7F68"/>
    <w:rsid w:val="00233F6E"/>
    <w:rsid w:val="004403A5"/>
    <w:rsid w:val="00525CB9"/>
    <w:rsid w:val="00B84516"/>
    <w:rsid w:val="00C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77A76-7C22-4B43-8467-6FF11F7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1"/>
      </w:numPr>
    </w:pPr>
  </w:style>
  <w:style w:type="numbering" w:customStyle="1" w:styleId="Zaimportowanystyl6">
    <w:name w:val="Zaimportowany styl 6"/>
    <w:pPr>
      <w:numPr>
        <w:numId w:val="3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3A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2021-10-05T10:50:00Z</cp:lastPrinted>
  <dcterms:created xsi:type="dcterms:W3CDTF">2021-10-18T05:55:00Z</dcterms:created>
  <dcterms:modified xsi:type="dcterms:W3CDTF">2021-10-18T05:55:00Z</dcterms:modified>
</cp:coreProperties>
</file>