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DA1152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264C2C" w:rsidRPr="00AB7FA5" w:rsidRDefault="00264C2C" w:rsidP="00264C2C">
            <w:pPr>
              <w:jc w:val="both"/>
              <w:rPr>
                <w:b/>
                <w:bCs/>
                <w:sz w:val="22"/>
                <w:szCs w:val="22"/>
              </w:rPr>
            </w:pPr>
            <w:r w:rsidRPr="00AB7FA5">
              <w:rPr>
                <w:b/>
                <w:sz w:val="22"/>
                <w:szCs w:val="22"/>
                <w:u w:val="single"/>
              </w:rPr>
              <w:t xml:space="preserve">dotyczy: przetargu nieograniczonego na </w:t>
            </w:r>
            <w:r w:rsidRPr="00AB7FA5">
              <w:rPr>
                <w:b/>
                <w:bCs/>
                <w:sz w:val="22"/>
                <w:szCs w:val="22"/>
                <w:u w:val="single"/>
              </w:rPr>
              <w:t>świadczenie całodobowych usług odpłatnego transportu medycznego w 2023</w:t>
            </w:r>
            <w:r>
              <w:rPr>
                <w:b/>
                <w:bCs/>
                <w:sz w:val="22"/>
                <w:szCs w:val="22"/>
                <w:u w:val="single"/>
              </w:rPr>
              <w:t>r</w:t>
            </w:r>
            <w:r w:rsidRPr="00AB7FA5">
              <w:rPr>
                <w:b/>
                <w:sz w:val="22"/>
                <w:szCs w:val="22"/>
                <w:u w:val="single"/>
              </w:rPr>
              <w:t>,</w:t>
            </w:r>
            <w:r w:rsidRPr="00AB7FA5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AB7FA5">
              <w:rPr>
                <w:b/>
                <w:sz w:val="22"/>
                <w:szCs w:val="22"/>
                <w:u w:val="single"/>
              </w:rPr>
              <w:t>znak sprawy 4WSzKzP.SZP.2612.82.2022</w:t>
            </w:r>
            <w:r w:rsidRPr="00AB7FA5">
              <w:rPr>
                <w:b/>
                <w:sz w:val="22"/>
                <w:szCs w:val="22"/>
              </w:rPr>
              <w:t xml:space="preserve">  </w:t>
            </w:r>
          </w:p>
          <w:p w:rsidR="003F0FCE" w:rsidRPr="00F71C4D" w:rsidRDefault="003F0FCE" w:rsidP="00C258E8">
            <w:pPr>
              <w:spacing w:line="276" w:lineRule="auto"/>
              <w:jc w:val="both"/>
              <w:rPr>
                <w:u w:val="single"/>
              </w:rPr>
            </w:pP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E7" w:rsidRDefault="006304E7" w:rsidP="00F71C4D">
      <w:r>
        <w:separator/>
      </w:r>
    </w:p>
  </w:endnote>
  <w:endnote w:type="continuationSeparator" w:id="0">
    <w:p w:rsidR="006304E7" w:rsidRDefault="006304E7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E7" w:rsidRDefault="006304E7" w:rsidP="00F71C4D">
      <w:r>
        <w:separator/>
      </w:r>
    </w:p>
  </w:footnote>
  <w:footnote w:type="continuationSeparator" w:id="0">
    <w:p w:rsidR="006304E7" w:rsidRDefault="006304E7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1515AE"/>
    <w:rsid w:val="00152E80"/>
    <w:rsid w:val="001B2D56"/>
    <w:rsid w:val="00263613"/>
    <w:rsid w:val="00264C2C"/>
    <w:rsid w:val="0035418F"/>
    <w:rsid w:val="003F0FCE"/>
    <w:rsid w:val="00436C9A"/>
    <w:rsid w:val="004B5A23"/>
    <w:rsid w:val="004F13B0"/>
    <w:rsid w:val="00515F20"/>
    <w:rsid w:val="006304E7"/>
    <w:rsid w:val="006E49AF"/>
    <w:rsid w:val="00734106"/>
    <w:rsid w:val="00903EF8"/>
    <w:rsid w:val="0098652D"/>
    <w:rsid w:val="009F56FF"/>
    <w:rsid w:val="00A30A51"/>
    <w:rsid w:val="00A72759"/>
    <w:rsid w:val="00B239E6"/>
    <w:rsid w:val="00B7045E"/>
    <w:rsid w:val="00C0729D"/>
    <w:rsid w:val="00C258E8"/>
    <w:rsid w:val="00D54CAA"/>
    <w:rsid w:val="00DA1152"/>
    <w:rsid w:val="00E669F9"/>
    <w:rsid w:val="00E8311B"/>
    <w:rsid w:val="00EE6A9E"/>
    <w:rsid w:val="00EE7A04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A8F83-CBA7-484D-B10D-3372DDD2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7592-5D8C-486C-AE80-11B32D47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13</cp:revision>
  <cp:lastPrinted>2021-10-12T09:46:00Z</cp:lastPrinted>
  <dcterms:created xsi:type="dcterms:W3CDTF">2021-03-22T08:12:00Z</dcterms:created>
  <dcterms:modified xsi:type="dcterms:W3CDTF">2022-11-07T09:53:00Z</dcterms:modified>
</cp:coreProperties>
</file>