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51518774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521917">
        <w:rPr>
          <w:rFonts w:ascii="Cambria" w:hAnsi="Cambria"/>
          <w:b/>
          <w:bCs/>
          <w:sz w:val="24"/>
          <w:szCs w:val="24"/>
        </w:rPr>
        <w:t>.15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40B5A7B6" w:rsidR="00E03492" w:rsidRPr="00D50F88" w:rsidRDefault="00521917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21917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https://www.platformazakupowa.pl/transakcja/782805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4A26ED">
        <w:rPr>
          <w:rFonts w:ascii="Cambria" w:hAnsi="Cambria"/>
          <w:b/>
          <w:bCs/>
        </w:rPr>
      </w:r>
      <w:r w:rsidR="004A26ED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4A26ED">
        <w:rPr>
          <w:rFonts w:ascii="Cambria" w:hAnsi="Cambria"/>
          <w:b/>
          <w:bCs/>
        </w:rPr>
      </w:r>
      <w:r w:rsidR="004A26ED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38FB0637" w:rsidR="000501F9" w:rsidRPr="00026627" w:rsidRDefault="00F2225B" w:rsidP="0002662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521917" w:rsidRPr="00521917">
        <w:rPr>
          <w:rFonts w:ascii="Cambria" w:hAnsi="Cambria"/>
          <w:b/>
          <w:bCs/>
          <w:iCs/>
        </w:rPr>
        <w:t xml:space="preserve">Budowa sieci wodociągowej w miejscowości </w:t>
      </w:r>
      <w:proofErr w:type="spellStart"/>
      <w:r w:rsidR="00521917" w:rsidRPr="00521917">
        <w:rPr>
          <w:rFonts w:ascii="Cambria" w:hAnsi="Cambria"/>
          <w:b/>
          <w:bCs/>
          <w:iCs/>
        </w:rPr>
        <w:t>Czerteż</w:t>
      </w:r>
      <w:proofErr w:type="spellEnd"/>
      <w:r w:rsidR="00521917" w:rsidRPr="00521917">
        <w:rPr>
          <w:rFonts w:ascii="Cambria" w:hAnsi="Cambria"/>
          <w:b/>
          <w:bCs/>
          <w:iCs/>
        </w:rPr>
        <w:t>, Zabłotce oraz w części miejscowości Sanoczek</w:t>
      </w:r>
      <w:bookmarkStart w:id="1" w:name="_GoBack"/>
      <w:bookmarkEnd w:id="1"/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lastRenderedPageBreak/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C4870" w14:textId="77777777" w:rsidR="004A26ED" w:rsidRDefault="004A26ED" w:rsidP="00AF0EDA">
      <w:r>
        <w:separator/>
      </w:r>
    </w:p>
  </w:endnote>
  <w:endnote w:type="continuationSeparator" w:id="0">
    <w:p w14:paraId="3EFD2219" w14:textId="77777777" w:rsidR="004A26ED" w:rsidRDefault="004A26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F0938" w14:textId="77777777" w:rsidR="004A26ED" w:rsidRDefault="004A26ED" w:rsidP="00AF0EDA">
      <w:r>
        <w:separator/>
      </w:r>
    </w:p>
  </w:footnote>
  <w:footnote w:type="continuationSeparator" w:id="0">
    <w:p w14:paraId="63B0B1FD" w14:textId="77777777" w:rsidR="004A26ED" w:rsidRDefault="004A26ED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26ED"/>
    <w:rsid w:val="004A3FD8"/>
    <w:rsid w:val="004C7DA9"/>
    <w:rsid w:val="004E2A60"/>
    <w:rsid w:val="004F2E8E"/>
    <w:rsid w:val="004F478A"/>
    <w:rsid w:val="004F76D5"/>
    <w:rsid w:val="00521917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92969"/>
    <w:rsid w:val="00CA112E"/>
    <w:rsid w:val="00CA5635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1657-FAB5-4950-9528-436C7760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22</cp:revision>
  <cp:lastPrinted>2022-07-27T07:03:00Z</cp:lastPrinted>
  <dcterms:created xsi:type="dcterms:W3CDTF">2022-01-04T08:26:00Z</dcterms:created>
  <dcterms:modified xsi:type="dcterms:W3CDTF">2023-06-20T12:21:00Z</dcterms:modified>
</cp:coreProperties>
</file>