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B9C3C46" w:rsidR="00C220BC" w:rsidRPr="005B558C" w:rsidRDefault="00D57E8F" w:rsidP="00C220BC">
      <w:pPr>
        <w:pBdr>
          <w:bottom w:val="single" w:sz="1" w:space="2" w:color="000000"/>
        </w:pBdr>
        <w:jc w:val="both"/>
        <w:rPr>
          <w:rFonts w:ascii="Tahoma" w:hAnsi="Tahoma" w:cs="Tahoma"/>
          <w:sz w:val="20"/>
          <w:szCs w:val="20"/>
        </w:rPr>
      </w:pPr>
      <w:r w:rsidRPr="00975693">
        <w:rPr>
          <w:rFonts w:ascii="Tahoma" w:hAnsi="Tahoma" w:cs="Tahoma"/>
          <w:sz w:val="20"/>
          <w:szCs w:val="20"/>
        </w:rPr>
        <w:t xml:space="preserve">Znak sprawy: </w:t>
      </w:r>
      <w:r w:rsidR="00975693" w:rsidRPr="00975693">
        <w:rPr>
          <w:rFonts w:ascii="Tahoma" w:hAnsi="Tahoma" w:cs="Tahoma"/>
          <w:sz w:val="20"/>
          <w:szCs w:val="20"/>
        </w:rPr>
        <w:t>WI.ZP.271.12.2024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6535DA4" w14:textId="77777777" w:rsidR="00ED32ED" w:rsidRPr="00D91DC5" w:rsidRDefault="00ED32ED" w:rsidP="00ED32E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91DC5">
        <w:rPr>
          <w:rFonts w:ascii="Tahoma" w:eastAsia="Times New Roman" w:hAnsi="Tahoma" w:cs="Tahoma"/>
          <w:b/>
          <w:sz w:val="20"/>
          <w:szCs w:val="20"/>
          <w:lang w:eastAsia="pl-PL"/>
        </w:rPr>
        <w:t xml:space="preserve">Gmina Ryńsk </w:t>
      </w:r>
    </w:p>
    <w:p w14:paraId="373C33B8" w14:textId="77777777" w:rsidR="00ED32ED" w:rsidRPr="00D91DC5" w:rsidRDefault="00ED32ED" w:rsidP="00ED32E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91DC5">
        <w:rPr>
          <w:rFonts w:ascii="Tahoma" w:eastAsia="Times New Roman" w:hAnsi="Tahoma" w:cs="Tahoma"/>
          <w:b/>
          <w:sz w:val="20"/>
          <w:szCs w:val="20"/>
          <w:lang w:eastAsia="pl-PL"/>
        </w:rPr>
        <w:t>ul. Mickiewicza 21</w:t>
      </w:r>
    </w:p>
    <w:p w14:paraId="1B98FD34" w14:textId="77777777" w:rsidR="00ED32ED" w:rsidRPr="00D91DC5" w:rsidRDefault="00ED32ED" w:rsidP="00ED32E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91DC5">
        <w:rPr>
          <w:rFonts w:ascii="Tahoma" w:eastAsia="Times New Roman" w:hAnsi="Tahoma" w:cs="Tahoma"/>
          <w:b/>
          <w:sz w:val="20"/>
          <w:szCs w:val="20"/>
          <w:lang w:eastAsia="pl-PL"/>
        </w:rPr>
        <w:t>87-200 Wąbrzeźno</w:t>
      </w:r>
    </w:p>
    <w:p w14:paraId="573661D2" w14:textId="77777777" w:rsidR="00ED32ED" w:rsidRPr="00D91DC5" w:rsidRDefault="00ED32ED" w:rsidP="00ED32E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91DC5">
        <w:rPr>
          <w:rFonts w:ascii="Tahoma" w:eastAsia="Times New Roman" w:hAnsi="Tahoma" w:cs="Tahoma"/>
          <w:b/>
          <w:sz w:val="20"/>
          <w:szCs w:val="20"/>
          <w:lang w:eastAsia="pl-PL"/>
        </w:rPr>
        <w:t xml:space="preserve">powiat wąbrzeski </w:t>
      </w:r>
    </w:p>
    <w:p w14:paraId="5C539C64" w14:textId="77777777" w:rsidR="00ED32ED" w:rsidRPr="00D91DC5" w:rsidRDefault="00ED32ED" w:rsidP="00ED32E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91DC5">
        <w:rPr>
          <w:rFonts w:ascii="Tahoma" w:eastAsia="Times New Roman" w:hAnsi="Tahoma" w:cs="Tahoma"/>
          <w:b/>
          <w:sz w:val="20"/>
          <w:szCs w:val="20"/>
          <w:lang w:eastAsia="pl-PL"/>
        </w:rPr>
        <w:t>woj. kujawsko-pomorskie</w:t>
      </w:r>
    </w:p>
    <w:p w14:paraId="0EA37FC6" w14:textId="77777777" w:rsidR="00ED32ED" w:rsidRPr="00D91DC5" w:rsidRDefault="00ED32ED" w:rsidP="00ED32E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91DC5">
        <w:rPr>
          <w:rFonts w:ascii="Tahoma" w:eastAsia="Times New Roman" w:hAnsi="Tahoma" w:cs="Tahoma"/>
          <w:b/>
          <w:sz w:val="20"/>
          <w:szCs w:val="20"/>
          <w:lang w:eastAsia="pl-PL"/>
        </w:rPr>
        <w:t>REGON 871118827</w:t>
      </w:r>
    </w:p>
    <w:p w14:paraId="3169816F" w14:textId="77777777" w:rsidR="00ED32ED" w:rsidRPr="00D91DC5" w:rsidRDefault="00ED32ED" w:rsidP="00ED32ED">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D91DC5">
        <w:rPr>
          <w:rFonts w:ascii="Tahoma" w:eastAsia="Times New Roman" w:hAnsi="Tahoma" w:cs="Tahoma"/>
          <w:b/>
          <w:sz w:val="20"/>
          <w:szCs w:val="20"/>
          <w:lang w:eastAsia="pl-PL"/>
        </w:rPr>
        <w:t>NIP 878-17-52-040</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08A3856"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ED32ED" w:rsidRPr="00ED32ED">
        <w:rPr>
          <w:rFonts w:ascii="Tahoma" w:eastAsia="Arial Narrow" w:hAnsi="Tahoma" w:cs="Tahoma"/>
          <w:b/>
          <w:bCs/>
          <w:sz w:val="20"/>
          <w:szCs w:val="20"/>
        </w:rPr>
        <w:t>GMINY RYŃSK</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bookmarkStart w:id="2" w:name="_Hlk169250515"/>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ED32ED">
        <w:rPr>
          <w:rFonts w:ascii="Tahoma" w:eastAsia="Times New Roman" w:hAnsi="Tahoma" w:cs="Tahoma"/>
          <w:sz w:val="20"/>
          <w:szCs w:val="20"/>
          <w:lang w:eastAsia="pl-PL"/>
        </w:rPr>
        <w:t>1</w:t>
      </w:r>
      <w:r w:rsidR="004B451D" w:rsidRPr="00ED32ED">
        <w:rPr>
          <w:rFonts w:ascii="Tahoma" w:eastAsia="Times New Roman" w:hAnsi="Tahoma" w:cs="Tahoma"/>
          <w:sz w:val="20"/>
          <w:szCs w:val="20"/>
          <w:lang w:eastAsia="pl-PL"/>
        </w:rPr>
        <w:t>605</w:t>
      </w:r>
      <w:r w:rsidR="000959B3" w:rsidRPr="00ED32ED">
        <w:rPr>
          <w:rFonts w:ascii="Tahoma" w:eastAsia="Times New Roman" w:hAnsi="Tahoma" w:cs="Tahoma"/>
          <w:sz w:val="20"/>
          <w:szCs w:val="20"/>
          <w:lang w:eastAsia="pl-PL"/>
        </w:rPr>
        <w:t xml:space="preserve"> z późn. zm.</w:t>
      </w:r>
      <w:bookmarkEnd w:id="2"/>
      <w:r w:rsidR="000959B3" w:rsidRPr="00ED32ED">
        <w:rPr>
          <w:rFonts w:ascii="Tahoma" w:hAnsi="Tahoma" w:cs="Tahoma"/>
          <w:sz w:val="20"/>
          <w:szCs w:val="20"/>
        </w:rPr>
        <w:t>)</w:t>
      </w:r>
      <w:r w:rsidRPr="00ED32ED">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37B4B918" w14:textId="77777777" w:rsidR="001A44A5" w:rsidRDefault="00C220BC" w:rsidP="001A44A5">
      <w:pPr>
        <w:jc w:val="both"/>
      </w:pPr>
      <w:r w:rsidRPr="00C220BC">
        <w:rPr>
          <w:rFonts w:ascii="Tahoma" w:hAnsi="Tahoma" w:cs="Tahoma"/>
          <w:sz w:val="20"/>
          <w:szCs w:val="20"/>
        </w:rPr>
        <w:t>Zatwierdził:</w:t>
      </w:r>
      <w:r w:rsidR="001A44A5" w:rsidRPr="001A44A5">
        <w:t xml:space="preserve"> </w:t>
      </w:r>
    </w:p>
    <w:p w14:paraId="2CBE2E56" w14:textId="6B79B8D5" w:rsidR="001A44A5" w:rsidRPr="001A44A5" w:rsidRDefault="001A44A5" w:rsidP="001A44A5">
      <w:pPr>
        <w:spacing w:after="0" w:line="240" w:lineRule="auto"/>
        <w:ind w:left="1560" w:right="5273"/>
        <w:jc w:val="center"/>
        <w:rPr>
          <w:rFonts w:ascii="Tahoma" w:hAnsi="Tahoma" w:cs="Tahoma"/>
          <w:i/>
          <w:iCs/>
          <w:sz w:val="20"/>
          <w:szCs w:val="20"/>
        </w:rPr>
      </w:pPr>
      <w:r w:rsidRPr="001A44A5">
        <w:rPr>
          <w:rFonts w:ascii="Tahoma" w:hAnsi="Tahoma" w:cs="Tahoma"/>
          <w:i/>
          <w:iCs/>
          <w:sz w:val="20"/>
          <w:szCs w:val="20"/>
        </w:rPr>
        <w:t>Wójt Gminy Ryńsk</w:t>
      </w:r>
    </w:p>
    <w:p w14:paraId="17046380" w14:textId="77777777" w:rsidR="001A44A5" w:rsidRPr="001A44A5" w:rsidRDefault="001A44A5" w:rsidP="001A44A5">
      <w:pPr>
        <w:spacing w:after="0" w:line="240" w:lineRule="auto"/>
        <w:ind w:left="1560" w:right="5273"/>
        <w:jc w:val="center"/>
        <w:rPr>
          <w:rFonts w:ascii="Tahoma" w:hAnsi="Tahoma" w:cs="Tahoma"/>
          <w:i/>
          <w:iCs/>
          <w:sz w:val="20"/>
          <w:szCs w:val="20"/>
        </w:rPr>
      </w:pPr>
      <w:r w:rsidRPr="001A44A5">
        <w:rPr>
          <w:rFonts w:ascii="Tahoma" w:hAnsi="Tahoma" w:cs="Tahoma"/>
          <w:i/>
          <w:iCs/>
          <w:sz w:val="20"/>
          <w:szCs w:val="20"/>
        </w:rPr>
        <w:t>/-/</w:t>
      </w:r>
    </w:p>
    <w:p w14:paraId="77CB7B75" w14:textId="1E69D934" w:rsidR="00C220BC" w:rsidRPr="001A44A5" w:rsidRDefault="001A44A5" w:rsidP="001A44A5">
      <w:pPr>
        <w:spacing w:after="0" w:line="240" w:lineRule="auto"/>
        <w:ind w:left="1560" w:right="5273"/>
        <w:jc w:val="center"/>
        <w:rPr>
          <w:rFonts w:ascii="Tahoma" w:hAnsi="Tahoma" w:cs="Tahoma"/>
          <w:i/>
          <w:iCs/>
          <w:sz w:val="20"/>
          <w:szCs w:val="20"/>
        </w:rPr>
      </w:pPr>
      <w:r w:rsidRPr="001A44A5">
        <w:rPr>
          <w:rFonts w:ascii="Tahoma" w:hAnsi="Tahoma" w:cs="Tahoma"/>
          <w:i/>
          <w:iCs/>
          <w:sz w:val="20"/>
          <w:szCs w:val="20"/>
        </w:rPr>
        <w:t>Władysław Łukasik</w:t>
      </w:r>
    </w:p>
    <w:p w14:paraId="3DF0040C" w14:textId="77777777" w:rsidR="00B3033D" w:rsidRPr="00C220BC" w:rsidRDefault="00B3033D" w:rsidP="00B3033D">
      <w:pPr>
        <w:ind w:right="27"/>
        <w:jc w:val="both"/>
        <w:rPr>
          <w:rFonts w:ascii="Tahoma" w:hAnsi="Tahoma" w:cs="Tahoma"/>
          <w:sz w:val="20"/>
          <w:szCs w:val="20"/>
        </w:rPr>
      </w:pPr>
    </w:p>
    <w:p w14:paraId="544C2772" w14:textId="77777777" w:rsidR="00C220BC" w:rsidRPr="00C220BC" w:rsidRDefault="00C220BC" w:rsidP="00C220BC">
      <w:pPr>
        <w:jc w:val="both"/>
        <w:rPr>
          <w:rFonts w:ascii="Tahoma" w:hAnsi="Tahoma" w:cs="Tahoma"/>
          <w:sz w:val="20"/>
          <w:szCs w:val="20"/>
        </w:rPr>
      </w:pPr>
    </w:p>
    <w:p w14:paraId="32C5C247" w14:textId="77777777" w:rsidR="003F0D49" w:rsidRDefault="003F0D49" w:rsidP="00C220BC">
      <w:pPr>
        <w:jc w:val="center"/>
        <w:outlineLvl w:val="0"/>
        <w:rPr>
          <w:rFonts w:ascii="Tahoma" w:hAnsi="Tahoma" w:cs="Tahoma"/>
          <w:sz w:val="20"/>
          <w:szCs w:val="20"/>
        </w:rPr>
      </w:pPr>
    </w:p>
    <w:p w14:paraId="089228A5" w14:textId="08762DA7" w:rsidR="00C220BC" w:rsidRDefault="00ED32ED" w:rsidP="00C220BC">
      <w:pPr>
        <w:jc w:val="center"/>
        <w:outlineLvl w:val="0"/>
        <w:rPr>
          <w:rFonts w:ascii="Tahoma" w:hAnsi="Tahoma" w:cs="Tahoma"/>
          <w:sz w:val="20"/>
          <w:szCs w:val="20"/>
        </w:rPr>
      </w:pPr>
      <w:r>
        <w:rPr>
          <w:rFonts w:ascii="Tahoma" w:hAnsi="Tahoma" w:cs="Tahoma"/>
          <w:sz w:val="20"/>
          <w:szCs w:val="20"/>
        </w:rPr>
        <w:t>Wąbrzeźno</w:t>
      </w:r>
      <w:r w:rsidR="00C220BC" w:rsidRPr="00C220BC">
        <w:rPr>
          <w:rFonts w:ascii="Tahoma" w:hAnsi="Tahoma" w:cs="Tahoma"/>
          <w:sz w:val="20"/>
          <w:szCs w:val="20"/>
        </w:rPr>
        <w:t>,</w:t>
      </w:r>
      <w:r>
        <w:rPr>
          <w:rFonts w:ascii="Tahoma" w:hAnsi="Tahoma" w:cs="Tahoma"/>
          <w:sz w:val="20"/>
          <w:szCs w:val="20"/>
        </w:rPr>
        <w:t xml:space="preserve"> </w:t>
      </w:r>
      <w:r w:rsidR="002C673E">
        <w:rPr>
          <w:rFonts w:ascii="Tahoma" w:hAnsi="Tahoma" w:cs="Tahoma"/>
          <w:sz w:val="20"/>
          <w:szCs w:val="20"/>
        </w:rPr>
        <w:t>1</w:t>
      </w:r>
      <w:r w:rsidR="003F0D49">
        <w:rPr>
          <w:rFonts w:ascii="Tahoma" w:hAnsi="Tahoma" w:cs="Tahoma"/>
          <w:sz w:val="20"/>
          <w:szCs w:val="20"/>
        </w:rPr>
        <w:t>5</w:t>
      </w:r>
      <w:r>
        <w:rPr>
          <w:rFonts w:ascii="Tahoma" w:hAnsi="Tahoma" w:cs="Tahoma"/>
          <w:sz w:val="20"/>
          <w:szCs w:val="20"/>
        </w:rPr>
        <w:t>.0</w:t>
      </w:r>
      <w:r w:rsidR="005907B0">
        <w:rPr>
          <w:rFonts w:ascii="Tahoma" w:hAnsi="Tahoma" w:cs="Tahoma"/>
          <w:sz w:val="20"/>
          <w:szCs w:val="20"/>
        </w:rPr>
        <w:t>7</w:t>
      </w:r>
      <w:r>
        <w:rPr>
          <w:rFonts w:ascii="Tahoma" w:hAnsi="Tahoma" w:cs="Tahoma"/>
          <w:sz w:val="20"/>
          <w:szCs w:val="20"/>
        </w:rPr>
        <w:t>.2024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14A35A42" w14:textId="77777777" w:rsidR="003F7A0E" w:rsidRPr="003F7A0E" w:rsidRDefault="003F7A0E" w:rsidP="003F7A0E">
      <w:pPr>
        <w:spacing w:after="0"/>
        <w:outlineLvl w:val="5"/>
        <w:rPr>
          <w:rFonts w:ascii="Tahoma" w:eastAsiaTheme="majorEastAsia" w:hAnsi="Tahoma" w:cs="Tahoma"/>
          <w:i/>
          <w:iCs/>
          <w:caps/>
          <w:spacing w:val="10"/>
          <w:sz w:val="20"/>
          <w:szCs w:val="20"/>
        </w:rPr>
      </w:pPr>
      <w:r w:rsidRPr="003F7A0E">
        <w:rPr>
          <w:rFonts w:ascii="Tahoma" w:eastAsiaTheme="majorEastAsia" w:hAnsi="Tahoma" w:cs="Tahoma"/>
          <w:i/>
          <w:iCs/>
          <w:caps/>
          <w:spacing w:val="10"/>
          <w:sz w:val="20"/>
          <w:szCs w:val="20"/>
        </w:rPr>
        <w:t>Gmina Ryńsk</w:t>
      </w:r>
    </w:p>
    <w:p w14:paraId="59CA5AFC" w14:textId="77777777" w:rsidR="003F7A0E" w:rsidRPr="003F7A0E" w:rsidRDefault="003F7A0E" w:rsidP="003F7A0E">
      <w:pPr>
        <w:spacing w:after="0"/>
        <w:outlineLvl w:val="5"/>
        <w:rPr>
          <w:rFonts w:ascii="Tahoma" w:eastAsiaTheme="majorEastAsia" w:hAnsi="Tahoma" w:cs="Tahoma"/>
          <w:i/>
          <w:iCs/>
          <w:caps/>
          <w:spacing w:val="10"/>
          <w:sz w:val="20"/>
          <w:szCs w:val="20"/>
        </w:rPr>
      </w:pPr>
      <w:r w:rsidRPr="003F7A0E">
        <w:rPr>
          <w:rFonts w:ascii="Tahoma" w:eastAsiaTheme="majorEastAsia" w:hAnsi="Tahoma" w:cs="Tahoma"/>
          <w:i/>
          <w:iCs/>
          <w:caps/>
          <w:spacing w:val="10"/>
          <w:sz w:val="20"/>
          <w:szCs w:val="20"/>
        </w:rPr>
        <w:t>ul. Mickiewicza 21</w:t>
      </w:r>
    </w:p>
    <w:p w14:paraId="43115A8D" w14:textId="77777777" w:rsidR="003F7A0E" w:rsidRPr="003F7A0E" w:rsidRDefault="003F7A0E" w:rsidP="003F7A0E">
      <w:pPr>
        <w:spacing w:after="0"/>
        <w:outlineLvl w:val="5"/>
        <w:rPr>
          <w:rFonts w:ascii="Tahoma" w:eastAsiaTheme="majorEastAsia" w:hAnsi="Tahoma" w:cs="Tahoma"/>
          <w:i/>
          <w:iCs/>
          <w:caps/>
          <w:spacing w:val="10"/>
          <w:sz w:val="20"/>
          <w:szCs w:val="20"/>
        </w:rPr>
      </w:pPr>
      <w:r w:rsidRPr="003F7A0E">
        <w:rPr>
          <w:rFonts w:ascii="Tahoma" w:eastAsiaTheme="majorEastAsia" w:hAnsi="Tahoma" w:cs="Tahoma"/>
          <w:i/>
          <w:iCs/>
          <w:caps/>
          <w:spacing w:val="10"/>
          <w:sz w:val="20"/>
          <w:szCs w:val="20"/>
        </w:rPr>
        <w:t>87-200 Wąbrzeźno</w:t>
      </w:r>
    </w:p>
    <w:p w14:paraId="0BCBA75F" w14:textId="77777777" w:rsidR="003F7A0E" w:rsidRPr="003F7A0E" w:rsidRDefault="003F7A0E" w:rsidP="003F7A0E">
      <w:pPr>
        <w:spacing w:after="0"/>
        <w:rPr>
          <w:rFonts w:ascii="Tahoma" w:eastAsiaTheme="majorEastAsia" w:hAnsi="Tahoma" w:cs="Tahoma"/>
          <w:b/>
          <w:i/>
          <w:iCs/>
          <w:sz w:val="20"/>
          <w:szCs w:val="20"/>
        </w:rPr>
      </w:pPr>
      <w:r w:rsidRPr="003F7A0E">
        <w:rPr>
          <w:rFonts w:ascii="Tahoma" w:eastAsiaTheme="majorEastAsia" w:hAnsi="Tahoma" w:cs="Tahoma"/>
          <w:bCs/>
          <w:i/>
          <w:iCs/>
          <w:sz w:val="20"/>
          <w:szCs w:val="20"/>
        </w:rPr>
        <w:t>tel.:</w:t>
      </w:r>
      <w:r w:rsidRPr="003F7A0E">
        <w:rPr>
          <w:rFonts w:ascii="Tahoma" w:eastAsiaTheme="majorEastAsia" w:hAnsi="Tahoma" w:cs="Tahoma"/>
          <w:b/>
          <w:i/>
          <w:iCs/>
          <w:sz w:val="20"/>
          <w:szCs w:val="20"/>
        </w:rPr>
        <w:t xml:space="preserve"> </w:t>
      </w:r>
      <w:r w:rsidRPr="003F7A0E">
        <w:rPr>
          <w:rFonts w:ascii="Tahoma" w:eastAsiaTheme="majorEastAsia" w:hAnsi="Tahoma" w:cs="Tahoma"/>
          <w:i/>
          <w:iCs/>
          <w:sz w:val="20"/>
          <w:szCs w:val="20"/>
        </w:rPr>
        <w:t>(056) 687-75-00</w:t>
      </w:r>
    </w:p>
    <w:p w14:paraId="1EE09A51" w14:textId="706134B3" w:rsidR="003F7A0E" w:rsidRDefault="003F7A0E" w:rsidP="003F7A0E">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Pr="00A34A58">
          <w:rPr>
            <w:rStyle w:val="Hipercze"/>
            <w:rFonts w:ascii="Tahoma" w:hAnsi="Tahoma" w:cs="Tahoma"/>
            <w:sz w:val="20"/>
            <w:szCs w:val="20"/>
          </w:rPr>
          <w:t>https://platformazakupowa.pl/pn/maximus_broker</w:t>
        </w:r>
      </w:hyperlink>
    </w:p>
    <w:p w14:paraId="2173E783" w14:textId="77777777" w:rsidR="003F7A0E" w:rsidRDefault="003F7A0E" w:rsidP="00B908B7">
      <w:pPr>
        <w:spacing w:after="0"/>
        <w:outlineLvl w:val="5"/>
        <w:rPr>
          <w:rFonts w:ascii="Tahoma" w:eastAsiaTheme="majorEastAsia" w:hAnsi="Tahoma" w:cs="Tahoma"/>
          <w:caps/>
          <w:spacing w:val="10"/>
          <w:sz w:val="20"/>
          <w:szCs w:val="20"/>
        </w:rPr>
      </w:pPr>
    </w:p>
    <w:p w14:paraId="4BB3C600" w14:textId="4D0DED0F" w:rsidR="007F1F00" w:rsidRPr="00586363" w:rsidRDefault="007F1F00" w:rsidP="00D50F29">
      <w:pPr>
        <w:spacing w:after="120"/>
        <w:rPr>
          <w:rFonts w:ascii="Tahoma" w:hAnsi="Tahoma" w:cs="Tahoma"/>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w:t>
      </w:r>
      <w:r w:rsidRPr="00586363">
        <w:rPr>
          <w:rFonts w:ascii="Tahoma" w:hAnsi="Tahoma" w:cs="Tahoma"/>
          <w:sz w:val="20"/>
          <w:szCs w:val="20"/>
          <w:shd w:val="clear" w:color="auto" w:fill="FFFFFF"/>
        </w:rPr>
        <w:t>SWZ (nie dotyczące załącznika nr 6 i 7 do SWZ, które mają charakter poufny zgodnie z pkt. 3.7 SWZ) oraz inne dokumenty zamówienia bezpośrednio związane z postępowaniem o udzielenie zamówienia.</w:t>
      </w:r>
    </w:p>
    <w:p w14:paraId="5AB8C1C7" w14:textId="2CE227E6" w:rsidR="00D50F29" w:rsidRPr="00D50F29" w:rsidRDefault="00D50F29" w:rsidP="00586363">
      <w:pPr>
        <w:rPr>
          <w:rFonts w:ascii="Tahoma" w:hAnsi="Tahoma" w:cs="Tahoma"/>
        </w:rPr>
      </w:pPr>
      <w:r w:rsidRPr="00D50F29">
        <w:rPr>
          <w:rFonts w:ascii="Tahoma" w:eastAsiaTheme="majorEastAsia" w:hAnsi="Tahoma" w:cs="Tahoma"/>
          <w:b/>
          <w:sz w:val="20"/>
          <w:szCs w:val="20"/>
        </w:rPr>
        <w:t xml:space="preserve">Adres poczty elektronicznej: </w:t>
      </w:r>
      <w:hyperlink r:id="rId12" w:history="1">
        <w:r w:rsidR="00E877E6" w:rsidRPr="00E877E6">
          <w:rPr>
            <w:rStyle w:val="Hipercze"/>
            <w:rFonts w:ascii="Tahoma" w:eastAsiaTheme="majorEastAsia" w:hAnsi="Tahoma" w:cs="Tahoma"/>
            <w:bCs/>
            <w:sz w:val="20"/>
            <w:szCs w:val="20"/>
          </w:rPr>
          <w:t>poczta@gminarynsk.pl</w:t>
        </w:r>
      </w:hyperlink>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003DCE">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020681E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003DCE">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Nazewnictwo wg CPV: usługi ubezpieczenia od następstw nieszczęśliwych wypadków</w:t>
      </w:r>
    </w:p>
    <w:p w14:paraId="61BBCAC6" w14:textId="77777777" w:rsidR="003D417E" w:rsidRPr="00003DCE"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003DCE" w:rsidRDefault="003D417E" w:rsidP="00C43DB7">
      <w:pPr>
        <w:tabs>
          <w:tab w:val="left" w:pos="5245"/>
        </w:tabs>
        <w:spacing w:after="0" w:line="240" w:lineRule="auto"/>
        <w:rPr>
          <w:rFonts w:ascii="Tahoma" w:hAnsi="Tahoma" w:cs="Tahoma"/>
          <w:b/>
          <w:sz w:val="20"/>
          <w:szCs w:val="20"/>
        </w:rPr>
      </w:pPr>
      <w:r w:rsidRPr="00003DCE">
        <w:rPr>
          <w:rFonts w:ascii="Tahoma" w:hAnsi="Tahoma" w:cs="Tahoma"/>
          <w:b/>
          <w:sz w:val="20"/>
          <w:szCs w:val="20"/>
        </w:rPr>
        <w:t>Część II Zamówienia:</w:t>
      </w:r>
    </w:p>
    <w:p w14:paraId="63EAB453" w14:textId="77777777" w:rsidR="003D417E" w:rsidRPr="00003DCE" w:rsidRDefault="003D417E" w:rsidP="00C43DB7">
      <w:pPr>
        <w:tabs>
          <w:tab w:val="left" w:pos="5245"/>
        </w:tabs>
        <w:spacing w:after="0" w:line="240" w:lineRule="auto"/>
        <w:rPr>
          <w:rFonts w:ascii="Tahoma" w:hAnsi="Tahoma" w:cs="Tahoma"/>
          <w:bCs/>
          <w:sz w:val="20"/>
          <w:szCs w:val="20"/>
        </w:rPr>
      </w:pPr>
      <w:r w:rsidRPr="00003DCE">
        <w:rPr>
          <w:rFonts w:ascii="Tahoma" w:hAnsi="Tahoma" w:cs="Tahoma"/>
          <w:bCs/>
          <w:sz w:val="20"/>
          <w:szCs w:val="20"/>
        </w:rPr>
        <w:t>Ubezpieczenie pojazdów Zamawiającego w zakresie:</w:t>
      </w:r>
    </w:p>
    <w:p w14:paraId="3E14CECF" w14:textId="77777777" w:rsidR="003D417E" w:rsidRPr="00003DCE" w:rsidRDefault="003D417E" w:rsidP="00C43DB7">
      <w:pPr>
        <w:autoSpaceDE w:val="0"/>
        <w:spacing w:after="0" w:line="240" w:lineRule="auto"/>
        <w:rPr>
          <w:rFonts w:ascii="Tahoma" w:hAnsi="Tahoma" w:cs="Tahoma"/>
          <w:bCs/>
          <w:sz w:val="20"/>
          <w:szCs w:val="20"/>
        </w:rPr>
      </w:pPr>
      <w:bookmarkStart w:id="4" w:name="_Hlk61267726"/>
      <w:r w:rsidRPr="00003DCE">
        <w:rPr>
          <w:rFonts w:ascii="Tahoma" w:hAnsi="Tahoma" w:cs="Tahoma"/>
          <w:bCs/>
          <w:sz w:val="20"/>
          <w:szCs w:val="20"/>
        </w:rPr>
        <w:t>Ubezpieczenia odpowiedzialności cywilnej posiadaczy pojazdów mechanicznych,</w:t>
      </w:r>
    </w:p>
    <w:p w14:paraId="3F4EC24D" w14:textId="77777777" w:rsidR="003D417E" w:rsidRPr="00003DCE" w:rsidRDefault="003D417E" w:rsidP="00C43DB7">
      <w:pPr>
        <w:autoSpaceDE w:val="0"/>
        <w:spacing w:after="0" w:line="240" w:lineRule="auto"/>
        <w:rPr>
          <w:rFonts w:ascii="Tahoma" w:hAnsi="Tahoma" w:cs="Tahoma"/>
          <w:bCs/>
          <w:sz w:val="20"/>
          <w:szCs w:val="20"/>
        </w:rPr>
      </w:pPr>
      <w:r w:rsidRPr="00003DCE">
        <w:rPr>
          <w:rFonts w:ascii="Tahoma" w:hAnsi="Tahoma" w:cs="Tahoma"/>
          <w:bCs/>
          <w:sz w:val="20"/>
          <w:szCs w:val="20"/>
        </w:rPr>
        <w:t>Ubezpieczenia autocasco,</w:t>
      </w:r>
    </w:p>
    <w:p w14:paraId="4B80DB6A" w14:textId="77777777" w:rsidR="003D417E" w:rsidRPr="00003DCE" w:rsidRDefault="003D417E" w:rsidP="00C43DB7">
      <w:pPr>
        <w:autoSpaceDE w:val="0"/>
        <w:spacing w:after="0" w:line="240" w:lineRule="auto"/>
        <w:rPr>
          <w:rFonts w:ascii="Tahoma" w:hAnsi="Tahoma" w:cs="Tahoma"/>
          <w:bCs/>
          <w:sz w:val="20"/>
          <w:szCs w:val="20"/>
        </w:rPr>
      </w:pPr>
      <w:r w:rsidRPr="00003DCE">
        <w:rPr>
          <w:rFonts w:ascii="Tahoma" w:hAnsi="Tahoma" w:cs="Tahoma"/>
          <w:bCs/>
          <w:sz w:val="20"/>
          <w:szCs w:val="20"/>
        </w:rPr>
        <w:t>Ubezpieczenia następstw nieszczęśliwych wypadków kierowcy i pasażerów,</w:t>
      </w:r>
    </w:p>
    <w:p w14:paraId="296E4A60" w14:textId="77777777" w:rsidR="003D417E" w:rsidRPr="00003DCE" w:rsidRDefault="003D417E" w:rsidP="00C43DB7">
      <w:pPr>
        <w:tabs>
          <w:tab w:val="left" w:pos="5245"/>
        </w:tabs>
        <w:spacing w:after="0" w:line="240" w:lineRule="auto"/>
        <w:rPr>
          <w:rFonts w:ascii="Tahoma" w:hAnsi="Tahoma" w:cs="Tahoma"/>
          <w:bCs/>
          <w:sz w:val="20"/>
          <w:szCs w:val="20"/>
        </w:rPr>
      </w:pPr>
      <w:r w:rsidRPr="00003DCE">
        <w:rPr>
          <w:rFonts w:ascii="Tahoma" w:hAnsi="Tahoma" w:cs="Tahoma"/>
          <w:bCs/>
          <w:sz w:val="20"/>
          <w:szCs w:val="20"/>
        </w:rPr>
        <w:t>Ubezpieczenia Assistance</w:t>
      </w:r>
    </w:p>
    <w:bookmarkEnd w:id="4"/>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003DCE" w:rsidRDefault="003D417E" w:rsidP="003D417E">
      <w:pPr>
        <w:tabs>
          <w:tab w:val="left" w:pos="5245"/>
        </w:tabs>
        <w:spacing w:after="0" w:line="240" w:lineRule="auto"/>
        <w:rPr>
          <w:rFonts w:ascii="Tahoma" w:hAnsi="Tahoma" w:cs="Tahoma"/>
          <w:sz w:val="20"/>
          <w:szCs w:val="20"/>
          <w:u w:val="single"/>
        </w:rPr>
      </w:pPr>
      <w:r w:rsidRPr="00003DCE">
        <w:rPr>
          <w:rFonts w:ascii="Tahoma" w:hAnsi="Tahoma" w:cs="Tahoma"/>
          <w:sz w:val="20"/>
          <w:szCs w:val="20"/>
          <w:u w:val="single"/>
        </w:rPr>
        <w:lastRenderedPageBreak/>
        <w:t>Przedmiot główny:</w:t>
      </w:r>
    </w:p>
    <w:p w14:paraId="6BAD29B3"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CPV: 66.51.00.00-8</w:t>
      </w:r>
    </w:p>
    <w:p w14:paraId="6D25B18F"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Nazewnictwo wg CPV: usługi ubezpieczeniowe</w:t>
      </w:r>
    </w:p>
    <w:p w14:paraId="5A19ACC4" w14:textId="77777777" w:rsidR="003D417E" w:rsidRPr="00003DCE" w:rsidRDefault="003D417E" w:rsidP="003D417E">
      <w:pPr>
        <w:tabs>
          <w:tab w:val="left" w:pos="5245"/>
        </w:tabs>
        <w:spacing w:after="0" w:line="240" w:lineRule="auto"/>
        <w:rPr>
          <w:rFonts w:ascii="Tahoma" w:hAnsi="Tahoma" w:cs="Tahoma"/>
          <w:sz w:val="20"/>
          <w:szCs w:val="20"/>
        </w:rPr>
      </w:pPr>
    </w:p>
    <w:p w14:paraId="2605B1BF" w14:textId="66D4D041" w:rsidR="003D417E" w:rsidRPr="00003DCE" w:rsidRDefault="003D417E" w:rsidP="003D417E">
      <w:pPr>
        <w:tabs>
          <w:tab w:val="left" w:pos="8010"/>
        </w:tabs>
        <w:spacing w:after="0" w:line="240" w:lineRule="auto"/>
        <w:rPr>
          <w:rFonts w:ascii="Tahoma" w:hAnsi="Tahoma" w:cs="Tahoma"/>
          <w:sz w:val="20"/>
          <w:szCs w:val="20"/>
          <w:u w:val="single"/>
        </w:rPr>
      </w:pPr>
      <w:r w:rsidRPr="00003DCE">
        <w:rPr>
          <w:rFonts w:ascii="Tahoma" w:hAnsi="Tahoma" w:cs="Tahoma"/>
          <w:sz w:val="20"/>
          <w:szCs w:val="20"/>
          <w:u w:val="single"/>
        </w:rPr>
        <w:t>Przedmioty dodatkowe:</w:t>
      </w:r>
    </w:p>
    <w:p w14:paraId="4380BE5C"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CPV: 66.51.21.00-3</w:t>
      </w:r>
    </w:p>
    <w:p w14:paraId="3D139E52"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Nazewnictwo wg CPV: usługi ubezpieczenia od następstw nieszczęśliwych wypadków</w:t>
      </w:r>
    </w:p>
    <w:p w14:paraId="34AD93E5"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CPV: 66.51.41.10-0</w:t>
      </w:r>
    </w:p>
    <w:p w14:paraId="020F8572"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Nazewnictwo wg CPV: usługi ubezpieczeń pojazdów mechanicznych</w:t>
      </w:r>
    </w:p>
    <w:p w14:paraId="287F244E" w14:textId="77777777" w:rsidR="003D417E" w:rsidRPr="00003DCE" w:rsidRDefault="003D417E" w:rsidP="003D417E">
      <w:pPr>
        <w:tabs>
          <w:tab w:val="left" w:pos="3150"/>
        </w:tabs>
        <w:spacing w:after="0" w:line="240" w:lineRule="auto"/>
        <w:rPr>
          <w:rFonts w:ascii="Tahoma" w:hAnsi="Tahoma" w:cs="Tahoma"/>
          <w:sz w:val="20"/>
          <w:szCs w:val="20"/>
        </w:rPr>
      </w:pPr>
      <w:r w:rsidRPr="00003DCE">
        <w:rPr>
          <w:rFonts w:ascii="Tahoma" w:hAnsi="Tahoma" w:cs="Tahoma"/>
          <w:sz w:val="20"/>
          <w:szCs w:val="20"/>
        </w:rPr>
        <w:t>CPV: 66.51.61.00-1</w:t>
      </w:r>
      <w:r w:rsidRPr="00003DCE">
        <w:rPr>
          <w:rFonts w:ascii="Tahoma" w:hAnsi="Tahoma" w:cs="Tahoma"/>
          <w:sz w:val="20"/>
          <w:szCs w:val="20"/>
        </w:rPr>
        <w:tab/>
      </w:r>
    </w:p>
    <w:p w14:paraId="30A09F87" w14:textId="77777777" w:rsidR="003D417E" w:rsidRPr="00003DCE" w:rsidRDefault="003D417E" w:rsidP="003D417E">
      <w:pPr>
        <w:tabs>
          <w:tab w:val="left" w:pos="5245"/>
        </w:tabs>
        <w:spacing w:after="0" w:line="240" w:lineRule="auto"/>
        <w:rPr>
          <w:rFonts w:ascii="Tahoma" w:hAnsi="Tahoma" w:cs="Tahoma"/>
          <w:sz w:val="20"/>
          <w:szCs w:val="20"/>
        </w:rPr>
      </w:pPr>
      <w:r w:rsidRPr="00003DCE">
        <w:rPr>
          <w:rFonts w:ascii="Tahoma" w:hAnsi="Tahoma" w:cs="Tahoma"/>
          <w:sz w:val="20"/>
          <w:szCs w:val="20"/>
        </w:rPr>
        <w:t>Nazewnictwo wg CPV: usługi ubezpieczenia pojazdów mechanicznych od odpowiedzialności cywilnej</w:t>
      </w:r>
    </w:p>
    <w:p w14:paraId="1D14CAB2" w14:textId="77777777" w:rsidR="003D417E" w:rsidRPr="00003DCE" w:rsidRDefault="003D417E" w:rsidP="003D417E">
      <w:pPr>
        <w:tabs>
          <w:tab w:val="left" w:pos="5245"/>
        </w:tabs>
        <w:spacing w:after="0" w:line="240" w:lineRule="auto"/>
        <w:jc w:val="center"/>
        <w:rPr>
          <w:rFonts w:ascii="Tahoma" w:hAnsi="Tahoma" w:cs="Tahoma"/>
          <w:b/>
          <w:sz w:val="20"/>
          <w:szCs w:val="20"/>
        </w:rPr>
      </w:pPr>
    </w:p>
    <w:p w14:paraId="02A760AF" w14:textId="14746333" w:rsidR="00982F80" w:rsidRPr="00003DCE" w:rsidRDefault="00982F80" w:rsidP="00982F80">
      <w:pPr>
        <w:tabs>
          <w:tab w:val="left" w:pos="0"/>
        </w:tabs>
        <w:jc w:val="both"/>
        <w:rPr>
          <w:rFonts w:ascii="Tahoma" w:hAnsi="Tahoma" w:cs="Tahoma"/>
          <w:b/>
          <w:sz w:val="20"/>
          <w:szCs w:val="20"/>
        </w:rPr>
      </w:pPr>
      <w:r w:rsidRPr="00003DCE">
        <w:rPr>
          <w:rFonts w:ascii="Tahoma" w:hAnsi="Tahoma" w:cs="Tahoma"/>
          <w:sz w:val="20"/>
          <w:szCs w:val="20"/>
        </w:rPr>
        <w:t>Szczegółowy opis przedmiotu zamówienia zawarty jest w</w:t>
      </w:r>
      <w:r w:rsidRPr="00003DCE">
        <w:rPr>
          <w:rFonts w:ascii="Tahoma" w:hAnsi="Tahoma" w:cs="Tahoma"/>
          <w:b/>
          <w:sz w:val="20"/>
          <w:szCs w:val="20"/>
        </w:rPr>
        <w:t xml:space="preserve"> Załączniku Nr </w:t>
      </w:r>
      <w:r w:rsidR="00624382" w:rsidRPr="00003DCE">
        <w:rPr>
          <w:rFonts w:ascii="Tahoma" w:hAnsi="Tahoma" w:cs="Tahoma"/>
          <w:b/>
          <w:sz w:val="20"/>
          <w:szCs w:val="20"/>
        </w:rPr>
        <w:t>6</w:t>
      </w:r>
      <w:r w:rsidRPr="00003DCE">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003DCE"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003DCE">
        <w:rPr>
          <w:rFonts w:ascii="Tahoma" w:hAnsi="Tahoma" w:cs="Tahoma"/>
          <w:sz w:val="20"/>
          <w:szCs w:val="20"/>
        </w:rPr>
        <w:t>Ustawy.</w:t>
      </w:r>
    </w:p>
    <w:p w14:paraId="6BCAC034" w14:textId="60AEF1B8" w:rsidR="00DC2ACD" w:rsidRPr="00003DCE"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003DCE">
        <w:rPr>
          <w:rFonts w:ascii="Tahoma" w:hAnsi="Tahoma" w:cs="Tahoma"/>
          <w:b/>
          <w:bCs/>
          <w:sz w:val="20"/>
          <w:szCs w:val="20"/>
        </w:rPr>
        <w:t xml:space="preserve">Prawo opcji </w:t>
      </w:r>
    </w:p>
    <w:p w14:paraId="5C3C71C4" w14:textId="77777777" w:rsidR="00DC2ACD" w:rsidRPr="00003DCE"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003DC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003DCE"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003DCE">
        <w:rPr>
          <w:rFonts w:ascii="Tahoma" w:hAnsi="Tahoma" w:cs="Tahoma"/>
          <w:sz w:val="20"/>
          <w:szCs w:val="20"/>
        </w:rPr>
        <w:t>Przedmiotem opcji może być:</w:t>
      </w:r>
    </w:p>
    <w:p w14:paraId="1A018B8C" w14:textId="77777777" w:rsidR="00DC2ACD" w:rsidRPr="00003DCE" w:rsidRDefault="00DC2ACD" w:rsidP="00DC2ACD">
      <w:pPr>
        <w:autoSpaceDE w:val="0"/>
        <w:autoSpaceDN w:val="0"/>
        <w:adjustRightInd w:val="0"/>
        <w:spacing w:after="0"/>
        <w:jc w:val="both"/>
        <w:rPr>
          <w:rFonts w:ascii="Tahoma" w:hAnsi="Tahoma" w:cs="Tahoma"/>
          <w:b/>
          <w:bCs/>
          <w:sz w:val="20"/>
          <w:szCs w:val="20"/>
        </w:rPr>
      </w:pPr>
      <w:r w:rsidRPr="00003DCE">
        <w:rPr>
          <w:rFonts w:ascii="Tahoma" w:hAnsi="Tahoma" w:cs="Tahoma"/>
          <w:b/>
          <w:bCs/>
          <w:sz w:val="20"/>
          <w:szCs w:val="20"/>
        </w:rPr>
        <w:t xml:space="preserve">W części I zamówienia: </w:t>
      </w:r>
    </w:p>
    <w:p w14:paraId="4853386D" w14:textId="17ABB0D1" w:rsidR="00DC2ACD" w:rsidRPr="00003DCE"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003DCE">
        <w:rPr>
          <w:rFonts w:ascii="Tahoma" w:hAnsi="Tahoma" w:cs="Tahoma"/>
          <w:sz w:val="20"/>
          <w:szCs w:val="20"/>
        </w:rPr>
        <w:t xml:space="preserve">ubezpieczenie mienia od wszystkich </w:t>
      </w:r>
      <w:proofErr w:type="spellStart"/>
      <w:r w:rsidR="00E21C57" w:rsidRPr="00003DCE">
        <w:rPr>
          <w:rFonts w:ascii="Tahoma" w:hAnsi="Tahoma" w:cs="Tahoma"/>
          <w:sz w:val="20"/>
          <w:szCs w:val="20"/>
        </w:rPr>
        <w:t>ryzyk</w:t>
      </w:r>
      <w:proofErr w:type="spellEnd"/>
    </w:p>
    <w:p w14:paraId="3BA87AC6" w14:textId="77777777" w:rsidR="00DC2ACD" w:rsidRPr="00003DCE"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003DCE">
        <w:rPr>
          <w:rFonts w:ascii="Tahoma" w:hAnsi="Tahoma" w:cs="Tahoma"/>
          <w:sz w:val="20"/>
          <w:szCs w:val="20"/>
        </w:rPr>
        <w:t xml:space="preserve">Ubezpieczenia sprzętu elektronicznego od wszystkich </w:t>
      </w:r>
      <w:proofErr w:type="spellStart"/>
      <w:r w:rsidRPr="00003DCE">
        <w:rPr>
          <w:rFonts w:ascii="Tahoma" w:hAnsi="Tahoma" w:cs="Tahoma"/>
          <w:sz w:val="20"/>
          <w:szCs w:val="20"/>
        </w:rPr>
        <w:t>ryzyk</w:t>
      </w:r>
      <w:proofErr w:type="spellEnd"/>
    </w:p>
    <w:p w14:paraId="788ABF1C" w14:textId="1C05D0F7" w:rsidR="00D74235" w:rsidRPr="00003DCE" w:rsidRDefault="00D74235" w:rsidP="00D74235">
      <w:pPr>
        <w:autoSpaceDE w:val="0"/>
        <w:autoSpaceDN w:val="0"/>
        <w:adjustRightInd w:val="0"/>
        <w:jc w:val="both"/>
        <w:rPr>
          <w:rFonts w:ascii="Tahoma" w:hAnsi="Tahoma" w:cs="Tahoma"/>
          <w:sz w:val="20"/>
          <w:szCs w:val="20"/>
        </w:rPr>
      </w:pPr>
      <w:bookmarkStart w:id="5" w:name="_Hlk123834646"/>
      <w:r w:rsidRPr="00003DCE">
        <w:rPr>
          <w:rFonts w:ascii="Tahoma" w:hAnsi="Tahoma" w:cs="Tahoma"/>
          <w:sz w:val="20"/>
          <w:szCs w:val="20"/>
        </w:rPr>
        <w:t xml:space="preserve">- </w:t>
      </w:r>
      <w:bookmarkEnd w:id="5"/>
      <w:r w:rsidRPr="00003DCE">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r w:rsidR="00AB18F1">
        <w:rPr>
          <w:rFonts w:ascii="Tahoma" w:hAnsi="Tahoma" w:cs="Tahoma"/>
          <w:sz w:val="20"/>
          <w:szCs w:val="20"/>
        </w:rPr>
        <w:t>.</w:t>
      </w:r>
    </w:p>
    <w:p w14:paraId="438D6E6B" w14:textId="77777777" w:rsidR="00DC2ACD" w:rsidRPr="00003DCE" w:rsidRDefault="00DC2ACD" w:rsidP="00DC2ACD">
      <w:pPr>
        <w:autoSpaceDE w:val="0"/>
        <w:autoSpaceDN w:val="0"/>
        <w:adjustRightInd w:val="0"/>
        <w:spacing w:after="120"/>
        <w:jc w:val="both"/>
        <w:rPr>
          <w:rFonts w:ascii="Tahoma" w:hAnsi="Tahoma" w:cs="Tahoma"/>
          <w:sz w:val="20"/>
          <w:szCs w:val="20"/>
        </w:rPr>
      </w:pPr>
      <w:r w:rsidRPr="00003DCE">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003DCE" w:rsidRDefault="00DC2ACD" w:rsidP="00DC2ACD">
      <w:pPr>
        <w:autoSpaceDE w:val="0"/>
        <w:autoSpaceDN w:val="0"/>
        <w:adjustRightInd w:val="0"/>
        <w:spacing w:after="0"/>
        <w:jc w:val="both"/>
        <w:rPr>
          <w:rFonts w:ascii="Tahoma" w:hAnsi="Tahoma" w:cs="Tahoma"/>
          <w:b/>
          <w:bCs/>
          <w:sz w:val="20"/>
          <w:szCs w:val="20"/>
        </w:rPr>
      </w:pPr>
      <w:r w:rsidRPr="00003DCE">
        <w:rPr>
          <w:rFonts w:ascii="Tahoma" w:hAnsi="Tahoma" w:cs="Tahoma"/>
          <w:b/>
          <w:bCs/>
          <w:sz w:val="20"/>
          <w:szCs w:val="20"/>
        </w:rPr>
        <w:t>W części II zamówienia</w:t>
      </w:r>
      <w:r w:rsidRPr="00003DCE">
        <w:rPr>
          <w:rFonts w:ascii="Tahoma" w:hAnsi="Tahoma" w:cs="Tahoma"/>
          <w:sz w:val="20"/>
          <w:szCs w:val="20"/>
        </w:rPr>
        <w:t>:</w:t>
      </w:r>
    </w:p>
    <w:p w14:paraId="440654B4" w14:textId="262E6421" w:rsidR="00DC2ACD" w:rsidRPr="00003DCE" w:rsidRDefault="00DC2ACD" w:rsidP="00CF2DB1">
      <w:pPr>
        <w:pStyle w:val="Akapitzlist"/>
        <w:numPr>
          <w:ilvl w:val="0"/>
          <w:numId w:val="48"/>
        </w:numPr>
        <w:autoSpaceDE w:val="0"/>
        <w:autoSpaceDN w:val="0"/>
        <w:adjustRightInd w:val="0"/>
        <w:jc w:val="both"/>
        <w:rPr>
          <w:rFonts w:ascii="Tahoma" w:hAnsi="Tahoma" w:cs="Tahoma"/>
          <w:sz w:val="20"/>
          <w:szCs w:val="20"/>
        </w:rPr>
      </w:pPr>
      <w:r w:rsidRPr="00003DCE">
        <w:rPr>
          <w:rFonts w:ascii="Tahoma" w:hAnsi="Tahoma" w:cs="Tahoma"/>
          <w:sz w:val="20"/>
          <w:szCs w:val="20"/>
        </w:rPr>
        <w:t>ubezpieczenie odpowiedzialności cywilnej posiadaczy pojazdów mechanicznych</w:t>
      </w:r>
    </w:p>
    <w:p w14:paraId="41EC59ED" w14:textId="5CC41C01" w:rsidR="00DC2ACD" w:rsidRPr="00003DCE" w:rsidRDefault="00DC2ACD" w:rsidP="00CF2DB1">
      <w:pPr>
        <w:pStyle w:val="Akapitzlist"/>
        <w:numPr>
          <w:ilvl w:val="0"/>
          <w:numId w:val="48"/>
        </w:numPr>
        <w:autoSpaceDE w:val="0"/>
        <w:autoSpaceDN w:val="0"/>
        <w:adjustRightInd w:val="0"/>
        <w:jc w:val="both"/>
        <w:rPr>
          <w:rFonts w:ascii="Tahoma" w:hAnsi="Tahoma" w:cs="Tahoma"/>
          <w:sz w:val="20"/>
          <w:szCs w:val="20"/>
        </w:rPr>
      </w:pPr>
      <w:r w:rsidRPr="00003DCE">
        <w:rPr>
          <w:rFonts w:ascii="Tahoma" w:hAnsi="Tahoma" w:cs="Tahoma"/>
          <w:sz w:val="20"/>
          <w:szCs w:val="20"/>
        </w:rPr>
        <w:t>ubezpieczenie autocasco</w:t>
      </w:r>
    </w:p>
    <w:p w14:paraId="2342BF74" w14:textId="5005C80B" w:rsidR="00DC2ACD" w:rsidRPr="00003DCE" w:rsidRDefault="00DC2ACD" w:rsidP="00CF2DB1">
      <w:pPr>
        <w:pStyle w:val="Akapitzlist"/>
        <w:numPr>
          <w:ilvl w:val="0"/>
          <w:numId w:val="48"/>
        </w:numPr>
        <w:autoSpaceDE w:val="0"/>
        <w:autoSpaceDN w:val="0"/>
        <w:adjustRightInd w:val="0"/>
        <w:jc w:val="both"/>
        <w:rPr>
          <w:rFonts w:ascii="Tahoma" w:hAnsi="Tahoma" w:cs="Tahoma"/>
          <w:sz w:val="20"/>
          <w:szCs w:val="20"/>
        </w:rPr>
      </w:pPr>
      <w:r w:rsidRPr="00003DCE">
        <w:rPr>
          <w:rFonts w:ascii="Tahoma" w:hAnsi="Tahoma" w:cs="Tahoma"/>
          <w:sz w:val="20"/>
          <w:szCs w:val="20"/>
        </w:rPr>
        <w:t>ubezpieczenie następstw nieszczęśliwych wypadków kierowcy i pasażerów</w:t>
      </w:r>
    </w:p>
    <w:p w14:paraId="52B77D43" w14:textId="77777777" w:rsidR="00DC2ACD" w:rsidRPr="00003DCE" w:rsidRDefault="00DC2ACD" w:rsidP="00CF2DB1">
      <w:pPr>
        <w:pStyle w:val="Akapitzlist"/>
        <w:numPr>
          <w:ilvl w:val="0"/>
          <w:numId w:val="48"/>
        </w:numPr>
        <w:autoSpaceDE w:val="0"/>
        <w:autoSpaceDN w:val="0"/>
        <w:adjustRightInd w:val="0"/>
        <w:jc w:val="both"/>
        <w:rPr>
          <w:rFonts w:ascii="Tahoma" w:hAnsi="Tahoma" w:cs="Tahoma"/>
          <w:sz w:val="20"/>
          <w:szCs w:val="20"/>
        </w:rPr>
      </w:pPr>
      <w:r w:rsidRPr="00003DCE">
        <w:rPr>
          <w:rFonts w:ascii="Tahoma" w:hAnsi="Tahoma" w:cs="Tahoma"/>
          <w:sz w:val="20"/>
          <w:szCs w:val="20"/>
        </w:rPr>
        <w:t>ubezpieczenie Assistance</w:t>
      </w:r>
    </w:p>
    <w:p w14:paraId="644D4F0D" w14:textId="1C5ED2CC" w:rsidR="00DC2ACD" w:rsidRPr="00003DCE" w:rsidRDefault="00DC2ACD" w:rsidP="00DC2ACD">
      <w:pPr>
        <w:autoSpaceDE w:val="0"/>
        <w:autoSpaceDN w:val="0"/>
        <w:adjustRightInd w:val="0"/>
        <w:jc w:val="both"/>
        <w:rPr>
          <w:rFonts w:ascii="Tahoma" w:hAnsi="Tahoma" w:cs="Tahoma"/>
          <w:sz w:val="20"/>
          <w:szCs w:val="20"/>
        </w:rPr>
      </w:pPr>
      <w:r w:rsidRPr="00003DCE">
        <w:rPr>
          <w:rFonts w:ascii="Tahoma" w:hAnsi="Tahoma" w:cs="Tahoma"/>
          <w:sz w:val="20"/>
          <w:szCs w:val="20"/>
        </w:rPr>
        <w:t xml:space="preserve">- w przypadku ubezpieczenia pojazdów nabywanych przez Zamawiającego (podmioty podlegające ubezpieczeniu na podstawie niniejszego postępowania) </w:t>
      </w:r>
      <w:r w:rsidR="00903A93" w:rsidRPr="00003DCE">
        <w:rPr>
          <w:rFonts w:ascii="Tahoma" w:hAnsi="Tahoma" w:cs="Tahoma"/>
          <w:sz w:val="20"/>
          <w:szCs w:val="20"/>
        </w:rPr>
        <w:t xml:space="preserve">i/lub zwiększenia wartości ubezpieczonych pojazdów </w:t>
      </w:r>
      <w:r w:rsidRPr="00003DCE">
        <w:rPr>
          <w:rFonts w:ascii="Tahoma" w:hAnsi="Tahoma" w:cs="Tahoma"/>
          <w:sz w:val="20"/>
          <w:szCs w:val="20"/>
        </w:rPr>
        <w:t>w trakcie trwania umowy w sprawie zamówienia publicznego.</w:t>
      </w:r>
    </w:p>
    <w:p w14:paraId="04DE8C27" w14:textId="74AE461C" w:rsidR="00DC2ACD" w:rsidRPr="00003DCE" w:rsidRDefault="00DC2ACD" w:rsidP="00DC2ACD">
      <w:pPr>
        <w:autoSpaceDE w:val="0"/>
        <w:autoSpaceDN w:val="0"/>
        <w:adjustRightInd w:val="0"/>
        <w:spacing w:after="120"/>
        <w:jc w:val="both"/>
        <w:rPr>
          <w:rFonts w:ascii="Tahoma" w:hAnsi="Tahoma" w:cs="Tahoma"/>
          <w:sz w:val="20"/>
          <w:szCs w:val="20"/>
        </w:rPr>
      </w:pPr>
      <w:r w:rsidRPr="00003DCE">
        <w:rPr>
          <w:rFonts w:ascii="Tahoma" w:hAnsi="Tahoma" w:cs="Tahoma"/>
          <w:sz w:val="20"/>
          <w:szCs w:val="20"/>
        </w:rPr>
        <w:t xml:space="preserve">Maksymalna wartość opcji dla niniejszej części zamówienia wynosi </w:t>
      </w:r>
      <w:r w:rsidR="00095E60" w:rsidRPr="00003DCE">
        <w:rPr>
          <w:rFonts w:ascii="Tahoma" w:hAnsi="Tahoma" w:cs="Tahoma"/>
          <w:sz w:val="20"/>
          <w:szCs w:val="20"/>
        </w:rPr>
        <w:t>30</w:t>
      </w:r>
      <w:r w:rsidRPr="00003DCE">
        <w:rPr>
          <w:rFonts w:ascii="Tahoma" w:hAnsi="Tahoma" w:cs="Tahoma"/>
          <w:sz w:val="20"/>
          <w:szCs w:val="20"/>
        </w:rPr>
        <w:t>% składki za zamówienie podstawowe, pierwotnie określonej w umowie w sprawie zamówienia publicznego.</w:t>
      </w:r>
    </w:p>
    <w:p w14:paraId="32DAB941" w14:textId="77777777" w:rsidR="00DC2ACD" w:rsidRPr="00003DCE"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003DCE">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003DCE"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w:t>
      </w:r>
      <w:r w:rsidRPr="00003DCE">
        <w:rPr>
          <w:rFonts w:ascii="Tahoma" w:hAnsi="Tahoma" w:cs="Tahoma"/>
          <w:sz w:val="20"/>
          <w:szCs w:val="20"/>
        </w:rPr>
        <w:t xml:space="preserve">ubezpieczeniowej i reasekuracyjnej </w:t>
      </w:r>
      <w:bookmarkStart w:id="6" w:name="_Hlk55223063"/>
      <w:bookmarkStart w:id="7" w:name="_Hlk132625510"/>
      <w:r w:rsidR="005F1475" w:rsidRPr="00003DCE">
        <w:rPr>
          <w:rFonts w:ascii="Tahoma" w:hAnsi="Tahoma" w:cs="Tahoma"/>
          <w:sz w:val="20"/>
          <w:szCs w:val="20"/>
        </w:rPr>
        <w:t>(</w:t>
      </w:r>
      <w:bookmarkEnd w:id="6"/>
      <w:r w:rsidR="005F1475" w:rsidRPr="00003DCE">
        <w:rPr>
          <w:rFonts w:ascii="Tahoma" w:hAnsi="Tahoma" w:cs="Tahoma"/>
          <w:sz w:val="20"/>
          <w:szCs w:val="20"/>
        </w:rPr>
        <w:t>Dz.U. 2023 poz. 656</w:t>
      </w:r>
      <w:r w:rsidR="007B6D12" w:rsidRPr="00003DCE">
        <w:rPr>
          <w:rFonts w:ascii="Tahoma" w:hAnsi="Tahoma" w:cs="Tahoma"/>
          <w:sz w:val="20"/>
          <w:szCs w:val="20"/>
        </w:rPr>
        <w:t xml:space="preserve"> z późn. zm.</w:t>
      </w:r>
      <w:r w:rsidR="005F1475" w:rsidRPr="00003DCE">
        <w:rPr>
          <w:rFonts w:ascii="Tahoma" w:hAnsi="Tahoma" w:cs="Tahoma"/>
          <w:sz w:val="20"/>
          <w:szCs w:val="20"/>
        </w:rPr>
        <w:t>).</w:t>
      </w:r>
      <w:bookmarkEnd w:id="7"/>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003DCE">
        <w:rPr>
          <w:rFonts w:ascii="Tahoma" w:hAnsi="Tahoma" w:cs="Tahoma"/>
          <w:sz w:val="20"/>
          <w:szCs w:val="20"/>
        </w:rPr>
        <w:lastRenderedPageBreak/>
        <w:t>Wykonawca musi posiadać ogólne (szczególne) warunki ubezpieczenia, zwane</w:t>
      </w:r>
      <w:r w:rsidRPr="00D74235">
        <w:rPr>
          <w:rFonts w:ascii="Tahoma" w:hAnsi="Tahoma" w:cs="Tahoma"/>
          <w:sz w:val="20"/>
          <w:szCs w:val="20"/>
        </w:rPr>
        <w:t xml:space="preserv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1935E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1935EF">
        <w:rPr>
          <w:rFonts w:ascii="Tahoma" w:hAnsi="Tahoma" w:cs="Tahoma"/>
          <w:b/>
          <w:bCs/>
          <w:sz w:val="20"/>
          <w:szCs w:val="20"/>
        </w:rPr>
        <w:t>Informacje o charakterze poufnym przekazywane Wykonawcom</w:t>
      </w:r>
    </w:p>
    <w:p w14:paraId="380AC238" w14:textId="6CFAB8AD" w:rsidR="00AC1232" w:rsidRPr="001935EF" w:rsidRDefault="00AC1232" w:rsidP="00AC1232">
      <w:pPr>
        <w:pStyle w:val="Akapitzlist"/>
        <w:numPr>
          <w:ilvl w:val="2"/>
          <w:numId w:val="1"/>
        </w:numPr>
        <w:tabs>
          <w:tab w:val="left" w:pos="0"/>
        </w:tabs>
        <w:ind w:left="709" w:hanging="709"/>
        <w:jc w:val="both"/>
        <w:rPr>
          <w:rFonts w:ascii="Tahoma" w:hAnsi="Tahoma" w:cs="Tahoma"/>
          <w:sz w:val="20"/>
          <w:szCs w:val="20"/>
        </w:rPr>
      </w:pPr>
      <w:r w:rsidRPr="001935EF">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3" w:history="1">
        <w:r w:rsidR="001935EF" w:rsidRPr="0094447F">
          <w:rPr>
            <w:rStyle w:val="Hipercze"/>
            <w:rFonts w:ascii="Tahoma" w:hAnsi="Tahoma" w:cs="Tahoma"/>
            <w:sz w:val="20"/>
            <w:szCs w:val="20"/>
          </w:rPr>
          <w:t>renata.kozakowska@maximus-broker.pl</w:t>
        </w:r>
      </w:hyperlink>
      <w:r w:rsidR="001935EF">
        <w:rPr>
          <w:rFonts w:ascii="Tahoma" w:hAnsi="Tahoma" w:cs="Tahoma"/>
          <w:color w:val="FF0000"/>
          <w:sz w:val="20"/>
          <w:szCs w:val="20"/>
        </w:rPr>
        <w:t xml:space="preserve">. </w:t>
      </w:r>
      <w:r w:rsidRPr="001935E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1935EF" w:rsidRDefault="00AC1232" w:rsidP="00AC1232">
      <w:pPr>
        <w:pStyle w:val="Akapitzlist"/>
        <w:numPr>
          <w:ilvl w:val="2"/>
          <w:numId w:val="1"/>
        </w:numPr>
        <w:tabs>
          <w:tab w:val="left" w:pos="0"/>
        </w:tabs>
        <w:ind w:left="709" w:hanging="709"/>
        <w:jc w:val="both"/>
        <w:rPr>
          <w:rFonts w:ascii="Tahoma" w:hAnsi="Tahoma" w:cs="Tahoma"/>
          <w:sz w:val="20"/>
          <w:szCs w:val="20"/>
        </w:rPr>
      </w:pPr>
      <w:r w:rsidRPr="001935EF">
        <w:rPr>
          <w:rFonts w:ascii="Tahoma" w:hAnsi="Tahoma" w:cs="Tahoma"/>
          <w:sz w:val="20"/>
          <w:szCs w:val="20"/>
        </w:rPr>
        <w:t>Wykonawcy, którym Zamawiający udostępnia informacje o charakterze poufnym zobowiązani są do:</w:t>
      </w:r>
    </w:p>
    <w:p w14:paraId="48C2B3B6" w14:textId="77777777" w:rsidR="00AC1232" w:rsidRPr="001935EF" w:rsidRDefault="00AC1232" w:rsidP="00AC1232">
      <w:pPr>
        <w:pStyle w:val="Akapitzlist"/>
        <w:tabs>
          <w:tab w:val="left" w:pos="0"/>
        </w:tabs>
        <w:ind w:left="851"/>
        <w:jc w:val="both"/>
        <w:rPr>
          <w:rFonts w:ascii="Tahoma" w:hAnsi="Tahoma" w:cs="Tahoma"/>
          <w:sz w:val="20"/>
          <w:szCs w:val="20"/>
        </w:rPr>
      </w:pPr>
      <w:r w:rsidRPr="001935EF">
        <w:rPr>
          <w:rFonts w:ascii="Tahoma" w:hAnsi="Tahoma" w:cs="Tahoma"/>
          <w:sz w:val="20"/>
          <w:szCs w:val="20"/>
        </w:rPr>
        <w:t>- wykorzystania tych informacji wyłącznie w celu przygotowania i złożenia oferty;</w:t>
      </w:r>
    </w:p>
    <w:p w14:paraId="70752BE6" w14:textId="77777777" w:rsidR="00AC1232" w:rsidRPr="001935EF" w:rsidRDefault="00AC1232" w:rsidP="00AC1232">
      <w:pPr>
        <w:pStyle w:val="Akapitzlist"/>
        <w:tabs>
          <w:tab w:val="left" w:pos="0"/>
        </w:tabs>
        <w:ind w:left="851"/>
        <w:jc w:val="both"/>
        <w:rPr>
          <w:rFonts w:ascii="Tahoma" w:hAnsi="Tahoma" w:cs="Tahoma"/>
          <w:sz w:val="20"/>
          <w:szCs w:val="20"/>
        </w:rPr>
      </w:pPr>
      <w:r w:rsidRPr="001935E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1935EF" w:rsidRDefault="00AC1232" w:rsidP="00AC1232">
      <w:pPr>
        <w:pStyle w:val="Akapitzlist"/>
        <w:tabs>
          <w:tab w:val="left" w:pos="0"/>
        </w:tabs>
        <w:ind w:left="851"/>
        <w:jc w:val="both"/>
        <w:rPr>
          <w:rFonts w:ascii="Tahoma" w:hAnsi="Tahoma" w:cs="Tahoma"/>
          <w:sz w:val="20"/>
          <w:szCs w:val="20"/>
        </w:rPr>
      </w:pPr>
      <w:r w:rsidRPr="001935EF">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1935EF" w:rsidRDefault="00AC1232" w:rsidP="00AC1232">
      <w:pPr>
        <w:pStyle w:val="Akapitzlist"/>
        <w:tabs>
          <w:tab w:val="left" w:pos="0"/>
        </w:tabs>
        <w:ind w:left="709"/>
        <w:jc w:val="both"/>
        <w:rPr>
          <w:rFonts w:ascii="Tahoma" w:hAnsi="Tahoma" w:cs="Tahoma"/>
          <w:sz w:val="20"/>
          <w:szCs w:val="20"/>
        </w:rPr>
      </w:pPr>
      <w:r w:rsidRPr="001935E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7041E223" w14:textId="77777777" w:rsidR="00BB224C" w:rsidRPr="007347F5" w:rsidRDefault="00BB224C" w:rsidP="00BB224C">
      <w:pPr>
        <w:pStyle w:val="Akapitzlist"/>
        <w:tabs>
          <w:tab w:val="left" w:pos="0"/>
        </w:tabs>
        <w:spacing w:after="120"/>
        <w:ind w:left="360"/>
        <w:jc w:val="both"/>
        <w:rPr>
          <w:rFonts w:ascii="Tahoma" w:hAnsi="Tahoma" w:cs="Tahoma"/>
          <w:sz w:val="20"/>
          <w:szCs w:val="20"/>
        </w:rPr>
      </w:pP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lastRenderedPageBreak/>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1F56324F" w14:textId="77777777" w:rsidR="006A21E3" w:rsidRDefault="0028125F" w:rsidP="006A21E3">
      <w:pPr>
        <w:jc w:val="both"/>
        <w:outlineLvl w:val="0"/>
        <w:rPr>
          <w:rFonts w:ascii="Tahoma" w:hAnsi="Tahoma" w:cs="Tahoma"/>
          <w:b/>
          <w:sz w:val="20"/>
          <w:szCs w:val="20"/>
          <w:u w:val="single"/>
        </w:rPr>
      </w:pPr>
      <w:r w:rsidRPr="006A21E3">
        <w:rPr>
          <w:rFonts w:ascii="Tahoma" w:hAnsi="Tahoma" w:cs="Tahoma"/>
          <w:b/>
          <w:sz w:val="20"/>
          <w:szCs w:val="20"/>
          <w:u w:val="single"/>
        </w:rPr>
        <w:t>Dotyczy wszystkich części zamówienia</w:t>
      </w:r>
    </w:p>
    <w:p w14:paraId="783C8BB3" w14:textId="079C16CA" w:rsidR="0028125F" w:rsidRPr="007347F5" w:rsidRDefault="0028125F" w:rsidP="006A21E3">
      <w:pPr>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A21E3">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5C855FA" w14:textId="0FC2B95F"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9B5636" w:rsidRPr="009B5636">
        <w:rPr>
          <w:rFonts w:ascii="Tahoma" w:hAnsi="Tahoma" w:cs="Tahoma"/>
          <w:b/>
          <w:sz w:val="20"/>
          <w:szCs w:val="20"/>
        </w:rPr>
        <w:t>01.12.202</w:t>
      </w:r>
      <w:r w:rsidR="009B5636">
        <w:rPr>
          <w:rFonts w:ascii="Tahoma" w:hAnsi="Tahoma" w:cs="Tahoma"/>
          <w:b/>
          <w:sz w:val="20"/>
          <w:szCs w:val="20"/>
        </w:rPr>
        <w:t>4</w:t>
      </w:r>
      <w:r w:rsidR="009B5636" w:rsidRPr="009B5636">
        <w:rPr>
          <w:rFonts w:ascii="Tahoma" w:hAnsi="Tahoma" w:cs="Tahoma"/>
          <w:b/>
          <w:sz w:val="20"/>
          <w:szCs w:val="20"/>
        </w:rPr>
        <w:t xml:space="preserve"> r. do dnia 30.11.202</w:t>
      </w:r>
      <w:r w:rsidR="009B5636">
        <w:rPr>
          <w:rFonts w:ascii="Tahoma" w:hAnsi="Tahoma" w:cs="Tahoma"/>
          <w:b/>
          <w:sz w:val="20"/>
          <w:szCs w:val="20"/>
        </w:rPr>
        <w:t>7</w:t>
      </w:r>
      <w:r w:rsidR="009B5636" w:rsidRPr="009B5636">
        <w:rPr>
          <w:rFonts w:ascii="Tahoma" w:hAnsi="Tahoma" w:cs="Tahoma"/>
          <w:b/>
          <w:sz w:val="20"/>
          <w:szCs w:val="20"/>
        </w:rPr>
        <w:t xml:space="preserve"> r.</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4160F913"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w:t>
      </w:r>
      <w:r w:rsidR="009B5636" w:rsidRPr="009B5636">
        <w:rPr>
          <w:rFonts w:ascii="Tahoma" w:hAnsi="Tahoma" w:cs="Tahoma"/>
          <w:sz w:val="20"/>
          <w:szCs w:val="20"/>
        </w:rPr>
        <w:t xml:space="preserve">dla ubezpieczeń wspólnych </w:t>
      </w:r>
      <w:r w:rsidR="009B5636">
        <w:rPr>
          <w:rFonts w:ascii="Tahoma" w:hAnsi="Tahoma" w:cs="Tahoma"/>
          <w:sz w:val="20"/>
          <w:szCs w:val="20"/>
        </w:rPr>
        <w:t>(</w:t>
      </w:r>
      <w:r w:rsidR="009B5636" w:rsidRPr="009B5636">
        <w:rPr>
          <w:rFonts w:ascii="Tahoma" w:hAnsi="Tahoma" w:cs="Tahoma"/>
          <w:sz w:val="20"/>
          <w:szCs w:val="20"/>
        </w:rPr>
        <w:t>gdzie są wspólne limity odpowiedzialności</w:t>
      </w:r>
      <w:r w:rsidR="009B5636">
        <w:rPr>
          <w:rFonts w:ascii="Tahoma" w:hAnsi="Tahoma" w:cs="Tahoma"/>
          <w:sz w:val="20"/>
          <w:szCs w:val="20"/>
        </w:rPr>
        <w:t>) i</w:t>
      </w:r>
      <w:r w:rsidR="009B5636" w:rsidRPr="009B5636">
        <w:t xml:space="preserve"> </w:t>
      </w:r>
      <w:r w:rsidR="009B5636" w:rsidRPr="009B5636">
        <w:rPr>
          <w:rFonts w:ascii="Tahoma" w:hAnsi="Tahoma" w:cs="Tahoma"/>
          <w:sz w:val="20"/>
          <w:szCs w:val="20"/>
        </w:rPr>
        <w:t>indywidualnych</w:t>
      </w:r>
      <w:r w:rsidR="009B5636">
        <w:rPr>
          <w:rFonts w:ascii="Tahoma" w:hAnsi="Tahoma" w:cs="Tahoma"/>
          <w:sz w:val="20"/>
          <w:szCs w:val="20"/>
        </w:rPr>
        <w:t xml:space="preserve">, </w:t>
      </w:r>
      <w:r w:rsidR="009B5636" w:rsidRPr="009B5636">
        <w:rPr>
          <w:rFonts w:ascii="Tahoma" w:hAnsi="Tahoma" w:cs="Tahoma"/>
          <w:sz w:val="20"/>
          <w:szCs w:val="20"/>
        </w:rPr>
        <w:t xml:space="preserve">tj. ubezpieczenia mienia od wszystkich </w:t>
      </w:r>
      <w:proofErr w:type="spellStart"/>
      <w:r w:rsidR="009B5636" w:rsidRPr="009B5636">
        <w:rPr>
          <w:rFonts w:ascii="Tahoma" w:hAnsi="Tahoma" w:cs="Tahoma"/>
          <w:sz w:val="20"/>
          <w:szCs w:val="20"/>
        </w:rPr>
        <w:t>ryzyk</w:t>
      </w:r>
      <w:proofErr w:type="spellEnd"/>
      <w:r w:rsidR="009B5636" w:rsidRPr="009B5636">
        <w:rPr>
          <w:rFonts w:ascii="Tahoma" w:hAnsi="Tahoma" w:cs="Tahoma"/>
          <w:sz w:val="20"/>
          <w:szCs w:val="20"/>
        </w:rPr>
        <w:t xml:space="preserve">,, ubezpieczenia odpowiedzialności cywilnej, ubezpieczenia sprzętu elektronicznego od wszystkich </w:t>
      </w:r>
      <w:proofErr w:type="spellStart"/>
      <w:r w:rsidR="009B5636" w:rsidRPr="009B5636">
        <w:rPr>
          <w:rFonts w:ascii="Tahoma" w:hAnsi="Tahoma" w:cs="Tahoma"/>
          <w:sz w:val="20"/>
          <w:szCs w:val="20"/>
        </w:rPr>
        <w:t>ryzyk</w:t>
      </w:r>
      <w:proofErr w:type="spellEnd"/>
      <w:r w:rsidR="009B5636" w:rsidRPr="009B5636">
        <w:rPr>
          <w:rFonts w:ascii="Tahoma" w:hAnsi="Tahoma" w:cs="Tahoma"/>
          <w:sz w:val="20"/>
          <w:szCs w:val="20"/>
        </w:rPr>
        <w:t>, ubezpieczenia następstw nieszczęśliwych wypadków, wystawiona zostanie jedna polisa lub po jednej polisie z każdego rodzaju ubezpieczenia obejmując ochroną wszystkie ubezpieczone podmioty w SWZ na okresy</w:t>
      </w:r>
      <w:r w:rsidRPr="00686D13">
        <w:rPr>
          <w:rFonts w:ascii="Tahoma" w:hAnsi="Tahoma" w:cs="Tahoma"/>
          <w:sz w:val="20"/>
          <w:szCs w:val="20"/>
        </w:rPr>
        <w:t>:</w:t>
      </w:r>
    </w:p>
    <w:p w14:paraId="2A649E96" w14:textId="116F7B70" w:rsidR="009B5636" w:rsidRPr="009B5636" w:rsidRDefault="009B5636" w:rsidP="009B5636">
      <w:pPr>
        <w:spacing w:after="0"/>
        <w:ind w:left="360"/>
        <w:jc w:val="both"/>
        <w:rPr>
          <w:rFonts w:ascii="Tahoma" w:hAnsi="Tahoma" w:cs="Tahoma"/>
          <w:b/>
          <w:sz w:val="20"/>
          <w:szCs w:val="20"/>
        </w:rPr>
      </w:pPr>
      <w:r w:rsidRPr="009B5636">
        <w:rPr>
          <w:rFonts w:ascii="Tahoma" w:hAnsi="Tahoma" w:cs="Tahoma"/>
          <w:b/>
          <w:sz w:val="20"/>
          <w:szCs w:val="20"/>
        </w:rPr>
        <w:t>od 01.12.202</w:t>
      </w:r>
      <w:r>
        <w:rPr>
          <w:rFonts w:ascii="Tahoma" w:hAnsi="Tahoma" w:cs="Tahoma"/>
          <w:b/>
          <w:sz w:val="20"/>
          <w:szCs w:val="20"/>
        </w:rPr>
        <w:t>4</w:t>
      </w:r>
      <w:r w:rsidRPr="009B5636">
        <w:rPr>
          <w:rFonts w:ascii="Tahoma" w:hAnsi="Tahoma" w:cs="Tahoma"/>
          <w:b/>
          <w:sz w:val="20"/>
          <w:szCs w:val="20"/>
        </w:rPr>
        <w:t xml:space="preserve"> r. do 30.11.202</w:t>
      </w:r>
      <w:r>
        <w:rPr>
          <w:rFonts w:ascii="Tahoma" w:hAnsi="Tahoma" w:cs="Tahoma"/>
          <w:b/>
          <w:sz w:val="20"/>
          <w:szCs w:val="20"/>
        </w:rPr>
        <w:t>5</w:t>
      </w:r>
      <w:r w:rsidRPr="009B5636">
        <w:rPr>
          <w:rFonts w:ascii="Tahoma" w:hAnsi="Tahoma" w:cs="Tahoma"/>
          <w:b/>
          <w:sz w:val="20"/>
          <w:szCs w:val="20"/>
        </w:rPr>
        <w:t xml:space="preserve"> r. </w:t>
      </w:r>
    </w:p>
    <w:p w14:paraId="7124A37A" w14:textId="7C47D819" w:rsidR="009B5636" w:rsidRPr="009B5636" w:rsidRDefault="009B5636" w:rsidP="009B5636">
      <w:pPr>
        <w:spacing w:after="0"/>
        <w:ind w:left="360"/>
        <w:jc w:val="both"/>
        <w:rPr>
          <w:rFonts w:ascii="Tahoma" w:hAnsi="Tahoma" w:cs="Tahoma"/>
          <w:b/>
          <w:sz w:val="20"/>
          <w:szCs w:val="20"/>
        </w:rPr>
      </w:pPr>
      <w:r w:rsidRPr="009B5636">
        <w:rPr>
          <w:rFonts w:ascii="Tahoma" w:hAnsi="Tahoma" w:cs="Tahoma"/>
          <w:b/>
          <w:sz w:val="20"/>
          <w:szCs w:val="20"/>
        </w:rPr>
        <w:t>od 01.12.202</w:t>
      </w:r>
      <w:r>
        <w:rPr>
          <w:rFonts w:ascii="Tahoma" w:hAnsi="Tahoma" w:cs="Tahoma"/>
          <w:b/>
          <w:sz w:val="20"/>
          <w:szCs w:val="20"/>
        </w:rPr>
        <w:t>5</w:t>
      </w:r>
      <w:r w:rsidRPr="009B5636">
        <w:rPr>
          <w:rFonts w:ascii="Tahoma" w:hAnsi="Tahoma" w:cs="Tahoma"/>
          <w:b/>
          <w:sz w:val="20"/>
          <w:szCs w:val="20"/>
        </w:rPr>
        <w:t xml:space="preserve"> r. do 30.11.202</w:t>
      </w:r>
      <w:r>
        <w:rPr>
          <w:rFonts w:ascii="Tahoma" w:hAnsi="Tahoma" w:cs="Tahoma"/>
          <w:b/>
          <w:sz w:val="20"/>
          <w:szCs w:val="20"/>
        </w:rPr>
        <w:t>6</w:t>
      </w:r>
      <w:r w:rsidRPr="009B5636">
        <w:rPr>
          <w:rFonts w:ascii="Tahoma" w:hAnsi="Tahoma" w:cs="Tahoma"/>
          <w:b/>
          <w:sz w:val="20"/>
          <w:szCs w:val="20"/>
        </w:rPr>
        <w:t xml:space="preserve"> r. </w:t>
      </w:r>
    </w:p>
    <w:p w14:paraId="0D663C3D" w14:textId="1C18DDC6" w:rsidR="0028125F" w:rsidRPr="0028125F" w:rsidRDefault="009B5636" w:rsidP="009B5636">
      <w:pPr>
        <w:spacing w:after="0"/>
        <w:ind w:left="360"/>
        <w:jc w:val="both"/>
        <w:rPr>
          <w:rFonts w:ascii="Tahoma" w:hAnsi="Tahoma" w:cs="Tahoma"/>
          <w:sz w:val="20"/>
          <w:szCs w:val="20"/>
        </w:rPr>
      </w:pPr>
      <w:r w:rsidRPr="009B5636">
        <w:rPr>
          <w:rFonts w:ascii="Tahoma" w:hAnsi="Tahoma" w:cs="Tahoma"/>
          <w:b/>
          <w:sz w:val="20"/>
          <w:szCs w:val="20"/>
        </w:rPr>
        <w:t>od 01.12.202</w:t>
      </w:r>
      <w:r>
        <w:rPr>
          <w:rFonts w:ascii="Tahoma" w:hAnsi="Tahoma" w:cs="Tahoma"/>
          <w:b/>
          <w:sz w:val="20"/>
          <w:szCs w:val="20"/>
        </w:rPr>
        <w:t>6</w:t>
      </w:r>
      <w:r w:rsidRPr="009B5636">
        <w:rPr>
          <w:rFonts w:ascii="Tahoma" w:hAnsi="Tahoma" w:cs="Tahoma"/>
          <w:b/>
          <w:sz w:val="20"/>
          <w:szCs w:val="20"/>
        </w:rPr>
        <w:t xml:space="preserve"> r. do 30.11.202</w:t>
      </w:r>
      <w:r>
        <w:rPr>
          <w:rFonts w:ascii="Tahoma" w:hAnsi="Tahoma" w:cs="Tahoma"/>
          <w:b/>
          <w:sz w:val="20"/>
          <w:szCs w:val="20"/>
        </w:rPr>
        <w:t>7</w:t>
      </w:r>
      <w:r w:rsidRPr="009B5636">
        <w:rPr>
          <w:rFonts w:ascii="Tahoma" w:hAnsi="Tahoma" w:cs="Tahoma"/>
          <w:b/>
          <w:sz w:val="20"/>
          <w:szCs w:val="20"/>
        </w:rPr>
        <w:t xml:space="preserve"> r.</w:t>
      </w:r>
    </w:p>
    <w:p w14:paraId="2621A942" w14:textId="77777777" w:rsidR="0028125F" w:rsidRPr="0028125F" w:rsidRDefault="0028125F" w:rsidP="0028125F">
      <w:pPr>
        <w:spacing w:after="0"/>
        <w:ind w:left="360"/>
        <w:jc w:val="both"/>
        <w:rPr>
          <w:rFonts w:ascii="Tahoma" w:hAnsi="Tahoma" w:cs="Tahoma"/>
          <w:sz w:val="20"/>
          <w:szCs w:val="20"/>
        </w:rPr>
      </w:pPr>
    </w:p>
    <w:p w14:paraId="30D3BEC0" w14:textId="2C2D4EF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t>
      </w:r>
      <w:r w:rsidRPr="00B42E6C">
        <w:rPr>
          <w:rFonts w:ascii="Tahoma" w:hAnsi="Tahoma" w:cs="Tahoma"/>
          <w:sz w:val="20"/>
          <w:szCs w:val="20"/>
        </w:rPr>
        <w:t xml:space="preserve">wione na </w:t>
      </w:r>
      <w:r w:rsidRPr="00B42E6C">
        <w:rPr>
          <w:rFonts w:ascii="Tahoma" w:hAnsi="Tahoma" w:cs="Tahoma"/>
          <w:b/>
          <w:sz w:val="20"/>
          <w:szCs w:val="20"/>
        </w:rPr>
        <w:t>trzy</w:t>
      </w:r>
      <w:r w:rsidRPr="00B42E6C">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5989B05"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62499C">
        <w:rPr>
          <w:rFonts w:ascii="Tahoma" w:hAnsi="Tahoma" w:cs="Tahoma"/>
          <w:sz w:val="20"/>
          <w:szCs w:val="20"/>
        </w:rPr>
        <w:t>30.11.2027 r.</w:t>
      </w:r>
    </w:p>
    <w:p w14:paraId="0F2688C7" w14:textId="5992003B"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62499C">
        <w:rPr>
          <w:rFonts w:ascii="Tahoma" w:hAnsi="Tahoma" w:cs="Tahoma"/>
          <w:b/>
          <w:sz w:val="20"/>
          <w:szCs w:val="20"/>
        </w:rPr>
        <w:t xml:space="preserve">29.11.2028 </w:t>
      </w:r>
      <w:r w:rsidRPr="0028125F">
        <w:rPr>
          <w:rFonts w:ascii="Tahoma" w:hAnsi="Tahoma" w:cs="Tahoma"/>
          <w:b/>
          <w:sz w:val="20"/>
          <w:szCs w:val="20"/>
        </w:rPr>
        <w:t>r.</w:t>
      </w:r>
    </w:p>
    <w:p w14:paraId="5459EAEC" w14:textId="77777777" w:rsidR="0028125F" w:rsidRPr="0062499C" w:rsidRDefault="0028125F" w:rsidP="0028125F">
      <w:pPr>
        <w:spacing w:after="0"/>
        <w:ind w:left="360"/>
        <w:jc w:val="both"/>
        <w:rPr>
          <w:rFonts w:ascii="Tahoma" w:hAnsi="Tahoma" w:cs="Tahoma"/>
          <w:b/>
          <w:bCs/>
          <w:sz w:val="20"/>
          <w:szCs w:val="20"/>
        </w:rPr>
      </w:pPr>
    </w:p>
    <w:p w14:paraId="18963528" w14:textId="1DC3FAE5" w:rsidR="0028125F" w:rsidRPr="0062499C" w:rsidRDefault="0028125F" w:rsidP="00686D13">
      <w:pPr>
        <w:spacing w:after="0"/>
        <w:ind w:left="567"/>
        <w:jc w:val="both"/>
        <w:rPr>
          <w:rFonts w:ascii="Tahoma" w:hAnsi="Tahoma" w:cs="Tahoma"/>
          <w:b/>
          <w:sz w:val="20"/>
          <w:szCs w:val="20"/>
        </w:rPr>
      </w:pPr>
      <w:r w:rsidRPr="0062499C">
        <w:rPr>
          <w:rFonts w:ascii="Tahoma" w:hAnsi="Tahoma" w:cs="Tahoma"/>
          <w:b/>
          <w:bCs/>
          <w:sz w:val="20"/>
          <w:szCs w:val="20"/>
        </w:rPr>
        <w:t xml:space="preserve">UWAGA: </w:t>
      </w:r>
      <w:r w:rsidR="0062499C" w:rsidRPr="0062499C">
        <w:rPr>
          <w:rFonts w:ascii="Tahoma" w:hAnsi="Tahoma" w:cs="Tahoma"/>
          <w:b/>
          <w:bCs/>
          <w:sz w:val="20"/>
          <w:szCs w:val="20"/>
        </w:rPr>
        <w:t>Zamawiający zastrzega sobie prawo zmiany sposobu wystawienia polis ubezpieczeniowych po rozstrzygnięciu postępowania: dla ubezpieczeń majątkowych indywidualnych mogą zostać wystawione polisy indywidualnie dla każdego ubezpieczonego podmiotu</w:t>
      </w:r>
      <w:r w:rsidRPr="0062499C">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w:t>
      </w:r>
      <w:r w:rsidRPr="00B42E6C">
        <w:rPr>
          <w:rFonts w:ascii="Tahoma" w:eastAsia="Calibri" w:hAnsi="Tahoma" w:cs="Tahoma"/>
          <w:color w:val="auto"/>
          <w:sz w:val="20"/>
          <w:szCs w:val="20"/>
          <w:lang w:eastAsia="pl-PL"/>
        </w:rPr>
        <w:t xml:space="preserve">sporcie </w:t>
      </w:r>
      <w:r w:rsidR="005F1475" w:rsidRPr="00B42E6C">
        <w:rPr>
          <w:rFonts w:ascii="Tahoma" w:eastAsia="Calibri" w:hAnsi="Tahoma" w:cs="Tahoma"/>
          <w:color w:val="auto"/>
          <w:sz w:val="20"/>
          <w:szCs w:val="20"/>
          <w:lang w:eastAsia="pl-PL"/>
        </w:rPr>
        <w:t xml:space="preserve">(Dz. U. z 2022 r. poz. 1599 z późn. zm.) lub w art. 54 ust. 1–4 ustawy z dnia 12 maja 2011 r. o refundacji leków, środków spożywczych specjalnego przeznaczenia żywieniowego oraz wyrobów medycznych (podstawie: </w:t>
      </w:r>
      <w:proofErr w:type="spellStart"/>
      <w:r w:rsidR="005F1475" w:rsidRPr="00B42E6C">
        <w:rPr>
          <w:rFonts w:ascii="Tahoma" w:eastAsia="Calibri" w:hAnsi="Tahoma" w:cs="Tahoma"/>
          <w:color w:val="auto"/>
          <w:sz w:val="20"/>
          <w:szCs w:val="20"/>
          <w:lang w:eastAsia="pl-PL"/>
        </w:rPr>
        <w:t>t.j</w:t>
      </w:r>
      <w:proofErr w:type="spellEnd"/>
      <w:r w:rsidR="005F1475" w:rsidRPr="00B42E6C">
        <w:rPr>
          <w:rFonts w:ascii="Tahoma" w:eastAsia="Calibri" w:hAnsi="Tahoma" w:cs="Tahoma"/>
          <w:color w:val="auto"/>
          <w:sz w:val="20"/>
          <w:szCs w:val="20"/>
          <w:lang w:eastAsia="pl-PL"/>
        </w:rPr>
        <w:t>. Dz. U. z 202</w:t>
      </w:r>
      <w:r w:rsidR="000B57D8" w:rsidRPr="00B42E6C">
        <w:rPr>
          <w:rFonts w:ascii="Tahoma" w:eastAsia="Calibri" w:hAnsi="Tahoma" w:cs="Tahoma"/>
          <w:color w:val="auto"/>
          <w:sz w:val="20"/>
          <w:szCs w:val="20"/>
          <w:lang w:eastAsia="pl-PL"/>
        </w:rPr>
        <w:t>3</w:t>
      </w:r>
      <w:r w:rsidR="005F1475" w:rsidRPr="00B42E6C">
        <w:rPr>
          <w:rFonts w:ascii="Tahoma" w:eastAsia="Calibri" w:hAnsi="Tahoma" w:cs="Tahoma"/>
          <w:color w:val="auto"/>
          <w:sz w:val="20"/>
          <w:szCs w:val="20"/>
          <w:lang w:eastAsia="pl-PL"/>
        </w:rPr>
        <w:t xml:space="preserve"> r. poz. </w:t>
      </w:r>
      <w:r w:rsidR="000B57D8" w:rsidRPr="00B42E6C">
        <w:rPr>
          <w:rFonts w:ascii="Tahoma" w:eastAsia="Calibri" w:hAnsi="Tahoma" w:cs="Tahoma"/>
          <w:color w:val="auto"/>
          <w:sz w:val="20"/>
          <w:szCs w:val="20"/>
          <w:lang w:eastAsia="pl-PL"/>
        </w:rPr>
        <w:t>826</w:t>
      </w:r>
      <w:r w:rsidR="005F1475" w:rsidRPr="00B42E6C">
        <w:rPr>
          <w:rFonts w:ascii="Tahoma" w:eastAsia="Calibri" w:hAnsi="Tahoma" w:cs="Tahoma"/>
          <w:color w:val="auto"/>
          <w:sz w:val="20"/>
          <w:szCs w:val="20"/>
          <w:lang w:eastAsia="pl-PL"/>
        </w:rPr>
        <w:t xml:space="preserve"> z późn. zm.),</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lastRenderedPageBreak/>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B42E6C"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w:t>
      </w:r>
      <w:r w:rsidRPr="00B42E6C">
        <w:rPr>
          <w:rFonts w:ascii="Tahoma" w:eastAsia="Calibri" w:hAnsi="Tahoma" w:cs="Tahoma"/>
          <w:b/>
          <w:bCs/>
          <w:color w:val="auto"/>
          <w:sz w:val="20"/>
          <w:szCs w:val="20"/>
          <w:lang w:eastAsia="pl-PL"/>
        </w:rPr>
        <w:t xml:space="preserve">mowa w art. art. 7 ust. 1 Ustawy z dnia 13 kwietnia 2022 r. o szczególnych rozwiązaniach w zakresie przeciwdziałania wspieraniu agresji na Ukrainę oraz służących ochronie bezpieczeństwa narodowego </w:t>
      </w:r>
      <w:bookmarkStart w:id="14" w:name="_Hlk132624780"/>
      <w:r w:rsidR="005F1475" w:rsidRPr="00B42E6C">
        <w:rPr>
          <w:rFonts w:ascii="Tahoma" w:eastAsia="Calibri" w:hAnsi="Tahoma" w:cs="Tahoma"/>
          <w:b/>
          <w:bCs/>
          <w:color w:val="auto"/>
          <w:sz w:val="20"/>
          <w:szCs w:val="20"/>
          <w:lang w:eastAsia="pl-PL"/>
        </w:rPr>
        <w:t>(Dz.U. z 2023 r. poz. 1</w:t>
      </w:r>
      <w:r w:rsidR="00232387" w:rsidRPr="00B42E6C">
        <w:rPr>
          <w:rFonts w:ascii="Tahoma" w:eastAsia="Calibri" w:hAnsi="Tahoma" w:cs="Tahoma"/>
          <w:b/>
          <w:bCs/>
          <w:color w:val="auto"/>
          <w:sz w:val="20"/>
          <w:szCs w:val="20"/>
          <w:lang w:eastAsia="pl-PL"/>
        </w:rPr>
        <w:t>497</w:t>
      </w:r>
      <w:r w:rsidR="005F1475" w:rsidRPr="00B42E6C">
        <w:rPr>
          <w:rFonts w:ascii="Tahoma" w:eastAsia="Calibri" w:hAnsi="Tahoma" w:cs="Tahoma"/>
          <w:b/>
          <w:bCs/>
          <w:color w:val="auto"/>
          <w:sz w:val="20"/>
          <w:szCs w:val="20"/>
          <w:lang w:eastAsia="pl-PL"/>
        </w:rPr>
        <w:t xml:space="preserve"> z późn. zm.), </w:t>
      </w:r>
      <w:bookmarkEnd w:id="14"/>
      <w:r w:rsidRPr="00B42E6C">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B42E6C" w:rsidRDefault="00966AC6" w:rsidP="00966AC6">
      <w:pPr>
        <w:pStyle w:val="Default"/>
        <w:numPr>
          <w:ilvl w:val="2"/>
          <w:numId w:val="1"/>
        </w:numPr>
        <w:ind w:left="720"/>
        <w:jc w:val="both"/>
        <w:rPr>
          <w:rFonts w:ascii="Tahoma" w:eastAsia="Calibri" w:hAnsi="Tahoma" w:cs="Tahoma"/>
          <w:color w:val="auto"/>
          <w:sz w:val="20"/>
          <w:szCs w:val="20"/>
          <w:lang w:eastAsia="pl-PL"/>
        </w:rPr>
      </w:pPr>
      <w:r w:rsidRPr="00B42E6C">
        <w:rPr>
          <w:rFonts w:ascii="Tahoma" w:eastAsia="Calibri" w:hAnsi="Tahoma" w:cs="Tahoma"/>
          <w:color w:val="auto"/>
          <w:sz w:val="20"/>
          <w:szCs w:val="20"/>
          <w:lang w:eastAsia="pl-PL"/>
        </w:rPr>
        <w:t>Z postępowania o udzielenie zamówienia publicznego wyklucza się:</w:t>
      </w:r>
    </w:p>
    <w:p w14:paraId="28F48307" w14:textId="77777777" w:rsidR="00966AC6" w:rsidRPr="00B42E6C" w:rsidRDefault="00966AC6" w:rsidP="00966AC6">
      <w:pPr>
        <w:pStyle w:val="Default"/>
        <w:jc w:val="both"/>
        <w:rPr>
          <w:rFonts w:ascii="Tahoma" w:eastAsia="Calibri" w:hAnsi="Tahoma" w:cs="Tahoma"/>
          <w:color w:val="auto"/>
          <w:sz w:val="20"/>
          <w:szCs w:val="20"/>
          <w:lang w:eastAsia="pl-PL"/>
        </w:rPr>
      </w:pPr>
      <w:r w:rsidRPr="00B42E6C">
        <w:rPr>
          <w:rFonts w:ascii="Tahoma" w:eastAsia="Calibri" w:hAnsi="Tahoma" w:cs="Tahoma"/>
          <w:color w:val="auto"/>
          <w:sz w:val="20"/>
          <w:szCs w:val="20"/>
          <w:lang w:eastAsia="pl-PL"/>
        </w:rPr>
        <w:t xml:space="preserve">1) wykonawcę wymienionego w wykazach określonych w rozporządzeniu </w:t>
      </w:r>
      <w:bookmarkStart w:id="15" w:name="_Hlk101866111"/>
      <w:r w:rsidRPr="00B42E6C">
        <w:rPr>
          <w:rFonts w:ascii="Tahoma" w:eastAsia="Calibri" w:hAnsi="Tahoma" w:cs="Tahoma"/>
          <w:color w:val="auto"/>
          <w:sz w:val="20"/>
          <w:szCs w:val="20"/>
          <w:lang w:eastAsia="pl-PL"/>
        </w:rPr>
        <w:t xml:space="preserve">Rady (WE) </w:t>
      </w:r>
      <w:bookmarkEnd w:id="15"/>
      <w:r w:rsidRPr="00B42E6C">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B42E6C" w:rsidRDefault="00966AC6" w:rsidP="005F1475">
      <w:pPr>
        <w:pStyle w:val="Default"/>
        <w:jc w:val="both"/>
        <w:rPr>
          <w:rFonts w:ascii="Tahoma" w:eastAsia="Calibri" w:hAnsi="Tahoma" w:cs="Tahoma"/>
          <w:color w:val="auto"/>
          <w:sz w:val="20"/>
          <w:szCs w:val="20"/>
          <w:lang w:eastAsia="pl-PL"/>
        </w:rPr>
      </w:pPr>
      <w:r w:rsidRPr="00B42E6C">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B42E6C">
        <w:rPr>
          <w:rFonts w:ascii="Tahoma" w:eastAsia="Calibri" w:hAnsi="Tahoma" w:cs="Tahoma"/>
          <w:color w:val="auto"/>
          <w:sz w:val="20"/>
          <w:szCs w:val="20"/>
          <w:lang w:eastAsia="pl-PL"/>
        </w:rPr>
        <w:t>3</w:t>
      </w:r>
      <w:r w:rsidRPr="00B42E6C">
        <w:rPr>
          <w:rFonts w:ascii="Tahoma" w:eastAsia="Calibri" w:hAnsi="Tahoma" w:cs="Tahoma"/>
          <w:color w:val="auto"/>
          <w:sz w:val="20"/>
          <w:szCs w:val="20"/>
          <w:lang w:eastAsia="pl-PL"/>
        </w:rPr>
        <w:t xml:space="preserve"> r. poz. </w:t>
      </w:r>
      <w:r w:rsidR="000B57D8" w:rsidRPr="00B42E6C">
        <w:rPr>
          <w:rFonts w:ascii="Tahoma" w:eastAsia="Calibri" w:hAnsi="Tahoma" w:cs="Tahoma"/>
          <w:color w:val="auto"/>
          <w:sz w:val="20"/>
          <w:szCs w:val="20"/>
          <w:lang w:eastAsia="pl-PL"/>
        </w:rPr>
        <w:t>1124</w:t>
      </w:r>
      <w:r w:rsidRPr="00B42E6C">
        <w:rPr>
          <w:rFonts w:ascii="Tahoma" w:eastAsia="Calibri" w:hAnsi="Tahoma" w:cs="Tahoma"/>
          <w:color w:val="auto"/>
          <w:sz w:val="20"/>
          <w:szCs w:val="20"/>
          <w:lang w:eastAsia="pl-PL"/>
        </w:rPr>
        <w:t xml:space="preserve"> </w:t>
      </w:r>
      <w:bookmarkStart w:id="16" w:name="_Hlk132624806"/>
      <w:r w:rsidR="005F1475" w:rsidRPr="00B42E6C">
        <w:rPr>
          <w:rFonts w:ascii="Tahoma" w:eastAsia="Calibri" w:hAnsi="Tahoma" w:cs="Tahoma"/>
          <w:color w:val="auto"/>
          <w:sz w:val="20"/>
          <w:szCs w:val="20"/>
          <w:lang w:eastAsia="pl-PL"/>
        </w:rPr>
        <w:t xml:space="preserve">z późn. zm.) </w:t>
      </w:r>
      <w:bookmarkEnd w:id="16"/>
      <w:r w:rsidR="005F1475" w:rsidRPr="00B42E6C">
        <w:rPr>
          <w:rFonts w:ascii="Tahoma" w:eastAsia="Calibri" w:hAnsi="Tahoma" w:cs="Tahoma"/>
          <w:color w:val="auto"/>
          <w:sz w:val="20"/>
          <w:szCs w:val="20"/>
          <w:lang w:eastAsia="pl-PL"/>
        </w:rPr>
        <w:t>jest osoba wymieniona w wykazach określonych w w/w rozporządzeniu 765/2006 i w/w</w:t>
      </w:r>
      <w:r w:rsidR="00F97A78" w:rsidRPr="00B42E6C">
        <w:rPr>
          <w:rFonts w:ascii="Tahoma" w:eastAsia="Calibri" w:hAnsi="Tahoma" w:cs="Tahoma"/>
          <w:color w:val="auto"/>
          <w:sz w:val="20"/>
          <w:szCs w:val="20"/>
          <w:lang w:eastAsia="pl-PL"/>
        </w:rPr>
        <w:t xml:space="preserve"> </w:t>
      </w:r>
      <w:r w:rsidR="005F1475" w:rsidRPr="00B42E6C">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B42E6C">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B42E6C">
        <w:rPr>
          <w:rFonts w:ascii="Tahoma" w:eastAsia="Calibri" w:hAnsi="Tahoma" w:cs="Tahoma"/>
          <w:color w:val="auto"/>
          <w:sz w:val="20"/>
          <w:szCs w:val="20"/>
          <w:lang w:eastAsia="pl-PL"/>
        </w:rPr>
        <w:t>(Dz.U. 2023 poz. 120 z późn. zm.)</w:t>
      </w:r>
      <w:bookmarkEnd w:id="17"/>
      <w:r w:rsidR="00966AC6" w:rsidRPr="00B42E6C">
        <w:rPr>
          <w:rFonts w:ascii="Tahoma" w:eastAsia="Calibri" w:hAnsi="Tahoma" w:cs="Tahoma"/>
          <w:color w:val="auto"/>
          <w:sz w:val="20"/>
          <w:szCs w:val="20"/>
          <w:lang w:eastAsia="pl-PL"/>
        </w:rPr>
        <w:t xml:space="preserve"> jest podmiot wymieniony w</w:t>
      </w:r>
      <w:r w:rsidR="00966AC6" w:rsidRPr="00C73A77">
        <w:rPr>
          <w:rFonts w:ascii="Tahoma" w:eastAsia="Calibri" w:hAnsi="Tahoma" w:cs="Tahoma"/>
          <w:color w:val="auto"/>
          <w:sz w:val="20"/>
          <w:szCs w:val="20"/>
          <w:lang w:eastAsia="pl-PL"/>
        </w:rPr>
        <w:t xml:space="preserve">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lastRenderedPageBreak/>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w:t>
      </w:r>
      <w:r w:rsidR="00B65BCB" w:rsidRPr="00637580">
        <w:rPr>
          <w:rFonts w:ascii="Tahoma" w:eastAsia="Calibri" w:hAnsi="Tahoma" w:cs="Tahoma"/>
          <w:sz w:val="20"/>
          <w:szCs w:val="20"/>
          <w:lang w:eastAsia="pl-PL"/>
        </w:rPr>
        <w:t xml:space="preserve">dowodowych oraz innych dokumentów lub oświadczeń, jakich może żądać zamawiający od wykonawcy (Dz.U. </w:t>
      </w:r>
      <w:r w:rsidR="009F1B9D" w:rsidRPr="00637580">
        <w:rPr>
          <w:rFonts w:ascii="Tahoma" w:eastAsia="Calibri" w:hAnsi="Tahoma" w:cs="Tahoma"/>
          <w:sz w:val="20"/>
          <w:szCs w:val="20"/>
          <w:lang w:eastAsia="pl-PL"/>
        </w:rPr>
        <w:t>2020 poz. 2415 z późn. zm.</w:t>
      </w:r>
      <w:r w:rsidR="00B65BCB" w:rsidRPr="00637580">
        <w:rPr>
          <w:rFonts w:ascii="Tahoma" w:eastAsia="Calibri" w:hAnsi="Tahoma" w:cs="Tahoma"/>
          <w:sz w:val="20"/>
          <w:szCs w:val="20"/>
          <w:lang w:eastAsia="pl-PL"/>
        </w:rPr>
        <w:t xml:space="preserve">) (dalej Rozporządzenie w sprawie podmiotowych środków dowodowych), </w:t>
      </w:r>
      <w:r w:rsidR="00B65BCB" w:rsidRPr="00637580">
        <w:rPr>
          <w:rFonts w:ascii="Tahoma" w:eastAsia="Calibri" w:hAnsi="Tahoma" w:cs="Tahoma"/>
          <w:color w:val="auto"/>
          <w:sz w:val="20"/>
          <w:szCs w:val="20"/>
          <w:lang w:eastAsia="pl-PL"/>
        </w:rPr>
        <w:t>zamawiający żąda</w:t>
      </w:r>
      <w:r w:rsidR="00B65BCB" w:rsidRPr="00637580">
        <w:rPr>
          <w:rFonts w:ascii="Tahoma" w:eastAsia="Calibri" w:hAnsi="Tahoma" w:cs="Tahoma"/>
          <w:sz w:val="20"/>
          <w:szCs w:val="20"/>
          <w:lang w:eastAsia="pl-PL"/>
        </w:rPr>
        <w:t xml:space="preserve"> oświadczenia wykonawcy o aktualności</w:t>
      </w:r>
      <w:r w:rsidR="00B65BCB" w:rsidRPr="004A0775">
        <w:rPr>
          <w:rFonts w:ascii="Tahoma" w:eastAsia="Calibri" w:hAnsi="Tahoma" w:cs="Tahoma"/>
          <w:sz w:val="20"/>
          <w:szCs w:val="20"/>
          <w:lang w:eastAsia="pl-PL"/>
        </w:rPr>
        <w:t xml:space="preserve">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w:t>
      </w:r>
      <w:r w:rsidRPr="00637580">
        <w:rPr>
          <w:rFonts w:ascii="Tahoma" w:hAnsi="Tahoma" w:cs="Tahoma"/>
          <w:sz w:val="20"/>
          <w:szCs w:val="20"/>
        </w:rPr>
        <w:t xml:space="preserve">zakresie i w sposób określony w przepisach </w:t>
      </w:r>
      <w:r w:rsidR="008255CA" w:rsidRPr="00637580">
        <w:rPr>
          <w:rFonts w:ascii="Tahoma" w:hAnsi="Tahoma" w:cs="Tahoma"/>
          <w:sz w:val="20"/>
          <w:szCs w:val="20"/>
        </w:rPr>
        <w:t>R</w:t>
      </w:r>
      <w:r w:rsidRPr="00637580">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637580">
        <w:rPr>
          <w:rFonts w:ascii="Tahoma" w:hAnsi="Tahoma" w:cs="Tahoma"/>
          <w:sz w:val="20"/>
          <w:szCs w:val="20"/>
        </w:rPr>
        <w:t xml:space="preserve"> z 2020r.</w:t>
      </w:r>
      <w:r w:rsidRPr="00637580">
        <w:rPr>
          <w:rFonts w:ascii="Tahoma" w:hAnsi="Tahoma" w:cs="Tahoma"/>
          <w:sz w:val="20"/>
          <w:szCs w:val="20"/>
        </w:rPr>
        <w:t xml:space="preserve"> poz. 2452</w:t>
      </w:r>
      <w:r w:rsidR="009D13DC" w:rsidRPr="00637580">
        <w:rPr>
          <w:rFonts w:ascii="Tahoma" w:hAnsi="Tahoma" w:cs="Tahoma"/>
          <w:sz w:val="20"/>
          <w:szCs w:val="20"/>
        </w:rPr>
        <w:t xml:space="preserve"> z późn. zm.</w:t>
      </w:r>
      <w:r w:rsidRPr="00637580">
        <w:rPr>
          <w:rFonts w:ascii="Tahoma" w:hAnsi="Tahoma" w:cs="Tahoma"/>
          <w:sz w:val="20"/>
          <w:szCs w:val="20"/>
        </w:rPr>
        <w:t xml:space="preserve">) </w:t>
      </w:r>
      <w:r w:rsidR="008255CA" w:rsidRPr="00637580">
        <w:rPr>
          <w:rFonts w:ascii="Tahoma" w:hAnsi="Tahoma" w:cs="Tahoma"/>
          <w:sz w:val="20"/>
          <w:szCs w:val="20"/>
        </w:rPr>
        <w:t>(</w:t>
      </w:r>
      <w:r w:rsidRPr="00637580">
        <w:rPr>
          <w:rFonts w:ascii="Tahoma" w:hAnsi="Tahoma" w:cs="Tahoma"/>
          <w:sz w:val="20"/>
          <w:szCs w:val="20"/>
        </w:rPr>
        <w:t xml:space="preserve">dalej </w:t>
      </w:r>
      <w:r w:rsidR="008255CA" w:rsidRPr="00637580">
        <w:rPr>
          <w:rFonts w:ascii="Tahoma" w:hAnsi="Tahoma" w:cs="Tahoma"/>
          <w:sz w:val="20"/>
          <w:szCs w:val="20"/>
        </w:rPr>
        <w:t>R</w:t>
      </w:r>
      <w:r w:rsidRPr="00637580">
        <w:rPr>
          <w:rFonts w:ascii="Tahoma" w:hAnsi="Tahoma" w:cs="Tahoma"/>
          <w:sz w:val="20"/>
          <w:szCs w:val="20"/>
        </w:rPr>
        <w:t>ozporządzeni</w:t>
      </w:r>
      <w:r w:rsidR="008255CA" w:rsidRPr="00637580">
        <w:rPr>
          <w:rFonts w:ascii="Tahoma" w:hAnsi="Tahoma" w:cs="Tahoma"/>
          <w:sz w:val="20"/>
          <w:szCs w:val="20"/>
        </w:rPr>
        <w:t xml:space="preserve">e </w:t>
      </w:r>
      <w:r w:rsidR="00B65BCB" w:rsidRPr="00637580">
        <w:rPr>
          <w:rFonts w:ascii="Tahoma" w:hAnsi="Tahoma" w:cs="Tahoma"/>
          <w:sz w:val="20"/>
          <w:szCs w:val="20"/>
        </w:rPr>
        <w:t>w sprawie sposobu</w:t>
      </w:r>
      <w:r w:rsidR="008255CA" w:rsidRPr="00637580">
        <w:rPr>
          <w:rFonts w:ascii="Tahoma" w:hAnsi="Tahoma" w:cs="Tahoma"/>
          <w:sz w:val="20"/>
          <w:szCs w:val="20"/>
        </w:rPr>
        <w:t xml:space="preserve"> sporządzania i przekazywania </w:t>
      </w:r>
      <w:r w:rsidR="00383CDE" w:rsidRPr="00637580">
        <w:rPr>
          <w:rFonts w:ascii="Tahoma" w:hAnsi="Tahoma" w:cs="Tahoma"/>
          <w:sz w:val="20"/>
          <w:szCs w:val="20"/>
        </w:rPr>
        <w:t>informacji</w:t>
      </w:r>
      <w:r w:rsidR="008255CA" w:rsidRPr="00637580">
        <w:rPr>
          <w:rFonts w:ascii="Tahoma" w:hAnsi="Tahoma" w:cs="Tahoma"/>
          <w:sz w:val="20"/>
          <w:szCs w:val="20"/>
        </w:rPr>
        <w:t xml:space="preserve"> oraz środk</w:t>
      </w:r>
      <w:r w:rsidR="00722B46" w:rsidRPr="00637580">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0308B032"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3A2084">
        <w:rPr>
          <w:rFonts w:ascii="Tahoma" w:hAnsi="Tahoma" w:cs="Tahoma"/>
          <w:sz w:val="20"/>
          <w:szCs w:val="20"/>
        </w:rPr>
        <w:t>,</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 xml:space="preserve">formatach danych określonych w przepisach wydanych na podstawie </w:t>
      </w:r>
      <w:r w:rsidR="004B77C6" w:rsidRPr="0095747F">
        <w:rPr>
          <w:rFonts w:ascii="Tahoma" w:hAnsi="Tahoma" w:cs="Tahoma"/>
          <w:sz w:val="20"/>
          <w:szCs w:val="20"/>
        </w:rPr>
        <w:t xml:space="preserve">art. 18 ustawy z dnia 17 lutego 2005 r. o informatyzacji działalności podmiotów realizujących zadania publiczne </w:t>
      </w:r>
      <w:bookmarkStart w:id="18" w:name="_Hlk132624847"/>
      <w:r w:rsidR="005F1475" w:rsidRPr="0095747F">
        <w:rPr>
          <w:rFonts w:ascii="Tahoma" w:hAnsi="Tahoma" w:cs="Tahoma"/>
          <w:sz w:val="20"/>
          <w:szCs w:val="20"/>
        </w:rPr>
        <w:t xml:space="preserve">(Dz. U. z </w:t>
      </w:r>
      <w:r w:rsidR="002510A3" w:rsidRPr="0095747F">
        <w:rPr>
          <w:rFonts w:ascii="Tahoma" w:hAnsi="Tahoma" w:cs="Tahoma"/>
          <w:sz w:val="20"/>
          <w:szCs w:val="20"/>
        </w:rPr>
        <w:t>2024 r. poz. 773</w:t>
      </w:r>
      <w:r w:rsidR="005F1475" w:rsidRPr="0095747F">
        <w:rPr>
          <w:rFonts w:ascii="Tahoma" w:hAnsi="Tahoma" w:cs="Tahoma"/>
          <w:sz w:val="20"/>
          <w:szCs w:val="20"/>
        </w:rPr>
        <w:t>).</w:t>
      </w:r>
      <w:bookmarkEnd w:id="18"/>
    </w:p>
    <w:p w14:paraId="0D8BC43D" w14:textId="57315321"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B30C0A">
        <w:rPr>
          <w:rFonts w:ascii="Tahoma" w:hAnsi="Tahoma" w:cs="Tahoma"/>
          <w:sz w:val="20"/>
          <w:szCs w:val="20"/>
        </w:rPr>
        <w:t>.</w:t>
      </w:r>
      <w:r w:rsidR="00D86261" w:rsidRPr="00C73A77">
        <w:rPr>
          <w:rFonts w:ascii="Tahoma" w:hAnsi="Tahoma" w:cs="Tahoma"/>
          <w:sz w:val="20"/>
          <w:szCs w:val="20"/>
        </w:rPr>
        <w:t xml:space="preserve"> </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9" w:name="_Hlk61009537"/>
      <w:r w:rsidRPr="00205F35">
        <w:rPr>
          <w:rFonts w:ascii="Tahoma" w:hAnsi="Tahoma" w:cs="Tahoma"/>
          <w:sz w:val="20"/>
          <w:szCs w:val="20"/>
        </w:rPr>
        <w:t>§ 6 ust. 5 ww. Rozporządzenia</w:t>
      </w:r>
      <w:bookmarkEnd w:id="1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45FA4E3C" w:rsidR="004C7026" w:rsidRPr="00637580"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4"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5"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0" w:name="_Hlk61356878"/>
      <w:r w:rsidRPr="00637580">
        <w:rPr>
          <w:rFonts w:ascii="Tahoma" w:hAnsi="Tahoma" w:cs="Tahoma"/>
          <w:sz w:val="20"/>
          <w:szCs w:val="20"/>
        </w:rPr>
        <w:t xml:space="preserve">oraz wskazanym w pkt 14 SWZ adresem poczty elektronicznej. </w:t>
      </w:r>
    </w:p>
    <w:bookmarkEnd w:id="2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7"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1E3C2D19" w14:textId="67A0DD9B" w:rsidR="0061026C" w:rsidRPr="00765999" w:rsidRDefault="0061026C" w:rsidP="0061026C">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765999">
        <w:rPr>
          <w:rFonts w:ascii="Tahoma" w:hAnsi="Tahoma" w:cs="Tahoma"/>
          <w:sz w:val="20"/>
          <w:szCs w:val="20"/>
        </w:rPr>
        <w:t xml:space="preserve">Akceptowalny format danych, rozszerzenie, nazwy pliku lub </w:t>
      </w:r>
      <w:r w:rsidR="00775668" w:rsidRPr="00765999">
        <w:rPr>
          <w:rFonts w:ascii="Tahoma" w:hAnsi="Tahoma" w:cs="Tahoma"/>
          <w:sz w:val="20"/>
          <w:szCs w:val="20"/>
        </w:rPr>
        <w:t xml:space="preserve">skrócona nazwa standardu zawarte </w:t>
      </w:r>
      <w:r w:rsidR="00271DA3" w:rsidRPr="00765999">
        <w:rPr>
          <w:rFonts w:ascii="Tahoma" w:hAnsi="Tahoma" w:cs="Tahoma"/>
          <w:sz w:val="20"/>
          <w:szCs w:val="20"/>
        </w:rPr>
        <w:t xml:space="preserve">zostały w załącznikach nr 2 i 3 do </w:t>
      </w:r>
      <w:r w:rsidR="00596531" w:rsidRPr="00765999">
        <w:rPr>
          <w:rFonts w:ascii="Tahoma" w:hAnsi="Tahoma" w:cs="Tahoma"/>
          <w:sz w:val="20"/>
          <w:szCs w:val="20"/>
        </w:rPr>
        <w:t>R</w:t>
      </w:r>
      <w:r w:rsidR="00271DA3" w:rsidRPr="00765999">
        <w:rPr>
          <w:rFonts w:ascii="Tahoma" w:hAnsi="Tahoma" w:cs="Tahoma"/>
          <w:sz w:val="20"/>
          <w:szCs w:val="20"/>
        </w:rPr>
        <w:t>ozporządzenia</w:t>
      </w:r>
      <w:r w:rsidR="00596531" w:rsidRPr="00765999">
        <w:rPr>
          <w:rFonts w:ascii="Tahoma" w:hAnsi="Tahoma" w:cs="Tahoma"/>
          <w:sz w:val="20"/>
          <w:szCs w:val="20"/>
        </w:rPr>
        <w:t xml:space="preserve"> </w:t>
      </w:r>
      <w:r w:rsidR="00AA3E7B" w:rsidRPr="00765999">
        <w:rPr>
          <w:rFonts w:ascii="Tahoma" w:hAnsi="Tahoma" w:cs="Tahoma"/>
          <w:sz w:val="20"/>
          <w:szCs w:val="20"/>
        </w:rPr>
        <w:t xml:space="preserve">Rady Ministrów z dnia 21 maja 2024r. w sprawie </w:t>
      </w:r>
      <w:r w:rsidR="00C27878" w:rsidRPr="00765999">
        <w:rPr>
          <w:rFonts w:ascii="Tahoma" w:hAnsi="Tahoma" w:cs="Tahoma"/>
          <w:sz w:val="20"/>
          <w:szCs w:val="20"/>
        </w:rPr>
        <w:t xml:space="preserve">krajowych ram interoperacyjności, </w:t>
      </w:r>
      <w:r w:rsidR="00C6653D" w:rsidRPr="00765999">
        <w:rPr>
          <w:rFonts w:ascii="Tahoma" w:hAnsi="Tahoma" w:cs="Tahoma"/>
          <w:sz w:val="20"/>
          <w:szCs w:val="20"/>
        </w:rPr>
        <w:t xml:space="preserve">minimalnych </w:t>
      </w:r>
      <w:r w:rsidR="00963DF6" w:rsidRPr="00765999">
        <w:rPr>
          <w:rFonts w:ascii="Tahoma" w:hAnsi="Tahoma" w:cs="Tahoma"/>
          <w:sz w:val="20"/>
          <w:szCs w:val="20"/>
        </w:rPr>
        <w:t xml:space="preserve">wymagań dla rejestrów publicznych i wymiany informacji w postaci elektronicznej oraz minimalnych wymagań </w:t>
      </w:r>
      <w:r w:rsidR="009011C7" w:rsidRPr="00765999">
        <w:rPr>
          <w:rFonts w:ascii="Tahoma" w:hAnsi="Tahoma" w:cs="Tahoma"/>
          <w:sz w:val="20"/>
          <w:szCs w:val="20"/>
        </w:rPr>
        <w:t xml:space="preserve">dla systemów teleinformatycznych (Dz.U. </w:t>
      </w:r>
      <w:r w:rsidR="00436AF7" w:rsidRPr="00765999">
        <w:rPr>
          <w:rFonts w:ascii="Tahoma" w:hAnsi="Tahoma" w:cs="Tahoma"/>
          <w:sz w:val="20"/>
          <w:szCs w:val="20"/>
        </w:rPr>
        <w:t>z 2024r. poz. 773 z dnia 21 maja 2024r.).</w:t>
      </w:r>
      <w:r w:rsidR="00C6653D" w:rsidRPr="00765999">
        <w:rPr>
          <w:rFonts w:ascii="Tahoma" w:hAnsi="Tahoma" w:cs="Tahoma"/>
          <w:sz w:val="20"/>
          <w:szCs w:val="20"/>
        </w:rPr>
        <w:t xml:space="preserve"> </w:t>
      </w:r>
      <w:r w:rsidR="00271DA3" w:rsidRPr="00765999">
        <w:rPr>
          <w:rFonts w:ascii="Tahoma" w:hAnsi="Tahoma" w:cs="Tahoma"/>
          <w:sz w:val="20"/>
          <w:szCs w:val="20"/>
        </w:rPr>
        <w:t xml:space="preserve"> </w:t>
      </w:r>
      <w:r w:rsidR="00775668" w:rsidRPr="00765999">
        <w:rPr>
          <w:rFonts w:ascii="Tahoma" w:hAnsi="Tahoma" w:cs="Tahoma"/>
          <w:sz w:val="20"/>
          <w:szCs w:val="20"/>
        </w:rPr>
        <w:t xml:space="preserve"> </w:t>
      </w:r>
      <w:r w:rsidRPr="00765999">
        <w:rPr>
          <w:rFonts w:ascii="Tahoma" w:hAnsi="Tahoma" w:cs="Tahoma"/>
          <w:sz w:val="20"/>
          <w:szCs w:val="20"/>
        </w:rPr>
        <w:t xml:space="preserve"> </w:t>
      </w:r>
    </w:p>
    <w:bookmarkEnd w:id="2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393041">
      <w:pPr>
        <w:spacing w:after="0"/>
        <w:jc w:val="both"/>
        <w:rPr>
          <w:rFonts w:ascii="Tahoma" w:hAnsi="Tahoma" w:cs="Tahoma"/>
          <w:sz w:val="20"/>
          <w:szCs w:val="20"/>
        </w:rPr>
      </w:pPr>
      <w:r w:rsidRPr="00962676">
        <w:rPr>
          <w:rFonts w:ascii="Tahoma" w:hAnsi="Tahoma" w:cs="Tahoma"/>
          <w:sz w:val="20"/>
          <w:szCs w:val="20"/>
        </w:rPr>
        <w:t>W kwestiach proceduralnych:</w:t>
      </w:r>
    </w:p>
    <w:p w14:paraId="0136EAB1" w14:textId="77777777" w:rsidR="00B01DAB" w:rsidRDefault="00B01DAB" w:rsidP="00962676">
      <w:pPr>
        <w:pStyle w:val="Tekstpodstawowywcity3"/>
        <w:spacing w:line="240" w:lineRule="auto"/>
        <w:ind w:left="0"/>
        <w:rPr>
          <w:rFonts w:ascii="Tahoma" w:eastAsiaTheme="minorHAnsi" w:hAnsi="Tahoma" w:cs="Tahoma"/>
          <w:sz w:val="20"/>
          <w:lang w:eastAsia="en-US"/>
        </w:rPr>
      </w:pPr>
      <w:r w:rsidRPr="00B01DAB">
        <w:rPr>
          <w:rFonts w:ascii="Tahoma" w:eastAsiaTheme="minorHAnsi" w:hAnsi="Tahoma" w:cs="Tahoma"/>
          <w:sz w:val="20"/>
          <w:lang w:eastAsia="en-US"/>
        </w:rPr>
        <w:t>Beata Domeradzka</w:t>
      </w:r>
    </w:p>
    <w:p w14:paraId="3DE3E190" w14:textId="03F5A13A" w:rsidR="00962676" w:rsidRPr="00962676" w:rsidRDefault="00962676" w:rsidP="00962676">
      <w:pPr>
        <w:pStyle w:val="Tekstpodstawowywcity3"/>
        <w:spacing w:line="240" w:lineRule="auto"/>
        <w:ind w:left="0"/>
        <w:rPr>
          <w:rFonts w:ascii="Tahoma" w:hAnsi="Tahoma" w:cs="Tahoma"/>
          <w:color w:val="FF0000"/>
          <w:sz w:val="20"/>
        </w:rPr>
      </w:pPr>
      <w:r w:rsidRPr="00B01DAB">
        <w:rPr>
          <w:rFonts w:ascii="Tahoma" w:hAnsi="Tahoma" w:cs="Tahoma"/>
          <w:sz w:val="20"/>
        </w:rPr>
        <w:t xml:space="preserve">Urząd Gminy </w:t>
      </w:r>
      <w:r w:rsidR="00B01DAB" w:rsidRPr="00B01DAB">
        <w:rPr>
          <w:rFonts w:ascii="Tahoma" w:hAnsi="Tahoma" w:cs="Tahoma"/>
          <w:sz w:val="20"/>
        </w:rPr>
        <w:t>Ryńsk</w:t>
      </w:r>
    </w:p>
    <w:p w14:paraId="6A511FE9" w14:textId="78337BEB" w:rsidR="00962676" w:rsidRPr="00962676" w:rsidRDefault="00B01DAB" w:rsidP="00962676">
      <w:pPr>
        <w:pStyle w:val="Tekstpodstawowywcity3"/>
        <w:spacing w:line="240" w:lineRule="auto"/>
        <w:ind w:left="0"/>
        <w:rPr>
          <w:rFonts w:ascii="Tahoma" w:hAnsi="Tahoma" w:cs="Tahoma"/>
          <w:sz w:val="20"/>
        </w:rPr>
      </w:pPr>
      <w:r w:rsidRPr="00B01DAB">
        <w:rPr>
          <w:rFonts w:ascii="Tahoma" w:hAnsi="Tahoma" w:cs="Tahoma"/>
          <w:sz w:val="20"/>
        </w:rPr>
        <w:t>ul. Mickiewicza 21</w:t>
      </w:r>
      <w:r w:rsidR="00962676" w:rsidRPr="00962676">
        <w:rPr>
          <w:rFonts w:ascii="Tahoma" w:hAnsi="Tahoma" w:cs="Tahoma"/>
          <w:sz w:val="20"/>
        </w:rPr>
        <w:t xml:space="preserve">, </w:t>
      </w:r>
      <w:r>
        <w:rPr>
          <w:rFonts w:ascii="Tahoma" w:hAnsi="Tahoma" w:cs="Tahoma"/>
          <w:sz w:val="20"/>
        </w:rPr>
        <w:t>87</w:t>
      </w:r>
      <w:r w:rsidR="00962676" w:rsidRPr="00962676">
        <w:rPr>
          <w:rFonts w:ascii="Tahoma" w:hAnsi="Tahoma" w:cs="Tahoma"/>
          <w:sz w:val="20"/>
        </w:rPr>
        <w:t>-</w:t>
      </w:r>
      <w:r>
        <w:rPr>
          <w:rFonts w:ascii="Tahoma" w:hAnsi="Tahoma" w:cs="Tahoma"/>
          <w:sz w:val="20"/>
        </w:rPr>
        <w:t xml:space="preserve">200 </w:t>
      </w:r>
      <w:r w:rsidRPr="00B01DAB">
        <w:rPr>
          <w:rFonts w:ascii="Tahoma" w:hAnsi="Tahoma" w:cs="Tahoma"/>
          <w:sz w:val="20"/>
        </w:rPr>
        <w:t>Wąbrzeźno</w:t>
      </w:r>
    </w:p>
    <w:p w14:paraId="0BBFFCCA" w14:textId="70FDEB80"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00B01DAB" w:rsidRPr="0094447F">
          <w:rPr>
            <w:rStyle w:val="Hipercze"/>
            <w:rFonts w:ascii="Tahoma" w:hAnsi="Tahoma" w:cs="Tahoma"/>
            <w:sz w:val="20"/>
            <w:szCs w:val="20"/>
          </w:rPr>
          <w:t>b.domeradzka@gminarynsk.pl</w:t>
        </w:r>
      </w:hyperlink>
    </w:p>
    <w:p w14:paraId="14422DE6" w14:textId="46D9BB85"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B01DAB" w:rsidRPr="00B01DAB">
        <w:rPr>
          <w:rFonts w:ascii="Tahoma" w:hAnsi="Tahoma" w:cs="Tahoma"/>
          <w:sz w:val="20"/>
          <w:szCs w:val="20"/>
        </w:rPr>
        <w:t>56</w:t>
      </w:r>
      <w:r w:rsidR="00B01DAB">
        <w:rPr>
          <w:rFonts w:ascii="Tahoma" w:hAnsi="Tahoma" w:cs="Tahoma"/>
          <w:sz w:val="20"/>
          <w:szCs w:val="20"/>
        </w:rPr>
        <w:t> </w:t>
      </w:r>
      <w:r w:rsidR="00B01DAB" w:rsidRPr="00B01DAB">
        <w:rPr>
          <w:rFonts w:ascii="Tahoma" w:hAnsi="Tahoma" w:cs="Tahoma"/>
          <w:sz w:val="20"/>
          <w:szCs w:val="20"/>
        </w:rPr>
        <w:t>687</w:t>
      </w:r>
      <w:r w:rsidR="00B01DAB">
        <w:rPr>
          <w:rFonts w:ascii="Tahoma" w:hAnsi="Tahoma" w:cs="Tahoma"/>
          <w:sz w:val="20"/>
          <w:szCs w:val="20"/>
        </w:rPr>
        <w:t xml:space="preserve"> </w:t>
      </w:r>
      <w:r w:rsidR="00B01DAB" w:rsidRPr="00B01DAB">
        <w:rPr>
          <w:rFonts w:ascii="Tahoma" w:hAnsi="Tahoma" w:cs="Tahoma"/>
          <w:sz w:val="20"/>
          <w:szCs w:val="20"/>
        </w:rPr>
        <w:t>75</w:t>
      </w:r>
      <w:r w:rsidR="00B01DAB">
        <w:rPr>
          <w:rFonts w:ascii="Tahoma" w:hAnsi="Tahoma" w:cs="Tahoma"/>
          <w:sz w:val="20"/>
          <w:szCs w:val="20"/>
        </w:rPr>
        <w:t xml:space="preserve"> 28</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51592EEB" w14:textId="77777777" w:rsidR="00D331C7" w:rsidRPr="00962676" w:rsidRDefault="00D331C7" w:rsidP="00D331C7">
      <w:pPr>
        <w:spacing w:after="0" w:line="240" w:lineRule="auto"/>
        <w:jc w:val="both"/>
        <w:rPr>
          <w:rFonts w:ascii="Tahoma" w:hAnsi="Tahoma" w:cs="Tahoma"/>
          <w:sz w:val="20"/>
          <w:szCs w:val="20"/>
        </w:rPr>
      </w:pPr>
      <w:r>
        <w:rPr>
          <w:rFonts w:ascii="Tahoma" w:hAnsi="Tahoma" w:cs="Tahoma"/>
          <w:sz w:val="20"/>
          <w:szCs w:val="20"/>
        </w:rPr>
        <w:t>Renata Kozakowska</w:t>
      </w:r>
    </w:p>
    <w:p w14:paraId="6569D97E" w14:textId="77777777" w:rsidR="00D331C7" w:rsidRPr="00962676" w:rsidRDefault="00D331C7" w:rsidP="00D331C7">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28C994BC" w14:textId="77777777" w:rsidR="00D331C7" w:rsidRPr="00962676" w:rsidRDefault="00D331C7" w:rsidP="00D331C7">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585BC198" w14:textId="77777777" w:rsidR="00D331C7" w:rsidRDefault="00D331C7" w:rsidP="00D331C7">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20" w:history="1">
        <w:r w:rsidRPr="00A34A58">
          <w:rPr>
            <w:rStyle w:val="Hipercze"/>
            <w:rFonts w:ascii="Tahoma" w:hAnsi="Tahoma" w:cs="Tahoma"/>
            <w:sz w:val="20"/>
            <w:szCs w:val="20"/>
          </w:rPr>
          <w:t>renata.kozakowska@maximus-broker.pl</w:t>
        </w:r>
      </w:hyperlink>
    </w:p>
    <w:p w14:paraId="531EC121" w14:textId="77777777" w:rsidR="00D331C7" w:rsidRDefault="00D331C7" w:rsidP="00D331C7">
      <w:pPr>
        <w:spacing w:after="0" w:line="240" w:lineRule="auto"/>
        <w:jc w:val="both"/>
        <w:rPr>
          <w:rFonts w:ascii="Tahoma" w:hAnsi="Tahoma" w:cs="Tahoma"/>
          <w:sz w:val="20"/>
          <w:szCs w:val="20"/>
        </w:rPr>
      </w:pPr>
      <w:r>
        <w:rPr>
          <w:rFonts w:ascii="Tahoma" w:hAnsi="Tahoma" w:cs="Tahoma"/>
          <w:sz w:val="20"/>
          <w:szCs w:val="20"/>
        </w:rPr>
        <w:t>tel. 722 390 102</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DDC183F" w:rsidR="0016676D" w:rsidRPr="00904B53" w:rsidRDefault="0016676D" w:rsidP="0016676D">
      <w:pPr>
        <w:pStyle w:val="Akapitzlist"/>
        <w:numPr>
          <w:ilvl w:val="1"/>
          <w:numId w:val="1"/>
        </w:numPr>
        <w:ind w:left="567" w:hanging="567"/>
      </w:pPr>
      <w:bookmarkStart w:id="22" w:name="_Hlk62663862"/>
      <w:bookmarkStart w:id="23" w:name="_Hlk62822862"/>
      <w:r w:rsidRPr="007F1E53">
        <w:rPr>
          <w:rFonts w:ascii="Tahoma" w:hAnsi="Tahoma" w:cs="Tahoma"/>
          <w:color w:val="000000"/>
          <w:sz w:val="20"/>
          <w:szCs w:val="20"/>
        </w:rPr>
        <w:t xml:space="preserve">Termin związania ofertą upływa dnia </w:t>
      </w:r>
      <w:r w:rsidR="00975693" w:rsidRPr="00904B53">
        <w:rPr>
          <w:rFonts w:ascii="Tahoma" w:hAnsi="Tahoma" w:cs="Tahoma"/>
          <w:b/>
          <w:bCs/>
          <w:color w:val="000000"/>
          <w:sz w:val="20"/>
          <w:szCs w:val="20"/>
        </w:rPr>
        <w:t>21 sierpnia 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2"/>
    <w:bookmarkEnd w:id="23"/>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D331C7" w:rsidRDefault="00D60FB3" w:rsidP="00D60FB3">
      <w:pPr>
        <w:jc w:val="both"/>
        <w:rPr>
          <w:rFonts w:ascii="Tahoma" w:hAnsi="Tahoma" w:cs="Tahoma"/>
          <w:sz w:val="20"/>
          <w:szCs w:val="20"/>
        </w:rPr>
      </w:pPr>
      <w:r w:rsidRPr="00D331C7">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1"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4C5578FC" w14:textId="77777777" w:rsidR="00341D16" w:rsidRDefault="00341D16" w:rsidP="00341D16">
      <w:pPr>
        <w:pStyle w:val="Akapitzlist"/>
        <w:numPr>
          <w:ilvl w:val="2"/>
          <w:numId w:val="7"/>
        </w:numPr>
        <w:shd w:val="clear" w:color="auto" w:fill="FFFFFF"/>
        <w:tabs>
          <w:tab w:val="clear" w:pos="322"/>
          <w:tab w:val="left" w:pos="567"/>
          <w:tab w:val="num" w:pos="2160"/>
        </w:tabs>
        <w:autoSpaceDE w:val="0"/>
        <w:autoSpaceDN w:val="0"/>
        <w:adjustRightInd w:val="0"/>
        <w:ind w:left="2160"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060F4247" w14:textId="77777777" w:rsidR="00341D16" w:rsidRPr="00A56961" w:rsidRDefault="00341D16" w:rsidP="00341D16">
      <w:pPr>
        <w:pStyle w:val="Akapitzlist"/>
        <w:numPr>
          <w:ilvl w:val="2"/>
          <w:numId w:val="7"/>
        </w:numPr>
        <w:shd w:val="clear" w:color="auto" w:fill="FFFFFF"/>
        <w:tabs>
          <w:tab w:val="clear" w:pos="322"/>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2"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3"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4"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5"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6"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7"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8">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7D7648D7" w:rsidR="00D21222" w:rsidRPr="00F86A2E" w:rsidRDefault="00D21222" w:rsidP="00D21222">
      <w:pPr>
        <w:spacing w:after="120" w:line="240" w:lineRule="auto"/>
        <w:rPr>
          <w:rFonts w:ascii="Tahoma" w:hAnsi="Tahoma" w:cs="Tahoma"/>
          <w:sz w:val="20"/>
          <w:szCs w:val="20"/>
        </w:rPr>
      </w:pPr>
      <w:r w:rsidRPr="00442C8F">
        <w:rPr>
          <w:rFonts w:ascii="Tahoma" w:hAnsi="Tahoma" w:cs="Tahoma"/>
          <w:sz w:val="20"/>
          <w:szCs w:val="20"/>
        </w:rPr>
        <w:t xml:space="preserve">Oferty należy składać do </w:t>
      </w:r>
      <w:r w:rsidR="00975693" w:rsidRPr="00442C8F">
        <w:rPr>
          <w:rFonts w:ascii="Tahoma" w:hAnsi="Tahoma" w:cs="Tahoma"/>
          <w:b/>
          <w:bCs/>
          <w:sz w:val="20"/>
          <w:szCs w:val="20"/>
        </w:rPr>
        <w:t xml:space="preserve">dnia </w:t>
      </w:r>
      <w:bookmarkStart w:id="25" w:name="_Hlk171516098"/>
      <w:bookmarkStart w:id="26" w:name="_Hlk171516074"/>
      <w:r w:rsidR="00975693" w:rsidRPr="00442C8F">
        <w:rPr>
          <w:rFonts w:ascii="Tahoma" w:hAnsi="Tahoma" w:cs="Tahoma"/>
          <w:b/>
          <w:bCs/>
          <w:sz w:val="20"/>
          <w:szCs w:val="20"/>
        </w:rPr>
        <w:t>23 lipca 2024</w:t>
      </w:r>
      <w:bookmarkEnd w:id="25"/>
      <w:r w:rsidR="00975693" w:rsidRPr="00442C8F">
        <w:rPr>
          <w:rFonts w:ascii="Tahoma" w:hAnsi="Tahoma" w:cs="Tahoma"/>
          <w:b/>
          <w:bCs/>
          <w:sz w:val="20"/>
          <w:szCs w:val="20"/>
        </w:rPr>
        <w:t xml:space="preserve"> r. do godz. 9</w:t>
      </w:r>
      <w:r w:rsidR="00975693" w:rsidRPr="00442C8F">
        <w:rPr>
          <w:rFonts w:ascii="Tahoma" w:hAnsi="Tahoma" w:cs="Tahoma"/>
          <w:b/>
          <w:bCs/>
          <w:sz w:val="20"/>
          <w:szCs w:val="20"/>
          <w:vertAlign w:val="superscript"/>
        </w:rPr>
        <w:t>0</w:t>
      </w:r>
      <w:bookmarkEnd w:id="26"/>
      <w:r w:rsidR="00975693" w:rsidRPr="00442C8F">
        <w:rPr>
          <w:rFonts w:ascii="Tahoma" w:hAnsi="Tahoma" w:cs="Tahoma"/>
          <w:b/>
          <w:bCs/>
          <w:sz w:val="20"/>
          <w:szCs w:val="20"/>
          <w:vertAlign w:val="superscript"/>
        </w:rPr>
        <w:t>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2B384ACF" w:rsidR="00303C05" w:rsidRPr="00442C8F"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42C8F">
        <w:rPr>
          <w:rFonts w:ascii="Tahoma" w:hAnsi="Tahoma" w:cs="Tahoma"/>
          <w:b/>
          <w:bCs/>
          <w:sz w:val="20"/>
          <w:szCs w:val="20"/>
        </w:rPr>
        <w:t>Otwarcie</w:t>
      </w:r>
      <w:r w:rsidRPr="00442C8F">
        <w:rPr>
          <w:rFonts w:ascii="Tahoma" w:hAnsi="Tahoma" w:cs="Tahoma"/>
          <w:sz w:val="20"/>
          <w:szCs w:val="20"/>
        </w:rPr>
        <w:t xml:space="preserve"> ofert nastąpi  </w:t>
      </w:r>
      <w:r w:rsidR="00975693" w:rsidRPr="00442C8F">
        <w:rPr>
          <w:rFonts w:ascii="Tahoma" w:hAnsi="Tahoma" w:cs="Tahoma"/>
          <w:b/>
          <w:bCs/>
          <w:sz w:val="20"/>
          <w:szCs w:val="20"/>
        </w:rPr>
        <w:t>w dniu 23 lipca 2024 r. o godz. 9</w:t>
      </w:r>
      <w:r w:rsidR="00975693" w:rsidRPr="00442C8F">
        <w:rPr>
          <w:rFonts w:ascii="Tahoma" w:hAnsi="Tahoma" w:cs="Tahoma"/>
          <w:b/>
          <w:bCs/>
          <w:sz w:val="20"/>
          <w:szCs w:val="20"/>
          <w:vertAlign w:val="superscript"/>
        </w:rPr>
        <w:t>05</w:t>
      </w:r>
      <w:r w:rsidR="00975693" w:rsidRPr="00442C8F">
        <w:rPr>
          <w:rFonts w:ascii="Tahoma" w:hAnsi="Tahoma" w:cs="Tahoma"/>
          <w:b/>
          <w:bCs/>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69958CF" w14:textId="77777777" w:rsidR="003F0D49" w:rsidRDefault="003F0D49">
      <w:pPr>
        <w:rPr>
          <w:rFonts w:ascii="Tahoma" w:eastAsia="Times New Roman" w:hAnsi="Tahoma" w:cs="Tahoma"/>
          <w:b/>
          <w:bCs/>
          <w:sz w:val="20"/>
          <w:szCs w:val="20"/>
          <w:lang w:eastAsia="pl-PL"/>
        </w:rPr>
      </w:pPr>
      <w:r>
        <w:rPr>
          <w:rFonts w:ascii="Tahoma" w:hAnsi="Tahoma" w:cs="Tahoma"/>
          <w:bCs/>
          <w:sz w:val="20"/>
        </w:rPr>
        <w:br w:type="page"/>
      </w:r>
    </w:p>
    <w:p w14:paraId="05AFF42B" w14:textId="38C20728"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66A3FA2E" w14:textId="14DD43D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196C90">
        <w:rPr>
          <w:rFonts w:ascii="Tahoma" w:hAnsi="Tahoma" w:cs="Tahoma"/>
          <w:sz w:val="20"/>
          <w:u w:val="single"/>
        </w:rPr>
        <w:t>jedną cenę za odpowiednią część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0981FD61" w:rsidR="00797F6A" w:rsidRPr="00393041" w:rsidRDefault="00797F6A" w:rsidP="00797F6A">
      <w:pPr>
        <w:pStyle w:val="Tekstpodstawowywcity3"/>
        <w:numPr>
          <w:ilvl w:val="1"/>
          <w:numId w:val="1"/>
        </w:numPr>
        <w:spacing w:after="120" w:line="240" w:lineRule="auto"/>
        <w:ind w:left="0" w:firstLine="0"/>
        <w:rPr>
          <w:rFonts w:ascii="Tahoma" w:hAnsi="Tahoma" w:cs="Tahoma"/>
          <w:sz w:val="20"/>
        </w:rPr>
      </w:pPr>
      <w:r w:rsidRPr="00393041">
        <w:rPr>
          <w:rFonts w:ascii="Tahoma" w:hAnsi="Tahoma" w:cs="Tahoma"/>
          <w:sz w:val="20"/>
        </w:rPr>
        <w:t xml:space="preserve">Do ceny oferty nie należy wliczać wartości opcji. </w:t>
      </w:r>
    </w:p>
    <w:p w14:paraId="1C1A522B" w14:textId="1040FAAB" w:rsidR="00797F6A" w:rsidRPr="00393041" w:rsidRDefault="00797F6A" w:rsidP="00797F6A">
      <w:pPr>
        <w:pStyle w:val="Tekstpodstawowywcity3"/>
        <w:numPr>
          <w:ilvl w:val="1"/>
          <w:numId w:val="1"/>
        </w:numPr>
        <w:spacing w:after="120" w:line="240" w:lineRule="auto"/>
        <w:ind w:left="0" w:firstLine="0"/>
        <w:rPr>
          <w:rFonts w:ascii="Tahoma" w:hAnsi="Tahoma" w:cs="Tahoma"/>
          <w:b/>
          <w:sz w:val="20"/>
        </w:rPr>
      </w:pPr>
      <w:r w:rsidRPr="00712E64">
        <w:rPr>
          <w:rFonts w:ascii="Tahoma" w:hAnsi="Tahoma" w:cs="Tahoma"/>
          <w:b/>
          <w:i/>
          <w:sz w:val="20"/>
        </w:rPr>
        <w:t xml:space="preserve">W trakcie wyboru najkorzystniejszej oferty będzie brana pod uwagę </w:t>
      </w:r>
      <w:r w:rsidRPr="00393041">
        <w:rPr>
          <w:rFonts w:ascii="Tahoma" w:hAnsi="Tahoma" w:cs="Tahoma"/>
          <w:b/>
          <w:i/>
          <w:sz w:val="20"/>
        </w:rPr>
        <w:t>cena 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7"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7"/>
    <w:p w14:paraId="1DD24C76" w14:textId="77777777" w:rsidR="00A56961" w:rsidRPr="00904B53" w:rsidRDefault="00A56961" w:rsidP="00A56961">
      <w:pPr>
        <w:tabs>
          <w:tab w:val="left" w:pos="5245"/>
        </w:tabs>
        <w:spacing w:after="0" w:line="240" w:lineRule="auto"/>
        <w:jc w:val="both"/>
        <w:rPr>
          <w:rFonts w:ascii="Tahoma" w:hAnsi="Tahoma" w:cs="Tahoma"/>
          <w:b/>
          <w:sz w:val="20"/>
          <w:szCs w:val="20"/>
        </w:rPr>
      </w:pPr>
      <w:r w:rsidRPr="00904B53">
        <w:rPr>
          <w:rFonts w:ascii="Tahoma" w:hAnsi="Tahoma" w:cs="Tahoma"/>
          <w:b/>
          <w:sz w:val="20"/>
          <w:szCs w:val="20"/>
        </w:rPr>
        <w:t>Cześć I Zamówienia:</w:t>
      </w:r>
    </w:p>
    <w:p w14:paraId="27CC1801" w14:textId="77777777" w:rsidR="00A56961" w:rsidRPr="00904B53" w:rsidRDefault="00A56961" w:rsidP="00A56961">
      <w:pPr>
        <w:tabs>
          <w:tab w:val="left" w:pos="5245"/>
        </w:tabs>
        <w:spacing w:after="0" w:line="240" w:lineRule="auto"/>
        <w:jc w:val="both"/>
        <w:rPr>
          <w:rFonts w:ascii="Tahoma" w:hAnsi="Tahoma" w:cs="Tahoma"/>
          <w:i/>
          <w:sz w:val="20"/>
          <w:szCs w:val="20"/>
        </w:rPr>
      </w:pPr>
      <w:r w:rsidRPr="00904B53">
        <w:rPr>
          <w:rFonts w:ascii="Tahoma" w:hAnsi="Tahoma" w:cs="Tahoma"/>
          <w:i/>
          <w:sz w:val="20"/>
          <w:szCs w:val="20"/>
        </w:rPr>
        <w:t>A. Cena łączna ubezpieczenia – waga 70%</w:t>
      </w:r>
    </w:p>
    <w:p w14:paraId="5BC1B458" w14:textId="77777777" w:rsidR="00A56961" w:rsidRPr="00904B53" w:rsidRDefault="00A56961" w:rsidP="00A56961">
      <w:pPr>
        <w:tabs>
          <w:tab w:val="left" w:pos="5245"/>
        </w:tabs>
        <w:spacing w:after="0" w:line="240" w:lineRule="auto"/>
        <w:jc w:val="both"/>
        <w:rPr>
          <w:rFonts w:ascii="Tahoma" w:hAnsi="Tahoma" w:cs="Tahoma"/>
          <w:i/>
          <w:sz w:val="20"/>
          <w:szCs w:val="20"/>
        </w:rPr>
      </w:pPr>
      <w:r w:rsidRPr="00904B53">
        <w:rPr>
          <w:rFonts w:ascii="Tahoma" w:hAnsi="Tahoma" w:cs="Tahoma"/>
          <w:i/>
          <w:sz w:val="20"/>
          <w:szCs w:val="20"/>
        </w:rPr>
        <w:t>B. Zaakceptowanie klauzul dodatkowych – waga 20%</w:t>
      </w:r>
    </w:p>
    <w:p w14:paraId="31306B39" w14:textId="77777777" w:rsidR="00A56961" w:rsidRPr="00904B53" w:rsidRDefault="00A56961" w:rsidP="00A56961">
      <w:pPr>
        <w:tabs>
          <w:tab w:val="left" w:pos="5245"/>
        </w:tabs>
        <w:spacing w:after="0" w:line="240" w:lineRule="auto"/>
        <w:jc w:val="both"/>
        <w:rPr>
          <w:rFonts w:ascii="Tahoma" w:hAnsi="Tahoma" w:cs="Tahoma"/>
          <w:i/>
          <w:sz w:val="20"/>
          <w:szCs w:val="20"/>
        </w:rPr>
      </w:pPr>
      <w:r w:rsidRPr="00904B53">
        <w:rPr>
          <w:rFonts w:ascii="Tahoma" w:hAnsi="Tahoma" w:cs="Tahoma"/>
          <w:i/>
          <w:sz w:val="20"/>
          <w:szCs w:val="20"/>
        </w:rPr>
        <w:t>C. Zwiększenie limitów odpowiedzialności –  waga 10%</w:t>
      </w:r>
    </w:p>
    <w:p w14:paraId="298E445F" w14:textId="77777777" w:rsidR="00A56961" w:rsidRPr="00904B53" w:rsidRDefault="00A56961" w:rsidP="00A56961">
      <w:pPr>
        <w:pStyle w:val="Tekstpodstawowywcity3"/>
        <w:spacing w:line="240" w:lineRule="auto"/>
        <w:rPr>
          <w:rFonts w:ascii="Tahoma" w:hAnsi="Tahoma" w:cs="Tahoma"/>
          <w:sz w:val="20"/>
        </w:rPr>
      </w:pPr>
    </w:p>
    <w:p w14:paraId="51E1C21C" w14:textId="379D7485" w:rsidR="00A56961" w:rsidRPr="00FA6051"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w:t>
      </w:r>
      <w:r w:rsidRPr="00FA6051">
        <w:rPr>
          <w:rFonts w:ascii="Tahoma" w:hAnsi="Tahoma" w:cs="Tahoma"/>
          <w:sz w:val="20"/>
          <w:szCs w:val="20"/>
        </w:rPr>
        <w:t xml:space="preserve">ące przedmiotem niniejszej części </w:t>
      </w:r>
      <w:r w:rsidRPr="00A34F4E">
        <w:rPr>
          <w:rFonts w:ascii="Tahoma" w:hAnsi="Tahoma" w:cs="Tahoma"/>
          <w:sz w:val="20"/>
          <w:szCs w:val="20"/>
        </w:rPr>
        <w:t>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A6051">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4339A2B1" w14:textId="74743DB4" w:rsidR="00A56961" w:rsidRPr="00F20A24" w:rsidRDefault="00A56961" w:rsidP="00A34F4E">
      <w:pPr>
        <w:spacing w:after="0" w:line="240" w:lineRule="auto"/>
        <w:ind w:left="2836"/>
        <w:jc w:val="both"/>
        <w:rPr>
          <w:rFonts w:ascii="Tahoma" w:hAnsi="Tahoma" w:cs="Tahoma"/>
          <w:sz w:val="20"/>
          <w:szCs w:val="20"/>
          <w:vertAlign w:val="subscript"/>
          <w:lang w:val="de-DE"/>
        </w:rPr>
      </w:pPr>
      <w:r w:rsidRPr="00F20A24">
        <w:rPr>
          <w:rFonts w:ascii="Tahoma" w:hAnsi="Tahoma" w:cs="Tahoma"/>
          <w:sz w:val="20"/>
          <w:szCs w:val="20"/>
        </w:rPr>
        <w:t xml:space="preserve">     </w:t>
      </w: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360B42"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360B42">
        <w:rPr>
          <w:rFonts w:ascii="Tahoma" w:hAnsi="Tahoma" w:cs="Tahoma"/>
          <w:sz w:val="20"/>
          <w:szCs w:val="20"/>
        </w:rPr>
        <w:t>zasad:</w:t>
      </w:r>
    </w:p>
    <w:p w14:paraId="69960796" w14:textId="3EEA3FA5" w:rsidR="00A56961" w:rsidRPr="00360B4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0B42">
        <w:rPr>
          <w:rFonts w:ascii="Tahoma" w:hAnsi="Tahoma" w:cs="Tahoma"/>
          <w:sz w:val="20"/>
          <w:szCs w:val="20"/>
        </w:rPr>
        <w:lastRenderedPageBreak/>
        <w:t>za rozszerzenie ochrony o klauzule o nr 4</w:t>
      </w:r>
      <w:r w:rsidR="00214D89" w:rsidRPr="00360B42">
        <w:rPr>
          <w:rFonts w:ascii="Tahoma" w:hAnsi="Tahoma" w:cs="Tahoma"/>
          <w:sz w:val="20"/>
          <w:szCs w:val="20"/>
        </w:rPr>
        <w:t>5</w:t>
      </w:r>
      <w:r w:rsidRPr="00360B42">
        <w:rPr>
          <w:rFonts w:ascii="Tahoma" w:hAnsi="Tahoma" w:cs="Tahoma"/>
          <w:sz w:val="20"/>
          <w:szCs w:val="20"/>
        </w:rPr>
        <w:t>, 4</w:t>
      </w:r>
      <w:r w:rsidR="00214D89" w:rsidRPr="00360B42">
        <w:rPr>
          <w:rFonts w:ascii="Tahoma" w:hAnsi="Tahoma" w:cs="Tahoma"/>
          <w:sz w:val="20"/>
          <w:szCs w:val="20"/>
        </w:rPr>
        <w:t>8</w:t>
      </w:r>
      <w:r w:rsidRPr="00360B42">
        <w:rPr>
          <w:rFonts w:ascii="Tahoma" w:hAnsi="Tahoma" w:cs="Tahoma"/>
          <w:sz w:val="20"/>
          <w:szCs w:val="20"/>
        </w:rPr>
        <w:t xml:space="preserve">, </w:t>
      </w:r>
      <w:r w:rsidR="00214D89" w:rsidRPr="00360B42">
        <w:rPr>
          <w:rFonts w:ascii="Tahoma" w:hAnsi="Tahoma" w:cs="Tahoma"/>
          <w:sz w:val="20"/>
          <w:szCs w:val="20"/>
        </w:rPr>
        <w:t>50</w:t>
      </w:r>
      <w:r w:rsidRPr="00360B42">
        <w:rPr>
          <w:rFonts w:ascii="Tahoma" w:hAnsi="Tahoma" w:cs="Tahoma"/>
          <w:sz w:val="20"/>
          <w:szCs w:val="20"/>
        </w:rPr>
        <w:t>, 5</w:t>
      </w:r>
      <w:r w:rsidR="00214D89" w:rsidRPr="00360B42">
        <w:rPr>
          <w:rFonts w:ascii="Tahoma" w:hAnsi="Tahoma" w:cs="Tahoma"/>
          <w:sz w:val="20"/>
          <w:szCs w:val="20"/>
        </w:rPr>
        <w:t>2</w:t>
      </w:r>
      <w:r w:rsidRPr="00360B42">
        <w:rPr>
          <w:rFonts w:ascii="Tahoma" w:hAnsi="Tahoma" w:cs="Tahoma"/>
          <w:sz w:val="20"/>
          <w:szCs w:val="20"/>
        </w:rPr>
        <w:t xml:space="preserve"> zostanie przyznanych po 4 punktów za każdą klauzulę,</w:t>
      </w:r>
    </w:p>
    <w:p w14:paraId="3BAE03AC" w14:textId="7FF7D02A" w:rsidR="00A56961" w:rsidRPr="00360B4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0B42">
        <w:rPr>
          <w:rFonts w:ascii="Tahoma" w:hAnsi="Tahoma" w:cs="Tahoma"/>
          <w:sz w:val="20"/>
          <w:szCs w:val="20"/>
        </w:rPr>
        <w:t>za rozszerzenie ochrony o klauzule o nr 4</w:t>
      </w:r>
      <w:r w:rsidR="00214D89" w:rsidRPr="00360B42">
        <w:rPr>
          <w:rFonts w:ascii="Tahoma" w:hAnsi="Tahoma" w:cs="Tahoma"/>
          <w:sz w:val="20"/>
          <w:szCs w:val="20"/>
        </w:rPr>
        <w:t>2</w:t>
      </w:r>
      <w:r w:rsidRPr="00360B42">
        <w:rPr>
          <w:rFonts w:ascii="Tahoma" w:hAnsi="Tahoma" w:cs="Tahoma"/>
          <w:sz w:val="20"/>
          <w:szCs w:val="20"/>
        </w:rPr>
        <w:t>, 4</w:t>
      </w:r>
      <w:r w:rsidR="00214D89" w:rsidRPr="00360B42">
        <w:rPr>
          <w:rFonts w:ascii="Tahoma" w:hAnsi="Tahoma" w:cs="Tahoma"/>
          <w:sz w:val="20"/>
          <w:szCs w:val="20"/>
        </w:rPr>
        <w:t>3</w:t>
      </w:r>
      <w:r w:rsidRPr="00360B42">
        <w:rPr>
          <w:rFonts w:ascii="Tahoma" w:hAnsi="Tahoma" w:cs="Tahoma"/>
          <w:sz w:val="20"/>
          <w:szCs w:val="20"/>
        </w:rPr>
        <w:t>, 4</w:t>
      </w:r>
      <w:r w:rsidR="00214D89" w:rsidRPr="00360B42">
        <w:rPr>
          <w:rFonts w:ascii="Tahoma" w:hAnsi="Tahoma" w:cs="Tahoma"/>
          <w:sz w:val="20"/>
          <w:szCs w:val="20"/>
        </w:rPr>
        <w:t>4</w:t>
      </w:r>
      <w:r w:rsidRPr="00360B42">
        <w:rPr>
          <w:rFonts w:ascii="Tahoma" w:hAnsi="Tahoma" w:cs="Tahoma"/>
          <w:sz w:val="20"/>
          <w:szCs w:val="20"/>
        </w:rPr>
        <w:t>, 5</w:t>
      </w:r>
      <w:r w:rsidR="00214D89" w:rsidRPr="00360B42">
        <w:rPr>
          <w:rFonts w:ascii="Tahoma" w:hAnsi="Tahoma" w:cs="Tahoma"/>
          <w:sz w:val="20"/>
          <w:szCs w:val="20"/>
        </w:rPr>
        <w:t>3</w:t>
      </w:r>
      <w:r w:rsidRPr="00360B42">
        <w:rPr>
          <w:rFonts w:ascii="Tahoma" w:hAnsi="Tahoma" w:cs="Tahoma"/>
          <w:sz w:val="20"/>
          <w:szCs w:val="20"/>
        </w:rPr>
        <w:t xml:space="preserve"> zostanie przyznanych po 6 punktów za każdą klauzulę,</w:t>
      </w:r>
    </w:p>
    <w:p w14:paraId="1DCFB2D5" w14:textId="70EF1F9A" w:rsidR="00A56961" w:rsidRPr="00360B4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0B42">
        <w:rPr>
          <w:rFonts w:ascii="Tahoma" w:hAnsi="Tahoma" w:cs="Tahoma"/>
          <w:sz w:val="20"/>
          <w:szCs w:val="20"/>
        </w:rPr>
        <w:t>za rozszerzenie ochrony o klauzule o nr 4</w:t>
      </w:r>
      <w:r w:rsidR="00214D89" w:rsidRPr="00360B42">
        <w:rPr>
          <w:rFonts w:ascii="Tahoma" w:hAnsi="Tahoma" w:cs="Tahoma"/>
          <w:sz w:val="20"/>
          <w:szCs w:val="20"/>
        </w:rPr>
        <w:t>6</w:t>
      </w:r>
      <w:r w:rsidRPr="00360B42">
        <w:rPr>
          <w:rFonts w:ascii="Tahoma" w:hAnsi="Tahoma" w:cs="Tahoma"/>
          <w:sz w:val="20"/>
          <w:szCs w:val="20"/>
        </w:rPr>
        <w:t xml:space="preserve">, </w:t>
      </w:r>
      <w:r w:rsidR="00214D89" w:rsidRPr="00360B42">
        <w:rPr>
          <w:rFonts w:ascii="Tahoma" w:hAnsi="Tahoma" w:cs="Tahoma"/>
          <w:sz w:val="20"/>
          <w:szCs w:val="20"/>
        </w:rPr>
        <w:t>51</w:t>
      </w:r>
      <w:r w:rsidRPr="00360B42">
        <w:rPr>
          <w:rFonts w:ascii="Tahoma" w:hAnsi="Tahoma" w:cs="Tahoma"/>
          <w:sz w:val="20"/>
          <w:szCs w:val="20"/>
        </w:rPr>
        <w:t>, 5</w:t>
      </w:r>
      <w:r w:rsidR="00214D89" w:rsidRPr="00360B42">
        <w:rPr>
          <w:rFonts w:ascii="Tahoma" w:hAnsi="Tahoma" w:cs="Tahoma"/>
          <w:sz w:val="20"/>
          <w:szCs w:val="20"/>
        </w:rPr>
        <w:t>5</w:t>
      </w:r>
      <w:r w:rsidRPr="00360B42">
        <w:rPr>
          <w:rFonts w:ascii="Tahoma" w:hAnsi="Tahoma" w:cs="Tahoma"/>
          <w:sz w:val="20"/>
          <w:szCs w:val="20"/>
        </w:rPr>
        <w:t xml:space="preserve"> i 5</w:t>
      </w:r>
      <w:r w:rsidR="00214D89" w:rsidRPr="00360B42">
        <w:rPr>
          <w:rFonts w:ascii="Tahoma" w:hAnsi="Tahoma" w:cs="Tahoma"/>
          <w:sz w:val="20"/>
          <w:szCs w:val="20"/>
        </w:rPr>
        <w:t>6</w:t>
      </w:r>
      <w:r w:rsidRPr="00360B42">
        <w:rPr>
          <w:rFonts w:ascii="Tahoma" w:hAnsi="Tahoma" w:cs="Tahoma"/>
          <w:sz w:val="20"/>
          <w:szCs w:val="20"/>
        </w:rPr>
        <w:t xml:space="preserve"> zostanie przyznanych po 8 punktów za każdą klauzulę,</w:t>
      </w:r>
    </w:p>
    <w:p w14:paraId="440C4495" w14:textId="68CE80DB" w:rsidR="00A56961" w:rsidRPr="00360B4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0B42">
        <w:rPr>
          <w:rFonts w:ascii="Tahoma" w:hAnsi="Tahoma" w:cs="Tahoma"/>
          <w:sz w:val="20"/>
          <w:szCs w:val="20"/>
        </w:rPr>
        <w:t>za rozszerzenie ochrony o klauzule nr 4</w:t>
      </w:r>
      <w:r w:rsidR="00214D89" w:rsidRPr="00360B42">
        <w:rPr>
          <w:rFonts w:ascii="Tahoma" w:hAnsi="Tahoma" w:cs="Tahoma"/>
          <w:sz w:val="20"/>
          <w:szCs w:val="20"/>
        </w:rPr>
        <w:t>9</w:t>
      </w:r>
      <w:r w:rsidRPr="00360B42">
        <w:rPr>
          <w:rFonts w:ascii="Tahoma" w:hAnsi="Tahoma" w:cs="Tahoma"/>
          <w:sz w:val="20"/>
          <w:szCs w:val="20"/>
        </w:rPr>
        <w:t xml:space="preserve"> i 5</w:t>
      </w:r>
      <w:r w:rsidR="00214D89" w:rsidRPr="00360B42">
        <w:rPr>
          <w:rFonts w:ascii="Tahoma" w:hAnsi="Tahoma" w:cs="Tahoma"/>
          <w:sz w:val="20"/>
          <w:szCs w:val="20"/>
        </w:rPr>
        <w:t>4</w:t>
      </w:r>
      <w:r w:rsidRPr="00360B42">
        <w:rPr>
          <w:rFonts w:ascii="Tahoma" w:hAnsi="Tahoma" w:cs="Tahoma"/>
          <w:sz w:val="20"/>
          <w:szCs w:val="20"/>
        </w:rPr>
        <w:t xml:space="preserve"> zostanie przyznanych po 10 punktów za każdą klauzulę,</w:t>
      </w:r>
    </w:p>
    <w:p w14:paraId="25AFF29B" w14:textId="01AC0EBD" w:rsidR="00A56961" w:rsidRPr="00360B4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60B42">
        <w:rPr>
          <w:rFonts w:ascii="Tahoma" w:hAnsi="Tahoma" w:cs="Tahoma"/>
          <w:sz w:val="20"/>
          <w:szCs w:val="20"/>
        </w:rPr>
        <w:t>za rozszerzenie ochrony o klauzule nr 4</w:t>
      </w:r>
      <w:r w:rsidR="00214D89" w:rsidRPr="00360B42">
        <w:rPr>
          <w:rFonts w:ascii="Tahoma" w:hAnsi="Tahoma" w:cs="Tahoma"/>
          <w:sz w:val="20"/>
          <w:szCs w:val="20"/>
        </w:rPr>
        <w:t>7</w:t>
      </w:r>
      <w:r w:rsidRPr="00360B42">
        <w:rPr>
          <w:rFonts w:ascii="Tahoma" w:hAnsi="Tahoma" w:cs="Tahoma"/>
          <w:sz w:val="20"/>
          <w:szCs w:val="20"/>
        </w:rPr>
        <w:t xml:space="preserve"> zostanie przyznanych 16 punktów.</w:t>
      </w:r>
    </w:p>
    <w:p w14:paraId="57D8E452" w14:textId="77777777" w:rsidR="00A56961" w:rsidRPr="00360B42" w:rsidRDefault="00A56961" w:rsidP="00A56961">
      <w:pPr>
        <w:spacing w:after="0" w:line="240" w:lineRule="auto"/>
        <w:ind w:left="567"/>
        <w:jc w:val="both"/>
        <w:rPr>
          <w:rFonts w:ascii="Tahoma" w:hAnsi="Tahoma" w:cs="Tahoma"/>
          <w:sz w:val="20"/>
          <w:szCs w:val="20"/>
        </w:rPr>
      </w:pPr>
    </w:p>
    <w:p w14:paraId="36BBF275" w14:textId="77777777" w:rsidR="00A56961" w:rsidRPr="00360B42" w:rsidRDefault="00A56961" w:rsidP="00A56961">
      <w:pPr>
        <w:spacing w:after="0" w:line="240" w:lineRule="auto"/>
        <w:ind w:left="284"/>
        <w:rPr>
          <w:rFonts w:ascii="Tahoma" w:hAnsi="Tahoma" w:cs="Tahoma"/>
          <w:sz w:val="20"/>
          <w:szCs w:val="20"/>
          <w:u w:val="single"/>
        </w:rPr>
      </w:pPr>
      <w:r w:rsidRPr="00360B42">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360B42" w:rsidRDefault="00A56961" w:rsidP="00A56961">
      <w:pPr>
        <w:suppressAutoHyphens/>
        <w:spacing w:after="0" w:line="240" w:lineRule="auto"/>
        <w:ind w:left="1200"/>
        <w:jc w:val="both"/>
        <w:rPr>
          <w:rFonts w:ascii="Tahoma" w:hAnsi="Tahoma" w:cs="Tahoma"/>
          <w:sz w:val="20"/>
          <w:szCs w:val="20"/>
        </w:rPr>
      </w:pPr>
      <w:r w:rsidRPr="00360B42">
        <w:rPr>
          <w:rFonts w:ascii="Tahoma" w:hAnsi="Tahoma" w:cs="Tahoma"/>
          <w:sz w:val="20"/>
          <w:szCs w:val="20"/>
        </w:rPr>
        <w:t xml:space="preserve"> </w:t>
      </w:r>
    </w:p>
    <w:p w14:paraId="42604CD4" w14:textId="77777777" w:rsidR="00A56961" w:rsidRPr="00360B42" w:rsidRDefault="00A56961" w:rsidP="00A56961">
      <w:pPr>
        <w:spacing w:after="0" w:line="240" w:lineRule="auto"/>
        <w:ind w:left="709"/>
        <w:jc w:val="both"/>
        <w:rPr>
          <w:rFonts w:ascii="Tahoma" w:hAnsi="Tahoma" w:cs="Tahoma"/>
          <w:b/>
          <w:sz w:val="20"/>
          <w:szCs w:val="20"/>
        </w:rPr>
      </w:pPr>
      <w:r w:rsidRPr="00360B42">
        <w:rPr>
          <w:rFonts w:ascii="Tahoma" w:hAnsi="Tahoma" w:cs="Tahoma"/>
          <w:b/>
          <w:sz w:val="20"/>
          <w:szCs w:val="20"/>
        </w:rPr>
        <w:t>UWAGA:</w:t>
      </w:r>
    </w:p>
    <w:p w14:paraId="03703BC2" w14:textId="69399CCF" w:rsidR="00A56961" w:rsidRPr="00360B42" w:rsidRDefault="00A56961" w:rsidP="00A56961">
      <w:pPr>
        <w:spacing w:after="0" w:line="240" w:lineRule="auto"/>
        <w:ind w:left="709"/>
        <w:jc w:val="both"/>
        <w:rPr>
          <w:rFonts w:ascii="Tahoma" w:hAnsi="Tahoma" w:cs="Tahoma"/>
          <w:b/>
          <w:bCs/>
          <w:sz w:val="20"/>
          <w:szCs w:val="20"/>
        </w:rPr>
      </w:pPr>
      <w:r w:rsidRPr="00360B42">
        <w:rPr>
          <w:rFonts w:ascii="Tahoma" w:hAnsi="Tahoma" w:cs="Tahoma"/>
          <w:b/>
          <w:bCs/>
          <w:sz w:val="20"/>
          <w:szCs w:val="20"/>
        </w:rPr>
        <w:t xml:space="preserve">Brak zgody na włączenie do zakresu ubezpieczenia bądź zmiana treści którejkolwiek </w:t>
      </w:r>
      <w:r w:rsidRPr="00360B42">
        <w:rPr>
          <w:rFonts w:ascii="Tahoma" w:hAnsi="Tahoma" w:cs="Tahoma"/>
          <w:b/>
          <w:bCs/>
          <w:sz w:val="20"/>
          <w:szCs w:val="20"/>
        </w:rPr>
        <w:br/>
        <w:t xml:space="preserve">z klauzul oznaczonych numerami od 1 do </w:t>
      </w:r>
      <w:r w:rsidR="00214D89" w:rsidRPr="00360B42">
        <w:rPr>
          <w:rFonts w:ascii="Tahoma" w:hAnsi="Tahoma" w:cs="Tahoma"/>
          <w:b/>
          <w:bCs/>
          <w:sz w:val="20"/>
          <w:szCs w:val="20"/>
        </w:rPr>
        <w:t>41</w:t>
      </w:r>
      <w:r w:rsidRPr="00360B42">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C74E95">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A339E6">
        <w:trPr>
          <w:trHeight w:val="284"/>
        </w:trPr>
        <w:tc>
          <w:tcPr>
            <w:tcW w:w="227"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227" w:type="dxa"/>
            <w:vMerge w:val="restart"/>
            <w:vAlign w:val="center"/>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27" w:type="dxa"/>
            <w:vAlign w:val="center"/>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09351587" w14:textId="291B8D42" w:rsidR="00A56961" w:rsidRPr="00F20A24" w:rsidRDefault="00DE7606" w:rsidP="002409DA">
            <w:pPr>
              <w:pStyle w:val="Akapitzlist"/>
              <w:ind w:left="0"/>
              <w:jc w:val="center"/>
              <w:outlineLvl w:val="0"/>
              <w:rPr>
                <w:rFonts w:ascii="Tahoma" w:hAnsi="Tahoma" w:cs="Tahoma"/>
                <w:sz w:val="20"/>
                <w:szCs w:val="20"/>
              </w:rPr>
            </w:pPr>
            <w:r>
              <w:rPr>
                <w:rFonts w:ascii="Tahoma" w:hAnsi="Tahoma" w:cs="Tahoma"/>
                <w:sz w:val="20"/>
                <w:szCs w:val="20"/>
              </w:rPr>
              <w:t>3</w:t>
            </w:r>
            <w:r w:rsidR="00A56961" w:rsidRPr="00F20A24">
              <w:rPr>
                <w:rFonts w:ascii="Tahoma" w:hAnsi="Tahoma" w:cs="Tahoma"/>
                <w:sz w:val="20"/>
                <w:szCs w:val="20"/>
              </w:rPr>
              <w:t xml:space="preserve"> pkt</w:t>
            </w:r>
          </w:p>
        </w:tc>
      </w:tr>
      <w:tr w:rsidR="00A56961" w:rsidRPr="00F20A24" w14:paraId="385D2483" w14:textId="77777777" w:rsidTr="00A339E6">
        <w:trPr>
          <w:trHeight w:val="284"/>
        </w:trPr>
        <w:tc>
          <w:tcPr>
            <w:tcW w:w="227"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Merge/>
            <w:vAlign w:val="center"/>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2BCB7BE7" w14:textId="53D68AFB"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11EF776B" w14:textId="77777777" w:rsidTr="00A339E6">
        <w:trPr>
          <w:trHeight w:val="284"/>
        </w:trPr>
        <w:tc>
          <w:tcPr>
            <w:tcW w:w="227"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227" w:type="dxa"/>
            <w:vMerge w:val="restart"/>
            <w:vAlign w:val="center"/>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27" w:type="dxa"/>
            <w:vAlign w:val="center"/>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415FC403" w14:textId="06F351E1" w:rsidR="00A56961" w:rsidRPr="00F20A24" w:rsidRDefault="001B1075" w:rsidP="002409DA">
            <w:pPr>
              <w:pStyle w:val="Akapitzlist"/>
              <w:ind w:left="0"/>
              <w:jc w:val="center"/>
              <w:outlineLvl w:val="0"/>
              <w:rPr>
                <w:rFonts w:ascii="Tahoma" w:hAnsi="Tahoma" w:cs="Tahoma"/>
                <w:sz w:val="20"/>
                <w:szCs w:val="20"/>
              </w:rPr>
            </w:pPr>
            <w:r>
              <w:rPr>
                <w:rFonts w:ascii="Tahoma" w:hAnsi="Tahoma" w:cs="Tahoma"/>
                <w:sz w:val="20"/>
                <w:szCs w:val="20"/>
              </w:rPr>
              <w:t>4</w:t>
            </w:r>
            <w:r w:rsidR="00A56961" w:rsidRPr="00F20A24">
              <w:rPr>
                <w:rFonts w:ascii="Tahoma" w:hAnsi="Tahoma" w:cs="Tahoma"/>
                <w:sz w:val="20"/>
                <w:szCs w:val="20"/>
              </w:rPr>
              <w:t xml:space="preserve"> pkt</w:t>
            </w:r>
          </w:p>
        </w:tc>
      </w:tr>
      <w:tr w:rsidR="00A56961" w:rsidRPr="00F20A24" w14:paraId="7FCDE838" w14:textId="77777777" w:rsidTr="00A339E6">
        <w:trPr>
          <w:trHeight w:val="284"/>
        </w:trPr>
        <w:tc>
          <w:tcPr>
            <w:tcW w:w="227"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Merge/>
            <w:vAlign w:val="center"/>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3CB17B24" w14:textId="6560CB03" w:rsidR="00A56961" w:rsidRPr="00F20A24" w:rsidRDefault="001B1075" w:rsidP="002409DA">
            <w:pPr>
              <w:pStyle w:val="Akapitzlist"/>
              <w:ind w:left="0"/>
              <w:jc w:val="center"/>
              <w:outlineLvl w:val="0"/>
              <w:rPr>
                <w:rFonts w:ascii="Tahoma" w:hAnsi="Tahoma" w:cs="Tahoma"/>
                <w:sz w:val="20"/>
                <w:szCs w:val="20"/>
              </w:rPr>
            </w:pPr>
            <w:r>
              <w:rPr>
                <w:rFonts w:ascii="Tahoma" w:hAnsi="Tahoma" w:cs="Tahoma"/>
                <w:sz w:val="20"/>
                <w:szCs w:val="20"/>
              </w:rPr>
              <w:t>8</w:t>
            </w:r>
            <w:r w:rsidR="00A56961" w:rsidRPr="00F20A24">
              <w:rPr>
                <w:rFonts w:ascii="Tahoma" w:hAnsi="Tahoma" w:cs="Tahoma"/>
                <w:sz w:val="20"/>
                <w:szCs w:val="20"/>
              </w:rPr>
              <w:t xml:space="preserve"> pkt</w:t>
            </w:r>
          </w:p>
        </w:tc>
      </w:tr>
      <w:tr w:rsidR="00A56961" w:rsidRPr="00F20A24" w14:paraId="52B08F14" w14:textId="77777777" w:rsidTr="00A339E6">
        <w:trPr>
          <w:trHeight w:val="284"/>
        </w:trPr>
        <w:tc>
          <w:tcPr>
            <w:tcW w:w="227"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227" w:type="dxa"/>
            <w:vMerge w:val="restart"/>
            <w:vAlign w:val="center"/>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27" w:type="dxa"/>
            <w:vAlign w:val="center"/>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71D9FC4A" w14:textId="75749186"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0EF3505B" w14:textId="77777777" w:rsidTr="00A339E6">
        <w:trPr>
          <w:trHeight w:val="284"/>
        </w:trPr>
        <w:tc>
          <w:tcPr>
            <w:tcW w:w="227"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Merge/>
            <w:vAlign w:val="center"/>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4826AE23" w14:textId="2149F0FE"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A339E6">
        <w:trPr>
          <w:trHeight w:val="284"/>
        </w:trPr>
        <w:tc>
          <w:tcPr>
            <w:tcW w:w="227"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227" w:type="dxa"/>
            <w:vMerge w:val="restart"/>
            <w:vAlign w:val="center"/>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27" w:type="dxa"/>
            <w:vAlign w:val="center"/>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4166C37C" w14:textId="1ECDD46D" w:rsidR="00A56961" w:rsidRPr="00F20A24" w:rsidRDefault="00DE7606" w:rsidP="002409DA">
            <w:pPr>
              <w:pStyle w:val="Akapitzlist"/>
              <w:ind w:left="0"/>
              <w:jc w:val="center"/>
              <w:outlineLvl w:val="0"/>
              <w:rPr>
                <w:rFonts w:ascii="Tahoma" w:hAnsi="Tahoma" w:cs="Tahoma"/>
                <w:sz w:val="20"/>
                <w:szCs w:val="20"/>
              </w:rPr>
            </w:pPr>
            <w:r>
              <w:rPr>
                <w:rFonts w:ascii="Tahoma" w:hAnsi="Tahoma" w:cs="Tahoma"/>
                <w:sz w:val="20"/>
                <w:szCs w:val="20"/>
              </w:rPr>
              <w:t>2</w:t>
            </w:r>
            <w:r w:rsidR="00A56961" w:rsidRPr="00F20A24">
              <w:rPr>
                <w:rFonts w:ascii="Tahoma" w:hAnsi="Tahoma" w:cs="Tahoma"/>
                <w:sz w:val="20"/>
                <w:szCs w:val="20"/>
              </w:rPr>
              <w:t xml:space="preserve"> pkt</w:t>
            </w:r>
          </w:p>
        </w:tc>
      </w:tr>
      <w:tr w:rsidR="00A56961" w:rsidRPr="00F20A24" w14:paraId="0D85E836" w14:textId="77777777" w:rsidTr="00A339E6">
        <w:trPr>
          <w:trHeight w:val="284"/>
        </w:trPr>
        <w:tc>
          <w:tcPr>
            <w:tcW w:w="227"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Merge/>
            <w:vAlign w:val="center"/>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A339E6">
        <w:trPr>
          <w:trHeight w:val="284"/>
        </w:trPr>
        <w:tc>
          <w:tcPr>
            <w:tcW w:w="227"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227" w:type="dxa"/>
            <w:vMerge w:val="restart"/>
            <w:vAlign w:val="center"/>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27" w:type="dxa"/>
            <w:vAlign w:val="center"/>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A339E6">
        <w:trPr>
          <w:trHeight w:val="284"/>
        </w:trPr>
        <w:tc>
          <w:tcPr>
            <w:tcW w:w="227"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227" w:type="dxa"/>
            <w:vMerge/>
            <w:vAlign w:val="center"/>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A339E6">
        <w:trPr>
          <w:trHeight w:val="284"/>
        </w:trPr>
        <w:tc>
          <w:tcPr>
            <w:tcW w:w="227"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227" w:type="dxa"/>
            <w:vMerge w:val="restart"/>
            <w:vAlign w:val="center"/>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27" w:type="dxa"/>
            <w:vAlign w:val="center"/>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761F9A2E" w14:textId="4EFD9C18"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65FA7821" w14:textId="77777777" w:rsidTr="00A339E6">
        <w:trPr>
          <w:trHeight w:val="284"/>
        </w:trPr>
        <w:tc>
          <w:tcPr>
            <w:tcW w:w="227"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27" w:type="dxa"/>
            <w:vMerge/>
            <w:vAlign w:val="center"/>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27"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2F082183" w14:textId="06A3A201"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C74E95">
              <w:rPr>
                <w:rFonts w:ascii="Tahoma" w:hAnsi="Tahoma" w:cs="Tahoma"/>
                <w:sz w:val="20"/>
                <w:szCs w:val="20"/>
              </w:rPr>
              <w:t>5</w:t>
            </w:r>
            <w:r w:rsidRPr="00F20A24">
              <w:rPr>
                <w:rFonts w:ascii="Tahoma" w:hAnsi="Tahoma" w:cs="Tahoma"/>
                <w:sz w:val="20"/>
                <w:szCs w:val="20"/>
              </w:rPr>
              <w:t xml:space="preserve"> pkt</w:t>
            </w:r>
          </w:p>
        </w:tc>
      </w:tr>
      <w:tr w:rsidR="00A56961" w:rsidRPr="00F20A24" w14:paraId="5DD92F37" w14:textId="77777777" w:rsidTr="00A339E6">
        <w:trPr>
          <w:trHeight w:val="284"/>
        </w:trPr>
        <w:tc>
          <w:tcPr>
            <w:tcW w:w="227"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227" w:type="dxa"/>
            <w:vMerge w:val="restart"/>
            <w:vAlign w:val="center"/>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27" w:type="dxa"/>
            <w:vAlign w:val="center"/>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A339E6">
        <w:trPr>
          <w:trHeight w:val="284"/>
        </w:trPr>
        <w:tc>
          <w:tcPr>
            <w:tcW w:w="227"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Merge/>
            <w:vAlign w:val="center"/>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1EB7407D" w14:textId="55B72C8E"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A339E6">
        <w:trPr>
          <w:trHeight w:val="284"/>
        </w:trPr>
        <w:tc>
          <w:tcPr>
            <w:tcW w:w="227"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227" w:type="dxa"/>
            <w:vMerge w:val="restart"/>
            <w:vAlign w:val="center"/>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27" w:type="dxa"/>
            <w:vAlign w:val="center"/>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227"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A339E6">
        <w:trPr>
          <w:trHeight w:val="284"/>
        </w:trPr>
        <w:tc>
          <w:tcPr>
            <w:tcW w:w="227"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Merge/>
            <w:vAlign w:val="center"/>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227" w:type="dxa"/>
            <w:vAlign w:val="center"/>
          </w:tcPr>
          <w:p w14:paraId="3B1C2CB0" w14:textId="7FC63FDE"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A339E6">
        <w:trPr>
          <w:trHeight w:val="284"/>
        </w:trPr>
        <w:tc>
          <w:tcPr>
            <w:tcW w:w="227"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227" w:type="dxa"/>
            <w:vMerge w:val="restart"/>
            <w:vAlign w:val="center"/>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27" w:type="dxa"/>
            <w:vAlign w:val="center"/>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227" w:type="dxa"/>
            <w:vAlign w:val="center"/>
          </w:tcPr>
          <w:p w14:paraId="18DE2741" w14:textId="579BA967"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7BAF5DBF" w14:textId="77777777" w:rsidTr="00A339E6">
        <w:trPr>
          <w:trHeight w:val="284"/>
        </w:trPr>
        <w:tc>
          <w:tcPr>
            <w:tcW w:w="227"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227" w:type="dxa"/>
            <w:vMerge/>
            <w:vAlign w:val="center"/>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27" w:type="dxa"/>
            <w:vAlign w:val="center"/>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227" w:type="dxa"/>
            <w:vAlign w:val="center"/>
          </w:tcPr>
          <w:p w14:paraId="35B8555B" w14:textId="74280921" w:rsidR="00A56961" w:rsidRPr="00F20A24" w:rsidRDefault="00C74E95" w:rsidP="002409DA">
            <w:pPr>
              <w:pStyle w:val="Akapitzlist"/>
              <w:ind w:left="0"/>
              <w:jc w:val="center"/>
              <w:outlineLvl w:val="0"/>
              <w:rPr>
                <w:rFonts w:ascii="Tahoma" w:hAnsi="Tahoma" w:cs="Tahoma"/>
                <w:sz w:val="20"/>
                <w:szCs w:val="20"/>
              </w:rPr>
            </w:pPr>
            <w:r>
              <w:rPr>
                <w:rFonts w:ascii="Tahoma" w:hAnsi="Tahoma" w:cs="Tahoma"/>
                <w:sz w:val="20"/>
                <w:szCs w:val="20"/>
              </w:rPr>
              <w:t>2</w:t>
            </w:r>
            <w:r w:rsidR="00A56961" w:rsidRPr="00F20A24">
              <w:rPr>
                <w:rFonts w:ascii="Tahoma" w:hAnsi="Tahoma" w:cs="Tahoma"/>
                <w:sz w:val="20"/>
                <w:szCs w:val="20"/>
              </w:rPr>
              <w:t>5 pkt</w:t>
            </w:r>
          </w:p>
        </w:tc>
      </w:tr>
    </w:tbl>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904B53" w:rsidRDefault="00A56961" w:rsidP="00A56961">
      <w:pPr>
        <w:tabs>
          <w:tab w:val="num" w:pos="1866"/>
        </w:tabs>
        <w:spacing w:after="0" w:line="240" w:lineRule="auto"/>
        <w:ind w:left="502"/>
        <w:jc w:val="both"/>
        <w:rPr>
          <w:rFonts w:ascii="Tahoma" w:hAnsi="Tahoma" w:cs="Tahoma"/>
          <w:sz w:val="20"/>
          <w:szCs w:val="20"/>
        </w:rPr>
      </w:pPr>
      <w:r w:rsidRPr="00904B53">
        <w:rPr>
          <w:rFonts w:ascii="Tahoma" w:hAnsi="Tahoma" w:cs="Tahoma"/>
          <w:sz w:val="20"/>
          <w:szCs w:val="20"/>
        </w:rPr>
        <w:t>W celu wyboru najkorzystniejszej oferty w powiązaniu z przedstawionym wyżej kryterium Zamawiający będzie posługiwał się następującym wzorem:</w:t>
      </w:r>
    </w:p>
    <w:p w14:paraId="1CA71F61" w14:textId="77777777" w:rsidR="00A56961" w:rsidRPr="00904B53" w:rsidRDefault="00A56961" w:rsidP="00A56961">
      <w:pPr>
        <w:spacing w:after="0" w:line="240" w:lineRule="auto"/>
        <w:ind w:left="284"/>
        <w:jc w:val="center"/>
        <w:rPr>
          <w:rFonts w:ascii="Tahoma" w:hAnsi="Tahoma" w:cs="Tahoma"/>
          <w:position w:val="2"/>
          <w:sz w:val="20"/>
          <w:szCs w:val="20"/>
        </w:rPr>
      </w:pPr>
      <w:r w:rsidRPr="00904B53">
        <w:rPr>
          <w:rFonts w:ascii="Tahoma" w:hAnsi="Tahoma" w:cs="Tahoma"/>
          <w:sz w:val="20"/>
          <w:szCs w:val="20"/>
        </w:rPr>
        <w:t>WO</w:t>
      </w:r>
      <w:r w:rsidRPr="00904B53">
        <w:rPr>
          <w:rFonts w:ascii="Tahoma" w:hAnsi="Tahoma" w:cs="Tahoma"/>
          <w:position w:val="-4"/>
          <w:sz w:val="20"/>
          <w:szCs w:val="20"/>
        </w:rPr>
        <w:t>n</w:t>
      </w:r>
      <w:r w:rsidRPr="00904B53">
        <w:rPr>
          <w:rFonts w:ascii="Tahoma" w:hAnsi="Tahoma" w:cs="Tahoma"/>
          <w:sz w:val="20"/>
          <w:szCs w:val="20"/>
        </w:rPr>
        <w:t xml:space="preserve"> = A</w:t>
      </w:r>
      <w:r w:rsidRPr="00904B53">
        <w:rPr>
          <w:rFonts w:ascii="Tahoma" w:hAnsi="Tahoma" w:cs="Tahoma"/>
          <w:position w:val="-4"/>
          <w:sz w:val="20"/>
          <w:szCs w:val="20"/>
        </w:rPr>
        <w:t>n</w:t>
      </w:r>
      <w:r w:rsidRPr="00904B53">
        <w:rPr>
          <w:rFonts w:ascii="Tahoma" w:hAnsi="Tahoma" w:cs="Tahoma"/>
          <w:sz w:val="20"/>
          <w:szCs w:val="20"/>
        </w:rPr>
        <w:t xml:space="preserve"> </w:t>
      </w:r>
      <w:r w:rsidRPr="00904B53">
        <w:rPr>
          <w:rFonts w:ascii="Tahoma" w:hAnsi="Tahoma" w:cs="Tahoma"/>
          <w:position w:val="4"/>
          <w:sz w:val="20"/>
          <w:szCs w:val="20"/>
        </w:rPr>
        <w:t>x</w:t>
      </w:r>
      <w:r w:rsidRPr="00904B53">
        <w:rPr>
          <w:rFonts w:ascii="Tahoma" w:hAnsi="Tahoma" w:cs="Tahoma"/>
          <w:sz w:val="20"/>
          <w:szCs w:val="20"/>
        </w:rPr>
        <w:t xml:space="preserve"> 0,70 + B</w:t>
      </w:r>
      <w:r w:rsidRPr="00904B53">
        <w:rPr>
          <w:rFonts w:ascii="Tahoma" w:hAnsi="Tahoma" w:cs="Tahoma"/>
          <w:position w:val="-4"/>
          <w:sz w:val="20"/>
          <w:szCs w:val="20"/>
        </w:rPr>
        <w:t>n</w:t>
      </w:r>
      <w:r w:rsidRPr="00904B53">
        <w:rPr>
          <w:rFonts w:ascii="Tahoma" w:hAnsi="Tahoma" w:cs="Tahoma"/>
          <w:sz w:val="20"/>
          <w:szCs w:val="20"/>
        </w:rPr>
        <w:t xml:space="preserve"> </w:t>
      </w:r>
      <w:r w:rsidRPr="00904B53">
        <w:rPr>
          <w:rFonts w:ascii="Tahoma" w:hAnsi="Tahoma" w:cs="Tahoma"/>
          <w:position w:val="-4"/>
          <w:sz w:val="20"/>
          <w:szCs w:val="20"/>
          <w:vertAlign w:val="subscript"/>
        </w:rPr>
        <w:t xml:space="preserve"> </w:t>
      </w:r>
      <w:r w:rsidRPr="00904B53">
        <w:rPr>
          <w:rFonts w:ascii="Tahoma" w:hAnsi="Tahoma" w:cs="Tahoma"/>
          <w:position w:val="4"/>
          <w:sz w:val="20"/>
          <w:szCs w:val="20"/>
        </w:rPr>
        <w:t>x</w:t>
      </w:r>
      <w:r w:rsidRPr="00904B53">
        <w:rPr>
          <w:rFonts w:ascii="Tahoma" w:hAnsi="Tahoma" w:cs="Tahoma"/>
          <w:sz w:val="20"/>
          <w:szCs w:val="20"/>
        </w:rPr>
        <w:t xml:space="preserve"> 0,20 + C</w:t>
      </w:r>
      <w:r w:rsidRPr="00904B53">
        <w:rPr>
          <w:rFonts w:ascii="Tahoma" w:hAnsi="Tahoma" w:cs="Tahoma"/>
          <w:position w:val="-4"/>
          <w:sz w:val="20"/>
          <w:szCs w:val="20"/>
        </w:rPr>
        <w:t xml:space="preserve">n </w:t>
      </w:r>
      <w:r w:rsidRPr="00904B53">
        <w:rPr>
          <w:rFonts w:ascii="Tahoma" w:hAnsi="Tahoma" w:cs="Tahoma"/>
          <w:position w:val="4"/>
          <w:sz w:val="20"/>
          <w:szCs w:val="20"/>
        </w:rPr>
        <w:t>x</w:t>
      </w:r>
      <w:r w:rsidRPr="00904B53">
        <w:rPr>
          <w:rFonts w:ascii="Tahoma" w:hAnsi="Tahoma" w:cs="Tahoma"/>
          <w:sz w:val="20"/>
          <w:szCs w:val="20"/>
        </w:rPr>
        <w:t xml:space="preserve"> 0,10</w:t>
      </w:r>
    </w:p>
    <w:p w14:paraId="05F788A4" w14:textId="77777777" w:rsidR="00A56961" w:rsidRPr="00904B53" w:rsidRDefault="00A56961" w:rsidP="00A56961">
      <w:pPr>
        <w:spacing w:after="0" w:line="240" w:lineRule="auto"/>
        <w:ind w:left="284"/>
        <w:jc w:val="both"/>
        <w:rPr>
          <w:rFonts w:ascii="Tahoma" w:hAnsi="Tahoma" w:cs="Tahoma"/>
          <w:sz w:val="20"/>
          <w:szCs w:val="20"/>
          <w:u w:val="single"/>
        </w:rPr>
      </w:pPr>
      <w:r w:rsidRPr="00904B53">
        <w:rPr>
          <w:rFonts w:ascii="Tahoma" w:hAnsi="Tahoma" w:cs="Tahoma"/>
          <w:sz w:val="20"/>
          <w:szCs w:val="20"/>
          <w:u w:val="single"/>
        </w:rPr>
        <w:t>gdzie:</w:t>
      </w:r>
    </w:p>
    <w:p w14:paraId="0441B0C8" w14:textId="77777777" w:rsidR="00A56961" w:rsidRPr="00904B53" w:rsidRDefault="00A56961" w:rsidP="00A56961">
      <w:pPr>
        <w:spacing w:after="0" w:line="240" w:lineRule="auto"/>
        <w:ind w:left="284"/>
        <w:jc w:val="both"/>
        <w:rPr>
          <w:rFonts w:ascii="Tahoma" w:hAnsi="Tahoma" w:cs="Tahoma"/>
          <w:sz w:val="20"/>
          <w:szCs w:val="20"/>
        </w:rPr>
      </w:pPr>
      <w:r w:rsidRPr="00904B53">
        <w:rPr>
          <w:rFonts w:ascii="Tahoma" w:hAnsi="Tahoma" w:cs="Tahoma"/>
          <w:sz w:val="20"/>
          <w:szCs w:val="20"/>
        </w:rPr>
        <w:t>WO</w:t>
      </w:r>
      <w:r w:rsidRPr="00904B53">
        <w:rPr>
          <w:rFonts w:ascii="Tahoma" w:hAnsi="Tahoma" w:cs="Tahoma"/>
          <w:position w:val="-4"/>
          <w:sz w:val="20"/>
          <w:szCs w:val="20"/>
        </w:rPr>
        <w:t>n</w:t>
      </w:r>
      <w:r w:rsidRPr="00904B53">
        <w:rPr>
          <w:rFonts w:ascii="Tahoma" w:hAnsi="Tahoma" w:cs="Tahoma"/>
          <w:sz w:val="20"/>
          <w:szCs w:val="20"/>
        </w:rPr>
        <w:t xml:space="preserve"> - wskaźnik oceny oferty n</w:t>
      </w:r>
    </w:p>
    <w:p w14:paraId="67279AC8" w14:textId="77777777" w:rsidR="00A56961" w:rsidRPr="00904B53" w:rsidRDefault="00A56961" w:rsidP="00A56961">
      <w:pPr>
        <w:spacing w:after="0" w:line="240" w:lineRule="auto"/>
        <w:ind w:left="284"/>
        <w:jc w:val="both"/>
        <w:rPr>
          <w:rFonts w:ascii="Tahoma" w:hAnsi="Tahoma" w:cs="Tahoma"/>
          <w:position w:val="-4"/>
          <w:sz w:val="20"/>
          <w:szCs w:val="20"/>
        </w:rPr>
      </w:pPr>
      <w:r w:rsidRPr="00904B53">
        <w:rPr>
          <w:rFonts w:ascii="Tahoma" w:hAnsi="Tahoma" w:cs="Tahoma"/>
          <w:sz w:val="20"/>
          <w:szCs w:val="20"/>
        </w:rPr>
        <w:t>A</w:t>
      </w:r>
      <w:r w:rsidRPr="00904B53">
        <w:rPr>
          <w:rFonts w:ascii="Tahoma" w:hAnsi="Tahoma" w:cs="Tahoma"/>
          <w:position w:val="-4"/>
          <w:sz w:val="20"/>
          <w:szCs w:val="20"/>
        </w:rPr>
        <w:t xml:space="preserve">n - </w:t>
      </w:r>
      <w:r w:rsidRPr="00904B53">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lastRenderedPageBreak/>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4EB69DFD" w:rsidR="00A56961" w:rsidRPr="008635B0" w:rsidRDefault="00A56961" w:rsidP="00A56961">
      <w:pPr>
        <w:spacing w:after="0" w:line="240" w:lineRule="auto"/>
        <w:ind w:left="284"/>
        <w:jc w:val="both"/>
        <w:rPr>
          <w:rFonts w:ascii="Tahoma" w:hAnsi="Tahoma" w:cs="Tahoma"/>
          <w:sz w:val="20"/>
          <w:szCs w:val="20"/>
        </w:rPr>
      </w:pPr>
      <w:r w:rsidRPr="008635B0">
        <w:rPr>
          <w:rFonts w:ascii="Tahoma" w:hAnsi="Tahoma" w:cs="Tahoma"/>
          <w:sz w:val="20"/>
          <w:szCs w:val="20"/>
        </w:rPr>
        <w:t>Część I Zamówienia</w:t>
      </w:r>
      <w:r w:rsidR="008635B0" w:rsidRPr="008635B0">
        <w:rPr>
          <w:rFonts w:ascii="Tahoma" w:hAnsi="Tahoma" w:cs="Tahoma"/>
          <w:sz w:val="20"/>
          <w:szCs w:val="20"/>
        </w:rPr>
        <w:t xml:space="preserve"> </w:t>
      </w:r>
      <w:r w:rsidRPr="008635B0">
        <w:rPr>
          <w:rFonts w:ascii="Tahoma" w:hAnsi="Tahoma" w:cs="Tahoma"/>
          <w:sz w:val="20"/>
          <w:szCs w:val="20"/>
        </w:rPr>
        <w:t>publiczne</w:t>
      </w:r>
      <w:r w:rsidR="008635B0" w:rsidRPr="008635B0">
        <w:rPr>
          <w:rFonts w:ascii="Tahoma" w:hAnsi="Tahoma" w:cs="Tahoma"/>
          <w:sz w:val="20"/>
          <w:szCs w:val="20"/>
        </w:rPr>
        <w:t>go</w:t>
      </w:r>
      <w:r w:rsidRPr="008635B0">
        <w:rPr>
          <w:rFonts w:ascii="Tahoma" w:hAnsi="Tahoma" w:cs="Tahoma"/>
          <w:sz w:val="20"/>
          <w:szCs w:val="20"/>
        </w:rPr>
        <w:t xml:space="preserve"> zostanie udzielon</w:t>
      </w:r>
      <w:r w:rsidR="008635B0" w:rsidRPr="008635B0">
        <w:rPr>
          <w:rFonts w:ascii="Tahoma" w:hAnsi="Tahoma" w:cs="Tahoma"/>
          <w:sz w:val="20"/>
          <w:szCs w:val="20"/>
        </w:rPr>
        <w:t>a</w:t>
      </w:r>
      <w:r w:rsidRPr="008635B0">
        <w:rPr>
          <w:rFonts w:ascii="Tahoma" w:hAnsi="Tahoma" w:cs="Tahoma"/>
          <w:sz w:val="20"/>
          <w:szCs w:val="20"/>
        </w:rPr>
        <w:t xml:space="preserve"> wykonawcy, który uzyska największą liczbę punktów na podstawie ww. wskaźnika wyliczonego dla każdej oferty.</w:t>
      </w:r>
    </w:p>
    <w:p w14:paraId="4F317926" w14:textId="77777777" w:rsidR="00A56961" w:rsidRPr="008635B0"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904B53" w:rsidRDefault="00A56961" w:rsidP="00A56961">
      <w:pPr>
        <w:tabs>
          <w:tab w:val="left" w:pos="5245"/>
        </w:tabs>
        <w:spacing w:after="0" w:line="240" w:lineRule="auto"/>
        <w:jc w:val="both"/>
        <w:rPr>
          <w:rFonts w:ascii="Tahoma" w:hAnsi="Tahoma" w:cs="Tahoma"/>
          <w:b/>
          <w:sz w:val="20"/>
          <w:szCs w:val="20"/>
        </w:rPr>
      </w:pPr>
      <w:r w:rsidRPr="00904B53">
        <w:rPr>
          <w:rFonts w:ascii="Tahoma" w:hAnsi="Tahoma" w:cs="Tahoma"/>
          <w:b/>
          <w:sz w:val="20"/>
          <w:szCs w:val="20"/>
        </w:rPr>
        <w:t>Cześć II Zamówienia:</w:t>
      </w:r>
    </w:p>
    <w:p w14:paraId="4BCEC5C0" w14:textId="77777777" w:rsidR="00A56961" w:rsidRPr="00904B53" w:rsidRDefault="00A56961" w:rsidP="00A56961">
      <w:pPr>
        <w:tabs>
          <w:tab w:val="left" w:pos="5245"/>
        </w:tabs>
        <w:spacing w:after="0" w:line="240" w:lineRule="auto"/>
        <w:jc w:val="both"/>
        <w:rPr>
          <w:rFonts w:ascii="Tahoma" w:hAnsi="Tahoma" w:cs="Tahoma"/>
          <w:i/>
          <w:sz w:val="20"/>
          <w:szCs w:val="20"/>
        </w:rPr>
      </w:pPr>
      <w:r w:rsidRPr="00904B53">
        <w:rPr>
          <w:rFonts w:ascii="Tahoma" w:hAnsi="Tahoma" w:cs="Tahoma"/>
          <w:i/>
          <w:sz w:val="20"/>
          <w:szCs w:val="20"/>
        </w:rPr>
        <w:t>D Cena łączna ubezpieczenia – waga 80%</w:t>
      </w:r>
    </w:p>
    <w:p w14:paraId="56852546" w14:textId="77777777" w:rsidR="00A56961" w:rsidRPr="00904B53" w:rsidRDefault="00A56961" w:rsidP="00A56961">
      <w:pPr>
        <w:tabs>
          <w:tab w:val="left" w:pos="5245"/>
        </w:tabs>
        <w:spacing w:after="0" w:line="240" w:lineRule="auto"/>
        <w:jc w:val="both"/>
        <w:rPr>
          <w:rFonts w:ascii="Tahoma" w:hAnsi="Tahoma" w:cs="Tahoma"/>
          <w:i/>
          <w:sz w:val="20"/>
          <w:szCs w:val="20"/>
        </w:rPr>
      </w:pPr>
      <w:r w:rsidRPr="00904B53">
        <w:rPr>
          <w:rFonts w:ascii="Tahoma" w:hAnsi="Tahoma" w:cs="Tahoma"/>
          <w:i/>
          <w:sz w:val="20"/>
          <w:szCs w:val="20"/>
        </w:rPr>
        <w:t>E. Zaakceptowanie klauzul dodatkowych – waga 20%</w:t>
      </w:r>
    </w:p>
    <w:p w14:paraId="4CF3D60E" w14:textId="77777777" w:rsidR="00A56961" w:rsidRPr="00904B53" w:rsidRDefault="00A56961" w:rsidP="00A56961">
      <w:pPr>
        <w:pStyle w:val="Tekstpodstawowywcity3"/>
        <w:spacing w:line="240" w:lineRule="auto"/>
        <w:rPr>
          <w:rFonts w:ascii="Tahoma" w:hAnsi="Tahoma" w:cs="Tahoma"/>
          <w:sz w:val="20"/>
        </w:rPr>
      </w:pPr>
    </w:p>
    <w:p w14:paraId="4167B8F1" w14:textId="45992E79" w:rsidR="00A56961" w:rsidRPr="00904B53" w:rsidRDefault="00A56961" w:rsidP="00BB3178">
      <w:pPr>
        <w:numPr>
          <w:ilvl w:val="0"/>
          <w:numId w:val="80"/>
        </w:numPr>
        <w:spacing w:after="0" w:line="240" w:lineRule="auto"/>
        <w:jc w:val="both"/>
        <w:rPr>
          <w:rFonts w:ascii="Tahoma" w:hAnsi="Tahoma" w:cs="Tahoma"/>
          <w:sz w:val="20"/>
          <w:szCs w:val="20"/>
        </w:rPr>
      </w:pPr>
      <w:r w:rsidRPr="00904B53">
        <w:rPr>
          <w:rFonts w:ascii="Tahoma" w:hAnsi="Tahoma" w:cs="Tahoma"/>
          <w:b/>
          <w:sz w:val="20"/>
          <w:szCs w:val="20"/>
        </w:rPr>
        <w:t>cena łączna ubezpieczenia w części II zamówienia</w:t>
      </w:r>
      <w:r w:rsidRPr="00904B53">
        <w:rPr>
          <w:rFonts w:ascii="Tahoma" w:hAnsi="Tahoma" w:cs="Tahoma"/>
          <w:sz w:val="20"/>
          <w:szCs w:val="20"/>
        </w:rPr>
        <w:t xml:space="preserve"> – suma składek za wszystkie ubezpieczenia będące przedmiotem niniejszej części zamówienia.</w:t>
      </w:r>
    </w:p>
    <w:p w14:paraId="432ED7EF" w14:textId="77777777" w:rsidR="00A56961" w:rsidRPr="00904B53" w:rsidRDefault="00A56961" w:rsidP="00A56961">
      <w:pPr>
        <w:tabs>
          <w:tab w:val="num" w:pos="709"/>
        </w:tabs>
        <w:spacing w:after="0" w:line="240" w:lineRule="auto"/>
        <w:ind w:left="851" w:hanging="425"/>
        <w:jc w:val="both"/>
        <w:rPr>
          <w:rFonts w:ascii="Tahoma" w:hAnsi="Tahoma" w:cs="Tahoma"/>
          <w:sz w:val="20"/>
          <w:szCs w:val="20"/>
        </w:rPr>
      </w:pPr>
      <w:r w:rsidRPr="00904B53">
        <w:rPr>
          <w:rFonts w:ascii="Tahoma" w:hAnsi="Tahoma" w:cs="Tahoma"/>
          <w:sz w:val="20"/>
          <w:szCs w:val="20"/>
        </w:rPr>
        <w:tab/>
        <w:t>Oferty będą podlegały ocenie w kryterium D według następującego wzoru:</w:t>
      </w:r>
    </w:p>
    <w:p w14:paraId="771EB241" w14:textId="77777777" w:rsidR="00A56961" w:rsidRPr="008635B0" w:rsidRDefault="00A56961" w:rsidP="00A56961">
      <w:pPr>
        <w:spacing w:after="0" w:line="240" w:lineRule="auto"/>
        <w:ind w:left="567"/>
        <w:jc w:val="both"/>
        <w:rPr>
          <w:rFonts w:ascii="Tahoma" w:hAnsi="Tahoma" w:cs="Tahoma"/>
          <w:sz w:val="20"/>
          <w:szCs w:val="20"/>
        </w:rPr>
      </w:pPr>
    </w:p>
    <w:p w14:paraId="6FA95DEC" w14:textId="77777777" w:rsidR="00A56961" w:rsidRPr="008635B0" w:rsidRDefault="00A56961" w:rsidP="00A56961">
      <w:pPr>
        <w:spacing w:after="0" w:line="240" w:lineRule="auto"/>
        <w:ind w:left="2836"/>
        <w:jc w:val="both"/>
        <w:rPr>
          <w:rFonts w:ascii="Tahoma" w:hAnsi="Tahoma" w:cs="Tahoma"/>
          <w:sz w:val="20"/>
          <w:szCs w:val="20"/>
          <w:vertAlign w:val="subscript"/>
          <w:lang w:val="de-DE"/>
        </w:rPr>
      </w:pPr>
      <w:r w:rsidRPr="008635B0">
        <w:rPr>
          <w:rFonts w:ascii="Tahoma" w:hAnsi="Tahoma" w:cs="Tahoma"/>
          <w:sz w:val="20"/>
          <w:szCs w:val="20"/>
        </w:rPr>
        <w:t xml:space="preserve">       </w:t>
      </w:r>
      <w:r w:rsidRPr="008635B0">
        <w:rPr>
          <w:rFonts w:ascii="Tahoma" w:hAnsi="Tahoma" w:cs="Tahoma"/>
          <w:sz w:val="20"/>
          <w:szCs w:val="20"/>
          <w:lang w:val="de-DE"/>
        </w:rPr>
        <w:t xml:space="preserve">P </w:t>
      </w:r>
      <w:r w:rsidRPr="008635B0">
        <w:rPr>
          <w:rFonts w:ascii="Tahoma" w:hAnsi="Tahoma" w:cs="Tahoma"/>
          <w:sz w:val="20"/>
          <w:szCs w:val="20"/>
          <w:vertAlign w:val="subscript"/>
          <w:lang w:val="de-DE"/>
        </w:rPr>
        <w:t>min</w:t>
      </w:r>
    </w:p>
    <w:p w14:paraId="4F851FBE" w14:textId="77777777" w:rsidR="00A56961" w:rsidRPr="008635B0" w:rsidRDefault="00A56961" w:rsidP="00A56961">
      <w:pPr>
        <w:spacing w:after="0" w:line="240" w:lineRule="auto"/>
        <w:ind w:left="315"/>
        <w:jc w:val="both"/>
        <w:rPr>
          <w:rFonts w:ascii="Tahoma" w:hAnsi="Tahoma" w:cs="Tahoma"/>
          <w:position w:val="2"/>
          <w:sz w:val="20"/>
          <w:szCs w:val="20"/>
        </w:rPr>
      </w:pPr>
      <w:r w:rsidRPr="008635B0">
        <w:rPr>
          <w:rFonts w:ascii="Tahoma" w:hAnsi="Tahoma" w:cs="Tahoma"/>
          <w:sz w:val="20"/>
          <w:szCs w:val="20"/>
          <w:lang w:val="de-DE"/>
        </w:rPr>
        <w:t xml:space="preserve">                                    D</w:t>
      </w:r>
      <w:r w:rsidRPr="008635B0">
        <w:rPr>
          <w:rFonts w:ascii="Tahoma" w:hAnsi="Tahoma" w:cs="Tahoma"/>
          <w:position w:val="-4"/>
          <w:sz w:val="20"/>
          <w:szCs w:val="20"/>
          <w:lang w:val="de-DE"/>
        </w:rPr>
        <w:t xml:space="preserve">n </w:t>
      </w:r>
      <w:r w:rsidRPr="008635B0">
        <w:rPr>
          <w:rFonts w:ascii="Tahoma" w:hAnsi="Tahoma" w:cs="Tahoma"/>
          <w:sz w:val="20"/>
          <w:szCs w:val="20"/>
          <w:lang w:val="de-DE"/>
        </w:rPr>
        <w:t xml:space="preserve">= </w:t>
      </w:r>
      <w:r w:rsidRPr="008635B0">
        <w:rPr>
          <w:rFonts w:ascii="Tahoma" w:hAnsi="Tahoma" w:cs="Tahoma"/>
          <w:position w:val="14"/>
          <w:sz w:val="20"/>
          <w:szCs w:val="20"/>
          <w:lang w:val="de-DE"/>
        </w:rPr>
        <w:t>__________</w:t>
      </w:r>
      <w:r w:rsidRPr="008635B0">
        <w:rPr>
          <w:rFonts w:ascii="Tahoma" w:hAnsi="Tahoma" w:cs="Tahoma"/>
          <w:sz w:val="20"/>
          <w:szCs w:val="20"/>
          <w:lang w:val="de-DE"/>
        </w:rPr>
        <w:t xml:space="preserve"> </w:t>
      </w:r>
      <w:r w:rsidRPr="008635B0">
        <w:rPr>
          <w:rFonts w:ascii="Tahoma" w:hAnsi="Tahoma" w:cs="Tahoma"/>
          <w:position w:val="2"/>
          <w:sz w:val="20"/>
          <w:szCs w:val="20"/>
          <w:lang w:val="de-DE"/>
        </w:rPr>
        <w:t>x</w:t>
      </w:r>
      <w:r w:rsidRPr="008635B0">
        <w:rPr>
          <w:rFonts w:ascii="Tahoma" w:hAnsi="Tahoma" w:cs="Tahoma"/>
          <w:sz w:val="20"/>
          <w:szCs w:val="20"/>
          <w:lang w:val="de-DE"/>
        </w:rPr>
        <w:t xml:space="preserve"> 100 </w:t>
      </w:r>
      <w:proofErr w:type="spellStart"/>
      <w:r w:rsidRPr="008635B0">
        <w:rPr>
          <w:rFonts w:ascii="Tahoma" w:hAnsi="Tahoma" w:cs="Tahoma"/>
          <w:sz w:val="20"/>
          <w:szCs w:val="20"/>
          <w:lang w:val="de-DE"/>
        </w:rPr>
        <w:t>pkt</w:t>
      </w:r>
      <w:proofErr w:type="spellEnd"/>
      <w:r w:rsidRPr="008635B0">
        <w:rPr>
          <w:rFonts w:ascii="Tahoma" w:hAnsi="Tahoma" w:cs="Tahoma"/>
          <w:sz w:val="20"/>
          <w:szCs w:val="20"/>
          <w:lang w:val="de-DE"/>
        </w:rPr>
        <w:cr/>
      </w:r>
      <w:r w:rsidRPr="008635B0">
        <w:rPr>
          <w:rFonts w:ascii="Tahoma" w:hAnsi="Tahoma" w:cs="Tahoma"/>
          <w:position w:val="6"/>
          <w:sz w:val="20"/>
          <w:szCs w:val="20"/>
          <w:lang w:val="de-DE"/>
        </w:rPr>
        <w:t xml:space="preserve">                                                  </w:t>
      </w:r>
      <w:r w:rsidRPr="008635B0">
        <w:rPr>
          <w:rFonts w:ascii="Tahoma" w:hAnsi="Tahoma" w:cs="Tahoma"/>
          <w:position w:val="6"/>
          <w:sz w:val="20"/>
          <w:szCs w:val="20"/>
        </w:rPr>
        <w:t>P</w:t>
      </w:r>
      <w:r w:rsidRPr="008635B0">
        <w:rPr>
          <w:rFonts w:ascii="Tahoma" w:hAnsi="Tahoma" w:cs="Tahoma"/>
          <w:position w:val="2"/>
          <w:sz w:val="20"/>
          <w:szCs w:val="20"/>
        </w:rPr>
        <w:t>n</w:t>
      </w:r>
    </w:p>
    <w:p w14:paraId="411FA35A" w14:textId="77777777" w:rsidR="00A56961" w:rsidRPr="008635B0" w:rsidRDefault="00A56961" w:rsidP="00A56961">
      <w:pPr>
        <w:spacing w:after="0" w:line="240" w:lineRule="auto"/>
        <w:ind w:left="284"/>
        <w:rPr>
          <w:rFonts w:ascii="Tahoma" w:hAnsi="Tahoma" w:cs="Tahoma"/>
          <w:sz w:val="20"/>
          <w:szCs w:val="20"/>
        </w:rPr>
      </w:pPr>
      <w:r w:rsidRPr="008635B0">
        <w:rPr>
          <w:rFonts w:ascii="Tahoma" w:hAnsi="Tahoma" w:cs="Tahoma"/>
          <w:sz w:val="20"/>
          <w:szCs w:val="20"/>
        </w:rPr>
        <w:t xml:space="preserve">  D</w:t>
      </w:r>
      <w:r w:rsidRPr="008635B0">
        <w:rPr>
          <w:rFonts w:ascii="Tahoma" w:hAnsi="Tahoma" w:cs="Tahoma"/>
          <w:position w:val="-4"/>
          <w:sz w:val="20"/>
          <w:szCs w:val="20"/>
        </w:rPr>
        <w:t>n</w:t>
      </w:r>
      <w:r w:rsidRPr="008635B0">
        <w:rPr>
          <w:rFonts w:ascii="Tahoma" w:hAnsi="Tahoma" w:cs="Tahoma"/>
          <w:sz w:val="20"/>
          <w:szCs w:val="20"/>
          <w:vertAlign w:val="subscript"/>
        </w:rPr>
        <w:t xml:space="preserve">     </w:t>
      </w:r>
      <w:r w:rsidRPr="008635B0">
        <w:rPr>
          <w:rFonts w:ascii="Tahoma" w:hAnsi="Tahoma" w:cs="Tahoma"/>
          <w:sz w:val="20"/>
          <w:szCs w:val="20"/>
        </w:rPr>
        <w:t>- liczba punktów przyznana ofercie n dla kryterium D</w:t>
      </w:r>
    </w:p>
    <w:p w14:paraId="75CA79AD" w14:textId="77777777" w:rsidR="00A56961" w:rsidRPr="008635B0" w:rsidRDefault="00A56961" w:rsidP="00A56961">
      <w:pPr>
        <w:spacing w:after="0" w:line="240" w:lineRule="auto"/>
        <w:ind w:left="284"/>
        <w:jc w:val="both"/>
        <w:rPr>
          <w:rFonts w:ascii="Tahoma" w:hAnsi="Tahoma" w:cs="Tahoma"/>
          <w:sz w:val="20"/>
          <w:szCs w:val="20"/>
        </w:rPr>
      </w:pPr>
      <w:r w:rsidRPr="008635B0">
        <w:rPr>
          <w:rFonts w:ascii="Tahoma" w:hAnsi="Tahoma" w:cs="Tahoma"/>
          <w:sz w:val="20"/>
          <w:szCs w:val="20"/>
        </w:rPr>
        <w:t xml:space="preserve">  n    - numer oferty</w:t>
      </w:r>
    </w:p>
    <w:p w14:paraId="73AAD4B6" w14:textId="77777777" w:rsidR="00A56961" w:rsidRPr="008635B0" w:rsidRDefault="00A56961" w:rsidP="00A56961">
      <w:pPr>
        <w:spacing w:after="0" w:line="240" w:lineRule="auto"/>
        <w:ind w:left="284"/>
        <w:jc w:val="both"/>
        <w:rPr>
          <w:rFonts w:ascii="Tahoma" w:hAnsi="Tahoma" w:cs="Tahoma"/>
          <w:sz w:val="20"/>
          <w:szCs w:val="20"/>
        </w:rPr>
      </w:pPr>
      <w:r w:rsidRPr="008635B0">
        <w:rPr>
          <w:rFonts w:ascii="Tahoma" w:hAnsi="Tahoma" w:cs="Tahoma"/>
          <w:sz w:val="20"/>
          <w:szCs w:val="20"/>
        </w:rPr>
        <w:t xml:space="preserve">  P</w:t>
      </w:r>
      <w:r w:rsidRPr="008635B0">
        <w:rPr>
          <w:rFonts w:ascii="Tahoma" w:hAnsi="Tahoma" w:cs="Tahoma"/>
          <w:position w:val="-4"/>
          <w:sz w:val="20"/>
          <w:szCs w:val="20"/>
        </w:rPr>
        <w:t>min</w:t>
      </w:r>
      <w:r w:rsidRPr="008635B0">
        <w:rPr>
          <w:rFonts w:ascii="Tahoma" w:hAnsi="Tahoma" w:cs="Tahoma"/>
          <w:sz w:val="20"/>
          <w:szCs w:val="20"/>
        </w:rPr>
        <w:t xml:space="preserve"> - cena minimalna wśród złożonych ofert</w:t>
      </w:r>
    </w:p>
    <w:p w14:paraId="7BAF357C" w14:textId="77777777" w:rsidR="00A56961" w:rsidRPr="008635B0" w:rsidRDefault="00A56961" w:rsidP="00A56961">
      <w:pPr>
        <w:spacing w:after="0" w:line="240" w:lineRule="auto"/>
        <w:ind w:left="284"/>
        <w:rPr>
          <w:rFonts w:ascii="Tahoma" w:hAnsi="Tahoma" w:cs="Tahoma"/>
          <w:sz w:val="20"/>
          <w:szCs w:val="20"/>
        </w:rPr>
      </w:pPr>
      <w:r w:rsidRPr="008635B0">
        <w:rPr>
          <w:rFonts w:ascii="Tahoma" w:hAnsi="Tahoma" w:cs="Tahoma"/>
          <w:sz w:val="20"/>
          <w:szCs w:val="20"/>
        </w:rPr>
        <w:t xml:space="preserve">  P</w:t>
      </w:r>
      <w:r w:rsidRPr="008635B0">
        <w:rPr>
          <w:rFonts w:ascii="Tahoma" w:hAnsi="Tahoma" w:cs="Tahoma"/>
          <w:position w:val="-4"/>
          <w:sz w:val="20"/>
          <w:szCs w:val="20"/>
        </w:rPr>
        <w:t>n</w:t>
      </w:r>
      <w:r w:rsidRPr="008635B0">
        <w:rPr>
          <w:rFonts w:ascii="Tahoma" w:hAnsi="Tahoma" w:cs="Tahoma"/>
          <w:sz w:val="20"/>
          <w:szCs w:val="20"/>
        </w:rPr>
        <w:t xml:space="preserve">    - cena zaproponowana przez Wykonawcę w ofercie n</w:t>
      </w:r>
    </w:p>
    <w:p w14:paraId="0BA3E17E" w14:textId="77777777" w:rsidR="00A56961" w:rsidRPr="008635B0" w:rsidRDefault="00A56961" w:rsidP="00A56961">
      <w:pPr>
        <w:spacing w:after="0" w:line="240" w:lineRule="auto"/>
        <w:ind w:left="284"/>
        <w:rPr>
          <w:rFonts w:ascii="Tahoma" w:hAnsi="Tahoma" w:cs="Tahoma"/>
          <w:sz w:val="20"/>
          <w:szCs w:val="20"/>
          <w:u w:val="single"/>
        </w:rPr>
      </w:pPr>
    </w:p>
    <w:p w14:paraId="290E539A" w14:textId="77777777" w:rsidR="00A56961" w:rsidRPr="006C03BD" w:rsidRDefault="00A56961" w:rsidP="00BB3178">
      <w:pPr>
        <w:numPr>
          <w:ilvl w:val="0"/>
          <w:numId w:val="80"/>
        </w:numPr>
        <w:spacing w:after="0" w:line="240" w:lineRule="auto"/>
        <w:ind w:left="644"/>
        <w:jc w:val="both"/>
        <w:rPr>
          <w:rFonts w:ascii="Tahoma" w:hAnsi="Tahoma" w:cs="Tahoma"/>
          <w:sz w:val="20"/>
          <w:szCs w:val="20"/>
        </w:rPr>
      </w:pPr>
      <w:r w:rsidRPr="008635B0">
        <w:rPr>
          <w:rFonts w:ascii="Tahoma" w:hAnsi="Tahoma" w:cs="Tahoma"/>
          <w:b/>
          <w:sz w:val="20"/>
          <w:szCs w:val="20"/>
        </w:rPr>
        <w:t xml:space="preserve">zaakceptowanie klauzul dodatkowych w części II zamówienia </w:t>
      </w:r>
      <w:r w:rsidRPr="008635B0">
        <w:rPr>
          <w:rFonts w:ascii="Tahoma" w:hAnsi="Tahoma" w:cs="Tahoma"/>
          <w:sz w:val="20"/>
          <w:szCs w:val="20"/>
        </w:rPr>
        <w:t xml:space="preserve">– ocena kryterium polega na przyznaniu punktów za wprowadzenie do oferty dodatkowych klauzul rozszerzających ochronę </w:t>
      </w:r>
      <w:r w:rsidRPr="006C03BD">
        <w:rPr>
          <w:rFonts w:ascii="Tahoma" w:hAnsi="Tahoma" w:cs="Tahoma"/>
          <w:sz w:val="20"/>
          <w:szCs w:val="20"/>
        </w:rPr>
        <w:t>ubezpieczeniową wg. następujących zasad:</w:t>
      </w:r>
    </w:p>
    <w:p w14:paraId="25A9F099" w14:textId="0DE2CF1F" w:rsidR="00A56961" w:rsidRPr="006C03B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C03BD">
        <w:rPr>
          <w:rFonts w:ascii="Tahoma" w:hAnsi="Tahoma" w:cs="Tahoma"/>
          <w:sz w:val="20"/>
          <w:szCs w:val="20"/>
        </w:rPr>
        <w:t>za rozszerzenie ochrony o klauzule nr 6</w:t>
      </w:r>
      <w:r w:rsidR="006C03BD" w:rsidRPr="006C03BD">
        <w:rPr>
          <w:rFonts w:ascii="Tahoma" w:hAnsi="Tahoma" w:cs="Tahoma"/>
          <w:sz w:val="20"/>
          <w:szCs w:val="20"/>
        </w:rPr>
        <w:t xml:space="preserve"> i</w:t>
      </w:r>
      <w:r w:rsidRPr="006C03BD">
        <w:rPr>
          <w:rFonts w:ascii="Tahoma" w:hAnsi="Tahoma" w:cs="Tahoma"/>
          <w:sz w:val="20"/>
          <w:szCs w:val="20"/>
        </w:rPr>
        <w:t xml:space="preserve"> 13 zostanie przyznanych po 6 punktów za każdą klauzulę,</w:t>
      </w:r>
    </w:p>
    <w:p w14:paraId="0F411F26" w14:textId="77777777" w:rsidR="00C73A77" w:rsidRPr="006C03BD"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8" w:name="_Hlk117605178"/>
      <w:bookmarkStart w:id="29" w:name="_Hlk124149005"/>
      <w:r w:rsidRPr="006C03BD">
        <w:rPr>
          <w:rFonts w:ascii="Tahoma" w:hAnsi="Tahoma" w:cs="Tahoma"/>
          <w:sz w:val="20"/>
          <w:szCs w:val="20"/>
        </w:rPr>
        <w:t>za rozszerzenie ochrony o klauzule nr 8, 9, 10, 11 i 12 zostanie przyznanych po 8 punktów za każdą klauzulę,</w:t>
      </w:r>
    </w:p>
    <w:p w14:paraId="5054BF95" w14:textId="2EB69779" w:rsidR="00C73A77" w:rsidRPr="006C03BD"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C03BD">
        <w:rPr>
          <w:rFonts w:ascii="Tahoma" w:hAnsi="Tahoma" w:cs="Tahoma"/>
          <w:sz w:val="20"/>
          <w:szCs w:val="20"/>
        </w:rPr>
        <w:t>za rozszerzenie ochrony o klauzulę nr 1</w:t>
      </w:r>
      <w:r w:rsidR="006C03BD" w:rsidRPr="006C03BD">
        <w:rPr>
          <w:rFonts w:ascii="Tahoma" w:hAnsi="Tahoma" w:cs="Tahoma"/>
          <w:sz w:val="20"/>
          <w:szCs w:val="20"/>
        </w:rPr>
        <w:t>4</w:t>
      </w:r>
      <w:r w:rsidRPr="006C03BD">
        <w:rPr>
          <w:rFonts w:ascii="Tahoma" w:hAnsi="Tahoma" w:cs="Tahoma"/>
          <w:sz w:val="20"/>
          <w:szCs w:val="20"/>
        </w:rPr>
        <w:t xml:space="preserve"> i 1</w:t>
      </w:r>
      <w:r w:rsidR="006C03BD" w:rsidRPr="006C03BD">
        <w:rPr>
          <w:rFonts w:ascii="Tahoma" w:hAnsi="Tahoma" w:cs="Tahoma"/>
          <w:sz w:val="20"/>
          <w:szCs w:val="20"/>
        </w:rPr>
        <w:t>5</w:t>
      </w:r>
      <w:r w:rsidRPr="006C03BD">
        <w:rPr>
          <w:rFonts w:ascii="Tahoma" w:hAnsi="Tahoma" w:cs="Tahoma"/>
          <w:sz w:val="20"/>
          <w:szCs w:val="20"/>
        </w:rPr>
        <w:t xml:space="preserve"> zostanie przyznanych po </w:t>
      </w:r>
      <w:r w:rsidR="006C03BD" w:rsidRPr="006C03BD">
        <w:rPr>
          <w:rFonts w:ascii="Tahoma" w:hAnsi="Tahoma" w:cs="Tahoma"/>
          <w:sz w:val="20"/>
          <w:szCs w:val="20"/>
        </w:rPr>
        <w:t>12</w:t>
      </w:r>
      <w:r w:rsidRPr="006C03BD">
        <w:rPr>
          <w:rFonts w:ascii="Tahoma" w:hAnsi="Tahoma" w:cs="Tahoma"/>
          <w:sz w:val="20"/>
          <w:szCs w:val="20"/>
        </w:rPr>
        <w:t xml:space="preserve"> punktów za każdą klauzulę,</w:t>
      </w:r>
    </w:p>
    <w:p w14:paraId="22B5CE93" w14:textId="04DAA2F0" w:rsidR="00A56961" w:rsidRPr="006C03BD"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C03BD">
        <w:rPr>
          <w:rFonts w:ascii="Tahoma" w:hAnsi="Tahoma" w:cs="Tahoma"/>
          <w:sz w:val="20"/>
          <w:szCs w:val="20"/>
        </w:rPr>
        <w:t>za rozszerzenie ochrony o klauzulę nr 7 zostan</w:t>
      </w:r>
      <w:r w:rsidR="006C03BD" w:rsidRPr="006C03BD">
        <w:rPr>
          <w:rFonts w:ascii="Tahoma" w:hAnsi="Tahoma" w:cs="Tahoma"/>
          <w:sz w:val="20"/>
          <w:szCs w:val="20"/>
        </w:rPr>
        <w:t>ą przyznane 24</w:t>
      </w:r>
      <w:r w:rsidRPr="006C03BD">
        <w:rPr>
          <w:rFonts w:ascii="Tahoma" w:hAnsi="Tahoma" w:cs="Tahoma"/>
          <w:sz w:val="20"/>
          <w:szCs w:val="20"/>
        </w:rPr>
        <w:t xml:space="preserve"> punkt</w:t>
      </w:r>
      <w:r w:rsidR="006C03BD" w:rsidRPr="006C03BD">
        <w:rPr>
          <w:rFonts w:ascii="Tahoma" w:hAnsi="Tahoma" w:cs="Tahoma"/>
          <w:sz w:val="20"/>
          <w:szCs w:val="20"/>
        </w:rPr>
        <w:t>y</w:t>
      </w:r>
      <w:r w:rsidRPr="006C03BD">
        <w:rPr>
          <w:rFonts w:ascii="Tahoma" w:hAnsi="Tahoma" w:cs="Tahoma"/>
          <w:sz w:val="20"/>
          <w:szCs w:val="20"/>
        </w:rPr>
        <w:t>.</w:t>
      </w:r>
      <w:bookmarkEnd w:id="28"/>
      <w:bookmarkEnd w:id="29"/>
    </w:p>
    <w:p w14:paraId="33C29347" w14:textId="77777777" w:rsidR="00A56961" w:rsidRPr="008635B0"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8635B0" w:rsidRDefault="00A56961" w:rsidP="00A56961">
      <w:pPr>
        <w:spacing w:after="0" w:line="240" w:lineRule="auto"/>
        <w:ind w:left="284"/>
        <w:rPr>
          <w:rFonts w:ascii="Tahoma" w:hAnsi="Tahoma" w:cs="Tahoma"/>
          <w:sz w:val="20"/>
          <w:szCs w:val="20"/>
          <w:u w:val="single"/>
        </w:rPr>
      </w:pPr>
      <w:r w:rsidRPr="008635B0">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8635B0" w:rsidRDefault="00A56961" w:rsidP="00A56961">
      <w:pPr>
        <w:spacing w:after="0" w:line="240" w:lineRule="auto"/>
        <w:ind w:left="284"/>
        <w:rPr>
          <w:rFonts w:ascii="Tahoma" w:hAnsi="Tahoma" w:cs="Tahoma"/>
          <w:sz w:val="20"/>
          <w:szCs w:val="20"/>
          <w:u w:val="single"/>
        </w:rPr>
      </w:pPr>
    </w:p>
    <w:p w14:paraId="23320933" w14:textId="77777777" w:rsidR="00A56961" w:rsidRPr="008635B0" w:rsidRDefault="00A56961" w:rsidP="00A56961">
      <w:pPr>
        <w:spacing w:after="0" w:line="240" w:lineRule="auto"/>
        <w:ind w:left="709"/>
        <w:jc w:val="both"/>
        <w:rPr>
          <w:rFonts w:ascii="Tahoma" w:hAnsi="Tahoma" w:cs="Tahoma"/>
          <w:b/>
          <w:sz w:val="20"/>
          <w:szCs w:val="20"/>
        </w:rPr>
      </w:pPr>
      <w:r w:rsidRPr="008635B0">
        <w:rPr>
          <w:rFonts w:ascii="Tahoma" w:hAnsi="Tahoma" w:cs="Tahoma"/>
          <w:b/>
          <w:sz w:val="20"/>
          <w:szCs w:val="20"/>
        </w:rPr>
        <w:t>UWAGA:</w:t>
      </w:r>
    </w:p>
    <w:p w14:paraId="5197AE50" w14:textId="77777777" w:rsidR="00A56961" w:rsidRPr="008635B0" w:rsidRDefault="00A56961" w:rsidP="00A56961">
      <w:pPr>
        <w:spacing w:after="0" w:line="240" w:lineRule="auto"/>
        <w:ind w:left="709"/>
        <w:jc w:val="both"/>
        <w:rPr>
          <w:rFonts w:ascii="Tahoma" w:hAnsi="Tahoma" w:cs="Tahoma"/>
          <w:b/>
          <w:bCs/>
          <w:sz w:val="20"/>
          <w:szCs w:val="20"/>
        </w:rPr>
      </w:pPr>
      <w:r w:rsidRPr="008635B0">
        <w:rPr>
          <w:rFonts w:ascii="Tahoma" w:hAnsi="Tahoma" w:cs="Tahoma"/>
          <w:b/>
          <w:bCs/>
          <w:sz w:val="20"/>
          <w:szCs w:val="20"/>
        </w:rPr>
        <w:t xml:space="preserve">Brak zgody na włączenie do zakresu ubezpieczenia bądź zmiana treści którejkolwiek </w:t>
      </w:r>
      <w:r w:rsidRPr="008635B0">
        <w:rPr>
          <w:rFonts w:ascii="Tahoma" w:hAnsi="Tahoma" w:cs="Tahoma"/>
          <w:b/>
          <w:bCs/>
          <w:sz w:val="20"/>
          <w:szCs w:val="20"/>
        </w:rPr>
        <w:br/>
        <w:t>z klauzul oznaczonych numerami od 1 do 5 spowoduje odrzucenie oferty dla tej części Zamówienia.</w:t>
      </w:r>
    </w:p>
    <w:p w14:paraId="43070329" w14:textId="77777777" w:rsidR="00A56961" w:rsidRPr="008635B0" w:rsidRDefault="00A56961" w:rsidP="00A56961">
      <w:pPr>
        <w:spacing w:after="0" w:line="240" w:lineRule="auto"/>
        <w:ind w:left="709"/>
        <w:jc w:val="both"/>
        <w:rPr>
          <w:rFonts w:ascii="Tahoma" w:hAnsi="Tahoma" w:cs="Tahoma"/>
          <w:b/>
          <w:sz w:val="20"/>
          <w:szCs w:val="20"/>
        </w:rPr>
      </w:pPr>
    </w:p>
    <w:p w14:paraId="7F111C66" w14:textId="77777777" w:rsidR="00A56961" w:rsidRPr="008635B0" w:rsidRDefault="00A56961" w:rsidP="00A56961">
      <w:pPr>
        <w:spacing w:after="0" w:line="240" w:lineRule="auto"/>
        <w:ind w:left="709"/>
        <w:jc w:val="both"/>
        <w:rPr>
          <w:rFonts w:ascii="Tahoma" w:hAnsi="Tahoma" w:cs="Tahoma"/>
          <w:b/>
          <w:sz w:val="20"/>
          <w:szCs w:val="20"/>
        </w:rPr>
      </w:pPr>
      <w:r w:rsidRPr="008635B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8635B0" w:rsidRDefault="00A56961" w:rsidP="00A56961">
      <w:pPr>
        <w:spacing w:after="0" w:line="240" w:lineRule="auto"/>
        <w:jc w:val="both"/>
        <w:rPr>
          <w:rFonts w:ascii="Tahoma" w:hAnsi="Tahoma" w:cs="Tahoma"/>
          <w:sz w:val="20"/>
          <w:szCs w:val="20"/>
        </w:rPr>
      </w:pPr>
    </w:p>
    <w:p w14:paraId="09FC4A31" w14:textId="77777777" w:rsidR="00A56961" w:rsidRPr="00904B53" w:rsidRDefault="00A56961" w:rsidP="00A56961">
      <w:pPr>
        <w:tabs>
          <w:tab w:val="num" w:pos="1866"/>
        </w:tabs>
        <w:spacing w:after="0" w:line="240" w:lineRule="auto"/>
        <w:ind w:left="502"/>
        <w:jc w:val="both"/>
        <w:rPr>
          <w:rFonts w:ascii="Tahoma" w:hAnsi="Tahoma" w:cs="Tahoma"/>
          <w:sz w:val="20"/>
          <w:szCs w:val="20"/>
        </w:rPr>
      </w:pPr>
      <w:r w:rsidRPr="00904B53">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904B53" w:rsidRDefault="00A56961" w:rsidP="00A56961">
      <w:pPr>
        <w:spacing w:after="0" w:line="240" w:lineRule="auto"/>
        <w:jc w:val="both"/>
        <w:rPr>
          <w:rFonts w:ascii="Tahoma" w:hAnsi="Tahoma" w:cs="Tahoma"/>
          <w:sz w:val="20"/>
          <w:szCs w:val="20"/>
        </w:rPr>
      </w:pPr>
    </w:p>
    <w:p w14:paraId="3CCA76AB" w14:textId="77777777" w:rsidR="00A56961" w:rsidRPr="00904B53" w:rsidRDefault="00A56961" w:rsidP="00A56961">
      <w:pPr>
        <w:spacing w:after="0" w:line="240" w:lineRule="auto"/>
        <w:ind w:left="284"/>
        <w:jc w:val="center"/>
        <w:rPr>
          <w:rFonts w:ascii="Tahoma" w:hAnsi="Tahoma" w:cs="Tahoma"/>
          <w:position w:val="2"/>
          <w:sz w:val="20"/>
          <w:szCs w:val="20"/>
          <w:vertAlign w:val="superscript"/>
        </w:rPr>
      </w:pPr>
      <w:r w:rsidRPr="00904B53">
        <w:rPr>
          <w:rFonts w:ascii="Tahoma" w:hAnsi="Tahoma" w:cs="Tahoma"/>
          <w:sz w:val="20"/>
          <w:szCs w:val="20"/>
        </w:rPr>
        <w:t>WO</w:t>
      </w:r>
      <w:r w:rsidRPr="00904B53">
        <w:rPr>
          <w:rFonts w:ascii="Tahoma" w:hAnsi="Tahoma" w:cs="Tahoma"/>
          <w:position w:val="-4"/>
          <w:sz w:val="20"/>
          <w:szCs w:val="20"/>
        </w:rPr>
        <w:t>n</w:t>
      </w:r>
      <w:r w:rsidRPr="00904B53">
        <w:rPr>
          <w:rFonts w:ascii="Tahoma" w:hAnsi="Tahoma" w:cs="Tahoma"/>
          <w:sz w:val="20"/>
          <w:szCs w:val="20"/>
        </w:rPr>
        <w:t xml:space="preserve"> = D</w:t>
      </w:r>
      <w:r w:rsidRPr="00904B53">
        <w:rPr>
          <w:rFonts w:ascii="Tahoma" w:hAnsi="Tahoma" w:cs="Tahoma"/>
          <w:position w:val="-4"/>
          <w:sz w:val="20"/>
          <w:szCs w:val="20"/>
        </w:rPr>
        <w:t>n</w:t>
      </w:r>
      <w:r w:rsidRPr="00904B53">
        <w:rPr>
          <w:rFonts w:ascii="Tahoma" w:hAnsi="Tahoma" w:cs="Tahoma"/>
          <w:sz w:val="20"/>
          <w:szCs w:val="20"/>
        </w:rPr>
        <w:t xml:space="preserve"> </w:t>
      </w:r>
      <w:r w:rsidRPr="00904B53">
        <w:rPr>
          <w:rFonts w:ascii="Tahoma" w:hAnsi="Tahoma" w:cs="Tahoma"/>
          <w:position w:val="4"/>
          <w:sz w:val="20"/>
          <w:szCs w:val="20"/>
        </w:rPr>
        <w:t>x</w:t>
      </w:r>
      <w:r w:rsidRPr="00904B53">
        <w:rPr>
          <w:rFonts w:ascii="Tahoma" w:hAnsi="Tahoma" w:cs="Tahoma"/>
          <w:sz w:val="20"/>
          <w:szCs w:val="20"/>
        </w:rPr>
        <w:t xml:space="preserve"> 0,80 + E</w:t>
      </w:r>
      <w:r w:rsidRPr="00904B53">
        <w:rPr>
          <w:rFonts w:ascii="Tahoma" w:hAnsi="Tahoma" w:cs="Tahoma"/>
          <w:position w:val="-4"/>
          <w:sz w:val="20"/>
          <w:szCs w:val="20"/>
        </w:rPr>
        <w:t>n</w:t>
      </w:r>
      <w:r w:rsidRPr="00904B53">
        <w:rPr>
          <w:rFonts w:ascii="Tahoma" w:hAnsi="Tahoma" w:cs="Tahoma"/>
          <w:sz w:val="20"/>
          <w:szCs w:val="20"/>
        </w:rPr>
        <w:t xml:space="preserve"> </w:t>
      </w:r>
      <w:r w:rsidRPr="00904B53">
        <w:rPr>
          <w:rFonts w:ascii="Tahoma" w:hAnsi="Tahoma" w:cs="Tahoma"/>
          <w:position w:val="-4"/>
          <w:sz w:val="20"/>
          <w:szCs w:val="20"/>
          <w:vertAlign w:val="subscript"/>
        </w:rPr>
        <w:t xml:space="preserve"> </w:t>
      </w:r>
      <w:r w:rsidRPr="00904B53">
        <w:rPr>
          <w:rFonts w:ascii="Tahoma" w:hAnsi="Tahoma" w:cs="Tahoma"/>
          <w:position w:val="4"/>
          <w:sz w:val="20"/>
          <w:szCs w:val="20"/>
        </w:rPr>
        <w:t>x</w:t>
      </w:r>
      <w:r w:rsidRPr="00904B53">
        <w:rPr>
          <w:rFonts w:ascii="Tahoma" w:hAnsi="Tahoma" w:cs="Tahoma"/>
          <w:sz w:val="20"/>
          <w:szCs w:val="20"/>
        </w:rPr>
        <w:t xml:space="preserve"> 0,20</w:t>
      </w:r>
    </w:p>
    <w:p w14:paraId="3E376081" w14:textId="77777777" w:rsidR="00A56961" w:rsidRPr="00904B53" w:rsidRDefault="00A56961" w:rsidP="00A56961">
      <w:pPr>
        <w:spacing w:after="0" w:line="240" w:lineRule="auto"/>
        <w:ind w:left="284"/>
        <w:jc w:val="both"/>
        <w:rPr>
          <w:rFonts w:ascii="Tahoma" w:hAnsi="Tahoma" w:cs="Tahoma"/>
          <w:sz w:val="20"/>
          <w:szCs w:val="20"/>
          <w:u w:val="single"/>
        </w:rPr>
      </w:pPr>
      <w:r w:rsidRPr="00904B53">
        <w:rPr>
          <w:rFonts w:ascii="Tahoma" w:hAnsi="Tahoma" w:cs="Tahoma"/>
          <w:sz w:val="20"/>
          <w:szCs w:val="20"/>
          <w:u w:val="single"/>
        </w:rPr>
        <w:t>gdzie:</w:t>
      </w:r>
    </w:p>
    <w:p w14:paraId="6D7DFB4B" w14:textId="77777777" w:rsidR="00A56961" w:rsidRPr="00904B53" w:rsidRDefault="00A56961" w:rsidP="00A56961">
      <w:pPr>
        <w:spacing w:after="0" w:line="240" w:lineRule="auto"/>
        <w:ind w:left="284"/>
        <w:jc w:val="both"/>
        <w:rPr>
          <w:rFonts w:ascii="Tahoma" w:hAnsi="Tahoma" w:cs="Tahoma"/>
          <w:sz w:val="20"/>
          <w:szCs w:val="20"/>
        </w:rPr>
      </w:pPr>
      <w:r w:rsidRPr="00904B53">
        <w:rPr>
          <w:rFonts w:ascii="Tahoma" w:hAnsi="Tahoma" w:cs="Tahoma"/>
          <w:sz w:val="20"/>
          <w:szCs w:val="20"/>
        </w:rPr>
        <w:t>WO</w:t>
      </w:r>
      <w:r w:rsidRPr="00904B53">
        <w:rPr>
          <w:rFonts w:ascii="Tahoma" w:hAnsi="Tahoma" w:cs="Tahoma"/>
          <w:position w:val="-4"/>
          <w:sz w:val="20"/>
          <w:szCs w:val="20"/>
        </w:rPr>
        <w:t>n</w:t>
      </w:r>
      <w:r w:rsidRPr="00904B53">
        <w:rPr>
          <w:rFonts w:ascii="Tahoma" w:hAnsi="Tahoma" w:cs="Tahoma"/>
          <w:sz w:val="20"/>
          <w:szCs w:val="20"/>
        </w:rPr>
        <w:t xml:space="preserve"> - wskaźnik oceny oferty n</w:t>
      </w:r>
    </w:p>
    <w:p w14:paraId="151E6290" w14:textId="77777777" w:rsidR="00A56961" w:rsidRPr="008635B0" w:rsidRDefault="00A56961" w:rsidP="00A56961">
      <w:pPr>
        <w:spacing w:after="0" w:line="240" w:lineRule="auto"/>
        <w:ind w:left="284"/>
        <w:jc w:val="both"/>
        <w:rPr>
          <w:rFonts w:ascii="Tahoma" w:hAnsi="Tahoma" w:cs="Tahoma"/>
          <w:position w:val="-4"/>
          <w:sz w:val="20"/>
          <w:szCs w:val="20"/>
        </w:rPr>
      </w:pPr>
      <w:r w:rsidRPr="008635B0">
        <w:rPr>
          <w:rFonts w:ascii="Tahoma" w:hAnsi="Tahoma" w:cs="Tahoma"/>
          <w:sz w:val="20"/>
          <w:szCs w:val="20"/>
        </w:rPr>
        <w:t>D</w:t>
      </w:r>
      <w:r w:rsidRPr="008635B0">
        <w:rPr>
          <w:rFonts w:ascii="Tahoma" w:hAnsi="Tahoma" w:cs="Tahoma"/>
          <w:position w:val="-4"/>
          <w:sz w:val="20"/>
          <w:szCs w:val="20"/>
        </w:rPr>
        <w:t xml:space="preserve">n - </w:t>
      </w:r>
      <w:r w:rsidRPr="008635B0">
        <w:rPr>
          <w:rFonts w:ascii="Tahoma" w:hAnsi="Tahoma" w:cs="Tahoma"/>
          <w:sz w:val="20"/>
          <w:szCs w:val="20"/>
        </w:rPr>
        <w:t>liczba punktów przyznana ofercie n dla kryterium D</w:t>
      </w:r>
    </w:p>
    <w:p w14:paraId="49B7DA98" w14:textId="77777777" w:rsidR="00A56961" w:rsidRPr="008635B0" w:rsidRDefault="00A56961" w:rsidP="00A56961">
      <w:pPr>
        <w:spacing w:after="0" w:line="240" w:lineRule="auto"/>
        <w:ind w:left="284"/>
        <w:jc w:val="both"/>
        <w:rPr>
          <w:rFonts w:ascii="Tahoma" w:hAnsi="Tahoma" w:cs="Tahoma"/>
          <w:sz w:val="20"/>
          <w:szCs w:val="20"/>
        </w:rPr>
      </w:pPr>
      <w:r w:rsidRPr="008635B0">
        <w:rPr>
          <w:rFonts w:ascii="Tahoma" w:hAnsi="Tahoma" w:cs="Tahoma"/>
          <w:sz w:val="20"/>
          <w:szCs w:val="20"/>
        </w:rPr>
        <w:t>E</w:t>
      </w:r>
      <w:r w:rsidRPr="008635B0">
        <w:rPr>
          <w:rFonts w:ascii="Tahoma" w:hAnsi="Tahoma" w:cs="Tahoma"/>
          <w:position w:val="-4"/>
          <w:sz w:val="20"/>
          <w:szCs w:val="20"/>
        </w:rPr>
        <w:t xml:space="preserve">n - </w:t>
      </w:r>
      <w:r w:rsidRPr="008635B0">
        <w:rPr>
          <w:rFonts w:ascii="Tahoma" w:hAnsi="Tahoma" w:cs="Tahoma"/>
          <w:sz w:val="20"/>
          <w:szCs w:val="20"/>
        </w:rPr>
        <w:t>liczba punktów przyznana ofercie n dla kryterium E</w:t>
      </w:r>
    </w:p>
    <w:p w14:paraId="2D49E079" w14:textId="77777777" w:rsidR="00A56961" w:rsidRPr="008635B0" w:rsidRDefault="00A56961" w:rsidP="00A56961">
      <w:pPr>
        <w:spacing w:after="0" w:line="240" w:lineRule="auto"/>
        <w:ind w:left="284"/>
        <w:jc w:val="both"/>
        <w:rPr>
          <w:rFonts w:ascii="Tahoma" w:hAnsi="Tahoma" w:cs="Tahoma"/>
          <w:sz w:val="20"/>
          <w:szCs w:val="20"/>
        </w:rPr>
      </w:pPr>
    </w:p>
    <w:p w14:paraId="063540FA" w14:textId="77777777" w:rsidR="00A56961" w:rsidRPr="008635B0" w:rsidRDefault="00A56961" w:rsidP="00A56961">
      <w:pPr>
        <w:spacing w:after="0" w:line="240" w:lineRule="auto"/>
        <w:ind w:left="284"/>
        <w:jc w:val="both"/>
        <w:rPr>
          <w:rFonts w:ascii="Tahoma" w:hAnsi="Tahoma" w:cs="Tahoma"/>
          <w:sz w:val="20"/>
          <w:szCs w:val="20"/>
        </w:rPr>
      </w:pPr>
      <w:r w:rsidRPr="008635B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4B962E2" w14:textId="77777777" w:rsidR="003F0D49" w:rsidRDefault="003F0D49">
      <w:pPr>
        <w:rPr>
          <w:rFonts w:ascii="Tahoma" w:eastAsia="Times New Roman" w:hAnsi="Tahoma" w:cs="Tahoma"/>
          <w:b/>
          <w:bCs/>
          <w:sz w:val="20"/>
          <w:szCs w:val="20"/>
          <w:lang w:eastAsia="pl-PL"/>
        </w:rPr>
      </w:pPr>
      <w:r>
        <w:rPr>
          <w:rFonts w:ascii="Tahoma" w:hAnsi="Tahoma" w:cs="Tahoma"/>
          <w:bCs/>
          <w:sz w:val="20"/>
        </w:rPr>
        <w:br w:type="page"/>
      </w:r>
    </w:p>
    <w:p w14:paraId="58F569C3" w14:textId="43F0B76B"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Prowadzenie procedury z negocjacjami</w:t>
      </w: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0"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0"/>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64509B">
        <w:rPr>
          <w:rFonts w:ascii="Tahoma" w:hAnsi="Tahoma" w:cs="Tahoma"/>
          <w:sz w:val="20"/>
          <w:szCs w:val="20"/>
        </w:rPr>
        <w:t xml:space="preserve">którym mowa w art. 8 ust. 4 Ustawy z dnia 15 grudnia 2017 r. o dystrybucji ubezpieczeń </w:t>
      </w:r>
      <w:r w:rsidR="005F1475" w:rsidRPr="0064509B">
        <w:rPr>
          <w:rFonts w:ascii="Tahoma" w:hAnsi="Tahoma" w:cs="Tahoma"/>
          <w:sz w:val="20"/>
          <w:szCs w:val="20"/>
        </w:rPr>
        <w:t>(</w:t>
      </w:r>
      <w:bookmarkStart w:id="31" w:name="_Hlk132625038"/>
      <w:r w:rsidR="005F1475" w:rsidRPr="0064509B">
        <w:rPr>
          <w:rFonts w:ascii="Tahoma" w:hAnsi="Tahoma" w:cs="Tahoma"/>
          <w:sz w:val="20"/>
          <w:szCs w:val="20"/>
        </w:rPr>
        <w:t>Dz.U. z 202</w:t>
      </w:r>
      <w:r w:rsidR="000B57D8" w:rsidRPr="0064509B">
        <w:rPr>
          <w:rFonts w:ascii="Tahoma" w:hAnsi="Tahoma" w:cs="Tahoma"/>
          <w:sz w:val="20"/>
          <w:szCs w:val="20"/>
        </w:rPr>
        <w:t>3</w:t>
      </w:r>
      <w:r w:rsidR="005F1475" w:rsidRPr="0064509B">
        <w:rPr>
          <w:rFonts w:ascii="Tahoma" w:hAnsi="Tahoma" w:cs="Tahoma"/>
          <w:sz w:val="20"/>
          <w:szCs w:val="20"/>
        </w:rPr>
        <w:t xml:space="preserve"> r. poz. </w:t>
      </w:r>
      <w:r w:rsidR="000B57D8" w:rsidRPr="0064509B">
        <w:rPr>
          <w:rFonts w:ascii="Tahoma" w:hAnsi="Tahoma" w:cs="Tahoma"/>
          <w:sz w:val="20"/>
          <w:szCs w:val="20"/>
        </w:rPr>
        <w:t>1111</w:t>
      </w:r>
      <w:r w:rsidR="005F1475" w:rsidRPr="0064509B">
        <w:rPr>
          <w:rFonts w:ascii="Tahoma" w:hAnsi="Tahoma" w:cs="Tahoma"/>
          <w:sz w:val="20"/>
          <w:szCs w:val="20"/>
        </w:rPr>
        <w:t xml:space="preserve"> z późn. zm.</w:t>
      </w:r>
      <w:bookmarkEnd w:id="31"/>
      <w:r w:rsidR="005F1475" w:rsidRPr="0064509B">
        <w:rPr>
          <w:rFonts w:ascii="Tahoma" w:hAnsi="Tahoma" w:cs="Tahoma"/>
          <w:sz w:val="20"/>
          <w:szCs w:val="20"/>
        </w:rPr>
        <w:t xml:space="preserve">) </w:t>
      </w:r>
      <w:r w:rsidRPr="0064509B">
        <w:rPr>
          <w:rFonts w:ascii="Tahoma" w:hAnsi="Tahoma" w:cs="Tahoma"/>
          <w:sz w:val="20"/>
          <w:szCs w:val="20"/>
        </w:rPr>
        <w:t xml:space="preserve">dla poszczególnych ubezpieczeń stanowiących przedmiot zamówienia wraz z OWU. Dokumenty te </w:t>
      </w:r>
      <w:r w:rsidRPr="0064509B">
        <w:rPr>
          <w:rFonts w:ascii="Tahoma" w:hAnsi="Tahoma" w:cs="Tahoma"/>
          <w:sz w:val="20"/>
          <w:szCs w:val="20"/>
        </w:rPr>
        <w:lastRenderedPageBreak/>
        <w:t>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2" w:name="_Hlk60935428"/>
    </w:p>
    <w:p w14:paraId="666AF699" w14:textId="77777777" w:rsidR="008B23B2" w:rsidRPr="0064509B"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w:t>
      </w:r>
      <w:r w:rsidRPr="0064509B">
        <w:rPr>
          <w:rFonts w:ascii="Tahoma" w:hAnsi="Tahoma" w:cs="Tahoma"/>
          <w:sz w:val="20"/>
          <w:szCs w:val="20"/>
        </w:rPr>
        <w:t>owy ramowej.</w:t>
      </w:r>
    </w:p>
    <w:p w14:paraId="34ED2A18" w14:textId="6C112006" w:rsidR="00C7135A" w:rsidRPr="0064509B"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64509B">
        <w:rPr>
          <w:rFonts w:ascii="Tahoma" w:hAnsi="Tahoma" w:cs="Tahoma"/>
          <w:sz w:val="20"/>
          <w:szCs w:val="20"/>
        </w:rPr>
        <w:t>Projektowane</w:t>
      </w:r>
      <w:r w:rsidR="00800471" w:rsidRPr="0064509B">
        <w:rPr>
          <w:rFonts w:ascii="Tahoma" w:hAnsi="Tahoma" w:cs="Tahoma"/>
          <w:sz w:val="20"/>
          <w:szCs w:val="20"/>
        </w:rPr>
        <w:t xml:space="preserve"> postanowienia umowy stanowią załącznik nr </w:t>
      </w:r>
      <w:r w:rsidR="00624382" w:rsidRPr="0064509B">
        <w:rPr>
          <w:rFonts w:ascii="Tahoma" w:hAnsi="Tahoma" w:cs="Tahoma"/>
          <w:sz w:val="20"/>
          <w:szCs w:val="20"/>
        </w:rPr>
        <w:t>4</w:t>
      </w:r>
      <w:r w:rsidR="00800471" w:rsidRPr="0064509B">
        <w:rPr>
          <w:rFonts w:ascii="Tahoma" w:hAnsi="Tahoma" w:cs="Tahoma"/>
          <w:sz w:val="20"/>
          <w:szCs w:val="20"/>
        </w:rPr>
        <w:t xml:space="preserve">, </w:t>
      </w:r>
      <w:r w:rsidR="00624382" w:rsidRPr="0064509B">
        <w:rPr>
          <w:rFonts w:ascii="Tahoma" w:hAnsi="Tahoma" w:cs="Tahoma"/>
          <w:sz w:val="20"/>
          <w:szCs w:val="20"/>
        </w:rPr>
        <w:t>4</w:t>
      </w:r>
      <w:r w:rsidR="00800471" w:rsidRPr="0064509B">
        <w:rPr>
          <w:rFonts w:ascii="Tahoma" w:hAnsi="Tahoma" w:cs="Tahoma"/>
          <w:sz w:val="20"/>
          <w:szCs w:val="20"/>
        </w:rPr>
        <w:t>a</w:t>
      </w:r>
      <w:r w:rsidR="00F72FC1">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2"/>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663305">
      <w:pPr>
        <w:numPr>
          <w:ilvl w:val="2"/>
          <w:numId w:val="7"/>
        </w:numPr>
        <w:tabs>
          <w:tab w:val="left" w:pos="284"/>
          <w:tab w:val="left" w:pos="2127"/>
        </w:tabs>
        <w:spacing w:after="0" w:line="240" w:lineRule="auto"/>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663305">
      <w:pPr>
        <w:numPr>
          <w:ilvl w:val="2"/>
          <w:numId w:val="7"/>
        </w:numPr>
        <w:tabs>
          <w:tab w:val="left" w:pos="284"/>
          <w:tab w:val="left" w:pos="2127"/>
        </w:tabs>
        <w:spacing w:after="120" w:line="240" w:lineRule="auto"/>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lastRenderedPageBreak/>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1EE31DB"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64509B" w:rsidRPr="0064509B">
        <w:rPr>
          <w:rFonts w:ascii="Tahoma" w:eastAsia="Times New Roman" w:hAnsi="Tahoma" w:cs="Tahoma"/>
          <w:sz w:val="20"/>
          <w:szCs w:val="20"/>
        </w:rPr>
        <w:t xml:space="preserve">Wójt Gminy Ryńsk, kontakt: ul. Mickiewicza 21, 87-200 Wąbrzeźno, e-mail: </w:t>
      </w:r>
      <w:hyperlink r:id="rId29" w:history="1">
        <w:r w:rsidR="00C445EA" w:rsidRPr="004E6BEF">
          <w:rPr>
            <w:rStyle w:val="Hipercze"/>
            <w:rFonts w:ascii="Tahoma" w:eastAsia="Times New Roman" w:hAnsi="Tahoma" w:cs="Tahoma"/>
            <w:sz w:val="20"/>
            <w:szCs w:val="20"/>
          </w:rPr>
          <w:t>poczta@gminarynsk.pl</w:t>
        </w:r>
      </w:hyperlink>
      <w:r w:rsidR="0064509B">
        <w:rPr>
          <w:rFonts w:ascii="Tahoma" w:eastAsia="Times New Roman" w:hAnsi="Tahoma" w:cs="Tahoma"/>
          <w:sz w:val="20"/>
          <w:szCs w:val="20"/>
        </w:rPr>
        <w:t>,</w:t>
      </w:r>
      <w:r w:rsidR="0064509B" w:rsidRPr="0064509B">
        <w:rPr>
          <w:rFonts w:ascii="Tahoma" w:eastAsia="Times New Roman" w:hAnsi="Tahoma" w:cs="Tahoma"/>
          <w:sz w:val="20"/>
          <w:szCs w:val="20"/>
        </w:rPr>
        <w:t xml:space="preserve"> telefon: 56 687 75 00</w:t>
      </w:r>
      <w:r w:rsidRPr="0064509B">
        <w:rPr>
          <w:rFonts w:ascii="Tahoma" w:hAnsi="Tahoma" w:cs="Tahoma"/>
          <w:sz w:val="20"/>
          <w:szCs w:val="20"/>
        </w:rPr>
        <w:t>;</w:t>
      </w:r>
    </w:p>
    <w:p w14:paraId="1AA913ED" w14:textId="40331B47"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30" w:history="1">
        <w:r w:rsidR="0064509B" w:rsidRPr="001A17A0">
          <w:rPr>
            <w:rStyle w:val="Hipercze"/>
            <w:rFonts w:ascii="Tahoma" w:hAnsi="Tahoma" w:cs="Tahoma"/>
            <w:sz w:val="20"/>
            <w:szCs w:val="20"/>
          </w:rPr>
          <w:t>iod@gminarynsk.pl</w:t>
        </w:r>
      </w:hyperlink>
      <w:r w:rsidR="0064509B">
        <w:rPr>
          <w:rFonts w:ascii="Tahoma" w:hAnsi="Tahoma" w:cs="Tahoma"/>
          <w:sz w:val="20"/>
          <w:szCs w:val="20"/>
        </w:rPr>
        <w:t xml:space="preserve"> </w:t>
      </w:r>
      <w:r w:rsidRPr="006B51A6">
        <w:rPr>
          <w:rFonts w:ascii="Tahoma" w:hAnsi="Tahoma" w:cs="Tahoma"/>
          <w:sz w:val="20"/>
          <w:szCs w:val="20"/>
        </w:rPr>
        <w:t xml:space="preserve">lub wysyłając korespondencję na adres: </w:t>
      </w:r>
      <w:r w:rsidR="001427F3" w:rsidRPr="001427F3">
        <w:rPr>
          <w:rFonts w:ascii="Tahoma" w:hAnsi="Tahoma" w:cs="Tahoma"/>
          <w:sz w:val="20"/>
          <w:szCs w:val="20"/>
        </w:rPr>
        <w:t>Urząd Gminy Ryńsk, ul. Mickiewicza 21, 87-200 Wąbrzeźno</w:t>
      </w:r>
      <w:r w:rsidR="001427F3">
        <w:rPr>
          <w:rFonts w:ascii="Tahoma" w:hAnsi="Tahoma" w:cs="Tahoma"/>
          <w:sz w:val="20"/>
          <w:szCs w:val="20"/>
        </w:rPr>
        <w:t>;</w:t>
      </w:r>
    </w:p>
    <w:p w14:paraId="636E21F2" w14:textId="1682112D"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442C8F">
        <w:rPr>
          <w:rFonts w:ascii="Tahoma" w:eastAsia="Times New Roman" w:hAnsi="Tahoma" w:cs="Tahoma"/>
          <w:sz w:val="20"/>
          <w:szCs w:val="20"/>
        </w:rPr>
        <w:t>Pani/Pana dane osobowe przetwarzane będą na podstawie art. 6 ust. 1 lit. c</w:t>
      </w:r>
      <w:r w:rsidRPr="00442C8F">
        <w:rPr>
          <w:rFonts w:ascii="Tahoma" w:eastAsia="Times New Roman" w:hAnsi="Tahoma" w:cs="Tahoma"/>
          <w:i/>
          <w:sz w:val="20"/>
          <w:szCs w:val="20"/>
        </w:rPr>
        <w:t xml:space="preserve"> </w:t>
      </w:r>
      <w:r w:rsidRPr="00442C8F">
        <w:rPr>
          <w:rFonts w:ascii="Tahoma" w:eastAsia="Times New Roman" w:hAnsi="Tahoma" w:cs="Tahoma"/>
          <w:sz w:val="20"/>
          <w:szCs w:val="20"/>
        </w:rPr>
        <w:t xml:space="preserve">RODO w celu </w:t>
      </w:r>
      <w:r w:rsidRPr="00442C8F">
        <w:rPr>
          <w:rFonts w:ascii="Tahoma" w:hAnsi="Tahoma" w:cs="Tahoma"/>
          <w:sz w:val="20"/>
          <w:szCs w:val="20"/>
        </w:rPr>
        <w:t xml:space="preserve">związanym </w:t>
      </w:r>
      <w:r w:rsidRPr="00442C8F">
        <w:rPr>
          <w:rFonts w:ascii="Tahoma" w:hAnsi="Tahoma" w:cs="Tahoma"/>
          <w:sz w:val="20"/>
          <w:szCs w:val="20"/>
        </w:rPr>
        <w:br/>
        <w:t xml:space="preserve">z postępowaniem o udzielenie zamówienia publicznego </w:t>
      </w:r>
      <w:r w:rsidR="00975693" w:rsidRPr="00442C8F">
        <w:rPr>
          <w:rFonts w:ascii="Tahoma" w:hAnsi="Tahoma" w:cs="Tahoma"/>
          <w:sz w:val="20"/>
          <w:szCs w:val="20"/>
        </w:rPr>
        <w:t xml:space="preserve">nr WI.ZP.271.12.2024 </w:t>
      </w:r>
      <w:r w:rsidR="00C445EA" w:rsidRPr="00442C8F">
        <w:rPr>
          <w:rFonts w:ascii="Tahoma" w:hAnsi="Tahoma" w:cs="Tahoma"/>
          <w:sz w:val="20"/>
          <w:szCs w:val="20"/>
        </w:rPr>
        <w:t xml:space="preserve">pn. </w:t>
      </w:r>
      <w:r w:rsidR="00975693" w:rsidRPr="00442C8F">
        <w:rPr>
          <w:rFonts w:ascii="Tahoma" w:hAnsi="Tahoma" w:cs="Tahoma"/>
          <w:sz w:val="20"/>
          <w:szCs w:val="20"/>
        </w:rPr>
        <w:t>„Postępowanie o udzielenie zamówienia na ubezpieczenie Gminy Ryńsk”</w:t>
      </w:r>
      <w:r w:rsidRPr="00442C8F">
        <w:rPr>
          <w:rFonts w:ascii="Tahoma" w:hAnsi="Tahoma" w:cs="Tahoma"/>
          <w:sz w:val="20"/>
          <w:szCs w:val="20"/>
        </w:rPr>
        <w:t xml:space="preserve">, w związku z wymogami, jakie na zamawiającego nakładają przepisy </w:t>
      </w:r>
      <w:r w:rsidRPr="00442C8F">
        <w:rPr>
          <w:rFonts w:ascii="Tahoma" w:eastAsia="Times New Roman" w:hAnsi="Tahoma" w:cs="Tahoma"/>
          <w:sz w:val="20"/>
          <w:szCs w:val="20"/>
        </w:rPr>
        <w:t>ustawy z dnia 11 września 2019 r. - Prawo zamówień publicznych (</w:t>
      </w:r>
      <w:bookmarkStart w:id="33" w:name="_Hlk81809189"/>
      <w:r w:rsidR="00EA5911" w:rsidRPr="00442C8F">
        <w:rPr>
          <w:rFonts w:ascii="Tahoma" w:eastAsia="Times New Roman" w:hAnsi="Tahoma" w:cs="Tahoma"/>
          <w:sz w:val="20"/>
          <w:szCs w:val="20"/>
        </w:rPr>
        <w:t xml:space="preserve">Dz.U. </w:t>
      </w:r>
      <w:bookmarkEnd w:id="33"/>
      <w:r w:rsidR="00CF655B" w:rsidRPr="00442C8F">
        <w:rPr>
          <w:rFonts w:ascii="Tahoma" w:eastAsia="Times New Roman" w:hAnsi="Tahoma" w:cs="Tahoma"/>
          <w:sz w:val="20"/>
          <w:szCs w:val="20"/>
        </w:rPr>
        <w:t>z 202</w:t>
      </w:r>
      <w:r w:rsidR="00E013BF" w:rsidRPr="00442C8F">
        <w:rPr>
          <w:rFonts w:ascii="Tahoma" w:eastAsia="Times New Roman" w:hAnsi="Tahoma" w:cs="Tahoma"/>
          <w:sz w:val="20"/>
          <w:szCs w:val="20"/>
        </w:rPr>
        <w:t>3</w:t>
      </w:r>
      <w:r w:rsidR="00CF655B" w:rsidRPr="00442C8F">
        <w:rPr>
          <w:rFonts w:ascii="Tahoma" w:eastAsia="Times New Roman" w:hAnsi="Tahoma" w:cs="Tahoma"/>
          <w:sz w:val="20"/>
          <w:szCs w:val="20"/>
        </w:rPr>
        <w:t xml:space="preserve"> r. poz. </w:t>
      </w:r>
      <w:r w:rsidR="00902952" w:rsidRPr="00442C8F">
        <w:rPr>
          <w:rFonts w:ascii="Tahoma" w:eastAsia="Times New Roman" w:hAnsi="Tahoma" w:cs="Tahoma"/>
          <w:sz w:val="20"/>
          <w:szCs w:val="20"/>
        </w:rPr>
        <w:t>1</w:t>
      </w:r>
      <w:r w:rsidR="00E013BF" w:rsidRPr="00442C8F">
        <w:rPr>
          <w:rFonts w:ascii="Tahoma" w:eastAsia="Times New Roman" w:hAnsi="Tahoma" w:cs="Tahoma"/>
          <w:sz w:val="20"/>
          <w:szCs w:val="20"/>
        </w:rPr>
        <w:t>605</w:t>
      </w:r>
      <w:r w:rsidR="00A46AA5" w:rsidRPr="00442C8F">
        <w:rPr>
          <w:rFonts w:ascii="Tahoma" w:eastAsia="Times New Roman" w:hAnsi="Tahoma" w:cs="Tahoma"/>
          <w:sz w:val="20"/>
          <w:szCs w:val="20"/>
        </w:rPr>
        <w:t xml:space="preserve"> z późn. zm.</w:t>
      </w:r>
      <w:r w:rsidR="00A46AA5" w:rsidRPr="00442C8F">
        <w:rPr>
          <w:rFonts w:ascii="Tahoma" w:hAnsi="Tahoma" w:cs="Tahoma"/>
          <w:sz w:val="20"/>
          <w:szCs w:val="20"/>
        </w:rPr>
        <w:t>)</w:t>
      </w:r>
      <w:r w:rsidRPr="00442C8F">
        <w:rPr>
          <w:rFonts w:ascii="Tahoma" w:eastAsia="Times New Roman" w:hAnsi="Tahoma" w:cs="Tahoma"/>
          <w:sz w:val="20"/>
          <w:szCs w:val="20"/>
        </w:rPr>
        <w:t>, zwanej dalej Ustawą. Odbiorcami Pani/Pana danych osobowych będzie broker ubezpieczeniowy Maximus</w:t>
      </w:r>
      <w:r w:rsidRPr="00C73A77">
        <w:rPr>
          <w:rFonts w:ascii="Tahoma" w:eastAsia="Times New Roman" w:hAnsi="Tahoma" w:cs="Tahoma"/>
          <w:sz w:val="20"/>
          <w:szCs w:val="20"/>
        </w:rPr>
        <w:t xml:space="preserve">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3F70EE"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3CA0FC81" w14:textId="77777777" w:rsidR="003F70EE" w:rsidRDefault="003F70EE" w:rsidP="003F70EE">
      <w:pPr>
        <w:contextualSpacing/>
        <w:jc w:val="both"/>
        <w:rPr>
          <w:rFonts w:ascii="Tahoma" w:eastAsia="Times New Roman" w:hAnsi="Tahoma" w:cs="Tahoma"/>
          <w:color w:val="00B0F0"/>
          <w:sz w:val="20"/>
          <w:szCs w:val="20"/>
        </w:rPr>
      </w:pPr>
    </w:p>
    <w:p w14:paraId="3EC1AF18" w14:textId="77777777" w:rsidR="003F70EE" w:rsidRDefault="003F70EE" w:rsidP="003F70EE">
      <w:pPr>
        <w:contextualSpacing/>
        <w:jc w:val="both"/>
        <w:rPr>
          <w:rFonts w:ascii="Tahoma" w:eastAsia="Times New Roman" w:hAnsi="Tahoma" w:cs="Tahoma"/>
          <w:color w:val="00B0F0"/>
          <w:sz w:val="20"/>
          <w:szCs w:val="20"/>
        </w:rPr>
      </w:pPr>
    </w:p>
    <w:p w14:paraId="32EEB76C" w14:textId="77777777" w:rsidR="003F70EE" w:rsidRDefault="003F70EE" w:rsidP="003F70EE">
      <w:pPr>
        <w:contextualSpacing/>
        <w:jc w:val="both"/>
        <w:rPr>
          <w:rFonts w:ascii="Tahoma" w:eastAsia="Times New Roman" w:hAnsi="Tahoma" w:cs="Tahoma"/>
          <w:color w:val="00B0F0"/>
          <w:sz w:val="20"/>
          <w:szCs w:val="20"/>
        </w:rPr>
      </w:pPr>
    </w:p>
    <w:p w14:paraId="46887D82" w14:textId="77777777" w:rsidR="0015249C" w:rsidRDefault="0015249C" w:rsidP="003F70EE">
      <w:pPr>
        <w:contextualSpacing/>
        <w:jc w:val="both"/>
        <w:rPr>
          <w:rFonts w:ascii="Tahoma" w:eastAsia="Times New Roman" w:hAnsi="Tahoma" w:cs="Tahoma"/>
          <w:color w:val="00B0F0"/>
          <w:sz w:val="20"/>
          <w:szCs w:val="20"/>
        </w:rPr>
      </w:pPr>
    </w:p>
    <w:p w14:paraId="5DC2B515" w14:textId="77777777" w:rsidR="00062B57" w:rsidRDefault="00062B57" w:rsidP="003F70EE">
      <w:pPr>
        <w:contextualSpacing/>
        <w:jc w:val="both"/>
        <w:rPr>
          <w:rFonts w:ascii="Tahoma" w:eastAsia="Times New Roman" w:hAnsi="Tahoma" w:cs="Tahoma"/>
          <w:color w:val="00B0F0"/>
          <w:sz w:val="20"/>
          <w:szCs w:val="20"/>
        </w:rPr>
      </w:pPr>
    </w:p>
    <w:p w14:paraId="3C45FF5B" w14:textId="77777777" w:rsidR="00062B57" w:rsidRDefault="00062B57" w:rsidP="003F70EE">
      <w:pPr>
        <w:contextualSpacing/>
        <w:jc w:val="both"/>
        <w:rPr>
          <w:rFonts w:ascii="Tahoma" w:eastAsia="Times New Roman" w:hAnsi="Tahoma" w:cs="Tahoma"/>
          <w:color w:val="00B0F0"/>
          <w:sz w:val="20"/>
          <w:szCs w:val="20"/>
        </w:rPr>
      </w:pPr>
    </w:p>
    <w:p w14:paraId="2296F5EE" w14:textId="77777777" w:rsidR="00062B57" w:rsidRDefault="00062B57" w:rsidP="003F70EE">
      <w:pPr>
        <w:contextualSpacing/>
        <w:jc w:val="both"/>
        <w:rPr>
          <w:rFonts w:ascii="Tahoma" w:eastAsia="Times New Roman" w:hAnsi="Tahoma" w:cs="Tahoma"/>
          <w:color w:val="00B0F0"/>
          <w:sz w:val="20"/>
          <w:szCs w:val="20"/>
        </w:rPr>
      </w:pPr>
    </w:p>
    <w:p w14:paraId="103A0BE3" w14:textId="77777777" w:rsidR="00062B57" w:rsidRDefault="00062B57" w:rsidP="003F70EE">
      <w:pPr>
        <w:contextualSpacing/>
        <w:jc w:val="both"/>
        <w:rPr>
          <w:rFonts w:ascii="Tahoma" w:eastAsia="Times New Roman" w:hAnsi="Tahoma" w:cs="Tahoma"/>
          <w:color w:val="00B0F0"/>
          <w:sz w:val="20"/>
          <w:szCs w:val="20"/>
        </w:rPr>
      </w:pPr>
    </w:p>
    <w:p w14:paraId="2A442AD5" w14:textId="77777777" w:rsidR="0015249C" w:rsidRDefault="0015249C" w:rsidP="003F70EE">
      <w:pPr>
        <w:contextualSpacing/>
        <w:jc w:val="both"/>
        <w:rPr>
          <w:rFonts w:ascii="Tahoma" w:eastAsia="Times New Roman" w:hAnsi="Tahoma" w:cs="Tahoma"/>
          <w:color w:val="00B0F0"/>
          <w:sz w:val="20"/>
          <w:szCs w:val="20"/>
        </w:rPr>
      </w:pPr>
    </w:p>
    <w:p w14:paraId="1F4328D1" w14:textId="77777777" w:rsidR="00896100" w:rsidRDefault="00896100" w:rsidP="003F70EE">
      <w:pPr>
        <w:contextualSpacing/>
        <w:jc w:val="both"/>
        <w:rPr>
          <w:rFonts w:ascii="Tahoma" w:eastAsia="Times New Roman" w:hAnsi="Tahoma" w:cs="Tahoma"/>
          <w:color w:val="00B0F0"/>
          <w:sz w:val="20"/>
          <w:szCs w:val="20"/>
        </w:rPr>
      </w:pPr>
    </w:p>
    <w:p w14:paraId="7E05D876" w14:textId="77777777" w:rsidR="00896100" w:rsidRDefault="00896100" w:rsidP="003F70EE">
      <w:pPr>
        <w:contextualSpacing/>
        <w:jc w:val="both"/>
        <w:rPr>
          <w:rFonts w:ascii="Tahoma" w:eastAsia="Times New Roman" w:hAnsi="Tahoma" w:cs="Tahoma"/>
          <w:color w:val="00B0F0"/>
          <w:sz w:val="20"/>
          <w:szCs w:val="20"/>
        </w:rPr>
      </w:pPr>
    </w:p>
    <w:p w14:paraId="76E74EFB" w14:textId="77777777" w:rsidR="0015249C" w:rsidRDefault="0015249C" w:rsidP="003F70EE">
      <w:pPr>
        <w:contextualSpacing/>
        <w:jc w:val="both"/>
        <w:rPr>
          <w:rFonts w:ascii="Tahoma" w:eastAsia="Times New Roman" w:hAnsi="Tahoma" w:cs="Tahoma"/>
          <w:color w:val="00B0F0"/>
          <w:sz w:val="20"/>
          <w:szCs w:val="20"/>
        </w:rPr>
      </w:pPr>
    </w:p>
    <w:p w14:paraId="02F71291" w14:textId="77777777" w:rsidR="003F70EE" w:rsidRPr="003F70EE" w:rsidRDefault="003F70EE" w:rsidP="003F70EE">
      <w:pPr>
        <w:contextualSpacing/>
        <w:jc w:val="both"/>
        <w:rPr>
          <w:rFonts w:ascii="Tahoma" w:eastAsia="Times New Roman" w:hAnsi="Tahoma" w:cs="Tahoma"/>
          <w:color w:val="00B0F0"/>
          <w:sz w:val="20"/>
          <w:szCs w:val="20"/>
        </w:rPr>
      </w:pP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4"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3F70EE" w:rsidRDefault="00624382" w:rsidP="00624382">
      <w:pPr>
        <w:spacing w:after="0" w:line="240" w:lineRule="auto"/>
        <w:ind w:left="360" w:hanging="360"/>
        <w:jc w:val="both"/>
        <w:outlineLvl w:val="0"/>
        <w:rPr>
          <w:rFonts w:ascii="Tahoma" w:hAnsi="Tahoma" w:cs="Tahoma"/>
          <w:sz w:val="20"/>
          <w:szCs w:val="20"/>
        </w:rPr>
      </w:pPr>
      <w:r w:rsidRPr="003F70EE">
        <w:rPr>
          <w:rFonts w:ascii="Tahoma" w:hAnsi="Tahoma" w:cs="Tahoma"/>
          <w:sz w:val="20"/>
          <w:szCs w:val="20"/>
        </w:rPr>
        <w:t>Załącznik Nr 4 – Projektowane postanowienia umowy w sprawie zamówienia publicznego dla części I</w:t>
      </w:r>
    </w:p>
    <w:p w14:paraId="0259F12D" w14:textId="77777777" w:rsidR="005258C1" w:rsidRPr="003F70EE" w:rsidRDefault="005258C1" w:rsidP="005258C1">
      <w:pPr>
        <w:spacing w:after="0" w:line="240" w:lineRule="auto"/>
        <w:ind w:left="360" w:hanging="360"/>
        <w:jc w:val="both"/>
        <w:outlineLvl w:val="0"/>
        <w:rPr>
          <w:rFonts w:ascii="Tahoma" w:hAnsi="Tahoma" w:cs="Tahoma"/>
          <w:sz w:val="20"/>
          <w:szCs w:val="20"/>
        </w:rPr>
      </w:pPr>
      <w:r w:rsidRPr="003F70EE">
        <w:rPr>
          <w:rFonts w:ascii="Tahoma" w:hAnsi="Tahoma" w:cs="Tahoma"/>
          <w:sz w:val="20"/>
          <w:szCs w:val="20"/>
        </w:rPr>
        <w:t>Załącznik Nr 4a - Projektowane postanowienia umowy w sprawie zamówienia publicznego dla części II zamówienia</w:t>
      </w:r>
    </w:p>
    <w:p w14:paraId="7C470603" w14:textId="77777777" w:rsidR="00624382" w:rsidRPr="003F70EE" w:rsidRDefault="00624382" w:rsidP="00624382">
      <w:pPr>
        <w:spacing w:after="0" w:line="240" w:lineRule="auto"/>
        <w:ind w:left="360" w:hanging="360"/>
        <w:jc w:val="both"/>
        <w:outlineLvl w:val="0"/>
        <w:rPr>
          <w:rFonts w:ascii="Tahoma" w:hAnsi="Tahoma" w:cs="Tahoma"/>
          <w:sz w:val="20"/>
          <w:szCs w:val="20"/>
        </w:rPr>
      </w:pPr>
      <w:r w:rsidRPr="003F70EE">
        <w:rPr>
          <w:rFonts w:ascii="Tahoma" w:hAnsi="Tahoma" w:cs="Tahoma"/>
          <w:sz w:val="20"/>
          <w:szCs w:val="20"/>
        </w:rPr>
        <w:t>Załącznik nr 5 - Wniosek o udostępnienie części poufnej SWZ</w:t>
      </w:r>
    </w:p>
    <w:p w14:paraId="4BBE9959" w14:textId="77777777" w:rsidR="00624382" w:rsidRPr="003F70EE" w:rsidRDefault="00624382" w:rsidP="00624382">
      <w:pPr>
        <w:spacing w:after="0" w:line="240" w:lineRule="auto"/>
        <w:ind w:left="360" w:hanging="360"/>
        <w:jc w:val="both"/>
        <w:outlineLvl w:val="0"/>
        <w:rPr>
          <w:rFonts w:ascii="Tahoma" w:hAnsi="Tahoma" w:cs="Tahoma"/>
          <w:sz w:val="20"/>
          <w:szCs w:val="20"/>
        </w:rPr>
      </w:pPr>
      <w:r w:rsidRPr="003F70EE">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3F70EE">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4"/>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31"/>
          <w:footerReference w:type="first" r:id="rId32"/>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5"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1CBC9DC" w14:textId="77777777" w:rsidR="00562C08" w:rsidRPr="00792ADC" w:rsidRDefault="00562C08" w:rsidP="00562C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92ADC">
        <w:rPr>
          <w:rFonts w:ascii="Tahoma" w:hAnsi="Tahoma" w:cs="Tahoma"/>
          <w:b/>
          <w:sz w:val="20"/>
          <w:szCs w:val="20"/>
          <w:lang w:val="en-US"/>
        </w:rPr>
        <w:t>Gmina</w:t>
      </w:r>
      <w:proofErr w:type="spellEnd"/>
      <w:r w:rsidRPr="00792ADC">
        <w:rPr>
          <w:rFonts w:ascii="Tahoma" w:hAnsi="Tahoma" w:cs="Tahoma"/>
          <w:b/>
          <w:sz w:val="20"/>
          <w:szCs w:val="20"/>
          <w:lang w:val="en-US"/>
        </w:rPr>
        <w:t xml:space="preserve"> </w:t>
      </w:r>
      <w:proofErr w:type="spellStart"/>
      <w:r w:rsidRPr="00792ADC">
        <w:rPr>
          <w:rFonts w:ascii="Tahoma" w:hAnsi="Tahoma" w:cs="Tahoma"/>
          <w:b/>
          <w:sz w:val="20"/>
          <w:szCs w:val="20"/>
          <w:lang w:val="en-US"/>
        </w:rPr>
        <w:t>Ryńsk</w:t>
      </w:r>
      <w:proofErr w:type="spellEnd"/>
      <w:r w:rsidRPr="00792ADC">
        <w:rPr>
          <w:rFonts w:ascii="Tahoma" w:hAnsi="Tahoma" w:cs="Tahoma"/>
          <w:b/>
          <w:sz w:val="20"/>
          <w:szCs w:val="20"/>
          <w:lang w:val="en-US"/>
        </w:rPr>
        <w:t xml:space="preserve"> </w:t>
      </w:r>
    </w:p>
    <w:p w14:paraId="420BD902" w14:textId="77777777" w:rsidR="00562C08" w:rsidRPr="00792ADC" w:rsidRDefault="00562C08" w:rsidP="00562C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92ADC">
        <w:rPr>
          <w:rFonts w:ascii="Tahoma" w:hAnsi="Tahoma" w:cs="Tahoma"/>
          <w:b/>
          <w:sz w:val="20"/>
          <w:szCs w:val="20"/>
          <w:lang w:val="en-US"/>
        </w:rPr>
        <w:t>ul</w:t>
      </w:r>
      <w:proofErr w:type="spellEnd"/>
      <w:r w:rsidRPr="00792ADC">
        <w:rPr>
          <w:rFonts w:ascii="Tahoma" w:hAnsi="Tahoma" w:cs="Tahoma"/>
          <w:b/>
          <w:sz w:val="20"/>
          <w:szCs w:val="20"/>
          <w:lang w:val="en-US"/>
        </w:rPr>
        <w:t xml:space="preserve">. </w:t>
      </w:r>
      <w:proofErr w:type="spellStart"/>
      <w:r w:rsidRPr="00792ADC">
        <w:rPr>
          <w:rFonts w:ascii="Tahoma" w:hAnsi="Tahoma" w:cs="Tahoma"/>
          <w:b/>
          <w:sz w:val="20"/>
          <w:szCs w:val="20"/>
          <w:lang w:val="en-US"/>
        </w:rPr>
        <w:t>Mickiewicza</w:t>
      </w:r>
      <w:proofErr w:type="spellEnd"/>
      <w:r w:rsidRPr="00792ADC">
        <w:rPr>
          <w:rFonts w:ascii="Tahoma" w:hAnsi="Tahoma" w:cs="Tahoma"/>
          <w:b/>
          <w:sz w:val="20"/>
          <w:szCs w:val="20"/>
          <w:lang w:val="en-US"/>
        </w:rPr>
        <w:t xml:space="preserve"> 21</w:t>
      </w:r>
    </w:p>
    <w:p w14:paraId="5B9104A1" w14:textId="77777777" w:rsidR="00562C08" w:rsidRDefault="00562C08" w:rsidP="00562C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92ADC">
        <w:rPr>
          <w:rFonts w:ascii="Tahoma" w:hAnsi="Tahoma" w:cs="Tahoma"/>
          <w:b/>
          <w:sz w:val="20"/>
          <w:szCs w:val="20"/>
          <w:lang w:val="en-US"/>
        </w:rPr>
        <w:t xml:space="preserve">87-200 </w:t>
      </w:r>
      <w:proofErr w:type="spellStart"/>
      <w:r w:rsidRPr="00792ADC">
        <w:rPr>
          <w:rFonts w:ascii="Tahoma" w:hAnsi="Tahoma" w:cs="Tahoma"/>
          <w:b/>
          <w:sz w:val="20"/>
          <w:szCs w:val="20"/>
          <w:lang w:val="en-US"/>
        </w:rPr>
        <w:t>Wąbrzeźno</w:t>
      </w:r>
      <w:proofErr w:type="spellEnd"/>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35896B5E" w14:textId="77777777" w:rsidR="00562C08" w:rsidRDefault="00562C08" w:rsidP="00797F6A">
      <w:pPr>
        <w:spacing w:after="0" w:line="240" w:lineRule="auto"/>
        <w:ind w:left="284"/>
        <w:jc w:val="center"/>
        <w:rPr>
          <w:rFonts w:ascii="Tahoma" w:hAnsi="Tahoma" w:cs="Tahoma"/>
          <w:b/>
          <w:sz w:val="20"/>
          <w:szCs w:val="20"/>
        </w:rPr>
      </w:pPr>
    </w:p>
    <w:p w14:paraId="5689785B" w14:textId="77777777" w:rsidR="00562C08" w:rsidRDefault="00562C08" w:rsidP="00797F6A">
      <w:pPr>
        <w:spacing w:after="0" w:line="240" w:lineRule="auto"/>
        <w:ind w:left="284"/>
        <w:jc w:val="center"/>
        <w:rPr>
          <w:rFonts w:ascii="Tahoma" w:hAnsi="Tahoma" w:cs="Tahoma"/>
          <w:b/>
          <w:sz w:val="20"/>
          <w:szCs w:val="20"/>
        </w:rPr>
      </w:pPr>
    </w:p>
    <w:p w14:paraId="707224D1" w14:textId="3AE31AD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039E9382" w:rsidR="00797F6A" w:rsidRPr="00562C08"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562C08" w:rsidRPr="00562C08">
        <w:rPr>
          <w:rFonts w:ascii="Tahoma" w:eastAsia="Arial Narrow" w:hAnsi="Tahoma" w:cs="Tahoma"/>
          <w:b/>
          <w:i/>
          <w:iCs/>
          <w:sz w:val="20"/>
          <w:szCs w:val="20"/>
        </w:rPr>
        <w:t>GMINY RYŃSK</w:t>
      </w:r>
      <w:r w:rsidRPr="00AD5E17">
        <w:rPr>
          <w:rFonts w:ascii="Tahoma" w:hAnsi="Tahoma" w:cs="Tahoma"/>
          <w:b/>
          <w:i/>
          <w:sz w:val="20"/>
          <w:szCs w:val="20"/>
        </w:rPr>
        <w:t xml:space="preserve"> </w:t>
      </w:r>
      <w:r w:rsidRPr="00562C08">
        <w:rPr>
          <w:rFonts w:ascii="Tahoma" w:hAnsi="Tahoma" w:cs="Tahoma"/>
          <w:sz w:val="20"/>
          <w:szCs w:val="20"/>
        </w:rPr>
        <w:t>zgodnie ze SWZ, oferujemy wykonanie zamówienia:</w:t>
      </w:r>
    </w:p>
    <w:p w14:paraId="772B2182" w14:textId="77777777" w:rsidR="00797F6A" w:rsidRPr="00562C08" w:rsidRDefault="00797F6A" w:rsidP="00797F6A">
      <w:pPr>
        <w:spacing w:after="0" w:line="240" w:lineRule="auto"/>
        <w:jc w:val="both"/>
        <w:rPr>
          <w:rFonts w:ascii="Tahoma" w:hAnsi="Tahoma" w:cs="Tahoma"/>
          <w:b/>
          <w:sz w:val="20"/>
          <w:szCs w:val="20"/>
        </w:rPr>
      </w:pPr>
      <w:r w:rsidRPr="00562C08">
        <w:rPr>
          <w:rFonts w:ascii="Tahoma" w:hAnsi="Tahoma" w:cs="Tahoma"/>
          <w:b/>
          <w:sz w:val="20"/>
          <w:szCs w:val="20"/>
        </w:rPr>
        <w:t>w części I Zamówienia*</w:t>
      </w:r>
    </w:p>
    <w:p w14:paraId="4CB182FE" w14:textId="77777777" w:rsidR="00797F6A" w:rsidRPr="00562C08" w:rsidRDefault="00797F6A" w:rsidP="00797F6A">
      <w:pPr>
        <w:spacing w:after="0" w:line="240" w:lineRule="auto"/>
        <w:jc w:val="both"/>
        <w:rPr>
          <w:rFonts w:ascii="Tahoma" w:hAnsi="Tahoma" w:cs="Tahoma"/>
          <w:b/>
          <w:sz w:val="20"/>
          <w:szCs w:val="20"/>
        </w:rPr>
      </w:pPr>
      <w:r w:rsidRPr="00562C08">
        <w:rPr>
          <w:rFonts w:ascii="Tahoma" w:hAnsi="Tahoma" w:cs="Tahoma"/>
          <w:b/>
          <w:sz w:val="20"/>
          <w:szCs w:val="20"/>
        </w:rPr>
        <w:t>w części II Zamówienia*</w:t>
      </w:r>
    </w:p>
    <w:p w14:paraId="4FEFA3D3" w14:textId="77777777" w:rsidR="00797F6A" w:rsidRPr="00562C08" w:rsidRDefault="00797F6A" w:rsidP="00797F6A">
      <w:pPr>
        <w:spacing w:after="0" w:line="240" w:lineRule="auto"/>
        <w:jc w:val="both"/>
        <w:rPr>
          <w:rFonts w:ascii="Tahoma" w:hAnsi="Tahoma" w:cs="Tahoma"/>
          <w:sz w:val="20"/>
          <w:szCs w:val="20"/>
        </w:rPr>
      </w:pPr>
      <w:r w:rsidRPr="00562C08">
        <w:rPr>
          <w:rFonts w:ascii="Tahoma" w:hAnsi="Tahoma" w:cs="Tahoma"/>
          <w:sz w:val="20"/>
          <w:szCs w:val="20"/>
        </w:rPr>
        <w:t>na następujących warunkach:</w:t>
      </w:r>
    </w:p>
    <w:p w14:paraId="376CB257" w14:textId="77777777" w:rsidR="00797F6A" w:rsidRPr="00562C08" w:rsidRDefault="00797F6A" w:rsidP="00797F6A">
      <w:pPr>
        <w:spacing w:after="0" w:line="240" w:lineRule="auto"/>
        <w:jc w:val="both"/>
        <w:rPr>
          <w:rFonts w:ascii="Tahoma" w:hAnsi="Tahoma" w:cs="Tahoma"/>
          <w:sz w:val="20"/>
          <w:szCs w:val="20"/>
        </w:rPr>
      </w:pPr>
    </w:p>
    <w:p w14:paraId="60028187" w14:textId="77777777" w:rsidR="00797F6A" w:rsidRPr="00562C08" w:rsidRDefault="00797F6A" w:rsidP="00797F6A">
      <w:pPr>
        <w:spacing w:after="0" w:line="240" w:lineRule="auto"/>
        <w:rPr>
          <w:rFonts w:ascii="Tahoma" w:hAnsi="Tahoma" w:cs="Tahoma"/>
          <w:sz w:val="20"/>
          <w:szCs w:val="20"/>
        </w:rPr>
      </w:pPr>
      <w:r w:rsidRPr="00562C08">
        <w:rPr>
          <w:rFonts w:ascii="Tahoma" w:hAnsi="Tahoma" w:cs="Tahoma"/>
          <w:sz w:val="20"/>
          <w:szCs w:val="20"/>
        </w:rPr>
        <w:t>*niepotrzebne skreślić</w:t>
      </w:r>
    </w:p>
    <w:p w14:paraId="5B3014A6" w14:textId="77777777" w:rsidR="00797F6A" w:rsidRPr="00562C08" w:rsidRDefault="00797F6A" w:rsidP="00797F6A">
      <w:pPr>
        <w:spacing w:after="0" w:line="240" w:lineRule="auto"/>
        <w:jc w:val="both"/>
        <w:rPr>
          <w:rFonts w:ascii="Tahoma" w:hAnsi="Tahoma" w:cs="Tahoma"/>
          <w:sz w:val="20"/>
          <w:szCs w:val="20"/>
        </w:rPr>
      </w:pPr>
    </w:p>
    <w:p w14:paraId="5E9500C4" w14:textId="77777777" w:rsidR="00797F6A" w:rsidRPr="00562C08" w:rsidRDefault="00797F6A" w:rsidP="00797F6A">
      <w:pPr>
        <w:spacing w:after="0" w:line="240" w:lineRule="auto"/>
        <w:jc w:val="center"/>
        <w:rPr>
          <w:rFonts w:ascii="Tahoma" w:hAnsi="Tahoma" w:cs="Tahoma"/>
          <w:b/>
          <w:sz w:val="20"/>
          <w:szCs w:val="20"/>
        </w:rPr>
      </w:pPr>
      <w:r w:rsidRPr="00562C08">
        <w:rPr>
          <w:rFonts w:ascii="Tahoma" w:hAnsi="Tahoma" w:cs="Tahoma"/>
          <w:b/>
          <w:sz w:val="20"/>
          <w:szCs w:val="20"/>
        </w:rPr>
        <w:t>Część I Zamówienia (Ubezpieczenie mienia i odpowiedzialności Zamawiającego)</w:t>
      </w:r>
    </w:p>
    <w:p w14:paraId="154B3E97" w14:textId="77777777" w:rsidR="00797F6A" w:rsidRPr="00562C08" w:rsidRDefault="00797F6A" w:rsidP="00797F6A">
      <w:pPr>
        <w:pStyle w:val="Tekstpodstawowywcity"/>
        <w:spacing w:after="0" w:line="240" w:lineRule="auto"/>
        <w:ind w:left="0"/>
        <w:rPr>
          <w:rFonts w:ascii="Tahoma" w:hAnsi="Tahoma" w:cs="Tahoma"/>
          <w:sz w:val="20"/>
          <w:szCs w:val="20"/>
        </w:rPr>
      </w:pPr>
      <w:r w:rsidRPr="00562C08">
        <w:rPr>
          <w:rFonts w:ascii="Tahoma" w:hAnsi="Tahoma" w:cs="Tahoma"/>
          <w:sz w:val="20"/>
          <w:szCs w:val="20"/>
        </w:rPr>
        <w:t xml:space="preserve"> </w:t>
      </w:r>
    </w:p>
    <w:p w14:paraId="02ACE31A" w14:textId="0B73B255" w:rsidR="00797F6A" w:rsidRPr="00AD5E17" w:rsidRDefault="00797F6A" w:rsidP="00797F6A">
      <w:pPr>
        <w:pStyle w:val="Tekstpodstawowywcity"/>
        <w:spacing w:after="0" w:line="240" w:lineRule="auto"/>
        <w:ind w:left="0"/>
        <w:rPr>
          <w:rFonts w:ascii="Tahoma" w:hAnsi="Tahoma" w:cs="Tahoma"/>
          <w:b/>
          <w:sz w:val="20"/>
          <w:szCs w:val="20"/>
        </w:rPr>
      </w:pPr>
      <w:r w:rsidRPr="00562C08">
        <w:rPr>
          <w:rFonts w:ascii="Tahoma" w:hAnsi="Tahoma" w:cs="Tahoma"/>
          <w:sz w:val="20"/>
          <w:szCs w:val="20"/>
        </w:rPr>
        <w:t xml:space="preserve">Oferta obejmuje okres ubezpieczenia wskazany w SWZ to jest: od </w:t>
      </w:r>
      <w:r w:rsidR="00562C08">
        <w:rPr>
          <w:rFonts w:ascii="Tahoma" w:hAnsi="Tahoma" w:cs="Tahoma"/>
          <w:sz w:val="20"/>
          <w:szCs w:val="20"/>
        </w:rPr>
        <w:t>01.12.2024 r.</w:t>
      </w:r>
      <w:r w:rsidRPr="00562C08">
        <w:rPr>
          <w:rFonts w:ascii="Tahoma" w:hAnsi="Tahoma" w:cs="Tahoma"/>
          <w:sz w:val="20"/>
          <w:szCs w:val="20"/>
        </w:rPr>
        <w:t xml:space="preserve"> do </w:t>
      </w:r>
      <w:r w:rsidR="00562C08">
        <w:rPr>
          <w:rFonts w:ascii="Tahoma" w:hAnsi="Tahoma" w:cs="Tahoma"/>
          <w:sz w:val="20"/>
          <w:szCs w:val="20"/>
        </w:rPr>
        <w:t>30.11</w:t>
      </w:r>
      <w:r w:rsidR="00CE5971">
        <w:rPr>
          <w:rFonts w:ascii="Tahoma" w:hAnsi="Tahoma" w:cs="Tahoma"/>
          <w:sz w:val="20"/>
          <w:szCs w:val="20"/>
        </w:rPr>
        <w:t>.</w:t>
      </w:r>
      <w:r w:rsidR="00562C08">
        <w:rPr>
          <w:rFonts w:ascii="Tahoma" w:hAnsi="Tahoma" w:cs="Tahoma"/>
          <w:sz w:val="20"/>
          <w:szCs w:val="20"/>
        </w:rPr>
        <w:t>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6" w:name="_Hlk62050795"/>
    </w:p>
    <w:bookmarkEnd w:id="36"/>
    <w:p w14:paraId="59D1AC52" w14:textId="77777777" w:rsidR="00562C08" w:rsidRDefault="00562C08" w:rsidP="00C73A77">
      <w:pPr>
        <w:tabs>
          <w:tab w:val="left" w:pos="360"/>
          <w:tab w:val="num" w:pos="928"/>
        </w:tabs>
        <w:spacing w:after="0" w:line="240" w:lineRule="auto"/>
        <w:jc w:val="both"/>
        <w:rPr>
          <w:rFonts w:ascii="Tahoma" w:hAnsi="Tahoma" w:cs="Tahoma"/>
          <w:b/>
          <w:sz w:val="20"/>
          <w:szCs w:val="20"/>
          <w:u w:val="single"/>
        </w:rPr>
      </w:pPr>
    </w:p>
    <w:p w14:paraId="55736562" w14:textId="77777777" w:rsidR="00562C08" w:rsidRDefault="00562C08" w:rsidP="00C73A77">
      <w:pPr>
        <w:tabs>
          <w:tab w:val="left" w:pos="360"/>
          <w:tab w:val="num" w:pos="928"/>
        </w:tabs>
        <w:spacing w:after="0" w:line="240" w:lineRule="auto"/>
        <w:jc w:val="both"/>
        <w:rPr>
          <w:rFonts w:ascii="Tahoma" w:hAnsi="Tahoma" w:cs="Tahoma"/>
          <w:b/>
          <w:sz w:val="20"/>
          <w:szCs w:val="20"/>
          <w:u w:val="single"/>
        </w:rPr>
      </w:pPr>
    </w:p>
    <w:p w14:paraId="15AD759E" w14:textId="5BCCA8C5"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562C08">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761BFA21" w:rsidR="00797F6A"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klauzule obligatoryjne od </w:t>
      </w:r>
      <w:r w:rsidRPr="00360B42">
        <w:rPr>
          <w:rFonts w:ascii="Tahoma" w:hAnsi="Tahoma" w:cs="Tahoma"/>
          <w:b/>
          <w:sz w:val="20"/>
          <w:szCs w:val="20"/>
        </w:rPr>
        <w:t xml:space="preserve">nr 1 do </w:t>
      </w:r>
      <w:r w:rsidR="00755F58" w:rsidRPr="00360B42">
        <w:rPr>
          <w:rFonts w:ascii="Tahoma" w:hAnsi="Tahoma" w:cs="Tahoma"/>
          <w:b/>
          <w:sz w:val="20"/>
          <w:szCs w:val="20"/>
        </w:rPr>
        <w:t>41</w:t>
      </w:r>
      <w:r w:rsidRPr="00360B42">
        <w:rPr>
          <w:rFonts w:ascii="Tahoma" w:hAnsi="Tahoma" w:cs="Tahoma"/>
          <w:b/>
          <w:sz w:val="20"/>
          <w:szCs w:val="20"/>
        </w:rPr>
        <w:t xml:space="preserve"> oraz następujące klauzule fakultatywne w części I zamówienia:</w:t>
      </w:r>
    </w:p>
    <w:p w14:paraId="2C78ADEA" w14:textId="77777777" w:rsidR="00360B42" w:rsidRPr="00360B42" w:rsidRDefault="00360B42"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360B42"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360B42" w:rsidRDefault="00797F6A" w:rsidP="00797F6A">
            <w:pPr>
              <w:spacing w:after="0" w:line="240" w:lineRule="auto"/>
              <w:jc w:val="center"/>
              <w:rPr>
                <w:rFonts w:ascii="Tahoma" w:hAnsi="Tahoma" w:cs="Tahoma"/>
                <w:b/>
                <w:sz w:val="20"/>
                <w:szCs w:val="20"/>
              </w:rPr>
            </w:pPr>
            <w:r w:rsidRPr="00360B42">
              <w:rPr>
                <w:rFonts w:ascii="Tahoma" w:hAnsi="Tahoma" w:cs="Tahoma"/>
                <w:b/>
                <w:sz w:val="20"/>
                <w:szCs w:val="20"/>
              </w:rPr>
              <w:t>Nr</w:t>
            </w:r>
          </w:p>
          <w:p w14:paraId="6DF85F07" w14:textId="77777777" w:rsidR="00797F6A" w:rsidRPr="00360B42" w:rsidRDefault="00797F6A" w:rsidP="00797F6A">
            <w:pPr>
              <w:spacing w:after="0" w:line="240" w:lineRule="auto"/>
              <w:jc w:val="center"/>
              <w:rPr>
                <w:rFonts w:ascii="Tahoma" w:hAnsi="Tahoma" w:cs="Tahoma"/>
                <w:b/>
                <w:sz w:val="20"/>
                <w:szCs w:val="20"/>
              </w:rPr>
            </w:pPr>
            <w:r w:rsidRPr="00360B42">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360B42" w:rsidRDefault="00797F6A" w:rsidP="00797F6A">
            <w:pPr>
              <w:spacing w:after="0" w:line="240" w:lineRule="auto"/>
              <w:jc w:val="center"/>
              <w:rPr>
                <w:rFonts w:ascii="Tahoma" w:hAnsi="Tahoma" w:cs="Tahoma"/>
                <w:b/>
                <w:sz w:val="20"/>
                <w:szCs w:val="20"/>
              </w:rPr>
            </w:pPr>
            <w:r w:rsidRPr="00360B42">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360B42" w:rsidRDefault="00797F6A" w:rsidP="00797F6A">
            <w:pPr>
              <w:spacing w:after="0" w:line="240" w:lineRule="auto"/>
              <w:jc w:val="center"/>
              <w:rPr>
                <w:rFonts w:ascii="Tahoma" w:hAnsi="Tahoma" w:cs="Tahoma"/>
                <w:b/>
                <w:sz w:val="20"/>
                <w:szCs w:val="20"/>
              </w:rPr>
            </w:pPr>
            <w:r w:rsidRPr="00360B42">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360B42" w:rsidRDefault="00797F6A" w:rsidP="00797F6A">
            <w:pPr>
              <w:spacing w:after="0" w:line="240" w:lineRule="auto"/>
              <w:jc w:val="center"/>
              <w:rPr>
                <w:rFonts w:ascii="Tahoma" w:hAnsi="Tahoma" w:cs="Tahoma"/>
                <w:b/>
                <w:sz w:val="20"/>
                <w:szCs w:val="20"/>
              </w:rPr>
            </w:pPr>
            <w:r w:rsidRPr="00360B42">
              <w:rPr>
                <w:rFonts w:ascii="Tahoma" w:hAnsi="Tahoma" w:cs="Tahoma"/>
                <w:b/>
                <w:sz w:val="20"/>
                <w:szCs w:val="20"/>
              </w:rPr>
              <w:t>Liczba punktów</w:t>
            </w:r>
          </w:p>
        </w:tc>
      </w:tr>
      <w:tr w:rsidR="00797F6A" w:rsidRPr="00360B42"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0F7E10B"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360B42" w:rsidRDefault="00797F6A" w:rsidP="00360B42">
            <w:pPr>
              <w:spacing w:after="0" w:line="240" w:lineRule="auto"/>
              <w:ind w:left="131"/>
              <w:rPr>
                <w:rFonts w:ascii="Tahoma" w:hAnsi="Tahoma" w:cs="Tahoma"/>
                <w:sz w:val="20"/>
                <w:szCs w:val="20"/>
              </w:rPr>
            </w:pPr>
            <w:r w:rsidRPr="00360B42">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6 pkt</w:t>
            </w:r>
          </w:p>
        </w:tc>
      </w:tr>
      <w:tr w:rsidR="00797F6A" w:rsidRPr="00360B42"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ADC7F50"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360B42" w:rsidRDefault="00797F6A" w:rsidP="00360B42">
            <w:pPr>
              <w:spacing w:after="0" w:line="240" w:lineRule="auto"/>
              <w:ind w:left="131"/>
              <w:rPr>
                <w:rFonts w:ascii="Tahoma" w:hAnsi="Tahoma" w:cs="Tahoma"/>
                <w:sz w:val="20"/>
                <w:szCs w:val="20"/>
              </w:rPr>
            </w:pPr>
            <w:r w:rsidRPr="00360B42">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6 pkt</w:t>
            </w:r>
          </w:p>
        </w:tc>
      </w:tr>
      <w:tr w:rsidR="00797F6A" w:rsidRPr="00360B42"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0F39199"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360B42" w:rsidRDefault="00797F6A" w:rsidP="00360B42">
            <w:pPr>
              <w:spacing w:after="0" w:line="240" w:lineRule="auto"/>
              <w:ind w:left="131"/>
              <w:rPr>
                <w:rFonts w:ascii="Tahoma" w:hAnsi="Tahoma" w:cs="Tahoma"/>
                <w:sz w:val="20"/>
                <w:szCs w:val="20"/>
              </w:rPr>
            </w:pPr>
            <w:r w:rsidRPr="00360B42">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6 pkt</w:t>
            </w:r>
          </w:p>
        </w:tc>
      </w:tr>
      <w:tr w:rsidR="00797F6A" w:rsidRPr="00360B42"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FE4006C"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360B42" w:rsidRDefault="00797F6A" w:rsidP="00360B42">
            <w:pPr>
              <w:spacing w:after="0" w:line="240" w:lineRule="auto"/>
              <w:ind w:left="131"/>
              <w:rPr>
                <w:rFonts w:ascii="Tahoma" w:hAnsi="Tahoma" w:cs="Tahoma"/>
                <w:sz w:val="20"/>
                <w:szCs w:val="20"/>
              </w:rPr>
            </w:pPr>
            <w:r w:rsidRPr="00360B42">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4 pkt</w:t>
            </w:r>
          </w:p>
        </w:tc>
      </w:tr>
      <w:tr w:rsidR="00797F6A" w:rsidRPr="00360B42"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D4FF09E"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360B42" w:rsidRDefault="00797F6A" w:rsidP="00360B42">
            <w:pPr>
              <w:spacing w:after="0" w:line="240" w:lineRule="auto"/>
              <w:ind w:left="131"/>
              <w:rPr>
                <w:rFonts w:ascii="Tahoma" w:hAnsi="Tahoma" w:cs="Tahoma"/>
                <w:sz w:val="20"/>
                <w:szCs w:val="20"/>
              </w:rPr>
            </w:pPr>
            <w:r w:rsidRPr="00360B42">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8 pkt</w:t>
            </w:r>
          </w:p>
        </w:tc>
      </w:tr>
      <w:tr w:rsidR="00797F6A" w:rsidRPr="00360B42"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0A6F9B50"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16 pkt</w:t>
            </w:r>
          </w:p>
        </w:tc>
      </w:tr>
      <w:tr w:rsidR="00797F6A" w:rsidRPr="00360B42"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782F73D"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4 pkt</w:t>
            </w:r>
          </w:p>
        </w:tc>
      </w:tr>
      <w:tr w:rsidR="00797F6A" w:rsidRPr="00360B42"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4B38942"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4</w:t>
            </w:r>
            <w:r w:rsidR="00755F58" w:rsidRPr="00360B42">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10 pkt</w:t>
            </w:r>
          </w:p>
        </w:tc>
      </w:tr>
      <w:tr w:rsidR="00797F6A" w:rsidRPr="00360B42"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ABCFFE0" w:rsidR="00797F6A" w:rsidRPr="00360B42" w:rsidRDefault="00755F58"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4 pkt</w:t>
            </w:r>
          </w:p>
        </w:tc>
      </w:tr>
      <w:tr w:rsidR="00797F6A" w:rsidRPr="00360B42"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0ABB02A" w:rsidR="00797F6A" w:rsidRPr="00360B42" w:rsidRDefault="00755F58"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8 pkt</w:t>
            </w:r>
          </w:p>
        </w:tc>
      </w:tr>
      <w:tr w:rsidR="00797F6A" w:rsidRPr="00360B42"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55703614"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5</w:t>
            </w:r>
            <w:r w:rsidR="00755F58" w:rsidRPr="00360B4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4 pkt</w:t>
            </w:r>
          </w:p>
        </w:tc>
      </w:tr>
      <w:tr w:rsidR="00797F6A" w:rsidRPr="00360B42"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41D54A9"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5</w:t>
            </w:r>
            <w:r w:rsidR="00755F58" w:rsidRPr="00360B4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6 pkt</w:t>
            </w:r>
          </w:p>
        </w:tc>
      </w:tr>
      <w:tr w:rsidR="00797F6A" w:rsidRPr="00360B42"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2C436F4C"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5</w:t>
            </w:r>
            <w:r w:rsidR="00755F58" w:rsidRPr="00360B4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10 pkt</w:t>
            </w:r>
          </w:p>
        </w:tc>
      </w:tr>
      <w:tr w:rsidR="00797F6A" w:rsidRPr="00360B42"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25051F4"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5</w:t>
            </w:r>
            <w:r w:rsidR="00755F58" w:rsidRPr="00360B4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8 pkt</w:t>
            </w:r>
          </w:p>
        </w:tc>
      </w:tr>
      <w:tr w:rsidR="00797F6A" w:rsidRPr="00360B42"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120B386" w:rsidR="00797F6A" w:rsidRPr="00360B42" w:rsidRDefault="00797F6A" w:rsidP="00360B42">
            <w:pPr>
              <w:suppressAutoHyphens/>
              <w:spacing w:after="0" w:line="240" w:lineRule="auto"/>
              <w:jc w:val="center"/>
              <w:rPr>
                <w:rFonts w:ascii="Tahoma" w:hAnsi="Tahoma" w:cs="Tahoma"/>
                <w:sz w:val="20"/>
                <w:szCs w:val="20"/>
              </w:rPr>
            </w:pPr>
            <w:r w:rsidRPr="00360B42">
              <w:rPr>
                <w:rFonts w:ascii="Tahoma" w:hAnsi="Tahoma" w:cs="Tahoma"/>
                <w:sz w:val="20"/>
                <w:szCs w:val="20"/>
              </w:rPr>
              <w:t>5</w:t>
            </w:r>
            <w:r w:rsidR="00755F58" w:rsidRPr="00360B4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77777777" w:rsidR="00797F6A" w:rsidRPr="00360B42" w:rsidRDefault="00797F6A" w:rsidP="00360B42">
            <w:pPr>
              <w:spacing w:after="0" w:line="240" w:lineRule="auto"/>
              <w:ind w:left="131"/>
              <w:rPr>
                <w:rFonts w:ascii="Tahoma" w:hAnsi="Tahoma" w:cs="Tahoma"/>
                <w:bCs/>
                <w:sz w:val="20"/>
                <w:szCs w:val="20"/>
              </w:rPr>
            </w:pPr>
            <w:r w:rsidRPr="00360B42">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360B42" w:rsidRDefault="00797F6A" w:rsidP="00360B4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360B42" w:rsidRDefault="00797F6A" w:rsidP="00360B42">
            <w:pPr>
              <w:spacing w:after="0" w:line="240" w:lineRule="auto"/>
              <w:jc w:val="center"/>
              <w:rPr>
                <w:rFonts w:ascii="Tahoma" w:hAnsi="Tahoma" w:cs="Tahoma"/>
                <w:sz w:val="20"/>
                <w:szCs w:val="20"/>
              </w:rPr>
            </w:pPr>
            <w:r w:rsidRPr="00360B42">
              <w:rPr>
                <w:rFonts w:ascii="Tahoma" w:hAnsi="Tahoma" w:cs="Tahoma"/>
                <w:sz w:val="20"/>
                <w:szCs w:val="20"/>
              </w:rPr>
              <w:t>8 pkt</w:t>
            </w:r>
          </w:p>
        </w:tc>
      </w:tr>
    </w:tbl>
    <w:p w14:paraId="7A980D5B" w14:textId="77777777" w:rsidR="00797F6A" w:rsidRPr="00360B42" w:rsidRDefault="00797F6A" w:rsidP="00360B42">
      <w:pPr>
        <w:spacing w:after="0" w:line="240" w:lineRule="auto"/>
        <w:ind w:left="60"/>
        <w:jc w:val="both"/>
        <w:rPr>
          <w:rFonts w:ascii="Tahoma" w:hAnsi="Tahoma" w:cs="Tahoma"/>
          <w:position w:val="-4"/>
          <w:sz w:val="20"/>
          <w:szCs w:val="20"/>
        </w:rPr>
      </w:pPr>
    </w:p>
    <w:p w14:paraId="364564E1" w14:textId="77777777" w:rsidR="00797F6A" w:rsidRPr="00360B42" w:rsidRDefault="00797F6A" w:rsidP="00360B42">
      <w:pPr>
        <w:spacing w:after="0" w:line="240" w:lineRule="auto"/>
        <w:ind w:left="60"/>
        <w:jc w:val="both"/>
        <w:rPr>
          <w:rFonts w:ascii="Tahoma" w:hAnsi="Tahoma" w:cs="Tahoma"/>
          <w:position w:val="-4"/>
          <w:sz w:val="20"/>
          <w:szCs w:val="20"/>
        </w:rPr>
      </w:pPr>
      <w:r w:rsidRPr="00360B42">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94E1637" w:rsidR="00797F6A" w:rsidRPr="00360B42" w:rsidRDefault="00797F6A" w:rsidP="00360B42">
      <w:pPr>
        <w:spacing w:after="0" w:line="240" w:lineRule="auto"/>
        <w:ind w:left="60"/>
        <w:jc w:val="both"/>
        <w:rPr>
          <w:rFonts w:ascii="Tahoma" w:hAnsi="Tahoma" w:cs="Tahoma"/>
          <w:position w:val="-4"/>
          <w:sz w:val="20"/>
          <w:szCs w:val="20"/>
        </w:rPr>
      </w:pPr>
      <w:r w:rsidRPr="00360B42">
        <w:rPr>
          <w:rFonts w:ascii="Tahoma" w:hAnsi="Tahoma" w:cs="Tahoma"/>
          <w:sz w:val="20"/>
          <w:szCs w:val="20"/>
        </w:rPr>
        <w:t>**Wykonawca w ofercie zaakceptuje albo klauzulę nr 4</w:t>
      </w:r>
      <w:r w:rsidR="00755F58" w:rsidRPr="00360B42">
        <w:rPr>
          <w:rFonts w:ascii="Tahoma" w:hAnsi="Tahoma" w:cs="Tahoma"/>
          <w:sz w:val="20"/>
          <w:szCs w:val="20"/>
        </w:rPr>
        <w:t>6</w:t>
      </w:r>
      <w:r w:rsidRPr="00360B42">
        <w:rPr>
          <w:rFonts w:ascii="Tahoma" w:hAnsi="Tahoma" w:cs="Tahoma"/>
          <w:sz w:val="20"/>
          <w:szCs w:val="20"/>
        </w:rPr>
        <w:t xml:space="preserve"> albo klauzulę nr 4</w:t>
      </w:r>
      <w:r w:rsidR="00755F58" w:rsidRPr="00360B42">
        <w:rPr>
          <w:rFonts w:ascii="Tahoma" w:hAnsi="Tahoma" w:cs="Tahoma"/>
          <w:sz w:val="20"/>
          <w:szCs w:val="20"/>
        </w:rPr>
        <w:t>7</w:t>
      </w:r>
      <w:r w:rsidRPr="00360B42">
        <w:rPr>
          <w:rFonts w:ascii="Tahoma" w:hAnsi="Tahoma" w:cs="Tahoma"/>
          <w:sz w:val="20"/>
          <w:szCs w:val="20"/>
        </w:rPr>
        <w:t>. W przypadku zaakceptowania w ofercie zarówno klauzuli nr 4</w:t>
      </w:r>
      <w:r w:rsidR="00755F58" w:rsidRPr="00360B42">
        <w:rPr>
          <w:rFonts w:ascii="Tahoma" w:hAnsi="Tahoma" w:cs="Tahoma"/>
          <w:sz w:val="20"/>
          <w:szCs w:val="20"/>
        </w:rPr>
        <w:t>6</w:t>
      </w:r>
      <w:r w:rsidRPr="00360B42">
        <w:rPr>
          <w:rFonts w:ascii="Tahoma" w:hAnsi="Tahoma" w:cs="Tahoma"/>
          <w:sz w:val="20"/>
          <w:szCs w:val="20"/>
        </w:rPr>
        <w:t xml:space="preserve"> jak i klauzuli nr 4</w:t>
      </w:r>
      <w:r w:rsidR="00755F58" w:rsidRPr="00360B42">
        <w:rPr>
          <w:rFonts w:ascii="Tahoma" w:hAnsi="Tahoma" w:cs="Tahoma"/>
          <w:sz w:val="20"/>
          <w:szCs w:val="20"/>
        </w:rPr>
        <w:t>7</w:t>
      </w:r>
      <w:r w:rsidRPr="00360B42">
        <w:rPr>
          <w:rFonts w:ascii="Tahoma" w:hAnsi="Tahoma" w:cs="Tahoma"/>
          <w:sz w:val="20"/>
          <w:szCs w:val="20"/>
        </w:rPr>
        <w:t>, Zamawiający uzna, że do oferty ma zastosowanie klauzula korzystniejsza dla Zamawiającego (klauzula nr 4</w:t>
      </w:r>
      <w:r w:rsidR="00755F58" w:rsidRPr="00360B42">
        <w:rPr>
          <w:rFonts w:ascii="Tahoma" w:hAnsi="Tahoma" w:cs="Tahoma"/>
          <w:sz w:val="20"/>
          <w:szCs w:val="20"/>
        </w:rPr>
        <w:t>7</w:t>
      </w:r>
      <w:r w:rsidRPr="00360B42">
        <w:rPr>
          <w:rFonts w:ascii="Tahoma" w:hAnsi="Tahoma" w:cs="Tahoma"/>
          <w:sz w:val="20"/>
          <w:szCs w:val="20"/>
        </w:rPr>
        <w:t>) i za tę klauzulę przyzna punkty w trakcie oceny oferty Wykonawcy.</w:t>
      </w:r>
    </w:p>
    <w:p w14:paraId="560BC5A5" w14:textId="77777777" w:rsidR="00797F6A" w:rsidRDefault="00797F6A" w:rsidP="00797F6A">
      <w:pPr>
        <w:spacing w:after="0" w:line="240" w:lineRule="auto"/>
        <w:ind w:left="60"/>
        <w:jc w:val="both"/>
        <w:rPr>
          <w:rFonts w:ascii="Tahoma" w:hAnsi="Tahoma" w:cs="Tahoma"/>
          <w:b/>
          <w:position w:val="-4"/>
          <w:sz w:val="20"/>
          <w:szCs w:val="20"/>
        </w:rPr>
      </w:pPr>
    </w:p>
    <w:p w14:paraId="2B5D4971" w14:textId="77777777" w:rsidR="00360B42" w:rsidRPr="00360B42" w:rsidRDefault="00360B42" w:rsidP="00797F6A">
      <w:pPr>
        <w:spacing w:after="0" w:line="240" w:lineRule="auto"/>
        <w:ind w:left="60"/>
        <w:jc w:val="both"/>
        <w:rPr>
          <w:rFonts w:ascii="Tahoma" w:hAnsi="Tahoma" w:cs="Tahoma"/>
          <w:b/>
          <w:position w:val="-4"/>
          <w:sz w:val="20"/>
          <w:szCs w:val="20"/>
        </w:rPr>
      </w:pPr>
    </w:p>
    <w:p w14:paraId="1CAA3C03" w14:textId="77777777" w:rsidR="00797F6A" w:rsidRPr="00360B42" w:rsidRDefault="00797F6A" w:rsidP="00797F6A">
      <w:pPr>
        <w:spacing w:after="0" w:line="240" w:lineRule="auto"/>
        <w:ind w:left="62"/>
        <w:jc w:val="both"/>
        <w:rPr>
          <w:rFonts w:ascii="Tahoma" w:hAnsi="Tahoma" w:cs="Tahoma"/>
          <w:b/>
          <w:position w:val="-4"/>
          <w:sz w:val="20"/>
          <w:szCs w:val="20"/>
        </w:rPr>
      </w:pPr>
      <w:r w:rsidRPr="00360B42">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360B42" w:rsidRDefault="00797F6A" w:rsidP="00797F6A">
            <w:pPr>
              <w:pStyle w:val="Akapitzlist"/>
              <w:ind w:left="0"/>
              <w:jc w:val="center"/>
              <w:outlineLvl w:val="0"/>
              <w:rPr>
                <w:rFonts w:ascii="Tahoma" w:hAnsi="Tahoma" w:cs="Tahoma"/>
                <w:b/>
                <w:sz w:val="20"/>
                <w:szCs w:val="20"/>
              </w:rPr>
            </w:pPr>
            <w:r w:rsidRPr="00360B42">
              <w:rPr>
                <w:rFonts w:ascii="Tahoma" w:hAnsi="Tahoma" w:cs="Tahoma"/>
                <w:b/>
                <w:sz w:val="20"/>
                <w:szCs w:val="20"/>
              </w:rPr>
              <w:t>Nr</w:t>
            </w:r>
          </w:p>
        </w:tc>
        <w:tc>
          <w:tcPr>
            <w:tcW w:w="4962" w:type="dxa"/>
            <w:vAlign w:val="center"/>
          </w:tcPr>
          <w:p w14:paraId="570F5002" w14:textId="77777777" w:rsidR="00797F6A" w:rsidRPr="00360B42" w:rsidRDefault="00797F6A" w:rsidP="00797F6A">
            <w:pPr>
              <w:pStyle w:val="Akapitzlist"/>
              <w:ind w:left="0"/>
              <w:jc w:val="center"/>
              <w:outlineLvl w:val="0"/>
              <w:rPr>
                <w:rFonts w:ascii="Tahoma" w:hAnsi="Tahoma" w:cs="Tahoma"/>
                <w:b/>
                <w:sz w:val="20"/>
                <w:szCs w:val="20"/>
              </w:rPr>
            </w:pPr>
            <w:r w:rsidRPr="00360B42">
              <w:rPr>
                <w:rFonts w:ascii="Tahoma" w:hAnsi="Tahoma" w:cs="Tahoma"/>
                <w:b/>
                <w:sz w:val="20"/>
                <w:szCs w:val="20"/>
              </w:rPr>
              <w:t>Opis postanowienia dodatkowego</w:t>
            </w:r>
          </w:p>
        </w:tc>
        <w:tc>
          <w:tcPr>
            <w:tcW w:w="2693" w:type="dxa"/>
            <w:vAlign w:val="center"/>
          </w:tcPr>
          <w:p w14:paraId="017D525E" w14:textId="77777777" w:rsidR="00797F6A" w:rsidRPr="00360B42" w:rsidRDefault="00797F6A" w:rsidP="00797F6A">
            <w:pPr>
              <w:pStyle w:val="Akapitzlist"/>
              <w:ind w:left="0"/>
              <w:jc w:val="center"/>
              <w:outlineLvl w:val="0"/>
              <w:rPr>
                <w:rFonts w:ascii="Tahoma" w:hAnsi="Tahoma" w:cs="Tahoma"/>
                <w:b/>
                <w:sz w:val="20"/>
                <w:szCs w:val="20"/>
                <w:u w:val="single"/>
              </w:rPr>
            </w:pPr>
            <w:r w:rsidRPr="00360B42">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360B42" w:rsidRDefault="00797F6A" w:rsidP="00797F6A">
            <w:pPr>
              <w:pStyle w:val="Akapitzlist"/>
              <w:ind w:left="0"/>
              <w:jc w:val="center"/>
              <w:outlineLvl w:val="0"/>
              <w:rPr>
                <w:rFonts w:ascii="Tahoma" w:hAnsi="Tahoma" w:cs="Tahoma"/>
                <w:b/>
                <w:sz w:val="20"/>
                <w:szCs w:val="20"/>
              </w:rPr>
            </w:pPr>
            <w:r w:rsidRPr="00360B42">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360B42">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B34484"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limitu o 100%</w:t>
            </w:r>
          </w:p>
        </w:tc>
        <w:tc>
          <w:tcPr>
            <w:tcW w:w="1701" w:type="dxa"/>
            <w:vAlign w:val="center"/>
          </w:tcPr>
          <w:p w14:paraId="08AB6361"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3B2FFE98" w14:textId="77777777" w:rsidTr="00797F6A">
        <w:tc>
          <w:tcPr>
            <w:tcW w:w="567" w:type="dxa"/>
            <w:vMerge w:val="restart"/>
            <w:vAlign w:val="center"/>
          </w:tcPr>
          <w:p w14:paraId="355A2599" w14:textId="77777777" w:rsidR="00797F6A" w:rsidRPr="00B34484" w:rsidRDefault="00797F6A" w:rsidP="00797F6A">
            <w:pPr>
              <w:pStyle w:val="Akapitzlist"/>
              <w:ind w:left="0"/>
              <w:jc w:val="center"/>
              <w:outlineLvl w:val="0"/>
              <w:rPr>
                <w:rFonts w:ascii="Tahoma" w:hAnsi="Tahoma" w:cs="Tahoma"/>
                <w:sz w:val="20"/>
                <w:szCs w:val="20"/>
              </w:rPr>
            </w:pPr>
            <w:r w:rsidRPr="00B34484">
              <w:rPr>
                <w:rFonts w:ascii="Tahoma" w:hAnsi="Tahoma" w:cs="Tahoma"/>
                <w:sz w:val="20"/>
                <w:szCs w:val="20"/>
              </w:rPr>
              <w:t>C6</w:t>
            </w:r>
          </w:p>
        </w:tc>
        <w:tc>
          <w:tcPr>
            <w:tcW w:w="4962" w:type="dxa"/>
            <w:vMerge w:val="restart"/>
          </w:tcPr>
          <w:p w14:paraId="5E612FE1" w14:textId="77777777" w:rsidR="00797F6A" w:rsidRPr="00B34484" w:rsidRDefault="00797F6A" w:rsidP="00797F6A">
            <w:pPr>
              <w:pStyle w:val="Akapitzlist"/>
              <w:ind w:left="0"/>
              <w:jc w:val="both"/>
              <w:outlineLvl w:val="0"/>
              <w:rPr>
                <w:rFonts w:ascii="Tahoma" w:hAnsi="Tahoma" w:cs="Tahoma"/>
                <w:sz w:val="20"/>
                <w:szCs w:val="20"/>
              </w:rPr>
            </w:pPr>
            <w:r w:rsidRPr="00B34484">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limitu o 50%</w:t>
            </w:r>
          </w:p>
        </w:tc>
        <w:tc>
          <w:tcPr>
            <w:tcW w:w="1701" w:type="dxa"/>
            <w:vAlign w:val="center"/>
          </w:tcPr>
          <w:p w14:paraId="500A6E22"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28F80B8C" w14:textId="77777777" w:rsidTr="00797F6A">
        <w:tc>
          <w:tcPr>
            <w:tcW w:w="567" w:type="dxa"/>
            <w:vMerge/>
          </w:tcPr>
          <w:p w14:paraId="3B46EACE" w14:textId="77777777" w:rsidR="00797F6A" w:rsidRPr="00B34484"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B34484"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limitu o 100%</w:t>
            </w:r>
          </w:p>
        </w:tc>
        <w:tc>
          <w:tcPr>
            <w:tcW w:w="1701" w:type="dxa"/>
            <w:vAlign w:val="center"/>
          </w:tcPr>
          <w:p w14:paraId="2D582108"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5A8D8495" w14:textId="77777777" w:rsidTr="00797F6A">
        <w:tc>
          <w:tcPr>
            <w:tcW w:w="567" w:type="dxa"/>
            <w:vMerge w:val="restart"/>
            <w:vAlign w:val="center"/>
          </w:tcPr>
          <w:p w14:paraId="4EDFB2F4" w14:textId="77777777" w:rsidR="00797F6A" w:rsidRPr="00B34484" w:rsidRDefault="00797F6A" w:rsidP="00797F6A">
            <w:pPr>
              <w:pStyle w:val="Akapitzlist"/>
              <w:ind w:left="0"/>
              <w:jc w:val="center"/>
              <w:outlineLvl w:val="0"/>
              <w:rPr>
                <w:rFonts w:ascii="Tahoma" w:hAnsi="Tahoma" w:cs="Tahoma"/>
                <w:sz w:val="20"/>
                <w:szCs w:val="20"/>
              </w:rPr>
            </w:pPr>
            <w:r w:rsidRPr="00B34484">
              <w:rPr>
                <w:rFonts w:ascii="Tahoma" w:hAnsi="Tahoma" w:cs="Tahoma"/>
                <w:sz w:val="20"/>
                <w:szCs w:val="20"/>
              </w:rPr>
              <w:t>C7</w:t>
            </w:r>
          </w:p>
        </w:tc>
        <w:tc>
          <w:tcPr>
            <w:tcW w:w="4962" w:type="dxa"/>
            <w:vMerge w:val="restart"/>
          </w:tcPr>
          <w:p w14:paraId="76E12436" w14:textId="77777777" w:rsidR="00797F6A" w:rsidRPr="00B34484" w:rsidRDefault="00797F6A" w:rsidP="00797F6A">
            <w:pPr>
              <w:pStyle w:val="Akapitzlist"/>
              <w:ind w:left="0"/>
              <w:jc w:val="both"/>
              <w:outlineLvl w:val="0"/>
              <w:rPr>
                <w:rFonts w:ascii="Tahoma" w:hAnsi="Tahoma" w:cs="Tahoma"/>
                <w:sz w:val="20"/>
                <w:szCs w:val="20"/>
              </w:rPr>
            </w:pPr>
            <w:r w:rsidRPr="00B34484">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limitu o 50%</w:t>
            </w:r>
          </w:p>
        </w:tc>
        <w:tc>
          <w:tcPr>
            <w:tcW w:w="1701" w:type="dxa"/>
            <w:vAlign w:val="center"/>
          </w:tcPr>
          <w:p w14:paraId="7D344D7C"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2B8C165C" w14:textId="77777777" w:rsidTr="00797F6A">
        <w:tc>
          <w:tcPr>
            <w:tcW w:w="567" w:type="dxa"/>
            <w:vMerge/>
          </w:tcPr>
          <w:p w14:paraId="02242FC2" w14:textId="77777777" w:rsidR="00797F6A" w:rsidRPr="00B34484"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B34484"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limitu o 100%</w:t>
            </w:r>
          </w:p>
        </w:tc>
        <w:tc>
          <w:tcPr>
            <w:tcW w:w="1701" w:type="dxa"/>
            <w:vAlign w:val="center"/>
          </w:tcPr>
          <w:p w14:paraId="19AD61C2"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35767189" w14:textId="77777777" w:rsidTr="00797F6A">
        <w:tc>
          <w:tcPr>
            <w:tcW w:w="567" w:type="dxa"/>
            <w:vMerge w:val="restart"/>
            <w:vAlign w:val="center"/>
          </w:tcPr>
          <w:p w14:paraId="38429AD1" w14:textId="77777777" w:rsidR="00797F6A" w:rsidRPr="00B34484" w:rsidRDefault="00797F6A" w:rsidP="00797F6A">
            <w:pPr>
              <w:pStyle w:val="Akapitzlist"/>
              <w:ind w:left="0"/>
              <w:jc w:val="center"/>
              <w:outlineLvl w:val="0"/>
              <w:rPr>
                <w:rFonts w:ascii="Tahoma" w:hAnsi="Tahoma" w:cs="Tahoma"/>
                <w:sz w:val="20"/>
                <w:szCs w:val="20"/>
              </w:rPr>
            </w:pPr>
            <w:r w:rsidRPr="00B34484">
              <w:rPr>
                <w:rFonts w:ascii="Tahoma" w:hAnsi="Tahoma" w:cs="Tahoma"/>
                <w:sz w:val="20"/>
                <w:szCs w:val="20"/>
              </w:rPr>
              <w:t>C8</w:t>
            </w:r>
          </w:p>
        </w:tc>
        <w:tc>
          <w:tcPr>
            <w:tcW w:w="4962" w:type="dxa"/>
            <w:vMerge w:val="restart"/>
          </w:tcPr>
          <w:p w14:paraId="6E3A2422" w14:textId="77777777" w:rsidR="00797F6A" w:rsidRPr="00B34484" w:rsidRDefault="00797F6A" w:rsidP="00797F6A">
            <w:pPr>
              <w:pStyle w:val="Akapitzlist"/>
              <w:ind w:left="0"/>
              <w:jc w:val="both"/>
              <w:outlineLvl w:val="0"/>
              <w:rPr>
                <w:rFonts w:ascii="Tahoma" w:hAnsi="Tahoma" w:cs="Tahoma"/>
                <w:sz w:val="20"/>
                <w:szCs w:val="20"/>
              </w:rPr>
            </w:pPr>
            <w:r w:rsidRPr="00B34484">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limitu o 50%</w:t>
            </w:r>
          </w:p>
        </w:tc>
        <w:tc>
          <w:tcPr>
            <w:tcW w:w="1701" w:type="dxa"/>
            <w:vAlign w:val="center"/>
          </w:tcPr>
          <w:p w14:paraId="700CC88B"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7E079865" w14:textId="77777777" w:rsidTr="00797F6A">
        <w:tc>
          <w:tcPr>
            <w:tcW w:w="567" w:type="dxa"/>
            <w:vMerge/>
          </w:tcPr>
          <w:p w14:paraId="1BEE641F" w14:textId="77777777" w:rsidR="00797F6A" w:rsidRPr="00B34484"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B34484"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limitu o 100%</w:t>
            </w:r>
          </w:p>
        </w:tc>
        <w:tc>
          <w:tcPr>
            <w:tcW w:w="1701" w:type="dxa"/>
            <w:vAlign w:val="center"/>
          </w:tcPr>
          <w:p w14:paraId="55176842"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3F4FC4C5" w14:textId="77777777" w:rsidTr="00797F6A">
        <w:tc>
          <w:tcPr>
            <w:tcW w:w="567" w:type="dxa"/>
            <w:vMerge w:val="restart"/>
            <w:vAlign w:val="center"/>
          </w:tcPr>
          <w:p w14:paraId="046E5487" w14:textId="77777777" w:rsidR="00797F6A" w:rsidRPr="00B34484" w:rsidRDefault="00797F6A" w:rsidP="00797F6A">
            <w:pPr>
              <w:pStyle w:val="Akapitzlist"/>
              <w:ind w:left="0"/>
              <w:jc w:val="center"/>
              <w:outlineLvl w:val="0"/>
              <w:rPr>
                <w:rFonts w:ascii="Tahoma" w:hAnsi="Tahoma" w:cs="Tahoma"/>
                <w:sz w:val="20"/>
                <w:szCs w:val="20"/>
              </w:rPr>
            </w:pPr>
            <w:r w:rsidRPr="00B34484">
              <w:rPr>
                <w:rFonts w:ascii="Tahoma" w:hAnsi="Tahoma" w:cs="Tahoma"/>
                <w:sz w:val="20"/>
                <w:szCs w:val="20"/>
              </w:rPr>
              <w:t>C9</w:t>
            </w:r>
          </w:p>
        </w:tc>
        <w:tc>
          <w:tcPr>
            <w:tcW w:w="4962" w:type="dxa"/>
            <w:vMerge w:val="restart"/>
          </w:tcPr>
          <w:p w14:paraId="17AD8002" w14:textId="77777777" w:rsidR="00797F6A" w:rsidRPr="00B34484" w:rsidRDefault="00797F6A" w:rsidP="00797F6A">
            <w:pPr>
              <w:pStyle w:val="Akapitzlist"/>
              <w:ind w:left="0"/>
              <w:jc w:val="both"/>
              <w:outlineLvl w:val="0"/>
              <w:rPr>
                <w:rFonts w:ascii="Tahoma" w:hAnsi="Tahoma" w:cs="Tahoma"/>
                <w:sz w:val="20"/>
                <w:szCs w:val="20"/>
              </w:rPr>
            </w:pPr>
            <w:r w:rsidRPr="00B34484">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SG o 25%</w:t>
            </w:r>
          </w:p>
        </w:tc>
        <w:tc>
          <w:tcPr>
            <w:tcW w:w="1701" w:type="dxa"/>
            <w:vAlign w:val="center"/>
          </w:tcPr>
          <w:p w14:paraId="0E4D1C9F" w14:textId="77777777" w:rsidR="00797F6A" w:rsidRPr="00B34484" w:rsidRDefault="00797F6A" w:rsidP="00797F6A">
            <w:pPr>
              <w:pStyle w:val="Akapitzlist"/>
              <w:ind w:left="0"/>
              <w:jc w:val="center"/>
              <w:outlineLvl w:val="0"/>
              <w:rPr>
                <w:rFonts w:ascii="Tahoma" w:hAnsi="Tahoma" w:cs="Tahoma"/>
                <w:sz w:val="20"/>
                <w:szCs w:val="20"/>
              </w:rPr>
            </w:pPr>
          </w:p>
        </w:tc>
      </w:tr>
      <w:tr w:rsidR="00797F6A" w:rsidRPr="00B34484" w14:paraId="6DFB429F" w14:textId="77777777" w:rsidTr="00797F6A">
        <w:tc>
          <w:tcPr>
            <w:tcW w:w="567" w:type="dxa"/>
            <w:vMerge/>
            <w:vAlign w:val="center"/>
          </w:tcPr>
          <w:p w14:paraId="723C9E91" w14:textId="77777777" w:rsidR="00797F6A" w:rsidRPr="00B34484"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B34484"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B34484" w:rsidRDefault="00797F6A" w:rsidP="00797F6A">
            <w:pPr>
              <w:pStyle w:val="Akapitzlist"/>
              <w:ind w:left="0"/>
              <w:outlineLvl w:val="0"/>
              <w:rPr>
                <w:rFonts w:ascii="Tahoma" w:hAnsi="Tahoma" w:cs="Tahoma"/>
                <w:sz w:val="20"/>
                <w:szCs w:val="20"/>
              </w:rPr>
            </w:pPr>
            <w:r w:rsidRPr="00B34484">
              <w:rPr>
                <w:rFonts w:ascii="Tahoma" w:hAnsi="Tahoma" w:cs="Tahoma"/>
                <w:sz w:val="20"/>
                <w:szCs w:val="20"/>
              </w:rPr>
              <w:t>Zwiększenie SG o 50%</w:t>
            </w:r>
          </w:p>
        </w:tc>
        <w:tc>
          <w:tcPr>
            <w:tcW w:w="1701" w:type="dxa"/>
            <w:vAlign w:val="center"/>
          </w:tcPr>
          <w:p w14:paraId="2EAAEAB7" w14:textId="77777777" w:rsidR="00797F6A" w:rsidRPr="00B34484" w:rsidRDefault="00797F6A" w:rsidP="00797F6A">
            <w:pPr>
              <w:pStyle w:val="Akapitzlist"/>
              <w:ind w:left="0"/>
              <w:jc w:val="center"/>
              <w:outlineLvl w:val="0"/>
              <w:rPr>
                <w:rFonts w:ascii="Tahoma" w:hAnsi="Tahoma" w:cs="Tahoma"/>
                <w:sz w:val="20"/>
                <w:szCs w:val="20"/>
              </w:rPr>
            </w:pPr>
          </w:p>
        </w:tc>
      </w:tr>
    </w:tbl>
    <w:p w14:paraId="400D8E58" w14:textId="77777777" w:rsidR="00797F6A" w:rsidRPr="00B34484" w:rsidRDefault="00797F6A" w:rsidP="00797F6A">
      <w:pPr>
        <w:spacing w:after="0" w:line="240" w:lineRule="auto"/>
        <w:jc w:val="both"/>
        <w:rPr>
          <w:rFonts w:ascii="Tahoma" w:hAnsi="Tahoma" w:cs="Tahoma"/>
          <w:position w:val="-4"/>
          <w:sz w:val="20"/>
          <w:szCs w:val="20"/>
        </w:rPr>
      </w:pPr>
      <w:r w:rsidRPr="00B34484">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B34484" w:rsidRDefault="00797F6A" w:rsidP="00797F6A">
      <w:pPr>
        <w:spacing w:after="0" w:line="240" w:lineRule="auto"/>
        <w:jc w:val="both"/>
        <w:rPr>
          <w:rFonts w:ascii="Tahoma" w:hAnsi="Tahoma" w:cs="Tahoma"/>
          <w:b/>
          <w:position w:val="-4"/>
          <w:sz w:val="20"/>
          <w:szCs w:val="20"/>
        </w:rPr>
      </w:pPr>
    </w:p>
    <w:p w14:paraId="525503A2" w14:textId="77777777" w:rsidR="009E6C17" w:rsidRPr="00B34484" w:rsidRDefault="009E6C17" w:rsidP="00797F6A">
      <w:pPr>
        <w:spacing w:after="0" w:line="240" w:lineRule="auto"/>
        <w:jc w:val="center"/>
        <w:rPr>
          <w:rFonts w:ascii="Tahoma" w:hAnsi="Tahoma" w:cs="Tahoma"/>
          <w:b/>
          <w:position w:val="-4"/>
          <w:sz w:val="20"/>
          <w:szCs w:val="20"/>
        </w:rPr>
      </w:pPr>
    </w:p>
    <w:p w14:paraId="112C45F5" w14:textId="63731E0F" w:rsidR="00797F6A" w:rsidRPr="00B34484" w:rsidRDefault="00797F6A" w:rsidP="00797F6A">
      <w:pPr>
        <w:spacing w:after="0" w:line="240" w:lineRule="auto"/>
        <w:jc w:val="center"/>
        <w:rPr>
          <w:rFonts w:ascii="Tahoma" w:hAnsi="Tahoma" w:cs="Tahoma"/>
          <w:b/>
          <w:position w:val="-4"/>
          <w:sz w:val="20"/>
          <w:szCs w:val="20"/>
        </w:rPr>
      </w:pPr>
      <w:r w:rsidRPr="00B34484">
        <w:rPr>
          <w:rFonts w:ascii="Tahoma" w:hAnsi="Tahoma" w:cs="Tahoma"/>
          <w:b/>
          <w:position w:val="-4"/>
          <w:sz w:val="20"/>
          <w:szCs w:val="20"/>
        </w:rPr>
        <w:t>Część II Zamówienia (Ubezpieczenie pojazdów Zamawiającego):</w:t>
      </w:r>
    </w:p>
    <w:p w14:paraId="6A848C90" w14:textId="77777777" w:rsidR="00797F6A" w:rsidRPr="00B34484" w:rsidRDefault="00797F6A" w:rsidP="00797F6A">
      <w:pPr>
        <w:pStyle w:val="Tekstpodstawowywcity"/>
        <w:spacing w:after="0" w:line="240" w:lineRule="auto"/>
        <w:ind w:left="0"/>
        <w:rPr>
          <w:rFonts w:ascii="Tahoma" w:hAnsi="Tahoma" w:cs="Tahoma"/>
          <w:sz w:val="20"/>
          <w:szCs w:val="20"/>
        </w:rPr>
      </w:pPr>
    </w:p>
    <w:p w14:paraId="7A1151DE" w14:textId="47B7800C" w:rsidR="00797F6A" w:rsidRPr="00B34484" w:rsidRDefault="00797F6A" w:rsidP="00797F6A">
      <w:pPr>
        <w:pStyle w:val="Tekstpodstawowywcity"/>
        <w:spacing w:after="0" w:line="240" w:lineRule="auto"/>
        <w:ind w:left="0"/>
        <w:rPr>
          <w:rFonts w:ascii="Tahoma" w:hAnsi="Tahoma" w:cs="Tahoma"/>
          <w:b/>
          <w:sz w:val="20"/>
          <w:szCs w:val="20"/>
        </w:rPr>
      </w:pPr>
      <w:r w:rsidRPr="00B34484">
        <w:rPr>
          <w:rFonts w:ascii="Tahoma" w:hAnsi="Tahoma" w:cs="Tahoma"/>
          <w:sz w:val="20"/>
          <w:szCs w:val="20"/>
        </w:rPr>
        <w:t xml:space="preserve">Oferta obejmuje okres ubezpieczenia wskazany w SWZ to jest: </w:t>
      </w:r>
      <w:r w:rsidR="009E6C17" w:rsidRPr="00B34484">
        <w:rPr>
          <w:rFonts w:ascii="Tahoma" w:hAnsi="Tahoma" w:cs="Tahoma"/>
          <w:sz w:val="20"/>
          <w:szCs w:val="20"/>
        </w:rPr>
        <w:t>trzy</w:t>
      </w:r>
      <w:r w:rsidRPr="00B34484">
        <w:rPr>
          <w:rFonts w:ascii="Tahoma" w:hAnsi="Tahoma" w:cs="Tahoma"/>
          <w:sz w:val="20"/>
          <w:szCs w:val="20"/>
        </w:rPr>
        <w:t xml:space="preserve"> okresy roczne, maksymalnie okres ubezpieczeń komunikacyjnych zakończy się </w:t>
      </w:r>
      <w:r w:rsidR="009E6C17" w:rsidRPr="00B34484">
        <w:rPr>
          <w:rFonts w:ascii="Tahoma" w:hAnsi="Tahoma" w:cs="Tahoma"/>
          <w:sz w:val="20"/>
          <w:szCs w:val="20"/>
        </w:rPr>
        <w:t>29.11.2028 r.</w:t>
      </w:r>
    </w:p>
    <w:p w14:paraId="057E9E86" w14:textId="77777777" w:rsidR="00797F6A" w:rsidRPr="00B34484" w:rsidRDefault="00797F6A" w:rsidP="00797F6A">
      <w:pPr>
        <w:pStyle w:val="Tekstpodstawowywcity"/>
        <w:spacing w:after="0" w:line="240" w:lineRule="auto"/>
        <w:ind w:left="0"/>
        <w:rPr>
          <w:rFonts w:ascii="Tahoma" w:hAnsi="Tahoma" w:cs="Tahoma"/>
          <w:b/>
          <w:sz w:val="20"/>
          <w:szCs w:val="20"/>
        </w:rPr>
      </w:pPr>
    </w:p>
    <w:p w14:paraId="2057CD7E" w14:textId="77777777" w:rsidR="009E6C17" w:rsidRPr="00B34484" w:rsidRDefault="009E6C17" w:rsidP="00C73A77">
      <w:pPr>
        <w:tabs>
          <w:tab w:val="left" w:pos="360"/>
          <w:tab w:val="num" w:pos="928"/>
        </w:tabs>
        <w:spacing w:after="0" w:line="240" w:lineRule="auto"/>
        <w:jc w:val="both"/>
        <w:rPr>
          <w:rFonts w:ascii="Tahoma" w:hAnsi="Tahoma" w:cs="Tahoma"/>
          <w:b/>
          <w:sz w:val="20"/>
          <w:szCs w:val="20"/>
          <w:u w:val="single"/>
        </w:rPr>
      </w:pPr>
    </w:p>
    <w:p w14:paraId="19F4636C" w14:textId="3064A697" w:rsidR="00C73A77" w:rsidRPr="00B34484" w:rsidRDefault="00C73A77" w:rsidP="00C73A77">
      <w:pPr>
        <w:tabs>
          <w:tab w:val="left" w:pos="360"/>
          <w:tab w:val="num" w:pos="928"/>
        </w:tabs>
        <w:spacing w:after="0" w:line="240" w:lineRule="auto"/>
        <w:jc w:val="both"/>
        <w:rPr>
          <w:rFonts w:ascii="Tahoma" w:hAnsi="Tahoma" w:cs="Tahoma"/>
          <w:b/>
          <w:sz w:val="20"/>
          <w:szCs w:val="20"/>
        </w:rPr>
      </w:pPr>
      <w:r w:rsidRPr="00B34484">
        <w:rPr>
          <w:rFonts w:ascii="Tahoma" w:hAnsi="Tahoma" w:cs="Tahoma"/>
          <w:b/>
          <w:sz w:val="20"/>
          <w:szCs w:val="20"/>
          <w:u w:val="single"/>
        </w:rPr>
        <w:t>Cena łączna</w:t>
      </w:r>
      <w:r w:rsidRPr="00B34484">
        <w:rPr>
          <w:rFonts w:ascii="Tahoma" w:hAnsi="Tahoma" w:cs="Tahoma"/>
          <w:b/>
          <w:sz w:val="20"/>
          <w:szCs w:val="20"/>
        </w:rPr>
        <w:t xml:space="preserve"> za cały okres zamówienia, wynosi: ……………………… zł </w:t>
      </w:r>
      <w:r w:rsidRPr="00B34484">
        <w:rPr>
          <w:rFonts w:ascii="Tahoma" w:hAnsi="Tahoma" w:cs="Tahoma"/>
          <w:b/>
          <w:sz w:val="20"/>
          <w:szCs w:val="20"/>
        </w:rPr>
        <w:tab/>
      </w:r>
    </w:p>
    <w:p w14:paraId="4FC2B918" w14:textId="1607CC16" w:rsidR="00797F6A" w:rsidRPr="00B34484" w:rsidRDefault="00C73A77" w:rsidP="00C73A77">
      <w:pPr>
        <w:tabs>
          <w:tab w:val="left" w:pos="360"/>
          <w:tab w:val="num" w:pos="928"/>
        </w:tabs>
        <w:spacing w:after="0" w:line="240" w:lineRule="auto"/>
        <w:jc w:val="both"/>
        <w:rPr>
          <w:rFonts w:ascii="Tahoma" w:hAnsi="Tahoma" w:cs="Tahoma"/>
          <w:b/>
          <w:sz w:val="20"/>
          <w:szCs w:val="20"/>
        </w:rPr>
      </w:pPr>
      <w:r w:rsidRPr="00B34484">
        <w:rPr>
          <w:rFonts w:ascii="Tahoma" w:hAnsi="Tahoma" w:cs="Tahoma"/>
          <w:bCs/>
          <w:i/>
          <w:iCs/>
          <w:sz w:val="16"/>
          <w:szCs w:val="16"/>
        </w:rPr>
        <w:t>Uwaga! W cenie łącznej nie należy uwzględniać wartości opcji.</w:t>
      </w:r>
      <w:r w:rsidRPr="00B34484">
        <w:rPr>
          <w:rFonts w:ascii="Tahoma" w:hAnsi="Tahoma" w:cs="Tahoma"/>
          <w:bCs/>
          <w:i/>
          <w:iCs/>
          <w:color w:val="FFFF00"/>
          <w:sz w:val="16"/>
          <w:szCs w:val="16"/>
        </w:rPr>
        <w:tab/>
      </w:r>
      <w:r w:rsidRPr="00B34484">
        <w:rPr>
          <w:rFonts w:ascii="Tahoma" w:hAnsi="Tahoma" w:cs="Tahoma"/>
          <w:b/>
          <w:sz w:val="20"/>
          <w:szCs w:val="20"/>
        </w:rPr>
        <w:tab/>
      </w:r>
      <w:r w:rsidRPr="00B34484">
        <w:rPr>
          <w:rFonts w:ascii="Tahoma" w:hAnsi="Tahoma" w:cs="Tahoma"/>
          <w:b/>
          <w:sz w:val="20"/>
          <w:szCs w:val="20"/>
        </w:rPr>
        <w:tab/>
      </w:r>
      <w:r w:rsidRPr="00B34484">
        <w:rPr>
          <w:rFonts w:ascii="Tahoma" w:hAnsi="Tahoma" w:cs="Tahoma"/>
          <w:b/>
          <w:sz w:val="20"/>
          <w:szCs w:val="20"/>
        </w:rPr>
        <w:tab/>
      </w:r>
      <w:r w:rsidRPr="00B34484">
        <w:rPr>
          <w:rFonts w:ascii="Tahoma" w:hAnsi="Tahoma" w:cs="Tahoma"/>
          <w:b/>
          <w:sz w:val="20"/>
          <w:szCs w:val="20"/>
        </w:rPr>
        <w:tab/>
      </w:r>
      <w:r w:rsidR="00797F6A" w:rsidRPr="00B34484">
        <w:rPr>
          <w:rFonts w:ascii="Tahoma" w:hAnsi="Tahoma" w:cs="Tahoma"/>
          <w:b/>
          <w:sz w:val="20"/>
          <w:szCs w:val="20"/>
        </w:rPr>
        <w:tab/>
      </w:r>
      <w:r w:rsidR="00797F6A" w:rsidRPr="00B34484">
        <w:rPr>
          <w:rFonts w:ascii="Tahoma" w:hAnsi="Tahoma" w:cs="Tahoma"/>
          <w:b/>
          <w:sz w:val="20"/>
          <w:szCs w:val="20"/>
        </w:rPr>
        <w:tab/>
      </w:r>
      <w:r w:rsidR="00797F6A" w:rsidRPr="00B34484">
        <w:rPr>
          <w:rFonts w:ascii="Tahoma" w:hAnsi="Tahoma" w:cs="Tahoma"/>
          <w:b/>
          <w:sz w:val="20"/>
          <w:szCs w:val="20"/>
        </w:rPr>
        <w:tab/>
      </w:r>
    </w:p>
    <w:p w14:paraId="7C43B3D8" w14:textId="77777777" w:rsidR="00797F6A" w:rsidRPr="00B34484"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B34484" w:rsidRDefault="00797F6A" w:rsidP="00797F6A">
      <w:pPr>
        <w:spacing w:after="0" w:line="240" w:lineRule="auto"/>
        <w:ind w:left="60"/>
        <w:jc w:val="both"/>
        <w:rPr>
          <w:rFonts w:ascii="Tahoma" w:hAnsi="Tahoma" w:cs="Tahoma"/>
          <w:b/>
          <w:sz w:val="20"/>
          <w:szCs w:val="20"/>
        </w:rPr>
      </w:pPr>
      <w:r w:rsidRPr="00B34484">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B34484"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B34484" w14:paraId="4D5B8483" w14:textId="77777777" w:rsidTr="00797F6A">
        <w:trPr>
          <w:trHeight w:val="480"/>
          <w:jc w:val="center"/>
        </w:trPr>
        <w:tc>
          <w:tcPr>
            <w:tcW w:w="1003" w:type="dxa"/>
            <w:vAlign w:val="center"/>
          </w:tcPr>
          <w:p w14:paraId="0A2D5A64" w14:textId="77777777" w:rsidR="00797F6A" w:rsidRPr="00B34484" w:rsidRDefault="00797F6A" w:rsidP="00797F6A">
            <w:pPr>
              <w:spacing w:after="0" w:line="240" w:lineRule="auto"/>
              <w:jc w:val="center"/>
              <w:rPr>
                <w:rFonts w:ascii="Tahoma" w:hAnsi="Tahoma" w:cs="Tahoma"/>
                <w:b/>
                <w:sz w:val="20"/>
                <w:szCs w:val="20"/>
              </w:rPr>
            </w:pPr>
            <w:r w:rsidRPr="00B34484">
              <w:rPr>
                <w:rFonts w:ascii="Tahoma" w:hAnsi="Tahoma" w:cs="Tahoma"/>
                <w:b/>
                <w:sz w:val="20"/>
                <w:szCs w:val="20"/>
              </w:rPr>
              <w:t>Nr</w:t>
            </w:r>
          </w:p>
          <w:p w14:paraId="08F16FBF" w14:textId="77777777" w:rsidR="00797F6A" w:rsidRPr="00B34484" w:rsidRDefault="00797F6A" w:rsidP="00797F6A">
            <w:pPr>
              <w:spacing w:after="0" w:line="240" w:lineRule="auto"/>
              <w:jc w:val="center"/>
              <w:rPr>
                <w:rFonts w:ascii="Tahoma" w:hAnsi="Tahoma" w:cs="Tahoma"/>
                <w:b/>
                <w:sz w:val="20"/>
                <w:szCs w:val="20"/>
              </w:rPr>
            </w:pPr>
            <w:r w:rsidRPr="00B34484">
              <w:rPr>
                <w:rFonts w:ascii="Tahoma" w:hAnsi="Tahoma" w:cs="Tahoma"/>
                <w:b/>
                <w:sz w:val="20"/>
                <w:szCs w:val="20"/>
              </w:rPr>
              <w:t>klauzuli</w:t>
            </w:r>
          </w:p>
        </w:tc>
        <w:tc>
          <w:tcPr>
            <w:tcW w:w="5742" w:type="dxa"/>
            <w:vAlign w:val="center"/>
          </w:tcPr>
          <w:p w14:paraId="31589574" w14:textId="77777777" w:rsidR="00797F6A" w:rsidRPr="00B34484" w:rsidRDefault="00797F6A" w:rsidP="00797F6A">
            <w:pPr>
              <w:spacing w:after="0" w:line="240" w:lineRule="auto"/>
              <w:jc w:val="center"/>
              <w:rPr>
                <w:rFonts w:ascii="Tahoma" w:hAnsi="Tahoma" w:cs="Tahoma"/>
                <w:b/>
                <w:sz w:val="20"/>
                <w:szCs w:val="20"/>
              </w:rPr>
            </w:pPr>
            <w:r w:rsidRPr="00B34484">
              <w:rPr>
                <w:rFonts w:ascii="Tahoma" w:hAnsi="Tahoma" w:cs="Tahoma"/>
                <w:b/>
                <w:sz w:val="20"/>
                <w:szCs w:val="20"/>
              </w:rPr>
              <w:t>Nazwa klauzuli</w:t>
            </w:r>
          </w:p>
        </w:tc>
        <w:tc>
          <w:tcPr>
            <w:tcW w:w="992" w:type="dxa"/>
            <w:vAlign w:val="center"/>
          </w:tcPr>
          <w:p w14:paraId="2E6A5D48" w14:textId="77777777" w:rsidR="00797F6A" w:rsidRPr="00B34484" w:rsidRDefault="00797F6A" w:rsidP="00797F6A">
            <w:pPr>
              <w:spacing w:after="0" w:line="240" w:lineRule="auto"/>
              <w:jc w:val="center"/>
              <w:rPr>
                <w:rFonts w:ascii="Tahoma" w:hAnsi="Tahoma" w:cs="Tahoma"/>
                <w:b/>
                <w:sz w:val="20"/>
                <w:szCs w:val="20"/>
              </w:rPr>
            </w:pPr>
            <w:r w:rsidRPr="00B34484">
              <w:rPr>
                <w:rFonts w:ascii="Tahoma" w:hAnsi="Tahoma" w:cs="Tahoma"/>
                <w:b/>
                <w:sz w:val="20"/>
                <w:szCs w:val="20"/>
              </w:rPr>
              <w:t>TAK/NIE*</w:t>
            </w:r>
          </w:p>
        </w:tc>
        <w:tc>
          <w:tcPr>
            <w:tcW w:w="1669" w:type="dxa"/>
            <w:vAlign w:val="center"/>
          </w:tcPr>
          <w:p w14:paraId="41895A57" w14:textId="77777777" w:rsidR="00797F6A" w:rsidRPr="00B34484" w:rsidRDefault="00797F6A" w:rsidP="00797F6A">
            <w:pPr>
              <w:spacing w:after="0" w:line="240" w:lineRule="auto"/>
              <w:jc w:val="center"/>
              <w:rPr>
                <w:rFonts w:ascii="Tahoma" w:hAnsi="Tahoma" w:cs="Tahoma"/>
                <w:b/>
                <w:sz w:val="20"/>
                <w:szCs w:val="20"/>
              </w:rPr>
            </w:pPr>
            <w:r w:rsidRPr="00B34484">
              <w:rPr>
                <w:rFonts w:ascii="Tahoma" w:hAnsi="Tahoma" w:cs="Tahoma"/>
                <w:b/>
                <w:sz w:val="20"/>
                <w:szCs w:val="20"/>
              </w:rPr>
              <w:t>Liczba punktów</w:t>
            </w:r>
          </w:p>
        </w:tc>
      </w:tr>
      <w:tr w:rsidR="00797F6A" w:rsidRPr="00B34484" w14:paraId="5819F6B0" w14:textId="77777777" w:rsidTr="00797F6A">
        <w:trPr>
          <w:trHeight w:val="386"/>
          <w:jc w:val="center"/>
        </w:trPr>
        <w:tc>
          <w:tcPr>
            <w:tcW w:w="1003" w:type="dxa"/>
            <w:vAlign w:val="center"/>
          </w:tcPr>
          <w:p w14:paraId="4AF76550" w14:textId="77777777" w:rsidR="00797F6A" w:rsidRPr="00B34484" w:rsidRDefault="00797F6A" w:rsidP="00797F6A">
            <w:pPr>
              <w:suppressAutoHyphens/>
              <w:spacing w:after="0" w:line="240" w:lineRule="auto"/>
              <w:jc w:val="center"/>
              <w:rPr>
                <w:rFonts w:ascii="Tahoma" w:hAnsi="Tahoma" w:cs="Tahoma"/>
                <w:sz w:val="20"/>
                <w:szCs w:val="20"/>
              </w:rPr>
            </w:pPr>
            <w:r w:rsidRPr="00B34484">
              <w:rPr>
                <w:rFonts w:ascii="Tahoma" w:hAnsi="Tahoma" w:cs="Tahoma"/>
                <w:sz w:val="20"/>
                <w:szCs w:val="20"/>
              </w:rPr>
              <w:t>6</w:t>
            </w:r>
          </w:p>
        </w:tc>
        <w:tc>
          <w:tcPr>
            <w:tcW w:w="5742" w:type="dxa"/>
            <w:vAlign w:val="center"/>
          </w:tcPr>
          <w:p w14:paraId="0FF69218" w14:textId="77777777" w:rsidR="00797F6A" w:rsidRPr="00B34484" w:rsidRDefault="00797F6A" w:rsidP="00797F6A">
            <w:pPr>
              <w:spacing w:after="0" w:line="240" w:lineRule="auto"/>
              <w:ind w:left="131"/>
              <w:rPr>
                <w:rFonts w:ascii="Tahoma" w:hAnsi="Tahoma" w:cs="Tahoma"/>
                <w:sz w:val="20"/>
                <w:szCs w:val="20"/>
              </w:rPr>
            </w:pPr>
            <w:r w:rsidRPr="00B34484">
              <w:rPr>
                <w:rFonts w:ascii="Tahoma" w:hAnsi="Tahoma" w:cs="Tahoma"/>
                <w:sz w:val="20"/>
                <w:szCs w:val="20"/>
              </w:rPr>
              <w:t>Klauzula zaliczki na poczet odszkodowania</w:t>
            </w:r>
          </w:p>
        </w:tc>
        <w:tc>
          <w:tcPr>
            <w:tcW w:w="992" w:type="dxa"/>
            <w:vAlign w:val="center"/>
          </w:tcPr>
          <w:p w14:paraId="014F6901" w14:textId="77777777" w:rsidR="00797F6A" w:rsidRPr="00B34484"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B34484" w:rsidRDefault="00797F6A" w:rsidP="00797F6A">
            <w:pPr>
              <w:spacing w:after="0" w:line="240" w:lineRule="auto"/>
              <w:jc w:val="center"/>
              <w:rPr>
                <w:rFonts w:ascii="Tahoma" w:hAnsi="Tahoma" w:cs="Tahoma"/>
                <w:sz w:val="20"/>
                <w:szCs w:val="20"/>
              </w:rPr>
            </w:pPr>
            <w:r w:rsidRPr="00B34484">
              <w:rPr>
                <w:rFonts w:ascii="Tahoma" w:hAnsi="Tahoma" w:cs="Tahoma"/>
                <w:sz w:val="20"/>
                <w:szCs w:val="20"/>
              </w:rPr>
              <w:t>6 pkt</w:t>
            </w:r>
          </w:p>
        </w:tc>
      </w:tr>
      <w:tr w:rsidR="00B234B7" w:rsidRPr="00B34484" w14:paraId="08D15A8F" w14:textId="77777777" w:rsidTr="00797F6A">
        <w:trPr>
          <w:trHeight w:val="413"/>
          <w:jc w:val="center"/>
        </w:trPr>
        <w:tc>
          <w:tcPr>
            <w:tcW w:w="1003" w:type="dxa"/>
            <w:vAlign w:val="center"/>
          </w:tcPr>
          <w:p w14:paraId="7719A8EF" w14:textId="202361FA"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7</w:t>
            </w:r>
          </w:p>
        </w:tc>
        <w:tc>
          <w:tcPr>
            <w:tcW w:w="5742" w:type="dxa"/>
            <w:vAlign w:val="center"/>
          </w:tcPr>
          <w:p w14:paraId="2E72C15A" w14:textId="2AF11DC1"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funduszu prewencyjnego</w:t>
            </w:r>
          </w:p>
        </w:tc>
        <w:tc>
          <w:tcPr>
            <w:tcW w:w="992" w:type="dxa"/>
            <w:vAlign w:val="center"/>
          </w:tcPr>
          <w:p w14:paraId="03705C29"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088C48CB" w14:textId="3D5D920D" w:rsidR="00B234B7" w:rsidRPr="00B34484" w:rsidRDefault="009D609F" w:rsidP="00B234B7">
            <w:pPr>
              <w:spacing w:after="0" w:line="240" w:lineRule="auto"/>
              <w:jc w:val="center"/>
              <w:rPr>
                <w:rFonts w:ascii="Tahoma" w:hAnsi="Tahoma" w:cs="Tahoma"/>
                <w:sz w:val="20"/>
                <w:szCs w:val="20"/>
              </w:rPr>
            </w:pPr>
            <w:r>
              <w:rPr>
                <w:rFonts w:ascii="Tahoma" w:hAnsi="Tahoma" w:cs="Tahoma"/>
                <w:sz w:val="20"/>
                <w:szCs w:val="20"/>
              </w:rPr>
              <w:t>24</w:t>
            </w:r>
            <w:r w:rsidR="00B234B7" w:rsidRPr="00B34484">
              <w:rPr>
                <w:rFonts w:ascii="Tahoma" w:hAnsi="Tahoma" w:cs="Tahoma"/>
                <w:sz w:val="20"/>
                <w:szCs w:val="20"/>
              </w:rPr>
              <w:t xml:space="preserve"> pkt</w:t>
            </w:r>
          </w:p>
        </w:tc>
      </w:tr>
      <w:tr w:rsidR="00B234B7" w:rsidRPr="00B34484" w14:paraId="10362EA4" w14:textId="77777777" w:rsidTr="00797F6A">
        <w:trPr>
          <w:trHeight w:val="344"/>
          <w:jc w:val="center"/>
        </w:trPr>
        <w:tc>
          <w:tcPr>
            <w:tcW w:w="1003" w:type="dxa"/>
            <w:vAlign w:val="center"/>
          </w:tcPr>
          <w:p w14:paraId="628BC603" w14:textId="37740E41"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8</w:t>
            </w:r>
          </w:p>
        </w:tc>
        <w:tc>
          <w:tcPr>
            <w:tcW w:w="5742" w:type="dxa"/>
            <w:vAlign w:val="center"/>
          </w:tcPr>
          <w:p w14:paraId="2738456C" w14:textId="77D8C54F"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gwarantowanej sumy ubezpieczenia</w:t>
            </w:r>
          </w:p>
        </w:tc>
        <w:tc>
          <w:tcPr>
            <w:tcW w:w="992" w:type="dxa"/>
            <w:vAlign w:val="center"/>
          </w:tcPr>
          <w:p w14:paraId="34CBFC07"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B34484" w:rsidRDefault="00B234B7" w:rsidP="00B234B7">
            <w:pPr>
              <w:spacing w:after="0" w:line="240" w:lineRule="auto"/>
              <w:jc w:val="center"/>
              <w:rPr>
                <w:rFonts w:ascii="Tahoma" w:hAnsi="Tahoma" w:cs="Tahoma"/>
                <w:sz w:val="20"/>
                <w:szCs w:val="20"/>
              </w:rPr>
            </w:pPr>
            <w:r w:rsidRPr="00B34484">
              <w:rPr>
                <w:rFonts w:ascii="Tahoma" w:hAnsi="Tahoma" w:cs="Tahoma"/>
                <w:sz w:val="20"/>
                <w:szCs w:val="20"/>
              </w:rPr>
              <w:t>8 pkt</w:t>
            </w:r>
          </w:p>
        </w:tc>
      </w:tr>
      <w:tr w:rsidR="00B234B7" w:rsidRPr="00B34484" w14:paraId="2BAC4FCD" w14:textId="77777777" w:rsidTr="00797F6A">
        <w:trPr>
          <w:trHeight w:val="405"/>
          <w:jc w:val="center"/>
        </w:trPr>
        <w:tc>
          <w:tcPr>
            <w:tcW w:w="1003" w:type="dxa"/>
            <w:vAlign w:val="center"/>
          </w:tcPr>
          <w:p w14:paraId="09A7F4AA" w14:textId="3E7E4BDC"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9</w:t>
            </w:r>
          </w:p>
        </w:tc>
        <w:tc>
          <w:tcPr>
            <w:tcW w:w="5742" w:type="dxa"/>
            <w:vAlign w:val="center"/>
          </w:tcPr>
          <w:p w14:paraId="0B61E23F" w14:textId="0B8518B4"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pokrycia kosztów wymiany zamków i zabezpieczeń</w:t>
            </w:r>
          </w:p>
        </w:tc>
        <w:tc>
          <w:tcPr>
            <w:tcW w:w="992" w:type="dxa"/>
            <w:vAlign w:val="center"/>
          </w:tcPr>
          <w:p w14:paraId="45313F1D"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B34484" w:rsidRDefault="00B234B7" w:rsidP="00B234B7">
            <w:pPr>
              <w:spacing w:after="0" w:line="240" w:lineRule="auto"/>
              <w:jc w:val="center"/>
              <w:rPr>
                <w:rFonts w:ascii="Tahoma" w:hAnsi="Tahoma" w:cs="Tahoma"/>
                <w:sz w:val="20"/>
                <w:szCs w:val="20"/>
              </w:rPr>
            </w:pPr>
            <w:r w:rsidRPr="00B34484">
              <w:rPr>
                <w:rFonts w:ascii="Tahoma" w:hAnsi="Tahoma" w:cs="Tahoma"/>
                <w:sz w:val="20"/>
                <w:szCs w:val="20"/>
              </w:rPr>
              <w:t>8 pkt</w:t>
            </w:r>
          </w:p>
        </w:tc>
      </w:tr>
      <w:tr w:rsidR="00B234B7" w:rsidRPr="00B34484" w14:paraId="3B55BF44" w14:textId="77777777" w:rsidTr="00797F6A">
        <w:trPr>
          <w:trHeight w:val="411"/>
          <w:jc w:val="center"/>
        </w:trPr>
        <w:tc>
          <w:tcPr>
            <w:tcW w:w="1003" w:type="dxa"/>
            <w:vAlign w:val="center"/>
          </w:tcPr>
          <w:p w14:paraId="0C7E3D73" w14:textId="66395638"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10</w:t>
            </w:r>
          </w:p>
        </w:tc>
        <w:tc>
          <w:tcPr>
            <w:tcW w:w="5742" w:type="dxa"/>
            <w:vAlign w:val="center"/>
          </w:tcPr>
          <w:p w14:paraId="62080D50" w14:textId="5F7E2F53"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zmiany definicji szkody całkowitej</w:t>
            </w:r>
          </w:p>
        </w:tc>
        <w:tc>
          <w:tcPr>
            <w:tcW w:w="992" w:type="dxa"/>
            <w:vAlign w:val="center"/>
          </w:tcPr>
          <w:p w14:paraId="69F39A2A"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B34484" w:rsidRDefault="00B234B7" w:rsidP="00B234B7">
            <w:pPr>
              <w:spacing w:after="0" w:line="240" w:lineRule="auto"/>
              <w:jc w:val="center"/>
              <w:rPr>
                <w:rFonts w:ascii="Tahoma" w:hAnsi="Tahoma" w:cs="Tahoma"/>
                <w:sz w:val="20"/>
                <w:szCs w:val="20"/>
              </w:rPr>
            </w:pPr>
            <w:r w:rsidRPr="00B34484">
              <w:rPr>
                <w:rFonts w:ascii="Tahoma" w:hAnsi="Tahoma" w:cs="Tahoma"/>
                <w:sz w:val="20"/>
                <w:szCs w:val="20"/>
              </w:rPr>
              <w:t>8 pkt</w:t>
            </w:r>
          </w:p>
        </w:tc>
      </w:tr>
      <w:tr w:rsidR="00B234B7" w:rsidRPr="00B34484" w14:paraId="5236CED2" w14:textId="77777777" w:rsidTr="00797F6A">
        <w:trPr>
          <w:trHeight w:val="411"/>
          <w:jc w:val="center"/>
        </w:trPr>
        <w:tc>
          <w:tcPr>
            <w:tcW w:w="1003" w:type="dxa"/>
            <w:vAlign w:val="center"/>
          </w:tcPr>
          <w:p w14:paraId="63976EE4" w14:textId="0D787AFB"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11</w:t>
            </w:r>
          </w:p>
        </w:tc>
        <w:tc>
          <w:tcPr>
            <w:tcW w:w="5742" w:type="dxa"/>
            <w:vAlign w:val="center"/>
          </w:tcPr>
          <w:p w14:paraId="4385FCD7" w14:textId="7F2DC81E"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odpowiedzialności dla szkód kradzieżowych</w:t>
            </w:r>
          </w:p>
        </w:tc>
        <w:tc>
          <w:tcPr>
            <w:tcW w:w="992" w:type="dxa"/>
            <w:vAlign w:val="center"/>
          </w:tcPr>
          <w:p w14:paraId="0641A00C"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B34484" w:rsidRDefault="00B234B7" w:rsidP="00B234B7">
            <w:pPr>
              <w:spacing w:after="0" w:line="240" w:lineRule="auto"/>
              <w:jc w:val="center"/>
              <w:rPr>
                <w:rFonts w:ascii="Tahoma" w:hAnsi="Tahoma" w:cs="Tahoma"/>
                <w:sz w:val="20"/>
                <w:szCs w:val="20"/>
              </w:rPr>
            </w:pPr>
            <w:r w:rsidRPr="00B34484">
              <w:rPr>
                <w:rFonts w:ascii="Tahoma" w:hAnsi="Tahoma" w:cs="Tahoma"/>
                <w:sz w:val="20"/>
                <w:szCs w:val="20"/>
              </w:rPr>
              <w:t>8 pkt</w:t>
            </w:r>
          </w:p>
        </w:tc>
      </w:tr>
      <w:tr w:rsidR="00B234B7" w:rsidRPr="00B34484" w14:paraId="0DC6BA1C" w14:textId="77777777" w:rsidTr="00797F6A">
        <w:trPr>
          <w:trHeight w:val="411"/>
          <w:jc w:val="center"/>
        </w:trPr>
        <w:tc>
          <w:tcPr>
            <w:tcW w:w="1003" w:type="dxa"/>
            <w:vAlign w:val="center"/>
          </w:tcPr>
          <w:p w14:paraId="1BA92702" w14:textId="723EC5E6"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12</w:t>
            </w:r>
          </w:p>
        </w:tc>
        <w:tc>
          <w:tcPr>
            <w:tcW w:w="5742" w:type="dxa"/>
            <w:vAlign w:val="center"/>
          </w:tcPr>
          <w:p w14:paraId="434A2D9A" w14:textId="0B813B06"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zabezpieczeń dla nowo nabytych pojazdów</w:t>
            </w:r>
          </w:p>
        </w:tc>
        <w:tc>
          <w:tcPr>
            <w:tcW w:w="992" w:type="dxa"/>
            <w:vAlign w:val="center"/>
          </w:tcPr>
          <w:p w14:paraId="0FC4376D"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B34484" w:rsidRDefault="00B234B7" w:rsidP="00B234B7">
            <w:pPr>
              <w:spacing w:after="0" w:line="240" w:lineRule="auto"/>
              <w:jc w:val="center"/>
              <w:rPr>
                <w:rFonts w:ascii="Tahoma" w:hAnsi="Tahoma" w:cs="Tahoma"/>
                <w:sz w:val="20"/>
                <w:szCs w:val="20"/>
              </w:rPr>
            </w:pPr>
            <w:r w:rsidRPr="00B34484">
              <w:rPr>
                <w:rFonts w:ascii="Tahoma" w:hAnsi="Tahoma" w:cs="Tahoma"/>
                <w:sz w:val="20"/>
                <w:szCs w:val="20"/>
              </w:rPr>
              <w:t>8 pkt</w:t>
            </w:r>
          </w:p>
        </w:tc>
      </w:tr>
      <w:tr w:rsidR="00B234B7" w:rsidRPr="00B34484" w14:paraId="5D7AB6A4" w14:textId="77777777" w:rsidTr="00797F6A">
        <w:trPr>
          <w:trHeight w:val="411"/>
          <w:jc w:val="center"/>
        </w:trPr>
        <w:tc>
          <w:tcPr>
            <w:tcW w:w="1003" w:type="dxa"/>
            <w:vAlign w:val="center"/>
          </w:tcPr>
          <w:p w14:paraId="64B1DC47" w14:textId="37A997D5"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1</w:t>
            </w:r>
            <w:r w:rsidR="009D609F">
              <w:rPr>
                <w:rFonts w:ascii="Tahoma" w:hAnsi="Tahoma" w:cs="Tahoma"/>
                <w:sz w:val="20"/>
                <w:szCs w:val="20"/>
              </w:rPr>
              <w:t>3</w:t>
            </w:r>
          </w:p>
        </w:tc>
        <w:tc>
          <w:tcPr>
            <w:tcW w:w="5742" w:type="dxa"/>
            <w:vAlign w:val="center"/>
          </w:tcPr>
          <w:p w14:paraId="165C7F5D" w14:textId="07CAF0AD"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 xml:space="preserve">Klauzula wynajmu pojazdu zastępczego </w:t>
            </w:r>
          </w:p>
        </w:tc>
        <w:tc>
          <w:tcPr>
            <w:tcW w:w="992" w:type="dxa"/>
            <w:vAlign w:val="center"/>
          </w:tcPr>
          <w:p w14:paraId="758ED804"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04020B5E" w14:textId="34EC2182" w:rsidR="00B234B7" w:rsidRPr="00B34484" w:rsidRDefault="00B234B7" w:rsidP="00B234B7">
            <w:pPr>
              <w:spacing w:after="0" w:line="240" w:lineRule="auto"/>
              <w:jc w:val="center"/>
              <w:rPr>
                <w:rFonts w:ascii="Tahoma" w:hAnsi="Tahoma" w:cs="Tahoma"/>
                <w:sz w:val="20"/>
                <w:szCs w:val="20"/>
              </w:rPr>
            </w:pPr>
            <w:r w:rsidRPr="00B34484">
              <w:rPr>
                <w:rFonts w:ascii="Tahoma" w:hAnsi="Tahoma" w:cs="Tahoma"/>
                <w:sz w:val="20"/>
                <w:szCs w:val="20"/>
              </w:rPr>
              <w:t>6 pkt</w:t>
            </w:r>
          </w:p>
        </w:tc>
      </w:tr>
      <w:tr w:rsidR="00B234B7" w:rsidRPr="00B34484" w14:paraId="7F4EE2DB" w14:textId="77777777" w:rsidTr="00797F6A">
        <w:trPr>
          <w:trHeight w:val="411"/>
          <w:jc w:val="center"/>
        </w:trPr>
        <w:tc>
          <w:tcPr>
            <w:tcW w:w="1003" w:type="dxa"/>
            <w:vAlign w:val="center"/>
          </w:tcPr>
          <w:p w14:paraId="677E7ACC" w14:textId="2DC11DFB"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1</w:t>
            </w:r>
            <w:r w:rsidR="009D609F">
              <w:rPr>
                <w:rFonts w:ascii="Tahoma" w:hAnsi="Tahoma" w:cs="Tahoma"/>
                <w:sz w:val="20"/>
                <w:szCs w:val="20"/>
              </w:rPr>
              <w:t>4</w:t>
            </w:r>
          </w:p>
        </w:tc>
        <w:tc>
          <w:tcPr>
            <w:tcW w:w="5742" w:type="dxa"/>
            <w:vAlign w:val="center"/>
          </w:tcPr>
          <w:p w14:paraId="7A39E4FC" w14:textId="0A574EB4"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wynajmu pojazdu zastępczego plus</w:t>
            </w:r>
          </w:p>
        </w:tc>
        <w:tc>
          <w:tcPr>
            <w:tcW w:w="992" w:type="dxa"/>
            <w:vAlign w:val="center"/>
          </w:tcPr>
          <w:p w14:paraId="1A128193"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530198C7" w14:textId="509ECF4C" w:rsidR="00B234B7" w:rsidRPr="00B34484" w:rsidRDefault="00C73A77" w:rsidP="00B234B7">
            <w:pPr>
              <w:spacing w:after="0" w:line="240" w:lineRule="auto"/>
              <w:jc w:val="center"/>
              <w:rPr>
                <w:rFonts w:ascii="Tahoma" w:hAnsi="Tahoma" w:cs="Tahoma"/>
                <w:sz w:val="20"/>
                <w:szCs w:val="20"/>
              </w:rPr>
            </w:pPr>
            <w:r w:rsidRPr="00B34484">
              <w:rPr>
                <w:rFonts w:ascii="Tahoma" w:hAnsi="Tahoma" w:cs="Tahoma"/>
                <w:sz w:val="20"/>
                <w:szCs w:val="20"/>
              </w:rPr>
              <w:t>1</w:t>
            </w:r>
            <w:r w:rsidR="009D609F">
              <w:rPr>
                <w:rFonts w:ascii="Tahoma" w:hAnsi="Tahoma" w:cs="Tahoma"/>
                <w:sz w:val="20"/>
                <w:szCs w:val="20"/>
              </w:rPr>
              <w:t>2</w:t>
            </w:r>
            <w:r w:rsidR="00B234B7" w:rsidRPr="00B34484">
              <w:rPr>
                <w:rFonts w:ascii="Tahoma" w:hAnsi="Tahoma" w:cs="Tahoma"/>
                <w:sz w:val="20"/>
                <w:szCs w:val="20"/>
              </w:rPr>
              <w:t xml:space="preserve"> pkt</w:t>
            </w:r>
          </w:p>
        </w:tc>
      </w:tr>
      <w:tr w:rsidR="00B234B7" w:rsidRPr="00B34484" w14:paraId="11EC8A0C" w14:textId="77777777" w:rsidTr="00797F6A">
        <w:trPr>
          <w:trHeight w:val="411"/>
          <w:jc w:val="center"/>
        </w:trPr>
        <w:tc>
          <w:tcPr>
            <w:tcW w:w="1003" w:type="dxa"/>
            <w:vAlign w:val="center"/>
          </w:tcPr>
          <w:p w14:paraId="6418D583" w14:textId="17615C6E" w:rsidR="00B234B7" w:rsidRPr="00B34484" w:rsidRDefault="00B234B7" w:rsidP="00B234B7">
            <w:pPr>
              <w:suppressAutoHyphens/>
              <w:spacing w:after="0" w:line="240" w:lineRule="auto"/>
              <w:jc w:val="center"/>
              <w:rPr>
                <w:rFonts w:ascii="Tahoma" w:hAnsi="Tahoma" w:cs="Tahoma"/>
                <w:sz w:val="20"/>
                <w:szCs w:val="20"/>
              </w:rPr>
            </w:pPr>
            <w:r w:rsidRPr="00B34484">
              <w:rPr>
                <w:rFonts w:ascii="Tahoma" w:hAnsi="Tahoma" w:cs="Tahoma"/>
                <w:sz w:val="20"/>
                <w:szCs w:val="20"/>
              </w:rPr>
              <w:t>1</w:t>
            </w:r>
            <w:r w:rsidR="009D609F">
              <w:rPr>
                <w:rFonts w:ascii="Tahoma" w:hAnsi="Tahoma" w:cs="Tahoma"/>
                <w:sz w:val="20"/>
                <w:szCs w:val="20"/>
              </w:rPr>
              <w:t>5</w:t>
            </w:r>
          </w:p>
        </w:tc>
        <w:tc>
          <w:tcPr>
            <w:tcW w:w="5742" w:type="dxa"/>
            <w:vAlign w:val="center"/>
          </w:tcPr>
          <w:p w14:paraId="27C3FA1A" w14:textId="5078E674" w:rsidR="00B234B7" w:rsidRPr="00B34484" w:rsidRDefault="00B234B7" w:rsidP="00B234B7">
            <w:pPr>
              <w:spacing w:after="0" w:line="240" w:lineRule="auto"/>
              <w:ind w:left="131"/>
              <w:rPr>
                <w:rFonts w:ascii="Tahoma" w:hAnsi="Tahoma" w:cs="Tahoma"/>
                <w:sz w:val="20"/>
                <w:szCs w:val="20"/>
              </w:rPr>
            </w:pPr>
            <w:r w:rsidRPr="00B34484">
              <w:rPr>
                <w:rFonts w:ascii="Tahoma" w:hAnsi="Tahoma" w:cs="Tahoma"/>
                <w:sz w:val="20"/>
                <w:szCs w:val="20"/>
              </w:rPr>
              <w:t>Klauzula zwiększenia wartości rynkowej pojazdu</w:t>
            </w:r>
          </w:p>
        </w:tc>
        <w:tc>
          <w:tcPr>
            <w:tcW w:w="992" w:type="dxa"/>
            <w:vAlign w:val="center"/>
          </w:tcPr>
          <w:p w14:paraId="245E866C" w14:textId="77777777" w:rsidR="00B234B7" w:rsidRPr="00B34484" w:rsidRDefault="00B234B7" w:rsidP="00B234B7">
            <w:pPr>
              <w:spacing w:after="0" w:line="240" w:lineRule="auto"/>
              <w:jc w:val="center"/>
              <w:rPr>
                <w:rFonts w:ascii="Tahoma" w:hAnsi="Tahoma" w:cs="Tahoma"/>
                <w:sz w:val="20"/>
                <w:szCs w:val="20"/>
              </w:rPr>
            </w:pPr>
          </w:p>
        </w:tc>
        <w:tc>
          <w:tcPr>
            <w:tcW w:w="1669" w:type="dxa"/>
            <w:vAlign w:val="center"/>
          </w:tcPr>
          <w:p w14:paraId="5957A1F1" w14:textId="0AF06142" w:rsidR="00B234B7" w:rsidRPr="00B34484" w:rsidRDefault="00B234B7" w:rsidP="00B234B7">
            <w:pPr>
              <w:spacing w:after="0" w:line="240" w:lineRule="auto"/>
              <w:jc w:val="center"/>
              <w:rPr>
                <w:rFonts w:ascii="Tahoma" w:hAnsi="Tahoma" w:cs="Tahoma"/>
                <w:sz w:val="20"/>
                <w:szCs w:val="20"/>
              </w:rPr>
            </w:pPr>
            <w:r w:rsidRPr="00B34484">
              <w:rPr>
                <w:rFonts w:ascii="Tahoma" w:hAnsi="Tahoma" w:cs="Tahoma"/>
                <w:sz w:val="20"/>
                <w:szCs w:val="20"/>
              </w:rPr>
              <w:t>1</w:t>
            </w:r>
            <w:r w:rsidR="009D609F">
              <w:rPr>
                <w:rFonts w:ascii="Tahoma" w:hAnsi="Tahoma" w:cs="Tahoma"/>
                <w:sz w:val="20"/>
                <w:szCs w:val="20"/>
              </w:rPr>
              <w:t>2</w:t>
            </w:r>
            <w:r w:rsidRPr="00B34484">
              <w:rPr>
                <w:rFonts w:ascii="Tahoma" w:hAnsi="Tahoma" w:cs="Tahoma"/>
                <w:sz w:val="20"/>
                <w:szCs w:val="20"/>
              </w:rPr>
              <w:t xml:space="preserve"> pkt</w:t>
            </w:r>
          </w:p>
        </w:tc>
      </w:tr>
    </w:tbl>
    <w:p w14:paraId="1061E03A" w14:textId="77777777" w:rsidR="00797F6A" w:rsidRPr="00B34484" w:rsidRDefault="00797F6A" w:rsidP="00797F6A">
      <w:pPr>
        <w:spacing w:after="0" w:line="240" w:lineRule="auto"/>
        <w:ind w:left="60"/>
        <w:jc w:val="both"/>
        <w:rPr>
          <w:rFonts w:ascii="Tahoma" w:hAnsi="Tahoma" w:cs="Tahoma"/>
          <w:position w:val="-4"/>
          <w:sz w:val="20"/>
          <w:szCs w:val="20"/>
        </w:rPr>
      </w:pPr>
    </w:p>
    <w:p w14:paraId="15E3BD81" w14:textId="77777777" w:rsidR="00797F6A" w:rsidRPr="00B34484" w:rsidRDefault="00797F6A" w:rsidP="00797F6A">
      <w:pPr>
        <w:spacing w:after="0" w:line="240" w:lineRule="auto"/>
        <w:ind w:left="60"/>
        <w:jc w:val="both"/>
        <w:rPr>
          <w:rFonts w:ascii="Tahoma" w:hAnsi="Tahoma" w:cs="Tahoma"/>
          <w:position w:val="-4"/>
          <w:sz w:val="20"/>
          <w:szCs w:val="20"/>
        </w:rPr>
      </w:pPr>
      <w:r w:rsidRPr="00B34484">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B34484" w:rsidRDefault="00797F6A" w:rsidP="00797F6A">
      <w:pPr>
        <w:spacing w:after="0" w:line="240" w:lineRule="auto"/>
        <w:ind w:left="709" w:hanging="360"/>
        <w:rPr>
          <w:rFonts w:ascii="Tahoma" w:hAnsi="Tahoma" w:cs="Tahoma"/>
          <w:sz w:val="20"/>
          <w:szCs w:val="20"/>
        </w:rPr>
      </w:pPr>
    </w:p>
    <w:p w14:paraId="105E5914" w14:textId="77777777" w:rsidR="00797F6A" w:rsidRPr="00B34484" w:rsidRDefault="00797F6A" w:rsidP="00797F6A">
      <w:pPr>
        <w:spacing w:after="0" w:line="240" w:lineRule="auto"/>
        <w:ind w:left="60"/>
        <w:jc w:val="both"/>
        <w:rPr>
          <w:rFonts w:ascii="Tahoma" w:hAnsi="Tahoma" w:cs="Tahoma"/>
          <w:b/>
          <w:position w:val="-4"/>
          <w:sz w:val="20"/>
          <w:szCs w:val="20"/>
        </w:rPr>
      </w:pPr>
    </w:p>
    <w:p w14:paraId="1FF4B737" w14:textId="77777777" w:rsidR="00797F6A" w:rsidRDefault="00797F6A" w:rsidP="00797F6A">
      <w:pPr>
        <w:spacing w:after="0" w:line="240" w:lineRule="auto"/>
        <w:ind w:left="60"/>
        <w:jc w:val="both"/>
        <w:rPr>
          <w:rFonts w:ascii="Tahoma" w:hAnsi="Tahoma" w:cs="Tahoma"/>
          <w:b/>
          <w:position w:val="-4"/>
          <w:sz w:val="20"/>
          <w:szCs w:val="20"/>
        </w:rPr>
      </w:pPr>
    </w:p>
    <w:p w14:paraId="79F50899" w14:textId="77777777" w:rsidR="003C2869" w:rsidRDefault="003C2869" w:rsidP="00797F6A">
      <w:pPr>
        <w:spacing w:after="0" w:line="240" w:lineRule="auto"/>
        <w:ind w:left="60"/>
        <w:jc w:val="both"/>
        <w:rPr>
          <w:rFonts w:ascii="Tahoma" w:hAnsi="Tahoma" w:cs="Tahoma"/>
          <w:b/>
          <w:position w:val="-4"/>
          <w:sz w:val="20"/>
          <w:szCs w:val="20"/>
        </w:rPr>
      </w:pPr>
    </w:p>
    <w:p w14:paraId="6E15C1BA" w14:textId="77777777" w:rsidR="003C2869" w:rsidRDefault="003C2869" w:rsidP="00797F6A">
      <w:pPr>
        <w:spacing w:after="0" w:line="240" w:lineRule="auto"/>
        <w:ind w:left="60"/>
        <w:jc w:val="both"/>
        <w:rPr>
          <w:rFonts w:ascii="Tahoma" w:hAnsi="Tahoma" w:cs="Tahoma"/>
          <w:b/>
          <w:position w:val="-4"/>
          <w:sz w:val="20"/>
          <w:szCs w:val="20"/>
        </w:rPr>
      </w:pPr>
    </w:p>
    <w:p w14:paraId="06D1B3B7" w14:textId="77777777" w:rsidR="003C2869" w:rsidRDefault="003C2869" w:rsidP="00797F6A">
      <w:pPr>
        <w:spacing w:after="0" w:line="240" w:lineRule="auto"/>
        <w:ind w:left="60"/>
        <w:jc w:val="both"/>
        <w:rPr>
          <w:rFonts w:ascii="Tahoma" w:hAnsi="Tahoma" w:cs="Tahoma"/>
          <w:b/>
          <w:position w:val="-4"/>
          <w:sz w:val="20"/>
          <w:szCs w:val="20"/>
        </w:rPr>
      </w:pPr>
    </w:p>
    <w:p w14:paraId="24008FA3" w14:textId="77777777" w:rsidR="003C2869" w:rsidRPr="00277621" w:rsidRDefault="003C2869" w:rsidP="00797F6A">
      <w:pPr>
        <w:spacing w:after="0" w:line="240" w:lineRule="auto"/>
        <w:ind w:left="60"/>
        <w:jc w:val="both"/>
        <w:rPr>
          <w:rFonts w:ascii="Tahoma" w:hAnsi="Tahoma" w:cs="Tahoma"/>
          <w:b/>
          <w:position w:val="-4"/>
          <w:sz w:val="20"/>
          <w:szCs w:val="20"/>
        </w:rPr>
      </w:pPr>
    </w:p>
    <w:p w14:paraId="0A258317" w14:textId="77777777" w:rsidR="00797F6A" w:rsidRPr="00277621" w:rsidRDefault="00797F6A" w:rsidP="00797F6A">
      <w:pPr>
        <w:spacing w:after="0" w:line="240" w:lineRule="auto"/>
        <w:ind w:left="709" w:hanging="360"/>
        <w:rPr>
          <w:rFonts w:ascii="Tahoma" w:hAnsi="Tahoma" w:cs="Tahoma"/>
          <w:sz w:val="20"/>
          <w:szCs w:val="20"/>
        </w:rPr>
      </w:pPr>
      <w:r w:rsidRPr="00277621">
        <w:rPr>
          <w:rFonts w:ascii="Tahoma" w:hAnsi="Tahoma" w:cs="Tahoma"/>
          <w:sz w:val="20"/>
          <w:szCs w:val="20"/>
        </w:rPr>
        <w:lastRenderedPageBreak/>
        <w:t>Oświadczenie dotyczące wszystkich części Zamówienia:</w:t>
      </w:r>
    </w:p>
    <w:p w14:paraId="544A0A88" w14:textId="77777777" w:rsidR="00C73A77" w:rsidRPr="00277621" w:rsidRDefault="00C73A77" w:rsidP="00C73A77">
      <w:pPr>
        <w:numPr>
          <w:ilvl w:val="0"/>
          <w:numId w:val="49"/>
        </w:numPr>
        <w:spacing w:after="0" w:line="240" w:lineRule="auto"/>
        <w:jc w:val="both"/>
        <w:rPr>
          <w:rFonts w:ascii="Tahoma" w:hAnsi="Tahoma" w:cs="Tahoma"/>
          <w:sz w:val="20"/>
          <w:szCs w:val="20"/>
        </w:rPr>
      </w:pPr>
      <w:bookmarkStart w:id="37" w:name="_Hlk124150269"/>
      <w:r w:rsidRPr="00277621">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7"/>
    <w:p w14:paraId="39A500B8" w14:textId="77777777" w:rsidR="00797F6A" w:rsidRPr="00277621" w:rsidRDefault="00797F6A" w:rsidP="00107C7E">
      <w:pPr>
        <w:numPr>
          <w:ilvl w:val="0"/>
          <w:numId w:val="49"/>
        </w:numPr>
        <w:spacing w:after="0" w:line="240" w:lineRule="auto"/>
        <w:jc w:val="both"/>
        <w:rPr>
          <w:rFonts w:ascii="Tahoma" w:hAnsi="Tahoma" w:cs="Tahoma"/>
          <w:sz w:val="20"/>
          <w:szCs w:val="20"/>
        </w:rPr>
      </w:pPr>
      <w:r w:rsidRPr="00277621">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277621" w:rsidRDefault="00797F6A" w:rsidP="00107C7E">
      <w:pPr>
        <w:numPr>
          <w:ilvl w:val="0"/>
          <w:numId w:val="49"/>
        </w:numPr>
        <w:spacing w:after="0" w:line="240" w:lineRule="auto"/>
        <w:jc w:val="both"/>
        <w:rPr>
          <w:rFonts w:ascii="Tahoma" w:hAnsi="Tahoma" w:cs="Tahoma"/>
          <w:sz w:val="20"/>
          <w:szCs w:val="20"/>
        </w:rPr>
      </w:pPr>
      <w:bookmarkStart w:id="38" w:name="_Hlk62075828"/>
      <w:r w:rsidRPr="00277621">
        <w:rPr>
          <w:rFonts w:ascii="Tahoma" w:hAnsi="Tahoma" w:cs="Tahoma"/>
          <w:sz w:val="20"/>
          <w:szCs w:val="20"/>
        </w:rPr>
        <w:t>Oświadczamy, że akceptujemy zawarte w warunkach umownych SWZ zaproponowane przez Zamawiającego warunki płatności.</w:t>
      </w:r>
    </w:p>
    <w:bookmarkEnd w:id="38"/>
    <w:p w14:paraId="12D03712" w14:textId="5DA06F30" w:rsidR="00797F6A" w:rsidRPr="00277621" w:rsidRDefault="00797F6A" w:rsidP="00107C7E">
      <w:pPr>
        <w:numPr>
          <w:ilvl w:val="0"/>
          <w:numId w:val="49"/>
        </w:numPr>
        <w:spacing w:after="0" w:line="240" w:lineRule="auto"/>
        <w:jc w:val="both"/>
        <w:rPr>
          <w:rFonts w:ascii="Tahoma" w:hAnsi="Tahoma" w:cs="Tahoma"/>
          <w:sz w:val="20"/>
          <w:szCs w:val="20"/>
        </w:rPr>
      </w:pPr>
      <w:r w:rsidRPr="00277621">
        <w:rPr>
          <w:rFonts w:ascii="Tahoma" w:hAnsi="Tahoma" w:cs="Tahoma"/>
          <w:sz w:val="20"/>
          <w:szCs w:val="20"/>
        </w:rPr>
        <w:t>Oświadczamy, że usługa ubezpieczenia zwolniona jest z podatku VAT zgodnie z art. 43 ust. 1 pkt 37 Ustawy z dnia 11 marca 2004 o podatku od towarów i usług (</w:t>
      </w:r>
      <w:r w:rsidR="00DE5FBC" w:rsidRPr="00277621">
        <w:rPr>
          <w:rFonts w:ascii="Tahoma" w:hAnsi="Tahoma" w:cs="Tahoma"/>
          <w:sz w:val="20"/>
          <w:szCs w:val="20"/>
        </w:rPr>
        <w:t>Dz.U. z 202</w:t>
      </w:r>
      <w:r w:rsidR="007251F9" w:rsidRPr="00277621">
        <w:rPr>
          <w:rFonts w:ascii="Tahoma" w:hAnsi="Tahoma" w:cs="Tahoma"/>
          <w:sz w:val="20"/>
          <w:szCs w:val="20"/>
        </w:rPr>
        <w:t>3</w:t>
      </w:r>
      <w:r w:rsidR="00DE5FBC" w:rsidRPr="00277621">
        <w:rPr>
          <w:rFonts w:ascii="Tahoma" w:hAnsi="Tahoma" w:cs="Tahoma"/>
          <w:sz w:val="20"/>
          <w:szCs w:val="20"/>
        </w:rPr>
        <w:t xml:space="preserve"> r., poz. </w:t>
      </w:r>
      <w:r w:rsidR="007251F9" w:rsidRPr="00277621">
        <w:rPr>
          <w:rFonts w:ascii="Tahoma" w:hAnsi="Tahoma" w:cs="Tahoma"/>
          <w:sz w:val="20"/>
          <w:szCs w:val="20"/>
        </w:rPr>
        <w:t>1570</w:t>
      </w:r>
      <w:r w:rsidR="00DE5FBC" w:rsidRPr="00277621">
        <w:rPr>
          <w:rFonts w:ascii="Tahoma" w:hAnsi="Tahoma" w:cs="Tahoma"/>
          <w:sz w:val="20"/>
          <w:szCs w:val="20"/>
        </w:rPr>
        <w:t xml:space="preserve"> </w:t>
      </w:r>
      <w:r w:rsidRPr="00277621">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277621">
        <w:rPr>
          <w:rFonts w:ascii="Tahoma" w:hAnsi="Tahoma" w:cs="Tahoma"/>
          <w:sz w:val="20"/>
          <w:szCs w:val="20"/>
        </w:rPr>
        <w:t>Oświadczamy, że zapoznaliśmy się i akceptujemy projektowane postanowienia umowy określone w SWZ</w:t>
      </w:r>
      <w:r w:rsidRPr="00277621">
        <w:rPr>
          <w:rFonts w:ascii="Tahoma" w:hAnsi="Tahoma" w:cs="Tahoma"/>
          <w:sz w:val="20"/>
          <w:szCs w:val="20"/>
        </w:rPr>
        <w:br/>
        <w:t>i zobowiązujemy się, w przypadku wyboru naszej oferty, do zawarcia umów zgodnie z niniejszą ofertą, na warunkach określonych w SWZ, w miejscu i terminie wyznaczonym przez Zamawiającego</w:t>
      </w:r>
      <w:r w:rsidRPr="00AD5E17">
        <w:rPr>
          <w:rFonts w:ascii="Tahoma" w:hAnsi="Tahoma" w:cs="Tahoma"/>
          <w:sz w:val="20"/>
          <w:szCs w:val="20"/>
        </w:rPr>
        <w:t>.</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9"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9"/>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927AAE">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516E05" w14:paraId="1373F367" w14:textId="77777777" w:rsidTr="00927AAE">
        <w:tc>
          <w:tcPr>
            <w:tcW w:w="9363" w:type="dxa"/>
            <w:gridSpan w:val="2"/>
            <w:shd w:val="clear" w:color="auto" w:fill="auto"/>
          </w:tcPr>
          <w:p w14:paraId="5719CA55" w14:textId="77777777" w:rsidR="00797F6A" w:rsidRPr="00516E05" w:rsidRDefault="00797F6A" w:rsidP="00797F6A">
            <w:pPr>
              <w:spacing w:after="0" w:line="240" w:lineRule="auto"/>
              <w:jc w:val="center"/>
              <w:rPr>
                <w:rFonts w:ascii="Tahoma" w:hAnsi="Tahoma" w:cs="Tahoma"/>
                <w:b/>
                <w:sz w:val="20"/>
                <w:szCs w:val="20"/>
              </w:rPr>
            </w:pPr>
            <w:r w:rsidRPr="00516E05">
              <w:rPr>
                <w:rFonts w:ascii="Tahoma" w:hAnsi="Tahoma" w:cs="Tahoma"/>
                <w:b/>
                <w:sz w:val="20"/>
                <w:szCs w:val="20"/>
              </w:rPr>
              <w:t>Część I zamówienia</w:t>
            </w:r>
          </w:p>
        </w:tc>
      </w:tr>
      <w:tr w:rsidR="00797F6A" w:rsidRPr="00516E05" w14:paraId="073E98CD" w14:textId="77777777" w:rsidTr="00927AAE">
        <w:tc>
          <w:tcPr>
            <w:tcW w:w="4655" w:type="dxa"/>
            <w:shd w:val="clear" w:color="auto" w:fill="auto"/>
          </w:tcPr>
          <w:p w14:paraId="624D65B2" w14:textId="77777777" w:rsidR="00797F6A" w:rsidRPr="00516E05" w:rsidRDefault="00797F6A" w:rsidP="00797F6A">
            <w:pPr>
              <w:spacing w:after="0" w:line="240" w:lineRule="auto"/>
              <w:jc w:val="both"/>
              <w:rPr>
                <w:rFonts w:ascii="Tahoma" w:hAnsi="Tahoma" w:cs="Tahoma"/>
                <w:sz w:val="20"/>
                <w:szCs w:val="20"/>
              </w:rPr>
            </w:pPr>
            <w:r w:rsidRPr="00516E05">
              <w:rPr>
                <w:rFonts w:ascii="Tahoma" w:hAnsi="Tahoma" w:cs="Tahoma"/>
                <w:sz w:val="20"/>
                <w:szCs w:val="20"/>
              </w:rPr>
              <w:t>………………………</w:t>
            </w:r>
          </w:p>
        </w:tc>
        <w:tc>
          <w:tcPr>
            <w:tcW w:w="4708" w:type="dxa"/>
            <w:shd w:val="clear" w:color="auto" w:fill="auto"/>
          </w:tcPr>
          <w:p w14:paraId="4E434F1B" w14:textId="77777777" w:rsidR="00797F6A" w:rsidRPr="00516E05" w:rsidRDefault="00797F6A" w:rsidP="00797F6A">
            <w:pPr>
              <w:spacing w:after="0" w:line="240" w:lineRule="auto"/>
              <w:jc w:val="both"/>
              <w:rPr>
                <w:rFonts w:ascii="Tahoma" w:hAnsi="Tahoma" w:cs="Tahoma"/>
                <w:sz w:val="20"/>
                <w:szCs w:val="20"/>
              </w:rPr>
            </w:pPr>
            <w:r w:rsidRPr="00516E05">
              <w:rPr>
                <w:rFonts w:ascii="Tahoma" w:hAnsi="Tahoma" w:cs="Tahoma"/>
                <w:sz w:val="20"/>
                <w:szCs w:val="20"/>
              </w:rPr>
              <w:t>OWU …..</w:t>
            </w:r>
          </w:p>
        </w:tc>
      </w:tr>
      <w:tr w:rsidR="00797F6A" w:rsidRPr="00516E05" w14:paraId="01128741" w14:textId="77777777" w:rsidTr="00927AAE">
        <w:tc>
          <w:tcPr>
            <w:tcW w:w="4655" w:type="dxa"/>
            <w:shd w:val="clear" w:color="auto" w:fill="auto"/>
          </w:tcPr>
          <w:p w14:paraId="0778A9B9" w14:textId="77777777" w:rsidR="00797F6A" w:rsidRPr="00516E05" w:rsidRDefault="00797F6A" w:rsidP="00797F6A">
            <w:pPr>
              <w:spacing w:after="0" w:line="240" w:lineRule="auto"/>
              <w:jc w:val="both"/>
              <w:rPr>
                <w:rFonts w:ascii="Tahoma" w:hAnsi="Tahoma" w:cs="Tahoma"/>
                <w:sz w:val="20"/>
                <w:szCs w:val="20"/>
              </w:rPr>
            </w:pPr>
            <w:r w:rsidRPr="00516E05">
              <w:rPr>
                <w:rFonts w:ascii="Tahoma" w:hAnsi="Tahoma" w:cs="Tahoma"/>
                <w:sz w:val="20"/>
                <w:szCs w:val="20"/>
              </w:rPr>
              <w:t>………………………</w:t>
            </w:r>
          </w:p>
        </w:tc>
        <w:tc>
          <w:tcPr>
            <w:tcW w:w="4708" w:type="dxa"/>
            <w:shd w:val="clear" w:color="auto" w:fill="auto"/>
          </w:tcPr>
          <w:p w14:paraId="3B13C8FE" w14:textId="77777777" w:rsidR="00797F6A" w:rsidRPr="00516E05" w:rsidRDefault="00797F6A" w:rsidP="00797F6A">
            <w:pPr>
              <w:spacing w:after="0" w:line="240" w:lineRule="auto"/>
              <w:rPr>
                <w:rFonts w:ascii="Tahoma" w:hAnsi="Tahoma" w:cs="Tahoma"/>
                <w:sz w:val="20"/>
                <w:szCs w:val="20"/>
              </w:rPr>
            </w:pPr>
            <w:r w:rsidRPr="00516E05">
              <w:rPr>
                <w:rFonts w:ascii="Tahoma" w:hAnsi="Tahoma" w:cs="Tahoma"/>
                <w:sz w:val="20"/>
                <w:szCs w:val="20"/>
              </w:rPr>
              <w:t>OWU …..</w:t>
            </w:r>
          </w:p>
        </w:tc>
      </w:tr>
      <w:tr w:rsidR="00797F6A" w:rsidRPr="00516E05" w14:paraId="495E5C3B" w14:textId="77777777" w:rsidTr="00927AAE">
        <w:tc>
          <w:tcPr>
            <w:tcW w:w="4655" w:type="dxa"/>
            <w:shd w:val="clear" w:color="auto" w:fill="auto"/>
          </w:tcPr>
          <w:p w14:paraId="3EDB66F6" w14:textId="77777777" w:rsidR="00797F6A" w:rsidRPr="00516E05" w:rsidRDefault="00797F6A" w:rsidP="00797F6A">
            <w:pPr>
              <w:spacing w:after="0" w:line="240" w:lineRule="auto"/>
              <w:jc w:val="both"/>
              <w:rPr>
                <w:rFonts w:ascii="Tahoma" w:hAnsi="Tahoma" w:cs="Tahoma"/>
                <w:sz w:val="20"/>
                <w:szCs w:val="20"/>
              </w:rPr>
            </w:pPr>
            <w:r w:rsidRPr="00516E05">
              <w:rPr>
                <w:rFonts w:ascii="Tahoma" w:hAnsi="Tahoma" w:cs="Tahoma"/>
                <w:sz w:val="20"/>
                <w:szCs w:val="20"/>
              </w:rPr>
              <w:t>………………………</w:t>
            </w:r>
          </w:p>
        </w:tc>
        <w:tc>
          <w:tcPr>
            <w:tcW w:w="4708" w:type="dxa"/>
            <w:shd w:val="clear" w:color="auto" w:fill="auto"/>
          </w:tcPr>
          <w:p w14:paraId="0209B481" w14:textId="77777777" w:rsidR="00797F6A" w:rsidRPr="00516E05" w:rsidRDefault="00797F6A" w:rsidP="00797F6A">
            <w:pPr>
              <w:spacing w:after="0" w:line="240" w:lineRule="auto"/>
              <w:rPr>
                <w:rFonts w:ascii="Tahoma" w:hAnsi="Tahoma" w:cs="Tahoma"/>
                <w:sz w:val="20"/>
                <w:szCs w:val="20"/>
              </w:rPr>
            </w:pPr>
            <w:r w:rsidRPr="00516E05">
              <w:rPr>
                <w:rFonts w:ascii="Tahoma" w:hAnsi="Tahoma" w:cs="Tahoma"/>
                <w:sz w:val="20"/>
                <w:szCs w:val="20"/>
              </w:rPr>
              <w:t>OWU …..</w:t>
            </w:r>
          </w:p>
        </w:tc>
      </w:tr>
      <w:tr w:rsidR="00797F6A" w:rsidRPr="00516E05" w14:paraId="11BA00B2" w14:textId="77777777" w:rsidTr="00927AAE">
        <w:tc>
          <w:tcPr>
            <w:tcW w:w="9363" w:type="dxa"/>
            <w:gridSpan w:val="2"/>
            <w:shd w:val="clear" w:color="auto" w:fill="auto"/>
          </w:tcPr>
          <w:p w14:paraId="44051316" w14:textId="77777777" w:rsidR="00797F6A" w:rsidRPr="00516E05" w:rsidRDefault="00797F6A" w:rsidP="00797F6A">
            <w:pPr>
              <w:spacing w:after="0" w:line="240" w:lineRule="auto"/>
              <w:jc w:val="center"/>
              <w:rPr>
                <w:rFonts w:ascii="Tahoma" w:hAnsi="Tahoma" w:cs="Tahoma"/>
                <w:sz w:val="20"/>
                <w:szCs w:val="20"/>
              </w:rPr>
            </w:pPr>
            <w:r w:rsidRPr="00516E05">
              <w:rPr>
                <w:rFonts w:ascii="Tahoma" w:hAnsi="Tahoma" w:cs="Tahoma"/>
                <w:b/>
                <w:sz w:val="20"/>
                <w:szCs w:val="20"/>
              </w:rPr>
              <w:t>Część II zamówienia</w:t>
            </w:r>
          </w:p>
        </w:tc>
      </w:tr>
      <w:tr w:rsidR="00797F6A" w:rsidRPr="00516E05" w14:paraId="021A22EB" w14:textId="77777777" w:rsidTr="00927AAE">
        <w:tc>
          <w:tcPr>
            <w:tcW w:w="4655" w:type="dxa"/>
            <w:shd w:val="clear" w:color="auto" w:fill="auto"/>
          </w:tcPr>
          <w:p w14:paraId="27B96E01" w14:textId="77777777" w:rsidR="00797F6A" w:rsidRPr="00516E05" w:rsidRDefault="00797F6A" w:rsidP="00797F6A">
            <w:pPr>
              <w:spacing w:after="0" w:line="240" w:lineRule="auto"/>
              <w:jc w:val="both"/>
              <w:rPr>
                <w:rFonts w:ascii="Tahoma" w:hAnsi="Tahoma" w:cs="Tahoma"/>
                <w:sz w:val="20"/>
                <w:szCs w:val="20"/>
              </w:rPr>
            </w:pPr>
            <w:r w:rsidRPr="00516E05">
              <w:rPr>
                <w:rFonts w:ascii="Tahoma" w:hAnsi="Tahoma" w:cs="Tahoma"/>
                <w:sz w:val="20"/>
                <w:szCs w:val="20"/>
              </w:rPr>
              <w:t xml:space="preserve">…………………….. </w:t>
            </w:r>
          </w:p>
        </w:tc>
        <w:tc>
          <w:tcPr>
            <w:tcW w:w="4708" w:type="dxa"/>
            <w:shd w:val="clear" w:color="auto" w:fill="auto"/>
          </w:tcPr>
          <w:p w14:paraId="0FBDDED4" w14:textId="77777777" w:rsidR="00797F6A" w:rsidRPr="00516E05" w:rsidRDefault="00797F6A" w:rsidP="00797F6A">
            <w:pPr>
              <w:spacing w:after="0" w:line="240" w:lineRule="auto"/>
              <w:rPr>
                <w:rFonts w:ascii="Tahoma" w:hAnsi="Tahoma" w:cs="Tahoma"/>
                <w:sz w:val="20"/>
                <w:szCs w:val="20"/>
              </w:rPr>
            </w:pPr>
            <w:r w:rsidRPr="00516E05">
              <w:rPr>
                <w:rFonts w:ascii="Tahoma" w:hAnsi="Tahoma" w:cs="Tahoma"/>
                <w:sz w:val="20"/>
                <w:szCs w:val="20"/>
              </w:rPr>
              <w:t>OWU …..</w:t>
            </w:r>
          </w:p>
        </w:tc>
      </w:tr>
      <w:tr w:rsidR="00797F6A" w:rsidRPr="00516E05" w14:paraId="14F2D708" w14:textId="77777777" w:rsidTr="00927AAE">
        <w:tc>
          <w:tcPr>
            <w:tcW w:w="4655" w:type="dxa"/>
            <w:shd w:val="clear" w:color="auto" w:fill="auto"/>
          </w:tcPr>
          <w:p w14:paraId="3FBA31D1" w14:textId="77777777" w:rsidR="00797F6A" w:rsidRPr="00516E05" w:rsidRDefault="00797F6A" w:rsidP="00797F6A">
            <w:pPr>
              <w:spacing w:after="0" w:line="240" w:lineRule="auto"/>
              <w:jc w:val="both"/>
              <w:rPr>
                <w:rFonts w:ascii="Tahoma" w:hAnsi="Tahoma" w:cs="Tahoma"/>
                <w:sz w:val="20"/>
                <w:szCs w:val="20"/>
              </w:rPr>
            </w:pPr>
            <w:r w:rsidRPr="00516E05">
              <w:rPr>
                <w:rFonts w:ascii="Tahoma" w:hAnsi="Tahoma" w:cs="Tahoma"/>
                <w:sz w:val="20"/>
                <w:szCs w:val="20"/>
              </w:rPr>
              <w:t>……………………..</w:t>
            </w:r>
          </w:p>
        </w:tc>
        <w:tc>
          <w:tcPr>
            <w:tcW w:w="4708" w:type="dxa"/>
            <w:shd w:val="clear" w:color="auto" w:fill="auto"/>
          </w:tcPr>
          <w:p w14:paraId="6515EB5A" w14:textId="77777777" w:rsidR="00797F6A" w:rsidRPr="00516E05" w:rsidRDefault="00797F6A" w:rsidP="00797F6A">
            <w:pPr>
              <w:spacing w:after="0" w:line="240" w:lineRule="auto"/>
              <w:rPr>
                <w:rFonts w:ascii="Tahoma" w:hAnsi="Tahoma" w:cs="Tahoma"/>
                <w:sz w:val="20"/>
                <w:szCs w:val="20"/>
              </w:rPr>
            </w:pPr>
            <w:r w:rsidRPr="00516E05">
              <w:rPr>
                <w:rFonts w:ascii="Tahoma" w:hAnsi="Tahoma" w:cs="Tahoma"/>
                <w:sz w:val="20"/>
                <w:szCs w:val="20"/>
              </w:rPr>
              <w:t>OWU …..</w:t>
            </w:r>
          </w:p>
        </w:tc>
      </w:tr>
    </w:tbl>
    <w:p w14:paraId="506E97AB" w14:textId="77777777" w:rsidR="00797F6A" w:rsidRPr="00516E05"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35C9DA5D"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w:t>
      </w:r>
      <w:r w:rsidRPr="00AD365B">
        <w:rPr>
          <w:rFonts w:ascii="Tahoma" w:hAnsi="Tahoma" w:cs="Tahoma"/>
          <w:sz w:val="20"/>
        </w:rPr>
        <w:lastRenderedPageBreak/>
        <w:t xml:space="preserve">samodzielnie pobrać wymagane przez niego dokumenty </w:t>
      </w:r>
      <w:proofErr w:type="spellStart"/>
      <w:r w:rsidRPr="00AD365B">
        <w:rPr>
          <w:rFonts w:ascii="Tahoma" w:hAnsi="Tahoma" w:cs="Tahoma"/>
          <w:sz w:val="20"/>
        </w:rPr>
        <w:t>tj</w:t>
      </w:r>
      <w:proofErr w:type="spellEnd"/>
      <w:r w:rsidR="00AE1F00">
        <w:rPr>
          <w:rFonts w:ascii="Tahoma" w:hAnsi="Tahoma" w:cs="Tahoma"/>
          <w:sz w:val="20"/>
        </w:rPr>
        <w:t>…………………………………………………………………….</w:t>
      </w:r>
      <w:r w:rsidRPr="00AD365B">
        <w:rPr>
          <w:rFonts w:ascii="Tahoma" w:hAnsi="Tahoma" w:cs="Tahoma"/>
          <w:sz w:val="20"/>
        </w:rPr>
        <w:t xml:space="preserve">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00000"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4" w:history="1">
        <w:r w:rsidR="00797F6A" w:rsidRPr="00AD365B">
          <w:rPr>
            <w:rStyle w:val="Hipercze"/>
            <w:rFonts w:ascii="Tahoma" w:hAnsi="Tahoma" w:cs="Tahoma"/>
            <w:b/>
            <w:bCs/>
            <w:sz w:val="20"/>
            <w:szCs w:val="20"/>
          </w:rPr>
          <w:t>https://prod.ceidg.gov.pl</w:t>
        </w:r>
      </w:hyperlink>
      <w:r w:rsidR="00797F6A">
        <w:t xml:space="preserve"> </w:t>
      </w:r>
    </w:p>
    <w:bookmarkEnd w:id="4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1" w:name="_Hlk81921302"/>
      <w:bookmarkStart w:id="4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1"/>
      <w:r w:rsidRPr="006F5D63">
        <w:rPr>
          <w:rFonts w:ascii="Tahoma" w:hAnsi="Tahoma" w:cs="Tahoma"/>
          <w:sz w:val="20"/>
          <w:szCs w:val="20"/>
        </w:rPr>
        <w:t>,</w:t>
      </w:r>
      <w:bookmarkEnd w:id="42"/>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5"/>
          <w:headerReference w:type="default" r:id="rId36"/>
          <w:headerReference w:type="first" r:id="rId37"/>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516E05"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w:t>
      </w:r>
      <w:r w:rsidRPr="00516E05">
        <w:rPr>
          <w:rFonts w:ascii="Tahoma" w:hAnsi="Tahoma" w:cs="Tahoma"/>
          <w:b/>
          <w:sz w:val="20"/>
          <w:szCs w:val="20"/>
        </w:rPr>
        <w:t xml:space="preserve">publicznych </w:t>
      </w:r>
      <w:r w:rsidR="00085EE9" w:rsidRPr="00516E05">
        <w:rPr>
          <w:rFonts w:ascii="Tahoma" w:hAnsi="Tahoma" w:cs="Tahoma"/>
          <w:b/>
          <w:sz w:val="20"/>
          <w:szCs w:val="20"/>
        </w:rPr>
        <w:t>o niepodleganiu wykluczeniu, spełnieniu warunków udziału w postępowaniu</w:t>
      </w:r>
    </w:p>
    <w:p w14:paraId="4D2BCA8D" w14:textId="77777777" w:rsidR="00B908B7" w:rsidRPr="00516E05" w:rsidRDefault="00B908B7" w:rsidP="003637AB">
      <w:pPr>
        <w:spacing w:after="0" w:line="276" w:lineRule="auto"/>
        <w:jc w:val="both"/>
        <w:rPr>
          <w:rFonts w:ascii="Tahoma" w:eastAsia="Arial Narrow" w:hAnsi="Tahoma" w:cs="Tahoma"/>
          <w:bCs/>
          <w:sz w:val="20"/>
          <w:szCs w:val="20"/>
        </w:rPr>
      </w:pPr>
    </w:p>
    <w:p w14:paraId="44AFF46C" w14:textId="7E8EF3CC" w:rsidR="004131B1" w:rsidRPr="00516E05" w:rsidRDefault="001A66FD" w:rsidP="003637AB">
      <w:pPr>
        <w:spacing w:after="0" w:line="276" w:lineRule="auto"/>
        <w:jc w:val="both"/>
        <w:rPr>
          <w:rFonts w:ascii="Tahoma" w:eastAsia="Arial Narrow" w:hAnsi="Tahoma" w:cs="Tahoma"/>
          <w:bCs/>
          <w:sz w:val="20"/>
          <w:szCs w:val="20"/>
        </w:rPr>
      </w:pPr>
      <w:r w:rsidRPr="00516E05">
        <w:rPr>
          <w:rFonts w:ascii="Tahoma" w:eastAsia="Arial Narrow" w:hAnsi="Tahoma" w:cs="Tahoma"/>
          <w:bCs/>
          <w:sz w:val="20"/>
          <w:szCs w:val="20"/>
        </w:rPr>
        <w:t>Dotyczy:</w:t>
      </w:r>
      <w:r w:rsidR="00CE34C2" w:rsidRPr="00516E05">
        <w:rPr>
          <w:rFonts w:ascii="Tahoma" w:eastAsia="Arial Narrow" w:hAnsi="Tahoma" w:cs="Tahoma"/>
          <w:bCs/>
          <w:sz w:val="20"/>
          <w:szCs w:val="20"/>
        </w:rPr>
        <w:t xml:space="preserve"> </w:t>
      </w:r>
    </w:p>
    <w:p w14:paraId="6DA075DD" w14:textId="6C63EF9B" w:rsidR="001A66FD" w:rsidRPr="00516E05" w:rsidRDefault="00CE34C2" w:rsidP="003637AB">
      <w:pPr>
        <w:spacing w:after="0" w:line="276" w:lineRule="auto"/>
        <w:jc w:val="both"/>
        <w:rPr>
          <w:rFonts w:ascii="Tahoma" w:eastAsia="Arial Narrow" w:hAnsi="Tahoma" w:cs="Tahoma"/>
          <w:bCs/>
          <w:sz w:val="20"/>
          <w:szCs w:val="20"/>
        </w:rPr>
      </w:pPr>
      <w:r w:rsidRPr="00516E05">
        <w:rPr>
          <w:rFonts w:ascii="Tahoma" w:eastAsia="Arial Narrow" w:hAnsi="Tahoma" w:cs="Tahoma"/>
          <w:b/>
          <w:sz w:val="20"/>
          <w:szCs w:val="20"/>
        </w:rPr>
        <w:t>POSTĘPOWANI</w:t>
      </w:r>
      <w:r w:rsidR="0012553C" w:rsidRPr="00516E05">
        <w:rPr>
          <w:rFonts w:ascii="Tahoma" w:eastAsia="Arial Narrow" w:hAnsi="Tahoma" w:cs="Tahoma"/>
          <w:b/>
          <w:sz w:val="20"/>
          <w:szCs w:val="20"/>
        </w:rPr>
        <w:t>A</w:t>
      </w:r>
      <w:r w:rsidRPr="00516E05">
        <w:rPr>
          <w:rFonts w:ascii="Tahoma" w:eastAsia="Arial Narrow" w:hAnsi="Tahoma" w:cs="Tahoma"/>
          <w:b/>
          <w:sz w:val="20"/>
          <w:szCs w:val="20"/>
        </w:rPr>
        <w:t xml:space="preserve"> O UDZIELENIE ZAMÓWIENIA </w:t>
      </w:r>
      <w:r w:rsidR="004131B1" w:rsidRPr="00516E05">
        <w:rPr>
          <w:rFonts w:ascii="Tahoma" w:eastAsia="Arial Narrow" w:hAnsi="Tahoma" w:cs="Tahoma"/>
          <w:b/>
          <w:sz w:val="20"/>
          <w:szCs w:val="20"/>
        </w:rPr>
        <w:t xml:space="preserve">PUBLICZNEGO </w:t>
      </w:r>
      <w:r w:rsidRPr="00516E05">
        <w:rPr>
          <w:rFonts w:ascii="Tahoma" w:eastAsia="Arial Narrow" w:hAnsi="Tahoma" w:cs="Tahoma"/>
          <w:b/>
          <w:sz w:val="20"/>
          <w:szCs w:val="20"/>
        </w:rPr>
        <w:t xml:space="preserve">NA UBEZPIECZENIE </w:t>
      </w:r>
      <w:r w:rsidR="00516E05" w:rsidRPr="00516E05">
        <w:rPr>
          <w:rFonts w:ascii="Tahoma" w:eastAsia="Arial Narrow" w:hAnsi="Tahoma" w:cs="Tahoma"/>
          <w:b/>
          <w:sz w:val="20"/>
          <w:szCs w:val="20"/>
        </w:rPr>
        <w:t>GMINY RYŃSK</w:t>
      </w:r>
    </w:p>
    <w:p w14:paraId="273E5555" w14:textId="77777777" w:rsidR="001A66FD" w:rsidRPr="00516E05" w:rsidRDefault="001A66FD" w:rsidP="003637AB">
      <w:pPr>
        <w:spacing w:after="0" w:line="276" w:lineRule="auto"/>
        <w:jc w:val="both"/>
        <w:rPr>
          <w:rFonts w:ascii="Tahoma" w:hAnsi="Tahoma" w:cs="Tahoma"/>
          <w:b/>
          <w:i/>
          <w:sz w:val="20"/>
          <w:szCs w:val="20"/>
        </w:rPr>
      </w:pPr>
      <w:r w:rsidRPr="00516E05">
        <w:rPr>
          <w:rFonts w:ascii="Tahoma" w:hAnsi="Tahoma" w:cs="Tahoma"/>
          <w:b/>
          <w:i/>
          <w:sz w:val="20"/>
          <w:szCs w:val="20"/>
        </w:rPr>
        <w:t>- w części I Zamówienia*</w:t>
      </w:r>
    </w:p>
    <w:p w14:paraId="1D5C6344" w14:textId="77777777" w:rsidR="001A66FD" w:rsidRPr="00516E05" w:rsidRDefault="001A66FD" w:rsidP="003637AB">
      <w:pPr>
        <w:spacing w:after="0" w:line="276" w:lineRule="auto"/>
        <w:jc w:val="both"/>
        <w:rPr>
          <w:rFonts w:ascii="Tahoma" w:hAnsi="Tahoma" w:cs="Tahoma"/>
          <w:b/>
          <w:i/>
          <w:sz w:val="20"/>
          <w:szCs w:val="20"/>
        </w:rPr>
      </w:pPr>
      <w:r w:rsidRPr="00516E05">
        <w:rPr>
          <w:rFonts w:ascii="Tahoma" w:hAnsi="Tahoma" w:cs="Tahoma"/>
          <w:b/>
          <w:i/>
          <w:sz w:val="20"/>
          <w:szCs w:val="20"/>
        </w:rPr>
        <w:t>- w części II Zamówienia*</w:t>
      </w:r>
    </w:p>
    <w:p w14:paraId="79027830" w14:textId="77777777" w:rsidR="001A66FD" w:rsidRPr="00516E05"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516E05" w:rsidRDefault="008A1E48" w:rsidP="008A1E48">
      <w:pPr>
        <w:autoSpaceDE w:val="0"/>
        <w:spacing w:after="0" w:line="276" w:lineRule="auto"/>
        <w:jc w:val="both"/>
        <w:rPr>
          <w:rFonts w:ascii="Tahoma" w:eastAsia="Arial Narrow" w:hAnsi="Tahoma" w:cs="Tahoma"/>
          <w:sz w:val="20"/>
          <w:szCs w:val="20"/>
        </w:rPr>
      </w:pPr>
      <w:r w:rsidRPr="00516E05">
        <w:rPr>
          <w:rFonts w:ascii="Tahoma" w:eastAsia="Arial Narrow" w:hAnsi="Tahoma" w:cs="Tahoma"/>
          <w:sz w:val="20"/>
          <w:szCs w:val="20"/>
        </w:rPr>
        <w:t xml:space="preserve">Oświadczam, </w:t>
      </w:r>
      <w:r w:rsidRPr="00516E05">
        <w:rPr>
          <w:rFonts w:ascii="Tahoma" w:hAnsi="Tahoma" w:cs="Tahoma"/>
          <w:sz w:val="20"/>
          <w:szCs w:val="20"/>
        </w:rPr>
        <w:t xml:space="preserve">że nie podlegam wykluczeniu z postępowania o udzielenie zamówienia na podstawie art. 108 ust. 1 </w:t>
      </w:r>
      <w:r w:rsidRPr="00516E05">
        <w:rPr>
          <w:rFonts w:ascii="Tahoma" w:hAnsi="Tahoma" w:cs="Tahoma"/>
          <w:iCs/>
          <w:sz w:val="20"/>
          <w:szCs w:val="20"/>
        </w:rPr>
        <w:t>oraz</w:t>
      </w:r>
      <w:r w:rsidRPr="00516E05">
        <w:rPr>
          <w:rFonts w:ascii="Tahoma" w:hAnsi="Tahoma" w:cs="Tahoma"/>
          <w:i/>
          <w:sz w:val="20"/>
          <w:szCs w:val="20"/>
        </w:rPr>
        <w:t xml:space="preserve"> </w:t>
      </w:r>
      <w:r w:rsidRPr="00516E05">
        <w:rPr>
          <w:rFonts w:ascii="Tahoma" w:hAnsi="Tahoma" w:cs="Tahoma"/>
          <w:sz w:val="20"/>
          <w:szCs w:val="20"/>
        </w:rPr>
        <w:t>art. 109 ust. 1 pkt 4 Ustawy z dnia 11 września 2019 r. - Prawo zamówień publicznych (</w:t>
      </w:r>
      <w:bookmarkStart w:id="43" w:name="_Hlk81811972"/>
      <w:bookmarkStart w:id="44" w:name="_Hlk81809282"/>
      <w:r w:rsidRPr="00516E05">
        <w:rPr>
          <w:rFonts w:ascii="Tahoma" w:hAnsi="Tahoma" w:cs="Tahoma"/>
          <w:sz w:val="20"/>
          <w:szCs w:val="20"/>
        </w:rPr>
        <w:t xml:space="preserve">Dz.U. </w:t>
      </w:r>
      <w:bookmarkEnd w:id="43"/>
      <w:bookmarkEnd w:id="44"/>
      <w:r w:rsidR="00CF655B" w:rsidRPr="00516E05">
        <w:rPr>
          <w:rFonts w:ascii="Tahoma" w:eastAsia="Times New Roman" w:hAnsi="Tahoma" w:cs="Tahoma"/>
          <w:sz w:val="20"/>
          <w:szCs w:val="20"/>
          <w:lang w:eastAsia="pl-PL"/>
        </w:rPr>
        <w:t>z 202</w:t>
      </w:r>
      <w:r w:rsidR="00203D34" w:rsidRPr="00516E05">
        <w:rPr>
          <w:rFonts w:ascii="Tahoma" w:eastAsia="Times New Roman" w:hAnsi="Tahoma" w:cs="Tahoma"/>
          <w:sz w:val="20"/>
          <w:szCs w:val="20"/>
          <w:lang w:eastAsia="pl-PL"/>
        </w:rPr>
        <w:t>3</w:t>
      </w:r>
      <w:r w:rsidR="00CF655B" w:rsidRPr="00516E05">
        <w:rPr>
          <w:rFonts w:ascii="Tahoma" w:eastAsia="Times New Roman" w:hAnsi="Tahoma" w:cs="Tahoma"/>
          <w:sz w:val="20"/>
          <w:szCs w:val="20"/>
          <w:lang w:eastAsia="pl-PL"/>
        </w:rPr>
        <w:t xml:space="preserve"> r. poz. </w:t>
      </w:r>
      <w:r w:rsidR="00902952" w:rsidRPr="00516E05">
        <w:rPr>
          <w:rFonts w:ascii="Tahoma" w:eastAsia="Times New Roman" w:hAnsi="Tahoma" w:cs="Tahoma"/>
          <w:sz w:val="20"/>
          <w:szCs w:val="20"/>
          <w:lang w:eastAsia="pl-PL"/>
        </w:rPr>
        <w:t>1</w:t>
      </w:r>
      <w:r w:rsidR="00203D34" w:rsidRPr="00516E05">
        <w:rPr>
          <w:rFonts w:ascii="Tahoma" w:eastAsia="Times New Roman" w:hAnsi="Tahoma" w:cs="Tahoma"/>
          <w:sz w:val="20"/>
          <w:szCs w:val="20"/>
          <w:lang w:eastAsia="pl-PL"/>
        </w:rPr>
        <w:t>605</w:t>
      </w:r>
      <w:r w:rsidR="001E23B8" w:rsidRPr="00516E05">
        <w:rPr>
          <w:rFonts w:ascii="Tahoma" w:eastAsia="Times New Roman" w:hAnsi="Tahoma" w:cs="Tahoma"/>
          <w:sz w:val="20"/>
          <w:szCs w:val="20"/>
          <w:lang w:eastAsia="pl-PL"/>
        </w:rPr>
        <w:t xml:space="preserve"> z późn. zm.</w:t>
      </w:r>
      <w:r w:rsidR="001E23B8" w:rsidRPr="00516E05">
        <w:rPr>
          <w:rFonts w:ascii="Tahoma" w:hAnsi="Tahoma" w:cs="Tahoma"/>
          <w:sz w:val="20"/>
          <w:szCs w:val="20"/>
        </w:rPr>
        <w:t xml:space="preserve">) </w:t>
      </w:r>
      <w:r w:rsidRPr="00516E0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516E05">
        <w:rPr>
          <w:rFonts w:ascii="Tahoma" w:hAnsi="Tahoma" w:cs="Tahoma"/>
          <w:sz w:val="20"/>
          <w:szCs w:val="20"/>
        </w:rPr>
        <w:t>3</w:t>
      </w:r>
      <w:r w:rsidRPr="00516E05">
        <w:rPr>
          <w:rFonts w:ascii="Tahoma" w:hAnsi="Tahoma" w:cs="Tahoma"/>
          <w:sz w:val="20"/>
          <w:szCs w:val="20"/>
        </w:rPr>
        <w:t xml:space="preserve"> r., poz. </w:t>
      </w:r>
      <w:r w:rsidR="000B57D8" w:rsidRPr="00516E05">
        <w:rPr>
          <w:rFonts w:ascii="Tahoma" w:hAnsi="Tahoma" w:cs="Tahoma"/>
          <w:sz w:val="20"/>
          <w:szCs w:val="20"/>
        </w:rPr>
        <w:t>1</w:t>
      </w:r>
      <w:r w:rsidR="00F11AD0" w:rsidRPr="00516E05">
        <w:rPr>
          <w:rFonts w:ascii="Tahoma" w:hAnsi="Tahoma" w:cs="Tahoma"/>
          <w:sz w:val="20"/>
          <w:szCs w:val="20"/>
        </w:rPr>
        <w:t>497 z późn. zm.</w:t>
      </w:r>
      <w:r w:rsidRPr="00516E05">
        <w:rPr>
          <w:rFonts w:ascii="Tahoma" w:hAnsi="Tahoma" w:cs="Tahoma"/>
          <w:sz w:val="20"/>
          <w:szCs w:val="20"/>
        </w:rPr>
        <w:t xml:space="preserve">) </w:t>
      </w:r>
      <w:r w:rsidRPr="00516E05">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516E05">
        <w:t xml:space="preserve"> </w:t>
      </w:r>
      <w:r w:rsidRPr="00516E05">
        <w:rPr>
          <w:rFonts w:ascii="Tahoma" w:eastAsia="Arial Narrow" w:hAnsi="Tahoma" w:cs="Tahoma"/>
          <w:sz w:val="20"/>
          <w:szCs w:val="20"/>
        </w:rPr>
        <w:t>tj. posiadam zezwolenie na prowadzenie działalności ubezpieczeniowej.</w:t>
      </w:r>
    </w:p>
    <w:p w14:paraId="4E776841" w14:textId="77777777" w:rsidR="001A66FD" w:rsidRPr="00516E05" w:rsidRDefault="001A66FD" w:rsidP="003637AB">
      <w:pPr>
        <w:pStyle w:val="Tekstpodstawowywcity2"/>
        <w:spacing w:after="0" w:line="276" w:lineRule="auto"/>
        <w:ind w:left="0"/>
        <w:rPr>
          <w:rFonts w:ascii="Tahoma" w:hAnsi="Tahoma" w:cs="Tahoma"/>
          <w:sz w:val="20"/>
          <w:szCs w:val="20"/>
        </w:rPr>
      </w:pPr>
    </w:p>
    <w:p w14:paraId="2AE098CF" w14:textId="77777777" w:rsidR="001A66FD" w:rsidRPr="00516E05" w:rsidRDefault="001A66FD" w:rsidP="003637AB">
      <w:pPr>
        <w:pStyle w:val="Tekstpodstawowywcity2"/>
        <w:spacing w:after="0" w:line="276" w:lineRule="auto"/>
        <w:ind w:left="0"/>
        <w:rPr>
          <w:rFonts w:ascii="Tahoma" w:hAnsi="Tahoma" w:cs="Tahoma"/>
          <w:i/>
          <w:sz w:val="20"/>
          <w:szCs w:val="20"/>
        </w:rPr>
      </w:pPr>
    </w:p>
    <w:p w14:paraId="790FF06C" w14:textId="5885763B" w:rsidR="005C2962" w:rsidRPr="00516E05" w:rsidRDefault="001A66FD" w:rsidP="005C2962">
      <w:pPr>
        <w:pStyle w:val="Tekstpodstawowywcity2"/>
        <w:spacing w:after="0" w:line="276" w:lineRule="auto"/>
        <w:ind w:left="0"/>
        <w:rPr>
          <w:rFonts w:ascii="Tahoma" w:hAnsi="Tahoma" w:cs="Tahoma"/>
          <w:sz w:val="20"/>
          <w:szCs w:val="20"/>
        </w:rPr>
      </w:pPr>
      <w:r w:rsidRPr="00516E05">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516E05">
        <w:rPr>
          <w:rFonts w:ascii="Tahoma" w:hAnsi="Tahoma" w:cs="Tahoma"/>
          <w:sz w:val="20"/>
          <w:szCs w:val="20"/>
        </w:rPr>
        <w:t xml:space="preserve">art. 108 ust. 1 </w:t>
      </w:r>
      <w:r w:rsidR="0012553C" w:rsidRPr="00516E05">
        <w:rPr>
          <w:rFonts w:ascii="Tahoma" w:hAnsi="Tahoma" w:cs="Tahoma"/>
          <w:iCs/>
          <w:sz w:val="20"/>
          <w:szCs w:val="20"/>
        </w:rPr>
        <w:t>oraz</w:t>
      </w:r>
      <w:r w:rsidR="0012553C" w:rsidRPr="00516E05">
        <w:rPr>
          <w:rFonts w:ascii="Tahoma" w:hAnsi="Tahoma" w:cs="Tahoma"/>
          <w:i/>
          <w:sz w:val="20"/>
          <w:szCs w:val="20"/>
        </w:rPr>
        <w:t xml:space="preserve"> </w:t>
      </w:r>
      <w:r w:rsidR="0012553C" w:rsidRPr="00516E05">
        <w:rPr>
          <w:rFonts w:ascii="Tahoma" w:hAnsi="Tahoma" w:cs="Tahoma"/>
          <w:sz w:val="20"/>
          <w:szCs w:val="20"/>
        </w:rPr>
        <w:t>art. 109 ust. 1 pkt 4 Ustawy</w:t>
      </w:r>
      <w:r w:rsidR="005C2962" w:rsidRPr="00516E05">
        <w:rPr>
          <w:rFonts w:ascii="Tahoma" w:hAnsi="Tahoma" w:cs="Tahoma"/>
          <w:sz w:val="20"/>
          <w:szCs w:val="20"/>
        </w:rPr>
        <w:t xml:space="preserve"> Prawo zamówień publicznych (Dz.U. </w:t>
      </w:r>
      <w:r w:rsidR="00CF655B" w:rsidRPr="00516E05">
        <w:rPr>
          <w:rFonts w:ascii="Tahoma" w:eastAsia="Times New Roman" w:hAnsi="Tahoma" w:cs="Tahoma"/>
          <w:sz w:val="20"/>
          <w:szCs w:val="20"/>
          <w:lang w:eastAsia="pl-PL"/>
        </w:rPr>
        <w:t>z 202</w:t>
      </w:r>
      <w:r w:rsidR="00787953" w:rsidRPr="00516E05">
        <w:rPr>
          <w:rFonts w:ascii="Tahoma" w:eastAsia="Times New Roman" w:hAnsi="Tahoma" w:cs="Tahoma"/>
          <w:sz w:val="20"/>
          <w:szCs w:val="20"/>
          <w:lang w:eastAsia="pl-PL"/>
        </w:rPr>
        <w:t>3</w:t>
      </w:r>
      <w:r w:rsidR="00CF655B" w:rsidRPr="00516E05">
        <w:rPr>
          <w:rFonts w:ascii="Tahoma" w:eastAsia="Times New Roman" w:hAnsi="Tahoma" w:cs="Tahoma"/>
          <w:sz w:val="20"/>
          <w:szCs w:val="20"/>
          <w:lang w:eastAsia="pl-PL"/>
        </w:rPr>
        <w:t xml:space="preserve"> r. poz. </w:t>
      </w:r>
      <w:r w:rsidR="00902952" w:rsidRPr="00516E05">
        <w:rPr>
          <w:rFonts w:ascii="Tahoma" w:eastAsia="Times New Roman" w:hAnsi="Tahoma" w:cs="Tahoma"/>
          <w:sz w:val="20"/>
          <w:szCs w:val="20"/>
          <w:lang w:eastAsia="pl-PL"/>
        </w:rPr>
        <w:t>1</w:t>
      </w:r>
      <w:r w:rsidR="00787953" w:rsidRPr="00516E05">
        <w:rPr>
          <w:rFonts w:ascii="Tahoma" w:eastAsia="Times New Roman" w:hAnsi="Tahoma" w:cs="Tahoma"/>
          <w:sz w:val="20"/>
          <w:szCs w:val="20"/>
          <w:lang w:eastAsia="pl-PL"/>
        </w:rPr>
        <w:t>605</w:t>
      </w:r>
      <w:r w:rsidR="00721AC0" w:rsidRPr="00516E05">
        <w:rPr>
          <w:rFonts w:ascii="Tahoma" w:eastAsia="Times New Roman" w:hAnsi="Tahoma" w:cs="Tahoma"/>
          <w:sz w:val="20"/>
          <w:szCs w:val="20"/>
          <w:lang w:eastAsia="pl-PL"/>
        </w:rPr>
        <w:t xml:space="preserve"> z późn. zm.</w:t>
      </w:r>
      <w:r w:rsidR="00721AC0" w:rsidRPr="00516E05">
        <w:rPr>
          <w:rFonts w:ascii="Tahoma" w:hAnsi="Tahoma" w:cs="Tahoma"/>
          <w:sz w:val="20"/>
          <w:szCs w:val="20"/>
        </w:rPr>
        <w:t>)</w:t>
      </w:r>
      <w:r w:rsidR="005C2962" w:rsidRPr="00516E0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516E05">
        <w:rPr>
          <w:rFonts w:ascii="Tahoma" w:hAnsi="Tahoma" w:cs="Tahoma"/>
          <w:sz w:val="20"/>
          <w:szCs w:val="20"/>
        </w:rPr>
        <w:t>3</w:t>
      </w:r>
      <w:r w:rsidR="005C2962" w:rsidRPr="00516E05">
        <w:rPr>
          <w:rFonts w:ascii="Tahoma" w:hAnsi="Tahoma" w:cs="Tahoma"/>
          <w:sz w:val="20"/>
          <w:szCs w:val="20"/>
        </w:rPr>
        <w:t xml:space="preserve"> r., poz. </w:t>
      </w:r>
      <w:r w:rsidR="000B57D8" w:rsidRPr="00516E05">
        <w:rPr>
          <w:rFonts w:ascii="Tahoma" w:hAnsi="Tahoma" w:cs="Tahoma"/>
          <w:sz w:val="20"/>
          <w:szCs w:val="20"/>
        </w:rPr>
        <w:t>1</w:t>
      </w:r>
      <w:r w:rsidR="00E039EB" w:rsidRPr="00516E05">
        <w:rPr>
          <w:rFonts w:ascii="Tahoma" w:hAnsi="Tahoma" w:cs="Tahoma"/>
          <w:sz w:val="20"/>
          <w:szCs w:val="20"/>
        </w:rPr>
        <w:t>497 z późn. zm.</w:t>
      </w:r>
      <w:r w:rsidR="005C2962" w:rsidRPr="00516E05">
        <w:rPr>
          <w:rFonts w:ascii="Tahoma" w:hAnsi="Tahoma" w:cs="Tahoma"/>
          <w:sz w:val="20"/>
          <w:szCs w:val="20"/>
        </w:rPr>
        <w:t>).</w:t>
      </w:r>
    </w:p>
    <w:p w14:paraId="05531997" w14:textId="738764D4" w:rsidR="001A66FD" w:rsidRPr="00516E05" w:rsidRDefault="001A66FD" w:rsidP="003637AB">
      <w:pPr>
        <w:pStyle w:val="Tekstpodstawowywcity2"/>
        <w:spacing w:after="0" w:line="276" w:lineRule="auto"/>
        <w:ind w:left="0"/>
        <w:rPr>
          <w:rFonts w:ascii="Tahoma" w:hAnsi="Tahoma" w:cs="Tahoma"/>
          <w:sz w:val="20"/>
          <w:szCs w:val="20"/>
        </w:rPr>
      </w:pPr>
    </w:p>
    <w:p w14:paraId="600967E8" w14:textId="77777777" w:rsidR="001A66FD" w:rsidRPr="00516E05" w:rsidRDefault="001A66FD" w:rsidP="003637AB">
      <w:pPr>
        <w:pStyle w:val="Tekstpodstawowywcity2"/>
        <w:spacing w:after="0" w:line="240" w:lineRule="auto"/>
        <w:ind w:left="0"/>
        <w:rPr>
          <w:rFonts w:ascii="Tahoma" w:hAnsi="Tahoma" w:cs="Tahoma"/>
          <w:sz w:val="20"/>
          <w:szCs w:val="20"/>
        </w:rPr>
      </w:pPr>
    </w:p>
    <w:p w14:paraId="63E41602" w14:textId="77777777" w:rsidR="001A66FD" w:rsidRPr="00516E05" w:rsidRDefault="001A66FD" w:rsidP="003637AB">
      <w:pPr>
        <w:pStyle w:val="Tekstpodstawowy"/>
        <w:spacing w:after="0" w:line="240" w:lineRule="auto"/>
        <w:rPr>
          <w:rFonts w:ascii="Tahoma" w:hAnsi="Tahoma" w:cs="Tahoma"/>
          <w:b/>
          <w:sz w:val="20"/>
          <w:szCs w:val="20"/>
        </w:rPr>
      </w:pPr>
    </w:p>
    <w:p w14:paraId="402D25B1" w14:textId="77777777" w:rsidR="001A66FD" w:rsidRPr="00516E05" w:rsidRDefault="001A66FD" w:rsidP="003637AB">
      <w:pPr>
        <w:pStyle w:val="Tekstpodstawowy"/>
        <w:spacing w:after="0" w:line="240" w:lineRule="auto"/>
        <w:rPr>
          <w:rFonts w:ascii="Tahoma" w:hAnsi="Tahoma" w:cs="Tahoma"/>
          <w:b/>
          <w:sz w:val="20"/>
          <w:szCs w:val="20"/>
        </w:rPr>
      </w:pPr>
    </w:p>
    <w:p w14:paraId="1F0BBE69" w14:textId="77777777" w:rsidR="001A66FD" w:rsidRPr="00516E05" w:rsidRDefault="001A66FD" w:rsidP="003637AB">
      <w:pPr>
        <w:pStyle w:val="Tekstpodstawowy"/>
        <w:spacing w:after="0" w:line="240" w:lineRule="auto"/>
        <w:rPr>
          <w:rFonts w:ascii="Tahoma" w:hAnsi="Tahoma" w:cs="Tahoma"/>
          <w:b/>
          <w:sz w:val="20"/>
          <w:szCs w:val="20"/>
        </w:rPr>
      </w:pPr>
    </w:p>
    <w:p w14:paraId="20948415" w14:textId="77777777" w:rsidR="001A66FD" w:rsidRPr="00516E05" w:rsidRDefault="001A66FD" w:rsidP="003637AB">
      <w:pPr>
        <w:pStyle w:val="Tekstpodstawowy"/>
        <w:spacing w:after="0" w:line="240" w:lineRule="auto"/>
        <w:rPr>
          <w:rFonts w:ascii="Tahoma" w:hAnsi="Tahoma" w:cs="Tahoma"/>
          <w:b/>
          <w:sz w:val="20"/>
          <w:szCs w:val="20"/>
        </w:rPr>
      </w:pPr>
    </w:p>
    <w:p w14:paraId="7C9BED78" w14:textId="77777777" w:rsidR="001A66FD" w:rsidRPr="00516E05" w:rsidRDefault="001A66FD" w:rsidP="003637AB">
      <w:pPr>
        <w:pStyle w:val="Tekstpodstawowy"/>
        <w:spacing w:after="0" w:line="240" w:lineRule="auto"/>
        <w:rPr>
          <w:rFonts w:ascii="Tahoma" w:hAnsi="Tahoma" w:cs="Tahoma"/>
          <w:b/>
          <w:sz w:val="20"/>
          <w:szCs w:val="20"/>
        </w:rPr>
      </w:pPr>
    </w:p>
    <w:p w14:paraId="04F21E9E" w14:textId="77777777" w:rsidR="001A66FD" w:rsidRPr="00516E05" w:rsidRDefault="001A66FD" w:rsidP="003637AB">
      <w:pPr>
        <w:pStyle w:val="Tekstpodstawowy"/>
        <w:spacing w:after="0" w:line="240" w:lineRule="auto"/>
        <w:rPr>
          <w:rFonts w:ascii="Tahoma" w:hAnsi="Tahoma" w:cs="Tahoma"/>
          <w:b/>
          <w:sz w:val="20"/>
          <w:szCs w:val="20"/>
        </w:rPr>
      </w:pPr>
    </w:p>
    <w:p w14:paraId="4FE4E1ED" w14:textId="5D6B39EC" w:rsidR="001A66FD" w:rsidRPr="00516E05" w:rsidRDefault="001A66FD" w:rsidP="00041DE5">
      <w:pPr>
        <w:spacing w:after="0" w:line="240" w:lineRule="auto"/>
        <w:ind w:right="567" w:firstLine="3969"/>
        <w:jc w:val="both"/>
        <w:rPr>
          <w:rFonts w:ascii="Tahoma" w:hAnsi="Tahoma" w:cs="Tahoma"/>
          <w:sz w:val="20"/>
          <w:szCs w:val="20"/>
        </w:rPr>
      </w:pPr>
      <w:r w:rsidRPr="00516E05">
        <w:rPr>
          <w:rFonts w:ascii="Tahoma" w:hAnsi="Tahoma" w:cs="Tahoma"/>
          <w:sz w:val="20"/>
          <w:szCs w:val="20"/>
        </w:rPr>
        <w:t xml:space="preserve">               </w:t>
      </w:r>
    </w:p>
    <w:p w14:paraId="1ABC32FE" w14:textId="77777777" w:rsidR="001A66FD" w:rsidRPr="00516E05" w:rsidRDefault="001A66FD" w:rsidP="003637AB">
      <w:pPr>
        <w:spacing w:after="0" w:line="240" w:lineRule="auto"/>
        <w:ind w:left="5387" w:right="567"/>
        <w:jc w:val="center"/>
        <w:rPr>
          <w:rFonts w:ascii="Tahoma" w:hAnsi="Tahoma" w:cs="Tahoma"/>
          <w:sz w:val="20"/>
          <w:szCs w:val="20"/>
        </w:rPr>
      </w:pPr>
    </w:p>
    <w:p w14:paraId="40FCF159" w14:textId="77777777" w:rsidR="001A66FD" w:rsidRPr="00516E05" w:rsidRDefault="001A66FD" w:rsidP="003637AB">
      <w:pPr>
        <w:spacing w:after="0" w:line="240" w:lineRule="auto"/>
        <w:rPr>
          <w:sz w:val="20"/>
          <w:szCs w:val="20"/>
        </w:rPr>
      </w:pPr>
    </w:p>
    <w:p w14:paraId="486AEA15" w14:textId="77777777" w:rsidR="001A66FD" w:rsidRPr="00516E05"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516E05">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8"/>
          <w:headerReference w:type="default" r:id="rId39"/>
          <w:headerReference w:type="first" r:id="rId40"/>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Pr="00516E05" w:rsidRDefault="00624382" w:rsidP="00624382">
      <w:pPr>
        <w:pStyle w:val="Wcicienormalne1"/>
        <w:ind w:left="0"/>
        <w:jc w:val="center"/>
      </w:pPr>
      <w:r w:rsidRPr="00516E05">
        <w:rPr>
          <w:rFonts w:ascii="Tahoma" w:hAnsi="Tahoma" w:cs="Tahoma"/>
          <w:b/>
          <w:sz w:val="20"/>
          <w:szCs w:val="20"/>
        </w:rPr>
        <w:t>OŚWIADCZENIE  WYKONAWCY</w:t>
      </w:r>
      <w:r w:rsidRPr="00516E05">
        <w:t xml:space="preserve"> </w:t>
      </w:r>
    </w:p>
    <w:p w14:paraId="53F089BE" w14:textId="77777777" w:rsidR="00624382" w:rsidRPr="00516E05" w:rsidRDefault="00624382" w:rsidP="00624382">
      <w:pPr>
        <w:pStyle w:val="Wcicienormalne1"/>
        <w:ind w:left="0"/>
        <w:jc w:val="center"/>
        <w:rPr>
          <w:rFonts w:ascii="Tahoma" w:hAnsi="Tahoma" w:cs="Tahoma"/>
          <w:b/>
          <w:sz w:val="20"/>
          <w:szCs w:val="20"/>
        </w:rPr>
      </w:pPr>
      <w:r w:rsidRPr="00516E05">
        <w:rPr>
          <w:rFonts w:ascii="Tahoma" w:hAnsi="Tahoma" w:cs="Tahoma"/>
          <w:b/>
          <w:sz w:val="20"/>
          <w:szCs w:val="20"/>
        </w:rPr>
        <w:t xml:space="preserve">o aktualności informacji zawartych w oświadczeniu, o którym mowa w art. 125 ust. 1 ustawy z dnia 11 września 2019 r. Prawo zamówień publicznych </w:t>
      </w:r>
    </w:p>
    <w:p w14:paraId="4DE130E3" w14:textId="77777777" w:rsidR="00624382" w:rsidRPr="00516E05" w:rsidRDefault="00624382" w:rsidP="00624382">
      <w:pPr>
        <w:spacing w:after="0" w:line="276" w:lineRule="auto"/>
        <w:jc w:val="both"/>
        <w:rPr>
          <w:rFonts w:ascii="Tahoma" w:eastAsia="Arial Narrow" w:hAnsi="Tahoma" w:cs="Tahoma"/>
          <w:bCs/>
          <w:sz w:val="20"/>
          <w:szCs w:val="20"/>
        </w:rPr>
      </w:pPr>
    </w:p>
    <w:p w14:paraId="531D5FC3" w14:textId="77777777" w:rsidR="00624382" w:rsidRPr="00516E05" w:rsidRDefault="00624382" w:rsidP="00624382">
      <w:pPr>
        <w:spacing w:after="0" w:line="276" w:lineRule="auto"/>
        <w:jc w:val="both"/>
        <w:rPr>
          <w:rFonts w:ascii="Tahoma" w:eastAsia="Arial Narrow" w:hAnsi="Tahoma" w:cs="Tahoma"/>
          <w:bCs/>
          <w:sz w:val="20"/>
          <w:szCs w:val="20"/>
        </w:rPr>
      </w:pPr>
      <w:r w:rsidRPr="00516E05">
        <w:rPr>
          <w:rFonts w:ascii="Tahoma" w:eastAsia="Arial Narrow" w:hAnsi="Tahoma" w:cs="Tahoma"/>
          <w:bCs/>
          <w:sz w:val="20"/>
          <w:szCs w:val="20"/>
        </w:rPr>
        <w:t xml:space="preserve">Dotyczy: </w:t>
      </w:r>
    </w:p>
    <w:p w14:paraId="28EF99E0" w14:textId="10DF1B70" w:rsidR="00624382" w:rsidRPr="00516E05" w:rsidRDefault="00624382" w:rsidP="00624382">
      <w:pPr>
        <w:spacing w:after="0" w:line="276" w:lineRule="auto"/>
        <w:jc w:val="both"/>
        <w:rPr>
          <w:rFonts w:ascii="Tahoma" w:eastAsia="Arial Narrow" w:hAnsi="Tahoma" w:cs="Tahoma"/>
          <w:bCs/>
          <w:sz w:val="20"/>
          <w:szCs w:val="20"/>
        </w:rPr>
      </w:pPr>
      <w:r w:rsidRPr="00516E05">
        <w:rPr>
          <w:rFonts w:ascii="Tahoma" w:eastAsia="Arial Narrow" w:hAnsi="Tahoma" w:cs="Tahoma"/>
          <w:b/>
          <w:sz w:val="20"/>
          <w:szCs w:val="20"/>
        </w:rPr>
        <w:t xml:space="preserve">POSTĘPOWANIA O UDZIELENIE ZAMÓWIENIA PUBLICZNEGO NA UBEZPIECZENIE </w:t>
      </w:r>
      <w:r w:rsidR="00516E05" w:rsidRPr="00516E05">
        <w:rPr>
          <w:rFonts w:ascii="Tahoma" w:eastAsia="Arial Narrow" w:hAnsi="Tahoma" w:cs="Tahoma"/>
          <w:b/>
          <w:sz w:val="20"/>
          <w:szCs w:val="20"/>
        </w:rPr>
        <w:t>GMINY RYŃSK</w:t>
      </w:r>
    </w:p>
    <w:p w14:paraId="0AEEFEA5" w14:textId="77777777" w:rsidR="00624382" w:rsidRPr="00516E05" w:rsidRDefault="00624382" w:rsidP="00624382">
      <w:pPr>
        <w:spacing w:after="0" w:line="276" w:lineRule="auto"/>
        <w:jc w:val="both"/>
        <w:rPr>
          <w:rFonts w:ascii="Tahoma" w:hAnsi="Tahoma" w:cs="Tahoma"/>
          <w:b/>
          <w:i/>
          <w:sz w:val="20"/>
          <w:szCs w:val="20"/>
        </w:rPr>
      </w:pPr>
      <w:r w:rsidRPr="00516E05">
        <w:rPr>
          <w:rFonts w:ascii="Tahoma" w:hAnsi="Tahoma" w:cs="Tahoma"/>
          <w:b/>
          <w:i/>
          <w:sz w:val="20"/>
          <w:szCs w:val="20"/>
        </w:rPr>
        <w:t>- w części I Zamówienia*</w:t>
      </w:r>
    </w:p>
    <w:p w14:paraId="0DABB25F" w14:textId="77777777" w:rsidR="00624382" w:rsidRPr="00516E05" w:rsidRDefault="00624382" w:rsidP="00624382">
      <w:pPr>
        <w:spacing w:after="0" w:line="276" w:lineRule="auto"/>
        <w:jc w:val="both"/>
        <w:rPr>
          <w:rFonts w:ascii="Tahoma" w:hAnsi="Tahoma" w:cs="Tahoma"/>
          <w:b/>
          <w:i/>
          <w:sz w:val="20"/>
          <w:szCs w:val="20"/>
        </w:rPr>
      </w:pPr>
      <w:r w:rsidRPr="00516E05">
        <w:rPr>
          <w:rFonts w:ascii="Tahoma" w:hAnsi="Tahoma" w:cs="Tahoma"/>
          <w:b/>
          <w:i/>
          <w:sz w:val="20"/>
          <w:szCs w:val="20"/>
        </w:rPr>
        <w:t>- w części II Zamówienia*</w:t>
      </w:r>
    </w:p>
    <w:p w14:paraId="4115A06B" w14:textId="77777777" w:rsidR="00624382" w:rsidRPr="00516E05"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516E05" w:rsidRDefault="00624382" w:rsidP="00624382">
      <w:pPr>
        <w:autoSpaceDE w:val="0"/>
        <w:spacing w:after="0" w:line="276" w:lineRule="auto"/>
        <w:jc w:val="both"/>
        <w:rPr>
          <w:rFonts w:ascii="Tahoma" w:eastAsia="Arial Narrow" w:hAnsi="Tahoma" w:cs="Tahoma"/>
          <w:sz w:val="20"/>
          <w:szCs w:val="20"/>
        </w:rPr>
      </w:pPr>
      <w:r w:rsidRPr="00516E05">
        <w:rPr>
          <w:rFonts w:ascii="Tahoma" w:eastAsia="Arial Narrow" w:hAnsi="Tahoma" w:cs="Tahoma"/>
          <w:sz w:val="20"/>
          <w:szCs w:val="20"/>
        </w:rPr>
        <w:t xml:space="preserve">Oświadczam, </w:t>
      </w:r>
      <w:r w:rsidRPr="00516E05">
        <w:rPr>
          <w:rFonts w:ascii="Tahoma" w:hAnsi="Tahoma" w:cs="Tahoma"/>
          <w:sz w:val="20"/>
          <w:szCs w:val="20"/>
        </w:rPr>
        <w:t>że informacje zawarte w złożonym oświadczeniu, o którym mowa w art. 125 ust. 1 ustawy z dnia 11 września 2019 r. Prawo zamówień publicznych (</w:t>
      </w:r>
      <w:r w:rsidR="00EA5911" w:rsidRPr="00516E05">
        <w:rPr>
          <w:rFonts w:ascii="Tahoma" w:hAnsi="Tahoma" w:cs="Tahoma"/>
          <w:sz w:val="20"/>
          <w:szCs w:val="20"/>
        </w:rPr>
        <w:t xml:space="preserve">Dz.U. </w:t>
      </w:r>
      <w:r w:rsidR="00CF655B" w:rsidRPr="00516E05">
        <w:rPr>
          <w:rFonts w:ascii="Tahoma" w:eastAsia="Times New Roman" w:hAnsi="Tahoma" w:cs="Tahoma"/>
          <w:sz w:val="20"/>
          <w:szCs w:val="20"/>
          <w:lang w:eastAsia="pl-PL"/>
        </w:rPr>
        <w:t>z 202</w:t>
      </w:r>
      <w:r w:rsidR="00706C19" w:rsidRPr="00516E05">
        <w:rPr>
          <w:rFonts w:ascii="Tahoma" w:eastAsia="Times New Roman" w:hAnsi="Tahoma" w:cs="Tahoma"/>
          <w:sz w:val="20"/>
          <w:szCs w:val="20"/>
          <w:lang w:eastAsia="pl-PL"/>
        </w:rPr>
        <w:t>3</w:t>
      </w:r>
      <w:r w:rsidR="00CF655B" w:rsidRPr="00516E05">
        <w:rPr>
          <w:rFonts w:ascii="Tahoma" w:eastAsia="Times New Roman" w:hAnsi="Tahoma" w:cs="Tahoma"/>
          <w:sz w:val="20"/>
          <w:szCs w:val="20"/>
          <w:lang w:eastAsia="pl-PL"/>
        </w:rPr>
        <w:t xml:space="preserve"> r. poz. </w:t>
      </w:r>
      <w:r w:rsidR="00902952" w:rsidRPr="00516E05">
        <w:rPr>
          <w:rFonts w:ascii="Tahoma" w:eastAsia="Times New Roman" w:hAnsi="Tahoma" w:cs="Tahoma"/>
          <w:sz w:val="20"/>
          <w:szCs w:val="20"/>
          <w:lang w:eastAsia="pl-PL"/>
        </w:rPr>
        <w:t>1</w:t>
      </w:r>
      <w:r w:rsidR="00706C19" w:rsidRPr="00516E05">
        <w:rPr>
          <w:rFonts w:ascii="Tahoma" w:eastAsia="Times New Roman" w:hAnsi="Tahoma" w:cs="Tahoma"/>
          <w:sz w:val="20"/>
          <w:szCs w:val="20"/>
          <w:lang w:eastAsia="pl-PL"/>
        </w:rPr>
        <w:t>605</w:t>
      </w:r>
      <w:r w:rsidR="00E557B9" w:rsidRPr="00516E05">
        <w:rPr>
          <w:rFonts w:ascii="Tahoma" w:eastAsia="Times New Roman" w:hAnsi="Tahoma" w:cs="Tahoma"/>
          <w:sz w:val="20"/>
          <w:szCs w:val="20"/>
          <w:lang w:eastAsia="pl-PL"/>
        </w:rPr>
        <w:t xml:space="preserve"> z późn. zm.</w:t>
      </w:r>
      <w:r w:rsidR="00E557B9" w:rsidRPr="00516E05">
        <w:rPr>
          <w:rFonts w:ascii="Tahoma" w:hAnsi="Tahoma" w:cs="Tahoma"/>
          <w:sz w:val="20"/>
          <w:szCs w:val="20"/>
        </w:rPr>
        <w:t xml:space="preserve">) </w:t>
      </w:r>
      <w:r w:rsidRPr="00516E05">
        <w:rPr>
          <w:rFonts w:ascii="Tahoma" w:hAnsi="Tahoma" w:cs="Tahoma"/>
          <w:sz w:val="20"/>
          <w:szCs w:val="20"/>
        </w:rPr>
        <w:t xml:space="preserve"> w zakresie podstaw wykluczenia z postępowania wskazanych przez Zamawiającego są aktualne. </w:t>
      </w:r>
    </w:p>
    <w:p w14:paraId="2CC60EE4" w14:textId="77777777" w:rsidR="00624382" w:rsidRPr="00516E05" w:rsidRDefault="00624382" w:rsidP="00624382">
      <w:pPr>
        <w:pStyle w:val="Tekstpodstawowywcity2"/>
        <w:spacing w:after="0" w:line="276" w:lineRule="auto"/>
        <w:ind w:left="0"/>
        <w:rPr>
          <w:rFonts w:ascii="Tahoma" w:hAnsi="Tahoma" w:cs="Tahoma"/>
          <w:sz w:val="20"/>
          <w:szCs w:val="20"/>
        </w:rPr>
      </w:pPr>
    </w:p>
    <w:p w14:paraId="4535FA73" w14:textId="77777777" w:rsidR="00624382" w:rsidRPr="00516E05"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516E05" w:rsidRDefault="00624382" w:rsidP="00624382">
      <w:pPr>
        <w:pStyle w:val="Tekstpodstawowywcity2"/>
        <w:spacing w:after="0" w:line="240" w:lineRule="auto"/>
        <w:ind w:left="0"/>
        <w:rPr>
          <w:rFonts w:ascii="Tahoma" w:hAnsi="Tahoma" w:cs="Tahoma"/>
          <w:sz w:val="20"/>
          <w:szCs w:val="20"/>
        </w:rPr>
      </w:pPr>
    </w:p>
    <w:p w14:paraId="214EDF27" w14:textId="77777777" w:rsidR="00624382" w:rsidRPr="00516E05" w:rsidRDefault="00624382" w:rsidP="00624382">
      <w:pPr>
        <w:pStyle w:val="Tekstpodstawowy"/>
        <w:spacing w:after="0" w:line="240" w:lineRule="auto"/>
        <w:rPr>
          <w:rFonts w:ascii="Tahoma" w:hAnsi="Tahoma" w:cs="Tahoma"/>
          <w:b/>
          <w:sz w:val="20"/>
          <w:szCs w:val="20"/>
        </w:rPr>
      </w:pPr>
    </w:p>
    <w:p w14:paraId="69D3A1C0" w14:textId="77777777" w:rsidR="00624382" w:rsidRPr="00516E05" w:rsidRDefault="00624382" w:rsidP="00624382">
      <w:pPr>
        <w:pStyle w:val="Tekstpodstawowy"/>
        <w:spacing w:after="0" w:line="240" w:lineRule="auto"/>
        <w:rPr>
          <w:rFonts w:ascii="Tahoma" w:hAnsi="Tahoma" w:cs="Tahoma"/>
          <w:b/>
          <w:sz w:val="20"/>
          <w:szCs w:val="20"/>
        </w:rPr>
      </w:pPr>
    </w:p>
    <w:p w14:paraId="76F120A2" w14:textId="77777777" w:rsidR="00624382" w:rsidRPr="00516E05" w:rsidRDefault="00624382" w:rsidP="00624382">
      <w:pPr>
        <w:pStyle w:val="Tekstpodstawowy"/>
        <w:spacing w:after="0" w:line="240" w:lineRule="auto"/>
        <w:rPr>
          <w:rFonts w:ascii="Tahoma" w:hAnsi="Tahoma" w:cs="Tahoma"/>
          <w:b/>
          <w:sz w:val="20"/>
          <w:szCs w:val="20"/>
        </w:rPr>
      </w:pPr>
    </w:p>
    <w:p w14:paraId="1B7DD78C" w14:textId="77777777" w:rsidR="00624382" w:rsidRPr="00516E05" w:rsidRDefault="00624382" w:rsidP="00624382">
      <w:pPr>
        <w:pStyle w:val="Tekstpodstawowy"/>
        <w:spacing w:after="0" w:line="240" w:lineRule="auto"/>
        <w:rPr>
          <w:rFonts w:ascii="Tahoma" w:hAnsi="Tahoma" w:cs="Tahoma"/>
          <w:b/>
          <w:sz w:val="20"/>
          <w:szCs w:val="20"/>
        </w:rPr>
      </w:pPr>
    </w:p>
    <w:p w14:paraId="45C2D087" w14:textId="77777777" w:rsidR="00624382" w:rsidRPr="00516E05" w:rsidRDefault="00624382" w:rsidP="00624382">
      <w:pPr>
        <w:pStyle w:val="Tekstpodstawowy"/>
        <w:spacing w:after="0" w:line="240" w:lineRule="auto"/>
        <w:rPr>
          <w:rFonts w:ascii="Tahoma" w:hAnsi="Tahoma" w:cs="Tahoma"/>
          <w:b/>
          <w:sz w:val="20"/>
          <w:szCs w:val="20"/>
        </w:rPr>
      </w:pPr>
    </w:p>
    <w:p w14:paraId="5DC6AD7F" w14:textId="77777777" w:rsidR="00624382" w:rsidRPr="00516E05" w:rsidRDefault="00624382" w:rsidP="00624382">
      <w:pPr>
        <w:pStyle w:val="Tekstpodstawowy"/>
        <w:spacing w:after="0" w:line="240" w:lineRule="auto"/>
        <w:rPr>
          <w:rFonts w:ascii="Tahoma" w:hAnsi="Tahoma" w:cs="Tahoma"/>
          <w:b/>
          <w:sz w:val="20"/>
          <w:szCs w:val="20"/>
        </w:rPr>
      </w:pPr>
    </w:p>
    <w:p w14:paraId="535898A4" w14:textId="77777777" w:rsidR="00624382" w:rsidRPr="00516E05" w:rsidRDefault="00624382" w:rsidP="00624382">
      <w:pPr>
        <w:spacing w:after="0" w:line="240" w:lineRule="auto"/>
        <w:ind w:left="5387" w:right="567"/>
        <w:jc w:val="center"/>
        <w:rPr>
          <w:rFonts w:ascii="Tahoma" w:hAnsi="Tahoma" w:cs="Tahoma"/>
          <w:sz w:val="20"/>
          <w:szCs w:val="20"/>
        </w:rPr>
      </w:pPr>
    </w:p>
    <w:p w14:paraId="08E4A07A" w14:textId="77777777" w:rsidR="00624382" w:rsidRPr="00516E05" w:rsidRDefault="00624382" w:rsidP="00624382">
      <w:pPr>
        <w:spacing w:after="0" w:line="240" w:lineRule="auto"/>
        <w:rPr>
          <w:sz w:val="20"/>
          <w:szCs w:val="20"/>
        </w:rPr>
      </w:pPr>
    </w:p>
    <w:p w14:paraId="45ED1414" w14:textId="77777777" w:rsidR="00624382" w:rsidRPr="00516E05" w:rsidRDefault="00624382" w:rsidP="00624382">
      <w:pPr>
        <w:spacing w:after="0" w:line="240" w:lineRule="auto"/>
        <w:rPr>
          <w:color w:val="0070C0"/>
          <w:sz w:val="20"/>
          <w:szCs w:val="20"/>
        </w:rPr>
      </w:pPr>
    </w:p>
    <w:p w14:paraId="3328201A" w14:textId="77777777" w:rsidR="00624382" w:rsidRPr="00516E05" w:rsidRDefault="00624382" w:rsidP="00624382">
      <w:pPr>
        <w:spacing w:after="0" w:line="240" w:lineRule="auto"/>
        <w:rPr>
          <w:color w:val="0070C0"/>
          <w:sz w:val="20"/>
          <w:szCs w:val="20"/>
        </w:rPr>
      </w:pPr>
    </w:p>
    <w:p w14:paraId="2564614F" w14:textId="77777777" w:rsidR="00624382" w:rsidRPr="00516E05"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516E05">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5"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5"/>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C81303">
        <w:rPr>
          <w:rFonts w:ascii="Tahoma" w:hAnsi="Tahoma" w:cs="Tahoma"/>
          <w:sz w:val="20"/>
          <w:szCs w:val="20"/>
        </w:rPr>
        <w:t xml:space="preserve">wyboru oferty Wykonawcy, zgodnie z wymogami </w:t>
      </w:r>
      <w:r w:rsidRPr="00C81303">
        <w:rPr>
          <w:rFonts w:ascii="Tahoma" w:eastAsia="Times New Roman" w:hAnsi="Tahoma" w:cs="Tahoma"/>
          <w:sz w:val="20"/>
          <w:szCs w:val="20"/>
          <w:lang w:eastAsia="pl-PL"/>
        </w:rPr>
        <w:t>ustawy z dnia 11 września 2019 r. - Prawo zamówień publicznych (</w:t>
      </w:r>
      <w:r w:rsidRPr="00C81303">
        <w:rPr>
          <w:rFonts w:ascii="Tahoma" w:hAnsi="Tahoma" w:cs="Tahoma"/>
          <w:sz w:val="20"/>
          <w:szCs w:val="20"/>
        </w:rPr>
        <w:t xml:space="preserve">Dz.U. </w:t>
      </w:r>
      <w:r w:rsidR="00CF655B" w:rsidRPr="00C81303">
        <w:rPr>
          <w:rFonts w:ascii="Tahoma" w:eastAsia="Times New Roman" w:hAnsi="Tahoma" w:cs="Tahoma"/>
          <w:sz w:val="20"/>
          <w:szCs w:val="20"/>
          <w:lang w:eastAsia="pl-PL"/>
        </w:rPr>
        <w:t>z 202</w:t>
      </w:r>
      <w:r w:rsidR="009102AF" w:rsidRPr="00C81303">
        <w:rPr>
          <w:rFonts w:ascii="Tahoma" w:eastAsia="Times New Roman" w:hAnsi="Tahoma" w:cs="Tahoma"/>
          <w:sz w:val="20"/>
          <w:szCs w:val="20"/>
          <w:lang w:eastAsia="pl-PL"/>
        </w:rPr>
        <w:t>3</w:t>
      </w:r>
      <w:r w:rsidR="00CF655B" w:rsidRPr="00C81303">
        <w:rPr>
          <w:rFonts w:ascii="Tahoma" w:eastAsia="Times New Roman" w:hAnsi="Tahoma" w:cs="Tahoma"/>
          <w:sz w:val="20"/>
          <w:szCs w:val="20"/>
          <w:lang w:eastAsia="pl-PL"/>
        </w:rPr>
        <w:t xml:space="preserve"> r. poz. </w:t>
      </w:r>
      <w:r w:rsidR="00902952" w:rsidRPr="00C81303">
        <w:rPr>
          <w:rFonts w:ascii="Tahoma" w:eastAsia="Times New Roman" w:hAnsi="Tahoma" w:cs="Tahoma"/>
          <w:sz w:val="20"/>
          <w:szCs w:val="20"/>
          <w:lang w:eastAsia="pl-PL"/>
        </w:rPr>
        <w:t>1</w:t>
      </w:r>
      <w:r w:rsidR="009102AF" w:rsidRPr="00C81303">
        <w:rPr>
          <w:rFonts w:ascii="Tahoma" w:eastAsia="Times New Roman" w:hAnsi="Tahoma" w:cs="Tahoma"/>
          <w:sz w:val="20"/>
          <w:szCs w:val="20"/>
          <w:lang w:eastAsia="pl-PL"/>
        </w:rPr>
        <w:t>605</w:t>
      </w:r>
      <w:r w:rsidR="000122F5" w:rsidRPr="00C81303">
        <w:rPr>
          <w:rFonts w:ascii="Tahoma" w:eastAsia="Times New Roman" w:hAnsi="Tahoma" w:cs="Tahoma"/>
          <w:sz w:val="20"/>
          <w:szCs w:val="20"/>
          <w:lang w:eastAsia="pl-PL"/>
        </w:rPr>
        <w:t xml:space="preserve"> z późn. zm.</w:t>
      </w:r>
      <w:r w:rsidR="000122F5" w:rsidRPr="00C81303">
        <w:rPr>
          <w:rFonts w:ascii="Tahoma" w:hAnsi="Tahoma" w:cs="Tahoma"/>
          <w:sz w:val="20"/>
          <w:szCs w:val="20"/>
        </w:rPr>
        <w:t>)</w:t>
      </w:r>
      <w:r w:rsidRPr="00C81303">
        <w:rPr>
          <w:rFonts w:ascii="Tahoma" w:hAnsi="Tahoma" w:cs="Tahoma"/>
          <w:sz w:val="20"/>
          <w:szCs w:val="20"/>
        </w:rPr>
        <w:t xml:space="preserve">, zwanej </w:t>
      </w:r>
      <w:r w:rsidRPr="00C81303">
        <w:rPr>
          <w:rFonts w:ascii="Tahoma" w:hAnsi="Tahoma" w:cs="Tahoma"/>
          <w:bCs/>
          <w:sz w:val="20"/>
          <w:szCs w:val="20"/>
        </w:rPr>
        <w:t xml:space="preserve">dalej Ustawą PZP, </w:t>
      </w:r>
      <w:r w:rsidRPr="00C81303">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538A5AA" w:rsidR="00107C7E" w:rsidRPr="00612462"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612462">
        <w:rPr>
          <w:rFonts w:ascii="Tahoma" w:hAnsi="Tahoma" w:cs="Tahoma"/>
          <w:sz w:val="20"/>
          <w:szCs w:val="20"/>
        </w:rPr>
        <w:t xml:space="preserve">postępowaniu o udzielnie zamówienia publicznego na UBEZPIECZENIE </w:t>
      </w:r>
      <w:r w:rsidR="00612462" w:rsidRPr="00612462">
        <w:rPr>
          <w:rFonts w:ascii="Tahoma" w:hAnsi="Tahoma" w:cs="Tahoma"/>
          <w:sz w:val="20"/>
          <w:szCs w:val="20"/>
        </w:rPr>
        <w:t>GMINY RYŃSK</w:t>
      </w:r>
      <w:r w:rsidRPr="00612462">
        <w:rPr>
          <w:rFonts w:ascii="Tahoma" w:hAnsi="Tahoma" w:cs="Tahoma"/>
          <w:sz w:val="20"/>
          <w:szCs w:val="20"/>
        </w:rPr>
        <w:t xml:space="preserve">, w ramach następujących ubezpieczeń: </w:t>
      </w:r>
    </w:p>
    <w:p w14:paraId="4E1ECF81" w14:textId="77777777" w:rsidR="00107C7E" w:rsidRPr="00612462" w:rsidRDefault="00107C7E" w:rsidP="00107C7E">
      <w:pPr>
        <w:numPr>
          <w:ilvl w:val="0"/>
          <w:numId w:val="20"/>
        </w:numPr>
        <w:spacing w:after="0" w:line="240" w:lineRule="auto"/>
        <w:ind w:left="426"/>
        <w:jc w:val="both"/>
        <w:rPr>
          <w:rFonts w:ascii="Tahoma" w:hAnsi="Tahoma" w:cs="Tahoma"/>
          <w:sz w:val="20"/>
          <w:szCs w:val="20"/>
        </w:rPr>
      </w:pPr>
      <w:r w:rsidRPr="00612462">
        <w:rPr>
          <w:rFonts w:ascii="Tahoma" w:hAnsi="Tahoma" w:cs="Tahoma"/>
          <w:sz w:val="20"/>
          <w:szCs w:val="20"/>
        </w:rPr>
        <w:t xml:space="preserve">mienia od wszystkich </w:t>
      </w:r>
      <w:proofErr w:type="spellStart"/>
      <w:r w:rsidRPr="00612462">
        <w:rPr>
          <w:rFonts w:ascii="Tahoma" w:hAnsi="Tahoma" w:cs="Tahoma"/>
          <w:sz w:val="20"/>
          <w:szCs w:val="20"/>
        </w:rPr>
        <w:t>ryzyk</w:t>
      </w:r>
      <w:proofErr w:type="spellEnd"/>
      <w:r w:rsidRPr="00612462">
        <w:rPr>
          <w:rFonts w:ascii="Tahoma" w:hAnsi="Tahoma" w:cs="Tahoma"/>
          <w:sz w:val="20"/>
          <w:szCs w:val="20"/>
        </w:rPr>
        <w:t xml:space="preserve">, </w:t>
      </w:r>
    </w:p>
    <w:p w14:paraId="0F0B5A83" w14:textId="77777777" w:rsidR="00107C7E" w:rsidRPr="00612462" w:rsidRDefault="00107C7E" w:rsidP="00107C7E">
      <w:pPr>
        <w:numPr>
          <w:ilvl w:val="0"/>
          <w:numId w:val="20"/>
        </w:numPr>
        <w:spacing w:after="0" w:line="240" w:lineRule="auto"/>
        <w:ind w:left="426"/>
        <w:jc w:val="both"/>
        <w:rPr>
          <w:rFonts w:ascii="Tahoma" w:hAnsi="Tahoma" w:cs="Tahoma"/>
          <w:sz w:val="20"/>
          <w:szCs w:val="20"/>
        </w:rPr>
      </w:pPr>
      <w:r w:rsidRPr="00612462">
        <w:rPr>
          <w:rFonts w:ascii="Tahoma" w:hAnsi="Tahoma" w:cs="Tahoma"/>
          <w:sz w:val="20"/>
          <w:szCs w:val="20"/>
        </w:rPr>
        <w:t xml:space="preserve">sprzętu elektronicznego od wszystkich </w:t>
      </w:r>
      <w:proofErr w:type="spellStart"/>
      <w:r w:rsidRPr="00612462">
        <w:rPr>
          <w:rFonts w:ascii="Tahoma" w:hAnsi="Tahoma" w:cs="Tahoma"/>
          <w:sz w:val="20"/>
          <w:szCs w:val="20"/>
        </w:rPr>
        <w:t>ryzyk</w:t>
      </w:r>
      <w:proofErr w:type="spellEnd"/>
      <w:r w:rsidRPr="00612462">
        <w:rPr>
          <w:rFonts w:ascii="Tahoma" w:hAnsi="Tahoma" w:cs="Tahoma"/>
          <w:sz w:val="20"/>
          <w:szCs w:val="20"/>
        </w:rPr>
        <w:t xml:space="preserve">, </w:t>
      </w:r>
    </w:p>
    <w:p w14:paraId="419C147A" w14:textId="77777777" w:rsidR="00107C7E" w:rsidRPr="00612462" w:rsidRDefault="00107C7E" w:rsidP="00107C7E">
      <w:pPr>
        <w:numPr>
          <w:ilvl w:val="0"/>
          <w:numId w:val="20"/>
        </w:numPr>
        <w:spacing w:after="0" w:line="240" w:lineRule="auto"/>
        <w:ind w:left="426"/>
        <w:jc w:val="both"/>
        <w:rPr>
          <w:rFonts w:ascii="Tahoma" w:hAnsi="Tahoma" w:cs="Tahoma"/>
          <w:sz w:val="20"/>
          <w:szCs w:val="20"/>
        </w:rPr>
      </w:pPr>
      <w:r w:rsidRPr="00612462">
        <w:rPr>
          <w:rFonts w:ascii="Tahoma" w:hAnsi="Tahoma" w:cs="Tahoma"/>
          <w:sz w:val="20"/>
          <w:szCs w:val="20"/>
        </w:rPr>
        <w:t xml:space="preserve">odpowiedzialności cywilnej, </w:t>
      </w:r>
    </w:p>
    <w:p w14:paraId="1BCA71B3" w14:textId="0D71FCBD" w:rsidR="00107C7E" w:rsidRPr="00612462" w:rsidRDefault="00107C7E" w:rsidP="00107C7E">
      <w:pPr>
        <w:numPr>
          <w:ilvl w:val="0"/>
          <w:numId w:val="20"/>
        </w:numPr>
        <w:spacing w:after="0" w:line="240" w:lineRule="auto"/>
        <w:ind w:left="426"/>
        <w:jc w:val="both"/>
        <w:rPr>
          <w:rFonts w:ascii="Tahoma" w:hAnsi="Tahoma" w:cs="Tahoma"/>
          <w:sz w:val="20"/>
          <w:szCs w:val="20"/>
        </w:rPr>
      </w:pPr>
      <w:r w:rsidRPr="00612462">
        <w:rPr>
          <w:rFonts w:ascii="Tahoma" w:hAnsi="Tahoma" w:cs="Tahoma"/>
          <w:sz w:val="20"/>
          <w:szCs w:val="20"/>
        </w:rPr>
        <w:t>następstw nieszczęśliwych wypadków</w:t>
      </w:r>
      <w:r w:rsidR="00C81303" w:rsidRPr="00612462">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318794AA"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96E4D">
        <w:rPr>
          <w:rFonts w:ascii="Tahoma" w:hAnsi="Tahoma" w:cs="Tahoma"/>
          <w:sz w:val="20"/>
          <w:szCs w:val="20"/>
        </w:rPr>
        <w:t>od 01.12.2024r. do 30.11.2027r.</w:t>
      </w:r>
    </w:p>
    <w:p w14:paraId="55D96C2D" w14:textId="77777777" w:rsidR="003019E8" w:rsidRDefault="003019E8" w:rsidP="00107C7E">
      <w:pPr>
        <w:spacing w:after="0" w:line="240" w:lineRule="auto"/>
        <w:jc w:val="center"/>
        <w:rPr>
          <w:rFonts w:ascii="Tahoma" w:hAnsi="Tahoma" w:cs="Tahoma"/>
          <w:sz w:val="20"/>
          <w:szCs w:val="20"/>
        </w:rPr>
      </w:pPr>
    </w:p>
    <w:p w14:paraId="212AA44C" w14:textId="28761A3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612932CE" w:rsidR="00107C7E" w:rsidRPr="00C81303"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C81303">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C81303">
        <w:rPr>
          <w:rFonts w:ascii="Tahoma" w:hAnsi="Tahoma" w:cs="Tahoma"/>
          <w:sz w:val="20"/>
          <w:szCs w:val="20"/>
        </w:rPr>
        <w:t>ryzyk</w:t>
      </w:r>
      <w:proofErr w:type="spellEnd"/>
      <w:r w:rsidRPr="00C81303">
        <w:rPr>
          <w:rFonts w:ascii="Tahoma" w:hAnsi="Tahoma" w:cs="Tahoma"/>
          <w:sz w:val="20"/>
          <w:szCs w:val="20"/>
        </w:rPr>
        <w:t xml:space="preserve">, sprzętu elektronicznego od wszystkich </w:t>
      </w:r>
      <w:proofErr w:type="spellStart"/>
      <w:r w:rsidRPr="00C81303">
        <w:rPr>
          <w:rFonts w:ascii="Tahoma" w:hAnsi="Tahoma" w:cs="Tahoma"/>
          <w:sz w:val="20"/>
          <w:szCs w:val="20"/>
        </w:rPr>
        <w:t>ryzyk</w:t>
      </w:r>
      <w:proofErr w:type="spellEnd"/>
      <w:r w:rsidRPr="00C81303">
        <w:rPr>
          <w:rFonts w:ascii="Tahoma" w:hAnsi="Tahoma" w:cs="Tahoma"/>
          <w:sz w:val="20"/>
          <w:szCs w:val="20"/>
        </w:rPr>
        <w:t>,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6"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6"/>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1E666E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7" w:name="OLE_LINK2"/>
      <w:bookmarkStart w:id="48"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7"/>
      <w:bookmarkEnd w:id="48"/>
      <w:r w:rsidRPr="00FD2577">
        <w:rPr>
          <w:rFonts w:ascii="Tahoma" w:hAnsi="Tahoma" w:cs="Tahoma"/>
          <w:sz w:val="20"/>
          <w:szCs w:val="20"/>
        </w:rPr>
        <w:t xml:space="preserve"> </w:t>
      </w:r>
      <w:bookmarkStart w:id="49" w:name="_Hlk62076383"/>
      <w:r w:rsidRPr="00FD2577">
        <w:rPr>
          <w:rFonts w:ascii="Tahoma" w:hAnsi="Tahoma" w:cs="Tahoma"/>
          <w:sz w:val="20"/>
          <w:szCs w:val="20"/>
        </w:rPr>
        <w:t>w wysokości zgodnej z Ustawą o podatku od towarów i usług, również w przypadkach ustalania wartości szkody na podstawie kosztorysu.</w:t>
      </w:r>
      <w:bookmarkEnd w:id="49"/>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0"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30527012"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w:t>
      </w:r>
      <w:r w:rsidR="00D15846">
        <w:rPr>
          <w:rFonts w:ascii="Tahoma" w:hAnsi="Tahoma" w:cs="Tahoma"/>
          <w:sz w:val="20"/>
          <w:szCs w:val="20"/>
        </w:rPr>
        <w:t>.…………</w:t>
      </w:r>
      <w:r w:rsidRPr="00123F80">
        <w:rPr>
          <w:rFonts w:ascii="Tahoma" w:hAnsi="Tahoma" w:cs="Tahoma"/>
          <w:sz w:val="20"/>
          <w:szCs w:val="20"/>
        </w:rPr>
        <w:t>..................... zł (słownie złotych ..................................</w:t>
      </w:r>
      <w:r w:rsidR="00D15846">
        <w:rPr>
          <w:rFonts w:ascii="Tahoma" w:hAnsi="Tahoma" w:cs="Tahoma"/>
          <w:sz w:val="20"/>
          <w:szCs w:val="20"/>
        </w:rPr>
        <w:t>.....................</w:t>
      </w:r>
      <w:r w:rsidRPr="00123F80">
        <w:rPr>
          <w:rFonts w:ascii="Tahoma" w:hAnsi="Tahoma" w:cs="Tahoma"/>
          <w:sz w:val="20"/>
          <w:szCs w:val="20"/>
        </w:rPr>
        <w:t>..........).</w:t>
      </w:r>
    </w:p>
    <w:bookmarkEnd w:id="50"/>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2D1196E8" w:rsidR="00C73A77" w:rsidRPr="00031819" w:rsidRDefault="00C73A77" w:rsidP="00C73A77">
      <w:pPr>
        <w:spacing w:after="0" w:line="240" w:lineRule="auto"/>
        <w:jc w:val="center"/>
        <w:rPr>
          <w:rFonts w:ascii="Tahoma" w:hAnsi="Tahoma" w:cs="Tahoma"/>
          <w:sz w:val="20"/>
          <w:szCs w:val="20"/>
        </w:rPr>
      </w:pPr>
      <w:bookmarkStart w:id="51" w:name="_Hlk123834907"/>
      <w:bookmarkStart w:id="52" w:name="_Hlk123833847"/>
      <w:r w:rsidRPr="00031819">
        <w:rPr>
          <w:rFonts w:ascii="Tahoma" w:hAnsi="Tahoma" w:cs="Tahoma"/>
          <w:sz w:val="20"/>
          <w:szCs w:val="20"/>
        </w:rPr>
        <w:t xml:space="preserve">§ </w:t>
      </w:r>
      <w:r w:rsidR="00D60A53" w:rsidRPr="00031819">
        <w:rPr>
          <w:rFonts w:ascii="Tahoma" w:hAnsi="Tahoma" w:cs="Tahoma"/>
          <w:sz w:val="20"/>
          <w:szCs w:val="20"/>
        </w:rPr>
        <w:t>7</w:t>
      </w:r>
      <w:r w:rsidRPr="00031819">
        <w:rPr>
          <w:rFonts w:ascii="Tahoma" w:hAnsi="Tahoma" w:cs="Tahoma"/>
          <w:sz w:val="20"/>
          <w:szCs w:val="20"/>
        </w:rPr>
        <w:t xml:space="preserve"> </w:t>
      </w:r>
    </w:p>
    <w:bookmarkEnd w:id="51"/>
    <w:p w14:paraId="0D80A58D" w14:textId="46FF8CE8" w:rsidR="00C73A77" w:rsidRPr="00031819" w:rsidRDefault="00354FB1" w:rsidP="00354FB1">
      <w:pPr>
        <w:autoSpaceDE w:val="0"/>
        <w:autoSpaceDN w:val="0"/>
        <w:adjustRightInd w:val="0"/>
        <w:spacing w:after="0"/>
        <w:jc w:val="both"/>
        <w:rPr>
          <w:rFonts w:ascii="Tahoma" w:eastAsia="Calibri" w:hAnsi="Tahoma" w:cs="Tahoma"/>
          <w:sz w:val="20"/>
          <w:szCs w:val="20"/>
          <w:lang w:eastAsia="pl-PL"/>
        </w:rPr>
      </w:pPr>
      <w:r>
        <w:rPr>
          <w:rFonts w:ascii="Tahoma" w:eastAsia="Calibri" w:hAnsi="Tahoma" w:cs="Tahoma"/>
          <w:sz w:val="20"/>
          <w:szCs w:val="20"/>
          <w:lang w:eastAsia="pl-PL"/>
        </w:rPr>
        <w:t xml:space="preserve">1. </w:t>
      </w:r>
      <w:r w:rsidR="00C73A77" w:rsidRPr="00031819">
        <w:rPr>
          <w:rFonts w:ascii="Tahoma" w:eastAsia="Calibri" w:hAnsi="Tahoma" w:cs="Tahoma"/>
          <w:sz w:val="20"/>
          <w:szCs w:val="20"/>
          <w:lang w:eastAsia="pl-PL"/>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w:t>
      </w:r>
      <w:r w:rsidR="00C73A77" w:rsidRPr="00031819">
        <w:rPr>
          <w:rFonts w:ascii="Tahoma" w:eastAsia="Calibri" w:hAnsi="Tahoma" w:cs="Tahoma"/>
          <w:sz w:val="20"/>
          <w:szCs w:val="20"/>
          <w:lang w:eastAsia="pl-PL"/>
        </w:rPr>
        <w:lastRenderedPageBreak/>
        <w:t>zamówienia w stosunku do sum ubezpieczenia/wartości mienia określonych w zamówieniu podstawowym (w załączniku nr 6 do SWZ)</w:t>
      </w:r>
      <w:r w:rsidR="00E415A6">
        <w:rPr>
          <w:rFonts w:ascii="Tahoma" w:eastAsia="Calibri" w:hAnsi="Tahoma" w:cs="Tahoma"/>
          <w:sz w:val="20"/>
          <w:szCs w:val="20"/>
          <w:lang w:eastAsia="pl-PL"/>
        </w:rPr>
        <w:t>.</w:t>
      </w:r>
    </w:p>
    <w:p w14:paraId="7368332C" w14:textId="46C35EF9" w:rsidR="00C73A77" w:rsidRPr="00354FB1" w:rsidRDefault="00354FB1" w:rsidP="00354FB1">
      <w:pPr>
        <w:autoSpaceDE w:val="0"/>
        <w:autoSpaceDN w:val="0"/>
        <w:spacing w:after="0"/>
        <w:jc w:val="both"/>
        <w:rPr>
          <w:rFonts w:ascii="Tahoma" w:hAnsi="Tahoma" w:cs="Tahoma"/>
          <w:sz w:val="20"/>
          <w:szCs w:val="20"/>
        </w:rPr>
      </w:pPr>
      <w:r>
        <w:rPr>
          <w:rFonts w:ascii="Tahoma" w:hAnsi="Tahoma" w:cs="Tahoma"/>
          <w:sz w:val="20"/>
          <w:szCs w:val="20"/>
        </w:rPr>
        <w:t xml:space="preserve">2. </w:t>
      </w:r>
      <w:r w:rsidR="00C73A77" w:rsidRPr="00354FB1">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031819" w:rsidRDefault="00C73A77" w:rsidP="00354FB1">
      <w:pPr>
        <w:pStyle w:val="Akapitzlist"/>
        <w:numPr>
          <w:ilvl w:val="0"/>
          <w:numId w:val="51"/>
        </w:numPr>
        <w:autoSpaceDE w:val="0"/>
        <w:autoSpaceDN w:val="0"/>
        <w:jc w:val="both"/>
        <w:rPr>
          <w:rFonts w:ascii="Tahoma" w:hAnsi="Tahoma" w:cs="Tahoma"/>
          <w:sz w:val="20"/>
          <w:szCs w:val="20"/>
        </w:rPr>
      </w:pPr>
      <w:r w:rsidRPr="00031819">
        <w:rPr>
          <w:rFonts w:ascii="Tahoma" w:hAnsi="Tahoma" w:cs="Tahoma"/>
          <w:sz w:val="20"/>
          <w:szCs w:val="20"/>
        </w:rPr>
        <w:t xml:space="preserve">ubezpieczenie mienia od wszystkich </w:t>
      </w:r>
      <w:proofErr w:type="spellStart"/>
      <w:r w:rsidR="004C256B" w:rsidRPr="00031819">
        <w:rPr>
          <w:rFonts w:ascii="Tahoma" w:hAnsi="Tahoma" w:cs="Tahoma"/>
          <w:sz w:val="20"/>
          <w:szCs w:val="20"/>
        </w:rPr>
        <w:t>ryzyk</w:t>
      </w:r>
      <w:proofErr w:type="spellEnd"/>
      <w:r w:rsidR="004C256B" w:rsidRPr="00031819">
        <w:rPr>
          <w:rFonts w:ascii="Tahoma" w:hAnsi="Tahoma" w:cs="Tahoma"/>
          <w:sz w:val="20"/>
          <w:szCs w:val="20"/>
        </w:rPr>
        <w:t>,</w:t>
      </w:r>
    </w:p>
    <w:p w14:paraId="7175A364" w14:textId="0D290094" w:rsidR="00C73A77" w:rsidRPr="00031819" w:rsidRDefault="00C73A77" w:rsidP="00354FB1">
      <w:pPr>
        <w:pStyle w:val="Akapitzlist"/>
        <w:numPr>
          <w:ilvl w:val="0"/>
          <w:numId w:val="51"/>
        </w:numPr>
        <w:autoSpaceDE w:val="0"/>
        <w:autoSpaceDN w:val="0"/>
        <w:jc w:val="both"/>
        <w:rPr>
          <w:rFonts w:ascii="Tahoma" w:hAnsi="Tahoma" w:cs="Tahoma"/>
          <w:sz w:val="20"/>
          <w:szCs w:val="20"/>
        </w:rPr>
      </w:pPr>
      <w:r w:rsidRPr="00031819">
        <w:rPr>
          <w:rFonts w:ascii="Tahoma" w:hAnsi="Tahoma" w:cs="Tahoma"/>
          <w:sz w:val="20"/>
          <w:szCs w:val="20"/>
        </w:rPr>
        <w:t xml:space="preserve">Ubezpieczenia sprzętu elektronicznego od wszystkich </w:t>
      </w:r>
      <w:proofErr w:type="spellStart"/>
      <w:r w:rsidRPr="00031819">
        <w:rPr>
          <w:rFonts w:ascii="Tahoma" w:hAnsi="Tahoma" w:cs="Tahoma"/>
          <w:sz w:val="20"/>
          <w:szCs w:val="20"/>
        </w:rPr>
        <w:t>ryzyk</w:t>
      </w:r>
      <w:proofErr w:type="spellEnd"/>
      <w:r w:rsidR="004C256B" w:rsidRPr="00031819">
        <w:rPr>
          <w:rFonts w:ascii="Tahoma" w:hAnsi="Tahoma" w:cs="Tahoma"/>
          <w:sz w:val="20"/>
          <w:szCs w:val="20"/>
        </w:rPr>
        <w:t>,</w:t>
      </w:r>
    </w:p>
    <w:p w14:paraId="22B8BE6E" w14:textId="58F1D8B0" w:rsidR="00C73A77" w:rsidRPr="00354FB1" w:rsidRDefault="00354FB1" w:rsidP="00354FB1">
      <w:pPr>
        <w:autoSpaceDE w:val="0"/>
        <w:autoSpaceDN w:val="0"/>
        <w:spacing w:after="0"/>
        <w:jc w:val="both"/>
        <w:rPr>
          <w:rFonts w:ascii="Tahoma" w:eastAsia="Times New Roman" w:hAnsi="Tahoma" w:cs="Tahoma"/>
          <w:sz w:val="20"/>
          <w:szCs w:val="20"/>
        </w:rPr>
      </w:pPr>
      <w:r>
        <w:rPr>
          <w:rFonts w:ascii="Tahoma" w:hAnsi="Tahoma" w:cs="Tahoma"/>
          <w:sz w:val="20"/>
          <w:szCs w:val="20"/>
        </w:rPr>
        <w:t xml:space="preserve">3. </w:t>
      </w:r>
      <w:r w:rsidR="00C73A77" w:rsidRPr="00354FB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6B2A4C97" w:rsidR="00C73A77" w:rsidRPr="00354FB1" w:rsidRDefault="00354FB1" w:rsidP="00354FB1">
      <w:pPr>
        <w:autoSpaceDE w:val="0"/>
        <w:autoSpaceDN w:val="0"/>
        <w:spacing w:after="0"/>
        <w:jc w:val="both"/>
        <w:rPr>
          <w:rFonts w:ascii="Tahoma" w:hAnsi="Tahoma" w:cs="Tahoma"/>
          <w:sz w:val="20"/>
          <w:szCs w:val="20"/>
        </w:rPr>
      </w:pPr>
      <w:r>
        <w:rPr>
          <w:rFonts w:ascii="Tahoma" w:hAnsi="Tahoma" w:cs="Tahoma"/>
          <w:sz w:val="20"/>
          <w:szCs w:val="20"/>
        </w:rPr>
        <w:t xml:space="preserve">4. </w:t>
      </w:r>
      <w:r w:rsidR="00C73A77" w:rsidRPr="00354FB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29721E84" w:rsidR="00C73A77" w:rsidRPr="00354FB1" w:rsidRDefault="00354FB1" w:rsidP="00354FB1">
      <w:pPr>
        <w:autoSpaceDE w:val="0"/>
        <w:autoSpaceDN w:val="0"/>
        <w:spacing w:after="0"/>
        <w:jc w:val="both"/>
        <w:rPr>
          <w:rFonts w:ascii="Tahoma" w:hAnsi="Tahoma" w:cs="Tahoma"/>
          <w:sz w:val="20"/>
          <w:szCs w:val="20"/>
        </w:rPr>
      </w:pPr>
      <w:r>
        <w:rPr>
          <w:rFonts w:ascii="Tahoma" w:hAnsi="Tahoma" w:cs="Tahoma"/>
          <w:sz w:val="20"/>
          <w:szCs w:val="20"/>
        </w:rPr>
        <w:t xml:space="preserve">5. </w:t>
      </w:r>
      <w:r w:rsidR="00C73A77" w:rsidRPr="00354FB1">
        <w:rPr>
          <w:rFonts w:ascii="Tahoma" w:hAnsi="Tahoma" w:cs="Tahoma"/>
          <w:sz w:val="20"/>
          <w:szCs w:val="20"/>
        </w:rPr>
        <w:t>Wykonawcy nie przysługuje wobec Zamawiającego roszczenie o realizację zamówienia opcjonalnego.</w:t>
      </w:r>
    </w:p>
    <w:p w14:paraId="1722833A" w14:textId="3C23E194" w:rsidR="00C73A77" w:rsidRPr="00354FB1" w:rsidRDefault="00354FB1" w:rsidP="00354FB1">
      <w:pPr>
        <w:autoSpaceDE w:val="0"/>
        <w:autoSpaceDN w:val="0"/>
        <w:spacing w:after="0"/>
        <w:jc w:val="both"/>
        <w:rPr>
          <w:rFonts w:ascii="Tahoma" w:hAnsi="Tahoma" w:cs="Tahoma"/>
          <w:sz w:val="20"/>
          <w:szCs w:val="20"/>
        </w:rPr>
      </w:pPr>
      <w:r>
        <w:rPr>
          <w:rFonts w:ascii="Tahoma" w:hAnsi="Tahoma" w:cs="Tahoma"/>
          <w:sz w:val="20"/>
          <w:szCs w:val="20"/>
        </w:rPr>
        <w:t xml:space="preserve">6. </w:t>
      </w:r>
      <w:r w:rsidR="00C73A77" w:rsidRPr="00354FB1">
        <w:rPr>
          <w:rFonts w:ascii="Tahoma" w:hAnsi="Tahoma" w:cs="Tahoma"/>
          <w:sz w:val="20"/>
          <w:szCs w:val="20"/>
        </w:rPr>
        <w:t>Składka wynikająca z opcji wynosi maksymalnie 20% składki określonej w § 6 Umowy i ustala się na kwotę ………………………………</w:t>
      </w:r>
    </w:p>
    <w:p w14:paraId="22110943" w14:textId="4633E9C9" w:rsidR="00C73A77" w:rsidRPr="00354FB1" w:rsidRDefault="00354FB1" w:rsidP="00354FB1">
      <w:pPr>
        <w:autoSpaceDE w:val="0"/>
        <w:autoSpaceDN w:val="0"/>
        <w:spacing w:after="0"/>
        <w:jc w:val="both"/>
        <w:rPr>
          <w:rFonts w:ascii="Tahoma" w:hAnsi="Tahoma" w:cs="Tahoma"/>
          <w:sz w:val="20"/>
          <w:szCs w:val="20"/>
        </w:rPr>
      </w:pPr>
      <w:r>
        <w:rPr>
          <w:rFonts w:ascii="Tahoma" w:hAnsi="Tahoma" w:cs="Tahoma"/>
          <w:sz w:val="20"/>
          <w:szCs w:val="20"/>
        </w:rPr>
        <w:t xml:space="preserve">7. </w:t>
      </w:r>
      <w:r w:rsidR="00C73A77" w:rsidRPr="00354FB1">
        <w:rPr>
          <w:rFonts w:ascii="Tahoma" w:hAnsi="Tahoma" w:cs="Tahoma"/>
          <w:sz w:val="20"/>
          <w:szCs w:val="20"/>
        </w:rPr>
        <w:t>Maksymalna łączna wysokość składek (wynagrodzenia) za realizację przedmiotu niniejszej umowy – z uwzględnieniem §6 oraz prawa opcji - ustala się na kwotę …………………………………….</w:t>
      </w:r>
    </w:p>
    <w:bookmarkEnd w:id="52"/>
    <w:p w14:paraId="3F177710" w14:textId="77777777" w:rsidR="00107C7E" w:rsidRPr="00031819" w:rsidRDefault="00107C7E" w:rsidP="00354FB1">
      <w:pPr>
        <w:pStyle w:val="Tekstpodstawowywcity"/>
        <w:spacing w:after="0" w:line="240" w:lineRule="auto"/>
        <w:ind w:left="0"/>
        <w:rPr>
          <w:rFonts w:ascii="Tahoma" w:hAnsi="Tahoma" w:cs="Tahoma"/>
          <w:b/>
          <w:sz w:val="20"/>
          <w:szCs w:val="20"/>
        </w:rPr>
      </w:pPr>
    </w:p>
    <w:p w14:paraId="023F7197" w14:textId="55EB7C98" w:rsidR="00107C7E" w:rsidRPr="00031819" w:rsidRDefault="00107C7E" w:rsidP="00107C7E">
      <w:pPr>
        <w:pStyle w:val="Tekstpodstawowywcity"/>
        <w:spacing w:after="0" w:line="240" w:lineRule="auto"/>
        <w:ind w:left="0"/>
        <w:jc w:val="center"/>
        <w:rPr>
          <w:rFonts w:ascii="Tahoma" w:hAnsi="Tahoma" w:cs="Tahoma"/>
          <w:b/>
          <w:sz w:val="20"/>
          <w:szCs w:val="20"/>
        </w:rPr>
      </w:pPr>
      <w:r w:rsidRPr="00031819">
        <w:rPr>
          <w:rFonts w:ascii="Tahoma" w:hAnsi="Tahoma" w:cs="Tahoma"/>
          <w:sz w:val="20"/>
          <w:szCs w:val="20"/>
        </w:rPr>
        <w:sym w:font="Times New Roman" w:char="00A7"/>
      </w:r>
      <w:r w:rsidRPr="00031819">
        <w:rPr>
          <w:rFonts w:ascii="Tahoma" w:hAnsi="Tahoma" w:cs="Tahoma"/>
          <w:sz w:val="20"/>
          <w:szCs w:val="20"/>
        </w:rPr>
        <w:t xml:space="preserve"> </w:t>
      </w:r>
      <w:r w:rsidR="00D60A53" w:rsidRPr="00031819">
        <w:rPr>
          <w:rFonts w:ascii="Tahoma" w:hAnsi="Tahoma" w:cs="Tahoma"/>
          <w:sz w:val="20"/>
          <w:szCs w:val="20"/>
        </w:rPr>
        <w:t>8</w:t>
      </w:r>
    </w:p>
    <w:p w14:paraId="56F559FD" w14:textId="77777777"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Zamawiający zapłaci składkę ubezpieczeniową zgodnie z poniższym harmonogramem:</w:t>
      </w:r>
    </w:p>
    <w:p w14:paraId="1D8A183B" w14:textId="66BD9D4D"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w:t>
      </w:r>
      <w:r w:rsidR="00D739A0">
        <w:rPr>
          <w:rFonts w:ascii="Tahoma" w:hAnsi="Tahoma" w:cs="Tahoma"/>
          <w:sz w:val="20"/>
          <w:szCs w:val="20"/>
        </w:rPr>
        <w:t>……………………………………………………….</w:t>
      </w:r>
      <w:r w:rsidRPr="00031819">
        <w:rPr>
          <w:rFonts w:ascii="Tahoma" w:hAnsi="Tahoma" w:cs="Tahoma"/>
          <w:sz w:val="20"/>
          <w:szCs w:val="20"/>
        </w:rPr>
        <w:t>………</w:t>
      </w:r>
    </w:p>
    <w:p w14:paraId="324D4EB0" w14:textId="77777777" w:rsidR="00107C7E" w:rsidRPr="00031819" w:rsidRDefault="00107C7E" w:rsidP="00107C7E">
      <w:pPr>
        <w:spacing w:after="0" w:line="240" w:lineRule="auto"/>
        <w:jc w:val="both"/>
        <w:rPr>
          <w:rFonts w:ascii="Tahoma" w:hAnsi="Tahoma" w:cs="Tahoma"/>
          <w:sz w:val="20"/>
          <w:szCs w:val="20"/>
        </w:rPr>
      </w:pPr>
    </w:p>
    <w:p w14:paraId="5AD0825D" w14:textId="19815A25" w:rsidR="00107C7E" w:rsidRPr="00031819" w:rsidRDefault="00107C7E" w:rsidP="00107C7E">
      <w:pPr>
        <w:spacing w:after="0" w:line="240" w:lineRule="auto"/>
        <w:jc w:val="center"/>
        <w:rPr>
          <w:rFonts w:ascii="Tahoma" w:hAnsi="Tahoma" w:cs="Tahoma"/>
          <w:sz w:val="20"/>
          <w:szCs w:val="20"/>
        </w:rPr>
      </w:pPr>
      <w:r w:rsidRPr="00031819">
        <w:rPr>
          <w:rFonts w:ascii="Tahoma" w:hAnsi="Tahoma" w:cs="Tahoma"/>
          <w:sz w:val="20"/>
          <w:szCs w:val="20"/>
        </w:rPr>
        <w:sym w:font="Times New Roman" w:char="00A7"/>
      </w:r>
      <w:r w:rsidRPr="00031819">
        <w:rPr>
          <w:rFonts w:ascii="Tahoma" w:hAnsi="Tahoma" w:cs="Tahoma"/>
          <w:sz w:val="20"/>
          <w:szCs w:val="20"/>
        </w:rPr>
        <w:t xml:space="preserve"> </w:t>
      </w:r>
      <w:r w:rsidR="00D60A53" w:rsidRPr="00031819">
        <w:rPr>
          <w:rFonts w:ascii="Tahoma" w:hAnsi="Tahoma" w:cs="Tahoma"/>
          <w:sz w:val="20"/>
          <w:szCs w:val="20"/>
        </w:rPr>
        <w:t>9</w:t>
      </w:r>
    </w:p>
    <w:p w14:paraId="0C260E1E" w14:textId="77777777"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2CC901E" w14:textId="77777777" w:rsidR="00D60A53" w:rsidRPr="00031819" w:rsidRDefault="00D60A53" w:rsidP="00107C7E">
      <w:pPr>
        <w:spacing w:after="0" w:line="240" w:lineRule="auto"/>
        <w:jc w:val="center"/>
        <w:rPr>
          <w:rFonts w:ascii="Tahoma" w:hAnsi="Tahoma" w:cs="Tahoma"/>
          <w:sz w:val="20"/>
          <w:szCs w:val="20"/>
        </w:rPr>
      </w:pPr>
    </w:p>
    <w:p w14:paraId="2AF850B1" w14:textId="7C9C9803" w:rsidR="00107C7E" w:rsidRPr="00031819" w:rsidRDefault="00107C7E" w:rsidP="00107C7E">
      <w:pPr>
        <w:spacing w:after="0" w:line="240" w:lineRule="auto"/>
        <w:jc w:val="center"/>
        <w:rPr>
          <w:rFonts w:ascii="Tahoma" w:hAnsi="Tahoma" w:cs="Tahoma"/>
          <w:sz w:val="20"/>
          <w:szCs w:val="20"/>
        </w:rPr>
      </w:pPr>
      <w:r w:rsidRPr="00031819">
        <w:rPr>
          <w:rFonts w:ascii="Tahoma" w:hAnsi="Tahoma" w:cs="Tahoma"/>
          <w:sz w:val="20"/>
          <w:szCs w:val="20"/>
        </w:rPr>
        <w:sym w:font="Times New Roman" w:char="00A7"/>
      </w:r>
      <w:r w:rsidRPr="00031819">
        <w:rPr>
          <w:rFonts w:ascii="Tahoma" w:hAnsi="Tahoma" w:cs="Tahoma"/>
          <w:sz w:val="20"/>
          <w:szCs w:val="20"/>
        </w:rPr>
        <w:t xml:space="preserve"> </w:t>
      </w:r>
      <w:r w:rsidR="00D60A53" w:rsidRPr="00031819">
        <w:rPr>
          <w:rFonts w:ascii="Tahoma" w:hAnsi="Tahoma" w:cs="Tahoma"/>
          <w:sz w:val="20"/>
          <w:szCs w:val="20"/>
        </w:rPr>
        <w:t>10</w:t>
      </w:r>
    </w:p>
    <w:p w14:paraId="133C6E32" w14:textId="5DB6F2DA"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 xml:space="preserve">W zawartych na podstawie niniejszej umowy umowach ubezpieczenia zastosowanie będą miały następujące wysokości  </w:t>
      </w:r>
      <w:r w:rsidRPr="00031819">
        <w:rPr>
          <w:rFonts w:ascii="Tahoma" w:hAnsi="Tahoma" w:cs="Tahoma"/>
          <w:bCs/>
          <w:sz w:val="20"/>
          <w:szCs w:val="20"/>
        </w:rPr>
        <w:t>franszyz</w:t>
      </w:r>
      <w:r w:rsidRPr="00031819">
        <w:rPr>
          <w:rFonts w:ascii="Tahoma" w:hAnsi="Tahoma" w:cs="Tahoma"/>
          <w:sz w:val="20"/>
          <w:szCs w:val="20"/>
        </w:rPr>
        <w:t xml:space="preserve"> i udziałów własnych:</w:t>
      </w:r>
    </w:p>
    <w:p w14:paraId="105C2A1E" w14:textId="77777777" w:rsidR="00107C7E" w:rsidRPr="00031819" w:rsidRDefault="00107C7E" w:rsidP="00107C7E">
      <w:pPr>
        <w:numPr>
          <w:ilvl w:val="0"/>
          <w:numId w:val="15"/>
        </w:numPr>
        <w:spacing w:after="0" w:line="240" w:lineRule="auto"/>
        <w:jc w:val="both"/>
        <w:rPr>
          <w:rFonts w:ascii="Tahoma" w:hAnsi="Tahoma" w:cs="Tahoma"/>
          <w:sz w:val="20"/>
          <w:szCs w:val="20"/>
        </w:rPr>
      </w:pPr>
      <w:r w:rsidRPr="00031819">
        <w:rPr>
          <w:rFonts w:ascii="Tahoma" w:hAnsi="Tahoma" w:cs="Tahoma"/>
          <w:sz w:val="20"/>
          <w:szCs w:val="20"/>
        </w:rPr>
        <w:t xml:space="preserve">ubezpieczenie mienia od wszystkich </w:t>
      </w:r>
      <w:proofErr w:type="spellStart"/>
      <w:r w:rsidRPr="00031819">
        <w:rPr>
          <w:rFonts w:ascii="Tahoma" w:hAnsi="Tahoma" w:cs="Tahoma"/>
          <w:sz w:val="20"/>
          <w:szCs w:val="20"/>
        </w:rPr>
        <w:t>ryzyk</w:t>
      </w:r>
      <w:proofErr w:type="spellEnd"/>
      <w:r w:rsidRPr="00031819">
        <w:rPr>
          <w:rFonts w:ascii="Tahoma" w:hAnsi="Tahoma" w:cs="Tahoma"/>
          <w:sz w:val="20"/>
          <w:szCs w:val="20"/>
        </w:rPr>
        <w:t xml:space="preserve"> –  ………………</w:t>
      </w:r>
    </w:p>
    <w:p w14:paraId="3AC86BFC" w14:textId="77777777" w:rsidR="00107C7E" w:rsidRPr="00031819" w:rsidRDefault="00107C7E" w:rsidP="00107C7E">
      <w:pPr>
        <w:numPr>
          <w:ilvl w:val="0"/>
          <w:numId w:val="15"/>
        </w:numPr>
        <w:spacing w:after="0" w:line="240" w:lineRule="auto"/>
        <w:jc w:val="both"/>
        <w:rPr>
          <w:rFonts w:ascii="Tahoma" w:hAnsi="Tahoma" w:cs="Tahoma"/>
          <w:sz w:val="20"/>
          <w:szCs w:val="20"/>
        </w:rPr>
      </w:pPr>
      <w:r w:rsidRPr="00031819">
        <w:rPr>
          <w:rFonts w:ascii="Tahoma" w:hAnsi="Tahoma" w:cs="Tahoma"/>
          <w:sz w:val="20"/>
          <w:szCs w:val="20"/>
        </w:rPr>
        <w:t xml:space="preserve">ubezpieczenie  sprzętu  elektronicznego od wszystkich </w:t>
      </w:r>
      <w:proofErr w:type="spellStart"/>
      <w:r w:rsidRPr="00031819">
        <w:rPr>
          <w:rFonts w:ascii="Tahoma" w:hAnsi="Tahoma" w:cs="Tahoma"/>
          <w:sz w:val="20"/>
          <w:szCs w:val="20"/>
        </w:rPr>
        <w:t>ryzyk</w:t>
      </w:r>
      <w:proofErr w:type="spellEnd"/>
      <w:r w:rsidRPr="00031819">
        <w:rPr>
          <w:rFonts w:ascii="Tahoma" w:hAnsi="Tahoma" w:cs="Tahoma"/>
          <w:sz w:val="20"/>
          <w:szCs w:val="20"/>
        </w:rPr>
        <w:t xml:space="preserve"> – ……………………………</w:t>
      </w:r>
    </w:p>
    <w:p w14:paraId="35E36708" w14:textId="77777777" w:rsidR="00107C7E" w:rsidRPr="00031819" w:rsidRDefault="00107C7E" w:rsidP="00107C7E">
      <w:pPr>
        <w:numPr>
          <w:ilvl w:val="0"/>
          <w:numId w:val="15"/>
        </w:numPr>
        <w:spacing w:after="0" w:line="240" w:lineRule="auto"/>
        <w:jc w:val="both"/>
        <w:rPr>
          <w:rFonts w:ascii="Tahoma" w:hAnsi="Tahoma" w:cs="Tahoma"/>
          <w:sz w:val="20"/>
          <w:szCs w:val="20"/>
        </w:rPr>
      </w:pPr>
      <w:r w:rsidRPr="00031819">
        <w:rPr>
          <w:rFonts w:ascii="Tahoma" w:hAnsi="Tahoma" w:cs="Tahoma"/>
          <w:sz w:val="20"/>
          <w:szCs w:val="20"/>
        </w:rPr>
        <w:t xml:space="preserve">ubezpieczenie odpowiedzialności cywilnej – ………………………….. </w:t>
      </w:r>
    </w:p>
    <w:p w14:paraId="6FF4787E" w14:textId="77777777" w:rsidR="00107C7E" w:rsidRPr="00031819" w:rsidRDefault="00107C7E" w:rsidP="00107C7E">
      <w:pPr>
        <w:numPr>
          <w:ilvl w:val="0"/>
          <w:numId w:val="15"/>
        </w:numPr>
        <w:spacing w:after="0" w:line="240" w:lineRule="auto"/>
        <w:jc w:val="both"/>
        <w:rPr>
          <w:rFonts w:ascii="Tahoma" w:hAnsi="Tahoma" w:cs="Tahoma"/>
          <w:sz w:val="20"/>
          <w:szCs w:val="20"/>
        </w:rPr>
      </w:pPr>
      <w:r w:rsidRPr="00031819">
        <w:rPr>
          <w:rFonts w:ascii="Tahoma" w:hAnsi="Tahoma" w:cs="Tahoma"/>
          <w:sz w:val="20"/>
          <w:szCs w:val="20"/>
        </w:rPr>
        <w:t>ubezpieczenie NNW - ……………………..</w:t>
      </w:r>
    </w:p>
    <w:p w14:paraId="4AE8EC5C" w14:textId="77777777" w:rsidR="00107C7E" w:rsidRPr="00031819" w:rsidRDefault="00107C7E" w:rsidP="00107C7E">
      <w:pPr>
        <w:spacing w:after="0" w:line="240" w:lineRule="auto"/>
        <w:ind w:left="645"/>
        <w:jc w:val="both"/>
        <w:rPr>
          <w:rFonts w:ascii="Tahoma" w:hAnsi="Tahoma" w:cs="Tahoma"/>
          <w:sz w:val="20"/>
          <w:szCs w:val="20"/>
        </w:rPr>
      </w:pPr>
    </w:p>
    <w:p w14:paraId="64C05452" w14:textId="46CB49ED" w:rsidR="00107C7E" w:rsidRPr="00031819" w:rsidRDefault="00107C7E" w:rsidP="00107C7E">
      <w:pPr>
        <w:spacing w:after="0" w:line="240" w:lineRule="auto"/>
        <w:jc w:val="center"/>
        <w:rPr>
          <w:rFonts w:ascii="Tahoma" w:hAnsi="Tahoma" w:cs="Tahoma"/>
          <w:sz w:val="20"/>
          <w:szCs w:val="20"/>
        </w:rPr>
      </w:pPr>
      <w:r w:rsidRPr="00031819">
        <w:rPr>
          <w:rFonts w:ascii="Tahoma" w:hAnsi="Tahoma" w:cs="Tahoma"/>
          <w:sz w:val="20"/>
          <w:szCs w:val="20"/>
        </w:rPr>
        <w:t>§ 1</w:t>
      </w:r>
      <w:r w:rsidR="00D60A53" w:rsidRPr="00031819">
        <w:rPr>
          <w:rFonts w:ascii="Tahoma" w:hAnsi="Tahoma" w:cs="Tahoma"/>
          <w:sz w:val="20"/>
          <w:szCs w:val="20"/>
        </w:rPr>
        <w:t>1</w:t>
      </w:r>
    </w:p>
    <w:p w14:paraId="416FB1E5" w14:textId="595EE347"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 xml:space="preserve">1. </w:t>
      </w:r>
      <w:bookmarkStart w:id="53" w:name="_Hlk71287317"/>
      <w:r w:rsidRPr="00031819">
        <w:rPr>
          <w:rFonts w:ascii="Tahoma" w:hAnsi="Tahoma" w:cs="Tahoma"/>
          <w:sz w:val="20"/>
          <w:szCs w:val="20"/>
        </w:rPr>
        <w:t xml:space="preserve">W sprawach nieuregulowanych niniejszą umową, SWZ i ofertą Wykonawcy, zastosowanie mają przepisy Ustawy z dnia 23 kwietnia 1964 r. - Kodeks cywilny </w:t>
      </w:r>
      <w:bookmarkStart w:id="54" w:name="_Hlk55226627"/>
      <w:bookmarkEnd w:id="53"/>
      <w:r w:rsidR="005E561D" w:rsidRPr="00031819">
        <w:rPr>
          <w:rFonts w:ascii="Tahoma" w:hAnsi="Tahoma" w:cs="Tahoma"/>
          <w:sz w:val="20"/>
          <w:szCs w:val="20"/>
        </w:rPr>
        <w:t>(Dz.U. z 202</w:t>
      </w:r>
      <w:r w:rsidR="008266D7" w:rsidRPr="00031819">
        <w:rPr>
          <w:rFonts w:ascii="Tahoma" w:hAnsi="Tahoma" w:cs="Tahoma"/>
          <w:sz w:val="20"/>
          <w:szCs w:val="20"/>
        </w:rPr>
        <w:t>3</w:t>
      </w:r>
      <w:r w:rsidR="005E561D" w:rsidRPr="00031819">
        <w:rPr>
          <w:rFonts w:ascii="Tahoma" w:hAnsi="Tahoma" w:cs="Tahoma"/>
          <w:sz w:val="20"/>
          <w:szCs w:val="20"/>
        </w:rPr>
        <w:t xml:space="preserve"> r., poz. 1</w:t>
      </w:r>
      <w:r w:rsidR="008266D7" w:rsidRPr="00031819">
        <w:rPr>
          <w:rFonts w:ascii="Tahoma" w:hAnsi="Tahoma" w:cs="Tahoma"/>
          <w:sz w:val="20"/>
          <w:szCs w:val="20"/>
        </w:rPr>
        <w:t>610</w:t>
      </w:r>
      <w:r w:rsidR="005E561D" w:rsidRPr="00031819">
        <w:t xml:space="preserve"> </w:t>
      </w:r>
      <w:r w:rsidR="005E561D" w:rsidRPr="00031819">
        <w:rPr>
          <w:rFonts w:ascii="Tahoma" w:hAnsi="Tahoma" w:cs="Tahoma"/>
          <w:sz w:val="20"/>
          <w:szCs w:val="20"/>
        </w:rPr>
        <w:t xml:space="preserve">z późn. zm.) </w:t>
      </w:r>
      <w:bookmarkEnd w:id="54"/>
      <w:r w:rsidR="005E561D" w:rsidRPr="00031819">
        <w:rPr>
          <w:rFonts w:ascii="Tahoma" w:hAnsi="Tahoma" w:cs="Tahoma"/>
          <w:sz w:val="20"/>
          <w:szCs w:val="20"/>
        </w:rPr>
        <w:t xml:space="preserve">zwany dalej Kodeksem cywilnym, Ustawy z dnia 11 września 2015 r. o działalności ubezpieczeniowej i reasekuracyjnej </w:t>
      </w:r>
      <w:r w:rsidR="005F1475" w:rsidRPr="00031819">
        <w:rPr>
          <w:rFonts w:ascii="Tahoma" w:hAnsi="Tahoma" w:cs="Tahoma"/>
          <w:sz w:val="20"/>
          <w:szCs w:val="20"/>
        </w:rPr>
        <w:t>(Dz.U. 2023 poz. 656</w:t>
      </w:r>
      <w:r w:rsidR="00F151F7" w:rsidRPr="00031819">
        <w:rPr>
          <w:rFonts w:ascii="Tahoma" w:hAnsi="Tahoma" w:cs="Tahoma"/>
          <w:sz w:val="20"/>
          <w:szCs w:val="20"/>
        </w:rPr>
        <w:t xml:space="preserve"> z późn. zm.</w:t>
      </w:r>
      <w:r w:rsidR="005F1475" w:rsidRPr="00031819">
        <w:rPr>
          <w:rFonts w:ascii="Tahoma" w:hAnsi="Tahoma" w:cs="Tahoma"/>
          <w:sz w:val="20"/>
          <w:szCs w:val="20"/>
        </w:rPr>
        <w:t>), Ustawy z dnia 15 grudnia 2017 r. o dystrybucji ubezpieczeń (Dz.U. z 202</w:t>
      </w:r>
      <w:r w:rsidR="000B57D8" w:rsidRPr="00031819">
        <w:rPr>
          <w:rFonts w:ascii="Tahoma" w:hAnsi="Tahoma" w:cs="Tahoma"/>
          <w:sz w:val="20"/>
          <w:szCs w:val="20"/>
        </w:rPr>
        <w:t>3</w:t>
      </w:r>
      <w:r w:rsidR="005F1475" w:rsidRPr="00031819">
        <w:rPr>
          <w:rFonts w:ascii="Tahoma" w:hAnsi="Tahoma" w:cs="Tahoma"/>
          <w:sz w:val="20"/>
          <w:szCs w:val="20"/>
        </w:rPr>
        <w:t xml:space="preserve"> r. poz. </w:t>
      </w:r>
      <w:r w:rsidR="000B57D8" w:rsidRPr="00031819">
        <w:rPr>
          <w:rFonts w:ascii="Tahoma" w:hAnsi="Tahoma" w:cs="Tahoma"/>
          <w:sz w:val="20"/>
          <w:szCs w:val="20"/>
        </w:rPr>
        <w:t>1111</w:t>
      </w:r>
      <w:r w:rsidR="005F1475" w:rsidRPr="00031819">
        <w:rPr>
          <w:rFonts w:ascii="Tahoma" w:hAnsi="Tahoma" w:cs="Tahoma"/>
          <w:sz w:val="20"/>
          <w:szCs w:val="20"/>
        </w:rPr>
        <w:t xml:space="preserve"> z późn. zm.)</w:t>
      </w:r>
      <w:bookmarkStart w:id="55" w:name="_Hlk55226991"/>
      <w:r w:rsidR="005F1475" w:rsidRPr="00031819">
        <w:rPr>
          <w:rFonts w:ascii="Tahoma" w:hAnsi="Tahoma" w:cs="Tahoma"/>
          <w:sz w:val="20"/>
          <w:szCs w:val="20"/>
        </w:rPr>
        <w:t xml:space="preserve"> </w:t>
      </w:r>
      <w:bookmarkEnd w:id="55"/>
      <w:r w:rsidRPr="00031819">
        <w:rPr>
          <w:rFonts w:ascii="Tahoma" w:hAnsi="Tahoma" w:cs="Tahoma"/>
          <w:sz w:val="20"/>
          <w:szCs w:val="20"/>
        </w:rPr>
        <w:t>oraz postanowienia OWU tj.:</w:t>
      </w:r>
    </w:p>
    <w:p w14:paraId="75086B71" w14:textId="77777777"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1)  ..............................................................................................................</w:t>
      </w:r>
    </w:p>
    <w:p w14:paraId="5F0EB24E" w14:textId="77777777"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2)  ..............................................................................................................</w:t>
      </w:r>
    </w:p>
    <w:p w14:paraId="51DB35AC" w14:textId="77777777"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3)  ..............................................................................................................</w:t>
      </w:r>
    </w:p>
    <w:p w14:paraId="61A6F16E" w14:textId="77777777" w:rsidR="00107C7E" w:rsidRPr="00031819" w:rsidRDefault="00107C7E" w:rsidP="00107C7E">
      <w:pPr>
        <w:spacing w:after="0" w:line="240" w:lineRule="auto"/>
        <w:jc w:val="both"/>
        <w:rPr>
          <w:rFonts w:ascii="Tahoma" w:hAnsi="Tahoma" w:cs="Tahoma"/>
          <w:sz w:val="20"/>
          <w:szCs w:val="20"/>
        </w:rPr>
      </w:pPr>
      <w:r w:rsidRPr="00031819">
        <w:rPr>
          <w:rFonts w:ascii="Tahoma" w:hAnsi="Tahoma" w:cs="Tahoma"/>
          <w:sz w:val="20"/>
          <w:szCs w:val="20"/>
        </w:rPr>
        <w:t>4)  ..............................................................................................................</w:t>
      </w:r>
    </w:p>
    <w:p w14:paraId="7EF8D5D0" w14:textId="77777777" w:rsidR="00107C7E" w:rsidRPr="00031819" w:rsidRDefault="00107C7E" w:rsidP="00107C7E">
      <w:pPr>
        <w:spacing w:after="0" w:line="240" w:lineRule="auto"/>
        <w:rPr>
          <w:rFonts w:ascii="Tahoma" w:hAnsi="Tahoma" w:cs="Tahoma"/>
          <w:sz w:val="20"/>
          <w:szCs w:val="20"/>
        </w:rPr>
      </w:pPr>
      <w:r w:rsidRPr="00031819">
        <w:rPr>
          <w:rFonts w:ascii="Tahoma" w:hAnsi="Tahoma" w:cs="Tahoma"/>
          <w:sz w:val="20"/>
          <w:szCs w:val="20"/>
        </w:rPr>
        <w:t xml:space="preserve">2. Zapisy ww. OWU mają zastosowanie, o ile nie są sprzeczne z zapisami SWZ oraz przepisów przywołanych </w:t>
      </w:r>
      <w:r w:rsidRPr="00031819">
        <w:rPr>
          <w:rFonts w:ascii="Tahoma" w:hAnsi="Tahoma" w:cs="Tahoma"/>
          <w:sz w:val="20"/>
          <w:szCs w:val="20"/>
        </w:rPr>
        <w:br/>
        <w:t>w ust. 1.</w:t>
      </w:r>
    </w:p>
    <w:p w14:paraId="2B2F88CC" w14:textId="77777777" w:rsidR="00107C7E" w:rsidRPr="00031819" w:rsidRDefault="00107C7E" w:rsidP="00107C7E">
      <w:pPr>
        <w:spacing w:after="0" w:line="240" w:lineRule="auto"/>
        <w:rPr>
          <w:rFonts w:ascii="Tahoma" w:hAnsi="Tahoma" w:cs="Tahoma"/>
          <w:sz w:val="20"/>
          <w:szCs w:val="20"/>
        </w:rPr>
      </w:pPr>
      <w:bookmarkStart w:id="56" w:name="_Hlk62203420"/>
    </w:p>
    <w:p w14:paraId="599FB3E1" w14:textId="4D36EA28" w:rsidR="00107C7E" w:rsidRPr="00031819" w:rsidRDefault="00107C7E" w:rsidP="00107C7E">
      <w:pPr>
        <w:spacing w:after="0" w:line="240" w:lineRule="auto"/>
        <w:jc w:val="center"/>
        <w:rPr>
          <w:rFonts w:ascii="Tahoma" w:hAnsi="Tahoma" w:cs="Tahoma"/>
          <w:sz w:val="20"/>
          <w:szCs w:val="20"/>
        </w:rPr>
      </w:pPr>
      <w:bookmarkStart w:id="57" w:name="_Hlk62051386"/>
      <w:bookmarkStart w:id="58" w:name="_Hlk62126968"/>
      <w:bookmarkStart w:id="59" w:name="_Hlk63066557"/>
      <w:r w:rsidRPr="00031819">
        <w:rPr>
          <w:rFonts w:ascii="Tahoma" w:hAnsi="Tahoma" w:cs="Tahoma"/>
          <w:sz w:val="20"/>
          <w:szCs w:val="20"/>
        </w:rPr>
        <w:sym w:font="Times New Roman" w:char="00A7"/>
      </w:r>
      <w:r w:rsidRPr="00031819">
        <w:rPr>
          <w:rFonts w:ascii="Tahoma" w:hAnsi="Tahoma" w:cs="Tahoma"/>
          <w:sz w:val="20"/>
          <w:szCs w:val="20"/>
        </w:rPr>
        <w:t xml:space="preserve"> 1</w:t>
      </w:r>
      <w:r w:rsidR="00D60A53" w:rsidRPr="00031819">
        <w:rPr>
          <w:rFonts w:ascii="Tahoma" w:hAnsi="Tahoma" w:cs="Tahoma"/>
          <w:sz w:val="20"/>
          <w:szCs w:val="20"/>
        </w:rPr>
        <w:t>2</w:t>
      </w:r>
    </w:p>
    <w:p w14:paraId="5EC49A4D" w14:textId="77777777" w:rsidR="00107C7E" w:rsidRPr="00031819" w:rsidRDefault="00107C7E" w:rsidP="00107C7E">
      <w:pPr>
        <w:spacing w:after="0" w:line="240" w:lineRule="auto"/>
        <w:ind w:left="426" w:right="10" w:hanging="284"/>
        <w:jc w:val="both"/>
        <w:rPr>
          <w:rFonts w:ascii="Tahoma" w:hAnsi="Tahoma" w:cs="Tahoma"/>
          <w:sz w:val="20"/>
          <w:szCs w:val="20"/>
          <w:lang w:eastAsia="ja-JP"/>
        </w:rPr>
      </w:pPr>
      <w:r w:rsidRPr="00031819">
        <w:rPr>
          <w:rFonts w:ascii="Tahoma" w:hAnsi="Tahoma" w:cs="Tahoma"/>
          <w:sz w:val="20"/>
          <w:szCs w:val="20"/>
          <w:lang w:eastAsia="ja-JP"/>
        </w:rPr>
        <w:t xml:space="preserve">1. Zamawiającemu przysługuje prawo wypowiedzenia Umowy w trybie natychmiastowym </w:t>
      </w:r>
      <w:r w:rsidRPr="00031819">
        <w:rPr>
          <w:rFonts w:ascii="Tahoma" w:hAnsi="Tahoma" w:cs="Tahoma"/>
          <w:sz w:val="20"/>
          <w:szCs w:val="20"/>
          <w:lang w:eastAsia="ja-JP"/>
        </w:rPr>
        <w:br/>
        <w:t>w następujących okolicznościach:</w:t>
      </w:r>
    </w:p>
    <w:p w14:paraId="37605477" w14:textId="77777777" w:rsidR="00107C7E" w:rsidRPr="00031819" w:rsidRDefault="00107C7E" w:rsidP="00107C7E">
      <w:pPr>
        <w:spacing w:after="0" w:line="240" w:lineRule="auto"/>
        <w:ind w:left="454" w:right="10"/>
        <w:jc w:val="both"/>
        <w:rPr>
          <w:rFonts w:ascii="Tahoma" w:hAnsi="Tahoma" w:cs="Tahoma"/>
          <w:sz w:val="20"/>
          <w:szCs w:val="20"/>
          <w:lang w:eastAsia="ja-JP"/>
        </w:rPr>
      </w:pPr>
      <w:r w:rsidRPr="00031819">
        <w:rPr>
          <w:rFonts w:ascii="Tahoma" w:hAnsi="Tahoma" w:cs="Tahoma"/>
          <w:sz w:val="20"/>
          <w:szCs w:val="20"/>
          <w:lang w:eastAsia="ja-JP"/>
        </w:rPr>
        <w:t>1) zostanie otwarta likwidacja przedsiębiorstwa Wykonawcy;</w:t>
      </w:r>
    </w:p>
    <w:p w14:paraId="05952091" w14:textId="77777777" w:rsidR="00107C7E" w:rsidRPr="00031819" w:rsidRDefault="00107C7E" w:rsidP="00107C7E">
      <w:pPr>
        <w:spacing w:after="0" w:line="240" w:lineRule="auto"/>
        <w:ind w:left="454" w:right="10"/>
        <w:jc w:val="both"/>
        <w:rPr>
          <w:rFonts w:ascii="Tahoma" w:hAnsi="Tahoma" w:cs="Tahoma"/>
          <w:sz w:val="20"/>
          <w:szCs w:val="20"/>
          <w:lang w:eastAsia="ja-JP"/>
        </w:rPr>
      </w:pPr>
      <w:r w:rsidRPr="00031819">
        <w:rPr>
          <w:rFonts w:ascii="Tahoma" w:hAnsi="Tahoma" w:cs="Tahoma"/>
          <w:sz w:val="20"/>
          <w:szCs w:val="20"/>
          <w:lang w:eastAsia="ja-JP"/>
        </w:rPr>
        <w:t>2) zostanie wydany nakaz zajęcia całości lub istotnej części majątku Wykonawcy;</w:t>
      </w:r>
    </w:p>
    <w:p w14:paraId="450F0B28" w14:textId="71C93A34" w:rsidR="00107C7E" w:rsidRPr="00031819" w:rsidRDefault="00107C7E" w:rsidP="00107C7E">
      <w:pPr>
        <w:spacing w:after="0" w:line="240" w:lineRule="auto"/>
        <w:ind w:left="454" w:right="10"/>
        <w:jc w:val="both"/>
        <w:rPr>
          <w:rFonts w:ascii="Tahoma" w:hAnsi="Tahoma" w:cs="Tahoma"/>
          <w:sz w:val="20"/>
          <w:szCs w:val="20"/>
          <w:lang w:eastAsia="ja-JP"/>
        </w:rPr>
      </w:pPr>
      <w:r w:rsidRPr="00031819">
        <w:rPr>
          <w:rFonts w:ascii="Tahoma" w:hAnsi="Tahoma" w:cs="Tahoma"/>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031819">
        <w:rPr>
          <w:rFonts w:ascii="Tahoma" w:eastAsia="Times New Roman" w:hAnsi="Tahoma" w:cs="Tahoma"/>
          <w:sz w:val="20"/>
          <w:szCs w:val="20"/>
          <w:lang w:eastAsia="ja-JP"/>
        </w:rPr>
        <w:t xml:space="preserve">W przypadkach opisanych w ust. 1 Wykonawca może żądać od Zamawiającego wyłącznie wynagrodzenia </w:t>
      </w:r>
      <w:r w:rsidRPr="00031819">
        <w:rPr>
          <w:rFonts w:ascii="Tahoma" w:eastAsia="Times New Roman" w:hAnsi="Tahoma" w:cs="Tahoma"/>
          <w:sz w:val="20"/>
          <w:szCs w:val="20"/>
          <w:lang w:eastAsia="ja-JP"/>
        </w:rPr>
        <w:br/>
        <w:t xml:space="preserve">z tytułu wykonania części Umowy </w:t>
      </w:r>
      <w:r w:rsidRPr="00C73A77">
        <w:rPr>
          <w:rFonts w:ascii="Tahoma" w:eastAsia="Times New Roman" w:hAnsi="Tahoma" w:cs="Tahoma"/>
          <w:color w:val="000000"/>
          <w:sz w:val="20"/>
          <w:szCs w:val="20"/>
          <w:lang w:eastAsia="ja-JP"/>
        </w:rPr>
        <w:t>(proporcjonalnie do okresu udzielanej ochrony ubezpieczeniowej).</w:t>
      </w:r>
    </w:p>
    <w:p w14:paraId="4331E8DE" w14:textId="77777777" w:rsidR="00107C7E" w:rsidRPr="00D739A0"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D739A0">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D739A0" w:rsidRDefault="00107C7E" w:rsidP="00107C7E">
      <w:pPr>
        <w:numPr>
          <w:ilvl w:val="0"/>
          <w:numId w:val="36"/>
        </w:numPr>
        <w:spacing w:after="0" w:line="240" w:lineRule="auto"/>
        <w:ind w:right="10"/>
        <w:jc w:val="both"/>
        <w:rPr>
          <w:rFonts w:ascii="Tahoma" w:hAnsi="Tahoma" w:cs="Tahoma"/>
          <w:sz w:val="20"/>
          <w:szCs w:val="20"/>
          <w:lang w:eastAsia="ja-JP"/>
        </w:rPr>
      </w:pPr>
      <w:r w:rsidRPr="00D739A0">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7"/>
    <w:bookmarkEnd w:id="58"/>
    <w:p w14:paraId="34524D86" w14:textId="77777777" w:rsidR="00E71B46" w:rsidRDefault="00E71B46" w:rsidP="00E71B46">
      <w:pPr>
        <w:spacing w:after="0" w:line="240" w:lineRule="auto"/>
        <w:rPr>
          <w:rFonts w:ascii="Tahoma" w:hAnsi="Tahoma" w:cs="Tahoma"/>
          <w:sz w:val="20"/>
          <w:szCs w:val="20"/>
        </w:rPr>
      </w:pPr>
    </w:p>
    <w:p w14:paraId="5474E99E" w14:textId="009AE0E4"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D60A53">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6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1" w:name="_Hlk62648103"/>
      <w:r w:rsidRPr="00D77A79">
        <w:rPr>
          <w:rFonts w:ascii="Tahoma" w:hAnsi="Tahoma" w:cs="Tahoma"/>
          <w:sz w:val="20"/>
          <w:szCs w:val="20"/>
        </w:rPr>
        <w:t>(składek) określonej w § 6</w:t>
      </w:r>
      <w:bookmarkEnd w:id="61"/>
      <w:r w:rsidRPr="00D77A79">
        <w:rPr>
          <w:rFonts w:ascii="Tahoma" w:hAnsi="Tahoma" w:cs="Tahoma"/>
          <w:sz w:val="20"/>
          <w:szCs w:val="20"/>
        </w:rPr>
        <w:t xml:space="preserve"> z tytułu braku zapłaty wynagrodzenia należnego podwykonawcom </w:t>
      </w:r>
    </w:p>
    <w:p w14:paraId="3C4D6EE0" w14:textId="77777777" w:rsidR="00E71B46" w:rsidRPr="00426047"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426047"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426047">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426047" w:rsidRDefault="00E71B46" w:rsidP="00E71B46">
      <w:pPr>
        <w:pStyle w:val="Akapitzlist"/>
        <w:numPr>
          <w:ilvl w:val="1"/>
          <w:numId w:val="52"/>
        </w:numPr>
        <w:ind w:left="284" w:hanging="284"/>
        <w:jc w:val="both"/>
        <w:rPr>
          <w:rFonts w:ascii="Tahoma" w:hAnsi="Tahoma" w:cs="Tahoma"/>
          <w:sz w:val="20"/>
          <w:szCs w:val="20"/>
        </w:rPr>
      </w:pPr>
      <w:r w:rsidRPr="00426047">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426047" w:rsidRDefault="00E71B46" w:rsidP="00E71B46">
      <w:pPr>
        <w:pStyle w:val="Akapitzlist"/>
        <w:numPr>
          <w:ilvl w:val="1"/>
          <w:numId w:val="52"/>
        </w:numPr>
        <w:ind w:left="284" w:hanging="284"/>
        <w:jc w:val="both"/>
        <w:rPr>
          <w:rFonts w:ascii="Tahoma" w:hAnsi="Tahoma" w:cs="Tahoma"/>
          <w:sz w:val="20"/>
          <w:szCs w:val="20"/>
        </w:rPr>
      </w:pPr>
      <w:r w:rsidRPr="0042604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0"/>
    <w:p w14:paraId="20302BC7" w14:textId="77777777" w:rsidR="00E71B46" w:rsidRPr="00426047" w:rsidRDefault="00E71B46" w:rsidP="00E71B46">
      <w:pPr>
        <w:pStyle w:val="Akapitzlist"/>
        <w:ind w:left="284"/>
        <w:rPr>
          <w:rFonts w:ascii="Tahoma" w:hAnsi="Tahoma" w:cs="Tahoma"/>
          <w:sz w:val="20"/>
          <w:szCs w:val="20"/>
        </w:rPr>
      </w:pPr>
    </w:p>
    <w:bookmarkEnd w:id="59"/>
    <w:p w14:paraId="005EBE40" w14:textId="61018886" w:rsidR="00107C7E" w:rsidRPr="00426047" w:rsidRDefault="00107C7E" w:rsidP="00107C7E">
      <w:pPr>
        <w:spacing w:after="0" w:line="240" w:lineRule="auto"/>
        <w:jc w:val="center"/>
        <w:rPr>
          <w:rFonts w:ascii="Tahoma" w:hAnsi="Tahoma" w:cs="Tahoma"/>
          <w:sz w:val="20"/>
          <w:szCs w:val="20"/>
        </w:rPr>
      </w:pPr>
      <w:r w:rsidRPr="00426047">
        <w:rPr>
          <w:rFonts w:ascii="Tahoma" w:hAnsi="Tahoma" w:cs="Tahoma"/>
          <w:sz w:val="20"/>
          <w:szCs w:val="20"/>
        </w:rPr>
        <w:fldChar w:fldCharType="begin"/>
      </w:r>
      <w:r w:rsidRPr="00426047">
        <w:rPr>
          <w:rFonts w:ascii="Tahoma" w:hAnsi="Tahoma" w:cs="Tahoma"/>
          <w:sz w:val="20"/>
          <w:szCs w:val="20"/>
        </w:rPr>
        <w:instrText>\SYMBOL 167 \f "Times New Roman CE"</w:instrText>
      </w:r>
      <w:r w:rsidRPr="00426047">
        <w:rPr>
          <w:rFonts w:ascii="Tahoma" w:hAnsi="Tahoma" w:cs="Tahoma"/>
          <w:sz w:val="20"/>
          <w:szCs w:val="20"/>
        </w:rPr>
        <w:fldChar w:fldCharType="end"/>
      </w:r>
      <w:r w:rsidRPr="00426047">
        <w:rPr>
          <w:rFonts w:ascii="Tahoma" w:hAnsi="Tahoma" w:cs="Tahoma"/>
          <w:sz w:val="20"/>
          <w:szCs w:val="20"/>
        </w:rPr>
        <w:t xml:space="preserve"> 1</w:t>
      </w:r>
      <w:r w:rsidR="00D60A53" w:rsidRPr="00426047">
        <w:rPr>
          <w:rFonts w:ascii="Tahoma" w:hAnsi="Tahoma" w:cs="Tahoma"/>
          <w:sz w:val="20"/>
          <w:szCs w:val="20"/>
        </w:rPr>
        <w:t>4</w:t>
      </w:r>
    </w:p>
    <w:p w14:paraId="4DB54F87" w14:textId="77777777" w:rsidR="00107C7E" w:rsidRPr="00426047"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42604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426047"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42604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6"/>
    <w:p w14:paraId="2E29B10D" w14:textId="77777777" w:rsidR="00107C7E" w:rsidRPr="00426047" w:rsidRDefault="00107C7E" w:rsidP="00107C7E">
      <w:pPr>
        <w:spacing w:after="0" w:line="240" w:lineRule="auto"/>
        <w:rPr>
          <w:rFonts w:ascii="Tahoma" w:hAnsi="Tahoma" w:cs="Tahoma"/>
          <w:sz w:val="20"/>
          <w:szCs w:val="20"/>
        </w:rPr>
      </w:pPr>
    </w:p>
    <w:p w14:paraId="107A0329" w14:textId="2125EE87" w:rsidR="00107C7E" w:rsidRPr="00426047" w:rsidRDefault="00107C7E" w:rsidP="00107C7E">
      <w:pPr>
        <w:spacing w:after="0" w:line="240" w:lineRule="auto"/>
        <w:jc w:val="center"/>
        <w:rPr>
          <w:rFonts w:ascii="Tahoma" w:hAnsi="Tahoma" w:cs="Tahoma"/>
          <w:sz w:val="20"/>
          <w:szCs w:val="20"/>
        </w:rPr>
      </w:pPr>
      <w:bookmarkStart w:id="62" w:name="_Hlk62203537"/>
      <w:r w:rsidRPr="00426047">
        <w:rPr>
          <w:rFonts w:ascii="Tahoma" w:hAnsi="Tahoma" w:cs="Tahoma"/>
          <w:sz w:val="20"/>
          <w:szCs w:val="20"/>
        </w:rPr>
        <w:sym w:font="Times New Roman" w:char="00A7"/>
      </w:r>
      <w:r w:rsidRPr="00426047">
        <w:rPr>
          <w:rFonts w:ascii="Tahoma" w:hAnsi="Tahoma" w:cs="Tahoma"/>
          <w:sz w:val="20"/>
          <w:szCs w:val="20"/>
        </w:rPr>
        <w:t xml:space="preserve"> 1</w:t>
      </w:r>
      <w:r w:rsidR="00D60A53" w:rsidRPr="00426047">
        <w:rPr>
          <w:rFonts w:ascii="Tahoma" w:hAnsi="Tahoma" w:cs="Tahoma"/>
          <w:sz w:val="20"/>
          <w:szCs w:val="20"/>
        </w:rPr>
        <w:t>5</w:t>
      </w:r>
    </w:p>
    <w:p w14:paraId="33D801A7" w14:textId="77777777" w:rsidR="00107C7E" w:rsidRPr="00426047"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3" w:name="_Hlk62053560"/>
      <w:r w:rsidRPr="0042604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3"/>
    <w:p w14:paraId="00C441A2" w14:textId="77777777"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426047">
        <w:rPr>
          <w:rFonts w:ascii="Tahoma" w:hAnsi="Tahoma" w:cs="Tahoma"/>
          <w:sz w:val="20"/>
          <w:szCs w:val="20"/>
        </w:rPr>
        <w:t>,</w:t>
      </w:r>
      <w:r w:rsidR="00C73A77" w:rsidRPr="00426047">
        <w:rPr>
          <w:rFonts w:ascii="Tahoma" w:eastAsia="Times New Roman" w:hAnsi="Tahoma" w:cs="Tahoma"/>
          <w:sz w:val="20"/>
          <w:szCs w:val="20"/>
        </w:rPr>
        <w:t xml:space="preserve"> aktualizacji wartości majątku na kolejny okres ubezpieczenia</w:t>
      </w:r>
      <w:r w:rsidRPr="00426047">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 xml:space="preserve">zmiany wysokości składki w ubezpieczeniu mienia od wszystkich </w:t>
      </w:r>
      <w:proofErr w:type="spellStart"/>
      <w:r w:rsidRPr="00426047">
        <w:rPr>
          <w:rFonts w:ascii="Tahoma" w:hAnsi="Tahoma" w:cs="Tahoma"/>
          <w:sz w:val="20"/>
          <w:szCs w:val="20"/>
        </w:rPr>
        <w:t>ryzyk</w:t>
      </w:r>
      <w:proofErr w:type="spellEnd"/>
      <w:r w:rsidRPr="00426047">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426047"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426047">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26047"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26047">
        <w:rPr>
          <w:rFonts w:ascii="Tahoma" w:hAnsi="Tahoma" w:cs="Tahoma"/>
          <w:sz w:val="20"/>
          <w:szCs w:val="20"/>
        </w:rPr>
        <w:lastRenderedPageBreak/>
        <w:t xml:space="preserve">przekształcenia jednostki/osoby prawnej – warunki ubezpieczenia będą nie gorsze jak dla jednostki/osoby prawnej pierwotnej;  </w:t>
      </w:r>
    </w:p>
    <w:p w14:paraId="34B37C74" w14:textId="77777777" w:rsidR="00107C7E" w:rsidRPr="00426047"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26047">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426047"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26047">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426047" w:rsidRDefault="00107C7E" w:rsidP="00107C7E">
      <w:pPr>
        <w:pStyle w:val="Akapitzlist"/>
        <w:numPr>
          <w:ilvl w:val="3"/>
          <w:numId w:val="13"/>
        </w:numPr>
        <w:ind w:left="993" w:right="-1" w:hanging="284"/>
        <w:jc w:val="both"/>
        <w:rPr>
          <w:rFonts w:ascii="Tahoma" w:hAnsi="Tahoma" w:cs="Tahoma"/>
          <w:sz w:val="20"/>
          <w:szCs w:val="20"/>
        </w:rPr>
      </w:pPr>
      <w:r w:rsidRPr="00426047">
        <w:rPr>
          <w:rFonts w:ascii="Tahoma" w:hAnsi="Tahoma" w:cs="Tahoma"/>
          <w:sz w:val="20"/>
          <w:szCs w:val="20"/>
        </w:rPr>
        <w:t>zmiany zakresu ubezpieczenia wynikająca ze zmian przepisów prawnych.</w:t>
      </w:r>
    </w:p>
    <w:p w14:paraId="276AB76E" w14:textId="77777777" w:rsidR="00107C7E" w:rsidRPr="00426047"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426047">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426047"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426047">
        <w:rPr>
          <w:rFonts w:ascii="Tahoma" w:hAnsi="Tahoma" w:cs="Tahoma"/>
          <w:sz w:val="20"/>
          <w:szCs w:val="20"/>
        </w:rPr>
        <w:t>Zgodnie z art. 436 pkt 4 lit. b Ustawy PZP, wynagrodzenie wykonawcy (składka ubezpieczeniowa) może ulec zmianie w przypadku:</w:t>
      </w:r>
    </w:p>
    <w:p w14:paraId="42DEAA9C" w14:textId="77777777" w:rsidR="00107C7E" w:rsidRPr="00426047" w:rsidRDefault="00107C7E" w:rsidP="00107C7E">
      <w:pPr>
        <w:spacing w:after="0" w:line="240" w:lineRule="auto"/>
        <w:ind w:left="1134" w:right="-1" w:hanging="283"/>
        <w:jc w:val="both"/>
        <w:rPr>
          <w:rFonts w:ascii="Tahoma" w:hAnsi="Tahoma" w:cs="Tahoma"/>
          <w:sz w:val="20"/>
          <w:szCs w:val="20"/>
        </w:rPr>
      </w:pPr>
      <w:r w:rsidRPr="00426047">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426047" w:rsidRDefault="00107C7E" w:rsidP="00107C7E">
      <w:pPr>
        <w:spacing w:after="0" w:line="240" w:lineRule="auto"/>
        <w:ind w:left="1134" w:right="-1" w:hanging="283"/>
        <w:jc w:val="both"/>
        <w:rPr>
          <w:rFonts w:ascii="Tahoma" w:hAnsi="Tahoma" w:cs="Tahoma"/>
          <w:sz w:val="20"/>
          <w:szCs w:val="20"/>
        </w:rPr>
      </w:pPr>
      <w:r w:rsidRPr="00426047">
        <w:rPr>
          <w:rFonts w:ascii="Tahoma" w:hAnsi="Tahoma" w:cs="Tahoma"/>
          <w:sz w:val="20"/>
          <w:szCs w:val="20"/>
        </w:rPr>
        <w:t>2) zmiany:</w:t>
      </w:r>
    </w:p>
    <w:p w14:paraId="10D96F2C" w14:textId="77777777" w:rsidR="00107C7E" w:rsidRPr="00426047"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426047">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426047" w:rsidRDefault="00107C7E" w:rsidP="00107C7E">
      <w:pPr>
        <w:pStyle w:val="Akapitzlist"/>
        <w:numPr>
          <w:ilvl w:val="3"/>
          <w:numId w:val="19"/>
        </w:numPr>
        <w:ind w:left="1134" w:hanging="283"/>
        <w:jc w:val="both"/>
        <w:rPr>
          <w:rFonts w:ascii="Tahoma" w:hAnsi="Tahoma" w:cs="Tahoma"/>
          <w:sz w:val="20"/>
          <w:szCs w:val="20"/>
        </w:rPr>
      </w:pPr>
      <w:r w:rsidRPr="00426047">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426047" w:rsidRDefault="00107C7E" w:rsidP="00107C7E">
      <w:pPr>
        <w:pStyle w:val="Akapitzlist"/>
        <w:numPr>
          <w:ilvl w:val="3"/>
          <w:numId w:val="19"/>
        </w:numPr>
        <w:ind w:left="1134" w:hanging="283"/>
        <w:jc w:val="both"/>
        <w:rPr>
          <w:rFonts w:ascii="Tahoma" w:hAnsi="Tahoma" w:cs="Tahoma"/>
          <w:sz w:val="20"/>
          <w:szCs w:val="20"/>
        </w:rPr>
      </w:pPr>
      <w:r w:rsidRPr="00426047">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4" w:name="_Hlk132625188"/>
      <w:r w:rsidR="005F1475" w:rsidRPr="00426047">
        <w:rPr>
          <w:rFonts w:ascii="Tahoma" w:hAnsi="Tahoma" w:cs="Tahoma"/>
          <w:sz w:val="20"/>
          <w:szCs w:val="20"/>
        </w:rPr>
        <w:t>(Dz.U. z 202</w:t>
      </w:r>
      <w:r w:rsidR="00C91DBE" w:rsidRPr="00426047">
        <w:rPr>
          <w:rFonts w:ascii="Tahoma" w:hAnsi="Tahoma" w:cs="Tahoma"/>
          <w:sz w:val="20"/>
          <w:szCs w:val="20"/>
        </w:rPr>
        <w:t>4</w:t>
      </w:r>
      <w:r w:rsidR="005F1475" w:rsidRPr="00426047">
        <w:rPr>
          <w:rFonts w:ascii="Tahoma" w:hAnsi="Tahoma" w:cs="Tahoma"/>
          <w:sz w:val="20"/>
          <w:szCs w:val="20"/>
        </w:rPr>
        <w:t xml:space="preserve"> r. poz. 4</w:t>
      </w:r>
      <w:r w:rsidR="00C91DBE" w:rsidRPr="00426047">
        <w:rPr>
          <w:rFonts w:ascii="Tahoma" w:hAnsi="Tahoma" w:cs="Tahoma"/>
          <w:sz w:val="20"/>
          <w:szCs w:val="20"/>
        </w:rPr>
        <w:t>27</w:t>
      </w:r>
      <w:r w:rsidR="005F1475" w:rsidRPr="00426047">
        <w:rPr>
          <w:rFonts w:ascii="Tahoma" w:hAnsi="Tahoma" w:cs="Tahoma"/>
          <w:sz w:val="20"/>
          <w:szCs w:val="20"/>
        </w:rPr>
        <w:t>),</w:t>
      </w:r>
      <w:bookmarkEnd w:id="64"/>
    </w:p>
    <w:p w14:paraId="6E4D1A26" w14:textId="77777777" w:rsidR="00107C7E" w:rsidRPr="00426047" w:rsidRDefault="00107C7E" w:rsidP="00107C7E">
      <w:pPr>
        <w:spacing w:after="0" w:line="240" w:lineRule="auto"/>
        <w:ind w:left="567" w:right="-1"/>
        <w:jc w:val="both"/>
        <w:rPr>
          <w:rFonts w:ascii="Tahoma" w:hAnsi="Tahoma" w:cs="Tahoma"/>
          <w:sz w:val="20"/>
          <w:szCs w:val="20"/>
        </w:rPr>
      </w:pPr>
      <w:r w:rsidRPr="0042604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426047" w:rsidRDefault="00107C7E" w:rsidP="00107C7E">
      <w:pPr>
        <w:pStyle w:val="Akapitzlist"/>
        <w:numPr>
          <w:ilvl w:val="0"/>
          <w:numId w:val="54"/>
        </w:numPr>
        <w:ind w:left="709" w:hanging="425"/>
        <w:jc w:val="both"/>
        <w:rPr>
          <w:rFonts w:ascii="Tahoma" w:hAnsi="Tahoma" w:cs="Tahoma"/>
          <w:sz w:val="20"/>
          <w:szCs w:val="20"/>
        </w:rPr>
      </w:pPr>
      <w:bookmarkStart w:id="65" w:name="_Hlk108169129"/>
      <w:bookmarkEnd w:id="62"/>
      <w:r w:rsidRPr="0042604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26047" w:rsidRDefault="00107C7E" w:rsidP="00107C7E">
      <w:pPr>
        <w:pStyle w:val="Akapitzlist"/>
        <w:numPr>
          <w:ilvl w:val="0"/>
          <w:numId w:val="55"/>
        </w:numPr>
        <w:autoSpaceDE w:val="0"/>
        <w:autoSpaceDN w:val="0"/>
        <w:jc w:val="both"/>
        <w:rPr>
          <w:rFonts w:ascii="Tahoma" w:hAnsi="Tahoma" w:cs="Tahoma"/>
          <w:sz w:val="20"/>
          <w:szCs w:val="20"/>
          <w:lang w:eastAsia="en-US"/>
        </w:rPr>
      </w:pPr>
      <w:r w:rsidRPr="00426047">
        <w:rPr>
          <w:rFonts w:ascii="Tahoma" w:hAnsi="Tahoma" w:cs="Tahoma"/>
          <w:sz w:val="20"/>
          <w:szCs w:val="20"/>
        </w:rPr>
        <w:t>poziom zmiany kosztów, uprawniający strony umowy do żądania zmiany wynagrodzenia wynosi 10 punktów proc. i oznacza zmianę wskaźnika określonego w lit. c).</w:t>
      </w:r>
    </w:p>
    <w:p w14:paraId="1CBACAC0" w14:textId="4D817959" w:rsidR="00107C7E" w:rsidRPr="00426047" w:rsidRDefault="00107C7E" w:rsidP="00107C7E">
      <w:pPr>
        <w:pStyle w:val="Akapitzlist"/>
        <w:numPr>
          <w:ilvl w:val="0"/>
          <w:numId w:val="55"/>
        </w:numPr>
        <w:autoSpaceDE w:val="0"/>
        <w:autoSpaceDN w:val="0"/>
        <w:jc w:val="both"/>
        <w:rPr>
          <w:rFonts w:ascii="Tahoma" w:hAnsi="Tahoma" w:cs="Tahoma"/>
          <w:sz w:val="20"/>
          <w:szCs w:val="20"/>
        </w:rPr>
      </w:pPr>
      <w:r w:rsidRPr="00426047">
        <w:rPr>
          <w:rFonts w:ascii="Tahoma" w:hAnsi="Tahoma" w:cs="Tahoma"/>
          <w:sz w:val="20"/>
          <w:szCs w:val="20"/>
        </w:rPr>
        <w:t>jako początkowy termin ustalenia zmiany wynagrodzenia ustala się datę początkową drugiego i trzeciego roku obowiązywania umowy.</w:t>
      </w:r>
    </w:p>
    <w:p w14:paraId="4500DEBF" w14:textId="0D6389CA" w:rsidR="00107C7E" w:rsidRPr="00426047" w:rsidRDefault="00107C7E" w:rsidP="00107C7E">
      <w:pPr>
        <w:pStyle w:val="Akapitzlist"/>
        <w:numPr>
          <w:ilvl w:val="0"/>
          <w:numId w:val="55"/>
        </w:numPr>
        <w:autoSpaceDE w:val="0"/>
        <w:autoSpaceDN w:val="0"/>
        <w:jc w:val="both"/>
        <w:rPr>
          <w:rFonts w:ascii="Tahoma" w:hAnsi="Tahoma" w:cs="Tahoma"/>
          <w:sz w:val="20"/>
          <w:szCs w:val="20"/>
        </w:rPr>
      </w:pPr>
      <w:r w:rsidRPr="0042604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26047">
        <w:rPr>
          <w:sz w:val="20"/>
          <w:szCs w:val="20"/>
        </w:rPr>
        <w:t xml:space="preserve"> </w:t>
      </w:r>
      <w:r w:rsidRPr="00426047">
        <w:rPr>
          <w:rFonts w:ascii="Tahoma" w:hAnsi="Tahoma" w:cs="Tahoma"/>
          <w:sz w:val="20"/>
          <w:szCs w:val="20"/>
        </w:rPr>
        <w:t>w którym przypada początek pierwszego i drugiego roku obowiązywania umowy.</w:t>
      </w:r>
    </w:p>
    <w:p w14:paraId="4D6E2BAA" w14:textId="77777777" w:rsidR="00107C7E" w:rsidRPr="00426047" w:rsidRDefault="00107C7E" w:rsidP="00107C7E">
      <w:pPr>
        <w:pStyle w:val="Akapitzlist"/>
        <w:numPr>
          <w:ilvl w:val="0"/>
          <w:numId w:val="55"/>
        </w:numPr>
        <w:autoSpaceDE w:val="0"/>
        <w:autoSpaceDN w:val="0"/>
        <w:jc w:val="both"/>
        <w:rPr>
          <w:rFonts w:ascii="Tahoma" w:hAnsi="Tahoma" w:cs="Tahoma"/>
          <w:sz w:val="20"/>
          <w:szCs w:val="20"/>
        </w:rPr>
      </w:pPr>
      <w:r w:rsidRPr="00426047">
        <w:rPr>
          <w:rFonts w:ascii="Tahoma" w:hAnsi="Tahoma" w:cs="Tahoma"/>
          <w:sz w:val="20"/>
          <w:szCs w:val="20"/>
        </w:rPr>
        <w:t xml:space="preserve">jako zmianę kosztów (dalej wskaźnik zmiany kosztów) przyjmuje się: </w:t>
      </w:r>
    </w:p>
    <w:p w14:paraId="168DF047" w14:textId="77777777" w:rsidR="00107C7E" w:rsidRPr="00426047" w:rsidRDefault="00107C7E" w:rsidP="00107C7E">
      <w:pPr>
        <w:autoSpaceDE w:val="0"/>
        <w:autoSpaceDN w:val="0"/>
        <w:spacing w:after="0" w:line="240" w:lineRule="auto"/>
        <w:ind w:left="851" w:hanging="142"/>
        <w:jc w:val="both"/>
        <w:rPr>
          <w:rFonts w:ascii="Tahoma" w:hAnsi="Tahoma" w:cs="Tahoma"/>
          <w:sz w:val="20"/>
          <w:szCs w:val="20"/>
        </w:rPr>
      </w:pPr>
      <w:r w:rsidRPr="0042604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426047" w:rsidRDefault="00107C7E" w:rsidP="00107C7E">
      <w:pPr>
        <w:autoSpaceDE w:val="0"/>
        <w:autoSpaceDN w:val="0"/>
        <w:spacing w:after="0" w:line="240" w:lineRule="auto"/>
        <w:ind w:left="851"/>
        <w:jc w:val="both"/>
        <w:rPr>
          <w:rFonts w:ascii="Tahoma" w:hAnsi="Tahoma" w:cs="Tahoma"/>
          <w:sz w:val="20"/>
          <w:szCs w:val="20"/>
        </w:rPr>
      </w:pPr>
      <w:proofErr w:type="spellStart"/>
      <w:r w:rsidRPr="00426047">
        <w:rPr>
          <w:rFonts w:ascii="Tahoma" w:hAnsi="Tahoma" w:cs="Tahoma"/>
          <w:sz w:val="20"/>
          <w:szCs w:val="20"/>
        </w:rPr>
        <w:t>ZmCPI</w:t>
      </w:r>
      <w:proofErr w:type="spellEnd"/>
      <w:r w:rsidRPr="00426047">
        <w:rPr>
          <w:rFonts w:ascii="Tahoma" w:hAnsi="Tahoma" w:cs="Tahoma"/>
          <w:sz w:val="20"/>
          <w:szCs w:val="20"/>
        </w:rPr>
        <w:t>=(CPI</w:t>
      </w:r>
      <w:r w:rsidRPr="00426047">
        <w:rPr>
          <w:rFonts w:ascii="Tahoma" w:hAnsi="Tahoma" w:cs="Tahoma"/>
          <w:sz w:val="20"/>
          <w:szCs w:val="20"/>
          <w:vertAlign w:val="subscript"/>
        </w:rPr>
        <w:t>1</w:t>
      </w:r>
      <w:r w:rsidRPr="00426047">
        <w:rPr>
          <w:rFonts w:ascii="Tahoma" w:hAnsi="Tahoma" w:cs="Tahoma"/>
          <w:sz w:val="20"/>
          <w:szCs w:val="20"/>
        </w:rPr>
        <w:t>/100-1)*100%</w:t>
      </w:r>
    </w:p>
    <w:p w14:paraId="7A032964" w14:textId="77777777" w:rsidR="00107C7E" w:rsidRPr="00426047" w:rsidRDefault="00107C7E" w:rsidP="00107C7E">
      <w:pPr>
        <w:autoSpaceDE w:val="0"/>
        <w:autoSpaceDN w:val="0"/>
        <w:spacing w:after="0" w:line="240" w:lineRule="auto"/>
        <w:ind w:left="1985" w:hanging="709"/>
        <w:jc w:val="both"/>
        <w:rPr>
          <w:rFonts w:ascii="Tahoma" w:hAnsi="Tahoma" w:cs="Tahoma"/>
          <w:sz w:val="20"/>
          <w:szCs w:val="20"/>
        </w:rPr>
      </w:pPr>
      <w:r w:rsidRPr="00426047">
        <w:rPr>
          <w:rFonts w:ascii="Tahoma" w:hAnsi="Tahoma" w:cs="Tahoma"/>
          <w:sz w:val="20"/>
          <w:szCs w:val="20"/>
        </w:rPr>
        <w:t xml:space="preserve">gdzie: </w:t>
      </w:r>
      <w:proofErr w:type="spellStart"/>
      <w:r w:rsidRPr="00426047">
        <w:rPr>
          <w:rFonts w:ascii="Tahoma" w:hAnsi="Tahoma" w:cs="Tahoma"/>
          <w:sz w:val="20"/>
          <w:szCs w:val="20"/>
        </w:rPr>
        <w:t>ZmCPI</w:t>
      </w:r>
      <w:proofErr w:type="spellEnd"/>
      <w:r w:rsidRPr="00426047">
        <w:rPr>
          <w:rFonts w:ascii="Tahoma" w:hAnsi="Tahoma" w:cs="Tahoma"/>
          <w:sz w:val="20"/>
          <w:szCs w:val="20"/>
        </w:rPr>
        <w:t xml:space="preserve"> – zmiana kosztów</w:t>
      </w:r>
    </w:p>
    <w:p w14:paraId="6657CA4D" w14:textId="77777777" w:rsidR="00107C7E" w:rsidRPr="00426047" w:rsidRDefault="00107C7E" w:rsidP="00107C7E">
      <w:pPr>
        <w:autoSpaceDE w:val="0"/>
        <w:autoSpaceDN w:val="0"/>
        <w:spacing w:after="0" w:line="240" w:lineRule="auto"/>
        <w:ind w:left="1985" w:hanging="709"/>
        <w:jc w:val="both"/>
        <w:rPr>
          <w:rFonts w:ascii="Tahoma" w:hAnsi="Tahoma" w:cs="Tahoma"/>
          <w:sz w:val="20"/>
          <w:szCs w:val="20"/>
        </w:rPr>
      </w:pPr>
      <w:r w:rsidRPr="00426047">
        <w:rPr>
          <w:rFonts w:ascii="Tahoma" w:hAnsi="Tahoma" w:cs="Tahoma"/>
          <w:sz w:val="20"/>
          <w:szCs w:val="20"/>
        </w:rPr>
        <w:t>CPI</w:t>
      </w:r>
      <w:r w:rsidRPr="00426047">
        <w:rPr>
          <w:rFonts w:ascii="Tahoma" w:hAnsi="Tahoma" w:cs="Tahoma"/>
          <w:sz w:val="20"/>
          <w:szCs w:val="20"/>
          <w:vertAlign w:val="subscript"/>
        </w:rPr>
        <w:t>1</w:t>
      </w:r>
      <w:r w:rsidRPr="00426047">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3EA9D34A" w:rsidR="00107C7E" w:rsidRPr="00426047" w:rsidRDefault="00107C7E" w:rsidP="00107C7E">
      <w:pPr>
        <w:autoSpaceDE w:val="0"/>
        <w:autoSpaceDN w:val="0"/>
        <w:spacing w:after="0" w:line="240" w:lineRule="auto"/>
        <w:ind w:left="851" w:hanging="142"/>
        <w:jc w:val="both"/>
        <w:rPr>
          <w:rFonts w:ascii="Tahoma" w:hAnsi="Tahoma" w:cs="Tahoma"/>
          <w:sz w:val="20"/>
          <w:szCs w:val="20"/>
        </w:rPr>
      </w:pPr>
      <w:r w:rsidRPr="0042604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426047" w:rsidRDefault="00107C7E" w:rsidP="00107C7E">
      <w:pPr>
        <w:autoSpaceDE w:val="0"/>
        <w:autoSpaceDN w:val="0"/>
        <w:spacing w:after="0" w:line="240" w:lineRule="auto"/>
        <w:ind w:left="851"/>
        <w:jc w:val="both"/>
        <w:rPr>
          <w:rFonts w:ascii="Tahoma" w:hAnsi="Tahoma" w:cs="Tahoma"/>
          <w:sz w:val="20"/>
          <w:szCs w:val="20"/>
        </w:rPr>
      </w:pPr>
      <w:proofErr w:type="spellStart"/>
      <w:r w:rsidRPr="00426047">
        <w:rPr>
          <w:rFonts w:ascii="Tahoma" w:hAnsi="Tahoma" w:cs="Tahoma"/>
          <w:sz w:val="20"/>
          <w:szCs w:val="20"/>
        </w:rPr>
        <w:t>ZmCPI</w:t>
      </w:r>
      <w:proofErr w:type="spellEnd"/>
      <w:r w:rsidRPr="00426047">
        <w:rPr>
          <w:rFonts w:ascii="Tahoma" w:hAnsi="Tahoma" w:cs="Tahoma"/>
          <w:sz w:val="20"/>
          <w:szCs w:val="20"/>
        </w:rPr>
        <w:t>=(CPI</w:t>
      </w:r>
      <w:r w:rsidRPr="00426047">
        <w:rPr>
          <w:rFonts w:ascii="Tahoma" w:hAnsi="Tahoma" w:cs="Tahoma"/>
          <w:sz w:val="20"/>
          <w:szCs w:val="20"/>
          <w:vertAlign w:val="subscript"/>
        </w:rPr>
        <w:t>1</w:t>
      </w:r>
      <w:r w:rsidRPr="00426047">
        <w:rPr>
          <w:rFonts w:ascii="Tahoma" w:hAnsi="Tahoma" w:cs="Tahoma"/>
          <w:sz w:val="20"/>
          <w:szCs w:val="20"/>
        </w:rPr>
        <w:t>/100*CPI</w:t>
      </w:r>
      <w:r w:rsidRPr="00426047">
        <w:rPr>
          <w:rFonts w:ascii="Tahoma" w:hAnsi="Tahoma" w:cs="Tahoma"/>
          <w:sz w:val="20"/>
          <w:szCs w:val="20"/>
          <w:vertAlign w:val="subscript"/>
        </w:rPr>
        <w:t>2</w:t>
      </w:r>
      <w:r w:rsidRPr="00426047">
        <w:rPr>
          <w:rFonts w:ascii="Tahoma" w:hAnsi="Tahoma" w:cs="Tahoma"/>
          <w:sz w:val="20"/>
          <w:szCs w:val="20"/>
        </w:rPr>
        <w:t>/100-1)*100%</w:t>
      </w:r>
    </w:p>
    <w:p w14:paraId="310C2E4A" w14:textId="77777777" w:rsidR="00107C7E" w:rsidRPr="00426047" w:rsidRDefault="00107C7E" w:rsidP="00107C7E">
      <w:pPr>
        <w:autoSpaceDE w:val="0"/>
        <w:autoSpaceDN w:val="0"/>
        <w:spacing w:after="0" w:line="240" w:lineRule="auto"/>
        <w:ind w:left="1985" w:hanging="709"/>
        <w:jc w:val="both"/>
        <w:rPr>
          <w:rFonts w:ascii="Tahoma" w:hAnsi="Tahoma" w:cs="Tahoma"/>
          <w:sz w:val="20"/>
          <w:szCs w:val="20"/>
        </w:rPr>
      </w:pPr>
      <w:r w:rsidRPr="00426047">
        <w:rPr>
          <w:rFonts w:ascii="Tahoma" w:hAnsi="Tahoma" w:cs="Tahoma"/>
          <w:sz w:val="20"/>
          <w:szCs w:val="20"/>
        </w:rPr>
        <w:t xml:space="preserve">gdzie: </w:t>
      </w:r>
      <w:proofErr w:type="spellStart"/>
      <w:r w:rsidRPr="00426047">
        <w:rPr>
          <w:rFonts w:ascii="Tahoma" w:hAnsi="Tahoma" w:cs="Tahoma"/>
          <w:sz w:val="20"/>
          <w:szCs w:val="20"/>
        </w:rPr>
        <w:t>ZmCPI</w:t>
      </w:r>
      <w:proofErr w:type="spellEnd"/>
      <w:r w:rsidRPr="00426047">
        <w:rPr>
          <w:rFonts w:ascii="Tahoma" w:hAnsi="Tahoma" w:cs="Tahoma"/>
          <w:sz w:val="20"/>
          <w:szCs w:val="20"/>
        </w:rPr>
        <w:t xml:space="preserve"> – zmiana kosztów</w:t>
      </w:r>
    </w:p>
    <w:p w14:paraId="3B58AA9E" w14:textId="77777777" w:rsidR="00107C7E" w:rsidRPr="00426047" w:rsidRDefault="00107C7E" w:rsidP="00107C7E">
      <w:pPr>
        <w:autoSpaceDE w:val="0"/>
        <w:autoSpaceDN w:val="0"/>
        <w:spacing w:after="0" w:line="240" w:lineRule="auto"/>
        <w:ind w:left="1985" w:hanging="709"/>
        <w:jc w:val="both"/>
        <w:rPr>
          <w:rFonts w:ascii="Tahoma" w:hAnsi="Tahoma" w:cs="Tahoma"/>
          <w:sz w:val="20"/>
          <w:szCs w:val="20"/>
        </w:rPr>
      </w:pPr>
      <w:r w:rsidRPr="00426047">
        <w:rPr>
          <w:rFonts w:ascii="Tahoma" w:hAnsi="Tahoma" w:cs="Tahoma"/>
          <w:sz w:val="20"/>
          <w:szCs w:val="20"/>
        </w:rPr>
        <w:t>CPI</w:t>
      </w:r>
      <w:r w:rsidRPr="00426047">
        <w:rPr>
          <w:rFonts w:ascii="Tahoma" w:hAnsi="Tahoma" w:cs="Tahoma"/>
          <w:sz w:val="20"/>
          <w:szCs w:val="20"/>
          <w:vertAlign w:val="subscript"/>
        </w:rPr>
        <w:t>1</w:t>
      </w:r>
      <w:r w:rsidRPr="00426047">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426047" w:rsidRDefault="00107C7E" w:rsidP="00107C7E">
      <w:pPr>
        <w:autoSpaceDE w:val="0"/>
        <w:autoSpaceDN w:val="0"/>
        <w:spacing w:after="0" w:line="240" w:lineRule="auto"/>
        <w:ind w:left="1985" w:hanging="709"/>
        <w:jc w:val="both"/>
        <w:rPr>
          <w:rFonts w:ascii="Tahoma" w:hAnsi="Tahoma" w:cs="Tahoma"/>
          <w:sz w:val="20"/>
          <w:szCs w:val="20"/>
        </w:rPr>
      </w:pPr>
      <w:r w:rsidRPr="00426047">
        <w:rPr>
          <w:rFonts w:ascii="Tahoma" w:hAnsi="Tahoma" w:cs="Tahoma"/>
          <w:sz w:val="20"/>
          <w:szCs w:val="20"/>
        </w:rPr>
        <w:lastRenderedPageBreak/>
        <w:t>CPI</w:t>
      </w:r>
      <w:r w:rsidRPr="00426047">
        <w:rPr>
          <w:rFonts w:ascii="Tahoma" w:hAnsi="Tahoma" w:cs="Tahoma"/>
          <w:sz w:val="20"/>
          <w:szCs w:val="20"/>
          <w:vertAlign w:val="subscript"/>
        </w:rPr>
        <w:t>2</w:t>
      </w:r>
      <w:r w:rsidRPr="00426047">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426047"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42604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426047" w:rsidRDefault="00107C7E" w:rsidP="00107C7E">
      <w:pPr>
        <w:pStyle w:val="Akapitzlist"/>
        <w:autoSpaceDE w:val="0"/>
        <w:autoSpaceDN w:val="0"/>
        <w:ind w:left="1440" w:hanging="731"/>
        <w:jc w:val="both"/>
        <w:rPr>
          <w:rFonts w:ascii="Tahoma" w:hAnsi="Tahoma" w:cs="Tahoma"/>
          <w:sz w:val="20"/>
          <w:szCs w:val="20"/>
        </w:rPr>
      </w:pPr>
      <w:proofErr w:type="spellStart"/>
      <w:r w:rsidRPr="00426047">
        <w:rPr>
          <w:rFonts w:ascii="Tahoma" w:hAnsi="Tahoma" w:cs="Tahoma"/>
          <w:sz w:val="20"/>
          <w:szCs w:val="20"/>
        </w:rPr>
        <w:t>ZmW</w:t>
      </w:r>
      <w:proofErr w:type="spellEnd"/>
      <w:r w:rsidRPr="00426047">
        <w:rPr>
          <w:rFonts w:ascii="Tahoma" w:hAnsi="Tahoma" w:cs="Tahoma"/>
          <w:sz w:val="20"/>
          <w:szCs w:val="20"/>
        </w:rPr>
        <w:t>=0,25*</w:t>
      </w:r>
      <w:proofErr w:type="spellStart"/>
      <w:r w:rsidRPr="00426047">
        <w:rPr>
          <w:rFonts w:ascii="Tahoma" w:hAnsi="Tahoma" w:cs="Tahoma"/>
          <w:sz w:val="20"/>
          <w:szCs w:val="20"/>
        </w:rPr>
        <w:t>ZmCPI</w:t>
      </w:r>
      <w:proofErr w:type="spellEnd"/>
    </w:p>
    <w:p w14:paraId="231499EC" w14:textId="77777777" w:rsidR="00107C7E" w:rsidRPr="00426047" w:rsidRDefault="00107C7E" w:rsidP="00107C7E">
      <w:pPr>
        <w:pStyle w:val="Akapitzlist"/>
        <w:autoSpaceDE w:val="0"/>
        <w:autoSpaceDN w:val="0"/>
        <w:ind w:left="1440"/>
        <w:jc w:val="both"/>
        <w:rPr>
          <w:rFonts w:ascii="Tahoma" w:hAnsi="Tahoma" w:cs="Tahoma"/>
          <w:sz w:val="20"/>
          <w:szCs w:val="20"/>
        </w:rPr>
      </w:pPr>
      <w:r w:rsidRPr="00426047">
        <w:rPr>
          <w:rFonts w:ascii="Tahoma" w:hAnsi="Tahoma" w:cs="Tahoma"/>
          <w:sz w:val="20"/>
          <w:szCs w:val="20"/>
        </w:rPr>
        <w:t>gdzie:</w:t>
      </w:r>
    </w:p>
    <w:p w14:paraId="6861C169" w14:textId="77777777" w:rsidR="00107C7E" w:rsidRPr="00426047" w:rsidRDefault="00107C7E" w:rsidP="00107C7E">
      <w:pPr>
        <w:pStyle w:val="Akapitzlist"/>
        <w:autoSpaceDE w:val="0"/>
        <w:autoSpaceDN w:val="0"/>
        <w:ind w:left="1440"/>
        <w:jc w:val="both"/>
        <w:rPr>
          <w:rFonts w:ascii="Tahoma" w:hAnsi="Tahoma" w:cs="Tahoma"/>
          <w:sz w:val="20"/>
          <w:szCs w:val="20"/>
        </w:rPr>
      </w:pPr>
      <w:proofErr w:type="spellStart"/>
      <w:r w:rsidRPr="00426047">
        <w:rPr>
          <w:rFonts w:ascii="Tahoma" w:hAnsi="Tahoma" w:cs="Tahoma"/>
          <w:sz w:val="20"/>
          <w:szCs w:val="20"/>
        </w:rPr>
        <w:t>ZmW</w:t>
      </w:r>
      <w:proofErr w:type="spellEnd"/>
      <w:r w:rsidRPr="00426047">
        <w:rPr>
          <w:rFonts w:ascii="Tahoma" w:hAnsi="Tahoma" w:cs="Tahoma"/>
          <w:sz w:val="20"/>
          <w:szCs w:val="20"/>
        </w:rPr>
        <w:t xml:space="preserve"> – zmiana wynagrodzenia Wykonawcy</w:t>
      </w:r>
    </w:p>
    <w:p w14:paraId="0945BF5A" w14:textId="77777777" w:rsidR="00107C7E" w:rsidRPr="00426047" w:rsidRDefault="00107C7E" w:rsidP="00107C7E">
      <w:pPr>
        <w:pStyle w:val="Akapitzlist"/>
        <w:autoSpaceDE w:val="0"/>
        <w:autoSpaceDN w:val="0"/>
        <w:ind w:left="1440"/>
        <w:jc w:val="both"/>
        <w:rPr>
          <w:rFonts w:ascii="Tahoma" w:hAnsi="Tahoma" w:cs="Tahoma"/>
          <w:sz w:val="20"/>
          <w:szCs w:val="20"/>
        </w:rPr>
      </w:pPr>
      <w:proofErr w:type="spellStart"/>
      <w:r w:rsidRPr="00426047">
        <w:rPr>
          <w:rFonts w:ascii="Tahoma" w:hAnsi="Tahoma" w:cs="Tahoma"/>
          <w:sz w:val="20"/>
          <w:szCs w:val="20"/>
        </w:rPr>
        <w:t>ZmCPI</w:t>
      </w:r>
      <w:proofErr w:type="spellEnd"/>
      <w:r w:rsidRPr="00426047">
        <w:rPr>
          <w:rFonts w:ascii="Tahoma" w:hAnsi="Tahoma" w:cs="Tahoma"/>
          <w:sz w:val="20"/>
          <w:szCs w:val="20"/>
        </w:rPr>
        <w:t xml:space="preserve"> – zmiana kosztów</w:t>
      </w:r>
    </w:p>
    <w:bookmarkEnd w:id="65"/>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426047">
        <w:rPr>
          <w:rFonts w:ascii="Tahoma" w:hAnsi="Tahoma" w:cs="Tahoma"/>
          <w:sz w:val="20"/>
          <w:szCs w:val="20"/>
        </w:rPr>
        <w:t xml:space="preserve">f)  strona umowy żądająca zmiany wysokości wynagrodzenia należnego </w:t>
      </w:r>
      <w:r w:rsidRPr="00426047">
        <w:rPr>
          <w:rFonts w:ascii="Tahoma" w:hAnsi="Tahoma" w:cs="Tahoma"/>
          <w:b/>
          <w:bCs/>
          <w:sz w:val="20"/>
          <w:szCs w:val="20"/>
        </w:rPr>
        <w:t>Wykonawcy</w:t>
      </w:r>
      <w:r w:rsidRPr="00426047">
        <w:rPr>
          <w:rFonts w:ascii="Tahoma" w:hAnsi="Tahoma" w:cs="Tahoma"/>
          <w:sz w:val="20"/>
          <w:szCs w:val="20"/>
        </w:rPr>
        <w:t xml:space="preserve">, przedstawia drugiej stronie odpowiednio uzasadniony wniosek, nie później niż do 30 dnia </w:t>
      </w:r>
      <w:r w:rsidRPr="00C73A77">
        <w:rPr>
          <w:rFonts w:ascii="Tahoma" w:hAnsi="Tahoma" w:cs="Tahoma"/>
          <w:color w:val="000000"/>
          <w:sz w:val="20"/>
          <w:szCs w:val="20"/>
        </w:rPr>
        <w:t xml:space="preserve">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7627CE9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0A53">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37A8A4F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D60A53">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597DEB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0A53">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1A9AD0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60A53">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34C76EC9"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D60A53">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3DFF1C7B"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CC3DDA">
        <w:rPr>
          <w:rFonts w:ascii="Tahoma" w:hAnsi="Tahoma" w:cs="Tahoma"/>
          <w:sz w:val="20"/>
          <w:szCs w:val="20"/>
        </w:rPr>
        <w:t>1</w:t>
      </w:r>
    </w:p>
    <w:p w14:paraId="0E71A32B" w14:textId="77777777" w:rsidR="00107C7E" w:rsidRPr="005A21AB" w:rsidRDefault="00107C7E" w:rsidP="00107C7E">
      <w:pPr>
        <w:spacing w:after="0"/>
        <w:jc w:val="both"/>
        <w:rPr>
          <w:rFonts w:ascii="Tahoma" w:hAnsi="Tahoma" w:cs="Tahoma"/>
          <w:sz w:val="20"/>
          <w:szCs w:val="20"/>
        </w:rPr>
      </w:pPr>
      <w:bookmarkStart w:id="66" w:name="_Hlk66454281"/>
      <w:r w:rsidRPr="005A21AB">
        <w:rPr>
          <w:rFonts w:ascii="Tahoma" w:hAnsi="Tahoma" w:cs="Tahoma"/>
          <w:sz w:val="20"/>
          <w:szCs w:val="20"/>
        </w:rPr>
        <w:t>Umowę sporządzono w formie pisemnej w dwóch jednobrzmiących egzemplarzach, po jednym dla każdej ze stron.</w:t>
      </w:r>
    </w:p>
    <w:p w14:paraId="388D7307" w14:textId="77777777" w:rsidR="00107C7E" w:rsidRPr="00CC3DDA" w:rsidRDefault="00107C7E" w:rsidP="00107C7E">
      <w:pPr>
        <w:spacing w:after="0"/>
        <w:jc w:val="both"/>
        <w:rPr>
          <w:rFonts w:ascii="Tahoma" w:hAnsi="Tahoma" w:cs="Tahoma"/>
          <w:sz w:val="20"/>
          <w:szCs w:val="20"/>
          <w:highlight w:val="red"/>
        </w:rPr>
      </w:pPr>
    </w:p>
    <w:bookmarkEnd w:id="6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t>
      </w:r>
      <w:r w:rsidRPr="004A375F">
        <w:rPr>
          <w:rFonts w:ascii="Tahoma" w:hAnsi="Tahoma" w:cs="Tahoma"/>
          <w:sz w:val="20"/>
          <w:szCs w:val="20"/>
        </w:rPr>
        <w:t xml:space="preserve">Wykonawcy, zgodnie z wymogami </w:t>
      </w:r>
      <w:r w:rsidRPr="004A375F">
        <w:rPr>
          <w:rFonts w:ascii="Tahoma" w:eastAsia="Times New Roman" w:hAnsi="Tahoma" w:cs="Tahoma"/>
          <w:sz w:val="20"/>
          <w:szCs w:val="20"/>
          <w:lang w:eastAsia="pl-PL"/>
        </w:rPr>
        <w:t xml:space="preserve">ustawy z dnia 11 września 2019 r. - Prawo zamówień publicznych (Dz.U. </w:t>
      </w:r>
      <w:r w:rsidR="00CF655B" w:rsidRPr="004A375F">
        <w:rPr>
          <w:rFonts w:ascii="Tahoma" w:eastAsia="Times New Roman" w:hAnsi="Tahoma" w:cs="Tahoma"/>
          <w:sz w:val="20"/>
          <w:szCs w:val="20"/>
          <w:lang w:eastAsia="pl-PL"/>
        </w:rPr>
        <w:t>z 202</w:t>
      </w:r>
      <w:r w:rsidR="00AC6F7F" w:rsidRPr="004A375F">
        <w:rPr>
          <w:rFonts w:ascii="Tahoma" w:eastAsia="Times New Roman" w:hAnsi="Tahoma" w:cs="Tahoma"/>
          <w:sz w:val="20"/>
          <w:szCs w:val="20"/>
          <w:lang w:eastAsia="pl-PL"/>
        </w:rPr>
        <w:t>3</w:t>
      </w:r>
      <w:r w:rsidR="00CF655B" w:rsidRPr="004A375F">
        <w:rPr>
          <w:rFonts w:ascii="Tahoma" w:eastAsia="Times New Roman" w:hAnsi="Tahoma" w:cs="Tahoma"/>
          <w:sz w:val="20"/>
          <w:szCs w:val="20"/>
          <w:lang w:eastAsia="pl-PL"/>
        </w:rPr>
        <w:t xml:space="preserve"> r. poz. </w:t>
      </w:r>
      <w:r w:rsidR="00902952" w:rsidRPr="004A375F">
        <w:rPr>
          <w:rFonts w:ascii="Tahoma" w:eastAsia="Times New Roman" w:hAnsi="Tahoma" w:cs="Tahoma"/>
          <w:sz w:val="20"/>
          <w:szCs w:val="20"/>
          <w:lang w:eastAsia="pl-PL"/>
        </w:rPr>
        <w:t>1</w:t>
      </w:r>
      <w:r w:rsidR="00AC6F7F" w:rsidRPr="004A375F">
        <w:rPr>
          <w:rFonts w:ascii="Tahoma" w:eastAsia="Times New Roman" w:hAnsi="Tahoma" w:cs="Tahoma"/>
          <w:sz w:val="20"/>
          <w:szCs w:val="20"/>
          <w:lang w:eastAsia="pl-PL"/>
        </w:rPr>
        <w:t>605</w:t>
      </w:r>
      <w:r w:rsidR="00EE0639" w:rsidRPr="004A375F">
        <w:rPr>
          <w:rFonts w:ascii="Tahoma" w:eastAsia="Times New Roman" w:hAnsi="Tahoma" w:cs="Tahoma"/>
          <w:sz w:val="20"/>
          <w:szCs w:val="20"/>
          <w:lang w:eastAsia="pl-PL"/>
        </w:rPr>
        <w:t xml:space="preserve"> z późn. zm.</w:t>
      </w:r>
      <w:r w:rsidR="00EE0639" w:rsidRPr="004A375F">
        <w:rPr>
          <w:rFonts w:ascii="Tahoma" w:hAnsi="Tahoma" w:cs="Tahoma"/>
          <w:sz w:val="20"/>
          <w:szCs w:val="20"/>
        </w:rPr>
        <w:t>)</w:t>
      </w:r>
      <w:r w:rsidRPr="004A375F">
        <w:rPr>
          <w:rFonts w:ascii="Tahoma" w:hAnsi="Tahoma" w:cs="Tahoma"/>
          <w:sz w:val="20"/>
          <w:szCs w:val="20"/>
        </w:rPr>
        <w:t>, zwanej dalej Ustawą PZP,</w:t>
      </w:r>
      <w:r w:rsidRPr="004A375F">
        <w:rPr>
          <w:rFonts w:ascii="Tahoma" w:hAnsi="Tahoma" w:cs="Tahoma"/>
          <w:b/>
          <w:bCs/>
          <w:sz w:val="20"/>
          <w:szCs w:val="20"/>
        </w:rPr>
        <w:t xml:space="preserve"> </w:t>
      </w:r>
      <w:r w:rsidRPr="004A375F">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A2998AA"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4A375F" w:rsidRPr="004A375F">
        <w:rPr>
          <w:rFonts w:ascii="Tahoma" w:hAnsi="Tahoma" w:cs="Tahoma"/>
          <w:sz w:val="20"/>
          <w:szCs w:val="20"/>
        </w:rPr>
        <w:t>GMINY RYŃSK</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0593D3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004A375F">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041ED7F5" w:rsidR="00107C7E" w:rsidRPr="00C73A77" w:rsidRDefault="00107C7E" w:rsidP="005A21AB">
      <w:pPr>
        <w:pStyle w:val="pf0"/>
        <w:spacing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4A375F">
        <w:rPr>
          <w:rStyle w:val="cf21"/>
          <w:rFonts w:ascii="Tahoma" w:hAnsi="Tahoma" w:cs="Tahoma"/>
          <w:sz w:val="20"/>
          <w:szCs w:val="20"/>
        </w:rPr>
        <w:t>01.12.2024</w:t>
      </w:r>
      <w:r w:rsidRPr="00C73A77">
        <w:rPr>
          <w:rStyle w:val="cf21"/>
          <w:rFonts w:ascii="Tahoma" w:hAnsi="Tahoma" w:cs="Tahoma"/>
          <w:sz w:val="20"/>
          <w:szCs w:val="20"/>
        </w:rPr>
        <w:t xml:space="preserve"> r. do </w:t>
      </w:r>
      <w:r w:rsidR="004A375F">
        <w:rPr>
          <w:rStyle w:val="cf21"/>
          <w:rFonts w:ascii="Tahoma" w:hAnsi="Tahoma" w:cs="Tahoma"/>
          <w:sz w:val="20"/>
          <w:szCs w:val="20"/>
        </w:rPr>
        <w:t>30.11.2027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4B9BF78" w:rsidR="00107C7E" w:rsidRPr="00C73A77" w:rsidRDefault="00107C7E" w:rsidP="005A21AB">
      <w:pPr>
        <w:pStyle w:val="pf0"/>
        <w:spacing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będą wystawione na</w:t>
      </w:r>
      <w:r w:rsidRPr="004A375F">
        <w:rPr>
          <w:rStyle w:val="cf31"/>
          <w:rFonts w:ascii="Tahoma" w:hAnsi="Tahoma" w:cs="Tahoma"/>
          <w:b/>
          <w:bCs/>
          <w:sz w:val="20"/>
          <w:szCs w:val="20"/>
        </w:rPr>
        <w:t xml:space="preserve"> </w:t>
      </w:r>
      <w:r w:rsidR="004A375F" w:rsidRPr="004A375F">
        <w:rPr>
          <w:rStyle w:val="cf31"/>
          <w:rFonts w:ascii="Tahoma" w:hAnsi="Tahoma" w:cs="Tahoma"/>
          <w:b/>
          <w:bCs/>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56E00AC" w:rsidR="00107C7E" w:rsidRPr="00C73A77" w:rsidRDefault="00107C7E" w:rsidP="005A21AB">
      <w:pPr>
        <w:pStyle w:val="pf0"/>
        <w:spacing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A10153">
        <w:rPr>
          <w:rStyle w:val="cf31"/>
          <w:rFonts w:ascii="Tahoma" w:hAnsi="Tahoma" w:cs="Tahoma"/>
          <w:sz w:val="20"/>
          <w:szCs w:val="20"/>
        </w:rPr>
        <w:t>30.11.2027</w:t>
      </w:r>
      <w:r w:rsidRPr="00C73A77">
        <w:rPr>
          <w:rStyle w:val="cf31"/>
          <w:rFonts w:ascii="Tahoma" w:hAnsi="Tahoma" w:cs="Tahoma"/>
          <w:sz w:val="20"/>
          <w:szCs w:val="20"/>
        </w:rPr>
        <w:t xml:space="preserve"> r.</w:t>
      </w:r>
    </w:p>
    <w:p w14:paraId="4A28549A" w14:textId="51E4C0A5" w:rsidR="00107C7E" w:rsidRPr="004131B1" w:rsidRDefault="00107C7E" w:rsidP="005A21AB">
      <w:pPr>
        <w:pStyle w:val="pf1"/>
        <w:spacing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A10153">
        <w:rPr>
          <w:rStyle w:val="cf41"/>
          <w:rFonts w:ascii="Tahoma" w:hAnsi="Tahoma" w:cs="Tahoma"/>
          <w:sz w:val="20"/>
          <w:szCs w:val="20"/>
        </w:rPr>
        <w:t>29.11.2028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62936B5"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A10153">
        <w:rPr>
          <w:rFonts w:ascii="Tahoma" w:hAnsi="Tahoma" w:cs="Tahoma"/>
          <w:sz w:val="20"/>
          <w:szCs w:val="20"/>
        </w:rPr>
        <w:t>1 grudnia</w:t>
      </w:r>
      <w:r w:rsidRPr="004131B1">
        <w:rPr>
          <w:rFonts w:ascii="Tahoma" w:hAnsi="Tahoma" w:cs="Tahoma"/>
          <w:sz w:val="20"/>
          <w:szCs w:val="20"/>
        </w:rPr>
        <w:t xml:space="preserve"> każdego roku, winny być wystawione nie później niż do </w:t>
      </w:r>
      <w:r w:rsidR="00A10153">
        <w:rPr>
          <w:rFonts w:ascii="Tahoma" w:hAnsi="Tahoma" w:cs="Tahoma"/>
          <w:sz w:val="20"/>
          <w:szCs w:val="20"/>
        </w:rPr>
        <w:t>30 grudnia</w:t>
      </w:r>
      <w:r w:rsidRPr="004131B1">
        <w:rPr>
          <w:rFonts w:ascii="Tahoma" w:hAnsi="Tahoma" w:cs="Tahoma"/>
          <w:sz w:val="20"/>
          <w:szCs w:val="20"/>
        </w:rPr>
        <w:t xml:space="preserve"> każdego roku ubezpieczenia.</w:t>
      </w:r>
    </w:p>
    <w:p w14:paraId="34C174ED" w14:textId="77777777" w:rsidR="00A10153" w:rsidRDefault="00A10153" w:rsidP="00107C7E">
      <w:pPr>
        <w:spacing w:after="0" w:line="240" w:lineRule="auto"/>
        <w:jc w:val="center"/>
        <w:rPr>
          <w:rFonts w:ascii="Tahoma" w:hAnsi="Tahoma" w:cs="Tahoma"/>
          <w:sz w:val="20"/>
          <w:szCs w:val="20"/>
        </w:rPr>
      </w:pPr>
      <w:bookmarkStart w:id="67" w:name="_Hlk62204330"/>
    </w:p>
    <w:p w14:paraId="6FB26B9A" w14:textId="362496F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8"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7"/>
    </w:p>
    <w:bookmarkEnd w:id="68"/>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4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5030247E"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w:t>
      </w:r>
      <w:r w:rsidR="00AD39E5">
        <w:rPr>
          <w:rFonts w:ascii="Tahoma" w:hAnsi="Tahoma" w:cs="Tahoma"/>
          <w:sz w:val="20"/>
          <w:szCs w:val="20"/>
        </w:rPr>
        <w:t>.</w:t>
      </w:r>
      <w:r w:rsidRPr="00EE737D">
        <w:rPr>
          <w:rFonts w:ascii="Tahoma" w:hAnsi="Tahoma" w:cs="Tahoma"/>
          <w:sz w:val="20"/>
          <w:szCs w:val="20"/>
        </w:rPr>
        <w:t>................................ zł (słownie złotych .....................................................................................).</w:t>
      </w:r>
    </w:p>
    <w:p w14:paraId="0B64A131" w14:textId="77777777" w:rsidR="0055432E" w:rsidRPr="00D62B6B" w:rsidRDefault="0055432E" w:rsidP="0055432E">
      <w:pPr>
        <w:pStyle w:val="Tekstpodstawowywcity"/>
        <w:spacing w:after="0" w:line="240" w:lineRule="auto"/>
        <w:ind w:left="0"/>
        <w:rPr>
          <w:rFonts w:ascii="Tahoma" w:hAnsi="Tahoma" w:cs="Tahoma"/>
          <w:b/>
          <w:sz w:val="20"/>
          <w:szCs w:val="20"/>
        </w:rPr>
      </w:pPr>
      <w:bookmarkStart w:id="69" w:name="_Hlk123835261"/>
    </w:p>
    <w:p w14:paraId="2E8890F8" w14:textId="462AF08E" w:rsidR="0055432E" w:rsidRPr="00D62B6B" w:rsidRDefault="0055432E" w:rsidP="0055432E">
      <w:pPr>
        <w:spacing w:after="0" w:line="240" w:lineRule="auto"/>
        <w:jc w:val="center"/>
        <w:rPr>
          <w:rFonts w:ascii="Tahoma" w:hAnsi="Tahoma" w:cs="Tahoma"/>
          <w:sz w:val="20"/>
          <w:szCs w:val="20"/>
        </w:rPr>
      </w:pPr>
      <w:bookmarkStart w:id="70" w:name="_Hlk63066723"/>
      <w:r w:rsidRPr="00D62B6B">
        <w:rPr>
          <w:rFonts w:ascii="Tahoma" w:hAnsi="Tahoma" w:cs="Tahoma"/>
          <w:sz w:val="20"/>
          <w:szCs w:val="20"/>
        </w:rPr>
        <w:t xml:space="preserve">§  </w:t>
      </w:r>
      <w:r w:rsidR="00200D8B" w:rsidRPr="00D62B6B">
        <w:rPr>
          <w:rFonts w:ascii="Tahoma" w:hAnsi="Tahoma" w:cs="Tahoma"/>
          <w:sz w:val="20"/>
          <w:szCs w:val="20"/>
        </w:rPr>
        <w:t>7</w:t>
      </w:r>
    </w:p>
    <w:p w14:paraId="3384F2F0" w14:textId="77777777" w:rsidR="0055432E" w:rsidRPr="00D62B6B"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D62B6B">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D62B6B"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D62B6B">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D62B6B" w:rsidRDefault="0055432E" w:rsidP="0055432E">
      <w:pPr>
        <w:pStyle w:val="Akapitzlist"/>
        <w:numPr>
          <w:ilvl w:val="1"/>
          <w:numId w:val="56"/>
        </w:numPr>
        <w:autoSpaceDE w:val="0"/>
        <w:autoSpaceDN w:val="0"/>
        <w:adjustRightInd w:val="0"/>
        <w:jc w:val="both"/>
        <w:rPr>
          <w:rFonts w:ascii="Tahoma" w:hAnsi="Tahoma" w:cs="Tahoma"/>
          <w:sz w:val="20"/>
          <w:szCs w:val="20"/>
        </w:rPr>
      </w:pPr>
      <w:r w:rsidRPr="00D62B6B">
        <w:rPr>
          <w:rFonts w:ascii="Tahoma" w:hAnsi="Tahoma" w:cs="Tahoma"/>
          <w:sz w:val="20"/>
          <w:szCs w:val="20"/>
        </w:rPr>
        <w:t>ubezpieczenie odpowiedzialności cywilnej posiadaczy pojazdów mechanicznych,</w:t>
      </w:r>
    </w:p>
    <w:p w14:paraId="2B6E93E2" w14:textId="77777777" w:rsidR="0055432E" w:rsidRPr="00D62B6B" w:rsidRDefault="0055432E" w:rsidP="0055432E">
      <w:pPr>
        <w:pStyle w:val="Akapitzlist"/>
        <w:numPr>
          <w:ilvl w:val="1"/>
          <w:numId w:val="56"/>
        </w:numPr>
        <w:autoSpaceDE w:val="0"/>
        <w:autoSpaceDN w:val="0"/>
        <w:adjustRightInd w:val="0"/>
        <w:jc w:val="both"/>
        <w:rPr>
          <w:rFonts w:ascii="Tahoma" w:hAnsi="Tahoma" w:cs="Tahoma"/>
          <w:sz w:val="20"/>
          <w:szCs w:val="20"/>
        </w:rPr>
      </w:pPr>
      <w:r w:rsidRPr="00D62B6B">
        <w:rPr>
          <w:rFonts w:ascii="Tahoma" w:hAnsi="Tahoma" w:cs="Tahoma"/>
          <w:sz w:val="20"/>
          <w:szCs w:val="20"/>
        </w:rPr>
        <w:t>ubezpieczenie autocasco,</w:t>
      </w:r>
    </w:p>
    <w:p w14:paraId="4C2C1919" w14:textId="77777777" w:rsidR="0055432E" w:rsidRPr="00D62B6B" w:rsidRDefault="0055432E" w:rsidP="0055432E">
      <w:pPr>
        <w:pStyle w:val="Akapitzlist"/>
        <w:numPr>
          <w:ilvl w:val="1"/>
          <w:numId w:val="56"/>
        </w:numPr>
        <w:autoSpaceDE w:val="0"/>
        <w:autoSpaceDN w:val="0"/>
        <w:adjustRightInd w:val="0"/>
        <w:jc w:val="both"/>
        <w:rPr>
          <w:rFonts w:ascii="Tahoma" w:hAnsi="Tahoma" w:cs="Tahoma"/>
          <w:sz w:val="20"/>
          <w:szCs w:val="20"/>
        </w:rPr>
      </w:pPr>
      <w:r w:rsidRPr="00D62B6B">
        <w:rPr>
          <w:rFonts w:ascii="Tahoma" w:hAnsi="Tahoma" w:cs="Tahoma"/>
          <w:sz w:val="20"/>
          <w:szCs w:val="20"/>
        </w:rPr>
        <w:t>ubezpieczenie następstw nieszczęśliwych wypadków kierowcy i pasażerów,</w:t>
      </w:r>
    </w:p>
    <w:p w14:paraId="52CB9F4F" w14:textId="77777777" w:rsidR="0055432E" w:rsidRPr="00D62B6B" w:rsidRDefault="0055432E" w:rsidP="0055432E">
      <w:pPr>
        <w:pStyle w:val="Akapitzlist"/>
        <w:numPr>
          <w:ilvl w:val="1"/>
          <w:numId w:val="56"/>
        </w:numPr>
        <w:autoSpaceDE w:val="0"/>
        <w:autoSpaceDN w:val="0"/>
        <w:adjustRightInd w:val="0"/>
        <w:jc w:val="both"/>
        <w:rPr>
          <w:rFonts w:ascii="Tahoma" w:hAnsi="Tahoma" w:cs="Tahoma"/>
          <w:sz w:val="20"/>
          <w:szCs w:val="20"/>
        </w:rPr>
      </w:pPr>
      <w:r w:rsidRPr="00D62B6B">
        <w:rPr>
          <w:rFonts w:ascii="Tahoma" w:hAnsi="Tahoma" w:cs="Tahoma"/>
          <w:sz w:val="20"/>
          <w:szCs w:val="20"/>
        </w:rPr>
        <w:t xml:space="preserve">ubezpieczenie Assistance. </w:t>
      </w:r>
    </w:p>
    <w:p w14:paraId="68AB819F" w14:textId="77777777" w:rsidR="0055432E" w:rsidRPr="00D62B6B"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62B6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D62B6B"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62B6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D62B6B"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62B6B">
        <w:rPr>
          <w:rFonts w:ascii="Tahoma" w:hAnsi="Tahoma" w:cs="Tahoma"/>
          <w:sz w:val="20"/>
          <w:szCs w:val="20"/>
        </w:rPr>
        <w:t xml:space="preserve">Wykonawcy nie przysługuje wobec Zamawiającego roszczenie o realizację zamówienia opcjonalnego. </w:t>
      </w:r>
    </w:p>
    <w:p w14:paraId="7293336A" w14:textId="77777777" w:rsidR="0055432E" w:rsidRPr="00D62B6B"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62B6B">
        <w:rPr>
          <w:rFonts w:ascii="Tahoma" w:hAnsi="Tahoma" w:cs="Tahoma"/>
          <w:sz w:val="20"/>
          <w:szCs w:val="20"/>
        </w:rPr>
        <w:t>Składka wynikająca z opcji wynosi maksymalnie 30% składki określonej w § 6 Umowy i ustala się na kwotę ………………………………</w:t>
      </w:r>
    </w:p>
    <w:p w14:paraId="142851BC" w14:textId="59ACFE22" w:rsidR="0055432E" w:rsidRPr="00D62B6B"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D62B6B">
        <w:rPr>
          <w:rFonts w:ascii="Tahoma" w:hAnsi="Tahoma" w:cs="Tahoma"/>
          <w:sz w:val="20"/>
          <w:szCs w:val="20"/>
        </w:rPr>
        <w:t>Maksymalna łączna wysokość składek (wynagrodzenia) za realizację przedmiotu niniejszej umowy – z uwzględnieniem §6 oraz prawa opcji - ustala się na kwotę …………………………………….</w:t>
      </w:r>
    </w:p>
    <w:bookmarkEnd w:id="69"/>
    <w:bookmarkEnd w:id="70"/>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641E5F7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200D8B">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71"/>
    <w:p w14:paraId="6FF434F7" w14:textId="77777777" w:rsidR="00107C7E" w:rsidRDefault="00107C7E" w:rsidP="0055432E">
      <w:pPr>
        <w:spacing w:after="0" w:line="240" w:lineRule="auto"/>
        <w:rPr>
          <w:rFonts w:ascii="Tahoma" w:hAnsi="Tahoma" w:cs="Tahoma"/>
          <w:sz w:val="20"/>
          <w:szCs w:val="20"/>
        </w:rPr>
      </w:pPr>
    </w:p>
    <w:p w14:paraId="06A0DE32" w14:textId="536B4B3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00D8B">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13C20FE9"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00D8B">
        <w:rPr>
          <w:rFonts w:ascii="Tahoma" w:hAnsi="Tahoma" w:cs="Tahoma"/>
          <w:sz w:val="20"/>
          <w:szCs w:val="20"/>
        </w:rPr>
        <w:t>10</w:t>
      </w:r>
    </w:p>
    <w:p w14:paraId="4A01C40D" w14:textId="7F81888E"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w:t>
      </w:r>
      <w:r w:rsidRPr="00D62B6B">
        <w:rPr>
          <w:rFonts w:ascii="Tahoma" w:hAnsi="Tahoma" w:cs="Tahoma"/>
          <w:sz w:val="20"/>
          <w:szCs w:val="20"/>
        </w:rPr>
        <w:t xml:space="preserve">zastosowanie mają przepisy Ustawy z dnia 23 kwietnia 1964 r. - Kodeks cywilny </w:t>
      </w:r>
      <w:r w:rsidR="005E561D" w:rsidRPr="00D62B6B">
        <w:rPr>
          <w:rFonts w:ascii="Tahoma" w:hAnsi="Tahoma" w:cs="Tahoma"/>
          <w:sz w:val="20"/>
          <w:szCs w:val="20"/>
        </w:rPr>
        <w:t>(Dz.U. z 202</w:t>
      </w:r>
      <w:r w:rsidR="007F7DCF" w:rsidRPr="00D62B6B">
        <w:rPr>
          <w:rFonts w:ascii="Tahoma" w:hAnsi="Tahoma" w:cs="Tahoma"/>
          <w:sz w:val="20"/>
          <w:szCs w:val="20"/>
        </w:rPr>
        <w:t>3</w:t>
      </w:r>
      <w:r w:rsidR="005E561D" w:rsidRPr="00D62B6B">
        <w:rPr>
          <w:rFonts w:ascii="Tahoma" w:hAnsi="Tahoma" w:cs="Tahoma"/>
          <w:sz w:val="20"/>
          <w:szCs w:val="20"/>
        </w:rPr>
        <w:t xml:space="preserve"> r., poz. 1</w:t>
      </w:r>
      <w:r w:rsidR="007F7DCF" w:rsidRPr="00D62B6B">
        <w:rPr>
          <w:rFonts w:ascii="Tahoma" w:hAnsi="Tahoma" w:cs="Tahoma"/>
          <w:sz w:val="20"/>
          <w:szCs w:val="20"/>
        </w:rPr>
        <w:t>610</w:t>
      </w:r>
      <w:r w:rsidR="005E561D" w:rsidRPr="00D62B6B">
        <w:rPr>
          <w:rFonts w:ascii="Tahoma" w:hAnsi="Tahoma" w:cs="Tahoma"/>
          <w:sz w:val="20"/>
          <w:szCs w:val="20"/>
        </w:rPr>
        <w:t xml:space="preserve"> z późn. zm.) zwany dalej Kodeksem cywilnym, Ustawy z dnia 11 września 2015 r. o działalności ubezpieczeniowej i reasekuracyjnej </w:t>
      </w:r>
      <w:r w:rsidR="005F1475" w:rsidRPr="00D62B6B">
        <w:rPr>
          <w:rFonts w:ascii="Tahoma" w:hAnsi="Tahoma" w:cs="Tahoma"/>
          <w:sz w:val="20"/>
          <w:szCs w:val="20"/>
        </w:rPr>
        <w:t>(Dz.U. z 2023 r. poz. 656</w:t>
      </w:r>
      <w:r w:rsidR="004D552C" w:rsidRPr="00D62B6B">
        <w:rPr>
          <w:rFonts w:ascii="Tahoma" w:hAnsi="Tahoma" w:cs="Tahoma"/>
          <w:sz w:val="20"/>
          <w:szCs w:val="20"/>
        </w:rPr>
        <w:t xml:space="preserve"> z późn. zm.</w:t>
      </w:r>
      <w:r w:rsidR="005F1475" w:rsidRPr="00D62B6B">
        <w:rPr>
          <w:rFonts w:ascii="Tahoma" w:hAnsi="Tahoma" w:cs="Tahoma"/>
          <w:sz w:val="20"/>
          <w:szCs w:val="20"/>
        </w:rPr>
        <w:t>), Ustawy z dnia 15 grudnia 2017 r. o dystrybucji ubezpieczeń (Dz.U. z 202</w:t>
      </w:r>
      <w:r w:rsidR="005D454A" w:rsidRPr="00D62B6B">
        <w:rPr>
          <w:rFonts w:ascii="Tahoma" w:hAnsi="Tahoma" w:cs="Tahoma"/>
          <w:sz w:val="20"/>
          <w:szCs w:val="20"/>
        </w:rPr>
        <w:t>3</w:t>
      </w:r>
      <w:r w:rsidR="005F1475" w:rsidRPr="00D62B6B">
        <w:rPr>
          <w:rFonts w:ascii="Tahoma" w:hAnsi="Tahoma" w:cs="Tahoma"/>
          <w:sz w:val="20"/>
          <w:szCs w:val="20"/>
        </w:rPr>
        <w:t xml:space="preserve"> r. poz. </w:t>
      </w:r>
      <w:r w:rsidR="005D454A" w:rsidRPr="00D62B6B">
        <w:rPr>
          <w:rFonts w:ascii="Tahoma" w:hAnsi="Tahoma" w:cs="Tahoma"/>
          <w:sz w:val="20"/>
          <w:szCs w:val="20"/>
        </w:rPr>
        <w:t>1111</w:t>
      </w:r>
      <w:r w:rsidR="005F1475" w:rsidRPr="00D62B6B">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F030C2" w:rsidRPr="00D62B6B">
        <w:rPr>
          <w:rFonts w:ascii="Tahoma" w:hAnsi="Tahoma" w:cs="Tahoma"/>
          <w:sz w:val="20"/>
          <w:szCs w:val="20"/>
        </w:rPr>
        <w:t>3</w:t>
      </w:r>
      <w:r w:rsidR="005F1475" w:rsidRPr="00D62B6B">
        <w:rPr>
          <w:rFonts w:ascii="Tahoma" w:hAnsi="Tahoma" w:cs="Tahoma"/>
          <w:sz w:val="20"/>
          <w:szCs w:val="20"/>
        </w:rPr>
        <w:t xml:space="preserve"> r.  poz. 2</w:t>
      </w:r>
      <w:r w:rsidR="00F030C2" w:rsidRPr="00D62B6B">
        <w:rPr>
          <w:rFonts w:ascii="Tahoma" w:hAnsi="Tahoma" w:cs="Tahoma"/>
          <w:sz w:val="20"/>
          <w:szCs w:val="20"/>
        </w:rPr>
        <w:t>500</w:t>
      </w:r>
      <w:r w:rsidR="005F1475" w:rsidRPr="00D62B6B">
        <w:rPr>
          <w:rFonts w:ascii="Tahoma" w:hAnsi="Tahoma" w:cs="Tahoma"/>
          <w:sz w:val="20"/>
          <w:szCs w:val="20"/>
        </w:rPr>
        <w:t xml:space="preserve">) </w:t>
      </w:r>
      <w:r w:rsidRPr="00D62B6B">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1EB87A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0D8B">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D62B6B" w:rsidRDefault="00107C7E" w:rsidP="00107C7E">
      <w:pPr>
        <w:numPr>
          <w:ilvl w:val="0"/>
          <w:numId w:val="78"/>
        </w:numPr>
        <w:spacing w:after="0" w:line="240" w:lineRule="auto"/>
        <w:ind w:right="10"/>
        <w:jc w:val="both"/>
        <w:rPr>
          <w:rFonts w:ascii="Tahoma" w:hAnsi="Tahoma" w:cs="Tahoma"/>
          <w:sz w:val="20"/>
          <w:szCs w:val="20"/>
          <w:lang w:eastAsia="ja-JP"/>
        </w:rPr>
      </w:pPr>
      <w:r w:rsidRPr="00D62B6B">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D62B6B">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013F6C48"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200D8B">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701AA5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00D8B">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D3AB02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0D8B">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4ED30FD"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w:t>
      </w:r>
      <w:r w:rsidRPr="00F443E0">
        <w:rPr>
          <w:rFonts w:ascii="Tahoma" w:hAnsi="Tahoma" w:cs="Tahoma"/>
          <w:sz w:val="20"/>
          <w:szCs w:val="20"/>
        </w:rPr>
        <w:t xml:space="preserve">ienia publicznego oraz sprzedaży lub likwidacji pojazdów przez ww. podmioty i zmiany posiadacza pojazdów w tym okresie.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D62B6B">
        <w:rPr>
          <w:rFonts w:ascii="Tahoma" w:hAnsi="Tahoma" w:cs="Tahoma"/>
          <w:sz w:val="20"/>
          <w:szCs w:val="20"/>
        </w:rPr>
        <w:t>30.11.2027</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D62B6B">
        <w:rPr>
          <w:rFonts w:ascii="Tahoma" w:hAnsi="Tahoma" w:cs="Tahoma"/>
          <w:sz w:val="20"/>
          <w:szCs w:val="20"/>
        </w:rPr>
        <w:t>29.11.2028</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55432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w:t>
      </w:r>
      <w:r w:rsidRPr="0055432E">
        <w:rPr>
          <w:rFonts w:ascii="Tahoma" w:hAnsi="Tahoma" w:cs="Tahoma"/>
          <w:sz w:val="20"/>
          <w:szCs w:val="20"/>
        </w:rPr>
        <w:t>z dnia 4 października 2018 r. o pr</w:t>
      </w:r>
      <w:r w:rsidRPr="007621AC">
        <w:rPr>
          <w:rFonts w:ascii="Tahoma" w:hAnsi="Tahoma" w:cs="Tahoma"/>
          <w:sz w:val="20"/>
          <w:szCs w:val="20"/>
        </w:rPr>
        <w:t xml:space="preserve">acowniczych planach kapitałowych </w:t>
      </w:r>
      <w:r w:rsidR="005F1475" w:rsidRPr="007621AC">
        <w:rPr>
          <w:rFonts w:ascii="Tahoma" w:hAnsi="Tahoma" w:cs="Tahoma"/>
          <w:sz w:val="20"/>
          <w:szCs w:val="20"/>
        </w:rPr>
        <w:t>(Dz.U. z 202</w:t>
      </w:r>
      <w:r w:rsidR="00881CBB" w:rsidRPr="007621AC">
        <w:rPr>
          <w:rFonts w:ascii="Tahoma" w:hAnsi="Tahoma" w:cs="Tahoma"/>
          <w:sz w:val="20"/>
          <w:szCs w:val="20"/>
        </w:rPr>
        <w:t>4</w:t>
      </w:r>
      <w:r w:rsidR="005F1475" w:rsidRPr="007621AC">
        <w:rPr>
          <w:rFonts w:ascii="Tahoma" w:hAnsi="Tahoma" w:cs="Tahoma"/>
          <w:sz w:val="20"/>
          <w:szCs w:val="20"/>
        </w:rPr>
        <w:t xml:space="preserve"> r. poz. 4</w:t>
      </w:r>
      <w:r w:rsidR="00881CBB" w:rsidRPr="007621AC">
        <w:rPr>
          <w:rFonts w:ascii="Tahoma" w:hAnsi="Tahoma" w:cs="Tahoma"/>
          <w:sz w:val="20"/>
          <w:szCs w:val="20"/>
        </w:rPr>
        <w:t>27</w:t>
      </w:r>
      <w:r w:rsidR="005F1475" w:rsidRPr="007621AC">
        <w:rPr>
          <w:rFonts w:ascii="Tahoma" w:hAnsi="Tahoma" w:cs="Tahoma"/>
          <w:sz w:val="20"/>
          <w:szCs w:val="20"/>
        </w:rPr>
        <w:t>),</w:t>
      </w:r>
    </w:p>
    <w:p w14:paraId="569C7CD9" w14:textId="258C1E43" w:rsidR="00902952" w:rsidRPr="00ED3528" w:rsidRDefault="00107C7E" w:rsidP="007621AC">
      <w:pPr>
        <w:spacing w:after="0" w:line="240" w:lineRule="auto"/>
        <w:ind w:right="-1"/>
        <w:jc w:val="both"/>
        <w:rPr>
          <w:rFonts w:ascii="Tahoma" w:hAnsi="Tahoma" w:cs="Tahoma"/>
          <w:b/>
          <w:sz w:val="20"/>
          <w:szCs w:val="20"/>
          <w:highlight w:val="red"/>
        </w:rPr>
      </w:pPr>
      <w:r w:rsidRPr="0055432E">
        <w:rPr>
          <w:rFonts w:ascii="Tahoma" w:hAnsi="Tahoma" w:cs="Tahoma"/>
          <w:sz w:val="20"/>
          <w:szCs w:val="20"/>
        </w:rPr>
        <w:t>- pod warunkiem, że zmiany, o których mowa w pkt a) - c) powyżej będą miały wpływ na koszty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r w:rsidR="007621AC" w:rsidRPr="007621AC">
        <w:rPr>
          <w:rFonts w:ascii="Tahoma" w:hAnsi="Tahoma" w:cs="Tahoma"/>
          <w:sz w:val="20"/>
          <w:szCs w:val="20"/>
        </w:rPr>
        <w:t>wpływu opisanych w pkt. a) – c) zmian na koszty realizacji zamówienia przez Wykonawcę</w:t>
      </w:r>
      <w:r w:rsidR="007621AC">
        <w:rPr>
          <w:rFonts w:ascii="Tahoma" w:hAnsi="Tahoma" w:cs="Tahoma"/>
          <w:sz w:val="20"/>
          <w:szCs w:val="20"/>
        </w:rPr>
        <w:t>.</w:t>
      </w:r>
    </w:p>
    <w:p w14:paraId="537F1606" w14:textId="5C1C57A1" w:rsidR="00107C7E" w:rsidRPr="00AE4977" w:rsidRDefault="007621AC"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221F50A" w:rsidR="00107C7E" w:rsidRPr="007621AC"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w:t>
      </w:r>
      <w:r w:rsidRPr="007621AC">
        <w:rPr>
          <w:rFonts w:ascii="Tahoma" w:hAnsi="Tahoma" w:cs="Tahoma"/>
          <w:sz w:val="20"/>
          <w:szCs w:val="20"/>
        </w:rPr>
        <w:t>drugiego i trzeciego roku obowiązywania umowy.</w:t>
      </w:r>
    </w:p>
    <w:p w14:paraId="17C585E2" w14:textId="36752F67" w:rsidR="00107C7E" w:rsidRPr="007621AC" w:rsidRDefault="00107C7E" w:rsidP="00107C7E">
      <w:pPr>
        <w:pStyle w:val="Akapitzlist"/>
        <w:numPr>
          <w:ilvl w:val="0"/>
          <w:numId w:val="57"/>
        </w:numPr>
        <w:autoSpaceDE w:val="0"/>
        <w:autoSpaceDN w:val="0"/>
        <w:jc w:val="both"/>
        <w:rPr>
          <w:rFonts w:ascii="Tahoma" w:hAnsi="Tahoma" w:cs="Tahoma"/>
          <w:sz w:val="20"/>
          <w:szCs w:val="20"/>
        </w:rPr>
      </w:pPr>
      <w:r w:rsidRPr="007621A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621AC">
        <w:rPr>
          <w:sz w:val="20"/>
          <w:szCs w:val="20"/>
        </w:rPr>
        <w:t xml:space="preserve"> </w:t>
      </w:r>
      <w:r w:rsidRPr="007621AC">
        <w:rPr>
          <w:rFonts w:ascii="Tahoma" w:hAnsi="Tahoma" w:cs="Tahoma"/>
          <w:sz w:val="20"/>
          <w:szCs w:val="20"/>
        </w:rPr>
        <w:t>w którym przypada początek pierwszego i drugiego roku obowiązywania umowy.</w:t>
      </w:r>
    </w:p>
    <w:p w14:paraId="0FADFFCD" w14:textId="77777777" w:rsidR="00107C7E" w:rsidRPr="007621AC" w:rsidRDefault="00107C7E" w:rsidP="00107C7E">
      <w:pPr>
        <w:pStyle w:val="Akapitzlist"/>
        <w:numPr>
          <w:ilvl w:val="0"/>
          <w:numId w:val="57"/>
        </w:numPr>
        <w:autoSpaceDE w:val="0"/>
        <w:autoSpaceDN w:val="0"/>
        <w:jc w:val="both"/>
        <w:rPr>
          <w:rFonts w:ascii="Tahoma" w:hAnsi="Tahoma" w:cs="Tahoma"/>
          <w:sz w:val="20"/>
          <w:szCs w:val="20"/>
        </w:rPr>
      </w:pPr>
      <w:r w:rsidRPr="007621AC">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7621AC" w:rsidRDefault="00107C7E" w:rsidP="00107C7E">
      <w:pPr>
        <w:autoSpaceDE w:val="0"/>
        <w:autoSpaceDN w:val="0"/>
        <w:spacing w:after="0" w:line="240" w:lineRule="auto"/>
        <w:ind w:left="1985" w:hanging="709"/>
        <w:jc w:val="both"/>
        <w:rPr>
          <w:rFonts w:ascii="Tahoma" w:hAnsi="Tahoma" w:cs="Tahoma"/>
          <w:sz w:val="20"/>
          <w:szCs w:val="20"/>
        </w:rPr>
      </w:pPr>
      <w:r w:rsidRPr="007621AC">
        <w:rPr>
          <w:rFonts w:ascii="Tahoma" w:hAnsi="Tahoma" w:cs="Tahoma"/>
          <w:sz w:val="20"/>
          <w:szCs w:val="20"/>
        </w:rPr>
        <w:t>CPI</w:t>
      </w:r>
      <w:r w:rsidRPr="007621AC">
        <w:rPr>
          <w:rFonts w:ascii="Tahoma" w:hAnsi="Tahoma" w:cs="Tahoma"/>
          <w:sz w:val="20"/>
          <w:szCs w:val="20"/>
          <w:vertAlign w:val="subscript"/>
        </w:rPr>
        <w:t>1</w:t>
      </w:r>
      <w:r w:rsidRPr="007621AC">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48A85031" w:rsidR="00107C7E" w:rsidRPr="007621AC" w:rsidRDefault="00107C7E" w:rsidP="00107C7E">
      <w:pPr>
        <w:autoSpaceDE w:val="0"/>
        <w:autoSpaceDN w:val="0"/>
        <w:spacing w:after="0" w:line="240" w:lineRule="auto"/>
        <w:ind w:left="851" w:hanging="142"/>
        <w:jc w:val="both"/>
        <w:rPr>
          <w:rFonts w:ascii="Tahoma" w:hAnsi="Tahoma" w:cs="Tahoma"/>
          <w:sz w:val="20"/>
          <w:szCs w:val="20"/>
        </w:rPr>
      </w:pPr>
      <w:r w:rsidRPr="007621A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621AC" w:rsidRDefault="00107C7E" w:rsidP="00107C7E">
      <w:pPr>
        <w:autoSpaceDE w:val="0"/>
        <w:autoSpaceDN w:val="0"/>
        <w:spacing w:after="0" w:line="240" w:lineRule="auto"/>
        <w:ind w:left="851"/>
        <w:jc w:val="both"/>
        <w:rPr>
          <w:rFonts w:ascii="Tahoma" w:hAnsi="Tahoma" w:cs="Tahoma"/>
          <w:sz w:val="20"/>
          <w:szCs w:val="20"/>
        </w:rPr>
      </w:pPr>
      <w:proofErr w:type="spellStart"/>
      <w:r w:rsidRPr="007621AC">
        <w:rPr>
          <w:rFonts w:ascii="Tahoma" w:hAnsi="Tahoma" w:cs="Tahoma"/>
          <w:sz w:val="20"/>
          <w:szCs w:val="20"/>
        </w:rPr>
        <w:t>ZmCPI</w:t>
      </w:r>
      <w:proofErr w:type="spellEnd"/>
      <w:r w:rsidRPr="007621AC">
        <w:rPr>
          <w:rFonts w:ascii="Tahoma" w:hAnsi="Tahoma" w:cs="Tahoma"/>
          <w:sz w:val="20"/>
          <w:szCs w:val="20"/>
        </w:rPr>
        <w:t>=(CPI</w:t>
      </w:r>
      <w:r w:rsidRPr="007621AC">
        <w:rPr>
          <w:rFonts w:ascii="Tahoma" w:hAnsi="Tahoma" w:cs="Tahoma"/>
          <w:sz w:val="20"/>
          <w:szCs w:val="20"/>
          <w:vertAlign w:val="subscript"/>
        </w:rPr>
        <w:t>1</w:t>
      </w:r>
      <w:r w:rsidRPr="007621AC">
        <w:rPr>
          <w:rFonts w:ascii="Tahoma" w:hAnsi="Tahoma" w:cs="Tahoma"/>
          <w:sz w:val="20"/>
          <w:szCs w:val="20"/>
        </w:rPr>
        <w:t>/100*CPI</w:t>
      </w:r>
      <w:r w:rsidRPr="007621AC">
        <w:rPr>
          <w:rFonts w:ascii="Tahoma" w:hAnsi="Tahoma" w:cs="Tahoma"/>
          <w:sz w:val="20"/>
          <w:szCs w:val="20"/>
          <w:vertAlign w:val="subscript"/>
        </w:rPr>
        <w:t>2</w:t>
      </w:r>
      <w:r w:rsidRPr="007621AC">
        <w:rPr>
          <w:rFonts w:ascii="Tahoma" w:hAnsi="Tahoma" w:cs="Tahoma"/>
          <w:sz w:val="20"/>
          <w:szCs w:val="20"/>
        </w:rPr>
        <w:t>/100-1)*100%</w:t>
      </w:r>
    </w:p>
    <w:p w14:paraId="2A9F3FC8" w14:textId="77777777" w:rsidR="00107C7E" w:rsidRPr="007621AC" w:rsidRDefault="00107C7E" w:rsidP="00107C7E">
      <w:pPr>
        <w:autoSpaceDE w:val="0"/>
        <w:autoSpaceDN w:val="0"/>
        <w:spacing w:after="0" w:line="240" w:lineRule="auto"/>
        <w:ind w:left="1985" w:hanging="709"/>
        <w:jc w:val="both"/>
        <w:rPr>
          <w:rFonts w:ascii="Tahoma" w:hAnsi="Tahoma" w:cs="Tahoma"/>
          <w:sz w:val="20"/>
          <w:szCs w:val="20"/>
        </w:rPr>
      </w:pPr>
      <w:r w:rsidRPr="007621AC">
        <w:rPr>
          <w:rFonts w:ascii="Tahoma" w:hAnsi="Tahoma" w:cs="Tahoma"/>
          <w:sz w:val="20"/>
          <w:szCs w:val="20"/>
        </w:rPr>
        <w:t xml:space="preserve">gdzie: </w:t>
      </w:r>
      <w:proofErr w:type="spellStart"/>
      <w:r w:rsidRPr="007621AC">
        <w:rPr>
          <w:rFonts w:ascii="Tahoma" w:hAnsi="Tahoma" w:cs="Tahoma"/>
          <w:sz w:val="20"/>
          <w:szCs w:val="20"/>
        </w:rPr>
        <w:t>ZmCPI</w:t>
      </w:r>
      <w:proofErr w:type="spellEnd"/>
      <w:r w:rsidRPr="007621AC">
        <w:rPr>
          <w:rFonts w:ascii="Tahoma" w:hAnsi="Tahoma" w:cs="Tahoma"/>
          <w:sz w:val="20"/>
          <w:szCs w:val="20"/>
        </w:rPr>
        <w:t xml:space="preserve"> – zmiana kosztów</w:t>
      </w:r>
    </w:p>
    <w:p w14:paraId="3A5E9B0C" w14:textId="77777777" w:rsidR="00107C7E" w:rsidRPr="007621AC" w:rsidRDefault="00107C7E" w:rsidP="00107C7E">
      <w:pPr>
        <w:autoSpaceDE w:val="0"/>
        <w:autoSpaceDN w:val="0"/>
        <w:spacing w:after="0" w:line="240" w:lineRule="auto"/>
        <w:ind w:left="1985" w:hanging="709"/>
        <w:jc w:val="both"/>
        <w:rPr>
          <w:rFonts w:ascii="Tahoma" w:hAnsi="Tahoma" w:cs="Tahoma"/>
          <w:sz w:val="20"/>
          <w:szCs w:val="20"/>
        </w:rPr>
      </w:pPr>
      <w:r w:rsidRPr="007621AC">
        <w:rPr>
          <w:rFonts w:ascii="Tahoma" w:hAnsi="Tahoma" w:cs="Tahoma"/>
          <w:sz w:val="20"/>
          <w:szCs w:val="20"/>
        </w:rPr>
        <w:t>CPI</w:t>
      </w:r>
      <w:r w:rsidRPr="007621AC">
        <w:rPr>
          <w:rFonts w:ascii="Tahoma" w:hAnsi="Tahoma" w:cs="Tahoma"/>
          <w:sz w:val="20"/>
          <w:szCs w:val="20"/>
          <w:vertAlign w:val="subscript"/>
        </w:rPr>
        <w:t>1</w:t>
      </w:r>
      <w:r w:rsidRPr="007621AC">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621AC" w:rsidRDefault="00107C7E" w:rsidP="00107C7E">
      <w:pPr>
        <w:autoSpaceDE w:val="0"/>
        <w:autoSpaceDN w:val="0"/>
        <w:spacing w:after="0" w:line="240" w:lineRule="auto"/>
        <w:ind w:left="1985" w:hanging="709"/>
        <w:jc w:val="both"/>
        <w:rPr>
          <w:rFonts w:ascii="Tahoma" w:hAnsi="Tahoma" w:cs="Tahoma"/>
          <w:sz w:val="20"/>
          <w:szCs w:val="20"/>
        </w:rPr>
      </w:pPr>
      <w:r w:rsidRPr="007621AC">
        <w:rPr>
          <w:rFonts w:ascii="Tahoma" w:hAnsi="Tahoma" w:cs="Tahoma"/>
          <w:sz w:val="20"/>
          <w:szCs w:val="20"/>
        </w:rPr>
        <w:t>CPI</w:t>
      </w:r>
      <w:r w:rsidRPr="007621AC">
        <w:rPr>
          <w:rFonts w:ascii="Tahoma" w:hAnsi="Tahoma" w:cs="Tahoma"/>
          <w:sz w:val="20"/>
          <w:szCs w:val="20"/>
          <w:vertAlign w:val="subscript"/>
        </w:rPr>
        <w:t>2</w:t>
      </w:r>
      <w:r w:rsidRPr="007621AC">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B6281A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0D8B">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76D45E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200D8B">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107C7E">
      <w:pPr>
        <w:spacing w:after="0" w:line="240" w:lineRule="auto"/>
        <w:jc w:val="center"/>
        <w:rPr>
          <w:rFonts w:ascii="Tahoma" w:hAnsi="Tahoma" w:cs="Tahoma"/>
          <w:sz w:val="20"/>
          <w:szCs w:val="20"/>
        </w:rPr>
      </w:pPr>
    </w:p>
    <w:p w14:paraId="650761F5" w14:textId="0C3A27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0D8B">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49E699FB" w14:textId="70B42C5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00D8B">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25D89429"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200D8B">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Wykonawcy: …………………….@.....................</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30C290FF" w:rsidR="00107C7E" w:rsidRPr="005A21AB" w:rsidRDefault="00107C7E" w:rsidP="00107C7E">
      <w:pPr>
        <w:spacing w:after="0" w:line="240" w:lineRule="auto"/>
        <w:jc w:val="center"/>
        <w:rPr>
          <w:rFonts w:ascii="Tahoma" w:hAnsi="Tahoma" w:cs="Tahoma"/>
          <w:sz w:val="20"/>
          <w:szCs w:val="20"/>
        </w:rPr>
      </w:pPr>
      <w:r w:rsidRPr="005A21AB">
        <w:rPr>
          <w:rFonts w:ascii="Tahoma" w:hAnsi="Tahoma" w:cs="Tahoma"/>
          <w:sz w:val="20"/>
          <w:szCs w:val="20"/>
        </w:rPr>
        <w:sym w:font="Times New Roman" w:char="00A7"/>
      </w:r>
      <w:r w:rsidRPr="005A21AB">
        <w:rPr>
          <w:rFonts w:ascii="Tahoma" w:hAnsi="Tahoma" w:cs="Tahoma"/>
          <w:sz w:val="20"/>
          <w:szCs w:val="20"/>
        </w:rPr>
        <w:t xml:space="preserve"> </w:t>
      </w:r>
      <w:r w:rsidR="00200D8B" w:rsidRPr="005A21AB">
        <w:rPr>
          <w:rFonts w:ascii="Tahoma" w:hAnsi="Tahoma" w:cs="Tahoma"/>
          <w:sz w:val="20"/>
          <w:szCs w:val="20"/>
        </w:rPr>
        <w:t>20</w:t>
      </w:r>
    </w:p>
    <w:p w14:paraId="7DCC925D" w14:textId="77777777" w:rsidR="00107C7E" w:rsidRPr="005A21AB" w:rsidRDefault="00107C7E" w:rsidP="00107C7E">
      <w:pPr>
        <w:spacing w:after="0"/>
        <w:jc w:val="both"/>
        <w:rPr>
          <w:rFonts w:ascii="Tahoma" w:hAnsi="Tahoma" w:cs="Tahoma"/>
          <w:sz w:val="20"/>
          <w:szCs w:val="20"/>
        </w:rPr>
      </w:pPr>
      <w:r w:rsidRPr="005A21AB">
        <w:rPr>
          <w:rFonts w:ascii="Tahoma" w:hAnsi="Tahoma" w:cs="Tahoma"/>
          <w:sz w:val="20"/>
          <w:szCs w:val="20"/>
        </w:rPr>
        <w:t>Umowę sporządzono w formie pisemnej w dwóch jednobrzmiących egzemplarzach, po jednym dla każdej ze stron.</w:t>
      </w:r>
    </w:p>
    <w:p w14:paraId="2C17F0C6" w14:textId="77777777" w:rsidR="00107C7E" w:rsidRPr="00D62B6B" w:rsidRDefault="00107C7E" w:rsidP="00107C7E">
      <w:pPr>
        <w:spacing w:after="0"/>
        <w:jc w:val="both"/>
        <w:rPr>
          <w:rFonts w:ascii="Tahoma" w:hAnsi="Tahoma" w:cs="Tahoma"/>
          <w:sz w:val="20"/>
          <w:szCs w:val="20"/>
          <w:highlight w:val="red"/>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5148DB0A" w:rsidR="00107C7E" w:rsidRDefault="00107C7E" w:rsidP="00927AAE">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Start w:id="72" w:name="_Hlk92873230"/>
    </w:p>
    <w:bookmarkEnd w:id="72"/>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51444D4D" w14:textId="77777777" w:rsidR="009E5766" w:rsidRPr="005A73F7" w:rsidRDefault="009E5766" w:rsidP="009E576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A73F7">
        <w:rPr>
          <w:rFonts w:ascii="Tahoma" w:hAnsi="Tahoma" w:cs="Tahoma"/>
          <w:b/>
          <w:sz w:val="20"/>
          <w:szCs w:val="20"/>
        </w:rPr>
        <w:t xml:space="preserve">Gmina Ryńsk, </w:t>
      </w:r>
    </w:p>
    <w:p w14:paraId="44565791" w14:textId="41BF2C25" w:rsidR="009E5766" w:rsidRPr="005A73F7" w:rsidRDefault="009E5766" w:rsidP="009E576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A73F7">
        <w:rPr>
          <w:rFonts w:ascii="Tahoma" w:hAnsi="Tahoma" w:cs="Tahoma"/>
          <w:b/>
          <w:sz w:val="20"/>
          <w:szCs w:val="20"/>
        </w:rPr>
        <w:t>ul. Mickiewicza 21</w:t>
      </w:r>
    </w:p>
    <w:p w14:paraId="1E9639EB" w14:textId="3F6A324A" w:rsidR="00624382" w:rsidRDefault="009E5766" w:rsidP="009E576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A73F7">
        <w:rPr>
          <w:rFonts w:ascii="Tahoma" w:hAnsi="Tahoma" w:cs="Tahoma"/>
          <w:b/>
          <w:sz w:val="20"/>
          <w:szCs w:val="20"/>
        </w:rPr>
        <w:t>87-200 Wąbrzeźno</w:t>
      </w:r>
    </w:p>
    <w:p w14:paraId="4C27A138" w14:textId="77777777" w:rsidR="009E5766" w:rsidRPr="00B908B7" w:rsidRDefault="009E5766" w:rsidP="009E576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23C1DE31"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9E5766">
        <w:rPr>
          <w:rFonts w:ascii="Tahoma" w:eastAsia="Arial Narrow" w:hAnsi="Tahoma" w:cs="Tahoma"/>
          <w:b/>
          <w:sz w:val="20"/>
          <w:szCs w:val="20"/>
        </w:rPr>
        <w:t xml:space="preserve"> GMINY RYŃSK</w:t>
      </w:r>
    </w:p>
    <w:p w14:paraId="00AA04B6" w14:textId="77777777" w:rsidR="00624382" w:rsidRPr="009E5766"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9E5766" w:rsidRDefault="00624382" w:rsidP="00624382">
      <w:pPr>
        <w:spacing w:after="0" w:line="240" w:lineRule="auto"/>
        <w:jc w:val="both"/>
        <w:rPr>
          <w:rFonts w:ascii="Tahoma" w:eastAsia="Lucida Sans Unicode" w:hAnsi="Tahoma" w:cs="Tahoma"/>
          <w:bCs/>
          <w:sz w:val="20"/>
          <w:szCs w:val="20"/>
          <w:lang w:eastAsia="ar-SA"/>
        </w:rPr>
      </w:pPr>
      <w:r w:rsidRPr="009E5766">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AC84" w14:textId="77777777" w:rsidR="00A22804" w:rsidRDefault="00A22804" w:rsidP="002F7244">
      <w:pPr>
        <w:spacing w:after="0" w:line="240" w:lineRule="auto"/>
      </w:pPr>
      <w:r>
        <w:separator/>
      </w:r>
    </w:p>
  </w:endnote>
  <w:endnote w:type="continuationSeparator" w:id="0">
    <w:p w14:paraId="17DD736D" w14:textId="77777777" w:rsidR="00A22804" w:rsidRDefault="00A2280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87A7" w14:textId="77777777" w:rsidR="00A22804" w:rsidRDefault="00A22804" w:rsidP="002F7244">
      <w:pPr>
        <w:spacing w:after="0" w:line="240" w:lineRule="auto"/>
      </w:pPr>
      <w:r>
        <w:separator/>
      </w:r>
    </w:p>
  </w:footnote>
  <w:footnote w:type="continuationSeparator" w:id="0">
    <w:p w14:paraId="5D477E60" w14:textId="77777777" w:rsidR="00A22804" w:rsidRDefault="00A2280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000000">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C06EDC76"/>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56067CF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4CCC8968"/>
    <w:lvl w:ilvl="0" w:tplc="E52A08E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4FA4DC5A"/>
    <w:lvl w:ilvl="0" w:tplc="EB280ED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2334EFF2"/>
    <w:lvl w:ilvl="0">
      <w:start w:val="1"/>
      <w:numFmt w:val="bullet"/>
      <w:lvlText w:val=""/>
      <w:lvlJc w:val="left"/>
      <w:pPr>
        <w:tabs>
          <w:tab w:val="num" w:pos="785"/>
        </w:tabs>
        <w:ind w:left="785" w:hanging="360"/>
      </w:pPr>
      <w:rPr>
        <w:rFonts w:ascii="Wingdings" w:hAnsi="Wingdings" w:hint="default"/>
        <w:color w:val="auto"/>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943C6DC0"/>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71F2E47C"/>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322"/>
        </w:tabs>
        <w:ind w:left="322"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3FB43750"/>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3DCE"/>
    <w:rsid w:val="00004EAC"/>
    <w:rsid w:val="00005142"/>
    <w:rsid w:val="00010FB8"/>
    <w:rsid w:val="000122F5"/>
    <w:rsid w:val="00015DB8"/>
    <w:rsid w:val="00024B00"/>
    <w:rsid w:val="00031819"/>
    <w:rsid w:val="00035C6E"/>
    <w:rsid w:val="000363D5"/>
    <w:rsid w:val="00041DE5"/>
    <w:rsid w:val="00053A38"/>
    <w:rsid w:val="000574ED"/>
    <w:rsid w:val="00062B57"/>
    <w:rsid w:val="00070BB9"/>
    <w:rsid w:val="00073DEF"/>
    <w:rsid w:val="000815EA"/>
    <w:rsid w:val="00085EE9"/>
    <w:rsid w:val="00086B2F"/>
    <w:rsid w:val="000959B3"/>
    <w:rsid w:val="00095E60"/>
    <w:rsid w:val="000962A3"/>
    <w:rsid w:val="000B57D8"/>
    <w:rsid w:val="000B5F8A"/>
    <w:rsid w:val="000C0BC2"/>
    <w:rsid w:val="000C12A2"/>
    <w:rsid w:val="000C6983"/>
    <w:rsid w:val="000D08C0"/>
    <w:rsid w:val="000D2A57"/>
    <w:rsid w:val="000E11CA"/>
    <w:rsid w:val="000E1DDE"/>
    <w:rsid w:val="000F6FB5"/>
    <w:rsid w:val="000F7612"/>
    <w:rsid w:val="00100987"/>
    <w:rsid w:val="00105373"/>
    <w:rsid w:val="00106462"/>
    <w:rsid w:val="00106B11"/>
    <w:rsid w:val="00107C7E"/>
    <w:rsid w:val="00116385"/>
    <w:rsid w:val="00117102"/>
    <w:rsid w:val="001242C7"/>
    <w:rsid w:val="0012553C"/>
    <w:rsid w:val="001321B1"/>
    <w:rsid w:val="001411E2"/>
    <w:rsid w:val="001427F3"/>
    <w:rsid w:val="00143D4F"/>
    <w:rsid w:val="00146E35"/>
    <w:rsid w:val="0015249C"/>
    <w:rsid w:val="00156CD2"/>
    <w:rsid w:val="001576AE"/>
    <w:rsid w:val="00163223"/>
    <w:rsid w:val="0016676D"/>
    <w:rsid w:val="00172D65"/>
    <w:rsid w:val="00175DCE"/>
    <w:rsid w:val="001935EF"/>
    <w:rsid w:val="00196C90"/>
    <w:rsid w:val="001A44A5"/>
    <w:rsid w:val="001A66FD"/>
    <w:rsid w:val="001B1075"/>
    <w:rsid w:val="001B12E7"/>
    <w:rsid w:val="001C148A"/>
    <w:rsid w:val="001C6D14"/>
    <w:rsid w:val="001D29B1"/>
    <w:rsid w:val="001E1ABA"/>
    <w:rsid w:val="001E1B30"/>
    <w:rsid w:val="001E23B8"/>
    <w:rsid w:val="001E777E"/>
    <w:rsid w:val="001F09F6"/>
    <w:rsid w:val="001F0DB0"/>
    <w:rsid w:val="001F251F"/>
    <w:rsid w:val="001F2F59"/>
    <w:rsid w:val="001F66E0"/>
    <w:rsid w:val="001F7806"/>
    <w:rsid w:val="00200D8B"/>
    <w:rsid w:val="002036FD"/>
    <w:rsid w:val="00203D34"/>
    <w:rsid w:val="002042A1"/>
    <w:rsid w:val="00205F35"/>
    <w:rsid w:val="002061C4"/>
    <w:rsid w:val="00206995"/>
    <w:rsid w:val="0021018D"/>
    <w:rsid w:val="00213E1E"/>
    <w:rsid w:val="00214D89"/>
    <w:rsid w:val="0022523B"/>
    <w:rsid w:val="00232387"/>
    <w:rsid w:val="002510A3"/>
    <w:rsid w:val="00262E86"/>
    <w:rsid w:val="002649DC"/>
    <w:rsid w:val="002664A8"/>
    <w:rsid w:val="00271DA3"/>
    <w:rsid w:val="00277621"/>
    <w:rsid w:val="0028125F"/>
    <w:rsid w:val="00282F57"/>
    <w:rsid w:val="0028319A"/>
    <w:rsid w:val="00287819"/>
    <w:rsid w:val="002912C4"/>
    <w:rsid w:val="0029236A"/>
    <w:rsid w:val="00295066"/>
    <w:rsid w:val="002B2BDE"/>
    <w:rsid w:val="002B6398"/>
    <w:rsid w:val="002B7A08"/>
    <w:rsid w:val="002C3A5E"/>
    <w:rsid w:val="002C673E"/>
    <w:rsid w:val="002D1E34"/>
    <w:rsid w:val="002D3330"/>
    <w:rsid w:val="002D5B33"/>
    <w:rsid w:val="002F1F09"/>
    <w:rsid w:val="002F4709"/>
    <w:rsid w:val="002F5BBA"/>
    <w:rsid w:val="002F61B2"/>
    <w:rsid w:val="002F7244"/>
    <w:rsid w:val="003019E8"/>
    <w:rsid w:val="00303C05"/>
    <w:rsid w:val="0030607A"/>
    <w:rsid w:val="00307175"/>
    <w:rsid w:val="0030768A"/>
    <w:rsid w:val="0031267C"/>
    <w:rsid w:val="00314F92"/>
    <w:rsid w:val="00315B16"/>
    <w:rsid w:val="00324028"/>
    <w:rsid w:val="00341D16"/>
    <w:rsid w:val="003422DA"/>
    <w:rsid w:val="00345994"/>
    <w:rsid w:val="00345F71"/>
    <w:rsid w:val="00353133"/>
    <w:rsid w:val="0035449A"/>
    <w:rsid w:val="00354FB1"/>
    <w:rsid w:val="00360B42"/>
    <w:rsid w:val="003637AB"/>
    <w:rsid w:val="003677C7"/>
    <w:rsid w:val="00382F91"/>
    <w:rsid w:val="00383CDE"/>
    <w:rsid w:val="00384397"/>
    <w:rsid w:val="0038612D"/>
    <w:rsid w:val="00393041"/>
    <w:rsid w:val="00393C01"/>
    <w:rsid w:val="00394AC3"/>
    <w:rsid w:val="00394B03"/>
    <w:rsid w:val="003A07AA"/>
    <w:rsid w:val="003A2084"/>
    <w:rsid w:val="003A36C7"/>
    <w:rsid w:val="003B3CE6"/>
    <w:rsid w:val="003B56C7"/>
    <w:rsid w:val="003C2869"/>
    <w:rsid w:val="003D417E"/>
    <w:rsid w:val="003D6688"/>
    <w:rsid w:val="003E1312"/>
    <w:rsid w:val="003F0D49"/>
    <w:rsid w:val="003F286F"/>
    <w:rsid w:val="003F6D9D"/>
    <w:rsid w:val="003F7064"/>
    <w:rsid w:val="003F70EE"/>
    <w:rsid w:val="003F7A0E"/>
    <w:rsid w:val="00406D68"/>
    <w:rsid w:val="004131B1"/>
    <w:rsid w:val="00422353"/>
    <w:rsid w:val="00426047"/>
    <w:rsid w:val="0043180D"/>
    <w:rsid w:val="004365C6"/>
    <w:rsid w:val="00436AF7"/>
    <w:rsid w:val="0044161E"/>
    <w:rsid w:val="00442C8F"/>
    <w:rsid w:val="004442AB"/>
    <w:rsid w:val="004464CA"/>
    <w:rsid w:val="00454B16"/>
    <w:rsid w:val="00456ADD"/>
    <w:rsid w:val="00456B10"/>
    <w:rsid w:val="00467511"/>
    <w:rsid w:val="00480887"/>
    <w:rsid w:val="00482805"/>
    <w:rsid w:val="004949FA"/>
    <w:rsid w:val="00495020"/>
    <w:rsid w:val="004A23E0"/>
    <w:rsid w:val="004A33B7"/>
    <w:rsid w:val="004A375F"/>
    <w:rsid w:val="004A577C"/>
    <w:rsid w:val="004B451D"/>
    <w:rsid w:val="004B77C6"/>
    <w:rsid w:val="004C1F52"/>
    <w:rsid w:val="004C256B"/>
    <w:rsid w:val="004C3545"/>
    <w:rsid w:val="004C3D70"/>
    <w:rsid w:val="004C7026"/>
    <w:rsid w:val="004D113E"/>
    <w:rsid w:val="004D1C91"/>
    <w:rsid w:val="004D3419"/>
    <w:rsid w:val="004D426E"/>
    <w:rsid w:val="004D552C"/>
    <w:rsid w:val="004D7E71"/>
    <w:rsid w:val="004E5D28"/>
    <w:rsid w:val="004F3E69"/>
    <w:rsid w:val="004F4A52"/>
    <w:rsid w:val="00502E94"/>
    <w:rsid w:val="00511C5B"/>
    <w:rsid w:val="005152EE"/>
    <w:rsid w:val="0051532B"/>
    <w:rsid w:val="005153D0"/>
    <w:rsid w:val="00516E05"/>
    <w:rsid w:val="005258C1"/>
    <w:rsid w:val="00525F94"/>
    <w:rsid w:val="0054593B"/>
    <w:rsid w:val="0055432E"/>
    <w:rsid w:val="0056078C"/>
    <w:rsid w:val="00562C08"/>
    <w:rsid w:val="0056360D"/>
    <w:rsid w:val="00567531"/>
    <w:rsid w:val="00575FA6"/>
    <w:rsid w:val="00577D49"/>
    <w:rsid w:val="00586136"/>
    <w:rsid w:val="00586363"/>
    <w:rsid w:val="005907B0"/>
    <w:rsid w:val="00596531"/>
    <w:rsid w:val="005A10AC"/>
    <w:rsid w:val="005A1428"/>
    <w:rsid w:val="005A21AB"/>
    <w:rsid w:val="005B558C"/>
    <w:rsid w:val="005C2962"/>
    <w:rsid w:val="005D3B43"/>
    <w:rsid w:val="005D454A"/>
    <w:rsid w:val="005D7786"/>
    <w:rsid w:val="005E561D"/>
    <w:rsid w:val="005E7F5A"/>
    <w:rsid w:val="005F1475"/>
    <w:rsid w:val="00604751"/>
    <w:rsid w:val="006068C8"/>
    <w:rsid w:val="0061026C"/>
    <w:rsid w:val="00610839"/>
    <w:rsid w:val="00612462"/>
    <w:rsid w:val="00616072"/>
    <w:rsid w:val="00624382"/>
    <w:rsid w:val="0062499C"/>
    <w:rsid w:val="00626024"/>
    <w:rsid w:val="00627301"/>
    <w:rsid w:val="006304A0"/>
    <w:rsid w:val="0063106F"/>
    <w:rsid w:val="00634A22"/>
    <w:rsid w:val="00637580"/>
    <w:rsid w:val="0064509B"/>
    <w:rsid w:val="00645520"/>
    <w:rsid w:val="00655951"/>
    <w:rsid w:val="0066044D"/>
    <w:rsid w:val="00663305"/>
    <w:rsid w:val="00666CB8"/>
    <w:rsid w:val="006728AD"/>
    <w:rsid w:val="006738EA"/>
    <w:rsid w:val="00682DA8"/>
    <w:rsid w:val="00686D13"/>
    <w:rsid w:val="0069153C"/>
    <w:rsid w:val="006A21E3"/>
    <w:rsid w:val="006A4337"/>
    <w:rsid w:val="006B2C8B"/>
    <w:rsid w:val="006B51A6"/>
    <w:rsid w:val="006C03BD"/>
    <w:rsid w:val="006C13AD"/>
    <w:rsid w:val="006C654D"/>
    <w:rsid w:val="006D4A30"/>
    <w:rsid w:val="00702010"/>
    <w:rsid w:val="00706C19"/>
    <w:rsid w:val="0071278B"/>
    <w:rsid w:val="00720808"/>
    <w:rsid w:val="00721AC0"/>
    <w:rsid w:val="00722B46"/>
    <w:rsid w:val="007251F9"/>
    <w:rsid w:val="00730B98"/>
    <w:rsid w:val="007347F5"/>
    <w:rsid w:val="00736AE6"/>
    <w:rsid w:val="00745EF0"/>
    <w:rsid w:val="00755F58"/>
    <w:rsid w:val="00757C4C"/>
    <w:rsid w:val="007621AC"/>
    <w:rsid w:val="007649DC"/>
    <w:rsid w:val="0076565C"/>
    <w:rsid w:val="00765999"/>
    <w:rsid w:val="0076739D"/>
    <w:rsid w:val="00771EA1"/>
    <w:rsid w:val="00775668"/>
    <w:rsid w:val="007858B2"/>
    <w:rsid w:val="0078613F"/>
    <w:rsid w:val="00787953"/>
    <w:rsid w:val="0079000D"/>
    <w:rsid w:val="00791B36"/>
    <w:rsid w:val="00791BC3"/>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635B0"/>
    <w:rsid w:val="0086386A"/>
    <w:rsid w:val="008676CF"/>
    <w:rsid w:val="00881CBB"/>
    <w:rsid w:val="00894FBD"/>
    <w:rsid w:val="00896100"/>
    <w:rsid w:val="008A1E48"/>
    <w:rsid w:val="008B15FB"/>
    <w:rsid w:val="008B23B2"/>
    <w:rsid w:val="008C004E"/>
    <w:rsid w:val="008C4892"/>
    <w:rsid w:val="008E3D4B"/>
    <w:rsid w:val="008F2ED9"/>
    <w:rsid w:val="009011C7"/>
    <w:rsid w:val="00902952"/>
    <w:rsid w:val="00903A93"/>
    <w:rsid w:val="00904B53"/>
    <w:rsid w:val="00907D36"/>
    <w:rsid w:val="009102AF"/>
    <w:rsid w:val="00910A4E"/>
    <w:rsid w:val="009128D8"/>
    <w:rsid w:val="00921D53"/>
    <w:rsid w:val="00927AAE"/>
    <w:rsid w:val="00933364"/>
    <w:rsid w:val="00933C7B"/>
    <w:rsid w:val="009361F6"/>
    <w:rsid w:val="009374BA"/>
    <w:rsid w:val="009405F6"/>
    <w:rsid w:val="00945D31"/>
    <w:rsid w:val="0095747F"/>
    <w:rsid w:val="00962279"/>
    <w:rsid w:val="00962676"/>
    <w:rsid w:val="00963DF6"/>
    <w:rsid w:val="00966AC6"/>
    <w:rsid w:val="00970768"/>
    <w:rsid w:val="00975693"/>
    <w:rsid w:val="00982F80"/>
    <w:rsid w:val="00986080"/>
    <w:rsid w:val="0099307C"/>
    <w:rsid w:val="009A252E"/>
    <w:rsid w:val="009A4999"/>
    <w:rsid w:val="009A5BB5"/>
    <w:rsid w:val="009B4421"/>
    <w:rsid w:val="009B4B04"/>
    <w:rsid w:val="009B5636"/>
    <w:rsid w:val="009C25EE"/>
    <w:rsid w:val="009D13DC"/>
    <w:rsid w:val="009D15C8"/>
    <w:rsid w:val="009D1E60"/>
    <w:rsid w:val="009D4660"/>
    <w:rsid w:val="009D609F"/>
    <w:rsid w:val="009E04B5"/>
    <w:rsid w:val="009E5766"/>
    <w:rsid w:val="009E6C17"/>
    <w:rsid w:val="009E72C6"/>
    <w:rsid w:val="009E79AD"/>
    <w:rsid w:val="009F1B9D"/>
    <w:rsid w:val="00A0739A"/>
    <w:rsid w:val="00A10153"/>
    <w:rsid w:val="00A14FF6"/>
    <w:rsid w:val="00A22804"/>
    <w:rsid w:val="00A22D78"/>
    <w:rsid w:val="00A24EAF"/>
    <w:rsid w:val="00A304E6"/>
    <w:rsid w:val="00A339E6"/>
    <w:rsid w:val="00A34B91"/>
    <w:rsid w:val="00A34F4E"/>
    <w:rsid w:val="00A37CC7"/>
    <w:rsid w:val="00A44108"/>
    <w:rsid w:val="00A44F39"/>
    <w:rsid w:val="00A46AA5"/>
    <w:rsid w:val="00A47DED"/>
    <w:rsid w:val="00A52B00"/>
    <w:rsid w:val="00A56961"/>
    <w:rsid w:val="00A700A7"/>
    <w:rsid w:val="00A71512"/>
    <w:rsid w:val="00A91DD9"/>
    <w:rsid w:val="00A96811"/>
    <w:rsid w:val="00AA3E7B"/>
    <w:rsid w:val="00AA4980"/>
    <w:rsid w:val="00AB0F1B"/>
    <w:rsid w:val="00AB18F1"/>
    <w:rsid w:val="00AC05B7"/>
    <w:rsid w:val="00AC1232"/>
    <w:rsid w:val="00AC2D2B"/>
    <w:rsid w:val="00AC6F7F"/>
    <w:rsid w:val="00AD00E8"/>
    <w:rsid w:val="00AD39E5"/>
    <w:rsid w:val="00AD5E17"/>
    <w:rsid w:val="00AE17AD"/>
    <w:rsid w:val="00AE1F00"/>
    <w:rsid w:val="00AE4775"/>
    <w:rsid w:val="00AE7940"/>
    <w:rsid w:val="00AF2EC0"/>
    <w:rsid w:val="00B01DAB"/>
    <w:rsid w:val="00B12866"/>
    <w:rsid w:val="00B13F50"/>
    <w:rsid w:val="00B14B7D"/>
    <w:rsid w:val="00B15AD4"/>
    <w:rsid w:val="00B234B7"/>
    <w:rsid w:val="00B24AC5"/>
    <w:rsid w:val="00B25D1F"/>
    <w:rsid w:val="00B27E21"/>
    <w:rsid w:val="00B3011A"/>
    <w:rsid w:val="00B3033D"/>
    <w:rsid w:val="00B30C0A"/>
    <w:rsid w:val="00B34484"/>
    <w:rsid w:val="00B34967"/>
    <w:rsid w:val="00B40028"/>
    <w:rsid w:val="00B42E6C"/>
    <w:rsid w:val="00B53D01"/>
    <w:rsid w:val="00B55A30"/>
    <w:rsid w:val="00B65BCB"/>
    <w:rsid w:val="00B70BA8"/>
    <w:rsid w:val="00B711AD"/>
    <w:rsid w:val="00B80DD0"/>
    <w:rsid w:val="00B908B7"/>
    <w:rsid w:val="00B96533"/>
    <w:rsid w:val="00BA139E"/>
    <w:rsid w:val="00BB224C"/>
    <w:rsid w:val="00BB3178"/>
    <w:rsid w:val="00BC20C9"/>
    <w:rsid w:val="00BC3578"/>
    <w:rsid w:val="00BD1094"/>
    <w:rsid w:val="00BD3841"/>
    <w:rsid w:val="00BD38E8"/>
    <w:rsid w:val="00BD3AD4"/>
    <w:rsid w:val="00BD78E2"/>
    <w:rsid w:val="00BF4685"/>
    <w:rsid w:val="00C220BC"/>
    <w:rsid w:val="00C27878"/>
    <w:rsid w:val="00C34FEA"/>
    <w:rsid w:val="00C43DB7"/>
    <w:rsid w:val="00C445EA"/>
    <w:rsid w:val="00C46BF3"/>
    <w:rsid w:val="00C577CC"/>
    <w:rsid w:val="00C636CA"/>
    <w:rsid w:val="00C6653D"/>
    <w:rsid w:val="00C7135A"/>
    <w:rsid w:val="00C73A77"/>
    <w:rsid w:val="00C74E95"/>
    <w:rsid w:val="00C76CC4"/>
    <w:rsid w:val="00C81303"/>
    <w:rsid w:val="00C91DBE"/>
    <w:rsid w:val="00CA183C"/>
    <w:rsid w:val="00CA7126"/>
    <w:rsid w:val="00CB2CD1"/>
    <w:rsid w:val="00CB33EE"/>
    <w:rsid w:val="00CB567A"/>
    <w:rsid w:val="00CB7C73"/>
    <w:rsid w:val="00CC330C"/>
    <w:rsid w:val="00CC3DDA"/>
    <w:rsid w:val="00CE34C2"/>
    <w:rsid w:val="00CE5971"/>
    <w:rsid w:val="00CF1B33"/>
    <w:rsid w:val="00CF2DB1"/>
    <w:rsid w:val="00CF45BE"/>
    <w:rsid w:val="00CF55BB"/>
    <w:rsid w:val="00CF655B"/>
    <w:rsid w:val="00D01C51"/>
    <w:rsid w:val="00D051D2"/>
    <w:rsid w:val="00D15846"/>
    <w:rsid w:val="00D17A4B"/>
    <w:rsid w:val="00D201AF"/>
    <w:rsid w:val="00D21222"/>
    <w:rsid w:val="00D304AA"/>
    <w:rsid w:val="00D331C7"/>
    <w:rsid w:val="00D37648"/>
    <w:rsid w:val="00D41405"/>
    <w:rsid w:val="00D50F29"/>
    <w:rsid w:val="00D537AA"/>
    <w:rsid w:val="00D57E8F"/>
    <w:rsid w:val="00D60A53"/>
    <w:rsid w:val="00D60FB3"/>
    <w:rsid w:val="00D61674"/>
    <w:rsid w:val="00D62B6B"/>
    <w:rsid w:val="00D739A0"/>
    <w:rsid w:val="00D74235"/>
    <w:rsid w:val="00D76489"/>
    <w:rsid w:val="00D769D3"/>
    <w:rsid w:val="00D76A8C"/>
    <w:rsid w:val="00D81AE1"/>
    <w:rsid w:val="00D86261"/>
    <w:rsid w:val="00D8735D"/>
    <w:rsid w:val="00D87FDA"/>
    <w:rsid w:val="00D90F2D"/>
    <w:rsid w:val="00D93E5B"/>
    <w:rsid w:val="00D9451D"/>
    <w:rsid w:val="00D962B0"/>
    <w:rsid w:val="00D96E4D"/>
    <w:rsid w:val="00DA395A"/>
    <w:rsid w:val="00DA7D39"/>
    <w:rsid w:val="00DB179E"/>
    <w:rsid w:val="00DB3D88"/>
    <w:rsid w:val="00DC2ACD"/>
    <w:rsid w:val="00DC7303"/>
    <w:rsid w:val="00DD0637"/>
    <w:rsid w:val="00DE5FBC"/>
    <w:rsid w:val="00DE70A7"/>
    <w:rsid w:val="00DE7606"/>
    <w:rsid w:val="00DF02DA"/>
    <w:rsid w:val="00DF28CE"/>
    <w:rsid w:val="00E012CC"/>
    <w:rsid w:val="00E013BF"/>
    <w:rsid w:val="00E039EB"/>
    <w:rsid w:val="00E07CC2"/>
    <w:rsid w:val="00E12BD8"/>
    <w:rsid w:val="00E16D4B"/>
    <w:rsid w:val="00E21C57"/>
    <w:rsid w:val="00E35CFE"/>
    <w:rsid w:val="00E415A6"/>
    <w:rsid w:val="00E42B85"/>
    <w:rsid w:val="00E45286"/>
    <w:rsid w:val="00E46C6D"/>
    <w:rsid w:val="00E557B9"/>
    <w:rsid w:val="00E64777"/>
    <w:rsid w:val="00E670B5"/>
    <w:rsid w:val="00E71B46"/>
    <w:rsid w:val="00E877E6"/>
    <w:rsid w:val="00EA5911"/>
    <w:rsid w:val="00EB479F"/>
    <w:rsid w:val="00EB4A0B"/>
    <w:rsid w:val="00EB5D0E"/>
    <w:rsid w:val="00EB6433"/>
    <w:rsid w:val="00ED32ED"/>
    <w:rsid w:val="00ED3528"/>
    <w:rsid w:val="00ED37D5"/>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36AA8"/>
    <w:rsid w:val="00F40FD4"/>
    <w:rsid w:val="00F44278"/>
    <w:rsid w:val="00F443E0"/>
    <w:rsid w:val="00F5010A"/>
    <w:rsid w:val="00F50709"/>
    <w:rsid w:val="00F53123"/>
    <w:rsid w:val="00F630FA"/>
    <w:rsid w:val="00F66942"/>
    <w:rsid w:val="00F72FC1"/>
    <w:rsid w:val="00F72FEB"/>
    <w:rsid w:val="00F77518"/>
    <w:rsid w:val="00F83D17"/>
    <w:rsid w:val="00F86A2E"/>
    <w:rsid w:val="00F97A78"/>
    <w:rsid w:val="00FA6051"/>
    <w:rsid w:val="00FB03B9"/>
    <w:rsid w:val="00FD0A5B"/>
    <w:rsid w:val="00FD2319"/>
    <w:rsid w:val="00FD2B68"/>
    <w:rsid w:val="00FE338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nata.kozakowska@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eader" Target="header8.xml"/><Relationship Id="rId21" Type="http://schemas.openxmlformats.org/officeDocument/2006/relationships/hyperlink" Target="https://platformazakupowa.pl/strona/1-regulamin" TargetMode="External"/><Relationship Id="rId34" Type="http://schemas.openxmlformats.org/officeDocument/2006/relationships/hyperlink" Target="https://prod.ceidg.gov.pl" TargetMode="External"/><Relationship Id="rId42" Type="http://schemas.openxmlformats.org/officeDocument/2006/relationships/hyperlink" Target="mailto:szkody@maximus-broke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renata.kozakowska@maximus-broker.pl" TargetMode="External"/><Relationship Id="rId29" Type="http://schemas.openxmlformats.org/officeDocument/2006/relationships/hyperlink" Target="mailto:poczta@gminarynsk.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s://platformazakupowa.pl/pn/maximus_broker" TargetMode="External"/><Relationship Id="rId28" Type="http://schemas.openxmlformats.org/officeDocument/2006/relationships/hyperlink" Target="http://platformazakupowa.pl"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b.domeradzka@gminarynsk.pl"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gminarynsk.pl"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poczta@gminarynsk.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ms.ms.gov.pl/krs/wyszukiwaniepodmiotu" TargetMode="Externa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42</Pages>
  <Words>19565</Words>
  <Characters>117394</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Beata Domeradzka</cp:lastModifiedBy>
  <cp:revision>8</cp:revision>
  <cp:lastPrinted>2024-06-19T10:10:00Z</cp:lastPrinted>
  <dcterms:created xsi:type="dcterms:W3CDTF">2024-07-10T08:24:00Z</dcterms:created>
  <dcterms:modified xsi:type="dcterms:W3CDTF">2024-07-15T08:18:00Z</dcterms:modified>
</cp:coreProperties>
</file>