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D9E17" w14:textId="620B6595" w:rsidR="00854316" w:rsidRPr="00A5353E" w:rsidRDefault="0033769A" w:rsidP="00854316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Ogłoszenie o zamówieniu nr  02</w:t>
      </w:r>
      <w:r w:rsidR="00854316" w:rsidRPr="00A5353E">
        <w:rPr>
          <w:rFonts w:ascii="Calibri" w:hAnsi="Calibri" w:cs="Calibri"/>
          <w:sz w:val="28"/>
          <w:szCs w:val="28"/>
        </w:rPr>
        <w:t>/SORFM/2024</w:t>
      </w:r>
    </w:p>
    <w:p w14:paraId="0AA6102D" w14:textId="77777777" w:rsidR="00854316" w:rsidRPr="00A5353E" w:rsidRDefault="00854316" w:rsidP="00854316">
      <w:pPr>
        <w:jc w:val="center"/>
        <w:rPr>
          <w:rFonts w:ascii="Calibri" w:hAnsi="Calibri" w:cs="Calibri"/>
          <w:sz w:val="28"/>
          <w:szCs w:val="28"/>
        </w:rPr>
      </w:pPr>
    </w:p>
    <w:p w14:paraId="7CDABA78" w14:textId="1030BE2C" w:rsidR="00854316" w:rsidRPr="00A5353E" w:rsidRDefault="00E72EA0" w:rsidP="00854316">
      <w:pPr>
        <w:jc w:val="center"/>
        <w:rPr>
          <w:rFonts w:ascii="Calibri" w:hAnsi="Calibri" w:cs="Calibri"/>
          <w:sz w:val="28"/>
          <w:szCs w:val="28"/>
        </w:rPr>
      </w:pPr>
      <w:r w:rsidRPr="00A5353E">
        <w:rPr>
          <w:rFonts w:ascii="Calibri" w:hAnsi="Calibri" w:cs="Calibri"/>
          <w:sz w:val="28"/>
          <w:szCs w:val="28"/>
        </w:rPr>
        <w:t>FORMULARZ OFERTOWY</w:t>
      </w:r>
      <w:r w:rsidR="0033769A">
        <w:rPr>
          <w:rFonts w:ascii="Calibri" w:hAnsi="Calibri" w:cs="Calibri"/>
          <w:sz w:val="28"/>
          <w:szCs w:val="28"/>
        </w:rPr>
        <w:t xml:space="preserve"> </w:t>
      </w:r>
      <w:r w:rsidR="0033769A">
        <w:rPr>
          <w:rFonts w:ascii="Calibri" w:hAnsi="Calibri" w:cs="Calibri"/>
          <w:sz w:val="28"/>
          <w:szCs w:val="28"/>
          <w:u w:val="single"/>
        </w:rPr>
        <w:t>CZĘŚ</w:t>
      </w:r>
      <w:r w:rsidR="008A4F09">
        <w:rPr>
          <w:rFonts w:ascii="Calibri" w:hAnsi="Calibri" w:cs="Calibri"/>
          <w:sz w:val="28"/>
          <w:szCs w:val="28"/>
          <w:u w:val="single"/>
        </w:rPr>
        <w:t>Ć 6</w:t>
      </w:r>
      <w:r w:rsidR="0033769A" w:rsidRPr="0033769A">
        <w:rPr>
          <w:rFonts w:ascii="Calibri" w:hAnsi="Calibri" w:cs="Calibri"/>
          <w:sz w:val="28"/>
          <w:szCs w:val="28"/>
          <w:u w:val="single"/>
        </w:rPr>
        <w:t>.</w:t>
      </w:r>
    </w:p>
    <w:p w14:paraId="5361EDBA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Dane Wykonawcy:</w:t>
      </w:r>
    </w:p>
    <w:p w14:paraId="6EE9C897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Nazwa: ....................................................................................................</w:t>
      </w:r>
    </w:p>
    <w:p w14:paraId="19C148C3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Siedziba: .................................................................................................</w:t>
      </w:r>
    </w:p>
    <w:p w14:paraId="271116B7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Numer NIP: ............................................................................................</w:t>
      </w:r>
    </w:p>
    <w:p w14:paraId="55A134F5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Numer REGON: .....................................................................................</w:t>
      </w:r>
    </w:p>
    <w:p w14:paraId="247989FA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Adres poczty elektronicznej: ..................................................................</w:t>
      </w:r>
    </w:p>
    <w:p w14:paraId="65AEEFAB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Numer telefonu: ......................................................................................</w:t>
      </w:r>
    </w:p>
    <w:p w14:paraId="277A1668" w14:textId="77777777" w:rsidR="00945F68" w:rsidRPr="001D4547" w:rsidRDefault="00945F68" w:rsidP="00945F68">
      <w:pPr>
        <w:rPr>
          <w:rFonts w:ascii="Calibri" w:hAnsi="Calibri" w:cs="Calibri"/>
          <w:sz w:val="24"/>
          <w:szCs w:val="24"/>
        </w:rPr>
      </w:pPr>
    </w:p>
    <w:p w14:paraId="57251531" w14:textId="0653C22D" w:rsidR="00945F68" w:rsidRPr="001D4547" w:rsidRDefault="00945F68" w:rsidP="00945F68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Odpowiadając </w:t>
      </w:r>
      <w:r w:rsidR="00DC0957">
        <w:rPr>
          <w:rFonts w:ascii="Calibri" w:hAnsi="Calibri" w:cs="Calibri"/>
          <w:sz w:val="24"/>
          <w:szCs w:val="24"/>
        </w:rPr>
        <w:t xml:space="preserve">na zapytanie ofertowe dotyczące </w:t>
      </w:r>
      <w:r w:rsidR="00DC0957" w:rsidRPr="001D4547">
        <w:rPr>
          <w:rFonts w:ascii="Calibri" w:hAnsi="Calibri" w:cs="Calibri"/>
          <w:sz w:val="24"/>
          <w:szCs w:val="24"/>
        </w:rPr>
        <w:t xml:space="preserve">dostawy </w:t>
      </w:r>
      <w:r w:rsidR="00DC0957">
        <w:rPr>
          <w:rFonts w:ascii="Calibri" w:hAnsi="Calibri" w:cs="Calibri"/>
          <w:sz w:val="24"/>
          <w:szCs w:val="24"/>
        </w:rPr>
        <w:t>sprzętu medycznego do pracowni diagnostycznej</w:t>
      </w:r>
      <w:r w:rsidRPr="001D4547">
        <w:rPr>
          <w:rFonts w:ascii="Calibri" w:hAnsi="Calibri" w:cs="Calibri"/>
          <w:sz w:val="24"/>
          <w:szCs w:val="24"/>
        </w:rPr>
        <w:t xml:space="preserve"> Szpitala Specjalistycznego </w:t>
      </w:r>
      <w:proofErr w:type="spellStart"/>
      <w:r w:rsidRPr="001D4547">
        <w:rPr>
          <w:rFonts w:ascii="Calibri" w:hAnsi="Calibri" w:cs="Calibri"/>
          <w:sz w:val="24"/>
          <w:szCs w:val="24"/>
        </w:rPr>
        <w:t>Artmedik</w:t>
      </w:r>
      <w:proofErr w:type="spellEnd"/>
      <w:r w:rsidRPr="001D4547">
        <w:rPr>
          <w:rFonts w:ascii="Calibri" w:hAnsi="Calibri" w:cs="Calibri"/>
          <w:sz w:val="24"/>
          <w:szCs w:val="24"/>
        </w:rPr>
        <w:t xml:space="preserve"> Spółka z ograniczoną odpowiedzialnością </w:t>
      </w:r>
      <w:r w:rsidRPr="001D4547">
        <w:rPr>
          <w:rFonts w:ascii="Calibri" w:hAnsi="Calibri" w:cs="Calibri"/>
          <w:sz w:val="24"/>
          <w:szCs w:val="24"/>
          <w:u w:val="single"/>
        </w:rPr>
        <w:t>oferuję:</w:t>
      </w:r>
    </w:p>
    <w:p w14:paraId="44AAE3E0" w14:textId="1103D5AD" w:rsidR="00945F68" w:rsidRPr="001D4547" w:rsidRDefault="00DC0957" w:rsidP="00945F68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Łączną kwotę za wykonanie</w:t>
      </w:r>
      <w:r w:rsidRPr="001D4547">
        <w:rPr>
          <w:rFonts w:ascii="Calibri" w:hAnsi="Calibri" w:cs="Calibri"/>
          <w:sz w:val="24"/>
          <w:szCs w:val="24"/>
        </w:rPr>
        <w:t xml:space="preserve"> przedmiotu zamówienia określonego</w:t>
      </w:r>
      <w:r w:rsidR="008A4F09">
        <w:rPr>
          <w:rFonts w:ascii="Calibri" w:hAnsi="Calibri" w:cs="Calibri"/>
          <w:sz w:val="24"/>
          <w:szCs w:val="24"/>
        </w:rPr>
        <w:t xml:space="preserve"> jako Część 6</w:t>
      </w:r>
      <w:r w:rsidR="00945F68" w:rsidRPr="001D4547">
        <w:rPr>
          <w:rFonts w:ascii="Calibri" w:hAnsi="Calibri" w:cs="Calibri"/>
          <w:sz w:val="24"/>
          <w:szCs w:val="24"/>
        </w:rPr>
        <w:br/>
        <w:t>w zapytaniu ofertowym:</w:t>
      </w:r>
    </w:p>
    <w:p w14:paraId="6AF4D181" w14:textId="1A1DCBEC" w:rsidR="00945F68" w:rsidRPr="001D4547" w:rsidRDefault="00945F68" w:rsidP="00945F68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……………………………….….. brutto </w:t>
      </w:r>
    </w:p>
    <w:p w14:paraId="6D87721E" w14:textId="6503A8A6" w:rsidR="00054222" w:rsidRPr="001D4547" w:rsidRDefault="00054222" w:rsidP="00945F68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Słownie:</w:t>
      </w:r>
    </w:p>
    <w:p w14:paraId="32C39F4C" w14:textId="7A92F7C7" w:rsidR="00054222" w:rsidRPr="001D4547" w:rsidRDefault="00054222" w:rsidP="00054222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……………………………………………………………………………………………………………. brutto</w:t>
      </w:r>
    </w:p>
    <w:p w14:paraId="2222F953" w14:textId="77777777" w:rsidR="00054222" w:rsidRDefault="00054222" w:rsidP="00945F68">
      <w:pPr>
        <w:spacing w:after="0" w:line="360" w:lineRule="auto"/>
        <w:ind w:left="708"/>
        <w:jc w:val="both"/>
        <w:rPr>
          <w:rFonts w:ascii="Calibri" w:hAnsi="Calibri" w:cs="Calibri"/>
          <w:sz w:val="26"/>
          <w:szCs w:val="26"/>
        </w:rPr>
      </w:pPr>
    </w:p>
    <w:p w14:paraId="2021DD11" w14:textId="77777777" w:rsidR="00BD6FDE" w:rsidRPr="00A5353E" w:rsidRDefault="00BD6FDE" w:rsidP="00945F68">
      <w:pPr>
        <w:spacing w:after="0" w:line="360" w:lineRule="auto"/>
        <w:ind w:left="708"/>
        <w:jc w:val="both"/>
        <w:rPr>
          <w:rFonts w:ascii="Calibri" w:hAnsi="Calibri" w:cs="Calibri"/>
          <w:sz w:val="26"/>
          <w:szCs w:val="26"/>
        </w:rPr>
      </w:pPr>
    </w:p>
    <w:p w14:paraId="032D67A3" w14:textId="77777777" w:rsidR="00945F68" w:rsidRPr="00A5353E" w:rsidRDefault="00945F68" w:rsidP="00945F68">
      <w:pPr>
        <w:rPr>
          <w:rFonts w:ascii="Calibri" w:hAnsi="Calibri" w:cs="Calibri"/>
          <w:sz w:val="28"/>
          <w:szCs w:val="28"/>
        </w:rPr>
      </w:pP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2697"/>
        <w:gridCol w:w="6395"/>
      </w:tblGrid>
      <w:tr w:rsidR="00F0476F" w:rsidRPr="00BD6FDE" w14:paraId="43E5138D" w14:textId="77777777" w:rsidTr="00A8425A">
        <w:trPr>
          <w:trHeight w:val="470"/>
        </w:trPr>
        <w:tc>
          <w:tcPr>
            <w:tcW w:w="9092" w:type="dxa"/>
            <w:gridSpan w:val="2"/>
          </w:tcPr>
          <w:p w14:paraId="57611EBD" w14:textId="75EC907D" w:rsidR="00F0476F" w:rsidRPr="009F6C6F" w:rsidRDefault="009F6C6F" w:rsidP="004D21F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F6C6F">
              <w:rPr>
                <w:rFonts w:ascii="Calibri" w:hAnsi="Calibri" w:cs="Calibri"/>
                <w:color w:val="000000"/>
              </w:rPr>
              <w:t>Aparat USG przenośne- 3 głowice, wózek</w:t>
            </w:r>
          </w:p>
        </w:tc>
      </w:tr>
      <w:tr w:rsidR="00F0476F" w:rsidRPr="00BD6FDE" w14:paraId="1A6A2A0F" w14:textId="77777777" w:rsidTr="00E26547">
        <w:trPr>
          <w:trHeight w:val="552"/>
        </w:trPr>
        <w:tc>
          <w:tcPr>
            <w:tcW w:w="9092" w:type="dxa"/>
            <w:gridSpan w:val="2"/>
            <w:vAlign w:val="center"/>
          </w:tcPr>
          <w:p w14:paraId="462BD3D3" w14:textId="77777777" w:rsidR="00F0476F" w:rsidRPr="00BD6FDE" w:rsidRDefault="00F0476F" w:rsidP="00E2654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D6FDE">
              <w:rPr>
                <w:rFonts w:ascii="Calibri" w:hAnsi="Calibri" w:cs="Calibri"/>
                <w:b/>
                <w:bCs/>
                <w:sz w:val="18"/>
                <w:szCs w:val="18"/>
              </w:rPr>
              <w:t>Oferowane Urządzenie</w:t>
            </w:r>
          </w:p>
        </w:tc>
      </w:tr>
      <w:tr w:rsidR="00F0476F" w:rsidRPr="00BD6FDE" w14:paraId="70BC75CC" w14:textId="77777777" w:rsidTr="00DB12DB">
        <w:trPr>
          <w:trHeight w:val="408"/>
        </w:trPr>
        <w:tc>
          <w:tcPr>
            <w:tcW w:w="2697" w:type="dxa"/>
            <w:vAlign w:val="center"/>
          </w:tcPr>
          <w:p w14:paraId="75DC4435" w14:textId="77777777" w:rsidR="00F0476F" w:rsidRPr="00BD6FDE" w:rsidRDefault="00F0476F" w:rsidP="00E26547">
            <w:pPr>
              <w:rPr>
                <w:rFonts w:ascii="Calibri" w:hAnsi="Calibri" w:cs="Calibri"/>
                <w:sz w:val="18"/>
                <w:szCs w:val="18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Producent, adres</w:t>
            </w:r>
          </w:p>
        </w:tc>
        <w:tc>
          <w:tcPr>
            <w:tcW w:w="6395" w:type="dxa"/>
          </w:tcPr>
          <w:p w14:paraId="1E319F64" w14:textId="77777777" w:rsidR="00F0476F" w:rsidRPr="00BD6FDE" w:rsidRDefault="00F0476F" w:rsidP="00A842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476F" w:rsidRPr="00BD6FDE" w14:paraId="0F48B17B" w14:textId="77777777" w:rsidTr="00DB12DB">
        <w:trPr>
          <w:trHeight w:val="432"/>
        </w:trPr>
        <w:tc>
          <w:tcPr>
            <w:tcW w:w="2697" w:type="dxa"/>
            <w:vAlign w:val="center"/>
          </w:tcPr>
          <w:p w14:paraId="09001557" w14:textId="77777777" w:rsidR="00F0476F" w:rsidRPr="00BD6FDE" w:rsidRDefault="00F0476F" w:rsidP="00E26547">
            <w:pPr>
              <w:rPr>
                <w:rFonts w:ascii="Calibri" w:hAnsi="Calibri" w:cs="Calibri"/>
                <w:sz w:val="18"/>
                <w:szCs w:val="18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Nazwa urządzenia, model</w:t>
            </w:r>
          </w:p>
        </w:tc>
        <w:tc>
          <w:tcPr>
            <w:tcW w:w="6395" w:type="dxa"/>
          </w:tcPr>
          <w:p w14:paraId="633F5264" w14:textId="77777777" w:rsidR="00F0476F" w:rsidRPr="00BD6FDE" w:rsidRDefault="00F0476F" w:rsidP="00A842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476F" w:rsidRPr="00BD6FDE" w14:paraId="61075347" w14:textId="77777777" w:rsidTr="00DB12DB">
        <w:trPr>
          <w:trHeight w:val="432"/>
        </w:trPr>
        <w:tc>
          <w:tcPr>
            <w:tcW w:w="2697" w:type="dxa"/>
            <w:vAlign w:val="center"/>
          </w:tcPr>
          <w:p w14:paraId="72CD656A" w14:textId="77777777" w:rsidR="00F0476F" w:rsidRPr="00BD6FDE" w:rsidRDefault="00F0476F" w:rsidP="00E26547">
            <w:pPr>
              <w:rPr>
                <w:rFonts w:ascii="Calibri" w:hAnsi="Calibri" w:cs="Calibri"/>
                <w:sz w:val="18"/>
                <w:szCs w:val="18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Kraj produkcji</w:t>
            </w:r>
          </w:p>
        </w:tc>
        <w:tc>
          <w:tcPr>
            <w:tcW w:w="6395" w:type="dxa"/>
          </w:tcPr>
          <w:p w14:paraId="4CB89A61" w14:textId="77777777" w:rsidR="00F0476F" w:rsidRPr="00BD6FDE" w:rsidRDefault="00F0476F" w:rsidP="00A842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476F" w:rsidRPr="00BD6FDE" w14:paraId="361E0033" w14:textId="77777777" w:rsidTr="00DB12DB">
        <w:trPr>
          <w:trHeight w:val="408"/>
        </w:trPr>
        <w:tc>
          <w:tcPr>
            <w:tcW w:w="2697" w:type="dxa"/>
            <w:vAlign w:val="center"/>
          </w:tcPr>
          <w:p w14:paraId="7112B50A" w14:textId="77777777" w:rsidR="00F0476F" w:rsidRPr="00BD6FDE" w:rsidRDefault="00F0476F" w:rsidP="00E26547">
            <w:pPr>
              <w:rPr>
                <w:rFonts w:ascii="Calibri" w:hAnsi="Calibri" w:cs="Calibri"/>
                <w:sz w:val="18"/>
                <w:szCs w:val="18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Rok produkcji</w:t>
            </w:r>
          </w:p>
        </w:tc>
        <w:tc>
          <w:tcPr>
            <w:tcW w:w="6395" w:type="dxa"/>
          </w:tcPr>
          <w:p w14:paraId="75B83033" w14:textId="77777777" w:rsidR="00F0476F" w:rsidRPr="00BD6FDE" w:rsidRDefault="00F0476F" w:rsidP="00A842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0476F" w:rsidRPr="00BD6FDE" w14:paraId="25AF4D96" w14:textId="77777777" w:rsidTr="00DB12DB">
        <w:trPr>
          <w:trHeight w:val="432"/>
        </w:trPr>
        <w:tc>
          <w:tcPr>
            <w:tcW w:w="2697" w:type="dxa"/>
            <w:vAlign w:val="center"/>
          </w:tcPr>
          <w:p w14:paraId="37FA7F1E" w14:textId="77777777" w:rsidR="00F0476F" w:rsidRPr="00BD6FDE" w:rsidRDefault="00F0476F" w:rsidP="00E26547">
            <w:pPr>
              <w:rPr>
                <w:rFonts w:ascii="Calibri" w:hAnsi="Calibri" w:cs="Calibri"/>
                <w:sz w:val="18"/>
                <w:szCs w:val="18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Inne, podać jakie</w:t>
            </w:r>
          </w:p>
        </w:tc>
        <w:tc>
          <w:tcPr>
            <w:tcW w:w="6395" w:type="dxa"/>
          </w:tcPr>
          <w:p w14:paraId="1FEB6C88" w14:textId="77777777" w:rsidR="00F0476F" w:rsidRPr="00BD6FDE" w:rsidRDefault="00F0476F" w:rsidP="00A842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D59744C" w14:textId="77777777" w:rsidR="00854316" w:rsidRDefault="00854316" w:rsidP="00B24680">
      <w:pPr>
        <w:rPr>
          <w:rFonts w:ascii="Calibri" w:hAnsi="Calibri" w:cs="Calibri"/>
        </w:rPr>
      </w:pPr>
    </w:p>
    <w:p w14:paraId="46505D14" w14:textId="77777777" w:rsidR="002645E7" w:rsidRDefault="002645E7" w:rsidP="00B24680">
      <w:pPr>
        <w:rPr>
          <w:rFonts w:ascii="Calibri" w:hAnsi="Calibri" w:cs="Calibri"/>
        </w:rPr>
      </w:pPr>
    </w:p>
    <w:p w14:paraId="4E98BB0D" w14:textId="77777777" w:rsidR="00175EE1" w:rsidRPr="00A5353E" w:rsidRDefault="00175EE1" w:rsidP="00B24680">
      <w:pPr>
        <w:rPr>
          <w:rFonts w:ascii="Calibri" w:hAnsi="Calibri" w:cs="Calibri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3515"/>
        <w:gridCol w:w="1276"/>
        <w:gridCol w:w="1984"/>
        <w:gridCol w:w="1701"/>
      </w:tblGrid>
      <w:tr w:rsidR="00565836" w:rsidRPr="00BD6FDE" w14:paraId="08AFD5DC" w14:textId="7B4A2449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6464FA" w14:textId="77777777" w:rsidR="00822B92" w:rsidRPr="00BD6FDE" w:rsidRDefault="00822B92" w:rsidP="00822B92">
            <w:pPr>
              <w:suppressAutoHyphens/>
              <w:autoSpaceDN w:val="0"/>
              <w:spacing w:after="57" w:line="254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  <w:p w14:paraId="25828963" w14:textId="77777777" w:rsidR="00822B92" w:rsidRPr="00BD6FDE" w:rsidRDefault="00822B92" w:rsidP="00822B92">
            <w:pPr>
              <w:suppressAutoHyphens/>
              <w:autoSpaceDN w:val="0"/>
              <w:spacing w:after="57" w:line="254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  <w:p w14:paraId="19AF8F54" w14:textId="6AB15F84" w:rsidR="00565836" w:rsidRPr="00BD6FDE" w:rsidRDefault="00822B92" w:rsidP="00822B92">
            <w:pPr>
              <w:suppressAutoHyphens/>
              <w:autoSpaceDN w:val="0"/>
              <w:spacing w:after="57" w:line="254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L.P</w:t>
            </w:r>
            <w:r w:rsidR="00565836" w:rsidRPr="00BD6FDE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25BAC1F7" w14:textId="19096D37" w:rsidR="00565836" w:rsidRPr="00BD6FDE" w:rsidRDefault="00565836" w:rsidP="00822B92">
            <w:pPr>
              <w:suppressAutoHyphens/>
              <w:autoSpaceDN w:val="0"/>
              <w:spacing w:after="57" w:line="254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PARAMETRY OGÓLNE: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1E9F76" w14:textId="77777777" w:rsidR="00565836" w:rsidRPr="00BD6FDE" w:rsidRDefault="00565836" w:rsidP="00822B92">
            <w:pPr>
              <w:suppressAutoHyphens/>
              <w:autoSpaceDN w:val="0"/>
              <w:spacing w:after="57" w:line="254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9D86A80" w14:textId="77777777" w:rsidR="00565836" w:rsidRPr="00BD6FDE" w:rsidRDefault="00565836" w:rsidP="00822B92">
            <w:pPr>
              <w:suppressAutoHyphens/>
              <w:autoSpaceDN w:val="0"/>
              <w:spacing w:after="57" w:line="254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1F4D290" w14:textId="32E16174" w:rsidR="00565836" w:rsidRPr="00BD6FDE" w:rsidRDefault="00565836" w:rsidP="00822B92">
            <w:pPr>
              <w:suppressAutoHyphens/>
              <w:autoSpaceDN w:val="0"/>
              <w:spacing w:after="57" w:line="254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Tak – spełniam </w:t>
            </w:r>
            <w:r w:rsidR="00822B92" w:rsidRPr="00BD6FDE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BD6FDE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Nie – nie spełniam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99103A" w14:textId="677BD44F" w:rsidR="00565836" w:rsidRPr="00BD6FDE" w:rsidRDefault="00565836" w:rsidP="00822B92">
            <w:pPr>
              <w:suppressAutoHyphens/>
              <w:autoSpaceDN w:val="0"/>
              <w:spacing w:after="57" w:line="254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eastAsia="SimSun" w:hAnsi="Calibri" w:cs="Calibri"/>
                <w:b/>
                <w:bCs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Wartość parametru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5EEE17" w14:textId="148CC999" w:rsidR="00565836" w:rsidRPr="00BD6FDE" w:rsidRDefault="00565836" w:rsidP="00822B92">
            <w:pPr>
              <w:suppressAutoHyphens/>
              <w:autoSpaceDN w:val="0"/>
              <w:spacing w:after="57" w:line="254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eastAsia="SimSun" w:hAnsi="Calibri" w:cs="Calibri"/>
                <w:b/>
                <w:bCs/>
                <w:kern w:val="3"/>
                <w:sz w:val="18"/>
                <w:szCs w:val="18"/>
                <w:lang w:eastAsia="zh-CN" w:bidi="hi-IN"/>
                <w14:ligatures w14:val="none"/>
              </w:rPr>
              <w:t>Potwierdzenie spełniania danego parametru w załączonej dokumentacji technicznej.</w:t>
            </w:r>
          </w:p>
        </w:tc>
      </w:tr>
      <w:tr w:rsidR="008A4F09" w:rsidRPr="00BD6FDE" w14:paraId="4E256515" w14:textId="62E0E602" w:rsidTr="00BD6FDE">
        <w:tc>
          <w:tcPr>
            <w:tcW w:w="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00C86A2" w14:textId="1300B575" w:rsidR="008A4F09" w:rsidRPr="00BD6FDE" w:rsidRDefault="008A4F09" w:rsidP="008F1C12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1.</w:t>
            </w:r>
          </w:p>
        </w:tc>
        <w:tc>
          <w:tcPr>
            <w:tcW w:w="3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5CAC0414" w14:textId="01B1BA5F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Najnowszej generacji, mobilny- z podstawą jezdną na kółkach aparat echokardiograficzny, fabrycznie nowy, rok produkcji 2024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740CA6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8CC022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E4CC04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21346316" w14:textId="2C73A7DF" w:rsidTr="00BD6FDE">
        <w:tc>
          <w:tcPr>
            <w:tcW w:w="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955D9F1" w14:textId="29F92F5E" w:rsidR="008A4F09" w:rsidRPr="00BD6FDE" w:rsidRDefault="008A4F09" w:rsidP="008F1C12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2.</w:t>
            </w:r>
          </w:p>
        </w:tc>
        <w:tc>
          <w:tcPr>
            <w:tcW w:w="3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0BA3AD1A" w14:textId="1A47922D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Masa całkowita aparatu max. 65 kg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C1791F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1C1D2B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FBD77F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70BB54D1" w14:textId="378719E6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022C7DC" w14:textId="0FDD7415" w:rsidR="008A4F09" w:rsidRPr="00BD6FDE" w:rsidRDefault="008A4F09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71CA1603" w14:textId="46BF7CA6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Technologia całkowicie cyfrowa łącznie z układem formowania i przetwarzania wiązki ultradźwiękowej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3EE348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51F77F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F962A5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09179142" w14:textId="7E4A48D3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6EC0F15" w14:textId="3DBB03B3" w:rsidR="008A4F09" w:rsidRPr="00BD6FDE" w:rsidRDefault="008A4F09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5DB1CD23" w14:textId="3B1DD4E8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 xml:space="preserve">Zasilanie sieciowe 220 V / 50 </w:t>
            </w:r>
            <w:proofErr w:type="spellStart"/>
            <w:r w:rsidRPr="00BD6FDE">
              <w:rPr>
                <w:rFonts w:ascii="Calibri" w:hAnsi="Calibri" w:cs="Calibr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8AFEF7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A85E29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D8D4A5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05A403CF" w14:textId="53627982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97D9CE1" w14:textId="4A89BB19" w:rsidR="008A4F09" w:rsidRPr="00BD6FDE" w:rsidRDefault="008A4F09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682C46C6" w14:textId="027D91A4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Wbudowana bateria umożliwiająca szybki restart aparatu (poniżej 10 sekund) po odłączeniu od zasilania i przemieszczeniu w inne miejsce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E0CA49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056C59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DC5995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365EE827" w14:textId="37655C15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E8C2161" w14:textId="20DB9C74" w:rsidR="008A4F09" w:rsidRPr="00BD6FDE" w:rsidRDefault="008A4F09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0032C291" w14:textId="2648ED63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Ilość niezależnych kanałów przetwarzania min. 900 000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A3CAE2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8F9E5C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A58E3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0FD6ACE2" w14:textId="4480CC57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A58C8E7" w14:textId="240DD6F9" w:rsidR="008A4F09" w:rsidRPr="00BD6FDE" w:rsidRDefault="008A4F09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71FCF1D7" w14:textId="56C7BA45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 xml:space="preserve">Dynamika aparatu (systemu) min. 400 </w:t>
            </w:r>
            <w:proofErr w:type="spellStart"/>
            <w:r w:rsidRPr="00BD6FDE">
              <w:rPr>
                <w:rFonts w:ascii="Calibri" w:hAnsi="Calibri" w:cs="Calibri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BF0A60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87E1BB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2BF136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2869D26B" w14:textId="5CD162A8" w:rsidTr="00BD6FDE">
        <w:tc>
          <w:tcPr>
            <w:tcW w:w="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B523CEE" w14:textId="41FCD736" w:rsidR="008A4F09" w:rsidRPr="00BD6FDE" w:rsidRDefault="008A4F09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39B3239B" w14:textId="4741C89A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Zakres częstotliwości pracy aparatu (dla głowic USG możliwych do zastosowania w aparacie) nie mniejszy niż od 1,5 MHz do 12 MHz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34A7AB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DE7E9C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C2B027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43E83B1B" w14:textId="32ECC24D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50130A47" w14:textId="1BD91AC5" w:rsidR="008A4F09" w:rsidRPr="00BD6FDE" w:rsidRDefault="008A4F09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7EBA15EE" w14:textId="41B98620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Wbudowany moduł EKG i kable EKG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4A2F12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CA9CB3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E6E0A9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3A26CD42" w14:textId="17458153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5422C96B" w14:textId="72E4BD79" w:rsidR="008A4F09" w:rsidRPr="00BD6FDE" w:rsidRDefault="008A4F09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3F304729" w14:textId="055B4CB9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Ilość aktywnych uniwersalnych gniazd dla głowic obrazowych USG - nie mniej niż 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439E6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25B75C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7EFD08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0F6A2E59" w14:textId="02BDF85F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29C4626" w14:textId="4C45B6DA" w:rsidR="008A4F09" w:rsidRPr="00BD6FDE" w:rsidRDefault="008A4F09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7D9D1CE3" w14:textId="1A9B198B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Maksymalna głębokość penetracji 2D min. 32 cm.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D0D6C8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D98E1D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EE0D88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22312F87" w14:textId="6389FD03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C62CCF5" w14:textId="2984B89E" w:rsidR="008A4F09" w:rsidRPr="00BD6FDE" w:rsidRDefault="008A4F09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7780C5CD" w14:textId="4B2FB626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Monitor LCD min 21” o rozdzielczości minimum 1920x1080.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96D7E7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3C55C3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BC4E6E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1506829C" w14:textId="3619B2D8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6E79EB0" w14:textId="63AB3CB2" w:rsidR="008A4F09" w:rsidRPr="00BD6FDE" w:rsidRDefault="008A4F09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006BA2AE" w14:textId="77777777" w:rsidR="008A4F09" w:rsidRPr="00BD6FDE" w:rsidRDefault="008A4F09" w:rsidP="000533BA">
            <w:pPr>
              <w:pStyle w:val="Heading"/>
              <w:rPr>
                <w:rFonts w:ascii="Calibri" w:hAnsi="Calibri" w:cs="Calibri"/>
                <w:sz w:val="18"/>
                <w:szCs w:val="18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 xml:space="preserve">Regulacja obrotu i pochylenia monitora:  </w:t>
            </w:r>
          </w:p>
          <w:p w14:paraId="3C4C9CA4" w14:textId="77777777" w:rsidR="008A4F09" w:rsidRPr="00BD6FDE" w:rsidRDefault="008A4F09" w:rsidP="000533BA">
            <w:pPr>
              <w:pStyle w:val="Heading"/>
              <w:rPr>
                <w:rFonts w:ascii="Calibri" w:hAnsi="Calibri" w:cs="Calibri"/>
                <w:sz w:val="18"/>
                <w:szCs w:val="18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do przodu o min. 90 stopni</w:t>
            </w:r>
          </w:p>
          <w:p w14:paraId="53F910CE" w14:textId="62221898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do tyłu o min. 25 stopni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3E1FFA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9C0E16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EDCFE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20A91490" w14:textId="70A0AB8D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0D12F0FC" w14:textId="3B445474" w:rsidR="008A4F09" w:rsidRPr="00BD6FDE" w:rsidRDefault="008A4F09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35CD50FF" w14:textId="51165C6E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Panel dotykowy z interaktywnym menu min. 10”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A561B9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CCD2E9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E231AA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76E35A0B" w14:textId="269820E6" w:rsidTr="00BD6FDE">
        <w:tc>
          <w:tcPr>
            <w:tcW w:w="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A53122" w14:textId="6478D283" w:rsidR="008A4F09" w:rsidRPr="00BD6FDE" w:rsidRDefault="008A4F09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bCs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eastAsia="Calibri" w:hAnsi="Calibri" w:cs="Calibri"/>
                <w:bCs/>
                <w:kern w:val="0"/>
                <w:sz w:val="18"/>
                <w:szCs w:val="18"/>
                <w14:ligatures w14:val="none"/>
              </w:rPr>
              <w:t>15.</w:t>
            </w:r>
          </w:p>
        </w:tc>
        <w:tc>
          <w:tcPr>
            <w:tcW w:w="3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1186AE8F" w14:textId="61E4C04D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Dysk twardy HDD min. 800 GB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B5524C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DB13E3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2DEBD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01945E8A" w14:textId="7B97C190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BF51A7F" w14:textId="4CDAAA4E" w:rsidR="008A4F09" w:rsidRPr="00BD6FDE" w:rsidRDefault="008A4F09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1FB229BC" w14:textId="77777777" w:rsidR="008A4F09" w:rsidRPr="00BD6FDE" w:rsidRDefault="008A4F09" w:rsidP="000533BA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Wymagania dla zapisanych obrazów:</w:t>
            </w:r>
          </w:p>
          <w:p w14:paraId="10F7CA05" w14:textId="77777777" w:rsidR="008A4F09" w:rsidRPr="00BD6FDE" w:rsidRDefault="008A4F09" w:rsidP="000533BA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- Zmiana map B-</w:t>
            </w:r>
            <w:proofErr w:type="spellStart"/>
            <w:r w:rsidRPr="00BD6FDE">
              <w:rPr>
                <w:rFonts w:ascii="Calibri" w:hAnsi="Calibri" w:cs="Calibri"/>
                <w:sz w:val="18"/>
                <w:szCs w:val="18"/>
              </w:rPr>
              <w:t>mode</w:t>
            </w:r>
            <w:proofErr w:type="spellEnd"/>
            <w:r w:rsidRPr="00BD6FDE">
              <w:rPr>
                <w:rFonts w:ascii="Calibri" w:hAnsi="Calibri" w:cs="Calibri"/>
                <w:sz w:val="18"/>
                <w:szCs w:val="18"/>
              </w:rPr>
              <w:t>,</w:t>
            </w:r>
          </w:p>
          <w:p w14:paraId="0D0DE88D" w14:textId="77777777" w:rsidR="008A4F09" w:rsidRPr="00BD6FDE" w:rsidRDefault="008A4F09" w:rsidP="000533BA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- Regulacja wzmocnienia B-</w:t>
            </w:r>
            <w:proofErr w:type="spellStart"/>
            <w:r w:rsidRPr="00BD6FDE">
              <w:rPr>
                <w:rFonts w:ascii="Calibri" w:hAnsi="Calibri" w:cs="Calibri"/>
                <w:sz w:val="18"/>
                <w:szCs w:val="18"/>
              </w:rPr>
              <w:t>mode</w:t>
            </w:r>
            <w:proofErr w:type="spellEnd"/>
            <w:r w:rsidRPr="00BD6FD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BD6FDE">
              <w:rPr>
                <w:rFonts w:ascii="Calibri" w:hAnsi="Calibri" w:cs="Calibri"/>
                <w:sz w:val="18"/>
                <w:szCs w:val="18"/>
              </w:rPr>
              <w:t>Color</w:t>
            </w:r>
            <w:proofErr w:type="spellEnd"/>
            <w:r w:rsidRPr="00BD6FDE">
              <w:rPr>
                <w:rFonts w:ascii="Calibri" w:hAnsi="Calibri" w:cs="Calibri"/>
                <w:sz w:val="18"/>
                <w:szCs w:val="18"/>
              </w:rPr>
              <w:t xml:space="preserve"> Doppler i </w:t>
            </w:r>
            <w:proofErr w:type="spellStart"/>
            <w:r w:rsidRPr="00BD6FDE">
              <w:rPr>
                <w:rFonts w:ascii="Calibri" w:hAnsi="Calibri" w:cs="Calibri"/>
                <w:sz w:val="18"/>
                <w:szCs w:val="18"/>
              </w:rPr>
              <w:t>Spektral</w:t>
            </w:r>
            <w:proofErr w:type="spellEnd"/>
            <w:r w:rsidRPr="00BD6FDE">
              <w:rPr>
                <w:rFonts w:ascii="Calibri" w:hAnsi="Calibri" w:cs="Calibri"/>
                <w:sz w:val="18"/>
                <w:szCs w:val="18"/>
              </w:rPr>
              <w:t xml:space="preserve"> Doppler,</w:t>
            </w:r>
          </w:p>
          <w:p w14:paraId="699F2EAE" w14:textId="77777777" w:rsidR="008A4F09" w:rsidRPr="00BD6FDE" w:rsidRDefault="008A4F09" w:rsidP="000533BA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 xml:space="preserve">- Przesunięcie linii bazowej dla </w:t>
            </w:r>
            <w:proofErr w:type="spellStart"/>
            <w:r w:rsidRPr="00BD6FDE">
              <w:rPr>
                <w:rFonts w:ascii="Calibri" w:hAnsi="Calibri" w:cs="Calibri"/>
                <w:sz w:val="18"/>
                <w:szCs w:val="18"/>
              </w:rPr>
              <w:t>Color</w:t>
            </w:r>
            <w:proofErr w:type="spellEnd"/>
            <w:r w:rsidRPr="00BD6FDE">
              <w:rPr>
                <w:rFonts w:ascii="Calibri" w:hAnsi="Calibri" w:cs="Calibri"/>
                <w:sz w:val="18"/>
                <w:szCs w:val="18"/>
              </w:rPr>
              <w:t xml:space="preserve"> Doppler i </w:t>
            </w:r>
            <w:proofErr w:type="spellStart"/>
            <w:r w:rsidRPr="00BD6FDE">
              <w:rPr>
                <w:rFonts w:ascii="Calibri" w:hAnsi="Calibri" w:cs="Calibri"/>
                <w:sz w:val="18"/>
                <w:szCs w:val="18"/>
              </w:rPr>
              <w:t>Spektral</w:t>
            </w:r>
            <w:proofErr w:type="spellEnd"/>
            <w:r w:rsidRPr="00BD6FDE">
              <w:rPr>
                <w:rFonts w:ascii="Calibri" w:hAnsi="Calibri" w:cs="Calibri"/>
                <w:sz w:val="18"/>
                <w:szCs w:val="18"/>
              </w:rPr>
              <w:t xml:space="preserve"> Doppler,</w:t>
            </w:r>
          </w:p>
          <w:p w14:paraId="1ACEB1AA" w14:textId="77777777" w:rsidR="008A4F09" w:rsidRPr="00BD6FDE" w:rsidRDefault="008A4F09" w:rsidP="000533BA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- Ustawienie kąta korekcji przepływu dla PWD i CW,</w:t>
            </w:r>
          </w:p>
          <w:p w14:paraId="6C75E30D" w14:textId="0682822E" w:rsidR="008A4F09" w:rsidRPr="00BD6FDE" w:rsidRDefault="008A4F09" w:rsidP="008A4F09">
            <w:pPr>
              <w:widowControl w:val="0"/>
              <w:suppressAutoHyphens/>
              <w:autoSpaceDN w:val="0"/>
              <w:spacing w:after="0" w:line="254" w:lineRule="auto"/>
              <w:ind w:left="720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 xml:space="preserve">- Zmiana rozdzielczości czasowej zapisu </w:t>
            </w:r>
            <w:proofErr w:type="spellStart"/>
            <w:r w:rsidRPr="00BD6FDE">
              <w:rPr>
                <w:rFonts w:ascii="Calibri" w:hAnsi="Calibri" w:cs="Calibri"/>
                <w:sz w:val="18"/>
                <w:szCs w:val="18"/>
              </w:rPr>
              <w:t>Spektral</w:t>
            </w:r>
            <w:proofErr w:type="spellEnd"/>
            <w:r w:rsidRPr="00BD6FDE">
              <w:rPr>
                <w:rFonts w:ascii="Calibri" w:hAnsi="Calibri" w:cs="Calibri"/>
                <w:sz w:val="18"/>
                <w:szCs w:val="18"/>
              </w:rPr>
              <w:t xml:space="preserve"> Doppler,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F25524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9B3B5C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E9A767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5496B172" w14:textId="29C7D816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F23CBBE" w14:textId="6AA4EC8C" w:rsidR="008A4F09" w:rsidRPr="00BD6FDE" w:rsidRDefault="008A4F09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33FB8E81" w14:textId="57C8D3C2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Liczba obrazów w „</w:t>
            </w:r>
            <w:proofErr w:type="spellStart"/>
            <w:r w:rsidRPr="00BD6FDE">
              <w:rPr>
                <w:rFonts w:ascii="Calibri" w:hAnsi="Calibri" w:cs="Calibri"/>
                <w:sz w:val="18"/>
                <w:szCs w:val="18"/>
              </w:rPr>
              <w:t>Cine</w:t>
            </w:r>
            <w:proofErr w:type="spellEnd"/>
            <w:r w:rsidRPr="00BD6FD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D6FDE">
              <w:rPr>
                <w:rFonts w:ascii="Calibri" w:hAnsi="Calibri" w:cs="Calibri"/>
                <w:sz w:val="18"/>
                <w:szCs w:val="18"/>
              </w:rPr>
              <w:t>loop</w:t>
            </w:r>
            <w:proofErr w:type="spellEnd"/>
            <w:r w:rsidRPr="00BD6FDE">
              <w:rPr>
                <w:rFonts w:ascii="Calibri" w:hAnsi="Calibri" w:cs="Calibri"/>
                <w:sz w:val="18"/>
                <w:szCs w:val="18"/>
              </w:rPr>
              <w:t xml:space="preserve">” dla prezentacji </w:t>
            </w:r>
            <w:r w:rsidRPr="00BD6FDE">
              <w:rPr>
                <w:rFonts w:ascii="Calibri" w:hAnsi="Calibri" w:cs="Calibri"/>
                <w:sz w:val="18"/>
                <w:szCs w:val="18"/>
              </w:rPr>
              <w:lastRenderedPageBreak/>
              <w:t>2D min. 10 000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D8D747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8C46DD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B98A46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22C2D07D" w14:textId="52FA87CE" w:rsidTr="00BD6FDE">
        <w:tc>
          <w:tcPr>
            <w:tcW w:w="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F9B455C" w14:textId="030C3BD8" w:rsidR="008A4F09" w:rsidRPr="00BD6FDE" w:rsidRDefault="008A4F09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bCs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18</w:t>
            </w:r>
            <w:r w:rsidR="008F5B1E"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34224BCD" w14:textId="4E70AA65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Cs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Wyjście USB do pamięci typu FLASH do nagrywania obrazów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310E41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85B68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38C4B9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72FC67E3" w14:textId="4CDFD3B5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B64DFBD" w14:textId="768F4C02" w:rsidR="008A4F09" w:rsidRPr="00BD6FDE" w:rsidRDefault="008A4F09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26C51D29" w14:textId="5345B444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 xml:space="preserve">Cyfrowa drukarka termiczna (video – </w:t>
            </w:r>
            <w:proofErr w:type="spellStart"/>
            <w:r w:rsidRPr="00BD6FDE">
              <w:rPr>
                <w:rFonts w:ascii="Calibri" w:hAnsi="Calibri" w:cs="Calibri"/>
                <w:sz w:val="18"/>
                <w:szCs w:val="18"/>
              </w:rPr>
              <w:t>printer</w:t>
            </w:r>
            <w:proofErr w:type="spellEnd"/>
            <w:r w:rsidRPr="00BD6FDE">
              <w:rPr>
                <w:rFonts w:ascii="Calibri" w:hAnsi="Calibri" w:cs="Calibri"/>
                <w:sz w:val="18"/>
                <w:szCs w:val="18"/>
              </w:rPr>
              <w:t>) czarno-biała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D6CC80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16AECC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C9B32D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6CAF2006" w14:textId="71EB98D1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F25CDAE" w14:textId="1C36A8AB" w:rsidR="008A4F09" w:rsidRPr="00BD6FDE" w:rsidRDefault="008A4F09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582A5FEE" w14:textId="34216ACC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 xml:space="preserve"> Moduł do diagnostyki wstępnej z sondą sektorowo – liniową.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327D30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DBC76E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527119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BD6FDE" w:rsidRPr="00BD6FDE" w14:paraId="7DDCA13F" w14:textId="53C9D0EE" w:rsidTr="006B7586">
        <w:tc>
          <w:tcPr>
            <w:tcW w:w="92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0611641" w14:textId="736592A5" w:rsidR="00BD6FDE" w:rsidRPr="00BD6FDE" w:rsidRDefault="00BD6FDE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Cs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b/>
                <w:bCs/>
                <w:sz w:val="18"/>
                <w:szCs w:val="18"/>
              </w:rPr>
              <w:t>Tryby obrazowania i prezentacji</w:t>
            </w:r>
          </w:p>
        </w:tc>
      </w:tr>
      <w:tr w:rsidR="008A4F09" w:rsidRPr="00BD6FDE" w14:paraId="1A9EDF7B" w14:textId="279F5C49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14E5AD6" w14:textId="4DB6D459" w:rsidR="008A4F09" w:rsidRPr="00BD6FDE" w:rsidRDefault="008F5B1E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bCs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="008A4F09"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19A5487B" w14:textId="77777777" w:rsidR="008A4F09" w:rsidRPr="00BD6FDE" w:rsidRDefault="008A4F09" w:rsidP="000533BA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Możliwość obrazowania i prezentacji w trybie B</w:t>
            </w:r>
            <w:r w:rsidRPr="00BD6FDE">
              <w:rPr>
                <w:rFonts w:ascii="Calibri" w:hAnsi="Calibri" w:cs="Calibri"/>
                <w:bCs/>
                <w:sz w:val="18"/>
                <w:szCs w:val="18"/>
              </w:rPr>
              <w:t>-</w:t>
            </w:r>
            <w:proofErr w:type="spellStart"/>
            <w:r w:rsidRPr="00BD6FDE">
              <w:rPr>
                <w:rFonts w:ascii="Calibri" w:hAnsi="Calibri" w:cs="Calibri"/>
                <w:bCs/>
                <w:sz w:val="18"/>
                <w:szCs w:val="18"/>
              </w:rPr>
              <w:t>mode</w:t>
            </w:r>
            <w:proofErr w:type="spellEnd"/>
          </w:p>
          <w:p w14:paraId="1422EB05" w14:textId="74DA522D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Cs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bCs/>
                <w:sz w:val="18"/>
                <w:szCs w:val="18"/>
              </w:rPr>
              <w:t>z min 1000 obrazów/</w:t>
            </w:r>
            <w:proofErr w:type="spellStart"/>
            <w:r w:rsidRPr="00BD6FDE">
              <w:rPr>
                <w:rFonts w:ascii="Calibri" w:hAnsi="Calibri" w:cs="Calibri"/>
                <w:bCs/>
                <w:sz w:val="18"/>
                <w:szCs w:val="18"/>
              </w:rPr>
              <w:t>sek</w:t>
            </w:r>
            <w:proofErr w:type="spellEnd"/>
            <w:r w:rsidRPr="00BD6FDE">
              <w:rPr>
                <w:rFonts w:ascii="Calibri" w:hAnsi="Calibri" w:cs="Calibri"/>
                <w:bCs/>
                <w:sz w:val="18"/>
                <w:szCs w:val="18"/>
              </w:rPr>
              <w:t xml:space="preserve"> w zależności od sondy, ustawień i aplikacji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30B5C2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1F86D8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A4177E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2B26D585" w14:textId="5D25FCC3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7A3ED74" w14:textId="070E20A6" w:rsidR="008A4F09" w:rsidRPr="00BD6FDE" w:rsidRDefault="008F5B1E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bCs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="008A4F09"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5BF04228" w14:textId="768F763A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Cs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 xml:space="preserve">Powiększenie obrazu rzeczywistego i zatrzymanego </w:t>
            </w:r>
            <w:r w:rsidRPr="00BD6FDE">
              <w:rPr>
                <w:rFonts w:ascii="Calibri" w:hAnsi="Calibri" w:cs="Calibri"/>
                <w:color w:val="000000"/>
                <w:spacing w:val="11"/>
                <w:sz w:val="18"/>
                <w:szCs w:val="18"/>
              </w:rPr>
              <w:t>min. 8</w:t>
            </w:r>
            <w:r w:rsidRPr="00BD6FDE">
              <w:rPr>
                <w:rFonts w:ascii="Calibri" w:hAnsi="Calibri" w:cs="Calibri"/>
                <w:color w:val="000000"/>
                <w:spacing w:val="-8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1D35D7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612189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5EA354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480E3BDF" w14:textId="6AAC82DD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7707774" w14:textId="6FC10352" w:rsidR="008A4F09" w:rsidRPr="00BD6FDE" w:rsidRDefault="008F5B1E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bCs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8A4F09"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0BDA12C1" w14:textId="78B78AA0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Cs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Obrazowanie i prezentacja w trybie M-</w:t>
            </w:r>
            <w:proofErr w:type="spellStart"/>
            <w:r w:rsidRPr="00BD6FDE">
              <w:rPr>
                <w:rFonts w:ascii="Calibri" w:hAnsi="Calibri" w:cs="Calibri"/>
                <w:sz w:val="18"/>
                <w:szCs w:val="18"/>
              </w:rPr>
              <w:t>mode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A42E63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F08E50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253EB6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736D9CC0" w14:textId="6AE3B191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0C545346" w14:textId="553E853C" w:rsidR="008A4F09" w:rsidRPr="00BD6FDE" w:rsidRDefault="008F5B1E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="008A4F09"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651BB7F8" w14:textId="344E0A32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 xml:space="preserve">Możliwość obrazowania i prezentacji w trybie </w:t>
            </w:r>
            <w:r w:rsidRPr="00BD6FDE">
              <w:rPr>
                <w:rFonts w:ascii="Calibri" w:hAnsi="Calibri" w:cs="Calibri"/>
                <w:bCs/>
                <w:sz w:val="18"/>
                <w:szCs w:val="18"/>
              </w:rPr>
              <w:t>spektralnym (PWD) - Doppler Pulsacyjny Spektralny oraz zapis prędkości min do 10 m/sek.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5A954C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21A66C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2005C8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1E4D4A03" w14:textId="338A981B" w:rsidTr="00BD6FDE">
        <w:tc>
          <w:tcPr>
            <w:tcW w:w="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012D2A2" w14:textId="357ACE25" w:rsidR="008A4F09" w:rsidRPr="00BD6FDE" w:rsidRDefault="008F5B1E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="008A4F09"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4F237506" w14:textId="30E9F38F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Wielkość bramki Dopplerowskiej w zakresie min. od 1 do 12 mm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CA399A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655C39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FA2477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7639EDAD" w14:textId="2555CF36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5E6B207E" w14:textId="7B0E170B" w:rsidR="008A4F09" w:rsidRPr="00BD6FDE" w:rsidRDefault="008F5B1E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="008A4F09"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161D1EF9" w14:textId="1A319529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 xml:space="preserve">Obrazowanie w trybie CWD - </w:t>
            </w:r>
            <w:r w:rsidRPr="00BD6FDE">
              <w:rPr>
                <w:rFonts w:ascii="Calibri" w:hAnsi="Calibri" w:cs="Calibri"/>
                <w:bCs/>
                <w:sz w:val="18"/>
                <w:szCs w:val="18"/>
              </w:rPr>
              <w:t>Doppler fali ciągłej oraz zapis prędkości min 22 m/</w:t>
            </w:r>
            <w:proofErr w:type="spellStart"/>
            <w:r w:rsidRPr="00BD6FDE">
              <w:rPr>
                <w:rFonts w:ascii="Calibri" w:hAnsi="Calibri" w:cs="Calibri"/>
                <w:bCs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678008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6DF1E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FB0642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0CF62F69" w14:textId="242C024C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8E95100" w14:textId="2E49388D" w:rsidR="008A4F09" w:rsidRPr="00BD6FDE" w:rsidRDefault="008F5B1E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  <w:r w:rsidR="008A4F09"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29145B10" w14:textId="7B34020F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 xml:space="preserve">Obrazowanie w trybie CD - </w:t>
            </w:r>
            <w:r w:rsidRPr="00BD6FDE">
              <w:rPr>
                <w:rFonts w:ascii="Calibri" w:hAnsi="Calibri" w:cs="Calibri"/>
                <w:bCs/>
                <w:sz w:val="18"/>
                <w:szCs w:val="18"/>
              </w:rPr>
              <w:t xml:space="preserve">Doppler kolorowy oraz Power </w:t>
            </w:r>
            <w:proofErr w:type="spellStart"/>
            <w:r w:rsidRPr="00BD6FDE">
              <w:rPr>
                <w:rFonts w:ascii="Calibri" w:hAnsi="Calibri" w:cs="Calibri"/>
                <w:bCs/>
                <w:sz w:val="18"/>
                <w:szCs w:val="18"/>
              </w:rPr>
              <w:t>doppler</w:t>
            </w:r>
            <w:proofErr w:type="spellEnd"/>
            <w:r w:rsidRPr="00BD6FDE">
              <w:rPr>
                <w:rFonts w:ascii="Calibri" w:hAnsi="Calibri" w:cs="Calibri"/>
                <w:bCs/>
                <w:sz w:val="18"/>
                <w:szCs w:val="18"/>
              </w:rPr>
              <w:t xml:space="preserve"> - </w:t>
            </w:r>
            <w:proofErr w:type="spellStart"/>
            <w:r w:rsidRPr="00BD6FDE">
              <w:rPr>
                <w:rFonts w:ascii="Calibri" w:hAnsi="Calibri" w:cs="Calibri"/>
                <w:bCs/>
                <w:sz w:val="18"/>
                <w:szCs w:val="18"/>
              </w:rPr>
              <w:t>angio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28C012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576A48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60DBCD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2C301C97" w14:textId="69DD182B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9333370" w14:textId="2C067F87" w:rsidR="008A4F09" w:rsidRPr="00BD6FDE" w:rsidRDefault="008F5B1E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bCs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 w:rsidR="008A4F09"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5B858444" w14:textId="153FF42F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Cs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 xml:space="preserve">Max </w:t>
            </w:r>
            <w:proofErr w:type="spellStart"/>
            <w:r w:rsidRPr="00BD6FDE"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Frame</w:t>
            </w:r>
            <w:proofErr w:type="spellEnd"/>
            <w:r w:rsidRPr="00BD6FDE"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D6FDE"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rate</w:t>
            </w:r>
            <w:proofErr w:type="spellEnd"/>
            <w:r w:rsidRPr="00BD6FDE"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 xml:space="preserve"> dla Dopplera Kolorowego min. 250 </w:t>
            </w:r>
            <w:proofErr w:type="spellStart"/>
            <w:r w:rsidRPr="00BD6FDE"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obr</w:t>
            </w:r>
            <w:proofErr w:type="spellEnd"/>
            <w:r w:rsidRPr="00BD6FDE"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./sek.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060566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D19C7C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F51B83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BD6FDE" w:rsidRPr="00BD6FDE" w14:paraId="5370E52A" w14:textId="132D4E07" w:rsidTr="00713C6D">
        <w:tc>
          <w:tcPr>
            <w:tcW w:w="9224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4C17296D" w14:textId="6A729426" w:rsidR="00BD6FDE" w:rsidRPr="00BD6FDE" w:rsidRDefault="00BD6FDE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Cs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b/>
                <w:bCs/>
                <w:sz w:val="18"/>
                <w:szCs w:val="18"/>
              </w:rPr>
              <w:t>Sondy</w:t>
            </w:r>
          </w:p>
        </w:tc>
      </w:tr>
      <w:tr w:rsidR="008A4F09" w:rsidRPr="00BD6FDE" w14:paraId="03BE6626" w14:textId="2F9D0DFF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D35DEC2" w14:textId="0D0CB655" w:rsidR="008A4F09" w:rsidRPr="00BD6FDE" w:rsidRDefault="008F5B1E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="008A4F09"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2D146DA0" w14:textId="54EA69B8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b/>
                <w:bCs/>
                <w:sz w:val="18"/>
                <w:szCs w:val="18"/>
              </w:rPr>
              <w:t>Matrycowa sektorowa sonda kardiologiczna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03A15C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024F88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2EA97B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481CDEAA" w14:textId="1428B638" w:rsidTr="00BD6FDE">
        <w:tc>
          <w:tcPr>
            <w:tcW w:w="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8002570" w14:textId="6F2FD3B7" w:rsidR="008A4F09" w:rsidRPr="00BD6FDE" w:rsidRDefault="008F5B1E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="008A4F09"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71E70E4F" w14:textId="3FE688D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Zakres częstotliwości pracy min.  1,5 MHz do 4,0 MHz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1702BC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BE413D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E33059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3A8A61E4" w14:textId="3EC2B467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512053E" w14:textId="5B4E8256" w:rsidR="008A4F09" w:rsidRPr="00BD6FDE" w:rsidRDefault="008F5B1E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 w:rsidR="008A4F09"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1697043D" w14:textId="0A1C8783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Maksymalny kąt skanowania, minimum: 120 stopni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B4EA5D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2D08F3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8FA6D0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738F2061" w14:textId="77FF59C4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5D517BA" w14:textId="393832A7" w:rsidR="008A4F09" w:rsidRPr="00BD6FDE" w:rsidRDefault="008F5B1E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  <w:r w:rsidR="008A4F09"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69DA377A" w14:textId="0387532F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Liczba fizycznych elementów piezoelektrycznych min. 280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D96FE6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A551CE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23BD1A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4E248070" w14:textId="681A3C86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48AE79A" w14:textId="44119D11" w:rsidR="008A4F09" w:rsidRPr="00BD6FDE" w:rsidRDefault="008F5B1E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  <w:r w:rsidR="008A4F09"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54DA1A01" w14:textId="798ED41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b/>
                <w:bCs/>
                <w:sz w:val="18"/>
                <w:szCs w:val="18"/>
              </w:rPr>
              <w:t>Szerokopasmowa sonda liniowa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F25FE7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C56228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90D5B8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29D132EE" w14:textId="3C63C30B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02369AC" w14:textId="4D6684AC" w:rsidR="008A4F09" w:rsidRPr="00BD6FDE" w:rsidRDefault="008F5B1E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34</w:t>
            </w:r>
            <w:r w:rsidR="008A4F09" w:rsidRPr="00BD6FDE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69602DFD" w14:textId="776B6206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Zakres częstotliwości pracy min. 4,0 MHz do 12,0 MHz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8DB54AB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3F7EE6A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A3E569C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41E84F43" w14:textId="248D81CE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7A49BD2" w14:textId="64971BC8" w:rsidR="008A4F09" w:rsidRPr="00BD6FDE" w:rsidRDefault="008F5B1E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  <w:r w:rsidR="008A4F09"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599B9D24" w14:textId="6D9C8121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Liczba fizycznych elementów piezoelektrycznych min. 190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4EC188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BEE0F2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B97B39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08970CAD" w14:textId="5DB92D2C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C68851C" w14:textId="039E349D" w:rsidR="008A4F09" w:rsidRPr="00BD6FDE" w:rsidRDefault="008A4F09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8F5B1E"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0835875F" w14:textId="2812C00F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Szerokopasmowa sonda </w:t>
            </w:r>
            <w:proofErr w:type="spellStart"/>
            <w:r w:rsidRPr="00BD6FDE">
              <w:rPr>
                <w:rFonts w:ascii="Calibri" w:hAnsi="Calibri" w:cs="Calibri"/>
                <w:b/>
                <w:bCs/>
                <w:sz w:val="18"/>
                <w:szCs w:val="18"/>
              </w:rPr>
              <w:t>convex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B1E4C2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3305E2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06C74E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685904B6" w14:textId="3318B867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1A5E496" w14:textId="62C18DA7" w:rsidR="008A4F09" w:rsidRPr="00BD6FDE" w:rsidRDefault="008F5B1E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  <w:r w:rsidR="008A4F09"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25CDEF10" w14:textId="725EB6AB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Zakres częstotliwości pracy min. 2,0 MHz do 5,0 MHz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329D82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AC203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6722AE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14F98D56" w14:textId="4DAA5031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2C7DB69" w14:textId="2AEB2BC6" w:rsidR="008A4F09" w:rsidRPr="00BD6FDE" w:rsidRDefault="008F5B1E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  <w:r w:rsidR="008A4F09"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3A16BA65" w14:textId="3692B94E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Liczba fizycznych elementów piezoelektrycznych min. 190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60205B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FB91A2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D33F9F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27113F68" w14:textId="583C65BE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1052378" w14:textId="3657EB0B" w:rsidR="008A4F09" w:rsidRPr="00BD6FDE" w:rsidRDefault="008F5B1E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  <w:r w:rsidR="008A4F09"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44AFCB26" w14:textId="35DBB07D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Maksymalny kąt skanowania, minimum: 70 stopni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D0CF69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53FEAA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17FF98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BD6FDE" w:rsidRPr="00BD6FDE" w14:paraId="135CEDD4" w14:textId="53B52E54" w:rsidTr="000E0D6B">
        <w:trPr>
          <w:trHeight w:val="355"/>
        </w:trPr>
        <w:tc>
          <w:tcPr>
            <w:tcW w:w="92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68BF2AA0" w14:textId="7F4FB5E9" w:rsidR="00BD6FDE" w:rsidRPr="00BD6FDE" w:rsidRDefault="00BD6FDE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Opcje rozbudowy systemu na dzień składania ofert</w:t>
            </w:r>
          </w:p>
        </w:tc>
      </w:tr>
      <w:tr w:rsidR="008A4F09" w:rsidRPr="00BD6FDE" w14:paraId="375C710E" w14:textId="08D31B5D" w:rsidTr="00BD6FDE">
        <w:trPr>
          <w:trHeight w:val="35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42CE7F2" w14:textId="138344DA" w:rsidR="008A4F09" w:rsidRPr="00BD6FDE" w:rsidRDefault="008F5B1E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bCs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eastAsia="Calibri" w:hAnsi="Calibri" w:cs="Calibri"/>
                <w:bCs/>
                <w:kern w:val="0"/>
                <w:sz w:val="18"/>
                <w:szCs w:val="18"/>
                <w14:ligatures w14:val="none"/>
              </w:rPr>
              <w:t>40</w:t>
            </w:r>
            <w:r w:rsidR="008A4F09" w:rsidRPr="00BD6FDE">
              <w:rPr>
                <w:rFonts w:ascii="Calibri" w:eastAsia="Calibri" w:hAnsi="Calibri" w:cs="Calibri"/>
                <w:bCs/>
                <w:kern w:val="0"/>
                <w:sz w:val="18"/>
                <w:szCs w:val="18"/>
                <w14:ligatures w14:val="none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6F1C9A68" w14:textId="712BCDA2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>Sonda przezprzełykowa o zakresie częstotliwości min 3-8 MHz i kącie skanowania min. 90 stopni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97B101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7D2E857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5CD6D18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2EBCAB10" w14:textId="54DEEEEF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E29D9A0" w14:textId="7729572A" w:rsidR="008A4F09" w:rsidRPr="00BD6FDE" w:rsidRDefault="008F5B1E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  <w:r w:rsidR="008A4F09"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706A07DD" w14:textId="387CB7BD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 xml:space="preserve">Oprogramowanie do wizualizacji w czasie rzeczywistym zmian hemodynamicznych w naczyniach i prezentacja uzyskanych danych w czarno-białej skali bez użycia </w:t>
            </w:r>
            <w:proofErr w:type="spellStart"/>
            <w:r w:rsidRPr="00BD6FDE">
              <w:rPr>
                <w:rFonts w:ascii="Calibri" w:hAnsi="Calibri" w:cs="Calibri"/>
                <w:sz w:val="18"/>
                <w:szCs w:val="18"/>
              </w:rPr>
              <w:t>dopplera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89989C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3EBF4B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813007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422098B9" w14:textId="021C30EC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F13A281" w14:textId="2CB002BB" w:rsidR="008A4F09" w:rsidRPr="00BD6FDE" w:rsidRDefault="008F5B1E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  <w:r w:rsidR="008A4F09"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16FB4F5E" w14:textId="23A1991D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 xml:space="preserve">Możliwość zdalnej diagnostyki i napraw, bezpłatna w okresie do 7 lat od daty instalacji, umożliwiającą: zdalna diagnostykę i weryfikację usterek, naprawy oprogramowania i błędów w konfiguracji, zmianę parametrów aplikacyjnych i ustawień aparatu, instalację aktualizacji oprogramowania i sterowników dla </w:t>
            </w:r>
            <w:proofErr w:type="spellStart"/>
            <w:r w:rsidRPr="00BD6FDE">
              <w:rPr>
                <w:rFonts w:ascii="Calibri" w:hAnsi="Calibri" w:cs="Calibri"/>
                <w:sz w:val="18"/>
                <w:szCs w:val="18"/>
              </w:rPr>
              <w:t>peryferiów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B88DAC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821DB5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8D7FF1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8A4F09" w:rsidRPr="00BD6FDE" w14:paraId="61DDA37F" w14:textId="6571E87D" w:rsidTr="00BD6FDE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0C1C6C7" w14:textId="5D4D8C4D" w:rsidR="008A4F09" w:rsidRPr="00BD6FDE" w:rsidRDefault="008F5B1E" w:rsidP="008F1C12">
            <w:pPr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  <w:r w:rsidR="008A4F09" w:rsidRPr="00BD6FD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75" w:type="dxa"/>
              <w:bottom w:w="57" w:type="dxa"/>
              <w:right w:w="70" w:type="dxa"/>
            </w:tcMar>
            <w:vAlign w:val="center"/>
          </w:tcPr>
          <w:p w14:paraId="778FC74C" w14:textId="097BC402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BD6FDE">
              <w:rPr>
                <w:rFonts w:ascii="Calibri" w:hAnsi="Calibri" w:cs="Calibri"/>
                <w:sz w:val="18"/>
                <w:szCs w:val="18"/>
              </w:rPr>
              <w:t xml:space="preserve">Gwarancja min. 36 miesięcy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B3C6EE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C445D9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F0ED22" w14:textId="77777777" w:rsidR="008A4F09" w:rsidRPr="00BD6FDE" w:rsidRDefault="008A4F09" w:rsidP="0056583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07DB50C5" w14:textId="77777777" w:rsidR="00A5353E" w:rsidRDefault="00A5353E" w:rsidP="00945F68">
      <w:pPr>
        <w:rPr>
          <w:rFonts w:ascii="Calibri" w:hAnsi="Calibri" w:cs="Calibri"/>
        </w:rPr>
      </w:pPr>
    </w:p>
    <w:p w14:paraId="4DF7CB4B" w14:textId="77777777" w:rsidR="00541E41" w:rsidRPr="00A5353E" w:rsidRDefault="00541E41" w:rsidP="00945F68">
      <w:pPr>
        <w:rPr>
          <w:rFonts w:ascii="Calibri" w:hAnsi="Calibri" w:cs="Calibri"/>
        </w:rPr>
      </w:pPr>
    </w:p>
    <w:p w14:paraId="3CB32794" w14:textId="1D15C26D" w:rsidR="00945F68" w:rsidRPr="001D4547" w:rsidRDefault="00945F68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Oświadczam, że zapoznałem się z </w:t>
      </w:r>
      <w:r w:rsidR="002F7F61" w:rsidRPr="001D4547">
        <w:rPr>
          <w:rFonts w:ascii="Calibri" w:hAnsi="Calibri" w:cs="Calibri"/>
          <w:sz w:val="24"/>
          <w:szCs w:val="24"/>
        </w:rPr>
        <w:t>treścią zapytania ofertowego oraz jego załącznikami,</w:t>
      </w:r>
      <w:r w:rsidRPr="001D4547">
        <w:rPr>
          <w:rFonts w:ascii="Calibri" w:hAnsi="Calibri" w:cs="Calibri"/>
          <w:sz w:val="24"/>
          <w:szCs w:val="24"/>
        </w:rPr>
        <w:t xml:space="preserve"> ud</w:t>
      </w:r>
      <w:r w:rsidR="00187B71" w:rsidRPr="001D4547">
        <w:rPr>
          <w:rFonts w:ascii="Calibri" w:hAnsi="Calibri" w:cs="Calibri"/>
          <w:sz w:val="24"/>
          <w:szCs w:val="24"/>
        </w:rPr>
        <w:t>ostępnioną przez Zamawiającego.</w:t>
      </w:r>
    </w:p>
    <w:p w14:paraId="4002221F" w14:textId="0F5DDB21" w:rsidR="00945F68" w:rsidRPr="001D4547" w:rsidRDefault="00945F68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Oświadczam, że nie wnoszę do nich uwag oraz, że akceptuję istotne postanowienia </w:t>
      </w:r>
      <w:r w:rsidR="002F7F61" w:rsidRPr="001D4547">
        <w:rPr>
          <w:rFonts w:ascii="Calibri" w:hAnsi="Calibri" w:cs="Calibri"/>
          <w:sz w:val="24"/>
          <w:szCs w:val="24"/>
        </w:rPr>
        <w:t>zapytania ofertowego</w:t>
      </w:r>
      <w:r w:rsidRPr="001D4547">
        <w:rPr>
          <w:rFonts w:ascii="Calibri" w:hAnsi="Calibri" w:cs="Calibri"/>
          <w:sz w:val="24"/>
          <w:szCs w:val="24"/>
        </w:rPr>
        <w:t xml:space="preserve"> oraz treść umowy.</w:t>
      </w:r>
    </w:p>
    <w:p w14:paraId="2CE3D26F" w14:textId="77777777" w:rsidR="00945F68" w:rsidRPr="001D4547" w:rsidRDefault="00945F68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Zobowiązuję się do wykonania przedmiotu zamówienia w zakresie wskazanym w Zapytaniu ofertowym.</w:t>
      </w:r>
    </w:p>
    <w:p w14:paraId="16E33124" w14:textId="569418C7" w:rsidR="00945F68" w:rsidRPr="001D4547" w:rsidRDefault="00B4008B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Oświadczam, że oferowany sprzęt jest fabrycznie nowy, rok produkcji 2023, lub nowszy,  </w:t>
      </w:r>
      <w:r w:rsidR="00187B71" w:rsidRPr="001D4547">
        <w:rPr>
          <w:rFonts w:ascii="Calibri" w:hAnsi="Calibri" w:cs="Calibri"/>
          <w:sz w:val="24"/>
          <w:szCs w:val="24"/>
        </w:rPr>
        <w:t xml:space="preserve">posiada Deklaracje zgodności CE </w:t>
      </w:r>
      <w:r w:rsidR="001D4547" w:rsidRPr="001D4547">
        <w:rPr>
          <w:rFonts w:ascii="Calibri" w:hAnsi="Calibri" w:cs="Calibri"/>
          <w:sz w:val="24"/>
          <w:szCs w:val="24"/>
        </w:rPr>
        <w:t>i zgłoszenie/wpis do rejestru wyrobów medycznych.</w:t>
      </w:r>
    </w:p>
    <w:p w14:paraId="476C9B40" w14:textId="5FBA8B53" w:rsidR="002645E7" w:rsidRDefault="00945F68" w:rsidP="00541E41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2023 poz. 129).</w:t>
      </w:r>
    </w:p>
    <w:p w14:paraId="144D694E" w14:textId="77777777" w:rsidR="00541E41" w:rsidRDefault="00541E41" w:rsidP="00541E41">
      <w:pPr>
        <w:suppressAutoHyphens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47EBF95" w14:textId="77777777" w:rsidR="00541E41" w:rsidRPr="00541E41" w:rsidRDefault="00541E41" w:rsidP="00541E41">
      <w:pPr>
        <w:suppressAutoHyphens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74CFDC0" w14:textId="77777777" w:rsidR="008F5B1E" w:rsidRDefault="008F5B1E" w:rsidP="00945F68">
      <w:pPr>
        <w:spacing w:after="0" w:line="240" w:lineRule="auto"/>
        <w:ind w:left="4956"/>
        <w:jc w:val="both"/>
        <w:rPr>
          <w:rFonts w:ascii="Calibri" w:hAnsi="Calibri" w:cs="Calibri"/>
          <w:sz w:val="28"/>
          <w:szCs w:val="28"/>
        </w:rPr>
      </w:pPr>
    </w:p>
    <w:p w14:paraId="71ED6404" w14:textId="2C8DA485" w:rsidR="00945F68" w:rsidRPr="00A5353E" w:rsidRDefault="00945F68" w:rsidP="00945F68">
      <w:pPr>
        <w:spacing w:after="0" w:line="240" w:lineRule="auto"/>
        <w:ind w:left="4956"/>
        <w:jc w:val="both"/>
        <w:rPr>
          <w:rFonts w:ascii="Calibri" w:hAnsi="Calibri" w:cs="Calibri"/>
          <w:sz w:val="28"/>
          <w:szCs w:val="28"/>
        </w:rPr>
      </w:pPr>
      <w:r w:rsidRPr="00A5353E">
        <w:rPr>
          <w:rFonts w:ascii="Calibri" w:hAnsi="Calibri" w:cs="Calibri"/>
          <w:sz w:val="28"/>
          <w:szCs w:val="28"/>
        </w:rPr>
        <w:tab/>
      </w:r>
      <w:r w:rsidRPr="00A5353E">
        <w:rPr>
          <w:rFonts w:ascii="Calibri" w:hAnsi="Calibri" w:cs="Calibri"/>
          <w:sz w:val="28"/>
          <w:szCs w:val="28"/>
        </w:rPr>
        <w:tab/>
        <w:t xml:space="preserve">      ………………………………….</w:t>
      </w:r>
    </w:p>
    <w:p w14:paraId="3B22E710" w14:textId="40D23136" w:rsidR="00945F68" w:rsidRPr="00A5353E" w:rsidRDefault="00945F68" w:rsidP="00945F68">
      <w:pPr>
        <w:spacing w:after="0" w:line="240" w:lineRule="auto"/>
        <w:jc w:val="both"/>
        <w:rPr>
          <w:rFonts w:ascii="Calibri" w:hAnsi="Calibri" w:cs="Calibri"/>
        </w:rPr>
      </w:pPr>
      <w:r w:rsidRPr="00A5353E">
        <w:rPr>
          <w:rFonts w:ascii="Calibri" w:hAnsi="Calibri" w:cs="Calibri"/>
          <w:sz w:val="28"/>
          <w:szCs w:val="28"/>
        </w:rPr>
        <w:t xml:space="preserve">                                                      </w:t>
      </w:r>
      <w:r w:rsidR="00B4008B" w:rsidRPr="00A5353E">
        <w:rPr>
          <w:rFonts w:ascii="Calibri" w:hAnsi="Calibri" w:cs="Calibri"/>
          <w:sz w:val="28"/>
          <w:szCs w:val="28"/>
        </w:rPr>
        <w:t xml:space="preserve">                     </w:t>
      </w:r>
      <w:r w:rsidR="00B4008B" w:rsidRPr="00A5353E">
        <w:rPr>
          <w:rFonts w:ascii="Calibri" w:hAnsi="Calibri" w:cs="Calibri"/>
          <w:sz w:val="18"/>
          <w:szCs w:val="18"/>
        </w:rPr>
        <w:t xml:space="preserve"> /Podpis Oferenta lub osoby upoważnionej/</w:t>
      </w:r>
    </w:p>
    <w:sectPr w:rsidR="00945F68" w:rsidRPr="00A5353E" w:rsidSect="000C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abstractNum w:abstractNumId="1">
    <w:nsid w:val="06AA6851"/>
    <w:multiLevelType w:val="multilevel"/>
    <w:tmpl w:val="5B80DA4E"/>
    <w:styleLink w:val="WW8Num31"/>
    <w:lvl w:ilvl="0">
      <w:numFmt w:val="bullet"/>
      <w:lvlText w:val="•"/>
      <w:lvlJc w:val="left"/>
      <w:pPr>
        <w:ind w:left="360" w:hanging="360"/>
      </w:pPr>
      <w:rPr>
        <w:rFonts w:ascii="Arial" w:hAnsi="Arial" w:cs="Times New Roman"/>
      </w:rPr>
    </w:lvl>
    <w:lvl w:ilvl="1">
      <w:numFmt w:val="bullet"/>
      <w:lvlText w:val="o"/>
      <w:lvlJc w:val="left"/>
      <w:pPr>
        <w:ind w:left="152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numFmt w:val="bullet"/>
      <w:lvlText w:val="▪"/>
      <w:lvlJc w:val="left"/>
      <w:pPr>
        <w:ind w:left="224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numFmt w:val="bullet"/>
      <w:lvlText w:val="•"/>
      <w:lvlJc w:val="left"/>
      <w:pPr>
        <w:ind w:left="2966" w:hanging="360"/>
      </w:pPr>
      <w:rPr>
        <w:rFonts w:ascii="Arial" w:hAnsi="Arial" w:cs="Times New Roman"/>
      </w:rPr>
    </w:lvl>
    <w:lvl w:ilvl="4">
      <w:numFmt w:val="bullet"/>
      <w:lvlText w:val="o"/>
      <w:lvlJc w:val="left"/>
      <w:pPr>
        <w:ind w:left="368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numFmt w:val="bullet"/>
      <w:lvlText w:val="▪"/>
      <w:lvlJc w:val="left"/>
      <w:pPr>
        <w:ind w:left="440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numFmt w:val="bullet"/>
      <w:lvlText w:val="•"/>
      <w:lvlJc w:val="left"/>
      <w:pPr>
        <w:ind w:left="5126" w:hanging="360"/>
      </w:pPr>
      <w:rPr>
        <w:rFonts w:ascii="Arial" w:hAnsi="Arial" w:cs="Times New Roman"/>
      </w:rPr>
    </w:lvl>
    <w:lvl w:ilvl="7">
      <w:numFmt w:val="bullet"/>
      <w:lvlText w:val="o"/>
      <w:lvlJc w:val="left"/>
      <w:pPr>
        <w:ind w:left="584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numFmt w:val="bullet"/>
      <w:lvlText w:val="▪"/>
      <w:lvlJc w:val="left"/>
      <w:pPr>
        <w:ind w:left="656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2">
    <w:nsid w:val="08CB7885"/>
    <w:multiLevelType w:val="hybridMultilevel"/>
    <w:tmpl w:val="9C76C65A"/>
    <w:lvl w:ilvl="0" w:tplc="CDDABC12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AA6A1D"/>
    <w:multiLevelType w:val="multilevel"/>
    <w:tmpl w:val="49D01A3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10391188"/>
    <w:multiLevelType w:val="hybridMultilevel"/>
    <w:tmpl w:val="87985CCA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047AB"/>
    <w:multiLevelType w:val="multilevel"/>
    <w:tmpl w:val="53D6AC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6">
    <w:nsid w:val="1DB13C42"/>
    <w:multiLevelType w:val="hybridMultilevel"/>
    <w:tmpl w:val="ABBE4740"/>
    <w:lvl w:ilvl="0" w:tplc="449EE6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8733A6"/>
    <w:multiLevelType w:val="hybridMultilevel"/>
    <w:tmpl w:val="5D8676D4"/>
    <w:lvl w:ilvl="0" w:tplc="449EE6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C20BD7"/>
    <w:multiLevelType w:val="multilevel"/>
    <w:tmpl w:val="E00E16E8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>
    <w:nsid w:val="245D2D58"/>
    <w:multiLevelType w:val="hybridMultilevel"/>
    <w:tmpl w:val="4BA0B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241986"/>
    <w:multiLevelType w:val="multilevel"/>
    <w:tmpl w:val="CC8A4CB2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322616B1"/>
    <w:multiLevelType w:val="hybridMultilevel"/>
    <w:tmpl w:val="DC4CE91C"/>
    <w:lvl w:ilvl="0" w:tplc="31947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562F51"/>
    <w:multiLevelType w:val="multilevel"/>
    <w:tmpl w:val="0018F81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A7E2C00"/>
    <w:multiLevelType w:val="multilevel"/>
    <w:tmpl w:val="903A6302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3E254027"/>
    <w:multiLevelType w:val="multilevel"/>
    <w:tmpl w:val="ACEC76D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>
    <w:nsid w:val="40757F4C"/>
    <w:multiLevelType w:val="hybridMultilevel"/>
    <w:tmpl w:val="A3D4A8E0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003D6"/>
    <w:multiLevelType w:val="hybridMultilevel"/>
    <w:tmpl w:val="20B04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F0D6C"/>
    <w:multiLevelType w:val="hybridMultilevel"/>
    <w:tmpl w:val="AAA409CC"/>
    <w:lvl w:ilvl="0" w:tplc="6DF0164C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5097A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5E7F6C5E"/>
    <w:multiLevelType w:val="multilevel"/>
    <w:tmpl w:val="327E63CE"/>
    <w:styleLink w:val="WW8Num6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b w:val="0"/>
        <w:bCs w:val="0"/>
        <w:sz w:val="24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b w:val="0"/>
        <w:bCs w:val="0"/>
        <w:sz w:val="24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b w:val="0"/>
        <w:bCs w:val="0"/>
        <w:sz w:val="24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b w:val="0"/>
        <w:bCs w:val="0"/>
        <w:sz w:val="24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b w:val="0"/>
        <w:bCs w:val="0"/>
        <w:sz w:val="24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b w:val="0"/>
        <w:bCs w:val="0"/>
        <w:sz w:val="24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b w:val="0"/>
        <w:bCs w:val="0"/>
        <w:sz w:val="24"/>
      </w:rPr>
    </w:lvl>
  </w:abstractNum>
  <w:abstractNum w:abstractNumId="20">
    <w:nsid w:val="619E44A0"/>
    <w:multiLevelType w:val="multilevel"/>
    <w:tmpl w:val="F830F66C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>
    <w:nsid w:val="660A4D6C"/>
    <w:multiLevelType w:val="hybridMultilevel"/>
    <w:tmpl w:val="C8DC19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46B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149B6"/>
    <w:multiLevelType w:val="multilevel"/>
    <w:tmpl w:val="FA58B85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>
    <w:nsid w:val="6E806AEB"/>
    <w:multiLevelType w:val="multilevel"/>
    <w:tmpl w:val="1AF488F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>
    <w:nsid w:val="7526148F"/>
    <w:multiLevelType w:val="hybridMultilevel"/>
    <w:tmpl w:val="E7868322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5"/>
  </w:num>
  <w:num w:numId="5">
    <w:abstractNumId w:val="21"/>
  </w:num>
  <w:num w:numId="6">
    <w:abstractNumId w:val="4"/>
  </w:num>
  <w:num w:numId="7">
    <w:abstractNumId w:val="7"/>
  </w:num>
  <w:num w:numId="8">
    <w:abstractNumId w:val="6"/>
  </w:num>
  <w:num w:numId="9">
    <w:abstractNumId w:val="24"/>
  </w:num>
  <w:num w:numId="10">
    <w:abstractNumId w:val="23"/>
  </w:num>
  <w:num w:numId="11">
    <w:abstractNumId w:val="3"/>
  </w:num>
  <w:num w:numId="12">
    <w:abstractNumId w:val="14"/>
  </w:num>
  <w:num w:numId="13">
    <w:abstractNumId w:val="22"/>
  </w:num>
  <w:num w:numId="14">
    <w:abstractNumId w:val="13"/>
  </w:num>
  <w:num w:numId="15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 w:val="0"/>
          <w:sz w:val="24"/>
        </w:rPr>
      </w:lvl>
    </w:lvlOverride>
  </w:num>
  <w:num w:numId="16">
    <w:abstractNumId w:val="8"/>
  </w:num>
  <w:num w:numId="17">
    <w:abstractNumId w:val="5"/>
  </w:num>
  <w:num w:numId="18">
    <w:abstractNumId w:val="22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5"/>
  </w:num>
  <w:num w:numId="22">
    <w:abstractNumId w:val="13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1"/>
  </w:num>
  <w:num w:numId="26">
    <w:abstractNumId w:val="2"/>
  </w:num>
  <w:num w:numId="27">
    <w:abstractNumId w:val="17"/>
  </w:num>
  <w:num w:numId="28">
    <w:abstractNumId w:val="19"/>
  </w:num>
  <w:num w:numId="29">
    <w:abstractNumId w:val="20"/>
  </w:num>
  <w:num w:numId="30">
    <w:abstractNumId w:val="1"/>
  </w:num>
  <w:num w:numId="31">
    <w:abstractNumId w:val="9"/>
  </w:num>
  <w:num w:numId="32">
    <w:abstractNumId w:val="1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B9"/>
    <w:rsid w:val="00053E64"/>
    <w:rsid w:val="00054222"/>
    <w:rsid w:val="00055FB9"/>
    <w:rsid w:val="000B535F"/>
    <w:rsid w:val="000C5587"/>
    <w:rsid w:val="000D51E4"/>
    <w:rsid w:val="001353AB"/>
    <w:rsid w:val="00151FEC"/>
    <w:rsid w:val="00175EE1"/>
    <w:rsid w:val="00187B71"/>
    <w:rsid w:val="00190F3F"/>
    <w:rsid w:val="0019554B"/>
    <w:rsid w:val="001B2972"/>
    <w:rsid w:val="001D4547"/>
    <w:rsid w:val="002645E7"/>
    <w:rsid w:val="002E52FE"/>
    <w:rsid w:val="002F7F61"/>
    <w:rsid w:val="0033769A"/>
    <w:rsid w:val="003C2469"/>
    <w:rsid w:val="003F4EC0"/>
    <w:rsid w:val="00415704"/>
    <w:rsid w:val="004D21F8"/>
    <w:rsid w:val="004D3FB7"/>
    <w:rsid w:val="004E31D9"/>
    <w:rsid w:val="00511801"/>
    <w:rsid w:val="0051716D"/>
    <w:rsid w:val="00541E41"/>
    <w:rsid w:val="00565836"/>
    <w:rsid w:val="005A4ECD"/>
    <w:rsid w:val="005E57B9"/>
    <w:rsid w:val="00617DC3"/>
    <w:rsid w:val="00651F54"/>
    <w:rsid w:val="00704A69"/>
    <w:rsid w:val="0072116F"/>
    <w:rsid w:val="00724BE8"/>
    <w:rsid w:val="00796465"/>
    <w:rsid w:val="007D7C4D"/>
    <w:rsid w:val="00822B92"/>
    <w:rsid w:val="0084766E"/>
    <w:rsid w:val="00854316"/>
    <w:rsid w:val="00865235"/>
    <w:rsid w:val="008A4F09"/>
    <w:rsid w:val="008B4AEC"/>
    <w:rsid w:val="008F137E"/>
    <w:rsid w:val="008F1C12"/>
    <w:rsid w:val="008F5B1E"/>
    <w:rsid w:val="00904897"/>
    <w:rsid w:val="00945F68"/>
    <w:rsid w:val="009F6C6F"/>
    <w:rsid w:val="00A5353E"/>
    <w:rsid w:val="00A8425A"/>
    <w:rsid w:val="00A85B17"/>
    <w:rsid w:val="00B24680"/>
    <w:rsid w:val="00B4008B"/>
    <w:rsid w:val="00B47A5B"/>
    <w:rsid w:val="00BD6FDE"/>
    <w:rsid w:val="00BF2C32"/>
    <w:rsid w:val="00C2499C"/>
    <w:rsid w:val="00C25B15"/>
    <w:rsid w:val="00D30C4A"/>
    <w:rsid w:val="00D3173A"/>
    <w:rsid w:val="00DB12DB"/>
    <w:rsid w:val="00DB289A"/>
    <w:rsid w:val="00DC0957"/>
    <w:rsid w:val="00E12226"/>
    <w:rsid w:val="00E26547"/>
    <w:rsid w:val="00E54C52"/>
    <w:rsid w:val="00E72EA0"/>
    <w:rsid w:val="00E96001"/>
    <w:rsid w:val="00EB093D"/>
    <w:rsid w:val="00EE0FE4"/>
    <w:rsid w:val="00F0476F"/>
    <w:rsid w:val="00F1775F"/>
    <w:rsid w:val="00F41298"/>
    <w:rsid w:val="00FE426C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C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5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57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57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57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57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57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57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57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5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57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57B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57B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57B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57B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57B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57B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E57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5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57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5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E57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E57B9"/>
    <w:rPr>
      <w:i/>
      <w:iCs/>
      <w:color w:val="404040" w:themeColor="text1" w:themeTint="BF"/>
    </w:rPr>
  </w:style>
  <w:style w:type="paragraph" w:styleId="Akapitzlist">
    <w:name w:val="List Paragraph"/>
    <w:aliases w:val="sw tekst,Numerowanie,Akapit z listą BS,Bulleted list,L1,Akapit z listą5,Odstavec,Kolorowa lista — akcent 11,CW_Lista,Podsis rysunku,normalny tekst,Akapit z listą3,Obiekt,BulletC,Akapit z listą31,NOWY,Akapit z listą32"/>
    <w:basedOn w:val="Normalny"/>
    <w:link w:val="AkapitzlistZnak"/>
    <w:uiPriority w:val="34"/>
    <w:qFormat/>
    <w:rsid w:val="005E57B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E57B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5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57B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E57B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8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sw tekst Znak,Numerowanie Znak,Akapit z listą BS Znak,Bulleted list Znak,L1 Znak,Akapit z listą5 Znak,Odstavec Znak,Kolorowa lista — akcent 11 Znak,CW_Lista Znak,Podsis rysunku Znak,normalny tekst Znak,Akapit z listą3 Znak,NOWY Znak"/>
    <w:link w:val="Akapitzlist"/>
    <w:uiPriority w:val="34"/>
    <w:qFormat/>
    <w:locked/>
    <w:rsid w:val="00E96001"/>
  </w:style>
  <w:style w:type="paragraph" w:styleId="NormalnyWeb">
    <w:name w:val="Normal (Web)"/>
    <w:basedOn w:val="Normalny"/>
    <w:uiPriority w:val="99"/>
    <w:rsid w:val="00FF169A"/>
    <w:pPr>
      <w:spacing w:before="100" w:beforeAutospacing="1" w:after="119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Default">
    <w:name w:val="Default"/>
    <w:rsid w:val="00FF16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numbering" w:customStyle="1" w:styleId="WW8Num1">
    <w:name w:val="WW8Num1"/>
    <w:basedOn w:val="Bezlisty"/>
    <w:rsid w:val="002645E7"/>
    <w:pPr>
      <w:numPr>
        <w:numId w:val="10"/>
      </w:numPr>
    </w:pPr>
  </w:style>
  <w:style w:type="numbering" w:customStyle="1" w:styleId="WW8Num2">
    <w:name w:val="WW8Num2"/>
    <w:basedOn w:val="Bezlisty"/>
    <w:rsid w:val="002645E7"/>
    <w:pPr>
      <w:numPr>
        <w:numId w:val="11"/>
      </w:numPr>
    </w:pPr>
  </w:style>
  <w:style w:type="numbering" w:customStyle="1" w:styleId="WW8Num3">
    <w:name w:val="WW8Num3"/>
    <w:basedOn w:val="Bezlisty"/>
    <w:rsid w:val="002645E7"/>
    <w:pPr>
      <w:numPr>
        <w:numId w:val="12"/>
      </w:numPr>
    </w:pPr>
  </w:style>
  <w:style w:type="numbering" w:customStyle="1" w:styleId="WW8Num4">
    <w:name w:val="WW8Num4"/>
    <w:basedOn w:val="Bezlisty"/>
    <w:rsid w:val="002645E7"/>
    <w:pPr>
      <w:numPr>
        <w:numId w:val="13"/>
      </w:numPr>
    </w:pPr>
  </w:style>
  <w:style w:type="numbering" w:customStyle="1" w:styleId="WW8Num5">
    <w:name w:val="WW8Num5"/>
    <w:basedOn w:val="Bezlisty"/>
    <w:rsid w:val="002645E7"/>
    <w:pPr>
      <w:numPr>
        <w:numId w:val="14"/>
      </w:numPr>
    </w:pPr>
  </w:style>
  <w:style w:type="numbering" w:customStyle="1" w:styleId="WW8Num6">
    <w:name w:val="WW8Num6"/>
    <w:basedOn w:val="Bezlisty"/>
    <w:rsid w:val="002645E7"/>
    <w:pPr>
      <w:numPr>
        <w:numId w:val="28"/>
      </w:numPr>
    </w:pPr>
  </w:style>
  <w:style w:type="numbering" w:customStyle="1" w:styleId="WW8Num7">
    <w:name w:val="WW8Num7"/>
    <w:basedOn w:val="Bezlisty"/>
    <w:rsid w:val="002645E7"/>
    <w:pPr>
      <w:numPr>
        <w:numId w:val="16"/>
      </w:numPr>
    </w:pPr>
  </w:style>
  <w:style w:type="numbering" w:customStyle="1" w:styleId="WW8Num8">
    <w:name w:val="WW8Num8"/>
    <w:basedOn w:val="Bezlisty"/>
    <w:rsid w:val="002645E7"/>
    <w:pPr>
      <w:numPr>
        <w:numId w:val="17"/>
      </w:numPr>
    </w:pPr>
  </w:style>
  <w:style w:type="numbering" w:customStyle="1" w:styleId="WW8Num21">
    <w:name w:val="WW8Num21"/>
    <w:basedOn w:val="Bezlisty"/>
    <w:rsid w:val="00175EE1"/>
    <w:pPr>
      <w:numPr>
        <w:numId w:val="29"/>
      </w:numPr>
    </w:pPr>
  </w:style>
  <w:style w:type="numbering" w:customStyle="1" w:styleId="WW8Num31">
    <w:name w:val="WW8Num31"/>
    <w:basedOn w:val="Bezlisty"/>
    <w:rsid w:val="00175EE1"/>
    <w:pPr>
      <w:numPr>
        <w:numId w:val="30"/>
      </w:numPr>
    </w:pPr>
  </w:style>
  <w:style w:type="numbering" w:customStyle="1" w:styleId="WWNum2">
    <w:name w:val="WWNum2"/>
    <w:basedOn w:val="Bezlisty"/>
    <w:rsid w:val="00565836"/>
    <w:pPr>
      <w:numPr>
        <w:numId w:val="32"/>
      </w:numPr>
    </w:pPr>
  </w:style>
  <w:style w:type="paragraph" w:customStyle="1" w:styleId="Heading">
    <w:name w:val="Heading"/>
    <w:basedOn w:val="Normalny"/>
    <w:rsid w:val="008A4F09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0"/>
      <w:sz w:val="20"/>
      <w:szCs w:val="20"/>
      <w:lang w:eastAsia="zh-CN"/>
      <w14:ligatures w14:val="none"/>
    </w:rPr>
  </w:style>
  <w:style w:type="paragraph" w:customStyle="1" w:styleId="Standard">
    <w:name w:val="Standard"/>
    <w:rsid w:val="008A4F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0"/>
      <w:sz w:val="20"/>
      <w:szCs w:val="20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5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57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57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57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57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57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57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57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5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57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57B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57B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57B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57B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57B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57B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E57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5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57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5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E57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E57B9"/>
    <w:rPr>
      <w:i/>
      <w:iCs/>
      <w:color w:val="404040" w:themeColor="text1" w:themeTint="BF"/>
    </w:rPr>
  </w:style>
  <w:style w:type="paragraph" w:styleId="Akapitzlist">
    <w:name w:val="List Paragraph"/>
    <w:aliases w:val="sw tekst,Numerowanie,Akapit z listą BS,Bulleted list,L1,Akapit z listą5,Odstavec,Kolorowa lista — akcent 11,CW_Lista,Podsis rysunku,normalny tekst,Akapit z listą3,Obiekt,BulletC,Akapit z listą31,NOWY,Akapit z listą32"/>
    <w:basedOn w:val="Normalny"/>
    <w:link w:val="AkapitzlistZnak"/>
    <w:uiPriority w:val="34"/>
    <w:qFormat/>
    <w:rsid w:val="005E57B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E57B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5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57B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E57B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8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sw tekst Znak,Numerowanie Znak,Akapit z listą BS Znak,Bulleted list Znak,L1 Znak,Akapit z listą5 Znak,Odstavec Znak,Kolorowa lista — akcent 11 Znak,CW_Lista Znak,Podsis rysunku Znak,normalny tekst Znak,Akapit z listą3 Znak,NOWY Znak"/>
    <w:link w:val="Akapitzlist"/>
    <w:uiPriority w:val="34"/>
    <w:qFormat/>
    <w:locked/>
    <w:rsid w:val="00E96001"/>
  </w:style>
  <w:style w:type="paragraph" w:styleId="NormalnyWeb">
    <w:name w:val="Normal (Web)"/>
    <w:basedOn w:val="Normalny"/>
    <w:uiPriority w:val="99"/>
    <w:rsid w:val="00FF169A"/>
    <w:pPr>
      <w:spacing w:before="100" w:beforeAutospacing="1" w:after="119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Default">
    <w:name w:val="Default"/>
    <w:rsid w:val="00FF16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numbering" w:customStyle="1" w:styleId="WW8Num1">
    <w:name w:val="WW8Num1"/>
    <w:basedOn w:val="Bezlisty"/>
    <w:rsid w:val="002645E7"/>
    <w:pPr>
      <w:numPr>
        <w:numId w:val="10"/>
      </w:numPr>
    </w:pPr>
  </w:style>
  <w:style w:type="numbering" w:customStyle="1" w:styleId="WW8Num2">
    <w:name w:val="WW8Num2"/>
    <w:basedOn w:val="Bezlisty"/>
    <w:rsid w:val="002645E7"/>
    <w:pPr>
      <w:numPr>
        <w:numId w:val="11"/>
      </w:numPr>
    </w:pPr>
  </w:style>
  <w:style w:type="numbering" w:customStyle="1" w:styleId="WW8Num3">
    <w:name w:val="WW8Num3"/>
    <w:basedOn w:val="Bezlisty"/>
    <w:rsid w:val="002645E7"/>
    <w:pPr>
      <w:numPr>
        <w:numId w:val="12"/>
      </w:numPr>
    </w:pPr>
  </w:style>
  <w:style w:type="numbering" w:customStyle="1" w:styleId="WW8Num4">
    <w:name w:val="WW8Num4"/>
    <w:basedOn w:val="Bezlisty"/>
    <w:rsid w:val="002645E7"/>
    <w:pPr>
      <w:numPr>
        <w:numId w:val="13"/>
      </w:numPr>
    </w:pPr>
  </w:style>
  <w:style w:type="numbering" w:customStyle="1" w:styleId="WW8Num5">
    <w:name w:val="WW8Num5"/>
    <w:basedOn w:val="Bezlisty"/>
    <w:rsid w:val="002645E7"/>
    <w:pPr>
      <w:numPr>
        <w:numId w:val="14"/>
      </w:numPr>
    </w:pPr>
  </w:style>
  <w:style w:type="numbering" w:customStyle="1" w:styleId="WW8Num6">
    <w:name w:val="WW8Num6"/>
    <w:basedOn w:val="Bezlisty"/>
    <w:rsid w:val="002645E7"/>
    <w:pPr>
      <w:numPr>
        <w:numId w:val="28"/>
      </w:numPr>
    </w:pPr>
  </w:style>
  <w:style w:type="numbering" w:customStyle="1" w:styleId="WW8Num7">
    <w:name w:val="WW8Num7"/>
    <w:basedOn w:val="Bezlisty"/>
    <w:rsid w:val="002645E7"/>
    <w:pPr>
      <w:numPr>
        <w:numId w:val="16"/>
      </w:numPr>
    </w:pPr>
  </w:style>
  <w:style w:type="numbering" w:customStyle="1" w:styleId="WW8Num8">
    <w:name w:val="WW8Num8"/>
    <w:basedOn w:val="Bezlisty"/>
    <w:rsid w:val="002645E7"/>
    <w:pPr>
      <w:numPr>
        <w:numId w:val="17"/>
      </w:numPr>
    </w:pPr>
  </w:style>
  <w:style w:type="numbering" w:customStyle="1" w:styleId="WW8Num21">
    <w:name w:val="WW8Num21"/>
    <w:basedOn w:val="Bezlisty"/>
    <w:rsid w:val="00175EE1"/>
    <w:pPr>
      <w:numPr>
        <w:numId w:val="29"/>
      </w:numPr>
    </w:pPr>
  </w:style>
  <w:style w:type="numbering" w:customStyle="1" w:styleId="WW8Num31">
    <w:name w:val="WW8Num31"/>
    <w:basedOn w:val="Bezlisty"/>
    <w:rsid w:val="00175EE1"/>
    <w:pPr>
      <w:numPr>
        <w:numId w:val="30"/>
      </w:numPr>
    </w:pPr>
  </w:style>
  <w:style w:type="numbering" w:customStyle="1" w:styleId="WWNum2">
    <w:name w:val="WWNum2"/>
    <w:basedOn w:val="Bezlisty"/>
    <w:rsid w:val="00565836"/>
    <w:pPr>
      <w:numPr>
        <w:numId w:val="32"/>
      </w:numPr>
    </w:pPr>
  </w:style>
  <w:style w:type="paragraph" w:customStyle="1" w:styleId="Heading">
    <w:name w:val="Heading"/>
    <w:basedOn w:val="Normalny"/>
    <w:rsid w:val="008A4F09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0"/>
      <w:sz w:val="20"/>
      <w:szCs w:val="20"/>
      <w:lang w:eastAsia="zh-CN"/>
      <w14:ligatures w14:val="none"/>
    </w:rPr>
  </w:style>
  <w:style w:type="paragraph" w:customStyle="1" w:styleId="Standard">
    <w:name w:val="Standard"/>
    <w:rsid w:val="008A4F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Kowalski</dc:creator>
  <cp:lastModifiedBy>Kowalski Ryszard</cp:lastModifiedBy>
  <cp:revision>5</cp:revision>
  <dcterms:created xsi:type="dcterms:W3CDTF">2024-05-15T20:20:00Z</dcterms:created>
  <dcterms:modified xsi:type="dcterms:W3CDTF">2024-05-17T10:00:00Z</dcterms:modified>
</cp:coreProperties>
</file>