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8" w:rsidRPr="005043D3" w:rsidRDefault="00E441B8" w:rsidP="00E441B8">
      <w:pPr>
        <w:suppressAutoHyphens/>
        <w:spacing w:after="0" w:line="276" w:lineRule="auto"/>
        <w:jc w:val="right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Załącznik nr 2 do SWZ</w:t>
      </w:r>
    </w:p>
    <w:p w:rsidR="00E441B8" w:rsidRPr="005043D3" w:rsidRDefault="00E441B8" w:rsidP="00E441B8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bookmarkStart w:id="0" w:name="_Hlk62048149"/>
      <w:r w:rsidRPr="005043D3">
        <w:rPr>
          <w:rFonts w:ascii="Times New Roman" w:hAnsi="Times New Roman" w:cs="Times New Roman"/>
        </w:rPr>
        <w:t>……………………………………</w:t>
      </w:r>
    </w:p>
    <w:p w:rsidR="00E441B8" w:rsidRPr="005043D3" w:rsidRDefault="00E441B8" w:rsidP="00E441B8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……………………………………</w:t>
      </w:r>
    </w:p>
    <w:p w:rsidR="00E441B8" w:rsidRPr="005043D3" w:rsidRDefault="00E441B8" w:rsidP="00E441B8">
      <w:pPr>
        <w:suppressAutoHyphens/>
        <w:spacing w:line="276" w:lineRule="auto"/>
        <w:ind w:right="5954"/>
        <w:rPr>
          <w:rFonts w:ascii="Times New Roman" w:hAnsi="Times New Roman" w:cs="Times New Roman"/>
          <w:i/>
          <w:iCs/>
          <w:sz w:val="20"/>
          <w:szCs w:val="20"/>
        </w:rPr>
      </w:pPr>
      <w:r w:rsidRPr="005043D3">
        <w:rPr>
          <w:rFonts w:ascii="Times New Roman" w:hAnsi="Times New Roman" w:cs="Times New Roman"/>
          <w:sz w:val="20"/>
          <w:szCs w:val="20"/>
        </w:rPr>
        <w:t>/dane Wykonawcy/</w:t>
      </w:r>
      <w:bookmarkEnd w:id="0"/>
    </w:p>
    <w:p w:rsidR="00E441B8" w:rsidRPr="005043D3" w:rsidRDefault="00E441B8" w:rsidP="00E441B8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1" w:name="_Hlk65828962"/>
      <w:r w:rsidRPr="005043D3">
        <w:rPr>
          <w:rFonts w:ascii="Times New Roman" w:hAnsi="Times New Roman" w:cs="Times New Roman"/>
          <w:b/>
          <w:bCs/>
        </w:rPr>
        <w:t xml:space="preserve">Oświadczenie o niepodleganiu wykluczeniu </w:t>
      </w:r>
      <w:bookmarkEnd w:id="1"/>
      <w:r w:rsidRPr="005043D3">
        <w:rPr>
          <w:rFonts w:ascii="Times New Roman" w:hAnsi="Times New Roman" w:cs="Times New Roman"/>
          <w:b/>
          <w:bCs/>
        </w:rPr>
        <w:t xml:space="preserve">składane na podstawie art. 125 ust. 1 ustawy </w:t>
      </w:r>
      <w:r w:rsidRPr="005043D3">
        <w:rPr>
          <w:rFonts w:ascii="Times New Roman" w:hAnsi="Times New Roman" w:cs="Times New Roman"/>
          <w:b/>
          <w:bCs/>
        </w:rPr>
        <w:br/>
        <w:t xml:space="preserve">z dnia </w:t>
      </w:r>
      <w:bookmarkStart w:id="2" w:name="_Hlk62048061"/>
      <w:r w:rsidRPr="005043D3">
        <w:rPr>
          <w:rFonts w:ascii="Times New Roman" w:hAnsi="Times New Roman" w:cs="Times New Roman"/>
          <w:b/>
          <w:bCs/>
        </w:rPr>
        <w:t>11 września 2019 r.  Prawo zamówień publicznych (dalej ustawa Pzp)</w:t>
      </w:r>
      <w:bookmarkEnd w:id="2"/>
    </w:p>
    <w:p w:rsidR="00E441B8" w:rsidRPr="005043D3" w:rsidRDefault="00E441B8" w:rsidP="00E441B8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5043D3">
        <w:rPr>
          <w:rFonts w:ascii="Times New Roman" w:hAnsi="Times New Roman" w:cs="Times New Roman"/>
        </w:rPr>
        <w:t>Na potrzeby postępowania o udzielenie zamówienia publicznego pn.:</w:t>
      </w:r>
    </w:p>
    <w:p w:rsidR="00E441B8" w:rsidRPr="005043D3" w:rsidRDefault="00E441B8" w:rsidP="00E441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E441B8" w:rsidRPr="005043D3" w:rsidRDefault="00E441B8" w:rsidP="00E441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043D3">
        <w:rPr>
          <w:rFonts w:ascii="Times New Roman" w:hAnsi="Times New Roman" w:cs="Times New Roman"/>
          <w:b/>
          <w:bCs/>
        </w:rPr>
        <w:t>Bieżące utrzymanie dróg gminnych na tere</w:t>
      </w:r>
      <w:r w:rsidR="003D5973">
        <w:rPr>
          <w:rFonts w:ascii="Times New Roman" w:hAnsi="Times New Roman" w:cs="Times New Roman"/>
          <w:b/>
          <w:bCs/>
        </w:rPr>
        <w:t>nie gminy Gołymin-Ośrodek w 2024</w:t>
      </w:r>
      <w:r w:rsidRPr="005043D3">
        <w:rPr>
          <w:rFonts w:ascii="Times New Roman" w:hAnsi="Times New Roman" w:cs="Times New Roman"/>
          <w:b/>
          <w:bCs/>
        </w:rPr>
        <w:t xml:space="preserve"> roku</w:t>
      </w:r>
    </w:p>
    <w:p w:rsidR="00E441B8" w:rsidRPr="005043D3" w:rsidRDefault="00E441B8" w:rsidP="00E441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E441B8" w:rsidRPr="005043D3" w:rsidRDefault="00E441B8" w:rsidP="00E441B8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bookmarkStart w:id="3" w:name="_Hlk62048169"/>
      <w:r w:rsidRPr="005043D3">
        <w:rPr>
          <w:rFonts w:ascii="Times New Roman" w:hAnsi="Times New Roman" w:cs="Times New Roman"/>
        </w:rPr>
        <w:t>prowadzonego przez Gminę Gołymin-Ośrodekoświadczam, co następuje:</w:t>
      </w:r>
      <w:bookmarkEnd w:id="3"/>
    </w:p>
    <w:p w:rsidR="00E441B8" w:rsidRPr="005043D3" w:rsidRDefault="00E441B8" w:rsidP="00E441B8">
      <w:pPr>
        <w:pStyle w:val="Akapitzlist"/>
        <w:numPr>
          <w:ilvl w:val="0"/>
          <w:numId w:val="3"/>
        </w:num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5043D3">
        <w:rPr>
          <w:rFonts w:ascii="Times New Roman" w:hAnsi="Times New Roman" w:cs="Times New Roman"/>
          <w:b/>
          <w:bCs/>
          <w:lang w:val="pl-PL"/>
        </w:rPr>
        <w:t>OŚWIADCZENIE WYKONAWCY</w:t>
      </w:r>
    </w:p>
    <w:p w:rsidR="00E441B8" w:rsidRPr="005043D3" w:rsidRDefault="00E441B8" w:rsidP="00E441B8">
      <w:pPr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441B8" w:rsidRPr="005043D3" w:rsidRDefault="00E441B8" w:rsidP="00E441B8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Oświadczam, że nie podlegam wykluczeniu z postępowania na podstawie art. 108 ust. 1 ustawy Prawo zamówień publicznych (w przypadku podmiotu udostępniającego zasoby, składa on oświadczenie z art. 108 ust. 1 pkt 5 ustawy Pzp w zakresie zawarcia z innymi wykonawcami porozumienia mającego na celu zakłócenie konkurencji).</w:t>
      </w:r>
    </w:p>
    <w:p w:rsidR="00E441B8" w:rsidRPr="005043D3" w:rsidRDefault="00E441B8" w:rsidP="00E441B8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5043D3">
        <w:rPr>
          <w:rFonts w:ascii="Times New Roman" w:hAnsi="Times New Roman" w:cs="Times New Roman"/>
        </w:rPr>
        <w:t xml:space="preserve">Oświadczam, że nie podlegam wykluczeniu z postępowania na </w:t>
      </w:r>
      <w:r w:rsidR="00691684">
        <w:rPr>
          <w:rFonts w:ascii="Times New Roman" w:hAnsi="Times New Roman" w:cs="Times New Roman"/>
        </w:rPr>
        <w:t>podstawie art. 109 ust.1 pkt 4</w:t>
      </w:r>
      <w:r w:rsidRPr="005043D3">
        <w:rPr>
          <w:rFonts w:ascii="Times New Roman" w:hAnsi="Times New Roman" w:cs="Times New Roman"/>
        </w:rPr>
        <w:t xml:space="preserve"> ustawy Prawo zamówień publicznych.</w:t>
      </w:r>
    </w:p>
    <w:p w:rsidR="00E441B8" w:rsidRPr="005043D3" w:rsidRDefault="00E441B8" w:rsidP="00E441B8">
      <w:pPr>
        <w:suppressAutoHyphens/>
        <w:spacing w:after="0" w:line="276" w:lineRule="auto"/>
        <w:ind w:left="502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- z zastrzeżeniem ust. 3 poniżej (o ile dotyczy).</w:t>
      </w:r>
    </w:p>
    <w:p w:rsidR="00E441B8" w:rsidRPr="005043D3" w:rsidRDefault="00E441B8" w:rsidP="00E441B8">
      <w:pPr>
        <w:suppressAutoHyphens/>
        <w:spacing w:after="0" w:line="276" w:lineRule="auto"/>
        <w:ind w:left="502"/>
        <w:jc w:val="both"/>
        <w:rPr>
          <w:rFonts w:ascii="Times New Roman" w:hAnsi="Times New Roman" w:cs="Times New Roman"/>
          <w:i/>
          <w:iCs/>
        </w:rPr>
      </w:pPr>
    </w:p>
    <w:p w:rsidR="00E441B8" w:rsidRPr="005043D3" w:rsidRDefault="00E441B8" w:rsidP="00E441B8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5043D3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Prawo zamówień publicznych </w:t>
      </w:r>
      <w:r w:rsidRPr="005043D3">
        <w:rPr>
          <w:rFonts w:ascii="Times New Roman" w:hAnsi="Times New Roman" w:cs="Times New Roman"/>
          <w:i/>
          <w:iCs/>
        </w:rPr>
        <w:t>(podać mającą zastosowanie podstawę wykluczenia spośród wymienionych w art. 108 ust. 1 pkt 1, 2 i 5 ustawy Prawo zamówień publicznych).</w:t>
      </w:r>
    </w:p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Jednocześnie oświadczam, że w związku z ww. okolicznością, spełniam przesłanki określone w art. 110 ust. 2 ustawy Prawo zamówień publicznych, a mianowicie:</w:t>
      </w:r>
    </w:p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…………………………………………………………………………………………..………………</w:t>
      </w:r>
    </w:p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E441B8" w:rsidRPr="005043D3" w:rsidRDefault="00E441B8" w:rsidP="00E441B8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bookmarkStart w:id="4" w:name="_Hlk115178409"/>
      <w:r w:rsidRPr="005043D3">
        <w:rPr>
          <w:rFonts w:ascii="Times New Roman" w:hAnsi="Times New Roman" w:cs="Times New Roman"/>
          <w:lang w:val="pl-PL"/>
        </w:rPr>
        <w:t xml:space="preserve">Oświadczam, że </w:t>
      </w:r>
      <w:r w:rsidRPr="005043D3">
        <w:rPr>
          <w:rFonts w:ascii="Times New Roman" w:hAnsi="Times New Roman" w:cs="Times New Roman"/>
          <w:b/>
          <w:lang w:val="pl-PL"/>
        </w:rPr>
        <w:t>zachodzą / nie zachodzą*</w:t>
      </w:r>
      <w:r w:rsidRPr="005043D3">
        <w:rPr>
          <w:rFonts w:ascii="Times New Roman" w:hAnsi="Times New Roman" w:cs="Times New Roman"/>
          <w:lang w:val="pl-PL"/>
        </w:rPr>
        <w:t xml:space="preserve"> w stosunku do mnie podstawy wykluczenia </w:t>
      </w:r>
      <w:r w:rsidRPr="005043D3">
        <w:rPr>
          <w:rFonts w:ascii="Times New Roman" w:hAnsi="Times New Roman" w:cs="Times New Roman"/>
          <w:lang w:val="pl-PL"/>
        </w:rPr>
        <w:br/>
        <w:t xml:space="preserve">z postępowania na podstawie art. 7 ust. 1 ustawy z dnia z dnia 13 kwietnia 2022 r. </w:t>
      </w:r>
      <w:r w:rsidRPr="005043D3">
        <w:rPr>
          <w:rFonts w:ascii="Times New Roman" w:hAnsi="Times New Roman" w:cs="Times New Roman"/>
          <w:lang w:val="pl-PL"/>
        </w:rPr>
        <w:br/>
        <w:t>(Dz.U. z 202</w:t>
      </w:r>
      <w:r w:rsidR="003D5973">
        <w:rPr>
          <w:rFonts w:ascii="Times New Roman" w:hAnsi="Times New Roman" w:cs="Times New Roman"/>
          <w:lang w:val="pl-PL"/>
        </w:rPr>
        <w:t>3 r. poz. 1497</w:t>
      </w:r>
      <w:r w:rsidRPr="005043D3">
        <w:rPr>
          <w:rFonts w:ascii="Times New Roman" w:hAnsi="Times New Roman" w:cs="Times New Roman"/>
          <w:lang w:val="pl-PL"/>
        </w:rPr>
        <w:t xml:space="preserve">) o szczególnych rozwiązaniach w zakresie przeciwdziałania wspieraniu agresji na Ukrainę oraz służących ochronie bezpieczeństwa narodowego (dalej: </w:t>
      </w:r>
      <w:proofErr w:type="spellStart"/>
      <w:r w:rsidRPr="005043D3">
        <w:rPr>
          <w:rFonts w:ascii="Times New Roman" w:hAnsi="Times New Roman" w:cs="Times New Roman"/>
          <w:lang w:val="pl-PL"/>
        </w:rPr>
        <w:t>PrzeciwAgrUkrainaU</w:t>
      </w:r>
      <w:proofErr w:type="spellEnd"/>
      <w:r w:rsidRPr="005043D3">
        <w:rPr>
          <w:rFonts w:ascii="Times New Roman" w:hAnsi="Times New Roman" w:cs="Times New Roman"/>
          <w:lang w:val="pl-PL"/>
        </w:rPr>
        <w:t>).</w:t>
      </w:r>
    </w:p>
    <w:bookmarkEnd w:id="4"/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043D3">
        <w:rPr>
          <w:rFonts w:ascii="Times New Roman" w:hAnsi="Times New Roman" w:cs="Times New Roman"/>
          <w:b/>
        </w:rPr>
        <w:t>*skreślić, jeżeli nie dotyczy</w:t>
      </w:r>
    </w:p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E441B8" w:rsidRPr="005043D3" w:rsidRDefault="00E441B8" w:rsidP="00E441B8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E441B8" w:rsidRPr="005043D3" w:rsidRDefault="00E441B8" w:rsidP="00E441B8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5043D3">
        <w:rPr>
          <w:rFonts w:ascii="Times New Roman" w:hAnsi="Times New Roman" w:cs="Times New Roman"/>
          <w:b/>
          <w:bCs/>
        </w:rPr>
        <w:t>……………………………………………..</w:t>
      </w:r>
      <w:r w:rsidRPr="005043D3">
        <w:rPr>
          <w:rFonts w:ascii="Times New Roman" w:hAnsi="Times New Roman" w:cs="Times New Roman"/>
          <w:b/>
          <w:bCs/>
        </w:rPr>
        <w:tab/>
      </w:r>
      <w:r w:rsidRPr="005043D3">
        <w:rPr>
          <w:rFonts w:ascii="Times New Roman" w:hAnsi="Times New Roman" w:cs="Times New Roman"/>
          <w:b/>
          <w:bCs/>
        </w:rPr>
        <w:tab/>
      </w:r>
      <w:r w:rsidRPr="005043D3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E441B8" w:rsidRPr="005043D3" w:rsidRDefault="00E441B8" w:rsidP="00E441B8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043D3">
        <w:rPr>
          <w:rFonts w:ascii="Times New Roman" w:hAnsi="Times New Roman" w:cs="Times New Roman"/>
          <w:sz w:val="20"/>
          <w:szCs w:val="20"/>
        </w:rPr>
        <w:t>(miejscowość, data)</w:t>
      </w:r>
      <w:r w:rsidRPr="005043D3">
        <w:rPr>
          <w:rFonts w:ascii="Times New Roman" w:hAnsi="Times New Roman" w:cs="Times New Roman"/>
          <w:sz w:val="20"/>
          <w:szCs w:val="20"/>
        </w:rPr>
        <w:tab/>
      </w:r>
      <w:r w:rsidRPr="005043D3">
        <w:rPr>
          <w:rFonts w:ascii="Times New Roman" w:hAnsi="Times New Roman" w:cs="Times New Roman"/>
          <w:sz w:val="20"/>
          <w:szCs w:val="20"/>
        </w:rPr>
        <w:tab/>
      </w:r>
      <w:r w:rsidRPr="005043D3">
        <w:rPr>
          <w:rFonts w:ascii="Times New Roman" w:hAnsi="Times New Roman" w:cs="Times New Roman"/>
          <w:sz w:val="20"/>
          <w:szCs w:val="20"/>
        </w:rPr>
        <w:tab/>
      </w:r>
      <w:r w:rsidRPr="005043D3">
        <w:rPr>
          <w:rFonts w:ascii="Times New Roman" w:hAnsi="Times New Roman" w:cs="Times New Roman"/>
          <w:sz w:val="20"/>
          <w:szCs w:val="20"/>
        </w:rPr>
        <w:tab/>
      </w:r>
      <w:r w:rsidRPr="005043D3">
        <w:rPr>
          <w:rFonts w:ascii="Times New Roman" w:hAnsi="Times New Roman" w:cs="Times New Roman"/>
          <w:sz w:val="20"/>
          <w:szCs w:val="20"/>
        </w:rPr>
        <w:tab/>
      </w:r>
      <w:r w:rsidRPr="005043D3">
        <w:rPr>
          <w:rFonts w:ascii="Times New Roman" w:hAnsi="Times New Roman" w:cs="Times New Roman"/>
          <w:sz w:val="20"/>
          <w:szCs w:val="20"/>
        </w:rPr>
        <w:tab/>
      </w:r>
      <w:r w:rsidRPr="005043D3">
        <w:rPr>
          <w:rFonts w:ascii="Times New Roman" w:hAnsi="Times New Roman" w:cs="Times New Roman"/>
          <w:sz w:val="20"/>
          <w:szCs w:val="20"/>
        </w:rPr>
        <w:tab/>
      </w:r>
      <w:r w:rsidRPr="005043D3">
        <w:rPr>
          <w:rFonts w:ascii="Times New Roman" w:hAnsi="Times New Roman" w:cs="Times New Roman"/>
          <w:sz w:val="20"/>
          <w:szCs w:val="20"/>
        </w:rPr>
        <w:tab/>
        <w:t xml:space="preserve">(podpis) </w:t>
      </w:r>
    </w:p>
    <w:p w:rsidR="00E441B8" w:rsidRPr="005043D3" w:rsidRDefault="00E441B8" w:rsidP="00E441B8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E441B8" w:rsidRPr="005043D3" w:rsidRDefault="00E441B8" w:rsidP="00E441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441B8" w:rsidRPr="005043D3" w:rsidRDefault="00E441B8" w:rsidP="00E441B8">
      <w:pPr>
        <w:pStyle w:val="Akapitzlist"/>
        <w:numPr>
          <w:ilvl w:val="0"/>
          <w:numId w:val="3"/>
        </w:num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bookmarkStart w:id="5" w:name="_Hlk118290640"/>
      <w:r w:rsidRPr="005043D3">
        <w:rPr>
          <w:rFonts w:ascii="Times New Roman" w:hAnsi="Times New Roman" w:cs="Times New Roman"/>
          <w:b/>
          <w:bCs/>
          <w:lang w:val="pl-PL"/>
        </w:rPr>
        <w:lastRenderedPageBreak/>
        <w:t xml:space="preserve">OŚWIADCZENIE DOTYCZĄCE DOSTĘPU DO BEZPŁATNYCH </w:t>
      </w:r>
      <w:r w:rsidR="00694957">
        <w:rPr>
          <w:rFonts w:ascii="Times New Roman" w:hAnsi="Times New Roman" w:cs="Times New Roman"/>
          <w:b/>
          <w:bCs/>
          <w:lang w:val="pl-PL"/>
        </w:rPr>
        <w:br/>
      </w:r>
      <w:r w:rsidRPr="005043D3">
        <w:rPr>
          <w:rFonts w:ascii="Times New Roman" w:hAnsi="Times New Roman" w:cs="Times New Roman"/>
          <w:b/>
          <w:bCs/>
          <w:lang w:val="pl-PL"/>
        </w:rPr>
        <w:t>I OGÓLNODOSTĘPNYCH BAZ DANYCH (art. 274 ust. 4 ustawy Pzp)</w:t>
      </w:r>
    </w:p>
    <w:bookmarkEnd w:id="5"/>
    <w:p w:rsidR="00E441B8" w:rsidRPr="005043D3" w:rsidRDefault="00E441B8" w:rsidP="00E441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Podaję niniejszym niezbędne dane umożliwiające Zamawiającemu dostęp do podmiotowych środków dowodowych za pomocą bezpłatnych i ogólnodostępnych baz danych, w szczególności rejestrów publicznych w rozumieniu ustawy z  dnia 17 lutego 2005 r. o informatyzacji działalności podmiotów realizujących zadania publiczne</w:t>
      </w:r>
      <w:r w:rsidR="00694957">
        <w:rPr>
          <w:rFonts w:ascii="Times New Roman" w:hAnsi="Times New Roman" w:cs="Times New Roman"/>
        </w:rPr>
        <w:t>(</w:t>
      </w:r>
      <w:r w:rsidR="00CD3920">
        <w:rPr>
          <w:rFonts w:ascii="Times New Roman" w:hAnsi="Times New Roman" w:cs="Times New Roman"/>
        </w:rPr>
        <w:t>Dz.U. z 2023r.</w:t>
      </w:r>
      <w:r w:rsidR="00694957">
        <w:rPr>
          <w:rFonts w:ascii="Times New Roman" w:hAnsi="Times New Roman" w:cs="Times New Roman"/>
        </w:rPr>
        <w:t>,</w:t>
      </w:r>
      <w:r w:rsidR="00CD3920">
        <w:rPr>
          <w:rFonts w:ascii="Times New Roman" w:hAnsi="Times New Roman" w:cs="Times New Roman"/>
        </w:rPr>
        <w:t xml:space="preserve"> poz. 57</w:t>
      </w:r>
      <w:r w:rsidR="003D5973">
        <w:rPr>
          <w:rFonts w:ascii="Times New Roman" w:hAnsi="Times New Roman" w:cs="Times New Roman"/>
        </w:rPr>
        <w:t xml:space="preserve"> ze zm.</w:t>
      </w:r>
      <w:r w:rsidR="00CD3920">
        <w:rPr>
          <w:rFonts w:ascii="Times New Roman" w:hAnsi="Times New Roman" w:cs="Times New Roman"/>
        </w:rPr>
        <w:t>)</w:t>
      </w:r>
      <w:r w:rsidRPr="005043D3">
        <w:rPr>
          <w:rFonts w:ascii="Times New Roman" w:hAnsi="Times New Roman" w:cs="Times New Roman"/>
        </w:rPr>
        <w:t>.</w:t>
      </w:r>
    </w:p>
    <w:p w:rsidR="00E441B8" w:rsidRPr="005043D3" w:rsidRDefault="00E441B8" w:rsidP="00E441B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043D3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E441B8" w:rsidRPr="005043D3" w:rsidRDefault="00E441B8" w:rsidP="00E441B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E441B8" w:rsidRPr="005043D3" w:rsidRDefault="00E441B8" w:rsidP="00E441B8">
      <w:pPr>
        <w:pStyle w:val="Akapitzlist"/>
        <w:numPr>
          <w:ilvl w:val="0"/>
          <w:numId w:val="3"/>
        </w:num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5043D3">
        <w:rPr>
          <w:rFonts w:ascii="Times New Roman" w:hAnsi="Times New Roman" w:cs="Times New Roman"/>
          <w:b/>
          <w:bCs/>
          <w:lang w:val="pl-PL"/>
        </w:rPr>
        <w:t>OŚWIADCZENIE DOTYCZĄCE PODANYCH INFORMACJI:</w:t>
      </w:r>
    </w:p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 xml:space="preserve">……………………………………. </w:t>
      </w:r>
      <w:r w:rsidRPr="005043D3">
        <w:rPr>
          <w:rFonts w:ascii="Times New Roman" w:hAnsi="Times New Roman" w:cs="Times New Roman"/>
        </w:rPr>
        <w:tab/>
      </w:r>
      <w:r w:rsidRPr="005043D3">
        <w:rPr>
          <w:rFonts w:ascii="Times New Roman" w:hAnsi="Times New Roman" w:cs="Times New Roman"/>
        </w:rPr>
        <w:tab/>
      </w:r>
      <w:r w:rsidRPr="005043D3">
        <w:rPr>
          <w:rFonts w:ascii="Times New Roman" w:hAnsi="Times New Roman" w:cs="Times New Roman"/>
        </w:rPr>
        <w:tab/>
        <w:t>………………………………………….</w:t>
      </w:r>
    </w:p>
    <w:p w:rsidR="00E441B8" w:rsidRPr="005043D3" w:rsidRDefault="00E441B8" w:rsidP="00E441B8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43D3">
        <w:rPr>
          <w:rFonts w:ascii="Times New Roman" w:hAnsi="Times New Roman" w:cs="Times New Roman"/>
          <w:sz w:val="20"/>
          <w:szCs w:val="20"/>
        </w:rPr>
        <w:t>(miejscowość, data)</w:t>
      </w:r>
      <w:r w:rsidRPr="005043D3">
        <w:rPr>
          <w:rFonts w:ascii="Times New Roman" w:hAnsi="Times New Roman" w:cs="Times New Roman"/>
          <w:sz w:val="20"/>
          <w:szCs w:val="20"/>
        </w:rPr>
        <w:tab/>
      </w:r>
      <w:r w:rsidRPr="005043D3">
        <w:rPr>
          <w:rFonts w:ascii="Times New Roman" w:hAnsi="Times New Roman" w:cs="Times New Roman"/>
          <w:sz w:val="20"/>
          <w:szCs w:val="20"/>
        </w:rPr>
        <w:tab/>
      </w:r>
      <w:r w:rsidRPr="005043D3">
        <w:rPr>
          <w:rFonts w:ascii="Times New Roman" w:hAnsi="Times New Roman" w:cs="Times New Roman"/>
          <w:sz w:val="20"/>
          <w:szCs w:val="20"/>
        </w:rPr>
        <w:tab/>
      </w:r>
      <w:r w:rsidRPr="005043D3">
        <w:rPr>
          <w:rFonts w:ascii="Times New Roman" w:hAnsi="Times New Roman" w:cs="Times New Roman"/>
          <w:sz w:val="20"/>
          <w:szCs w:val="20"/>
        </w:rPr>
        <w:tab/>
      </w:r>
      <w:r w:rsidRPr="005043D3">
        <w:rPr>
          <w:rFonts w:ascii="Times New Roman" w:hAnsi="Times New Roman" w:cs="Times New Roman"/>
          <w:sz w:val="20"/>
          <w:szCs w:val="20"/>
        </w:rPr>
        <w:tab/>
      </w:r>
      <w:r w:rsidRPr="005043D3">
        <w:rPr>
          <w:rFonts w:ascii="Times New Roman" w:hAnsi="Times New Roman" w:cs="Times New Roman"/>
          <w:sz w:val="20"/>
          <w:szCs w:val="20"/>
        </w:rPr>
        <w:tab/>
        <w:t>(podpis)</w:t>
      </w:r>
      <w:r w:rsidRPr="005043D3">
        <w:rPr>
          <w:rFonts w:ascii="Times New Roman" w:hAnsi="Times New Roman" w:cs="Times New Roman"/>
          <w:sz w:val="20"/>
          <w:szCs w:val="20"/>
        </w:rPr>
        <w:tab/>
      </w:r>
    </w:p>
    <w:p w:rsidR="00CF35C4" w:rsidRPr="005043D3" w:rsidRDefault="00CF35C4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>
      <w:pPr>
        <w:rPr>
          <w:rFonts w:ascii="Times New Roman" w:hAnsi="Times New Roman" w:cs="Times New Roman"/>
        </w:rPr>
      </w:pPr>
    </w:p>
    <w:p w:rsidR="00C75D7A" w:rsidRPr="005043D3" w:rsidRDefault="00C75D7A" w:rsidP="00C75D7A">
      <w:pPr>
        <w:spacing w:line="276" w:lineRule="auto"/>
        <w:jc w:val="right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lastRenderedPageBreak/>
        <w:t>Załącznik nr 3</w:t>
      </w:r>
      <w:r w:rsidR="00691684">
        <w:rPr>
          <w:rFonts w:ascii="Times New Roman" w:hAnsi="Times New Roman" w:cs="Times New Roman"/>
        </w:rPr>
        <w:t xml:space="preserve"> </w:t>
      </w:r>
      <w:bookmarkStart w:id="6" w:name="_GoBack"/>
      <w:bookmarkEnd w:id="6"/>
      <w:r w:rsidRPr="005043D3">
        <w:rPr>
          <w:rFonts w:ascii="Times New Roman" w:hAnsi="Times New Roman" w:cs="Times New Roman"/>
        </w:rPr>
        <w:t>do SWZ</w:t>
      </w:r>
    </w:p>
    <w:p w:rsidR="00C75D7A" w:rsidRPr="005043D3" w:rsidRDefault="00C75D7A" w:rsidP="00C75D7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7" w:name="_Hlk65838767"/>
      <w:r w:rsidRPr="005043D3">
        <w:rPr>
          <w:rFonts w:ascii="Times New Roman" w:hAnsi="Times New Roman" w:cs="Times New Roman"/>
          <w:b/>
          <w:bCs/>
        </w:rPr>
        <w:t>Oświadczenie składane na wezwanie</w:t>
      </w:r>
      <w:bookmarkEnd w:id="7"/>
    </w:p>
    <w:p w:rsidR="00C75D7A" w:rsidRPr="005043D3" w:rsidRDefault="00C75D7A" w:rsidP="00C75D7A">
      <w:pPr>
        <w:spacing w:line="276" w:lineRule="auto"/>
        <w:rPr>
          <w:rFonts w:ascii="Times New Roman" w:hAnsi="Times New Roman" w:cs="Times New Roman"/>
          <w:b/>
          <w:bCs/>
        </w:rPr>
      </w:pPr>
      <w:r w:rsidRPr="005043D3">
        <w:rPr>
          <w:rFonts w:ascii="Times New Roman" w:hAnsi="Times New Roman" w:cs="Times New Roman"/>
          <w:b/>
          <w:bCs/>
        </w:rPr>
        <w:t>Wykonawca</w:t>
      </w:r>
    </w:p>
    <w:p w:rsidR="00C75D7A" w:rsidRPr="005043D3" w:rsidRDefault="00C75D7A" w:rsidP="00C75D7A">
      <w:pPr>
        <w:spacing w:after="0" w:line="276" w:lineRule="auto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………………………………………</w:t>
      </w:r>
    </w:p>
    <w:p w:rsidR="00C75D7A" w:rsidRPr="005043D3" w:rsidRDefault="00C75D7A" w:rsidP="00C75D7A">
      <w:pPr>
        <w:spacing w:after="0" w:line="276" w:lineRule="auto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………………………………………</w:t>
      </w: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C75D7A" w:rsidRPr="005043D3" w:rsidRDefault="00C75D7A" w:rsidP="00C75D7A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C75D7A" w:rsidRPr="005043D3" w:rsidRDefault="00C75D7A" w:rsidP="00C75D7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8" w:name="_Hlk65837562"/>
      <w:r w:rsidRPr="005043D3">
        <w:rPr>
          <w:rFonts w:ascii="Times New Roman" w:hAnsi="Times New Roman" w:cs="Times New Roman"/>
          <w:b/>
          <w:bCs/>
        </w:rPr>
        <w:t>Oświadczenie o aktualności informacji zawartych w Oświadczeniu o niepodleganiu wykluczeniu składane na podstawie art. 274 ust. 1 ustawy z dnia 11 września 2019 r.  Prawo zamówień publicznych (dalej ustawa Pzp)</w:t>
      </w:r>
    </w:p>
    <w:bookmarkEnd w:id="8"/>
    <w:p w:rsidR="00C75D7A" w:rsidRPr="005043D3" w:rsidRDefault="00C75D7A" w:rsidP="00C75D7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C75D7A" w:rsidRPr="005043D3" w:rsidRDefault="00C75D7A" w:rsidP="00C75D7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5043D3">
        <w:rPr>
          <w:rFonts w:ascii="Times New Roman" w:hAnsi="Times New Roman" w:cs="Times New Roman"/>
        </w:rPr>
        <w:t>Na potrzeby postępowania o udzielenie zamówienia publicznego pn.:</w:t>
      </w:r>
    </w:p>
    <w:p w:rsidR="00C75D7A" w:rsidRPr="005043D3" w:rsidRDefault="00C75D7A" w:rsidP="00C75D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color w:val="auto"/>
        </w:rPr>
      </w:pPr>
    </w:p>
    <w:p w:rsidR="00C75D7A" w:rsidRPr="005043D3" w:rsidRDefault="00C75D7A" w:rsidP="00C75D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043D3">
        <w:rPr>
          <w:rFonts w:ascii="Times New Roman" w:hAnsi="Times New Roman" w:cs="Times New Roman"/>
          <w:b/>
          <w:bCs/>
        </w:rPr>
        <w:t>Bieżące utrzymanie dróg gminnych na tere</w:t>
      </w:r>
      <w:r w:rsidR="003D5973">
        <w:rPr>
          <w:rFonts w:ascii="Times New Roman" w:hAnsi="Times New Roman" w:cs="Times New Roman"/>
          <w:b/>
          <w:bCs/>
        </w:rPr>
        <w:t>nie gminy Gołymin-Ośrodek w 2024</w:t>
      </w:r>
      <w:r w:rsidRPr="005043D3">
        <w:rPr>
          <w:rFonts w:ascii="Times New Roman" w:hAnsi="Times New Roman" w:cs="Times New Roman"/>
          <w:b/>
          <w:bCs/>
        </w:rPr>
        <w:t xml:space="preserve"> roku</w:t>
      </w:r>
    </w:p>
    <w:p w:rsidR="00C75D7A" w:rsidRPr="005043D3" w:rsidRDefault="00C75D7A" w:rsidP="00C75D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C75D7A" w:rsidRPr="005043D3" w:rsidRDefault="00C75D7A" w:rsidP="00C75D7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prowadzonego przez Gminę Gołymin-Ośrodekoświadczam, co następuje:</w:t>
      </w:r>
    </w:p>
    <w:p w:rsidR="00C75D7A" w:rsidRPr="005043D3" w:rsidRDefault="00C75D7A" w:rsidP="00C75D7A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Oświadczam, że informacje zawarte w „Oświadczeniu o niepodleganiu wykluczeniu w postępowaniu” w zakresie podstaw wykluczenia są nadal aktualne, a zatem:</w:t>
      </w: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C75D7A" w:rsidRPr="005043D3" w:rsidRDefault="00C75D7A" w:rsidP="00C75D7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Oświadczam, że nie podlegam wykluczeniu z postępowania na podstawie art. 108 ust. 1 pkt 1 lub 2, pkt 3 pkt 4, pkt 5 (w zakresie zawarcia z innymi wykonawcami porozumienia mającego na celu zakłócenie konkurencji), pkt 6 ustawy Pzp.</w:t>
      </w:r>
    </w:p>
    <w:p w:rsidR="00C75D7A" w:rsidRPr="005043D3" w:rsidRDefault="00C75D7A" w:rsidP="00C75D7A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 xml:space="preserve">Oświadczam, że nie podlegam wykluczeniu z postępowania na podstawie art. </w:t>
      </w:r>
      <w:r w:rsidRPr="005043D3">
        <w:rPr>
          <w:rFonts w:ascii="Times New Roman" w:hAnsi="Times New Roman" w:cs="Times New Roman"/>
          <w:color w:val="auto"/>
        </w:rPr>
        <w:t>109 ust. 1 p</w:t>
      </w:r>
      <w:r w:rsidR="00691684">
        <w:rPr>
          <w:rFonts w:ascii="Times New Roman" w:hAnsi="Times New Roman" w:cs="Times New Roman"/>
          <w:color w:val="auto"/>
        </w:rPr>
        <w:t>kt 4</w:t>
      </w:r>
      <w:r w:rsidRPr="005043D3">
        <w:rPr>
          <w:rFonts w:ascii="Times New Roman" w:hAnsi="Times New Roman" w:cs="Times New Roman"/>
          <w:color w:val="auto"/>
        </w:rPr>
        <w:t xml:space="preserve"> </w:t>
      </w:r>
      <w:r w:rsidRPr="005043D3">
        <w:rPr>
          <w:rFonts w:ascii="Times New Roman" w:hAnsi="Times New Roman" w:cs="Times New Roman"/>
        </w:rPr>
        <w:t>ustawy Prawo zamówień publicznych.</w:t>
      </w:r>
    </w:p>
    <w:p w:rsidR="00C75D7A" w:rsidRPr="005043D3" w:rsidRDefault="00C75D7A" w:rsidP="00C75D7A">
      <w:pPr>
        <w:suppressAutoHyphens/>
        <w:spacing w:after="0" w:line="276" w:lineRule="auto"/>
        <w:ind w:left="232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- z zastrzeżeniem ust. 3 poniżej (o ile dotyczy).</w:t>
      </w:r>
    </w:p>
    <w:p w:rsidR="00C75D7A" w:rsidRPr="005043D3" w:rsidRDefault="00C75D7A" w:rsidP="00C75D7A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 xml:space="preserve"> Oświadczam, że zachodzą w stosunku do mnie podstawy wykluczenia z postępowania na podstawie art. …………. ustawy Prawo zamówień publicznych </w:t>
      </w:r>
      <w:r w:rsidRPr="005043D3">
        <w:rPr>
          <w:rFonts w:ascii="Times New Roman" w:hAnsi="Times New Roman" w:cs="Times New Roman"/>
          <w:i/>
          <w:iCs/>
        </w:rPr>
        <w:t>(podać mającą zastosowanie podstawę wykluczenia spośród wymienionych w art. 108 ust. 1 pkt 1, 2 i 5 ustawy Prawo zamówień publicznych).</w:t>
      </w: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 xml:space="preserve">Jednocześnie oświadczam, że aktualne są podjęte przeze mnie środki naprawcze, opisane przeze mnie w Oświadczeniu o niepodleganiu wykluczeniu i spełnianiu warunków udziału w postępowaniu. </w:t>
      </w: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C75D7A" w:rsidRPr="005043D3" w:rsidRDefault="00C75D7A" w:rsidP="00C75D7A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5043D3">
        <w:rPr>
          <w:rFonts w:ascii="Times New Roman" w:hAnsi="Times New Roman" w:cs="Times New Roman"/>
          <w:lang w:val="pl-PL"/>
        </w:rPr>
        <w:t>Oświadczam, że nie zachodzą w stosunku do mnie podstawy wykluczenia z postępowania na podstawie art. 7 ust. 1 ustawy z dnia z dnia 1</w:t>
      </w:r>
      <w:r w:rsidR="003D5973">
        <w:rPr>
          <w:rFonts w:ascii="Times New Roman" w:hAnsi="Times New Roman" w:cs="Times New Roman"/>
          <w:lang w:val="pl-PL"/>
        </w:rPr>
        <w:t>3 kwietnia 2022 r. (Dz.U. z 2023 r. poz. 1497ze zm.</w:t>
      </w:r>
      <w:r w:rsidRPr="005043D3">
        <w:rPr>
          <w:rFonts w:ascii="Times New Roman" w:hAnsi="Times New Roman" w:cs="Times New Roman"/>
          <w:lang w:val="pl-PL"/>
        </w:rPr>
        <w:t xml:space="preserve">) </w:t>
      </w:r>
      <w:r w:rsidR="00CD3920">
        <w:rPr>
          <w:rFonts w:ascii="Times New Roman" w:hAnsi="Times New Roman" w:cs="Times New Roman"/>
          <w:lang w:val="pl-PL"/>
        </w:rPr>
        <w:br/>
      </w:r>
      <w:r w:rsidRPr="005043D3">
        <w:rPr>
          <w:rFonts w:ascii="Times New Roman" w:hAnsi="Times New Roman" w:cs="Times New Roman"/>
          <w:lang w:val="pl-PL"/>
        </w:rPr>
        <w:t xml:space="preserve">o szczególnych rozwiązaniach w zakresie przeciwdziałania wspieraniu agresji na Ukrainę oraz służących ochronie bezpieczeństwa narodowego (dalej: </w:t>
      </w:r>
      <w:proofErr w:type="spellStart"/>
      <w:r w:rsidRPr="005043D3">
        <w:rPr>
          <w:rFonts w:ascii="Times New Roman" w:hAnsi="Times New Roman" w:cs="Times New Roman"/>
          <w:lang w:val="pl-PL"/>
        </w:rPr>
        <w:t>PrzeciwAgrUkrainaU</w:t>
      </w:r>
      <w:proofErr w:type="spellEnd"/>
      <w:r w:rsidRPr="005043D3">
        <w:rPr>
          <w:rFonts w:ascii="Times New Roman" w:hAnsi="Times New Roman" w:cs="Times New Roman"/>
          <w:lang w:val="pl-PL"/>
        </w:rPr>
        <w:t>).</w:t>
      </w: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C75D7A" w:rsidRPr="005043D3" w:rsidRDefault="00C75D7A" w:rsidP="00C75D7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C75D7A" w:rsidRPr="005043D3" w:rsidRDefault="00C75D7A" w:rsidP="00C75D7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5043D3">
        <w:rPr>
          <w:rFonts w:ascii="Times New Roman" w:hAnsi="Times New Roman" w:cs="Times New Roman"/>
          <w:b/>
          <w:bCs/>
        </w:rPr>
        <w:t>……………………………………………..</w:t>
      </w:r>
      <w:r w:rsidRPr="005043D3">
        <w:rPr>
          <w:rFonts w:ascii="Times New Roman" w:hAnsi="Times New Roman" w:cs="Times New Roman"/>
          <w:b/>
          <w:bCs/>
        </w:rPr>
        <w:tab/>
      </w:r>
      <w:r w:rsidRPr="005043D3">
        <w:rPr>
          <w:rFonts w:ascii="Times New Roman" w:hAnsi="Times New Roman" w:cs="Times New Roman"/>
          <w:b/>
          <w:bCs/>
        </w:rPr>
        <w:tab/>
      </w:r>
      <w:r w:rsidRPr="005043D3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C75D7A" w:rsidRPr="005043D3" w:rsidRDefault="00CD3920" w:rsidP="00C75D7A">
      <w:p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75D7A" w:rsidRPr="005043D3">
        <w:rPr>
          <w:rFonts w:ascii="Times New Roman" w:hAnsi="Times New Roman" w:cs="Times New Roman"/>
          <w:sz w:val="20"/>
          <w:szCs w:val="20"/>
        </w:rPr>
        <w:tab/>
      </w:r>
      <w:r w:rsidR="00C75D7A" w:rsidRPr="005043D3">
        <w:rPr>
          <w:rFonts w:ascii="Times New Roman" w:hAnsi="Times New Roman" w:cs="Times New Roman"/>
          <w:sz w:val="20"/>
          <w:szCs w:val="20"/>
        </w:rPr>
        <w:tab/>
        <w:t>(podpis)</w:t>
      </w:r>
    </w:p>
    <w:p w:rsidR="00C75D7A" w:rsidRPr="005043D3" w:rsidRDefault="00C75D7A" w:rsidP="00C75D7A">
      <w:pPr>
        <w:spacing w:line="276" w:lineRule="auto"/>
        <w:jc w:val="right"/>
        <w:rPr>
          <w:rFonts w:ascii="Times New Roman" w:hAnsi="Times New Roman" w:cs="Times New Roman"/>
        </w:rPr>
      </w:pPr>
    </w:p>
    <w:p w:rsidR="005043D3" w:rsidRPr="005043D3" w:rsidRDefault="005043D3" w:rsidP="00C75D7A">
      <w:pPr>
        <w:spacing w:line="276" w:lineRule="auto"/>
        <w:jc w:val="right"/>
        <w:rPr>
          <w:rFonts w:ascii="Times New Roman" w:hAnsi="Times New Roman" w:cs="Times New Roman"/>
        </w:rPr>
      </w:pPr>
    </w:p>
    <w:p w:rsidR="00C75D7A" w:rsidRPr="005043D3" w:rsidRDefault="00C75D7A" w:rsidP="00C75D7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C75D7A" w:rsidRPr="005043D3" w:rsidRDefault="005043D3" w:rsidP="00C75D7A">
      <w:pPr>
        <w:spacing w:line="276" w:lineRule="auto"/>
        <w:jc w:val="right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Załącznik nr 5</w:t>
      </w:r>
      <w:r w:rsidR="00691684">
        <w:rPr>
          <w:rFonts w:ascii="Times New Roman" w:hAnsi="Times New Roman" w:cs="Times New Roman"/>
        </w:rPr>
        <w:t xml:space="preserve"> </w:t>
      </w:r>
      <w:r w:rsidR="00C75D7A" w:rsidRPr="005043D3">
        <w:rPr>
          <w:rFonts w:ascii="Times New Roman" w:hAnsi="Times New Roman" w:cs="Times New Roman"/>
        </w:rPr>
        <w:t>do SWZ</w:t>
      </w:r>
    </w:p>
    <w:p w:rsidR="00C75D7A" w:rsidRPr="005043D3" w:rsidRDefault="00C75D7A" w:rsidP="00C75D7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5043D3">
        <w:rPr>
          <w:rFonts w:ascii="Times New Roman" w:hAnsi="Times New Roman" w:cs="Times New Roman"/>
          <w:b/>
          <w:bCs/>
        </w:rPr>
        <w:t>Oświadczenie składane na wezwanie</w:t>
      </w:r>
    </w:p>
    <w:p w:rsidR="00C75D7A" w:rsidRPr="005043D3" w:rsidRDefault="00C75D7A" w:rsidP="00C75D7A">
      <w:pPr>
        <w:spacing w:line="276" w:lineRule="auto"/>
        <w:rPr>
          <w:rFonts w:ascii="Times New Roman" w:hAnsi="Times New Roman" w:cs="Times New Roman"/>
          <w:b/>
          <w:bCs/>
        </w:rPr>
      </w:pPr>
      <w:r w:rsidRPr="005043D3">
        <w:rPr>
          <w:rFonts w:ascii="Times New Roman" w:hAnsi="Times New Roman" w:cs="Times New Roman"/>
          <w:b/>
          <w:bCs/>
        </w:rPr>
        <w:t>Wykonawca:</w:t>
      </w:r>
    </w:p>
    <w:p w:rsidR="00C75D7A" w:rsidRPr="005043D3" w:rsidRDefault="00C75D7A" w:rsidP="00C75D7A">
      <w:pPr>
        <w:spacing w:after="0" w:line="276" w:lineRule="auto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………………………………………</w:t>
      </w:r>
    </w:p>
    <w:p w:rsidR="00C75D7A" w:rsidRPr="005043D3" w:rsidRDefault="00C75D7A" w:rsidP="00C75D7A">
      <w:pPr>
        <w:spacing w:after="0" w:line="276" w:lineRule="auto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………………………………………</w:t>
      </w:r>
    </w:p>
    <w:p w:rsidR="00C75D7A" w:rsidRPr="005043D3" w:rsidRDefault="00C75D7A" w:rsidP="00C75D7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043D3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C75D7A" w:rsidRPr="005043D3" w:rsidRDefault="00C75D7A" w:rsidP="00C75D7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C75D7A" w:rsidRPr="005043D3" w:rsidRDefault="00C75D7A" w:rsidP="00C75D7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043D3">
        <w:rPr>
          <w:rFonts w:ascii="Times New Roman" w:hAnsi="Times New Roman" w:cs="Times New Roman"/>
          <w:b/>
          <w:bCs/>
        </w:rPr>
        <w:t>Oświadczenie o przynależności / braku przynależności do tej samej grupy kapitałowej</w:t>
      </w:r>
    </w:p>
    <w:p w:rsidR="00C75D7A" w:rsidRPr="005043D3" w:rsidRDefault="00C75D7A" w:rsidP="00C75D7A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w zakresie art. 108 ust. 1 pkt 5 ustawy Prawo zamówień publicznych</w:t>
      </w:r>
    </w:p>
    <w:p w:rsidR="00C75D7A" w:rsidRPr="005043D3" w:rsidRDefault="00C75D7A" w:rsidP="00C75D7A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Przystępując do postępowania w sprawie udzielenia zamówienia pn.:</w:t>
      </w:r>
    </w:p>
    <w:p w:rsidR="00C75D7A" w:rsidRPr="005043D3" w:rsidRDefault="00C75D7A" w:rsidP="00C75D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5043D3" w:rsidRPr="005043D3" w:rsidRDefault="005043D3" w:rsidP="005043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043D3">
        <w:rPr>
          <w:rFonts w:ascii="Times New Roman" w:hAnsi="Times New Roman" w:cs="Times New Roman"/>
          <w:b/>
          <w:bCs/>
        </w:rPr>
        <w:t>Bieżące utrzymanie dróg gminnych na tere</w:t>
      </w:r>
      <w:r w:rsidR="003D5973">
        <w:rPr>
          <w:rFonts w:ascii="Times New Roman" w:hAnsi="Times New Roman" w:cs="Times New Roman"/>
          <w:b/>
          <w:bCs/>
        </w:rPr>
        <w:t>nie gminy Gołymin-Ośrodek w 2024</w:t>
      </w:r>
      <w:r w:rsidRPr="005043D3">
        <w:rPr>
          <w:rFonts w:ascii="Times New Roman" w:hAnsi="Times New Roman" w:cs="Times New Roman"/>
          <w:b/>
          <w:bCs/>
        </w:rPr>
        <w:t xml:space="preserve"> roku</w:t>
      </w:r>
    </w:p>
    <w:p w:rsidR="00C75D7A" w:rsidRPr="005043D3" w:rsidRDefault="00C75D7A" w:rsidP="00C75D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 xml:space="preserve">oświadczam, że* </w:t>
      </w: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C75D7A" w:rsidRPr="005043D3" w:rsidRDefault="00C75D7A" w:rsidP="00C75D7A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5043D3">
        <w:rPr>
          <w:rFonts w:ascii="Times New Roman" w:hAnsi="Times New Roman" w:cs="Times New Roman"/>
          <w:b/>
          <w:bCs/>
          <w:lang w:val="pl-PL"/>
        </w:rPr>
        <w:t xml:space="preserve">nie należę do grupy kapitałowej </w:t>
      </w:r>
      <w:r w:rsidRPr="005043D3">
        <w:rPr>
          <w:rFonts w:ascii="Times New Roman" w:hAnsi="Times New Roman" w:cs="Times New Roman"/>
          <w:lang w:val="pl-PL"/>
        </w:rPr>
        <w:t>wraz z Wykonawcami, którzy należąc do tej samej grupy kapitałowej, w rozumieniu ustawy z dnia 16 lutego 2007 r. o ochronie konkuren</w:t>
      </w:r>
      <w:r w:rsidR="003D5973">
        <w:rPr>
          <w:rFonts w:ascii="Times New Roman" w:hAnsi="Times New Roman" w:cs="Times New Roman"/>
          <w:lang w:val="pl-PL"/>
        </w:rPr>
        <w:t xml:space="preserve">cji </w:t>
      </w:r>
      <w:r w:rsidR="00691684">
        <w:rPr>
          <w:rFonts w:ascii="Times New Roman" w:hAnsi="Times New Roman" w:cs="Times New Roman"/>
          <w:lang w:val="pl-PL"/>
        </w:rPr>
        <w:br/>
      </w:r>
      <w:r w:rsidR="003D5973">
        <w:rPr>
          <w:rFonts w:ascii="Times New Roman" w:hAnsi="Times New Roman" w:cs="Times New Roman"/>
          <w:lang w:val="pl-PL"/>
        </w:rPr>
        <w:t>i konsumentów (Dz. U. z 2023 r. poz. 1689</w:t>
      </w:r>
      <w:r w:rsidR="005043D3">
        <w:rPr>
          <w:rFonts w:ascii="Times New Roman" w:hAnsi="Times New Roman" w:cs="Times New Roman"/>
          <w:lang w:val="pl-PL"/>
        </w:rPr>
        <w:t xml:space="preserve"> ze zm.</w:t>
      </w:r>
      <w:r w:rsidRPr="005043D3">
        <w:rPr>
          <w:rFonts w:ascii="Times New Roman" w:hAnsi="Times New Roman" w:cs="Times New Roman"/>
          <w:lang w:val="pl-PL"/>
        </w:rPr>
        <w:t>), złożyli odrębne oferty w przedmiotowym postępowaniu o udzielenie zamówienia publicznego;</w:t>
      </w:r>
    </w:p>
    <w:p w:rsidR="00C75D7A" w:rsidRPr="005043D3" w:rsidRDefault="00C75D7A" w:rsidP="00C75D7A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5043D3">
        <w:rPr>
          <w:rFonts w:ascii="Times New Roman" w:hAnsi="Times New Roman" w:cs="Times New Roman"/>
          <w:b/>
          <w:bCs/>
          <w:lang w:val="pl-PL"/>
        </w:rPr>
        <w:t xml:space="preserve">należę do grupy kapitałowej </w:t>
      </w:r>
      <w:r w:rsidRPr="005043D3">
        <w:rPr>
          <w:rFonts w:ascii="Times New Roman" w:hAnsi="Times New Roman" w:cs="Times New Roman"/>
          <w:lang w:val="pl-PL"/>
        </w:rPr>
        <w:t>wraz z Wykonawcami, którzy należąc do tej samej grupy kapitałowej, w rozumieniu ustawy z dnia 16 lutego 2007 r. o ochronie konkuren</w:t>
      </w:r>
      <w:r w:rsidR="003D5973">
        <w:rPr>
          <w:rFonts w:ascii="Times New Roman" w:hAnsi="Times New Roman" w:cs="Times New Roman"/>
          <w:lang w:val="pl-PL"/>
        </w:rPr>
        <w:t xml:space="preserve">cji </w:t>
      </w:r>
      <w:r w:rsidR="00691684">
        <w:rPr>
          <w:rFonts w:ascii="Times New Roman" w:hAnsi="Times New Roman" w:cs="Times New Roman"/>
          <w:lang w:val="pl-PL"/>
        </w:rPr>
        <w:br/>
      </w:r>
      <w:r w:rsidR="003D5973">
        <w:rPr>
          <w:rFonts w:ascii="Times New Roman" w:hAnsi="Times New Roman" w:cs="Times New Roman"/>
          <w:lang w:val="pl-PL"/>
        </w:rPr>
        <w:t>i konsumentów (Dz. U. z 2023 r. poz. 1689</w:t>
      </w:r>
      <w:r w:rsidR="005043D3">
        <w:rPr>
          <w:rFonts w:ascii="Times New Roman" w:hAnsi="Times New Roman" w:cs="Times New Roman"/>
          <w:lang w:val="pl-PL"/>
        </w:rPr>
        <w:t xml:space="preserve"> ze zm.</w:t>
      </w:r>
      <w:r w:rsidRPr="005043D3">
        <w:rPr>
          <w:rFonts w:ascii="Times New Roman" w:hAnsi="Times New Roman" w:cs="Times New Roman"/>
          <w:lang w:val="pl-PL"/>
        </w:rPr>
        <w:t>), złożyli odrębne oferty w przedmiotowym postępowaniu o udzielenie zamówienia publicznego. Do tej samej grupy kapitałowej należą Wykonawcy, którzy złożyli w przedmiotowym postępowaniu oferty, tj.:</w:t>
      </w:r>
    </w:p>
    <w:p w:rsidR="00C75D7A" w:rsidRPr="005043D3" w:rsidRDefault="00C75D7A" w:rsidP="00C75D7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5043D3">
        <w:rPr>
          <w:rFonts w:ascii="Times New Roman" w:hAnsi="Times New Roman" w:cs="Times New Roman"/>
          <w:lang w:val="pl-PL"/>
        </w:rPr>
        <w:t>1) ………………………………………………………………………………………………</w:t>
      </w:r>
    </w:p>
    <w:p w:rsidR="00C75D7A" w:rsidRPr="005043D3" w:rsidRDefault="00C75D7A" w:rsidP="00C75D7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5043D3">
        <w:rPr>
          <w:rFonts w:ascii="Times New Roman" w:hAnsi="Times New Roman" w:cs="Times New Roman"/>
          <w:lang w:val="pl-PL"/>
        </w:rPr>
        <w:t>2) ………………………………………………………………………………………………</w:t>
      </w: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5043D3">
        <w:rPr>
          <w:rFonts w:ascii="Times New Roman" w:hAnsi="Times New Roman" w:cs="Times New Roman"/>
          <w:sz w:val="18"/>
          <w:szCs w:val="18"/>
        </w:rPr>
        <w:t>*właściwe zaznaczyć</w:t>
      </w: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 xml:space="preserve">O ile dotyczy, wraz ze złożeniem oświadczenia, Wykonawca może przedstawić dowody, że powiązania z i innym Wykonawcą nie prowadzą do zakłócenia konkurencji w postępowaniu </w:t>
      </w:r>
      <w:r w:rsidR="00691684">
        <w:rPr>
          <w:rFonts w:ascii="Times New Roman" w:hAnsi="Times New Roman" w:cs="Times New Roman"/>
        </w:rPr>
        <w:br/>
      </w:r>
      <w:r w:rsidRPr="005043D3">
        <w:rPr>
          <w:rFonts w:ascii="Times New Roman" w:hAnsi="Times New Roman" w:cs="Times New Roman"/>
        </w:rPr>
        <w:t>o udzielenie zamówienia.</w:t>
      </w: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5043D3">
        <w:rPr>
          <w:rFonts w:ascii="Times New Roman" w:hAnsi="Times New Roman" w:cs="Times New Roman"/>
        </w:rPr>
        <w:t>Oświadczamy, że wszystkie informacje podane powyższym oświadczeniu są zgodne z prawdą oraz zostały przestawione z pełną świadomością konsekwencji wprowadzenia Zamawiającego w błąd przy przedstawianiu informacji.</w:t>
      </w:r>
    </w:p>
    <w:p w:rsidR="00C75D7A" w:rsidRPr="005043D3" w:rsidRDefault="00C75D7A" w:rsidP="00C75D7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C75D7A" w:rsidRPr="005043D3" w:rsidRDefault="00C75D7A" w:rsidP="00C75D7A">
      <w:pPr>
        <w:spacing w:line="276" w:lineRule="auto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 xml:space="preserve"> ____</w:t>
      </w:r>
      <w:r w:rsidR="003D5973">
        <w:rPr>
          <w:rFonts w:ascii="Times New Roman" w:hAnsi="Times New Roman" w:cs="Times New Roman"/>
        </w:rPr>
        <w:t xml:space="preserve">____________, dnia _________  </w:t>
      </w:r>
      <w:r w:rsidRPr="005043D3">
        <w:rPr>
          <w:rFonts w:ascii="Times New Roman" w:hAnsi="Times New Roman" w:cs="Times New Roman"/>
        </w:rPr>
        <w:tab/>
      </w:r>
      <w:r w:rsidRPr="005043D3">
        <w:rPr>
          <w:rFonts w:ascii="Times New Roman" w:hAnsi="Times New Roman" w:cs="Times New Roman"/>
        </w:rPr>
        <w:tab/>
      </w:r>
      <w:r w:rsidR="003D5973">
        <w:rPr>
          <w:rFonts w:ascii="Times New Roman" w:hAnsi="Times New Roman" w:cs="Times New Roman"/>
        </w:rPr>
        <w:t xml:space="preserve">                 </w:t>
      </w:r>
      <w:r w:rsidRPr="005043D3">
        <w:rPr>
          <w:rFonts w:ascii="Times New Roman" w:hAnsi="Times New Roman" w:cs="Times New Roman"/>
        </w:rPr>
        <w:t xml:space="preserve"> ____________________________ </w:t>
      </w:r>
    </w:p>
    <w:p w:rsidR="00C75D7A" w:rsidRPr="005043D3" w:rsidRDefault="00C75D7A" w:rsidP="005043D3">
      <w:pPr>
        <w:spacing w:after="0" w:line="276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5043D3">
        <w:rPr>
          <w:rFonts w:ascii="Times New Roman" w:hAnsi="Times New Roman" w:cs="Times New Roman"/>
          <w:sz w:val="18"/>
          <w:szCs w:val="18"/>
        </w:rPr>
        <w:t>podpis osoby(osób) uprawnionej(</w:t>
      </w:r>
      <w:proofErr w:type="spellStart"/>
      <w:r w:rsidRPr="005043D3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5043D3">
        <w:rPr>
          <w:rFonts w:ascii="Times New Roman" w:hAnsi="Times New Roman" w:cs="Times New Roman"/>
          <w:sz w:val="18"/>
          <w:szCs w:val="18"/>
        </w:rPr>
        <w:t>)</w:t>
      </w:r>
    </w:p>
    <w:p w:rsidR="00C75D7A" w:rsidRPr="005043D3" w:rsidRDefault="00C75D7A" w:rsidP="005043D3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043D3">
        <w:rPr>
          <w:rFonts w:ascii="Times New Roman" w:hAnsi="Times New Roman" w:cs="Times New Roman"/>
          <w:sz w:val="18"/>
          <w:szCs w:val="18"/>
        </w:rPr>
        <w:t>do reprezentowania Wykonawcy</w:t>
      </w:r>
    </w:p>
    <w:p w:rsidR="00C75D7A" w:rsidRPr="005043D3" w:rsidRDefault="00C75D7A" w:rsidP="00C75D7A">
      <w:pPr>
        <w:pStyle w:val="Nagwek2"/>
        <w:jc w:val="left"/>
        <w:rPr>
          <w:rFonts w:eastAsia="Calibri" w:cs="Times New Roman"/>
          <w:b w:val="0"/>
          <w:bCs w:val="0"/>
          <w:sz w:val="22"/>
          <w:szCs w:val="22"/>
        </w:rPr>
      </w:pPr>
    </w:p>
    <w:p w:rsidR="00C75D7A" w:rsidRPr="005043D3" w:rsidRDefault="00C75D7A" w:rsidP="00C75D7A">
      <w:pPr>
        <w:rPr>
          <w:rFonts w:ascii="Times New Roman" w:hAnsi="Times New Roman" w:cs="Times New Roman"/>
        </w:rPr>
      </w:pPr>
    </w:p>
    <w:p w:rsidR="00C75D7A" w:rsidRPr="005043D3" w:rsidRDefault="00C75D7A" w:rsidP="00C75D7A">
      <w:pPr>
        <w:rPr>
          <w:rFonts w:ascii="Times New Roman" w:hAnsi="Times New Roman" w:cs="Times New Roman"/>
        </w:rPr>
      </w:pPr>
    </w:p>
    <w:p w:rsidR="00C75D7A" w:rsidRPr="005043D3" w:rsidRDefault="00C75D7A" w:rsidP="00C75D7A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</w:p>
    <w:p w:rsidR="00C75D7A" w:rsidRPr="005043D3" w:rsidRDefault="00C75D7A" w:rsidP="00C75D7A">
      <w:pPr>
        <w:rPr>
          <w:rFonts w:ascii="Times New Roman" w:hAnsi="Times New Roman" w:cs="Times New Roman"/>
        </w:rPr>
      </w:pPr>
    </w:p>
    <w:p w:rsidR="00C75D7A" w:rsidRPr="005043D3" w:rsidRDefault="005043D3" w:rsidP="00C75D7A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  <w:r>
        <w:rPr>
          <w:rFonts w:eastAsia="Calibri" w:cs="Times New Roman"/>
          <w:b w:val="0"/>
          <w:bCs w:val="0"/>
          <w:sz w:val="22"/>
          <w:szCs w:val="22"/>
        </w:rPr>
        <w:lastRenderedPageBreak/>
        <w:t xml:space="preserve">Załącznik nr 6 </w:t>
      </w:r>
      <w:r w:rsidR="00C75D7A" w:rsidRPr="005043D3">
        <w:rPr>
          <w:rFonts w:eastAsia="Calibri" w:cs="Times New Roman"/>
          <w:b w:val="0"/>
          <w:bCs w:val="0"/>
          <w:sz w:val="22"/>
          <w:szCs w:val="22"/>
        </w:rPr>
        <w:t>do SWZ</w:t>
      </w:r>
    </w:p>
    <w:p w:rsidR="00C75D7A" w:rsidRPr="005043D3" w:rsidRDefault="00C75D7A" w:rsidP="00C75D7A">
      <w:pPr>
        <w:rPr>
          <w:rFonts w:ascii="Times New Roman" w:hAnsi="Times New Roman" w:cs="Times New Roman"/>
        </w:rPr>
      </w:pPr>
    </w:p>
    <w:p w:rsidR="005043D3" w:rsidRPr="001C0F3B" w:rsidRDefault="005043D3" w:rsidP="005043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Bieżące utrzymanie dróg gminnych na tere</w:t>
      </w:r>
      <w:r w:rsidR="003D5973">
        <w:rPr>
          <w:rFonts w:ascii="Times New Roman" w:hAnsi="Times New Roman" w:cs="Times New Roman"/>
          <w:b/>
          <w:bCs/>
        </w:rPr>
        <w:t>nie gminy Gołymin-Ośrodek w 2024</w:t>
      </w:r>
      <w:r>
        <w:rPr>
          <w:rFonts w:ascii="Times New Roman" w:hAnsi="Times New Roman" w:cs="Times New Roman"/>
          <w:b/>
          <w:bCs/>
        </w:rPr>
        <w:t xml:space="preserve"> roku</w:t>
      </w:r>
    </w:p>
    <w:p w:rsidR="005043D3" w:rsidRDefault="005043D3" w:rsidP="00C75D7A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</w:rPr>
      </w:pPr>
    </w:p>
    <w:p w:rsidR="00C75D7A" w:rsidRPr="005043D3" w:rsidRDefault="00C75D7A" w:rsidP="00C75D7A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</w:rPr>
      </w:pPr>
      <w:r w:rsidRPr="005043D3">
        <w:rPr>
          <w:rFonts w:ascii="Times New Roman" w:hAnsi="Times New Roman" w:cs="Times New Roman"/>
          <w:b/>
          <w:bCs/>
          <w:kern w:val="2"/>
        </w:rPr>
        <w:t>OŚWIADCZENIE</w:t>
      </w:r>
    </w:p>
    <w:p w:rsidR="00C75D7A" w:rsidRPr="005043D3" w:rsidRDefault="00C75D7A" w:rsidP="00C75D7A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</w:rPr>
      </w:pPr>
      <w:r w:rsidRPr="005043D3">
        <w:rPr>
          <w:rFonts w:ascii="Times New Roman" w:hAnsi="Times New Roman" w:cs="Times New Roman"/>
          <w:b/>
          <w:bCs/>
          <w:kern w:val="2"/>
        </w:rPr>
        <w:t xml:space="preserve">z art. 117 ust. 4 ustawy Prawo zamówień publicznych składane przez Wykonawców </w:t>
      </w:r>
      <w:r w:rsidRPr="005043D3">
        <w:rPr>
          <w:rFonts w:ascii="Times New Roman" w:hAnsi="Times New Roman" w:cs="Times New Roman"/>
          <w:b/>
          <w:bCs/>
          <w:kern w:val="2"/>
        </w:rPr>
        <w:br/>
        <w:t>wspólnie ubiegających się o udzielenie zamówienia</w:t>
      </w:r>
      <w:r w:rsidRPr="005043D3">
        <w:rPr>
          <w:rFonts w:ascii="Times New Roman" w:hAnsi="Times New Roman" w:cs="Times New Roman"/>
          <w:b/>
          <w:bCs/>
          <w:sz w:val="18"/>
          <w:szCs w:val="18"/>
        </w:rPr>
        <w:br/>
      </w:r>
    </w:p>
    <w:p w:rsidR="00C75D7A" w:rsidRPr="005043D3" w:rsidRDefault="00C75D7A" w:rsidP="00C75D7A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9" w:name="_Hlk64466169"/>
      <w:r w:rsidRPr="005043D3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C75D7A" w:rsidRPr="005043D3" w:rsidRDefault="00C75D7A" w:rsidP="00C75D7A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C75D7A" w:rsidRPr="005043D3" w:rsidRDefault="00C75D7A" w:rsidP="00C75D7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5043D3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C75D7A" w:rsidRPr="005043D3" w:rsidRDefault="00C75D7A" w:rsidP="00C75D7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5043D3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C75D7A" w:rsidRPr="005043D3" w:rsidRDefault="00C75D7A" w:rsidP="00C75D7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75D7A" w:rsidRPr="005043D3" w:rsidRDefault="00C75D7A" w:rsidP="00C75D7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75D7A" w:rsidRPr="005043D3" w:rsidRDefault="00C75D7A" w:rsidP="00C75D7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10" w:name="_Hlk100775247"/>
      <w:r w:rsidRPr="005043D3">
        <w:rPr>
          <w:rFonts w:ascii="Times New Roman" w:hAnsi="Times New Roman" w:cs="Times New Roman"/>
          <w:i/>
          <w:iCs/>
          <w:sz w:val="20"/>
          <w:szCs w:val="20"/>
        </w:rPr>
        <w:t>(zakres, który będzie wykonany w ramach realizowanego zamówienia)</w:t>
      </w:r>
    </w:p>
    <w:bookmarkEnd w:id="10"/>
    <w:p w:rsidR="00C75D7A" w:rsidRPr="005043D3" w:rsidRDefault="00C75D7A" w:rsidP="00C75D7A">
      <w:pPr>
        <w:widowControl w:val="0"/>
        <w:suppressAutoHyphens/>
        <w:jc w:val="both"/>
        <w:rPr>
          <w:rFonts w:ascii="Times New Roman" w:hAnsi="Times New Roman" w:cs="Times New Roman"/>
          <w:kern w:val="2"/>
        </w:rPr>
      </w:pPr>
    </w:p>
    <w:p w:rsidR="00C75D7A" w:rsidRPr="005043D3" w:rsidRDefault="00C75D7A" w:rsidP="00C75D7A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11" w:name="_Hlk64466244"/>
      <w:r w:rsidRPr="005043D3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C75D7A" w:rsidRPr="005043D3" w:rsidRDefault="00C75D7A" w:rsidP="00C75D7A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C75D7A" w:rsidRPr="005043D3" w:rsidRDefault="00C75D7A" w:rsidP="00C75D7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5043D3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C75D7A" w:rsidRPr="005043D3" w:rsidRDefault="00C75D7A" w:rsidP="00C75D7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5043D3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C75D7A" w:rsidRPr="005043D3" w:rsidRDefault="00C75D7A" w:rsidP="00C75D7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75D7A" w:rsidRPr="005043D3" w:rsidRDefault="00C75D7A" w:rsidP="00C75D7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bookmarkEnd w:id="9"/>
    <w:bookmarkEnd w:id="11"/>
    <w:p w:rsidR="00C75D7A" w:rsidRPr="005043D3" w:rsidRDefault="00C75D7A" w:rsidP="00C75D7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043D3">
        <w:rPr>
          <w:rFonts w:ascii="Times New Roman" w:hAnsi="Times New Roman" w:cs="Times New Roman"/>
          <w:i/>
          <w:iCs/>
          <w:sz w:val="20"/>
          <w:szCs w:val="20"/>
        </w:rPr>
        <w:t>(zakres, który będzie wykonany w ramach realizowanego zamówienia)</w:t>
      </w:r>
    </w:p>
    <w:p w:rsidR="00C75D7A" w:rsidRPr="005043D3" w:rsidRDefault="00C75D7A" w:rsidP="00C75D7A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C75D7A" w:rsidRPr="005043D3" w:rsidRDefault="00C75D7A" w:rsidP="00C75D7A">
      <w:pPr>
        <w:spacing w:line="276" w:lineRule="auto"/>
        <w:rPr>
          <w:rFonts w:ascii="Times New Roman" w:hAnsi="Times New Roman" w:cs="Times New Roman"/>
        </w:rPr>
      </w:pPr>
      <w:r w:rsidRPr="005043D3">
        <w:rPr>
          <w:rFonts w:ascii="Times New Roman" w:hAnsi="Times New Roman" w:cs="Times New Roman"/>
        </w:rPr>
        <w:t>____</w:t>
      </w:r>
      <w:r w:rsidR="003D5973">
        <w:rPr>
          <w:rFonts w:ascii="Times New Roman" w:hAnsi="Times New Roman" w:cs="Times New Roman"/>
        </w:rPr>
        <w:t xml:space="preserve">____________, dnia _________      </w:t>
      </w:r>
      <w:r w:rsidRPr="005043D3">
        <w:rPr>
          <w:rFonts w:ascii="Times New Roman" w:hAnsi="Times New Roman" w:cs="Times New Roman"/>
        </w:rPr>
        <w:tab/>
      </w:r>
      <w:r w:rsidRPr="005043D3">
        <w:rPr>
          <w:rFonts w:ascii="Times New Roman" w:hAnsi="Times New Roman" w:cs="Times New Roman"/>
        </w:rPr>
        <w:tab/>
      </w:r>
      <w:r w:rsidRPr="005043D3">
        <w:rPr>
          <w:rFonts w:ascii="Times New Roman" w:hAnsi="Times New Roman" w:cs="Times New Roman"/>
        </w:rPr>
        <w:tab/>
        <w:t xml:space="preserve"> ____________________________ </w:t>
      </w:r>
    </w:p>
    <w:p w:rsidR="00C75D7A" w:rsidRPr="005043D3" w:rsidRDefault="00C75D7A" w:rsidP="005043D3">
      <w:pPr>
        <w:spacing w:after="0" w:line="276" w:lineRule="auto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043D3">
        <w:rPr>
          <w:rFonts w:ascii="Times New Roman" w:hAnsi="Times New Roman" w:cs="Times New Roman"/>
          <w:sz w:val="18"/>
          <w:szCs w:val="18"/>
        </w:rPr>
        <w:t>podpis osoby(osób) uprawnionej(</w:t>
      </w:r>
      <w:proofErr w:type="spellStart"/>
      <w:r w:rsidRPr="005043D3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5043D3">
        <w:rPr>
          <w:rFonts w:ascii="Times New Roman" w:hAnsi="Times New Roman" w:cs="Times New Roman"/>
          <w:sz w:val="18"/>
          <w:szCs w:val="18"/>
        </w:rPr>
        <w:t>)</w:t>
      </w:r>
    </w:p>
    <w:p w:rsidR="00C75D7A" w:rsidRPr="005043D3" w:rsidRDefault="00C75D7A" w:rsidP="005043D3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043D3">
        <w:rPr>
          <w:rFonts w:ascii="Times New Roman" w:hAnsi="Times New Roman" w:cs="Times New Roman"/>
          <w:sz w:val="18"/>
          <w:szCs w:val="18"/>
        </w:rPr>
        <w:t>do reprezentowania Wykonawcy</w:t>
      </w:r>
    </w:p>
    <w:p w:rsidR="00C75D7A" w:rsidRPr="005043D3" w:rsidRDefault="00C75D7A">
      <w:pPr>
        <w:rPr>
          <w:rFonts w:ascii="Times New Roman" w:hAnsi="Times New Roman" w:cs="Times New Roman"/>
        </w:rPr>
      </w:pPr>
    </w:p>
    <w:sectPr w:rsidR="00C75D7A" w:rsidRPr="005043D3" w:rsidSect="00D3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665"/>
    <w:multiLevelType w:val="hybridMultilevel"/>
    <w:tmpl w:val="33247294"/>
    <w:styleLink w:val="Zaimportowanystyl5"/>
    <w:lvl w:ilvl="0" w:tplc="1A4069AE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CAE2F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A62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66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A2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CAB5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C80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CA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273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1B08A3"/>
    <w:multiLevelType w:val="hybridMultilevel"/>
    <w:tmpl w:val="2B56C572"/>
    <w:numStyleLink w:val="Numery"/>
  </w:abstractNum>
  <w:abstractNum w:abstractNumId="2" w15:restartNumberingAfterBreak="0">
    <w:nsid w:val="2CBB37F4"/>
    <w:multiLevelType w:val="hybridMultilevel"/>
    <w:tmpl w:val="D6506B1C"/>
    <w:numStyleLink w:val="Zaimportowanystyl4"/>
  </w:abstractNum>
  <w:abstractNum w:abstractNumId="3" w15:restartNumberingAfterBreak="0">
    <w:nsid w:val="2EE41AE0"/>
    <w:multiLevelType w:val="hybridMultilevel"/>
    <w:tmpl w:val="666E223C"/>
    <w:styleLink w:val="Zaimportowanystyl2"/>
    <w:lvl w:ilvl="0" w:tplc="99F823EE">
      <w:start w:val="1"/>
      <w:numFmt w:val="decimal"/>
      <w:lvlText w:val="%1)"/>
      <w:lvlJc w:val="left"/>
      <w:pPr>
        <w:tabs>
          <w:tab w:val="num" w:pos="426"/>
        </w:tabs>
        <w:ind w:left="2832" w:hanging="28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F8A002">
      <w:start w:val="1"/>
      <w:numFmt w:val="lowerLetter"/>
      <w:lvlText w:val="%2."/>
      <w:lvlJc w:val="left"/>
      <w:pPr>
        <w:tabs>
          <w:tab w:val="left" w:pos="426"/>
          <w:tab w:val="num" w:pos="3552"/>
        </w:tabs>
        <w:ind w:left="59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0FC76">
      <w:start w:val="1"/>
      <w:numFmt w:val="lowerRoman"/>
      <w:lvlText w:val="%3."/>
      <w:lvlJc w:val="left"/>
      <w:pPr>
        <w:tabs>
          <w:tab w:val="left" w:pos="426"/>
          <w:tab w:val="num" w:pos="4272"/>
        </w:tabs>
        <w:ind w:left="667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CC05A">
      <w:start w:val="1"/>
      <w:numFmt w:val="decimal"/>
      <w:lvlText w:val="%4."/>
      <w:lvlJc w:val="left"/>
      <w:pPr>
        <w:tabs>
          <w:tab w:val="left" w:pos="426"/>
          <w:tab w:val="num" w:pos="4992"/>
        </w:tabs>
        <w:ind w:left="739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EB930">
      <w:start w:val="1"/>
      <w:numFmt w:val="lowerLetter"/>
      <w:lvlText w:val="%5."/>
      <w:lvlJc w:val="left"/>
      <w:pPr>
        <w:tabs>
          <w:tab w:val="left" w:pos="426"/>
          <w:tab w:val="num" w:pos="5712"/>
        </w:tabs>
        <w:ind w:left="811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E897E">
      <w:start w:val="1"/>
      <w:numFmt w:val="lowerRoman"/>
      <w:lvlText w:val="%6."/>
      <w:lvlJc w:val="left"/>
      <w:pPr>
        <w:tabs>
          <w:tab w:val="left" w:pos="426"/>
          <w:tab w:val="num" w:pos="6432"/>
        </w:tabs>
        <w:ind w:left="883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E86DE">
      <w:start w:val="1"/>
      <w:numFmt w:val="decimal"/>
      <w:lvlText w:val="%7."/>
      <w:lvlJc w:val="left"/>
      <w:pPr>
        <w:tabs>
          <w:tab w:val="left" w:pos="426"/>
          <w:tab w:val="num" w:pos="7152"/>
        </w:tabs>
        <w:ind w:left="95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F0D5A6">
      <w:start w:val="1"/>
      <w:numFmt w:val="lowerLetter"/>
      <w:lvlText w:val="%8."/>
      <w:lvlJc w:val="left"/>
      <w:pPr>
        <w:tabs>
          <w:tab w:val="left" w:pos="426"/>
          <w:tab w:val="num" w:pos="7872"/>
        </w:tabs>
        <w:ind w:left="1027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43CC0">
      <w:start w:val="1"/>
      <w:numFmt w:val="lowerRoman"/>
      <w:lvlText w:val="%9."/>
      <w:lvlJc w:val="left"/>
      <w:pPr>
        <w:tabs>
          <w:tab w:val="left" w:pos="426"/>
          <w:tab w:val="num" w:pos="8592"/>
        </w:tabs>
        <w:ind w:left="1099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7516A7D"/>
    <w:multiLevelType w:val="hybridMultilevel"/>
    <w:tmpl w:val="2B56C572"/>
    <w:styleLink w:val="Numery"/>
    <w:lvl w:ilvl="0" w:tplc="38604B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58899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E268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6C61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22F9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C11E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2137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289E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E2F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9FA6EAE"/>
    <w:multiLevelType w:val="hybridMultilevel"/>
    <w:tmpl w:val="33247294"/>
    <w:numStyleLink w:val="Zaimportowanystyl5"/>
  </w:abstractNum>
  <w:abstractNum w:abstractNumId="6" w15:restartNumberingAfterBreak="0">
    <w:nsid w:val="5ACF0997"/>
    <w:multiLevelType w:val="hybridMultilevel"/>
    <w:tmpl w:val="666E223C"/>
    <w:numStyleLink w:val="Zaimportowanystyl2"/>
  </w:abstractNum>
  <w:abstractNum w:abstractNumId="7" w15:restartNumberingAfterBreak="0">
    <w:nsid w:val="70DC0932"/>
    <w:multiLevelType w:val="hybridMultilevel"/>
    <w:tmpl w:val="0E76081E"/>
    <w:lvl w:ilvl="0" w:tplc="F96EAE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60D17"/>
    <w:multiLevelType w:val="hybridMultilevel"/>
    <w:tmpl w:val="D6506B1C"/>
    <w:styleLink w:val="Zaimportowanystyl4"/>
    <w:lvl w:ilvl="0" w:tplc="A3C2FA16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08CFCA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A68A8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AC3FEC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0B9A2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E02EC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21C88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6B048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CB938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2"/>
    <w:lvlOverride w:ilvl="0">
      <w:lvl w:ilvl="0" w:tplc="3ABE0AD8">
        <w:start w:val="1"/>
        <w:numFmt w:val="decimal"/>
        <w:lvlText w:val="%1."/>
        <w:lvlJc w:val="left"/>
        <w:pPr>
          <w:ind w:left="502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6"/>
    <w:lvlOverride w:ilvl="0">
      <w:lvl w:ilvl="0" w:tplc="C09A470C">
        <w:start w:val="1"/>
        <w:numFmt w:val="decimal"/>
        <w:lvlText w:val="%1)"/>
        <w:lvlJc w:val="left"/>
        <w:pPr>
          <w:tabs>
            <w:tab w:val="num" w:pos="42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00D5F4">
        <w:start w:val="1"/>
        <w:numFmt w:val="lowerLetter"/>
        <w:lvlText w:val="%2."/>
        <w:lvlJc w:val="left"/>
        <w:pPr>
          <w:tabs>
            <w:tab w:val="left" w:pos="426"/>
            <w:tab w:val="num" w:pos="1440"/>
          </w:tabs>
          <w:ind w:left="17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C2E3D6">
        <w:start w:val="1"/>
        <w:numFmt w:val="lowerRoman"/>
        <w:lvlText w:val="%3."/>
        <w:lvlJc w:val="left"/>
        <w:pPr>
          <w:tabs>
            <w:tab w:val="left" w:pos="426"/>
            <w:tab w:val="num" w:pos="2160"/>
          </w:tabs>
          <w:ind w:left="245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8428FE">
        <w:start w:val="1"/>
        <w:numFmt w:val="decimal"/>
        <w:lvlText w:val="%4."/>
        <w:lvlJc w:val="left"/>
        <w:pPr>
          <w:tabs>
            <w:tab w:val="left" w:pos="426"/>
            <w:tab w:val="num" w:pos="2880"/>
          </w:tabs>
          <w:ind w:left="317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087370">
        <w:start w:val="1"/>
        <w:numFmt w:val="lowerLetter"/>
        <w:lvlText w:val="%5."/>
        <w:lvlJc w:val="left"/>
        <w:pPr>
          <w:tabs>
            <w:tab w:val="left" w:pos="426"/>
            <w:tab w:val="num" w:pos="3600"/>
          </w:tabs>
          <w:ind w:left="389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82FA00">
        <w:start w:val="1"/>
        <w:numFmt w:val="lowerRoman"/>
        <w:lvlText w:val="%6."/>
        <w:lvlJc w:val="left"/>
        <w:pPr>
          <w:tabs>
            <w:tab w:val="left" w:pos="426"/>
            <w:tab w:val="num" w:pos="4320"/>
          </w:tabs>
          <w:ind w:left="461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0268CC">
        <w:start w:val="1"/>
        <w:numFmt w:val="decimal"/>
        <w:lvlText w:val="%7."/>
        <w:lvlJc w:val="left"/>
        <w:pPr>
          <w:tabs>
            <w:tab w:val="left" w:pos="426"/>
            <w:tab w:val="num" w:pos="5040"/>
          </w:tabs>
          <w:ind w:left="53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78CBD8">
        <w:start w:val="1"/>
        <w:numFmt w:val="lowerLetter"/>
        <w:lvlText w:val="%8."/>
        <w:lvlJc w:val="left"/>
        <w:pPr>
          <w:tabs>
            <w:tab w:val="left" w:pos="426"/>
            <w:tab w:val="num" w:pos="5760"/>
          </w:tabs>
          <w:ind w:left="605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58F584">
        <w:start w:val="1"/>
        <w:numFmt w:val="lowerRoman"/>
        <w:lvlText w:val="%9."/>
        <w:lvlJc w:val="left"/>
        <w:pPr>
          <w:tabs>
            <w:tab w:val="left" w:pos="426"/>
            <w:tab w:val="num" w:pos="6480"/>
          </w:tabs>
          <w:ind w:left="677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1643"/>
    <w:rsid w:val="0006349C"/>
    <w:rsid w:val="003D5973"/>
    <w:rsid w:val="005043D3"/>
    <w:rsid w:val="00691684"/>
    <w:rsid w:val="00694957"/>
    <w:rsid w:val="00751643"/>
    <w:rsid w:val="00C75D7A"/>
    <w:rsid w:val="00CD3920"/>
    <w:rsid w:val="00CF35C4"/>
    <w:rsid w:val="00D36A80"/>
    <w:rsid w:val="00D57D97"/>
    <w:rsid w:val="00E441B8"/>
    <w:rsid w:val="00FD5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11B9F-B71C-4ACE-A16B-9AA8A154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1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75D7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right"/>
      <w:outlineLvl w:val="1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rsid w:val="00E441B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numbering" w:customStyle="1" w:styleId="Zaimportowanystyl4">
    <w:name w:val="Zaimportowany styl 4"/>
    <w:rsid w:val="00E441B8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C75D7A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numbering" w:customStyle="1" w:styleId="Numery">
    <w:name w:val="Numery"/>
    <w:rsid w:val="00C75D7A"/>
    <w:pPr>
      <w:numPr>
        <w:numId w:val="4"/>
      </w:numPr>
    </w:pPr>
  </w:style>
  <w:style w:type="numbering" w:customStyle="1" w:styleId="Zaimportowanystyl5">
    <w:name w:val="Zaimportowany styl 5"/>
    <w:rsid w:val="00C75D7A"/>
    <w:pPr>
      <w:numPr>
        <w:numId w:val="7"/>
      </w:numPr>
    </w:pPr>
  </w:style>
  <w:style w:type="numbering" w:customStyle="1" w:styleId="Zaimportowanystyl2">
    <w:name w:val="Zaimportowany styl 2"/>
    <w:rsid w:val="00C75D7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1085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I_Szajkowska</dc:creator>
  <cp:keywords/>
  <dc:description/>
  <cp:lastModifiedBy>I_Szajkowska</cp:lastModifiedBy>
  <cp:revision>5</cp:revision>
  <dcterms:created xsi:type="dcterms:W3CDTF">2023-01-31T13:28:00Z</dcterms:created>
  <dcterms:modified xsi:type="dcterms:W3CDTF">2024-01-26T10:13:00Z</dcterms:modified>
</cp:coreProperties>
</file>