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04" w:rsidRPr="00762F9D" w:rsidRDefault="00914104" w:rsidP="0091410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618F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a 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F6F1C">
        <w:rPr>
          <w:rFonts w:ascii="Arial" w:hAnsi="Arial" w:cs="Arial"/>
          <w:b/>
          <w:sz w:val="20"/>
          <w:szCs w:val="20"/>
        </w:rPr>
        <w:tab/>
      </w:r>
      <w:r w:rsidRPr="00762F9D">
        <w:rPr>
          <w:rFonts w:ascii="Arial" w:hAnsi="Arial" w:cs="Arial"/>
          <w:b/>
          <w:sz w:val="20"/>
          <w:szCs w:val="20"/>
        </w:rPr>
        <w:t>ZP/</w:t>
      </w:r>
      <w:r w:rsidR="00E618F8">
        <w:rPr>
          <w:rFonts w:ascii="Arial" w:hAnsi="Arial" w:cs="Arial"/>
          <w:b/>
          <w:sz w:val="20"/>
          <w:szCs w:val="20"/>
        </w:rPr>
        <w:t>p/2</w:t>
      </w:r>
      <w:r>
        <w:rPr>
          <w:rFonts w:ascii="Arial" w:hAnsi="Arial" w:cs="Arial"/>
          <w:b/>
          <w:sz w:val="20"/>
          <w:szCs w:val="20"/>
        </w:rPr>
        <w:t>/</w:t>
      </w:r>
      <w:r w:rsidRPr="00762F9D">
        <w:rPr>
          <w:rFonts w:ascii="Arial" w:hAnsi="Arial" w:cs="Arial"/>
          <w:b/>
          <w:sz w:val="20"/>
          <w:szCs w:val="20"/>
        </w:rPr>
        <w:t>202</w:t>
      </w:r>
      <w:r w:rsidR="00E618F8">
        <w:rPr>
          <w:rFonts w:ascii="Arial" w:hAnsi="Arial" w:cs="Arial"/>
          <w:b/>
          <w:sz w:val="20"/>
          <w:szCs w:val="20"/>
        </w:rPr>
        <w:t>4</w:t>
      </w:r>
    </w:p>
    <w:p w:rsidR="00914104" w:rsidRDefault="00914104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FB08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914104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10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14104">
        <w:rPr>
          <w:rFonts w:ascii="Arial" w:hAnsi="Arial" w:cs="Arial"/>
          <w:sz w:val="20"/>
          <w:szCs w:val="20"/>
        </w:rPr>
        <w:br/>
        <w:t xml:space="preserve">pn. </w:t>
      </w:r>
      <w:r w:rsidR="000F6F1C" w:rsidRPr="000F6F1C">
        <w:rPr>
          <w:rFonts w:ascii="Arial" w:hAnsi="Arial" w:cs="Arial"/>
          <w:b/>
          <w:sz w:val="20"/>
          <w:szCs w:val="20"/>
        </w:rPr>
        <w:t>Dostawa</w:t>
      </w:r>
      <w:r w:rsidR="000F6F1C" w:rsidRPr="000F6F1C">
        <w:rPr>
          <w:rFonts w:ascii="Arial" w:hAnsi="Arial" w:cs="Arial"/>
          <w:b/>
          <w:bCs/>
          <w:sz w:val="20"/>
          <w:szCs w:val="20"/>
        </w:rPr>
        <w:t xml:space="preserve"> jednorazowych wyrobów medycznych</w:t>
      </w:r>
      <w:r w:rsidRPr="00914104">
        <w:rPr>
          <w:rFonts w:ascii="Arial" w:hAnsi="Arial" w:cs="Arial"/>
          <w:sz w:val="20"/>
          <w:szCs w:val="20"/>
        </w:rPr>
        <w:t>,</w:t>
      </w:r>
      <w:r w:rsidR="00914104" w:rsidRPr="00914104">
        <w:rPr>
          <w:rFonts w:ascii="Arial" w:hAnsi="Arial" w:cs="Arial"/>
          <w:sz w:val="20"/>
          <w:szCs w:val="20"/>
        </w:rPr>
        <w:t xml:space="preserve"> </w:t>
      </w:r>
      <w:r w:rsidRPr="00914104">
        <w:rPr>
          <w:rFonts w:ascii="Arial" w:hAnsi="Arial" w:cs="Arial"/>
          <w:sz w:val="20"/>
          <w:szCs w:val="20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na któregozdolnościach lub sytuacji wykonawca polega wzakresie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21"/>
          <w:szCs w:val="21"/>
        </w:rPr>
        <w:lastRenderedPageBreak/>
        <w:t>niezachodzą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któregoprzypada ponad 10% wartości zamówienia. W przypadku więcej niż jednego dostawcy, na któregoprzypada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21"/>
          <w:szCs w:val="21"/>
        </w:rPr>
        <w:t>niezachodzą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4E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1">
    <w:p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1">
    <w:p w:rsidR="003B41EA" w:rsidRDefault="003B41EA" w:rsidP="00EF45B6">
      <w:pPr>
        <w:spacing w:after="0" w:line="240" w:lineRule="auto"/>
      </w:pPr>
      <w:r>
        <w:continuationSeparator/>
      </w:r>
    </w:p>
  </w:footnote>
  <w:footnote w:id="2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1C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428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3D9A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1CF8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104"/>
    <w:rsid w:val="0091611E"/>
    <w:rsid w:val="00935C15"/>
    <w:rsid w:val="009522DD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0FA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F8"/>
    <w:rsid w:val="00EC5C90"/>
    <w:rsid w:val="00EF45B6"/>
    <w:rsid w:val="00EF7F7F"/>
    <w:rsid w:val="00F14423"/>
    <w:rsid w:val="00F3511F"/>
    <w:rsid w:val="00F6589D"/>
    <w:rsid w:val="00F90528"/>
    <w:rsid w:val="00FA22ED"/>
    <w:rsid w:val="00FB07D9"/>
    <w:rsid w:val="00FB082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aszylko</cp:lastModifiedBy>
  <cp:revision>6</cp:revision>
  <dcterms:created xsi:type="dcterms:W3CDTF">2023-10-16T07:31:00Z</dcterms:created>
  <dcterms:modified xsi:type="dcterms:W3CDTF">2024-02-07T10:41:00Z</dcterms:modified>
</cp:coreProperties>
</file>