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D6" w:rsidRDefault="002B0DD6">
      <w:pPr>
        <w:keepNext/>
        <w:spacing w:after="0" w:line="240" w:lineRule="auto"/>
        <w:ind w:left="6372"/>
        <w:jc w:val="right"/>
        <w:outlineLvl w:val="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12 do SWZ</w:t>
      </w:r>
    </w:p>
    <w:p w:rsidR="002B0DD6" w:rsidRDefault="002B0DD6">
      <w:pPr>
        <w:keepNext/>
        <w:spacing w:after="0" w:line="240" w:lineRule="auto"/>
        <w:ind w:left="6372"/>
        <w:jc w:val="right"/>
        <w:outlineLvl w:val="0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Wzór formularza</w:t>
      </w:r>
    </w:p>
    <w:p w:rsidR="002B0DD6" w:rsidRDefault="002B0DD6">
      <w:pPr>
        <w:spacing w:after="0" w:line="240" w:lineRule="auto"/>
        <w:ind w:left="2832" w:firstLine="708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Zamawiający: 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Miejskie Przedsiębiorstwo Komunikacyjne – Łódź Spółka z o.o.</w:t>
      </w:r>
      <w:r>
        <w:rPr>
          <w:rFonts w:ascii="Arial Narrow" w:hAnsi="Arial Narrow" w:cs="Arial Narrow"/>
          <w:b/>
          <w:bCs/>
        </w:rPr>
        <w:t xml:space="preserve">, 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ul. Tramwajowa 6, 90 -132 Łódź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Wykonawca:</w:t>
      </w:r>
    </w:p>
    <w:p w:rsidR="002B0DD6" w:rsidRDefault="002B0DD6">
      <w:pPr>
        <w:spacing w:after="0" w:line="240" w:lineRule="auto"/>
        <w:ind w:right="595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</w:t>
      </w:r>
    </w:p>
    <w:p w:rsidR="002B0DD6" w:rsidRDefault="002B0DD6">
      <w:pPr>
        <w:spacing w:after="0" w:line="240" w:lineRule="auto"/>
        <w:ind w:right="5953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(pełna nazwa/firma, adres, w zależności od podmiotu: NIP/PESEL, KRS/</w:t>
      </w:r>
      <w:proofErr w:type="spellStart"/>
      <w:r>
        <w:rPr>
          <w:rFonts w:ascii="Arial Narrow" w:hAnsi="Arial Narrow" w:cs="Arial Narrow"/>
          <w:i/>
          <w:iCs/>
        </w:rPr>
        <w:t>CEiDG</w:t>
      </w:r>
      <w:proofErr w:type="spellEnd"/>
      <w:r>
        <w:rPr>
          <w:rFonts w:ascii="Arial Narrow" w:hAnsi="Arial Narrow" w:cs="Arial Narrow"/>
          <w:i/>
          <w:iCs/>
        </w:rPr>
        <w:t>)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  <w:u w:val="single"/>
        </w:rPr>
        <w:t>reprezentowany przez:</w:t>
      </w:r>
    </w:p>
    <w:p w:rsidR="002B0DD6" w:rsidRDefault="002B0DD6">
      <w:pPr>
        <w:spacing w:after="0" w:line="240" w:lineRule="auto"/>
        <w:ind w:right="595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</w:t>
      </w:r>
    </w:p>
    <w:p w:rsidR="002B0DD6" w:rsidRDefault="002B0DD6">
      <w:pPr>
        <w:spacing w:after="0" w:line="240" w:lineRule="auto"/>
        <w:ind w:right="5953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(imię, nazwisko, stanowisko/podstawa do reprezentacji)</w:t>
      </w:r>
    </w:p>
    <w:p w:rsidR="002B0DD6" w:rsidRDefault="002B0DD6">
      <w:pPr>
        <w:spacing w:after="0" w:line="240" w:lineRule="auto"/>
        <w:rPr>
          <w:rFonts w:ascii="Arial Narrow" w:hAnsi="Arial Narrow" w:cs="Arial Narrow"/>
          <w:b/>
          <w:bCs/>
        </w:rPr>
      </w:pPr>
    </w:p>
    <w:p w:rsidR="002B0DD6" w:rsidRDefault="002B0DD6">
      <w:pPr>
        <w:spacing w:after="0" w:line="240" w:lineRule="auto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 xml:space="preserve">Oświadczenia wykonawcy/wykonawcy wspólnie ubiegającego się o udzielenie zamówienia </w:t>
      </w:r>
    </w:p>
    <w:p w:rsidR="002B0DD6" w:rsidRDefault="002B0DD6">
      <w:pPr>
        <w:spacing w:after="0" w:line="240" w:lineRule="auto"/>
        <w:jc w:val="center"/>
        <w:rPr>
          <w:rFonts w:ascii="Arial Narrow" w:hAnsi="Arial Narrow" w:cs="Arial Narrow"/>
          <w:b/>
          <w:bCs/>
          <w:cap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B0DD6" w:rsidRDefault="002B0DD6">
      <w:pPr>
        <w:spacing w:after="0" w:line="240" w:lineRule="auto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bCs/>
        </w:rPr>
        <w:t>Pzp</w:t>
      </w:r>
      <w:proofErr w:type="spellEnd"/>
    </w:p>
    <w:p w:rsidR="002B0DD6" w:rsidRDefault="002B0DD6">
      <w:pPr>
        <w:spacing w:after="0" w:line="240" w:lineRule="auto"/>
        <w:ind w:firstLine="5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 potrzeby postępowania o udzielenie zamówienia publicznego pn. ………………………………………………………………….…………. </w:t>
      </w:r>
      <w:r>
        <w:rPr>
          <w:rFonts w:ascii="Arial Narrow" w:hAnsi="Arial Narrow" w:cs="Arial Narrow"/>
          <w:i/>
          <w:iCs/>
        </w:rPr>
        <w:t>(nazwa postępowania)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i/>
          <w:iCs/>
        </w:rPr>
        <w:t xml:space="preserve"> </w:t>
      </w:r>
      <w:r>
        <w:rPr>
          <w:rFonts w:ascii="Arial Narrow" w:hAnsi="Arial Narrow" w:cs="Arial Narrow"/>
        </w:rPr>
        <w:t xml:space="preserve">prowadzonego przez ………………….………. </w:t>
      </w:r>
      <w:r>
        <w:rPr>
          <w:rFonts w:ascii="Arial Narrow" w:hAnsi="Arial Narrow" w:cs="Arial Narrow"/>
          <w:i/>
          <w:iCs/>
        </w:rPr>
        <w:t xml:space="preserve">(oznaczenie zamawiającego), </w:t>
      </w:r>
      <w:r>
        <w:rPr>
          <w:rFonts w:ascii="Arial Narrow" w:hAnsi="Arial Narrow" w:cs="Arial Narrow"/>
        </w:rPr>
        <w:t>oświadczam, co następuje:</w:t>
      </w:r>
    </w:p>
    <w:p w:rsidR="002B0DD6" w:rsidRDefault="002B0DD6">
      <w:pPr>
        <w:spacing w:after="0" w:line="240" w:lineRule="auto"/>
        <w:ind w:firstLine="709"/>
        <w:jc w:val="both"/>
        <w:rPr>
          <w:rFonts w:ascii="Arial Narrow" w:hAnsi="Arial Narrow" w:cs="Arial Narrow"/>
        </w:rPr>
      </w:pPr>
    </w:p>
    <w:p w:rsidR="002B0DD6" w:rsidRDefault="002B0DD6">
      <w:pPr>
        <w:shd w:val="clear" w:color="auto" w:fill="BFBFBF"/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OŚWIADCZENIA DOTYCZĄCE WYKONAWCY:</w:t>
      </w:r>
    </w:p>
    <w:p w:rsidR="002B0DD6" w:rsidRPr="00B43506" w:rsidRDefault="002B0DD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</w:t>
      </w:r>
      <w:r w:rsidRPr="00B43506">
        <w:rPr>
          <w:rFonts w:ascii="Arial Narrow" w:hAnsi="Arial Narrow" w:cs="Arial Narrow"/>
        </w:rPr>
        <w:t>sytuację na Ukrainie (Dz. Urz. UE nr L 111 z 8.4.2022, str. 1), dalej: rozporządzenie 2022/576.</w:t>
      </w:r>
      <w:r w:rsidRPr="00B43506">
        <w:rPr>
          <w:rStyle w:val="Odwoanieprzypisudolnego"/>
          <w:rFonts w:ascii="Arial Narrow" w:hAnsi="Arial Narrow" w:cs="Arial Narrow"/>
        </w:rPr>
        <w:footnoteReference w:id="1"/>
      </w:r>
    </w:p>
    <w:p w:rsidR="002B0DD6" w:rsidRPr="00B43506" w:rsidRDefault="002B0DD6">
      <w:pPr>
        <w:pStyle w:val="NormalnyWeb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B43506">
        <w:rPr>
          <w:rFonts w:ascii="Arial Narrow" w:hAnsi="Arial Narrow" w:cs="Arial Narrow"/>
          <w:sz w:val="22"/>
          <w:szCs w:val="22"/>
        </w:rPr>
        <w:t xml:space="preserve">Oświadczam, że nie zachodzą w stosunku do mnie przesłanki wykluczenia z postępowania na podstawie </w:t>
      </w:r>
      <w:r w:rsidR="00B43506">
        <w:rPr>
          <w:rFonts w:ascii="Arial Narrow" w:hAnsi="Arial Narrow" w:cs="Arial Narrow"/>
          <w:sz w:val="22"/>
          <w:szCs w:val="22"/>
        </w:rPr>
        <w:t xml:space="preserve">     </w:t>
      </w:r>
      <w:r w:rsidRPr="00B43506">
        <w:rPr>
          <w:rFonts w:ascii="Arial Narrow" w:hAnsi="Arial Narrow" w:cs="Arial Narrow"/>
          <w:sz w:val="22"/>
          <w:szCs w:val="22"/>
        </w:rPr>
        <w:t xml:space="preserve">art. </w:t>
      </w:r>
      <w:r w:rsidRPr="00B43506">
        <w:rPr>
          <w:rFonts w:ascii="Arial Narrow" w:hAnsi="Arial Narrow" w:cs="Arial Narrow"/>
          <w:color w:val="222222"/>
          <w:sz w:val="22"/>
          <w:szCs w:val="22"/>
          <w:lang w:eastAsia="pl-PL"/>
        </w:rPr>
        <w:t xml:space="preserve">7 ust. 1 ustawy </w:t>
      </w:r>
      <w:r w:rsidRPr="00B43506">
        <w:rPr>
          <w:rFonts w:ascii="Arial Narrow" w:hAnsi="Arial Narrow" w:cs="Arial Narrow"/>
          <w:color w:val="222222"/>
          <w:sz w:val="22"/>
          <w:szCs w:val="22"/>
        </w:rPr>
        <w:t>z dnia 13 kwietnia 2022 r.</w:t>
      </w:r>
      <w:r w:rsidRPr="00B43506">
        <w:rPr>
          <w:rFonts w:ascii="Arial Narrow" w:hAnsi="Arial Narrow" w:cs="Arial Narrow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43506">
        <w:rPr>
          <w:rFonts w:ascii="Arial Narrow" w:hAnsi="Arial Narrow" w:cs="Arial Narrow"/>
          <w:color w:val="222222"/>
          <w:sz w:val="22"/>
          <w:szCs w:val="22"/>
        </w:rPr>
        <w:t>(</w:t>
      </w:r>
      <w:r w:rsidR="00B43506" w:rsidRPr="00B43506">
        <w:rPr>
          <w:rFonts w:ascii="Arial Narrow" w:hAnsi="Arial Narrow" w:cs="Arial Narrow"/>
          <w:color w:val="222222"/>
          <w:sz w:val="22"/>
          <w:szCs w:val="22"/>
        </w:rPr>
        <w:t xml:space="preserve">tekst jednolity: </w:t>
      </w:r>
      <w:r w:rsidRPr="00B43506">
        <w:rPr>
          <w:rFonts w:ascii="Arial Narrow" w:hAnsi="Arial Narrow" w:cs="Arial Narrow"/>
          <w:color w:val="222222"/>
          <w:sz w:val="22"/>
          <w:szCs w:val="22"/>
        </w:rPr>
        <w:t>Dz. U.</w:t>
      </w:r>
      <w:r w:rsidR="00B43506" w:rsidRPr="00B43506">
        <w:rPr>
          <w:rFonts w:ascii="Arial Narrow" w:hAnsi="Arial Narrow" w:cs="Arial Narrow"/>
          <w:color w:val="222222"/>
          <w:sz w:val="22"/>
          <w:szCs w:val="22"/>
        </w:rPr>
        <w:t xml:space="preserve"> </w:t>
      </w:r>
      <w:r w:rsidR="00B43506">
        <w:rPr>
          <w:rFonts w:ascii="Arial Narrow" w:hAnsi="Arial Narrow" w:cs="Arial Narrow"/>
          <w:color w:val="222222"/>
          <w:sz w:val="22"/>
          <w:szCs w:val="22"/>
        </w:rPr>
        <w:t xml:space="preserve">       </w:t>
      </w:r>
      <w:r w:rsidR="00B43506" w:rsidRPr="00B43506">
        <w:rPr>
          <w:rFonts w:ascii="Arial Narrow" w:hAnsi="Arial Narrow" w:cs="Arial Narrow"/>
          <w:color w:val="222222"/>
          <w:sz w:val="22"/>
          <w:szCs w:val="22"/>
        </w:rPr>
        <w:t>z 202</w:t>
      </w:r>
      <w:r w:rsidR="00B43506">
        <w:rPr>
          <w:rFonts w:ascii="Arial Narrow" w:hAnsi="Arial Narrow" w:cs="Arial Narrow"/>
          <w:color w:val="222222"/>
          <w:sz w:val="22"/>
          <w:szCs w:val="22"/>
        </w:rPr>
        <w:t>3</w:t>
      </w:r>
      <w:r w:rsidR="00B43506" w:rsidRPr="00B43506">
        <w:rPr>
          <w:rFonts w:ascii="Arial Narrow" w:hAnsi="Arial Narrow" w:cs="Arial Narrow"/>
          <w:color w:val="222222"/>
          <w:sz w:val="22"/>
          <w:szCs w:val="22"/>
        </w:rPr>
        <w:t xml:space="preserve"> r.</w:t>
      </w:r>
      <w:r w:rsidRPr="00B43506">
        <w:rPr>
          <w:rFonts w:ascii="Arial Narrow" w:hAnsi="Arial Narrow" w:cs="Arial Narrow"/>
          <w:color w:val="222222"/>
          <w:sz w:val="22"/>
          <w:szCs w:val="22"/>
        </w:rPr>
        <w:t xml:space="preserve"> poz. </w:t>
      </w:r>
      <w:r w:rsidR="00B43506">
        <w:rPr>
          <w:rFonts w:ascii="Arial Narrow" w:hAnsi="Arial Narrow" w:cs="Arial Narrow"/>
          <w:color w:val="222222"/>
          <w:sz w:val="22"/>
          <w:szCs w:val="22"/>
        </w:rPr>
        <w:t>1497</w:t>
      </w:r>
      <w:r w:rsidRPr="00B43506">
        <w:rPr>
          <w:rFonts w:ascii="Arial Narrow" w:hAnsi="Arial Narrow" w:cs="Arial Narrow"/>
          <w:color w:val="222222"/>
          <w:sz w:val="22"/>
          <w:szCs w:val="22"/>
        </w:rPr>
        <w:t>)</w:t>
      </w:r>
      <w:r w:rsidRPr="00B43506">
        <w:rPr>
          <w:rFonts w:ascii="Arial Narrow" w:hAnsi="Arial Narrow" w:cs="Arial Narrow"/>
          <w:i/>
          <w:iCs/>
          <w:color w:val="222222"/>
          <w:sz w:val="22"/>
          <w:szCs w:val="22"/>
        </w:rPr>
        <w:t>.</w:t>
      </w:r>
      <w:r w:rsidRPr="00B43506">
        <w:rPr>
          <w:rStyle w:val="Odwoanieprzypisudolnego"/>
          <w:rFonts w:ascii="Arial Narrow" w:hAnsi="Arial Narrow" w:cs="Arial Narrow"/>
          <w:color w:val="222222"/>
          <w:sz w:val="22"/>
          <w:szCs w:val="22"/>
        </w:rPr>
        <w:footnoteReference w:id="2"/>
      </w:r>
    </w:p>
    <w:p w:rsidR="002B0DD6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lastRenderedPageBreak/>
        <w:t>INFORMACJA DOTYCZĄCA POLEGANIA NA ZDOLNOŚCIACH LUB SYTUACJI PODMIOTU UDOSTĘPNIAJĄCEGO ZASOBY W ZAKRESIE ODPOWIADAJĄCYM PONAD 10% WARTOŚCI ZAMÓWIENIA: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bookmarkStart w:id="2" w:name="_Hlk99016800"/>
      <w:r>
        <w:rPr>
          <w:rFonts w:ascii="Arial Narrow" w:hAnsi="Arial Narrow" w:cs="Arial Narrow"/>
          <w:color w:val="0070C0"/>
        </w:rPr>
        <w:t>[UWAGA</w:t>
      </w:r>
      <w:r>
        <w:rPr>
          <w:rFonts w:ascii="Arial Narrow" w:hAnsi="Arial Narrow" w:cs="Arial Narrow"/>
          <w:i/>
          <w:iCs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color w:val="0070C0"/>
        </w:rPr>
        <w:t>]</w:t>
      </w:r>
      <w:bookmarkEnd w:id="2"/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 Narrow" w:hAnsi="Arial Narrow" w:cs="Arial Narrow"/>
          <w:i/>
          <w:iCs/>
        </w:rPr>
        <w:t xml:space="preserve">(wskazać </w:t>
      </w:r>
      <w:bookmarkEnd w:id="3"/>
      <w:r>
        <w:rPr>
          <w:rFonts w:ascii="Arial Narrow" w:hAnsi="Arial Narrow" w:cs="Arial Narrow"/>
          <w:i/>
          <w:iCs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 Narrow" w:hAnsi="Arial Narrow" w:cs="Arial Narrow"/>
        </w:rPr>
        <w:t>………………………………………………………………………...…………………………………….…</w:t>
      </w:r>
      <w:r>
        <w:rPr>
          <w:rFonts w:ascii="Arial Narrow" w:hAnsi="Arial Narrow" w:cs="Arial Narrow"/>
          <w:i/>
          <w:iCs/>
        </w:rPr>
        <w:t xml:space="preserve"> </w:t>
      </w:r>
      <w:bookmarkEnd w:id="4"/>
      <w:r>
        <w:rPr>
          <w:rFonts w:ascii="Arial Narrow" w:hAnsi="Arial Narrow" w:cs="Arial Narrow"/>
          <w:i/>
          <w:iCs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iCs/>
        </w:rPr>
        <w:t>CEiDG</w:t>
      </w:r>
      <w:proofErr w:type="spellEnd"/>
      <w:r>
        <w:rPr>
          <w:rFonts w:ascii="Arial Narrow" w:hAnsi="Arial Narrow" w:cs="Arial Narrow"/>
          <w:i/>
          <w:iCs/>
        </w:rPr>
        <w:t>)</w:t>
      </w:r>
      <w:r>
        <w:rPr>
          <w:rFonts w:ascii="Arial Narrow" w:hAnsi="Arial Narrow" w:cs="Arial Narrow"/>
        </w:rPr>
        <w:t xml:space="preserve">, w następującym zakresie: …………………………………………………………………………… </w:t>
      </w:r>
      <w:r>
        <w:rPr>
          <w:rFonts w:ascii="Arial Narrow" w:hAnsi="Arial Narrow" w:cs="Arial Narrow"/>
          <w:i/>
          <w:iCs/>
        </w:rPr>
        <w:t>(określić odpowiedni zakres udostępnianych zasobów dla wskazanego podmiotu)</w:t>
      </w:r>
      <w:r>
        <w:rPr>
          <w:rFonts w:ascii="Arial Narrow" w:hAnsi="Arial Narrow" w:cs="Arial Narrow"/>
        </w:rPr>
        <w:t xml:space="preserve">, co odpowiada ponad 10% wartości przedmiotowego zamówienia. </w:t>
      </w:r>
    </w:p>
    <w:p w:rsidR="002B0DD6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B0DD6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OŚWIADCZENIE DOTYCZĄCE PODWYKONAWCY, NA KTÓREGO PRZYPADA PONAD 10% WARTOŚCI ZAMÓWIENIA: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70C0"/>
        </w:rPr>
        <w:t>[UWAGA</w:t>
      </w:r>
      <w:r>
        <w:rPr>
          <w:rFonts w:ascii="Arial Narrow" w:hAnsi="Arial Narrow" w:cs="Arial Narrow"/>
          <w:i/>
          <w:iCs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color w:val="0070C0"/>
        </w:rPr>
        <w:t>]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iCs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iCs/>
        </w:rPr>
        <w:t>CEiDG</w:t>
      </w:r>
      <w:proofErr w:type="spellEnd"/>
      <w:r>
        <w:rPr>
          <w:rFonts w:ascii="Arial Narrow" w:hAnsi="Arial Narrow" w:cs="Arial Narrow"/>
          <w:i/>
          <w:iCs/>
        </w:rPr>
        <w:t>)</w:t>
      </w:r>
      <w:r>
        <w:rPr>
          <w:rFonts w:ascii="Arial Narrow" w:hAnsi="Arial Narrow" w:cs="Arial Narrow"/>
        </w:rPr>
        <w:t>, nie zachodzą podstawy wykluczenia z postępowania o udzielenie zamówienia przewidziane w  art.  5k rozporządzenia 833/2014 w brzmieniu nadanym rozporządzeniem 2022/576.</w:t>
      </w:r>
    </w:p>
    <w:p w:rsidR="002B0DD6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B0DD6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OŚWIADCZENIE DOTYCZĄCE DOSTAWCY, NA KTÓREGO PRZYPADA PONAD 10% WARTOŚCI ZAMÓWIENIA: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70C0"/>
        </w:rPr>
        <w:t>[UWAGA</w:t>
      </w:r>
      <w:r>
        <w:rPr>
          <w:rFonts w:ascii="Arial Narrow" w:hAnsi="Arial Narrow" w:cs="Arial Narrow"/>
          <w:i/>
          <w:iCs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color w:val="0070C0"/>
        </w:rPr>
        <w:t>]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iCs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iCs/>
        </w:rPr>
        <w:t>CEiDG</w:t>
      </w:r>
      <w:proofErr w:type="spellEnd"/>
      <w:r>
        <w:rPr>
          <w:rFonts w:ascii="Arial Narrow" w:hAnsi="Arial Narrow" w:cs="Arial Narrow"/>
          <w:i/>
          <w:iCs/>
        </w:rPr>
        <w:t>)</w:t>
      </w:r>
      <w:r>
        <w:rPr>
          <w:rFonts w:ascii="Arial Narrow" w:hAnsi="Arial Narrow" w:cs="Arial Narrow"/>
        </w:rPr>
        <w:t>, nie zachodzą podstawy wykluczenia z postępowania o udzielenie zamówienia przewidziane w  art.  5k rozporządzenia 833/2014 w brzmieniu nadanym rozporządzeniem 2022/576.</w:t>
      </w:r>
    </w:p>
    <w:p w:rsidR="002B0DD6" w:rsidRDefault="002B0DD6">
      <w:pPr>
        <w:spacing w:after="0" w:line="240" w:lineRule="auto"/>
        <w:ind w:left="5664" w:firstLine="708"/>
        <w:jc w:val="both"/>
        <w:rPr>
          <w:rFonts w:ascii="Arial Narrow" w:hAnsi="Arial Narrow" w:cs="Arial Narrow"/>
          <w:i/>
          <w:iCs/>
        </w:rPr>
      </w:pPr>
    </w:p>
    <w:p w:rsidR="002B0DD6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OŚWIADCZENIE DOTYCZĄCE PODANYCH INFORMACJI: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Oświadczam, że wszystkie informacje podane w powyższych oświadczeniach są aktualne </w:t>
      </w:r>
      <w:r>
        <w:rPr>
          <w:rFonts w:ascii="Arial Narrow" w:hAnsi="Arial Narrow" w:cs="Arial Narrow"/>
        </w:rPr>
        <w:br/>
        <w:t>i zgodne z prawdą oraz zostały przedstawione z pełną świadomością konsekwencji wprowadzenia zamawiającego w błąd przy przedstawianiu informacji.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</w:p>
    <w:p w:rsidR="002B0DD6" w:rsidRDefault="002B0DD6">
      <w:pPr>
        <w:shd w:val="clear" w:color="auto" w:fill="BFBFBF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INFORMACJA DOTYCZĄCA DOSTĘPU DO PODMIOTOWYCH ŚRODKÓW DOWODOWYCH: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Arial Narrow" w:hAnsi="Arial Narrow" w:cs="Arial Narrow"/>
        </w:rPr>
        <w:br/>
        <w:t>1) ......................................................................................................................................................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>(wskazać podmiotowy środek dowodowy, adres internetowy, wydający urząd lub organ, dokładne dane referencyjne dokumentacji)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2) .......................................................................................................................................................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(wskazać podmiotowy środek dowodowy, adres internetowy, wydający urząd lub organ, dokładne dane referencyjne dokumentacji)</w:t>
      </w: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  <w:i/>
          <w:iCs/>
        </w:rPr>
      </w:pP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bookmarkStart w:id="5" w:name="_Hlk102639179"/>
      <w:r>
        <w:rPr>
          <w:rFonts w:ascii="Arial Narrow" w:hAnsi="Arial Narrow" w:cs="Arial Narrow"/>
          <w:i/>
          <w:iCs/>
        </w:rPr>
        <w:t xml:space="preserve"> </w:t>
      </w:r>
      <w:bookmarkEnd w:id="5"/>
    </w:p>
    <w:p w:rsidR="002B0DD6" w:rsidRDefault="002B0DD6">
      <w:pPr>
        <w:spacing w:after="0" w:line="240" w:lineRule="auto"/>
        <w:jc w:val="both"/>
        <w:rPr>
          <w:rFonts w:ascii="Arial Narrow" w:hAnsi="Arial Narrow" w:cs="Arial Narrow"/>
        </w:rPr>
      </w:pPr>
    </w:p>
    <w:sectPr w:rsidR="002B0DD6" w:rsidSect="002B0D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52" w:rsidRDefault="003E1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E1F52" w:rsidRDefault="003E1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52" w:rsidRDefault="003E1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E1F52" w:rsidRDefault="003E1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2B0DD6" w:rsidRDefault="002B0D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B0DD6" w:rsidRDefault="002B0DD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B0DD6" w:rsidRDefault="002B0DD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2B0DD6" w:rsidRDefault="002B0DD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B0DD6" w:rsidRDefault="002B0DD6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B0DD6" w:rsidRDefault="002B0D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B0DD6" w:rsidRDefault="002B0D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B0DD6" w:rsidRPr="00B43506" w:rsidRDefault="002B0D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43506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43506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B43506" w:rsidRPr="00B43506">
        <w:rPr>
          <w:rFonts w:ascii="Arial" w:hAnsi="Arial" w:cs="Arial"/>
          <w:color w:val="222222"/>
          <w:sz w:val="16"/>
          <w:szCs w:val="16"/>
          <w:lang w:eastAsia="pl-PL"/>
        </w:rPr>
        <w:t xml:space="preserve">tekst jednolity: </w:t>
      </w:r>
      <w:r w:rsidRPr="00B43506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B43506" w:rsidRPr="00B43506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B43506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B43506" w:rsidRPr="00B43506">
        <w:rPr>
          <w:rFonts w:ascii="Arial" w:hAnsi="Arial" w:cs="Arial"/>
          <w:color w:val="222222"/>
          <w:sz w:val="16"/>
          <w:szCs w:val="16"/>
          <w:lang w:eastAsia="pl-PL"/>
        </w:rPr>
        <w:t>1124</w:t>
      </w:r>
      <w:r w:rsidRPr="00B43506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B0DD6" w:rsidRDefault="002B0DD6">
      <w:pPr>
        <w:spacing w:after="0" w:line="240" w:lineRule="auto"/>
        <w:jc w:val="both"/>
      </w:pPr>
      <w:r w:rsidRPr="00B43506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B43506" w:rsidRPr="00B43506">
        <w:rPr>
          <w:rFonts w:ascii="Arial" w:hAnsi="Arial" w:cs="Arial"/>
          <w:color w:val="222222"/>
          <w:sz w:val="16"/>
          <w:szCs w:val="16"/>
          <w:lang w:eastAsia="pl-PL"/>
        </w:rPr>
        <w:t xml:space="preserve">tekst jednolity: </w:t>
      </w:r>
      <w:r w:rsidRPr="00B43506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B43506" w:rsidRPr="00B43506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B43506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 w:rsidR="00B43506" w:rsidRPr="00B43506">
        <w:rPr>
          <w:rFonts w:ascii="Arial" w:hAnsi="Arial" w:cs="Arial"/>
          <w:color w:val="222222"/>
          <w:sz w:val="16"/>
          <w:szCs w:val="16"/>
          <w:lang w:eastAsia="pl-PL"/>
        </w:rPr>
        <w:t>120</w:t>
      </w:r>
      <w:r w:rsidRPr="00B43506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D6" w:rsidRDefault="002B0DD6">
    <w:pPr>
      <w:keepNext/>
      <w:widowControl w:val="0"/>
      <w:suppressAutoHyphens/>
      <w:spacing w:after="0" w:line="240" w:lineRule="auto"/>
      <w:jc w:val="center"/>
      <w:outlineLvl w:val="2"/>
      <w:rPr>
        <w:rFonts w:ascii="Arial Narrow" w:hAnsi="Arial Narrow" w:cs="Arial Narrow"/>
        <w:color w:val="000000"/>
        <w:lang w:eastAsia="ar-SA"/>
      </w:rPr>
    </w:pPr>
    <w:r>
      <w:rPr>
        <w:rFonts w:ascii="Arial Narrow" w:hAnsi="Arial Narrow" w:cs="Arial Narrow"/>
        <w:b/>
        <w:bCs/>
        <w:color w:val="000000"/>
        <w:lang w:eastAsia="ar-SA"/>
      </w:rPr>
      <w:t>„Dostawa energii elektrycznej do obiektów MPK – Łódź Spółka z o.o.”</w:t>
    </w:r>
    <w:r>
      <w:rPr>
        <w:rFonts w:ascii="Arial Narrow" w:hAnsi="Arial Narrow" w:cs="Arial Narrow"/>
        <w:color w:val="000000"/>
        <w:lang w:eastAsia="ar-SA"/>
      </w:rPr>
      <w:t xml:space="preserve">   </w:t>
    </w:r>
  </w:p>
  <w:p w:rsidR="002B0DD6" w:rsidRDefault="002B0DD6">
    <w:pPr>
      <w:keepNext/>
      <w:spacing w:after="0" w:line="240" w:lineRule="auto"/>
      <w:ind w:left="2832" w:firstLine="708"/>
      <w:jc w:val="both"/>
      <w:outlineLvl w:val="2"/>
      <w:rPr>
        <w:rFonts w:ascii="Arial Narrow" w:eastAsia="Arial Unicode MS" w:hAnsi="Arial Narrow"/>
        <w:b/>
        <w:bCs/>
        <w:lang w:eastAsia="ar-SA"/>
      </w:rPr>
    </w:pPr>
  </w:p>
  <w:p w:rsidR="002B0DD6" w:rsidRDefault="002B0DD6">
    <w:pPr>
      <w:keepNext/>
      <w:spacing w:after="0" w:line="240" w:lineRule="auto"/>
      <w:ind w:left="2832" w:firstLine="708"/>
      <w:jc w:val="both"/>
      <w:outlineLvl w:val="2"/>
      <w:rPr>
        <w:rFonts w:ascii="Arial Narrow" w:eastAsia="Arial Unicode MS" w:hAnsi="Arial Narrow"/>
        <w:b/>
        <w:bCs/>
        <w:lang w:eastAsia="ar-SA"/>
      </w:rPr>
    </w:pPr>
    <w:r>
      <w:rPr>
        <w:rFonts w:ascii="Arial Narrow" w:hAnsi="Arial Narrow" w:cs="Arial Narrow"/>
        <w:b/>
        <w:bCs/>
        <w:lang w:eastAsia="pl-PL"/>
      </w:rPr>
      <w:t>Nr sprawy: WZ-091-95/23</w:t>
    </w:r>
  </w:p>
  <w:p w:rsidR="002B0DD6" w:rsidRDefault="002B0DD6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DD6"/>
    <w:rsid w:val="002B0DD6"/>
    <w:rsid w:val="003E1F52"/>
    <w:rsid w:val="00B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CF289B6"/>
  <w15:docId w15:val="{C7C5566E-C57D-48D7-B57A-E5C2833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styleId="Uwydatnienie">
    <w:name w:val="Emphasis"/>
    <w:uiPriority w:val="99"/>
    <w:qFormat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ormalnyWeb">
    <w:name w:val="Normal (Web)"/>
    <w:basedOn w:val="Normalny"/>
    <w:uiPriority w:val="9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Poprawka">
    <w:name w:val="Revision"/>
    <w:hidden/>
    <w:uiPriority w:val="99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Dominika Grzelak-Kamińska</cp:lastModifiedBy>
  <cp:revision>7</cp:revision>
  <cp:lastPrinted>2022-10-13T09:58:00Z</cp:lastPrinted>
  <dcterms:created xsi:type="dcterms:W3CDTF">2022-10-17T09:27:00Z</dcterms:created>
  <dcterms:modified xsi:type="dcterms:W3CDTF">2023-09-05T12:49:00Z</dcterms:modified>
</cp:coreProperties>
</file>