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21"/>
        </w:rPr>
      </w:pPr>
    </w:p>
    <w:p>
      <w:pPr>
        <w:spacing w:before="98"/>
        <w:ind w:left="1592" w:right="1592" w:firstLine="0"/>
        <w:jc w:val="center"/>
        <w:rPr>
          <w:sz w:val="16"/>
        </w:rPr>
      </w:pPr>
      <w:r>
        <w:rPr>
          <w:spacing w:val="-1"/>
          <w:sz w:val="16"/>
        </w:rPr>
        <w:t>Niniejsze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ogłoszenie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w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witrynie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TED: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https://ted.europa.eu/udl?uri=TED:NOTICE:409445-2022:TEXT:PL:HTML</w:t>
      </w:r>
    </w:p>
    <w:p>
      <w:pPr>
        <w:pStyle w:val="BodyText"/>
        <w:ind w:left="0"/>
        <w:rPr>
          <w:sz w:val="18"/>
        </w:rPr>
      </w:pPr>
    </w:p>
    <w:p>
      <w:pPr>
        <w:pStyle w:val="Heading1"/>
        <w:spacing w:line="292" w:lineRule="auto" w:before="105"/>
        <w:ind w:left="3222" w:right="3227" w:firstLine="0"/>
        <w:jc w:val="center"/>
      </w:pPr>
      <w:r>
        <w:rPr/>
        <w:t>Polska-Łódź:</w:t>
      </w:r>
      <w:r>
        <w:rPr>
          <w:spacing w:val="-12"/>
        </w:rPr>
        <w:t> </w:t>
      </w:r>
      <w:r>
        <w:rPr/>
        <w:t>Usługi</w:t>
      </w:r>
      <w:r>
        <w:rPr>
          <w:spacing w:val="-11"/>
        </w:rPr>
        <w:t> </w:t>
      </w:r>
      <w:r>
        <w:rPr/>
        <w:t>przygotowywania</w:t>
      </w:r>
      <w:r>
        <w:rPr>
          <w:spacing w:val="-11"/>
        </w:rPr>
        <w:t> </w:t>
      </w:r>
      <w:r>
        <w:rPr/>
        <w:t>posiłków</w:t>
      </w:r>
      <w:r>
        <w:rPr>
          <w:spacing w:val="-53"/>
        </w:rPr>
        <w:t> </w:t>
      </w:r>
      <w:r>
        <w:rPr/>
        <w:t>2022/S</w:t>
      </w:r>
      <w:r>
        <w:rPr>
          <w:spacing w:val="-2"/>
        </w:rPr>
        <w:t> </w:t>
      </w:r>
      <w:r>
        <w:rPr/>
        <w:t>143-409445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spacing w:line="626" w:lineRule="auto" w:before="0"/>
        <w:ind w:left="4277" w:right="427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Ogłoszenie o zamówieniu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Usługi</w:t>
      </w:r>
    </w:p>
    <w:p>
      <w:pPr>
        <w:pStyle w:val="Heading1"/>
        <w:spacing w:line="229" w:lineRule="exact" w:before="0"/>
        <w:ind w:left="106" w:firstLine="0"/>
      </w:pPr>
      <w:r>
        <w:rPr/>
        <w:t>Podstawa</w:t>
      </w:r>
      <w:r>
        <w:rPr>
          <w:spacing w:val="-8"/>
        </w:rPr>
        <w:t> </w:t>
      </w:r>
      <w:r>
        <w:rPr/>
        <w:t>prawna:</w:t>
      </w:r>
    </w:p>
    <w:p>
      <w:pPr>
        <w:pStyle w:val="BodyText"/>
        <w:spacing w:before="53"/>
        <w:ind w:left="106"/>
      </w:pPr>
      <w:r>
        <w:rPr/>
        <w:t>Dyrektywa</w:t>
      </w:r>
      <w:r>
        <w:rPr>
          <w:spacing w:val="-7"/>
        </w:rPr>
        <w:t> </w:t>
      </w:r>
      <w:r>
        <w:rPr/>
        <w:t>2014/24/UE</w:t>
      </w:r>
    </w:p>
    <w:p>
      <w:pPr>
        <w:spacing w:before="51"/>
        <w:ind w:left="10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5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I:</w:t>
      </w:r>
      <w:r>
        <w:rPr>
          <w:rFonts w:ascii="Arial" w:hAnsi="Arial"/>
          <w:b/>
          <w:spacing w:val="-5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Instytucja</w:t>
      </w:r>
      <w:r>
        <w:rPr>
          <w:rFonts w:ascii="Arial" w:hAnsi="Arial"/>
          <w:b/>
          <w:spacing w:val="-4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zamawiająca</w:t>
      </w:r>
    </w:p>
    <w:p>
      <w:pPr>
        <w:tabs>
          <w:tab w:pos="957" w:val="left" w:leader="none"/>
        </w:tabs>
        <w:spacing w:before="50"/>
        <w:ind w:left="106" w:right="0" w:firstLine="0"/>
        <w:jc w:val="left"/>
        <w:rPr>
          <w:rFonts w:ascii="Arial"/>
          <w:b/>
          <w:sz w:val="20"/>
        </w:rPr>
      </w:pPr>
      <w:r>
        <w:rPr>
          <w:sz w:val="20"/>
        </w:rPr>
        <w:t>I.1)</w:t>
        <w:tab/>
      </w:r>
      <w:r>
        <w:rPr>
          <w:rFonts w:ascii="Arial"/>
          <w:b/>
          <w:sz w:val="20"/>
        </w:rPr>
        <w:t>Nazwa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adresy</w:t>
      </w:r>
    </w:p>
    <w:p>
      <w:pPr>
        <w:pStyle w:val="BodyText"/>
        <w:spacing w:line="297" w:lineRule="auto" w:before="53"/>
        <w:ind w:right="107"/>
      </w:pPr>
      <w:r>
        <w:rPr/>
        <w:t>Oficjalna</w:t>
      </w:r>
      <w:r>
        <w:rPr>
          <w:spacing w:val="-7"/>
        </w:rPr>
        <w:t> </w:t>
      </w:r>
      <w:r>
        <w:rPr/>
        <w:t>nazwa:</w:t>
      </w:r>
      <w:r>
        <w:rPr>
          <w:spacing w:val="-6"/>
        </w:rPr>
        <w:t> </w:t>
      </w:r>
      <w:r>
        <w:rPr/>
        <w:t>Wojewódzki</w:t>
      </w:r>
      <w:r>
        <w:rPr>
          <w:spacing w:val="-6"/>
        </w:rPr>
        <w:t> </w:t>
      </w:r>
      <w:r>
        <w:rPr/>
        <w:t>Zespół</w:t>
      </w:r>
      <w:r>
        <w:rPr>
          <w:spacing w:val="-7"/>
        </w:rPr>
        <w:t> </w:t>
      </w:r>
      <w:r>
        <w:rPr/>
        <w:t>Zakładów</w:t>
      </w:r>
      <w:r>
        <w:rPr>
          <w:spacing w:val="-7"/>
        </w:rPr>
        <w:t> </w:t>
      </w:r>
      <w:r>
        <w:rPr/>
        <w:t>Opieki</w:t>
      </w:r>
      <w:r>
        <w:rPr>
          <w:spacing w:val="-7"/>
        </w:rPr>
        <w:t> </w:t>
      </w:r>
      <w:r>
        <w:rPr/>
        <w:t>Zdrowotnej</w:t>
      </w:r>
      <w:r>
        <w:rPr>
          <w:spacing w:val="-6"/>
        </w:rPr>
        <w:t> </w:t>
      </w:r>
      <w:r>
        <w:rPr/>
        <w:t>Centrum</w:t>
      </w:r>
      <w:r>
        <w:rPr>
          <w:spacing w:val="-6"/>
        </w:rPr>
        <w:t> </w:t>
      </w:r>
      <w:r>
        <w:rPr/>
        <w:t>Leczenia</w:t>
      </w:r>
      <w:r>
        <w:rPr>
          <w:spacing w:val="-6"/>
        </w:rPr>
        <w:t> </w:t>
      </w:r>
      <w:r>
        <w:rPr/>
        <w:t>Chorób</w:t>
      </w:r>
      <w:r>
        <w:rPr>
          <w:spacing w:val="-6"/>
        </w:rPr>
        <w:t> </w:t>
      </w:r>
      <w:r>
        <w:rPr/>
        <w:t>Płuc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Rehabilitacji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Łodzi</w:t>
      </w:r>
    </w:p>
    <w:p>
      <w:pPr>
        <w:pStyle w:val="BodyText"/>
        <w:spacing w:line="297" w:lineRule="auto"/>
        <w:ind w:right="7207"/>
      </w:pPr>
      <w:r>
        <w:rPr/>
        <w:t>Adres pocztowy: ul. Okólna 181</w:t>
      </w:r>
      <w:r>
        <w:rPr>
          <w:spacing w:val="-51"/>
        </w:rPr>
        <w:t> </w:t>
      </w:r>
      <w:r>
        <w:rPr/>
        <w:t>Miejscowość:</w:t>
      </w:r>
      <w:r>
        <w:rPr>
          <w:spacing w:val="1"/>
        </w:rPr>
        <w:t> </w:t>
      </w:r>
      <w:r>
        <w:rPr/>
        <w:t>Łódź</w:t>
      </w:r>
    </w:p>
    <w:p>
      <w:pPr>
        <w:pStyle w:val="BodyText"/>
        <w:spacing w:line="297" w:lineRule="auto"/>
        <w:ind w:right="7262"/>
      </w:pPr>
      <w:r>
        <w:rPr/>
        <w:t>Kod</w:t>
      </w:r>
      <w:r>
        <w:rPr>
          <w:spacing w:val="-6"/>
        </w:rPr>
        <w:t> </w:t>
      </w:r>
      <w:r>
        <w:rPr/>
        <w:t>NUTS:</w:t>
      </w:r>
      <w:r>
        <w:rPr>
          <w:spacing w:val="-5"/>
        </w:rPr>
        <w:t> </w:t>
      </w:r>
      <w:r>
        <w:rPr/>
        <w:t>PL711</w:t>
      </w:r>
      <w:r>
        <w:rPr>
          <w:spacing w:val="-4"/>
        </w:rPr>
        <w:t> </w:t>
      </w:r>
      <w:r>
        <w:rPr/>
        <w:t>Miasto</w:t>
      </w:r>
      <w:r>
        <w:rPr>
          <w:spacing w:val="-5"/>
        </w:rPr>
        <w:t> </w:t>
      </w:r>
      <w:r>
        <w:rPr/>
        <w:t>Łódź</w:t>
      </w:r>
      <w:r>
        <w:rPr>
          <w:spacing w:val="-50"/>
        </w:rPr>
        <w:t> </w:t>
      </w:r>
      <w:r>
        <w:rPr/>
        <w:t>Kod pocztowy:</w:t>
      </w:r>
      <w:r>
        <w:rPr>
          <w:spacing w:val="1"/>
        </w:rPr>
        <w:t> </w:t>
      </w:r>
      <w:r>
        <w:rPr/>
        <w:t>91-520</w:t>
      </w:r>
      <w:r>
        <w:rPr>
          <w:spacing w:val="1"/>
        </w:rPr>
        <w:t> </w:t>
      </w:r>
      <w:r>
        <w:rPr/>
        <w:t>Państwo: Polska</w:t>
      </w:r>
    </w:p>
    <w:p>
      <w:pPr>
        <w:pStyle w:val="BodyText"/>
        <w:spacing w:line="224" w:lineRule="exact"/>
      </w:pPr>
      <w:r>
        <w:rPr/>
        <w:t>Osoba</w:t>
      </w:r>
      <w:r>
        <w:rPr>
          <w:spacing w:val="-2"/>
        </w:rPr>
        <w:t> </w:t>
      </w:r>
      <w:r>
        <w:rPr/>
        <w:t>do kontaktów: Marzena</w:t>
      </w:r>
      <w:r>
        <w:rPr>
          <w:spacing w:val="-1"/>
        </w:rPr>
        <w:t> </w:t>
      </w:r>
      <w:r>
        <w:rPr/>
        <w:t>Kolasa</w:t>
      </w:r>
    </w:p>
    <w:p>
      <w:pPr>
        <w:pStyle w:val="BodyText"/>
        <w:spacing w:line="297" w:lineRule="auto" w:before="51"/>
        <w:ind w:right="6345"/>
      </w:pPr>
      <w:r>
        <w:rPr>
          <w:spacing w:val="-1"/>
        </w:rPr>
        <w:t>E-mail: </w:t>
      </w:r>
      <w:hyperlink r:id="rId7">
        <w:r>
          <w:rPr>
            <w:color w:val="000066"/>
          </w:rPr>
          <w:t>zamowienia@centrumpluc.com.pl</w:t>
        </w:r>
      </w:hyperlink>
      <w:r>
        <w:rPr>
          <w:color w:val="000066"/>
          <w:spacing w:val="-51"/>
        </w:rPr>
        <w:t> </w:t>
      </w:r>
      <w:r>
        <w:rPr/>
        <w:t>Tel.:</w:t>
      </w:r>
      <w:r>
        <w:rPr>
          <w:spacing w:val="3"/>
        </w:rPr>
        <w:t> </w:t>
      </w:r>
      <w:r>
        <w:rPr/>
        <w:t>+48</w:t>
      </w:r>
      <w:r>
        <w:rPr>
          <w:spacing w:val="-1"/>
        </w:rPr>
        <w:t> </w:t>
      </w:r>
      <w:r>
        <w:rPr/>
        <w:t>426177290</w:t>
      </w:r>
    </w:p>
    <w:p>
      <w:pPr>
        <w:pStyle w:val="BodyText"/>
        <w:spacing w:line="225" w:lineRule="exact"/>
      </w:pPr>
      <w:r>
        <w:rPr/>
        <w:t>Faks:</w:t>
      </w:r>
      <w:r>
        <w:rPr>
          <w:spacing w:val="49"/>
        </w:rPr>
        <w:t> </w:t>
      </w:r>
      <w:r>
        <w:rPr/>
        <w:t>+48</w:t>
      </w:r>
      <w:r>
        <w:rPr>
          <w:spacing w:val="-2"/>
        </w:rPr>
        <w:t> </w:t>
      </w:r>
      <w:r>
        <w:rPr/>
        <w:t>426590412</w:t>
      </w:r>
    </w:p>
    <w:p>
      <w:pPr>
        <w:pStyle w:val="Heading1"/>
        <w:spacing w:before="50"/>
        <w:ind w:firstLine="0"/>
      </w:pPr>
      <w:r>
        <w:rPr/>
        <w:t>Adresy</w:t>
      </w:r>
      <w:r>
        <w:rPr>
          <w:spacing w:val="-9"/>
        </w:rPr>
        <w:t> </w:t>
      </w:r>
      <w:r>
        <w:rPr/>
        <w:t>internetowe:</w:t>
      </w:r>
    </w:p>
    <w:p>
      <w:pPr>
        <w:pStyle w:val="BodyText"/>
        <w:spacing w:before="53"/>
      </w:pPr>
      <w:r>
        <w:rPr/>
        <w:t>Główny</w:t>
      </w:r>
      <w:r>
        <w:rPr>
          <w:spacing w:val="-14"/>
        </w:rPr>
        <w:t> </w:t>
      </w:r>
      <w:r>
        <w:rPr/>
        <w:t>adres:</w:t>
      </w:r>
      <w:r>
        <w:rPr>
          <w:spacing w:val="-11"/>
        </w:rPr>
        <w:t> </w:t>
      </w:r>
      <w:hyperlink r:id="rId8">
        <w:r>
          <w:rPr>
            <w:color w:val="000066"/>
          </w:rPr>
          <w:t>www.centrumpluc.com.pl</w:t>
        </w:r>
      </w:hyperlink>
    </w:p>
    <w:p>
      <w:pPr>
        <w:pStyle w:val="BodyText"/>
        <w:spacing w:before="54"/>
      </w:pPr>
      <w:r>
        <w:rPr>
          <w:spacing w:val="-1"/>
        </w:rPr>
        <w:t>Adres</w:t>
      </w:r>
      <w:r>
        <w:rPr>
          <w:spacing w:val="-12"/>
        </w:rPr>
        <w:t> </w:t>
      </w:r>
      <w:r>
        <w:rPr>
          <w:spacing w:val="-1"/>
        </w:rPr>
        <w:t>profilu</w:t>
      </w:r>
      <w:r>
        <w:rPr>
          <w:spacing w:val="-11"/>
        </w:rPr>
        <w:t> </w:t>
      </w:r>
      <w:r>
        <w:rPr/>
        <w:t>nabywcy:</w:t>
      </w:r>
      <w:r>
        <w:rPr>
          <w:spacing w:val="-9"/>
        </w:rPr>
        <w:t> </w:t>
      </w:r>
      <w:hyperlink r:id="rId9">
        <w:r>
          <w:rPr>
            <w:color w:val="000066"/>
          </w:rPr>
          <w:t>https://platformazakupowa.pl/pn/centrumpluc</w:t>
        </w:r>
      </w:hyperlink>
    </w:p>
    <w:p>
      <w:pPr>
        <w:pStyle w:val="Heading1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Komunikacja</w:t>
      </w:r>
    </w:p>
    <w:p>
      <w:pPr>
        <w:pStyle w:val="BodyText"/>
        <w:spacing w:line="297" w:lineRule="auto" w:before="53"/>
        <w:ind w:right="790"/>
      </w:pPr>
      <w:r>
        <w:rPr/>
        <w:t>Nieograniczony, pełny i bezpośredni dostęp do dokumentów zamówienia można uzyskać bezpłatnie pod</w:t>
      </w:r>
      <w:r>
        <w:rPr>
          <w:spacing w:val="-52"/>
        </w:rPr>
        <w:t> </w:t>
      </w:r>
      <w:r>
        <w:rPr/>
        <w:t>adresem:</w:t>
      </w:r>
      <w:r>
        <w:rPr>
          <w:spacing w:val="1"/>
        </w:rPr>
        <w:t> </w:t>
      </w:r>
      <w:hyperlink r:id="rId10">
        <w:r>
          <w:rPr>
            <w:color w:val="000066"/>
          </w:rPr>
          <w:t>https://platformazakupowa.pl/transakcja/642752</w:t>
        </w:r>
      </w:hyperlink>
    </w:p>
    <w:p>
      <w:pPr>
        <w:pStyle w:val="BodyText"/>
        <w:spacing w:line="225" w:lineRule="exact"/>
      </w:pPr>
      <w:r>
        <w:rPr/>
        <w:t>Więcej</w:t>
      </w:r>
      <w:r>
        <w:rPr>
          <w:spacing w:val="-5"/>
        </w:rPr>
        <w:t> </w:t>
      </w:r>
      <w:r>
        <w:rPr/>
        <w:t>informacji</w:t>
      </w:r>
      <w:r>
        <w:rPr>
          <w:spacing w:val="-4"/>
        </w:rPr>
        <w:t> </w:t>
      </w:r>
      <w:r>
        <w:rPr/>
        <w:t>można</w:t>
      </w:r>
      <w:r>
        <w:rPr>
          <w:spacing w:val="-4"/>
        </w:rPr>
        <w:t> </w:t>
      </w:r>
      <w:r>
        <w:rPr/>
        <w:t>uzyskać</w:t>
      </w:r>
      <w:r>
        <w:rPr>
          <w:spacing w:val="-4"/>
        </w:rPr>
        <w:t> </w:t>
      </w:r>
      <w:r>
        <w:rPr/>
        <w:t>pod</w:t>
      </w:r>
      <w:r>
        <w:rPr>
          <w:spacing w:val="-4"/>
        </w:rPr>
        <w:t> </w:t>
      </w:r>
      <w:r>
        <w:rPr/>
        <w:t>adresem</w:t>
      </w:r>
      <w:r>
        <w:rPr>
          <w:spacing w:val="-4"/>
        </w:rPr>
        <w:t> </w:t>
      </w:r>
      <w:r>
        <w:rPr/>
        <w:t>podanym</w:t>
      </w:r>
      <w:r>
        <w:rPr>
          <w:spacing w:val="-3"/>
        </w:rPr>
        <w:t> </w:t>
      </w:r>
      <w:r>
        <w:rPr/>
        <w:t>powyżej</w:t>
      </w:r>
    </w:p>
    <w:p>
      <w:pPr>
        <w:pStyle w:val="BodyText"/>
        <w:spacing w:before="54"/>
      </w:pPr>
      <w:r>
        <w:rPr/>
        <w:t>Oferty</w:t>
      </w:r>
      <w:r>
        <w:rPr>
          <w:spacing w:val="-5"/>
        </w:rPr>
        <w:t> </w:t>
      </w:r>
      <w:r>
        <w:rPr/>
        <w:t>lub</w:t>
      </w:r>
      <w:r>
        <w:rPr>
          <w:spacing w:val="-3"/>
        </w:rPr>
        <w:t> </w:t>
      </w:r>
      <w:r>
        <w:rPr/>
        <w:t>wnioski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dopuszczenie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udziału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postępowaniu</w:t>
      </w:r>
      <w:r>
        <w:rPr>
          <w:spacing w:val="-4"/>
        </w:rPr>
        <w:t> </w:t>
      </w:r>
      <w:r>
        <w:rPr/>
        <w:t>należy</w:t>
      </w:r>
      <w:r>
        <w:rPr>
          <w:spacing w:val="-4"/>
        </w:rPr>
        <w:t> </w:t>
      </w:r>
      <w:r>
        <w:rPr/>
        <w:t>przesyłać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adres</w:t>
      </w:r>
      <w:r>
        <w:rPr>
          <w:spacing w:val="-3"/>
        </w:rPr>
        <w:t> </w:t>
      </w:r>
      <w:r>
        <w:rPr/>
        <w:t>podany</w:t>
      </w:r>
      <w:r>
        <w:rPr>
          <w:spacing w:val="-4"/>
        </w:rPr>
        <w:t> </w:t>
      </w:r>
      <w:r>
        <w:rPr/>
        <w:t>powyżej</w:t>
      </w:r>
    </w:p>
    <w:p>
      <w:pPr>
        <w:pStyle w:val="Heading1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Rodzaj</w:t>
      </w:r>
      <w:r>
        <w:rPr>
          <w:spacing w:val="-6"/>
        </w:rPr>
        <w:t> </w:t>
      </w:r>
      <w:r>
        <w:rPr/>
        <w:t>instytucji</w:t>
      </w:r>
      <w:r>
        <w:rPr>
          <w:spacing w:val="-5"/>
        </w:rPr>
        <w:t> </w:t>
      </w:r>
      <w:r>
        <w:rPr/>
        <w:t>zamawiającej</w:t>
      </w:r>
    </w:p>
    <w:p>
      <w:pPr>
        <w:pStyle w:val="BodyText"/>
        <w:spacing w:before="53"/>
      </w:pPr>
      <w:r>
        <w:rPr/>
        <w:t>Inny</w:t>
      </w:r>
      <w:r>
        <w:rPr>
          <w:spacing w:val="-7"/>
        </w:rPr>
        <w:t> </w:t>
      </w:r>
      <w:r>
        <w:rPr/>
        <w:t>rodzaj:</w:t>
      </w:r>
      <w:r>
        <w:rPr>
          <w:spacing w:val="-5"/>
        </w:rPr>
        <w:t> </w:t>
      </w:r>
      <w:r>
        <w:rPr/>
        <w:t>Samodzielny</w:t>
      </w:r>
      <w:r>
        <w:rPr>
          <w:spacing w:val="-6"/>
        </w:rPr>
        <w:t> </w:t>
      </w:r>
      <w:r>
        <w:rPr/>
        <w:t>Publiczny</w:t>
      </w:r>
      <w:r>
        <w:rPr>
          <w:spacing w:val="-6"/>
        </w:rPr>
        <w:t> </w:t>
      </w:r>
      <w:r>
        <w:rPr/>
        <w:t>Zakład</w:t>
      </w:r>
      <w:r>
        <w:rPr>
          <w:spacing w:val="-6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</w:p>
    <w:p>
      <w:pPr>
        <w:pStyle w:val="Heading1"/>
        <w:numPr>
          <w:ilvl w:val="1"/>
          <w:numId w:val="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Główny</w:t>
      </w:r>
      <w:r>
        <w:rPr>
          <w:spacing w:val="-9"/>
        </w:rPr>
        <w:t> </w:t>
      </w:r>
      <w:r>
        <w:rPr/>
        <w:t>przedmiot</w:t>
      </w:r>
      <w:r>
        <w:rPr>
          <w:spacing w:val="-9"/>
        </w:rPr>
        <w:t> </w:t>
      </w:r>
      <w:r>
        <w:rPr/>
        <w:t>działalności</w:t>
      </w:r>
    </w:p>
    <w:p>
      <w:pPr>
        <w:pStyle w:val="BodyText"/>
        <w:spacing w:before="54"/>
      </w:pPr>
      <w:r>
        <w:rPr/>
        <w:t>Zdrowie</w:t>
      </w:r>
    </w:p>
    <w:p>
      <w:pPr>
        <w:spacing w:before="107"/>
        <w:ind w:left="1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II: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Przedmiot</w:t>
      </w:r>
    </w:p>
    <w:p>
      <w:pPr>
        <w:pStyle w:val="ListParagraph"/>
        <w:numPr>
          <w:ilvl w:val="1"/>
          <w:numId w:val="2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Wielkość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lub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zakres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zamówienia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6" w:after="0"/>
        <w:ind w:left="957" w:right="0" w:hanging="852"/>
        <w:jc w:val="left"/>
      </w:pPr>
      <w:r>
        <w:rPr/>
        <w:t>Nazwa:</w:t>
      </w:r>
    </w:p>
    <w:p>
      <w:pPr>
        <w:pStyle w:val="BodyText"/>
        <w:spacing w:line="297" w:lineRule="auto" w:before="54"/>
      </w:pPr>
      <w:r>
        <w:rPr/>
        <w:t>Usługa</w:t>
      </w:r>
      <w:r>
        <w:rPr>
          <w:spacing w:val="-7"/>
        </w:rPr>
        <w:t> </w:t>
      </w:r>
      <w:r>
        <w:rPr/>
        <w:t>przygotowania</w:t>
      </w:r>
      <w:r>
        <w:rPr>
          <w:spacing w:val="-7"/>
        </w:rPr>
        <w:t> </w:t>
      </w:r>
      <w:r>
        <w:rPr/>
        <w:t>posiłków</w:t>
      </w:r>
      <w:r>
        <w:rPr>
          <w:spacing w:val="-6"/>
        </w:rPr>
        <w:t> </w:t>
      </w:r>
      <w:r>
        <w:rPr/>
        <w:t>dla</w:t>
      </w:r>
      <w:r>
        <w:rPr>
          <w:spacing w:val="-7"/>
        </w:rPr>
        <w:t> </w:t>
      </w:r>
      <w:r>
        <w:rPr/>
        <w:t>pacjentów</w:t>
      </w:r>
      <w:r>
        <w:rPr>
          <w:spacing w:val="-7"/>
        </w:rPr>
        <w:t> </w:t>
      </w:r>
      <w:r>
        <w:rPr/>
        <w:t>Wojewódzkiego</w:t>
      </w:r>
      <w:r>
        <w:rPr>
          <w:spacing w:val="-6"/>
        </w:rPr>
        <w:t> </w:t>
      </w:r>
      <w:r>
        <w:rPr/>
        <w:t>Zespołu</w:t>
      </w:r>
      <w:r>
        <w:rPr>
          <w:spacing w:val="-8"/>
        </w:rPr>
        <w:t> </w:t>
      </w:r>
      <w:r>
        <w:rPr/>
        <w:t>Zakładów</w:t>
      </w:r>
      <w:r>
        <w:rPr>
          <w:spacing w:val="-7"/>
        </w:rPr>
        <w:t> </w:t>
      </w:r>
      <w:r>
        <w:rPr/>
        <w:t>Opieki</w:t>
      </w:r>
      <w:r>
        <w:rPr>
          <w:spacing w:val="-8"/>
        </w:rPr>
        <w:t> </w:t>
      </w:r>
      <w:r>
        <w:rPr/>
        <w:t>Zdrowotnej</w:t>
      </w:r>
      <w:r>
        <w:rPr>
          <w:spacing w:val="-8"/>
        </w:rPr>
        <w:t> </w:t>
      </w:r>
      <w:r>
        <w:rPr/>
        <w:t>Centrum</w:t>
      </w:r>
      <w:r>
        <w:rPr>
          <w:spacing w:val="1"/>
        </w:rPr>
        <w:t> </w:t>
      </w:r>
      <w:r>
        <w:rPr/>
        <w:t>Leczenia</w:t>
      </w:r>
      <w:r>
        <w:rPr>
          <w:spacing w:val="1"/>
        </w:rPr>
        <w:t> </w:t>
      </w:r>
      <w:r>
        <w:rPr/>
        <w:t>Chorób</w:t>
      </w:r>
      <w:r>
        <w:rPr>
          <w:spacing w:val="2"/>
        </w:rPr>
        <w:t> </w:t>
      </w:r>
      <w:r>
        <w:rPr/>
        <w:t>Płuc i</w:t>
      </w:r>
      <w:r>
        <w:rPr>
          <w:spacing w:val="2"/>
        </w:rPr>
        <w:t> </w:t>
      </w:r>
      <w:r>
        <w:rPr/>
        <w:t>Rehabilitacji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Łodzi</w:t>
      </w:r>
    </w:p>
    <w:p>
      <w:pPr>
        <w:pStyle w:val="BodyText"/>
        <w:spacing w:line="225" w:lineRule="exact"/>
      </w:pPr>
      <w:r>
        <w:rPr/>
        <w:t>Numer</w:t>
      </w:r>
      <w:r>
        <w:rPr>
          <w:spacing w:val="-4"/>
        </w:rPr>
        <w:t> </w:t>
      </w:r>
      <w:r>
        <w:rPr/>
        <w:t>referencyjny:</w:t>
      </w:r>
      <w:r>
        <w:rPr>
          <w:spacing w:val="-3"/>
        </w:rPr>
        <w:t> </w:t>
      </w:r>
      <w:r>
        <w:rPr/>
        <w:t>15/ZP/PN/22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Główny</w:t>
      </w:r>
      <w:r>
        <w:rPr>
          <w:spacing w:val="-5"/>
        </w:rPr>
        <w:t> </w:t>
      </w:r>
      <w:r>
        <w:rPr/>
        <w:t>kod</w:t>
      </w:r>
      <w:r>
        <w:rPr>
          <w:spacing w:val="-4"/>
        </w:rPr>
        <w:t> </w:t>
      </w:r>
      <w:r>
        <w:rPr/>
        <w:t>CPV</w:t>
      </w:r>
    </w:p>
    <w:p>
      <w:pPr>
        <w:pStyle w:val="BodyText"/>
        <w:spacing w:before="53"/>
      </w:pPr>
      <w:r>
        <w:rPr/>
        <w:t>55321000</w:t>
      </w:r>
      <w:r>
        <w:rPr>
          <w:spacing w:val="-8"/>
        </w:rPr>
        <w:t> </w:t>
      </w:r>
      <w:r>
        <w:rPr/>
        <w:t>Usługi</w:t>
      </w:r>
      <w:r>
        <w:rPr>
          <w:spacing w:val="-7"/>
        </w:rPr>
        <w:t> </w:t>
      </w:r>
      <w:r>
        <w:rPr/>
        <w:t>przygotowywania</w:t>
      </w:r>
      <w:r>
        <w:rPr>
          <w:spacing w:val="-8"/>
        </w:rPr>
        <w:t> </w:t>
      </w:r>
      <w:r>
        <w:rPr/>
        <w:t>posiłków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Rodzaj</w:t>
      </w:r>
      <w:r>
        <w:rPr>
          <w:spacing w:val="-4"/>
        </w:rPr>
        <w:t> </w:t>
      </w:r>
      <w:r>
        <w:rPr/>
        <w:t>zamówienia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578" w:footer="1151" w:top="1660" w:bottom="1340" w:left="460" w:right="460"/>
          <w:pgNumType w:start="1"/>
        </w:sectPr>
      </w:pPr>
    </w:p>
    <w:p>
      <w:pPr>
        <w:pStyle w:val="BodyText"/>
        <w:spacing w:before="2"/>
        <w:ind w:left="0"/>
        <w:rPr>
          <w:rFonts w:ascii="Arial"/>
          <w:b/>
          <w:sz w:val="19"/>
        </w:rPr>
      </w:pPr>
    </w:p>
    <w:p>
      <w:pPr>
        <w:pStyle w:val="BodyText"/>
        <w:spacing w:before="97"/>
      </w:pPr>
      <w:r>
        <w:rPr/>
        <w:t>Usługi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Krótki</w:t>
      </w:r>
      <w:r>
        <w:rPr>
          <w:spacing w:val="-6"/>
        </w:rPr>
        <w:t> </w:t>
      </w:r>
      <w:r>
        <w:rPr/>
        <w:t>opis:</w:t>
      </w:r>
    </w:p>
    <w:p>
      <w:pPr>
        <w:pStyle w:val="BodyText"/>
        <w:spacing w:line="297" w:lineRule="auto" w:before="53"/>
        <w:ind w:right="498"/>
      </w:pPr>
      <w:r>
        <w:rPr/>
        <w:t>Przedmiotem</w:t>
      </w:r>
      <w:r>
        <w:rPr>
          <w:spacing w:val="-1"/>
        </w:rPr>
        <w:t> </w:t>
      </w:r>
      <w:r>
        <w:rPr/>
        <w:t>zamówienia jest świadczenie</w:t>
      </w:r>
      <w:r>
        <w:rPr>
          <w:spacing w:val="1"/>
        </w:rPr>
        <w:t> </w:t>
      </w:r>
      <w:r>
        <w:rPr/>
        <w:t>usługi przygotowania całodziennych posiłków dla</w:t>
      </w:r>
      <w:r>
        <w:rPr>
          <w:spacing w:val="1"/>
        </w:rPr>
        <w:t> </w:t>
      </w:r>
      <w:r>
        <w:rPr/>
        <w:t>pacjentów</w:t>
      </w:r>
      <w:r>
        <w:rPr>
          <w:spacing w:val="1"/>
        </w:rPr>
        <w:t> </w:t>
      </w:r>
      <w:r>
        <w:rPr/>
        <w:t>oraz dostarczenie ich własnym środkiem transportu do oddziałów szpitalnych mieszczących się na terenie</w:t>
      </w:r>
      <w:r>
        <w:rPr>
          <w:spacing w:val="1"/>
        </w:rPr>
        <w:t> </w:t>
      </w:r>
      <w:r>
        <w:rPr/>
        <w:t>Szpitala Chorób Płuc w Łodzi ul. Okólna 181 oraz Specjalistycznego Szpitala Gruźlicy, Chorób Płuc i</w:t>
      </w:r>
      <w:r>
        <w:rPr>
          <w:spacing w:val="1"/>
        </w:rPr>
        <w:t> </w:t>
      </w:r>
      <w:r>
        <w:rPr/>
        <w:t>Rehabilitacji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Tuszynie</w:t>
      </w:r>
      <w:r>
        <w:rPr>
          <w:spacing w:val="-4"/>
        </w:rPr>
        <w:t> </w:t>
      </w:r>
      <w:r>
        <w:rPr/>
        <w:t>ul.</w:t>
      </w:r>
      <w:r>
        <w:rPr>
          <w:spacing w:val="-4"/>
        </w:rPr>
        <w:t> </w:t>
      </w:r>
      <w:r>
        <w:rPr/>
        <w:t>Szpitalna</w:t>
      </w:r>
      <w:r>
        <w:rPr>
          <w:spacing w:val="-6"/>
        </w:rPr>
        <w:t> </w:t>
      </w:r>
      <w:r>
        <w:rPr/>
        <w:t>5,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zasadzie</w:t>
      </w:r>
      <w:r>
        <w:rPr>
          <w:spacing w:val="-4"/>
        </w:rPr>
        <w:t> </w:t>
      </w:r>
      <w:r>
        <w:rPr/>
        <w:t>cateringu.</w:t>
      </w:r>
      <w:r>
        <w:rPr>
          <w:spacing w:val="-4"/>
        </w:rPr>
        <w:t> </w:t>
      </w:r>
      <w:r>
        <w:rPr/>
        <w:t>Przygotowanie</w:t>
      </w:r>
      <w:r>
        <w:rPr>
          <w:spacing w:val="-6"/>
        </w:rPr>
        <w:t> </w:t>
      </w:r>
      <w:r>
        <w:rPr/>
        <w:t>posiłków</w:t>
      </w:r>
      <w:r>
        <w:rPr>
          <w:spacing w:val="-4"/>
        </w:rPr>
        <w:t> </w:t>
      </w:r>
      <w:r>
        <w:rPr/>
        <w:t>odbywać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będzie</w:t>
      </w:r>
      <w:r>
        <w:rPr>
          <w:spacing w:val="1"/>
        </w:rPr>
        <w:t> </w:t>
      </w:r>
      <w:r>
        <w:rPr/>
        <w:t>w pomieszczeniach wykonawcy wg norm i zasad żywienia przypisanym placówkom służby zdrowia z</w:t>
      </w:r>
      <w:r>
        <w:rPr>
          <w:spacing w:val="1"/>
        </w:rPr>
        <w:t> </w:t>
      </w:r>
      <w:r>
        <w:rPr/>
        <w:t>uwzględnieniem diet, ściśle wg potrzeb zamawiającego, według systemu HACCP. Wykonawca dostarczy</w:t>
      </w:r>
      <w:r>
        <w:rPr>
          <w:spacing w:val="1"/>
        </w:rPr>
        <w:t> </w:t>
      </w:r>
      <w:r>
        <w:rPr>
          <w:spacing w:val="-1"/>
        </w:rPr>
        <w:t>posiłki</w:t>
      </w:r>
      <w:r>
        <w:rPr>
          <w:spacing w:val="2"/>
        </w:rPr>
        <w:t> </w:t>
      </w:r>
      <w:r>
        <w:rPr>
          <w:spacing w:val="-1"/>
        </w:rPr>
        <w:t>własnym</w:t>
      </w:r>
      <w:r>
        <w:rPr>
          <w:spacing w:val="2"/>
        </w:rPr>
        <w:t> </w:t>
      </w:r>
      <w:r>
        <w:rPr>
          <w:spacing w:val="-1"/>
        </w:rPr>
        <w:t>środkiem</w:t>
      </w:r>
      <w:r>
        <w:rPr>
          <w:spacing w:val="2"/>
        </w:rPr>
        <w:t> </w:t>
      </w:r>
      <w:r>
        <w:rPr>
          <w:spacing w:val="-1"/>
        </w:rPr>
        <w:t>transportu</w:t>
      </w:r>
      <w:r>
        <w:rPr>
          <w:spacing w:val="1"/>
        </w:rPr>
        <w:t> </w:t>
      </w:r>
      <w:r>
        <w:rPr>
          <w:spacing w:val="-1"/>
        </w:rPr>
        <w:t>i</w:t>
      </w:r>
      <w:r>
        <w:rPr>
          <w:spacing w:val="2"/>
        </w:rPr>
        <w:t> </w:t>
      </w:r>
      <w:r>
        <w:rPr>
          <w:spacing w:val="-1"/>
        </w:rPr>
        <w:t>na</w:t>
      </w:r>
      <w:r>
        <w:rPr>
          <w:spacing w:val="2"/>
        </w:rPr>
        <w:t> </w:t>
      </w:r>
      <w:r>
        <w:rPr>
          <w:spacing w:val="-1"/>
        </w:rPr>
        <w:t>własne</w:t>
      </w:r>
      <w:r>
        <w:rPr>
          <w:spacing w:val="2"/>
        </w:rPr>
        <w:t> </w:t>
      </w:r>
      <w:r>
        <w:rPr>
          <w:spacing w:val="-1"/>
        </w:rPr>
        <w:t>ryzyko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oddziałów</w:t>
      </w:r>
      <w:r>
        <w:rPr>
          <w:spacing w:val="2"/>
        </w:rPr>
        <w:t> </w:t>
      </w:r>
      <w:r>
        <w:rPr/>
        <w:t>szpitalnych</w:t>
      </w:r>
      <w:r>
        <w:rPr>
          <w:spacing w:val="2"/>
        </w:rPr>
        <w:t> </w:t>
      </w:r>
      <w:r>
        <w:rPr>
          <w:w w:val="160"/>
        </w:rPr>
        <w:t>–</w:t>
      </w:r>
      <w:r>
        <w:rPr>
          <w:spacing w:val="-29"/>
          <w:w w:val="160"/>
        </w:rPr>
        <w:t> </w:t>
      </w:r>
      <w:r>
        <w:rPr/>
        <w:t>kuchenek</w:t>
      </w:r>
      <w:r>
        <w:rPr>
          <w:spacing w:val="2"/>
        </w:rPr>
        <w:t> </w:t>
      </w:r>
      <w:r>
        <w:rPr/>
        <w:t>oddziałowych</w:t>
      </w:r>
      <w:r>
        <w:rPr>
          <w:spacing w:val="1"/>
        </w:rPr>
        <w:t> </w:t>
      </w:r>
      <w:r>
        <w:rPr/>
        <w:t>mieszczących</w:t>
      </w:r>
      <w:r>
        <w:rPr>
          <w:spacing w:val="1"/>
        </w:rPr>
        <w:t> </w:t>
      </w:r>
      <w:r>
        <w:rPr/>
        <w:t>się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w/w</w:t>
      </w:r>
      <w:r>
        <w:rPr>
          <w:spacing w:val="2"/>
        </w:rPr>
        <w:t> </w:t>
      </w:r>
      <w:r>
        <w:rPr/>
        <w:t>obiektach</w:t>
      </w:r>
      <w:r>
        <w:rPr>
          <w:spacing w:val="2"/>
        </w:rPr>
        <w:t> </w:t>
      </w:r>
      <w:r>
        <w:rPr/>
        <w:t>szpitalnych.</w:t>
      </w:r>
    </w:p>
    <w:p>
      <w:pPr>
        <w:pStyle w:val="Heading1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48" w:after="0"/>
        <w:ind w:left="957" w:right="0" w:hanging="852"/>
        <w:jc w:val="left"/>
      </w:pPr>
      <w:r>
        <w:rPr/>
        <w:t>Szacunkowa</w:t>
      </w:r>
      <w:r>
        <w:rPr>
          <w:spacing w:val="-9"/>
        </w:rPr>
        <w:t> </w:t>
      </w:r>
      <w:r>
        <w:rPr/>
        <w:t>całkowita</w:t>
      </w:r>
      <w:r>
        <w:rPr>
          <w:spacing w:val="-8"/>
        </w:rPr>
        <w:t> </w:t>
      </w:r>
      <w:r>
        <w:rPr/>
        <w:t>wartość</w:t>
      </w:r>
    </w:p>
    <w:p>
      <w:pPr>
        <w:pStyle w:val="ListParagraph"/>
        <w:numPr>
          <w:ilvl w:val="2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częściach</w:t>
      </w:r>
    </w:p>
    <w:p>
      <w:pPr>
        <w:pStyle w:val="BodyText"/>
        <w:spacing w:before="53"/>
      </w:pPr>
      <w:r>
        <w:rPr/>
        <w:t>To</w:t>
      </w:r>
      <w:r>
        <w:rPr>
          <w:spacing w:val="-5"/>
        </w:rPr>
        <w:t> </w:t>
      </w:r>
      <w:r>
        <w:rPr/>
        <w:t>zamówienie</w:t>
      </w:r>
      <w:r>
        <w:rPr>
          <w:spacing w:val="-5"/>
        </w:rPr>
        <w:t> </w:t>
      </w:r>
      <w:r>
        <w:rPr/>
        <w:t>podzielone</w:t>
      </w:r>
      <w:r>
        <w:rPr>
          <w:spacing w:val="-4"/>
        </w:rPr>
        <w:t> </w:t>
      </w:r>
      <w:r>
        <w:rPr/>
        <w:t>jest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części:</w:t>
      </w:r>
      <w:r>
        <w:rPr>
          <w:spacing w:val="-5"/>
        </w:rPr>
        <w:t> </w:t>
      </w:r>
      <w:r>
        <w:rPr/>
        <w:t>nie</w:t>
      </w:r>
    </w:p>
    <w:p>
      <w:pPr>
        <w:pStyle w:val="Heading1"/>
        <w:numPr>
          <w:ilvl w:val="1"/>
          <w:numId w:val="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Opis</w:t>
      </w:r>
    </w:p>
    <w:p>
      <w:pPr>
        <w:pStyle w:val="ListParagraph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97" w:lineRule="auto" w:before="107" w:after="0"/>
        <w:ind w:left="957" w:right="6651" w:hanging="851"/>
        <w:jc w:val="left"/>
        <w:rPr>
          <w:sz w:val="20"/>
        </w:rPr>
      </w:pPr>
      <w:r>
        <w:rPr>
          <w:rFonts w:ascii="Arial" w:hAnsi="Arial"/>
          <w:b/>
          <w:sz w:val="20"/>
        </w:rPr>
        <w:t>Dodatkowy kod lub kody CPV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55322000 Usługi gotowania posiłków</w:t>
      </w:r>
      <w:r>
        <w:rPr>
          <w:spacing w:val="1"/>
          <w:sz w:val="20"/>
        </w:rPr>
        <w:t> </w:t>
      </w:r>
      <w:r>
        <w:rPr>
          <w:sz w:val="20"/>
        </w:rPr>
        <w:t>55521100</w:t>
      </w:r>
      <w:r>
        <w:rPr>
          <w:spacing w:val="-10"/>
          <w:sz w:val="20"/>
        </w:rPr>
        <w:t> </w:t>
      </w:r>
      <w:r>
        <w:rPr>
          <w:sz w:val="20"/>
        </w:rPr>
        <w:t>Usługi</w:t>
      </w:r>
      <w:r>
        <w:rPr>
          <w:spacing w:val="-9"/>
          <w:sz w:val="20"/>
        </w:rPr>
        <w:t> </w:t>
      </w:r>
      <w:r>
        <w:rPr>
          <w:sz w:val="20"/>
        </w:rPr>
        <w:t>rozwożenia</w:t>
      </w:r>
      <w:r>
        <w:rPr>
          <w:spacing w:val="-10"/>
          <w:sz w:val="20"/>
        </w:rPr>
        <w:t> </w:t>
      </w:r>
      <w:r>
        <w:rPr>
          <w:sz w:val="20"/>
        </w:rPr>
        <w:t>posiłków</w:t>
      </w:r>
      <w:r>
        <w:rPr>
          <w:spacing w:val="-50"/>
          <w:sz w:val="20"/>
        </w:rPr>
        <w:t> </w:t>
      </w:r>
      <w:r>
        <w:rPr>
          <w:sz w:val="20"/>
        </w:rPr>
        <w:t>55521200</w:t>
      </w:r>
      <w:r>
        <w:rPr>
          <w:spacing w:val="-6"/>
          <w:sz w:val="20"/>
        </w:rPr>
        <w:t> </w:t>
      </w:r>
      <w:r>
        <w:rPr>
          <w:sz w:val="20"/>
        </w:rPr>
        <w:t>Usługi</w:t>
      </w:r>
      <w:r>
        <w:rPr>
          <w:spacing w:val="-6"/>
          <w:sz w:val="20"/>
        </w:rPr>
        <w:t> </w:t>
      </w:r>
      <w:r>
        <w:rPr>
          <w:sz w:val="20"/>
        </w:rPr>
        <w:t>dowożenia</w:t>
      </w:r>
      <w:r>
        <w:rPr>
          <w:spacing w:val="-6"/>
          <w:sz w:val="20"/>
        </w:rPr>
        <w:t> </w:t>
      </w:r>
      <w:r>
        <w:rPr>
          <w:sz w:val="20"/>
        </w:rPr>
        <w:t>posiłków</w:t>
      </w:r>
    </w:p>
    <w:p>
      <w:pPr>
        <w:pStyle w:val="Heading1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40" w:lineRule="auto" w:before="49" w:after="0"/>
        <w:ind w:left="957" w:right="0" w:hanging="852"/>
        <w:jc w:val="left"/>
      </w:pPr>
      <w:r>
        <w:rPr/>
        <w:t>Miejsce</w:t>
      </w:r>
      <w:r>
        <w:rPr>
          <w:spacing w:val="-6"/>
        </w:rPr>
        <w:t> </w:t>
      </w:r>
      <w:r>
        <w:rPr/>
        <w:t>świadczenia</w:t>
      </w:r>
      <w:r>
        <w:rPr>
          <w:spacing w:val="-6"/>
        </w:rPr>
        <w:t> </w:t>
      </w:r>
      <w:r>
        <w:rPr/>
        <w:t>usług</w:t>
      </w:r>
    </w:p>
    <w:p>
      <w:pPr>
        <w:pStyle w:val="BodyText"/>
        <w:spacing w:before="54"/>
      </w:pPr>
      <w:r>
        <w:rPr/>
        <w:t>Kod</w:t>
      </w:r>
      <w:r>
        <w:rPr>
          <w:spacing w:val="-3"/>
        </w:rPr>
        <w:t> </w:t>
      </w:r>
      <w:r>
        <w:rPr/>
        <w:t>NUTS:</w:t>
      </w:r>
      <w:r>
        <w:rPr>
          <w:spacing w:val="-1"/>
        </w:rPr>
        <w:t> </w:t>
      </w:r>
      <w:r>
        <w:rPr/>
        <w:t>PL</w:t>
      </w:r>
      <w:r>
        <w:rPr>
          <w:spacing w:val="-3"/>
        </w:rPr>
        <w:t> </w:t>
      </w:r>
      <w:r>
        <w:rPr/>
        <w:t>Polska</w:t>
      </w:r>
    </w:p>
    <w:p>
      <w:pPr>
        <w:pStyle w:val="BodyText"/>
        <w:spacing w:before="53"/>
      </w:pPr>
      <w:r>
        <w:rPr/>
        <w:t>Główne</w:t>
      </w:r>
      <w:r>
        <w:rPr>
          <w:spacing w:val="-5"/>
        </w:rPr>
        <w:t> </w:t>
      </w:r>
      <w:r>
        <w:rPr/>
        <w:t>miejsce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lokalizacja</w:t>
      </w:r>
      <w:r>
        <w:rPr>
          <w:spacing w:val="-4"/>
        </w:rPr>
        <w:t> </w:t>
      </w:r>
      <w:r>
        <w:rPr/>
        <w:t>realizacji:</w:t>
      </w:r>
    </w:p>
    <w:p>
      <w:pPr>
        <w:pStyle w:val="ListParagraph"/>
        <w:numPr>
          <w:ilvl w:val="3"/>
          <w:numId w:val="3"/>
        </w:numPr>
        <w:tabs>
          <w:tab w:pos="1080" w:val="left" w:leader="none"/>
        </w:tabs>
        <w:spacing w:line="240" w:lineRule="auto" w:before="54" w:after="0"/>
        <w:ind w:left="1079" w:right="0" w:hanging="123"/>
        <w:jc w:val="left"/>
        <w:rPr>
          <w:sz w:val="20"/>
        </w:rPr>
      </w:pPr>
      <w:r>
        <w:rPr>
          <w:sz w:val="20"/>
        </w:rPr>
        <w:t>Oddziały</w:t>
      </w:r>
      <w:r>
        <w:rPr>
          <w:spacing w:val="-4"/>
          <w:sz w:val="20"/>
        </w:rPr>
        <w:t> </w:t>
      </w:r>
      <w:r>
        <w:rPr>
          <w:sz w:val="20"/>
        </w:rPr>
        <w:t>szpitalne</w:t>
      </w:r>
      <w:r>
        <w:rPr>
          <w:spacing w:val="-3"/>
          <w:sz w:val="20"/>
        </w:rPr>
        <w:t> </w:t>
      </w:r>
      <w:r>
        <w:rPr>
          <w:sz w:val="20"/>
        </w:rPr>
        <w:t>Szpitala</w:t>
      </w:r>
      <w:r>
        <w:rPr>
          <w:spacing w:val="-4"/>
          <w:sz w:val="20"/>
        </w:rPr>
        <w:t> </w:t>
      </w:r>
      <w:r>
        <w:rPr>
          <w:sz w:val="20"/>
        </w:rPr>
        <w:t>Chorób</w:t>
      </w:r>
      <w:r>
        <w:rPr>
          <w:spacing w:val="-3"/>
          <w:sz w:val="20"/>
        </w:rPr>
        <w:t> </w:t>
      </w:r>
      <w:r>
        <w:rPr>
          <w:sz w:val="20"/>
        </w:rPr>
        <w:t>Płuc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Łodzi</w:t>
      </w:r>
      <w:r>
        <w:rPr>
          <w:spacing w:val="-3"/>
          <w:sz w:val="20"/>
        </w:rPr>
        <w:t> </w:t>
      </w:r>
      <w:r>
        <w:rPr>
          <w:sz w:val="20"/>
        </w:rPr>
        <w:t>ul.</w:t>
      </w:r>
      <w:r>
        <w:rPr>
          <w:spacing w:val="-3"/>
          <w:sz w:val="20"/>
        </w:rPr>
        <w:t> </w:t>
      </w:r>
      <w:r>
        <w:rPr>
          <w:sz w:val="20"/>
        </w:rPr>
        <w:t>Okólna</w:t>
      </w:r>
      <w:r>
        <w:rPr>
          <w:spacing w:val="-3"/>
          <w:sz w:val="20"/>
        </w:rPr>
        <w:t> </w:t>
      </w:r>
      <w:r>
        <w:rPr>
          <w:sz w:val="20"/>
        </w:rPr>
        <w:t>181;</w:t>
      </w:r>
    </w:p>
    <w:p>
      <w:pPr>
        <w:pStyle w:val="ListParagraph"/>
        <w:numPr>
          <w:ilvl w:val="3"/>
          <w:numId w:val="3"/>
        </w:numPr>
        <w:tabs>
          <w:tab w:pos="1080" w:val="left" w:leader="none"/>
        </w:tabs>
        <w:spacing w:line="240" w:lineRule="auto" w:before="54" w:after="0"/>
        <w:ind w:left="1079" w:right="0" w:hanging="123"/>
        <w:jc w:val="left"/>
        <w:rPr>
          <w:sz w:val="20"/>
        </w:rPr>
      </w:pPr>
      <w:r>
        <w:rPr>
          <w:sz w:val="20"/>
        </w:rPr>
        <w:t>Oddziały</w:t>
      </w:r>
      <w:r>
        <w:rPr>
          <w:spacing w:val="-8"/>
          <w:sz w:val="20"/>
        </w:rPr>
        <w:t> </w:t>
      </w:r>
      <w:r>
        <w:rPr>
          <w:sz w:val="20"/>
        </w:rPr>
        <w:t>szpitalne</w:t>
      </w:r>
      <w:r>
        <w:rPr>
          <w:spacing w:val="-7"/>
          <w:sz w:val="20"/>
        </w:rPr>
        <w:t> </w:t>
      </w:r>
      <w:r>
        <w:rPr>
          <w:sz w:val="20"/>
        </w:rPr>
        <w:t>Specjalistycznego</w:t>
      </w:r>
      <w:r>
        <w:rPr>
          <w:spacing w:val="-7"/>
          <w:sz w:val="20"/>
        </w:rPr>
        <w:t> </w:t>
      </w:r>
      <w:r>
        <w:rPr>
          <w:sz w:val="20"/>
        </w:rPr>
        <w:t>Szpitala</w:t>
      </w:r>
      <w:r>
        <w:rPr>
          <w:spacing w:val="-8"/>
          <w:sz w:val="20"/>
        </w:rPr>
        <w:t> </w:t>
      </w:r>
      <w:r>
        <w:rPr>
          <w:sz w:val="20"/>
        </w:rPr>
        <w:t>Gruźlicy,</w:t>
      </w:r>
      <w:r>
        <w:rPr>
          <w:spacing w:val="-7"/>
          <w:sz w:val="20"/>
        </w:rPr>
        <w:t> </w:t>
      </w:r>
      <w:r>
        <w:rPr>
          <w:sz w:val="20"/>
        </w:rPr>
        <w:t>Chorób</w:t>
      </w:r>
      <w:r>
        <w:rPr>
          <w:spacing w:val="-7"/>
          <w:sz w:val="20"/>
        </w:rPr>
        <w:t> </w:t>
      </w:r>
      <w:r>
        <w:rPr>
          <w:sz w:val="20"/>
        </w:rPr>
        <w:t>Płuc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Rehabilitacji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Tuszynie</w:t>
      </w:r>
      <w:r>
        <w:rPr>
          <w:spacing w:val="-7"/>
          <w:sz w:val="20"/>
        </w:rPr>
        <w:t> </w:t>
      </w:r>
      <w:r>
        <w:rPr>
          <w:sz w:val="20"/>
        </w:rPr>
        <w:t>ul.</w:t>
      </w:r>
      <w:r>
        <w:rPr>
          <w:spacing w:val="-6"/>
          <w:sz w:val="20"/>
        </w:rPr>
        <w:t> </w:t>
      </w:r>
      <w:r>
        <w:rPr>
          <w:sz w:val="20"/>
        </w:rPr>
        <w:t>Szpitalna</w:t>
      </w:r>
      <w:r>
        <w:rPr>
          <w:spacing w:val="-8"/>
          <w:sz w:val="20"/>
        </w:rPr>
        <w:t> </w:t>
      </w:r>
      <w:r>
        <w:rPr>
          <w:sz w:val="20"/>
        </w:rPr>
        <w:t>5</w:t>
      </w:r>
    </w:p>
    <w:p>
      <w:pPr>
        <w:pStyle w:val="Heading1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Opis</w:t>
      </w:r>
      <w:r>
        <w:rPr>
          <w:spacing w:val="-3"/>
        </w:rPr>
        <w:t> </w:t>
      </w:r>
      <w:r>
        <w:rPr/>
        <w:t>zamówienia:</w:t>
      </w:r>
    </w:p>
    <w:p>
      <w:pPr>
        <w:pStyle w:val="BodyText"/>
        <w:spacing w:line="297" w:lineRule="auto" w:before="53"/>
        <w:ind w:right="498"/>
      </w:pPr>
      <w:r>
        <w:rPr/>
        <w:t>Przedmiotem</w:t>
      </w:r>
      <w:r>
        <w:rPr>
          <w:spacing w:val="-1"/>
        </w:rPr>
        <w:t> </w:t>
      </w:r>
      <w:r>
        <w:rPr/>
        <w:t>zamówienia jest świadczenie</w:t>
      </w:r>
      <w:r>
        <w:rPr>
          <w:spacing w:val="1"/>
        </w:rPr>
        <w:t> </w:t>
      </w:r>
      <w:r>
        <w:rPr/>
        <w:t>usługi przygotowania całodziennych posiłków dla</w:t>
      </w:r>
      <w:r>
        <w:rPr>
          <w:spacing w:val="1"/>
        </w:rPr>
        <w:t> </w:t>
      </w:r>
      <w:r>
        <w:rPr/>
        <w:t>pacjentów</w:t>
      </w:r>
      <w:r>
        <w:rPr>
          <w:spacing w:val="1"/>
        </w:rPr>
        <w:t> </w:t>
      </w:r>
      <w:r>
        <w:rPr/>
        <w:t>oraz dostarczenie ich własnym środkiem transportu do oddziałów szpitalnych mieszczących się na terenie</w:t>
      </w:r>
      <w:r>
        <w:rPr>
          <w:spacing w:val="1"/>
        </w:rPr>
        <w:t> </w:t>
      </w:r>
      <w:r>
        <w:rPr/>
        <w:t>Szpitala Chorób Płuc w Łodzi ul. Okólna 181 oraz Specjalistycznego Szpitala Gruźlicy, Chorób Płuc i</w:t>
      </w:r>
      <w:r>
        <w:rPr>
          <w:spacing w:val="1"/>
        </w:rPr>
        <w:t> </w:t>
      </w:r>
      <w:r>
        <w:rPr/>
        <w:t>Rehabilitacji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Tuszynie</w:t>
      </w:r>
      <w:r>
        <w:rPr>
          <w:spacing w:val="-4"/>
        </w:rPr>
        <w:t> </w:t>
      </w:r>
      <w:r>
        <w:rPr/>
        <w:t>ul.</w:t>
      </w:r>
      <w:r>
        <w:rPr>
          <w:spacing w:val="-4"/>
        </w:rPr>
        <w:t> </w:t>
      </w:r>
      <w:r>
        <w:rPr/>
        <w:t>Szpitalna</w:t>
      </w:r>
      <w:r>
        <w:rPr>
          <w:spacing w:val="-6"/>
        </w:rPr>
        <w:t> </w:t>
      </w:r>
      <w:r>
        <w:rPr/>
        <w:t>5,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zasadzie</w:t>
      </w:r>
      <w:r>
        <w:rPr>
          <w:spacing w:val="-4"/>
        </w:rPr>
        <w:t> </w:t>
      </w:r>
      <w:r>
        <w:rPr/>
        <w:t>cateringu.</w:t>
      </w:r>
      <w:r>
        <w:rPr>
          <w:spacing w:val="-4"/>
        </w:rPr>
        <w:t> </w:t>
      </w:r>
      <w:r>
        <w:rPr/>
        <w:t>Przygotowanie</w:t>
      </w:r>
      <w:r>
        <w:rPr>
          <w:spacing w:val="-6"/>
        </w:rPr>
        <w:t> </w:t>
      </w:r>
      <w:r>
        <w:rPr/>
        <w:t>posiłków</w:t>
      </w:r>
      <w:r>
        <w:rPr>
          <w:spacing w:val="-4"/>
        </w:rPr>
        <w:t> </w:t>
      </w:r>
      <w:r>
        <w:rPr/>
        <w:t>odbywać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będzie</w:t>
      </w:r>
      <w:r>
        <w:rPr>
          <w:spacing w:val="1"/>
        </w:rPr>
        <w:t> </w:t>
      </w:r>
      <w:r>
        <w:rPr/>
        <w:t>w pomieszczeniach wykonawcy wg norm i zasad żywienia przypisanym placówkom służby zdrowia z</w:t>
      </w:r>
      <w:r>
        <w:rPr>
          <w:spacing w:val="1"/>
        </w:rPr>
        <w:t> </w:t>
      </w:r>
      <w:r>
        <w:rPr/>
        <w:t>uwzględnieniem diet, ściśle wg potrzeb zamawiającego, według systemu HACCP. Wykonawca dostarczy</w:t>
      </w:r>
      <w:r>
        <w:rPr>
          <w:spacing w:val="1"/>
        </w:rPr>
        <w:t> </w:t>
      </w:r>
      <w:r>
        <w:rPr>
          <w:spacing w:val="-1"/>
        </w:rPr>
        <w:t>posiłki</w:t>
      </w:r>
      <w:r>
        <w:rPr>
          <w:spacing w:val="2"/>
        </w:rPr>
        <w:t> </w:t>
      </w:r>
      <w:r>
        <w:rPr>
          <w:spacing w:val="-1"/>
        </w:rPr>
        <w:t>własnym</w:t>
      </w:r>
      <w:r>
        <w:rPr>
          <w:spacing w:val="2"/>
        </w:rPr>
        <w:t> </w:t>
      </w:r>
      <w:r>
        <w:rPr>
          <w:spacing w:val="-1"/>
        </w:rPr>
        <w:t>środkiem</w:t>
      </w:r>
      <w:r>
        <w:rPr>
          <w:spacing w:val="2"/>
        </w:rPr>
        <w:t> </w:t>
      </w:r>
      <w:r>
        <w:rPr>
          <w:spacing w:val="-1"/>
        </w:rPr>
        <w:t>transportu</w:t>
      </w:r>
      <w:r>
        <w:rPr>
          <w:spacing w:val="1"/>
        </w:rPr>
        <w:t> </w:t>
      </w:r>
      <w:r>
        <w:rPr>
          <w:spacing w:val="-1"/>
        </w:rPr>
        <w:t>i</w:t>
      </w:r>
      <w:r>
        <w:rPr>
          <w:spacing w:val="2"/>
        </w:rPr>
        <w:t> </w:t>
      </w:r>
      <w:r>
        <w:rPr>
          <w:spacing w:val="-1"/>
        </w:rPr>
        <w:t>na</w:t>
      </w:r>
      <w:r>
        <w:rPr>
          <w:spacing w:val="2"/>
        </w:rPr>
        <w:t> </w:t>
      </w:r>
      <w:r>
        <w:rPr>
          <w:spacing w:val="-1"/>
        </w:rPr>
        <w:t>własne</w:t>
      </w:r>
      <w:r>
        <w:rPr>
          <w:spacing w:val="2"/>
        </w:rPr>
        <w:t> </w:t>
      </w:r>
      <w:r>
        <w:rPr>
          <w:spacing w:val="-1"/>
        </w:rPr>
        <w:t>ryzyko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oddziałów</w:t>
      </w:r>
      <w:r>
        <w:rPr>
          <w:spacing w:val="2"/>
        </w:rPr>
        <w:t> </w:t>
      </w:r>
      <w:r>
        <w:rPr/>
        <w:t>szpitalnych</w:t>
      </w:r>
      <w:r>
        <w:rPr>
          <w:spacing w:val="2"/>
        </w:rPr>
        <w:t> </w:t>
      </w:r>
      <w:r>
        <w:rPr>
          <w:w w:val="160"/>
        </w:rPr>
        <w:t>–</w:t>
      </w:r>
      <w:r>
        <w:rPr>
          <w:spacing w:val="-29"/>
          <w:w w:val="160"/>
        </w:rPr>
        <w:t> </w:t>
      </w:r>
      <w:r>
        <w:rPr/>
        <w:t>kuchenek</w:t>
      </w:r>
      <w:r>
        <w:rPr>
          <w:spacing w:val="2"/>
        </w:rPr>
        <w:t> </w:t>
      </w:r>
      <w:r>
        <w:rPr/>
        <w:t>oddziałowych</w:t>
      </w:r>
      <w:r>
        <w:rPr>
          <w:spacing w:val="1"/>
        </w:rPr>
        <w:t> </w:t>
      </w:r>
      <w:r>
        <w:rPr/>
        <w:t>mieszczących</w:t>
      </w:r>
      <w:r>
        <w:rPr>
          <w:spacing w:val="-2"/>
        </w:rPr>
        <w:t> </w:t>
      </w:r>
      <w:r>
        <w:rPr/>
        <w:t>się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w/w</w:t>
      </w:r>
      <w:r>
        <w:rPr>
          <w:spacing w:val="-1"/>
        </w:rPr>
        <w:t> </w:t>
      </w:r>
      <w:r>
        <w:rPr/>
        <w:t>obiektach</w:t>
      </w:r>
      <w:r>
        <w:rPr>
          <w:spacing w:val="-1"/>
        </w:rPr>
        <w:t> </w:t>
      </w:r>
      <w:r>
        <w:rPr/>
        <w:t>szpitalnych.</w:t>
      </w:r>
      <w:r>
        <w:rPr>
          <w:spacing w:val="-1"/>
        </w:rPr>
        <w:t> </w:t>
      </w:r>
      <w:r>
        <w:rPr/>
        <w:t>Wykonawca</w:t>
      </w:r>
      <w:r>
        <w:rPr>
          <w:spacing w:val="-1"/>
        </w:rPr>
        <w:t> </w:t>
      </w:r>
      <w:r>
        <w:rPr/>
        <w:t>zobowiązany</w:t>
      </w:r>
      <w:r>
        <w:rPr>
          <w:spacing w:val="-1"/>
        </w:rPr>
        <w:t> </w:t>
      </w:r>
      <w:r>
        <w:rPr/>
        <w:t>jest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przygotowania</w:t>
      </w:r>
      <w:r>
        <w:rPr>
          <w:spacing w:val="-1"/>
        </w:rPr>
        <w:t> </w:t>
      </w:r>
      <w:r>
        <w:rPr/>
        <w:t>posiłków</w:t>
      </w:r>
    </w:p>
    <w:p>
      <w:pPr>
        <w:pStyle w:val="BodyText"/>
        <w:spacing w:line="297" w:lineRule="auto"/>
        <w:ind w:right="247"/>
      </w:pPr>
      <w:r>
        <w:rPr/>
        <w:t>o najwyższym standardzie, na bazie produktów najwyższej jakości zgodnie z Zasadami Dobrej Praktyki</w:t>
      </w:r>
      <w:r>
        <w:rPr>
          <w:spacing w:val="1"/>
        </w:rPr>
        <w:t> </w:t>
      </w:r>
      <w:r>
        <w:rPr/>
        <w:t>Higienicznej (GHP), Dobrej Praktyki Produkcyjnej (GMP) i systemu Analizy Zagrożeń i Krytycznych Punktów</w:t>
      </w:r>
      <w:r>
        <w:rPr>
          <w:spacing w:val="1"/>
        </w:rPr>
        <w:t> </w:t>
      </w:r>
      <w:r>
        <w:rPr/>
        <w:t>kontroli (HACCP). Posiłki muszą również spełniać wymogi żywienia zalecane przez Instytut Matki i Dziecka dla</w:t>
      </w:r>
      <w:r>
        <w:rPr>
          <w:spacing w:val="-51"/>
        </w:rPr>
        <w:t> </w:t>
      </w:r>
      <w:r>
        <w:rPr/>
        <w:t>dzieci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wieku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6</w:t>
      </w:r>
      <w:r>
        <w:rPr>
          <w:spacing w:val="2"/>
        </w:rPr>
        <w:t> </w:t>
      </w:r>
      <w:r>
        <w:rPr/>
        <w:t>lat.</w:t>
      </w:r>
    </w:p>
    <w:p>
      <w:pPr>
        <w:pStyle w:val="BodyText"/>
        <w:spacing w:line="297" w:lineRule="auto"/>
        <w:ind w:right="561"/>
      </w:pPr>
      <w:r>
        <w:rPr/>
        <w:t>Usługa musi być realizowana zgodnie z wymogami określonymi w Obwieszczeniu Ministra Zdrowia z dnia</w:t>
      </w:r>
      <w:r>
        <w:rPr>
          <w:spacing w:val="1"/>
        </w:rPr>
        <w:t> </w:t>
      </w:r>
      <w:r>
        <w:rPr/>
        <w:t>17 stycznia 2022 r. w sprawie ogłoszenia jednolitego tekstu rozporządzenia Ministra Zdrowia w sprawie</w:t>
      </w:r>
      <w:r>
        <w:rPr>
          <w:spacing w:val="1"/>
        </w:rPr>
        <w:t> </w:t>
      </w:r>
      <w:r>
        <w:rPr/>
        <w:t>szczegółowych wymagań, jakim powinny odpowiadać pomieszczenia i urządzenia podmiotu wykonującego</w:t>
      </w:r>
      <w:r>
        <w:rPr>
          <w:spacing w:val="-51"/>
        </w:rPr>
        <w:t> </w:t>
      </w:r>
      <w:r>
        <w:rPr/>
        <w:t>działalność</w:t>
      </w:r>
      <w:r>
        <w:rPr>
          <w:spacing w:val="1"/>
        </w:rPr>
        <w:t> </w:t>
      </w:r>
      <w:r>
        <w:rPr/>
        <w:t>leczniczą</w:t>
      </w:r>
      <w:r>
        <w:rPr>
          <w:spacing w:val="2"/>
        </w:rPr>
        <w:t> </w:t>
      </w:r>
      <w:r>
        <w:rPr/>
        <w:t>(D.U.</w:t>
      </w:r>
      <w:r>
        <w:rPr>
          <w:spacing w:val="2"/>
        </w:rPr>
        <w:t> </w:t>
      </w:r>
      <w:r>
        <w:rPr/>
        <w:t>2022,</w:t>
      </w:r>
      <w:r>
        <w:rPr>
          <w:spacing w:val="1"/>
        </w:rPr>
        <w:t> </w:t>
      </w:r>
      <w:r>
        <w:rPr/>
        <w:t>poz.</w:t>
      </w:r>
      <w:r>
        <w:rPr>
          <w:spacing w:val="2"/>
        </w:rPr>
        <w:t> </w:t>
      </w:r>
      <w:r>
        <w:rPr/>
        <w:t>402).</w:t>
      </w:r>
    </w:p>
    <w:p>
      <w:pPr>
        <w:pStyle w:val="BodyText"/>
        <w:spacing w:line="297" w:lineRule="auto"/>
        <w:ind w:right="107"/>
      </w:pPr>
      <w:r>
        <w:rPr/>
        <w:t>Realizacja przedmiotu zamówienia przez Wykonawcę odbywać się będzie zgodnie z obowiązującymi</w:t>
      </w:r>
      <w:r>
        <w:rPr>
          <w:spacing w:val="1"/>
        </w:rPr>
        <w:t> </w:t>
      </w:r>
      <w:r>
        <w:rPr/>
        <w:t>przepisami, a w szczególności z wymaganiami określonymi ustawą z dnia 25 sierpnia 2006 r. o bezpieczeństwie</w:t>
      </w:r>
      <w:r>
        <w:rPr>
          <w:spacing w:val="-51"/>
        </w:rPr>
        <w:t> </w:t>
      </w:r>
      <w:r>
        <w:rPr/>
        <w:t>żywności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żywienia</w:t>
      </w:r>
      <w:r>
        <w:rPr>
          <w:spacing w:val="2"/>
        </w:rPr>
        <w:t> </w:t>
      </w:r>
      <w:r>
        <w:rPr/>
        <w:t>(t.j.</w:t>
      </w:r>
      <w:r>
        <w:rPr>
          <w:spacing w:val="1"/>
        </w:rPr>
        <w:t> </w:t>
      </w:r>
      <w:r>
        <w:rPr/>
        <w:t>Dz.U.</w:t>
      </w:r>
      <w:r>
        <w:rPr>
          <w:spacing w:val="2"/>
        </w:rPr>
        <w:t> </w:t>
      </w:r>
      <w:r>
        <w:rPr/>
        <w:t>2020,</w:t>
      </w:r>
      <w:r>
        <w:rPr>
          <w:spacing w:val="2"/>
        </w:rPr>
        <w:t> </w:t>
      </w:r>
      <w:r>
        <w:rPr/>
        <w:t>poz.</w:t>
      </w:r>
      <w:r>
        <w:rPr>
          <w:spacing w:val="2"/>
        </w:rPr>
        <w:t> </w:t>
      </w:r>
      <w:r>
        <w:rPr/>
        <w:t>2021</w:t>
      </w:r>
      <w:r>
        <w:rPr>
          <w:spacing w:val="1"/>
        </w:rPr>
        <w:t> </w:t>
      </w:r>
      <w:r>
        <w:rPr/>
        <w:t>z</w:t>
      </w:r>
      <w:r>
        <w:rPr>
          <w:spacing w:val="2"/>
        </w:rPr>
        <w:t> </w:t>
      </w:r>
      <w:r>
        <w:rPr/>
        <w:t>późn.</w:t>
      </w:r>
      <w:r>
        <w:rPr>
          <w:spacing w:val="2"/>
        </w:rPr>
        <w:t> </w:t>
      </w:r>
      <w:r>
        <w:rPr/>
        <w:t>zm.).</w:t>
      </w:r>
    </w:p>
    <w:p>
      <w:pPr>
        <w:pStyle w:val="BodyText"/>
        <w:spacing w:line="224" w:lineRule="exact"/>
      </w:pPr>
      <w:r>
        <w:rPr/>
        <w:t>Szczegółowy</w:t>
      </w:r>
      <w:r>
        <w:rPr>
          <w:spacing w:val="-3"/>
        </w:rPr>
        <w:t> </w:t>
      </w:r>
      <w:r>
        <w:rPr/>
        <w:t>opis</w:t>
      </w:r>
      <w:r>
        <w:rPr>
          <w:spacing w:val="-2"/>
        </w:rPr>
        <w:t> </w:t>
      </w:r>
      <w:r>
        <w:rPr/>
        <w:t>przedmiotu</w:t>
      </w:r>
      <w:r>
        <w:rPr>
          <w:spacing w:val="-2"/>
        </w:rPr>
        <w:t> </w:t>
      </w:r>
      <w:r>
        <w:rPr/>
        <w:t>zamówienia</w:t>
      </w:r>
      <w:r>
        <w:rPr>
          <w:spacing w:val="-1"/>
        </w:rPr>
        <w:t> </w:t>
      </w:r>
      <w:r>
        <w:rPr/>
        <w:t>został</w:t>
      </w:r>
      <w:r>
        <w:rPr>
          <w:spacing w:val="-2"/>
        </w:rPr>
        <w:t> </w:t>
      </w:r>
      <w:r>
        <w:rPr/>
        <w:t>określony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załączniku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SWZ</w:t>
      </w:r>
    </w:p>
    <w:p>
      <w:pPr>
        <w:pStyle w:val="Heading1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40" w:lineRule="auto" w:before="96" w:after="0"/>
        <w:ind w:left="957" w:right="0" w:hanging="852"/>
        <w:jc w:val="left"/>
      </w:pPr>
      <w:r>
        <w:rPr/>
        <w:t>Kryteria</w:t>
      </w:r>
      <w:r>
        <w:rPr>
          <w:spacing w:val="-6"/>
        </w:rPr>
        <w:t> </w:t>
      </w:r>
      <w:r>
        <w:rPr/>
        <w:t>udzielenia</w:t>
      </w:r>
      <w:r>
        <w:rPr>
          <w:spacing w:val="-6"/>
        </w:rPr>
        <w:t> </w:t>
      </w:r>
      <w:r>
        <w:rPr/>
        <w:t>zamówienia</w:t>
      </w:r>
    </w:p>
    <w:p>
      <w:pPr>
        <w:spacing w:after="0" w:line="240" w:lineRule="auto"/>
        <w:jc w:val="left"/>
        <w:sectPr>
          <w:headerReference w:type="default" r:id="rId11"/>
          <w:footerReference w:type="default" r:id="rId12"/>
          <w:pgSz w:w="11910" w:h="16840"/>
          <w:pgMar w:header="578" w:footer="1151" w:top="1660" w:bottom="1340" w:left="460" w:right="460"/>
        </w:sectPr>
      </w:pPr>
    </w:p>
    <w:p>
      <w:pPr>
        <w:pStyle w:val="BodyText"/>
        <w:spacing w:before="2"/>
        <w:ind w:left="0"/>
        <w:rPr>
          <w:rFonts w:ascii="Arial"/>
          <w:b/>
          <w:sz w:val="19"/>
        </w:rPr>
      </w:pPr>
    </w:p>
    <w:p>
      <w:pPr>
        <w:pStyle w:val="BodyText"/>
        <w:spacing w:before="97"/>
      </w:pPr>
      <w:r>
        <w:rPr/>
        <w:t>Kryteria</w:t>
      </w:r>
      <w:r>
        <w:rPr>
          <w:spacing w:val="-8"/>
        </w:rPr>
        <w:t> </w:t>
      </w:r>
      <w:r>
        <w:rPr/>
        <w:t>określone</w:t>
      </w:r>
      <w:r>
        <w:rPr>
          <w:spacing w:val="-6"/>
        </w:rPr>
        <w:t> </w:t>
      </w:r>
      <w:r>
        <w:rPr/>
        <w:t>poniżej</w:t>
      </w:r>
    </w:p>
    <w:p>
      <w:pPr>
        <w:pStyle w:val="BodyText"/>
        <w:spacing w:line="297" w:lineRule="auto" w:before="54"/>
        <w:ind w:right="5744"/>
      </w:pPr>
      <w:r>
        <w:rPr/>
        <w:t>Kryterium jakości - Nazwa: Jadłospis / Waga: 40</w:t>
      </w:r>
      <w:r>
        <w:rPr>
          <w:spacing w:val="-51"/>
        </w:rPr>
        <w:t> </w:t>
      </w:r>
      <w:r>
        <w:rPr/>
        <w:t>Cena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Waga:</w:t>
      </w:r>
      <w:r>
        <w:rPr>
          <w:spacing w:val="2"/>
        </w:rPr>
        <w:t> </w:t>
      </w:r>
      <w:r>
        <w:rPr/>
        <w:t>60</w:t>
      </w:r>
    </w:p>
    <w:p>
      <w:pPr>
        <w:pStyle w:val="Heading1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Szacunkowa</w:t>
      </w:r>
      <w:r>
        <w:rPr>
          <w:spacing w:val="-9"/>
        </w:rPr>
        <w:t> </w:t>
      </w:r>
      <w:r>
        <w:rPr/>
        <w:t>wartość</w:t>
      </w:r>
    </w:p>
    <w:p>
      <w:pPr>
        <w:pStyle w:val="ListParagraph"/>
        <w:numPr>
          <w:ilvl w:val="2"/>
          <w:numId w:val="3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Okres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obowiązywania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zamówienia,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umowy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ramowej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lub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dynamicznego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systemu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zakupów</w:t>
      </w:r>
    </w:p>
    <w:p>
      <w:pPr>
        <w:pStyle w:val="BodyText"/>
        <w:spacing w:before="53"/>
      </w:pPr>
      <w:r>
        <w:rPr/>
        <w:t>Okres</w:t>
      </w:r>
      <w:r>
        <w:rPr>
          <w:spacing w:val="-1"/>
        </w:rPr>
        <w:t> </w:t>
      </w:r>
      <w:r>
        <w:rPr/>
        <w:t>w miesiącach: 36</w:t>
      </w:r>
    </w:p>
    <w:p>
      <w:pPr>
        <w:pStyle w:val="BodyText"/>
        <w:spacing w:before="53"/>
      </w:pPr>
      <w:r>
        <w:rPr/>
        <w:t>Niniejsze</w:t>
      </w:r>
      <w:r>
        <w:rPr>
          <w:spacing w:val="-6"/>
        </w:rPr>
        <w:t> </w:t>
      </w:r>
      <w:r>
        <w:rPr/>
        <w:t>zamówienie</w:t>
      </w:r>
      <w:r>
        <w:rPr>
          <w:spacing w:val="-5"/>
        </w:rPr>
        <w:t> </w:t>
      </w:r>
      <w:r>
        <w:rPr/>
        <w:t>podlega</w:t>
      </w:r>
      <w:r>
        <w:rPr>
          <w:spacing w:val="-5"/>
        </w:rPr>
        <w:t> </w:t>
      </w:r>
      <w:r>
        <w:rPr/>
        <w:t>wznowieniu:</w:t>
      </w:r>
      <w:r>
        <w:rPr>
          <w:spacing w:val="-5"/>
        </w:rPr>
        <w:t> </w:t>
      </w:r>
      <w:r>
        <w:rPr/>
        <w:t>nie</w:t>
      </w:r>
    </w:p>
    <w:p>
      <w:pPr>
        <w:pStyle w:val="Heading1"/>
        <w:numPr>
          <w:ilvl w:val="2"/>
          <w:numId w:val="4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ofertach</w:t>
      </w:r>
      <w:r>
        <w:rPr>
          <w:spacing w:val="-7"/>
        </w:rPr>
        <w:t> </w:t>
      </w:r>
      <w:r>
        <w:rPr/>
        <w:t>wariantowych</w:t>
      </w:r>
    </w:p>
    <w:p>
      <w:pPr>
        <w:pStyle w:val="BodyText"/>
        <w:spacing w:before="54"/>
      </w:pPr>
      <w:r>
        <w:rPr/>
        <w:t>Dopuszcza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składanie</w:t>
      </w:r>
      <w:r>
        <w:rPr>
          <w:spacing w:val="-3"/>
        </w:rPr>
        <w:t> </w:t>
      </w:r>
      <w:r>
        <w:rPr/>
        <w:t>ofert</w:t>
      </w:r>
      <w:r>
        <w:rPr>
          <w:spacing w:val="-4"/>
        </w:rPr>
        <w:t> </w:t>
      </w:r>
      <w:r>
        <w:rPr/>
        <w:t>wariantowych:</w:t>
      </w:r>
      <w:r>
        <w:rPr>
          <w:spacing w:val="-3"/>
        </w:rPr>
        <w:t> </w:t>
      </w:r>
      <w:r>
        <w:rPr/>
        <w:t>nie</w:t>
      </w:r>
    </w:p>
    <w:p>
      <w:pPr>
        <w:pStyle w:val="Heading1"/>
        <w:numPr>
          <w:ilvl w:val="2"/>
          <w:numId w:val="4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opcjach</w:t>
      </w:r>
    </w:p>
    <w:p>
      <w:pPr>
        <w:pStyle w:val="BodyText"/>
        <w:spacing w:before="53"/>
      </w:pPr>
      <w:r>
        <w:rPr/>
        <w:t>Opcje:</w:t>
      </w:r>
      <w:r>
        <w:rPr>
          <w:spacing w:val="-4"/>
        </w:rPr>
        <w:t> </w:t>
      </w:r>
      <w:r>
        <w:rPr/>
        <w:t>nie</w:t>
      </w:r>
    </w:p>
    <w:p>
      <w:pPr>
        <w:pStyle w:val="Heading1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funduszach</w:t>
      </w:r>
      <w:r>
        <w:rPr>
          <w:spacing w:val="-5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</w:t>
      </w:r>
    </w:p>
    <w:p>
      <w:pPr>
        <w:pStyle w:val="BodyText"/>
        <w:spacing w:before="53"/>
      </w:pPr>
      <w:r>
        <w:rPr/>
        <w:t>Zamówienie</w:t>
      </w:r>
      <w:r>
        <w:rPr>
          <w:spacing w:val="-7"/>
        </w:rPr>
        <w:t> </w:t>
      </w:r>
      <w:r>
        <w:rPr/>
        <w:t>dotyczy</w:t>
      </w:r>
      <w:r>
        <w:rPr>
          <w:spacing w:val="-6"/>
        </w:rPr>
        <w:t> </w:t>
      </w:r>
      <w:r>
        <w:rPr/>
        <w:t>projektu/programu</w:t>
      </w:r>
      <w:r>
        <w:rPr>
          <w:spacing w:val="-6"/>
        </w:rPr>
        <w:t> </w:t>
      </w:r>
      <w:r>
        <w:rPr/>
        <w:t>finansowanego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środków</w:t>
      </w:r>
      <w:r>
        <w:rPr>
          <w:spacing w:val="-6"/>
        </w:rPr>
        <w:t> </w:t>
      </w:r>
      <w:r>
        <w:rPr/>
        <w:t>Unii</w:t>
      </w:r>
      <w:r>
        <w:rPr>
          <w:spacing w:val="-6"/>
        </w:rPr>
        <w:t> </w:t>
      </w:r>
      <w:r>
        <w:rPr/>
        <w:t>Europejskiej:</w:t>
      </w:r>
      <w:r>
        <w:rPr>
          <w:spacing w:val="-7"/>
        </w:rPr>
        <w:t> </w:t>
      </w:r>
      <w:r>
        <w:rPr/>
        <w:t>nie</w:t>
      </w:r>
    </w:p>
    <w:p>
      <w:pPr>
        <w:pStyle w:val="Heading1"/>
        <w:numPr>
          <w:ilvl w:val="2"/>
          <w:numId w:val="5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0"/>
        </w:rPr>
        <w:t> </w:t>
      </w:r>
      <w:r>
        <w:rPr/>
        <w:t>dodatkowe</w:t>
      </w:r>
    </w:p>
    <w:p>
      <w:pPr>
        <w:pStyle w:val="BodyText"/>
        <w:spacing w:before="54"/>
      </w:pPr>
      <w:r>
        <w:rPr/>
        <w:t>Zamawiający</w:t>
      </w:r>
      <w:r>
        <w:rPr>
          <w:spacing w:val="-5"/>
        </w:rPr>
        <w:t> </w:t>
      </w:r>
      <w:r>
        <w:rPr/>
        <w:t>wymaga</w:t>
      </w:r>
      <w:r>
        <w:rPr>
          <w:spacing w:val="-4"/>
        </w:rPr>
        <w:t> </w:t>
      </w:r>
      <w:r>
        <w:rPr/>
        <w:t>złożenia</w:t>
      </w:r>
      <w:r>
        <w:rPr>
          <w:spacing w:val="-4"/>
        </w:rPr>
        <w:t> </w:t>
      </w:r>
      <w:r>
        <w:rPr/>
        <w:t>wraz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ofertą</w:t>
      </w:r>
      <w:r>
        <w:rPr>
          <w:spacing w:val="-4"/>
        </w:rPr>
        <w:t> </w:t>
      </w:r>
      <w:r>
        <w:rPr/>
        <w:t>przedmiotowych</w:t>
      </w:r>
      <w:r>
        <w:rPr>
          <w:spacing w:val="-4"/>
        </w:rPr>
        <w:t> </w:t>
      </w:r>
      <w:r>
        <w:rPr/>
        <w:t>środków</w:t>
      </w:r>
      <w:r>
        <w:rPr>
          <w:spacing w:val="-3"/>
        </w:rPr>
        <w:t> </w:t>
      </w:r>
      <w:r>
        <w:rPr/>
        <w:t>dowodowych:</w:t>
      </w:r>
    </w:p>
    <w:p>
      <w:pPr>
        <w:pStyle w:val="ListParagraph"/>
        <w:numPr>
          <w:ilvl w:val="3"/>
          <w:numId w:val="5"/>
        </w:numPr>
        <w:tabs>
          <w:tab w:pos="1191" w:val="left" w:leader="none"/>
        </w:tabs>
        <w:spacing w:line="240" w:lineRule="auto" w:before="53" w:after="0"/>
        <w:ind w:left="1190" w:right="0" w:hanging="234"/>
        <w:jc w:val="left"/>
        <w:rPr>
          <w:sz w:val="20"/>
        </w:rPr>
      </w:pPr>
      <w:r>
        <w:rPr>
          <w:sz w:val="20"/>
        </w:rPr>
        <w:t>protokół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ostatniej</w:t>
      </w:r>
      <w:r>
        <w:rPr>
          <w:spacing w:val="-4"/>
          <w:sz w:val="20"/>
        </w:rPr>
        <w:t> </w:t>
      </w:r>
      <w:r>
        <w:rPr>
          <w:sz w:val="20"/>
        </w:rPr>
        <w:t>kontroli</w:t>
      </w:r>
      <w:r>
        <w:rPr>
          <w:spacing w:val="-5"/>
          <w:sz w:val="20"/>
        </w:rPr>
        <w:t> </w:t>
      </w:r>
      <w:r>
        <w:rPr>
          <w:sz w:val="20"/>
        </w:rPr>
        <w:t>sanitarnej</w:t>
      </w:r>
      <w:r>
        <w:rPr>
          <w:spacing w:val="-4"/>
          <w:sz w:val="20"/>
        </w:rPr>
        <w:t> </w:t>
      </w:r>
      <w:r>
        <w:rPr>
          <w:sz w:val="20"/>
        </w:rPr>
        <w:t>dla</w:t>
      </w:r>
      <w:r>
        <w:rPr>
          <w:spacing w:val="-4"/>
          <w:sz w:val="20"/>
        </w:rPr>
        <w:t> </w:t>
      </w:r>
      <w:r>
        <w:rPr>
          <w:sz w:val="20"/>
        </w:rPr>
        <w:t>miejsca</w:t>
      </w:r>
      <w:r>
        <w:rPr>
          <w:spacing w:val="-5"/>
          <w:sz w:val="20"/>
        </w:rPr>
        <w:t> </w:t>
      </w:r>
      <w:r>
        <w:rPr>
          <w:sz w:val="20"/>
        </w:rPr>
        <w:t>przygotowywania</w:t>
      </w:r>
      <w:r>
        <w:rPr>
          <w:spacing w:val="-4"/>
          <w:sz w:val="20"/>
        </w:rPr>
        <w:t> </w:t>
      </w:r>
      <w:r>
        <w:rPr>
          <w:sz w:val="20"/>
        </w:rPr>
        <w:t>posiłków,</w:t>
      </w:r>
      <w:r>
        <w:rPr>
          <w:spacing w:val="-5"/>
          <w:sz w:val="20"/>
        </w:rPr>
        <w:t> </w:t>
      </w:r>
      <w:r>
        <w:rPr>
          <w:sz w:val="20"/>
        </w:rPr>
        <w:t>przeprowadzonej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2021</w:t>
      </w:r>
      <w:r>
        <w:rPr>
          <w:spacing w:val="-4"/>
          <w:sz w:val="20"/>
        </w:rPr>
        <w:t> </w:t>
      </w:r>
      <w:r>
        <w:rPr>
          <w:sz w:val="20"/>
        </w:rPr>
        <w:t>roku;</w:t>
      </w:r>
    </w:p>
    <w:p>
      <w:pPr>
        <w:pStyle w:val="ListParagraph"/>
        <w:numPr>
          <w:ilvl w:val="3"/>
          <w:numId w:val="5"/>
        </w:numPr>
        <w:tabs>
          <w:tab w:pos="1191" w:val="left" w:leader="none"/>
        </w:tabs>
        <w:spacing w:line="297" w:lineRule="auto" w:before="54" w:after="0"/>
        <w:ind w:left="957" w:right="503" w:firstLine="0"/>
        <w:jc w:val="left"/>
        <w:rPr>
          <w:sz w:val="20"/>
        </w:rPr>
      </w:pPr>
      <w:r>
        <w:rPr>
          <w:sz w:val="20"/>
        </w:rPr>
        <w:t>oświadczenie</w:t>
      </w:r>
      <w:r>
        <w:rPr>
          <w:spacing w:val="-9"/>
          <w:sz w:val="20"/>
        </w:rPr>
        <w:t> </w:t>
      </w:r>
      <w:r>
        <w:rPr>
          <w:sz w:val="20"/>
        </w:rPr>
        <w:t>Wykonawcy</w:t>
      </w:r>
      <w:r>
        <w:rPr>
          <w:spacing w:val="-8"/>
          <w:sz w:val="20"/>
        </w:rPr>
        <w:t> </w:t>
      </w:r>
      <w:r>
        <w:rPr>
          <w:sz w:val="20"/>
        </w:rPr>
        <w:t>potwierdzające</w:t>
      </w:r>
      <w:r>
        <w:rPr>
          <w:spacing w:val="-9"/>
          <w:sz w:val="20"/>
        </w:rPr>
        <w:t> </w:t>
      </w:r>
      <w:r>
        <w:rPr>
          <w:sz w:val="20"/>
        </w:rPr>
        <w:t>wdrożenie</w:t>
      </w:r>
      <w:r>
        <w:rPr>
          <w:spacing w:val="-8"/>
          <w:sz w:val="20"/>
        </w:rPr>
        <w:t> </w:t>
      </w:r>
      <w:r>
        <w:rPr>
          <w:sz w:val="20"/>
        </w:rPr>
        <w:t>systemu</w:t>
      </w:r>
      <w:r>
        <w:rPr>
          <w:spacing w:val="-8"/>
          <w:sz w:val="20"/>
        </w:rPr>
        <w:t> </w:t>
      </w:r>
      <w:r>
        <w:rPr>
          <w:sz w:val="20"/>
        </w:rPr>
        <w:t>HACCP,</w:t>
      </w:r>
      <w:r>
        <w:rPr>
          <w:spacing w:val="-10"/>
          <w:sz w:val="20"/>
        </w:rPr>
        <w:t> </w:t>
      </w:r>
      <w:r>
        <w:rPr>
          <w:sz w:val="20"/>
        </w:rPr>
        <w:t>bądź</w:t>
      </w:r>
      <w:r>
        <w:rPr>
          <w:spacing w:val="-8"/>
          <w:sz w:val="20"/>
        </w:rPr>
        <w:t> </w:t>
      </w:r>
      <w:r>
        <w:rPr>
          <w:sz w:val="20"/>
        </w:rPr>
        <w:t>certyfikat</w:t>
      </w:r>
      <w:r>
        <w:rPr>
          <w:spacing w:val="-8"/>
          <w:sz w:val="20"/>
        </w:rPr>
        <w:t> </w:t>
      </w:r>
      <w:r>
        <w:rPr>
          <w:sz w:val="20"/>
        </w:rPr>
        <w:t>potwierdzający,</w:t>
      </w:r>
      <w:r>
        <w:rPr>
          <w:spacing w:val="-9"/>
          <w:sz w:val="20"/>
        </w:rPr>
        <w:t> </w:t>
      </w:r>
      <w:r>
        <w:rPr>
          <w:sz w:val="20"/>
        </w:rPr>
        <w:t>że</w:t>
      </w:r>
      <w:r>
        <w:rPr>
          <w:spacing w:val="-5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HACCP</w:t>
      </w:r>
      <w:r>
        <w:rPr>
          <w:spacing w:val="2"/>
          <w:sz w:val="20"/>
        </w:rPr>
        <w:t> </w:t>
      </w:r>
      <w:r>
        <w:rPr>
          <w:sz w:val="20"/>
        </w:rPr>
        <w:t>został</w:t>
      </w:r>
      <w:r>
        <w:rPr>
          <w:spacing w:val="2"/>
          <w:sz w:val="20"/>
        </w:rPr>
        <w:t> </w:t>
      </w:r>
      <w:r>
        <w:rPr>
          <w:sz w:val="20"/>
        </w:rPr>
        <w:t>wdrożony</w:t>
      </w:r>
    </w:p>
    <w:p>
      <w:pPr>
        <w:pStyle w:val="BodyText"/>
        <w:spacing w:line="225" w:lineRule="exact"/>
      </w:pPr>
      <w:r>
        <w:rPr/>
        <w:t>oraz</w:t>
      </w:r>
      <w:r>
        <w:rPr>
          <w:spacing w:val="-1"/>
        </w:rPr>
        <w:t> </w:t>
      </w:r>
      <w:r>
        <w:rPr/>
        <w:t>inne dokumenty</w:t>
      </w:r>
      <w:r>
        <w:rPr>
          <w:spacing w:val="-1"/>
        </w:rPr>
        <w:t> </w:t>
      </w:r>
      <w:r>
        <w:rPr/>
        <w:t>zgodnie z zapisem</w:t>
      </w:r>
      <w:r>
        <w:rPr>
          <w:spacing w:val="-1"/>
        </w:rPr>
        <w:t> </w:t>
      </w:r>
      <w:r>
        <w:rPr/>
        <w:t>Rozdz. XI</w:t>
      </w:r>
      <w:r>
        <w:rPr>
          <w:spacing w:val="-1"/>
        </w:rPr>
        <w:t> </w:t>
      </w:r>
      <w:r>
        <w:rPr/>
        <w:t>ust. 1</w:t>
      </w:r>
      <w:r>
        <w:rPr>
          <w:spacing w:val="-1"/>
        </w:rPr>
        <w:t> </w:t>
      </w:r>
      <w:r>
        <w:rPr/>
        <w:t>pkt 6</w:t>
      </w:r>
    </w:p>
    <w:p>
      <w:pPr>
        <w:spacing w:before="107"/>
        <w:ind w:left="1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III: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Informacje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o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charakterze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prawnym,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ekonomicznym,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finansowym</w:t>
      </w:r>
      <w:r>
        <w:rPr>
          <w:rFonts w:ascii="Arial"/>
          <w:b/>
          <w:spacing w:val="-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</w:t>
      </w:r>
      <w:r>
        <w:rPr>
          <w:rFonts w:ascii="Arial"/>
          <w:b/>
          <w:spacing w:val="-6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technicznym</w:t>
      </w:r>
    </w:p>
    <w:p>
      <w:pPr>
        <w:pStyle w:val="ListParagraph"/>
        <w:numPr>
          <w:ilvl w:val="1"/>
          <w:numId w:val="6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Warunki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udziału</w:t>
      </w:r>
    </w:p>
    <w:p>
      <w:pPr>
        <w:pStyle w:val="Heading1"/>
        <w:numPr>
          <w:ilvl w:val="2"/>
          <w:numId w:val="6"/>
        </w:numPr>
        <w:tabs>
          <w:tab w:pos="957" w:val="left" w:leader="none"/>
          <w:tab w:pos="958" w:val="left" w:leader="none"/>
        </w:tabs>
        <w:spacing w:line="292" w:lineRule="auto" w:before="107" w:after="0"/>
        <w:ind w:left="957" w:right="854" w:hanging="851"/>
        <w:jc w:val="left"/>
      </w:pPr>
      <w:r>
        <w:rPr/>
        <w:t>Zdolność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prowadzenia</w:t>
      </w:r>
      <w:r>
        <w:rPr>
          <w:spacing w:val="-5"/>
        </w:rPr>
        <w:t> </w:t>
      </w:r>
      <w:r>
        <w:rPr/>
        <w:t>działalności</w:t>
      </w:r>
      <w:r>
        <w:rPr>
          <w:spacing w:val="-4"/>
        </w:rPr>
        <w:t> </w:t>
      </w:r>
      <w:r>
        <w:rPr/>
        <w:t>zawodowej,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tym</w:t>
      </w:r>
      <w:r>
        <w:rPr>
          <w:spacing w:val="-5"/>
        </w:rPr>
        <w:t> </w:t>
      </w:r>
      <w:r>
        <w:rPr/>
        <w:t>wymogi</w:t>
      </w:r>
      <w:r>
        <w:rPr>
          <w:spacing w:val="-4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wpisem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rejestru</w:t>
      </w:r>
      <w:r>
        <w:rPr>
          <w:spacing w:val="-53"/>
        </w:rPr>
        <w:t> </w:t>
      </w:r>
      <w:r>
        <w:rPr/>
        <w:t>zawodowego</w:t>
      </w:r>
      <w:r>
        <w:rPr>
          <w:spacing w:val="-2"/>
        </w:rPr>
        <w:t> </w:t>
      </w:r>
      <w:r>
        <w:rPr/>
        <w:t>lub</w:t>
      </w:r>
      <w:r>
        <w:rPr>
          <w:spacing w:val="-1"/>
        </w:rPr>
        <w:t> </w:t>
      </w:r>
      <w:r>
        <w:rPr/>
        <w:t>handlowego</w:t>
      </w:r>
    </w:p>
    <w:p>
      <w:pPr>
        <w:pStyle w:val="BodyText"/>
        <w:spacing w:before="2"/>
      </w:pPr>
      <w:r>
        <w:rPr/>
        <w:t>Wykaz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krótki</w:t>
      </w:r>
      <w:r>
        <w:rPr>
          <w:spacing w:val="-2"/>
        </w:rPr>
        <w:t> </w:t>
      </w:r>
      <w:r>
        <w:rPr/>
        <w:t>opis</w:t>
      </w:r>
      <w:r>
        <w:rPr>
          <w:spacing w:val="-1"/>
        </w:rPr>
        <w:t> </w:t>
      </w:r>
      <w:r>
        <w:rPr/>
        <w:t>warunków:</w:t>
      </w:r>
    </w:p>
    <w:p>
      <w:pPr>
        <w:pStyle w:val="BodyText"/>
        <w:spacing w:before="53"/>
      </w:pPr>
      <w:r>
        <w:rPr/>
        <w:t>Zamawiający</w:t>
      </w:r>
      <w:r>
        <w:rPr>
          <w:spacing w:val="-5"/>
        </w:rPr>
        <w:t> </w:t>
      </w:r>
      <w:r>
        <w:rPr/>
        <w:t>nie</w:t>
      </w:r>
      <w:r>
        <w:rPr>
          <w:spacing w:val="-3"/>
        </w:rPr>
        <w:t> </w:t>
      </w:r>
      <w:r>
        <w:rPr/>
        <w:t>wskazuje</w:t>
      </w:r>
      <w:r>
        <w:rPr>
          <w:spacing w:val="-3"/>
        </w:rPr>
        <w:t> </w:t>
      </w:r>
      <w:r>
        <w:rPr/>
        <w:t>warunku</w:t>
      </w:r>
      <w:r>
        <w:rPr>
          <w:spacing w:val="-3"/>
        </w:rPr>
        <w:t> </w:t>
      </w:r>
      <w:r>
        <w:rPr/>
        <w:t>udziału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postępowaniu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-5"/>
        </w:rPr>
        <w:t> </w:t>
      </w:r>
      <w:r>
        <w:rPr/>
        <w:t>zakresie.</w:t>
      </w:r>
    </w:p>
    <w:p>
      <w:pPr>
        <w:pStyle w:val="Heading1"/>
        <w:numPr>
          <w:ilvl w:val="2"/>
          <w:numId w:val="6"/>
        </w:numPr>
        <w:tabs>
          <w:tab w:pos="957" w:val="left" w:leader="none"/>
          <w:tab w:pos="958" w:val="left" w:leader="none"/>
        </w:tabs>
        <w:spacing w:line="240" w:lineRule="auto" w:before="108" w:after="0"/>
        <w:ind w:left="957" w:right="0" w:hanging="852"/>
        <w:jc w:val="left"/>
      </w:pPr>
      <w:r>
        <w:rPr/>
        <w:t>Sytuacja</w:t>
      </w:r>
      <w:r>
        <w:rPr>
          <w:spacing w:val="-6"/>
        </w:rPr>
        <w:t> </w:t>
      </w:r>
      <w:r>
        <w:rPr/>
        <w:t>ekonomiczna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finansowa</w:t>
      </w:r>
    </w:p>
    <w:p>
      <w:pPr>
        <w:pStyle w:val="BodyText"/>
        <w:spacing w:before="53"/>
      </w:pPr>
      <w:r>
        <w:rPr/>
        <w:t>Wykaz</w:t>
      </w:r>
      <w:r>
        <w:rPr>
          <w:spacing w:val="-1"/>
        </w:rPr>
        <w:t> </w:t>
      </w:r>
      <w:r>
        <w:rPr/>
        <w:t>i krótki</w:t>
      </w:r>
      <w:r>
        <w:rPr>
          <w:spacing w:val="-1"/>
        </w:rPr>
        <w:t> </w:t>
      </w:r>
      <w:r>
        <w:rPr/>
        <w:t>opis</w:t>
      </w:r>
      <w:r>
        <w:rPr>
          <w:spacing w:val="-1"/>
        </w:rPr>
        <w:t> </w:t>
      </w:r>
      <w:r>
        <w:rPr/>
        <w:t>kryteriów kwalifikacji:</w:t>
      </w:r>
    </w:p>
    <w:p>
      <w:pPr>
        <w:pStyle w:val="BodyText"/>
        <w:spacing w:before="53"/>
      </w:pPr>
      <w:r>
        <w:rPr/>
        <w:t>Zamawiający</w:t>
      </w:r>
      <w:r>
        <w:rPr>
          <w:spacing w:val="-5"/>
        </w:rPr>
        <w:t> </w:t>
      </w:r>
      <w:r>
        <w:rPr/>
        <w:t>nie</w:t>
      </w:r>
      <w:r>
        <w:rPr>
          <w:spacing w:val="-3"/>
        </w:rPr>
        <w:t> </w:t>
      </w:r>
      <w:r>
        <w:rPr/>
        <w:t>wskazuje</w:t>
      </w:r>
      <w:r>
        <w:rPr>
          <w:spacing w:val="-3"/>
        </w:rPr>
        <w:t> </w:t>
      </w:r>
      <w:r>
        <w:rPr/>
        <w:t>warunku</w:t>
      </w:r>
      <w:r>
        <w:rPr>
          <w:spacing w:val="-3"/>
        </w:rPr>
        <w:t> </w:t>
      </w:r>
      <w:r>
        <w:rPr/>
        <w:t>udziału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postępowaniu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-5"/>
        </w:rPr>
        <w:t> </w:t>
      </w:r>
      <w:r>
        <w:rPr/>
        <w:t>zakresie</w:t>
      </w:r>
    </w:p>
    <w:p>
      <w:pPr>
        <w:pStyle w:val="Heading1"/>
        <w:numPr>
          <w:ilvl w:val="2"/>
          <w:numId w:val="6"/>
        </w:numPr>
        <w:tabs>
          <w:tab w:pos="957" w:val="left" w:leader="none"/>
          <w:tab w:pos="958" w:val="left" w:leader="none"/>
        </w:tabs>
        <w:spacing w:line="240" w:lineRule="auto" w:before="108" w:after="0"/>
        <w:ind w:left="957" w:right="0" w:hanging="852"/>
        <w:jc w:val="left"/>
      </w:pPr>
      <w:r>
        <w:rPr/>
        <w:t>Zdolność</w:t>
      </w:r>
      <w:r>
        <w:rPr>
          <w:spacing w:val="-5"/>
        </w:rPr>
        <w:t> </w:t>
      </w:r>
      <w:r>
        <w:rPr/>
        <w:t>techniczna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kwalifikacje</w:t>
      </w:r>
      <w:r>
        <w:rPr>
          <w:spacing w:val="-4"/>
        </w:rPr>
        <w:t> </w:t>
      </w:r>
      <w:r>
        <w:rPr/>
        <w:t>zawodowe</w:t>
      </w:r>
    </w:p>
    <w:p>
      <w:pPr>
        <w:pStyle w:val="BodyText"/>
        <w:spacing w:before="53"/>
      </w:pPr>
      <w:r>
        <w:rPr/>
        <w:t>Wykaz</w:t>
      </w:r>
      <w:r>
        <w:rPr>
          <w:spacing w:val="-1"/>
        </w:rPr>
        <w:t> </w:t>
      </w:r>
      <w:r>
        <w:rPr/>
        <w:t>i krótki</w:t>
      </w:r>
      <w:r>
        <w:rPr>
          <w:spacing w:val="-1"/>
        </w:rPr>
        <w:t> </w:t>
      </w:r>
      <w:r>
        <w:rPr/>
        <w:t>opis</w:t>
      </w:r>
      <w:r>
        <w:rPr>
          <w:spacing w:val="-1"/>
        </w:rPr>
        <w:t> </w:t>
      </w:r>
      <w:r>
        <w:rPr/>
        <w:t>kryteriów kwalifikacji:</w:t>
      </w:r>
    </w:p>
    <w:p>
      <w:pPr>
        <w:pStyle w:val="ListParagraph"/>
        <w:numPr>
          <w:ilvl w:val="3"/>
          <w:numId w:val="6"/>
        </w:numPr>
        <w:tabs>
          <w:tab w:pos="1191" w:val="left" w:leader="none"/>
        </w:tabs>
        <w:spacing w:line="297" w:lineRule="auto" w:before="53" w:after="0"/>
        <w:ind w:left="957" w:right="152" w:firstLine="0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spełni</w:t>
      </w:r>
      <w:r>
        <w:rPr>
          <w:spacing w:val="1"/>
          <w:sz w:val="20"/>
        </w:rPr>
        <w:t> </w:t>
      </w:r>
      <w:r>
        <w:rPr>
          <w:sz w:val="20"/>
        </w:rPr>
        <w:t>warunek</w:t>
      </w:r>
      <w:r>
        <w:rPr>
          <w:spacing w:val="1"/>
          <w:sz w:val="20"/>
        </w:rPr>
        <w:t> </w:t>
      </w:r>
      <w:r>
        <w:rPr>
          <w:sz w:val="20"/>
        </w:rPr>
        <w:t>jeżeli</w:t>
      </w:r>
      <w:r>
        <w:rPr>
          <w:spacing w:val="1"/>
          <w:sz w:val="20"/>
        </w:rPr>
        <w:t> </w:t>
      </w:r>
      <w:r>
        <w:rPr>
          <w:sz w:val="20"/>
        </w:rPr>
        <w:t>wykaże,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1"/>
          <w:sz w:val="20"/>
        </w:rPr>
        <w:t> </w:t>
      </w:r>
      <w:r>
        <w:rPr>
          <w:sz w:val="20"/>
        </w:rPr>
        <w:t>okresie</w:t>
      </w:r>
      <w:r>
        <w:rPr>
          <w:spacing w:val="1"/>
          <w:sz w:val="20"/>
        </w:rPr>
        <w:t> </w:t>
      </w:r>
      <w:r>
        <w:rPr>
          <w:sz w:val="20"/>
        </w:rPr>
        <w:t>ostatnich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lat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jeżeli</w:t>
      </w:r>
      <w:r>
        <w:rPr>
          <w:spacing w:val="1"/>
          <w:sz w:val="20"/>
        </w:rPr>
        <w:t> </w:t>
      </w:r>
      <w:r>
        <w:rPr>
          <w:sz w:val="20"/>
        </w:rPr>
        <w:t>okres</w:t>
      </w:r>
      <w:r>
        <w:rPr>
          <w:spacing w:val="1"/>
          <w:sz w:val="20"/>
        </w:rPr>
        <w:t> </w:t>
      </w:r>
      <w:r>
        <w:rPr>
          <w:sz w:val="20"/>
        </w:rPr>
        <w:t>prowadzenia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działalności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jest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krótszy</w:t>
      </w:r>
      <w:r>
        <w:rPr>
          <w:spacing w:val="2"/>
          <w:sz w:val="20"/>
        </w:rPr>
        <w:t> </w:t>
      </w:r>
      <w:r>
        <w:rPr>
          <w:spacing w:val="-1"/>
          <w:w w:val="160"/>
          <w:sz w:val="20"/>
        </w:rPr>
        <w:t>–</w:t>
      </w:r>
      <w:r>
        <w:rPr>
          <w:spacing w:val="-30"/>
          <w:w w:val="160"/>
          <w:sz w:val="20"/>
        </w:rPr>
        <w:t> </w:t>
      </w:r>
      <w:r>
        <w:rPr>
          <w:spacing w:val="-1"/>
          <w:sz w:val="20"/>
        </w:rPr>
        <w:t>w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tym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okresie,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wykonał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lub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wykonuje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przez</w:t>
      </w:r>
      <w:r>
        <w:rPr>
          <w:spacing w:val="2"/>
          <w:sz w:val="20"/>
        </w:rPr>
        <w:t> </w:t>
      </w:r>
      <w:r>
        <w:rPr>
          <w:sz w:val="20"/>
        </w:rPr>
        <w:t>okres</w:t>
      </w:r>
      <w:r>
        <w:rPr>
          <w:spacing w:val="2"/>
          <w:sz w:val="20"/>
        </w:rPr>
        <w:t> </w:t>
      </w:r>
      <w:r>
        <w:rPr>
          <w:sz w:val="20"/>
        </w:rPr>
        <w:t>co</w:t>
      </w:r>
      <w:r>
        <w:rPr>
          <w:spacing w:val="2"/>
          <w:sz w:val="20"/>
        </w:rPr>
        <w:t> </w:t>
      </w:r>
      <w:r>
        <w:rPr>
          <w:sz w:val="20"/>
        </w:rPr>
        <w:t>najmniej</w:t>
      </w:r>
      <w:r>
        <w:rPr>
          <w:spacing w:val="3"/>
          <w:sz w:val="20"/>
        </w:rPr>
        <w:t> </w:t>
      </w:r>
      <w:r>
        <w:rPr>
          <w:sz w:val="20"/>
        </w:rPr>
        <w:t>12</w:t>
      </w:r>
      <w:r>
        <w:rPr>
          <w:spacing w:val="2"/>
          <w:sz w:val="20"/>
        </w:rPr>
        <w:t> </w:t>
      </w:r>
      <w:r>
        <w:rPr>
          <w:sz w:val="20"/>
        </w:rPr>
        <w:t>miesięcy</w:t>
      </w:r>
      <w:r>
        <w:rPr>
          <w:spacing w:val="2"/>
          <w:sz w:val="20"/>
        </w:rPr>
        <w:t> </w:t>
      </w:r>
      <w:r>
        <w:rPr>
          <w:sz w:val="20"/>
        </w:rPr>
        <w:t>minimum</w:t>
      </w:r>
      <w:r>
        <w:rPr>
          <w:spacing w:val="2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usługę żywienia pacjentów hospitalizowanych w obiektach ochrony zdrowia wraz z transportem do obiektów o</w:t>
      </w:r>
      <w:r>
        <w:rPr>
          <w:spacing w:val="1"/>
          <w:sz w:val="20"/>
        </w:rPr>
        <w:t> </w:t>
      </w:r>
      <w:r>
        <w:rPr>
          <w:sz w:val="20"/>
        </w:rPr>
        <w:t>wartości</w:t>
      </w:r>
      <w:r>
        <w:rPr>
          <w:spacing w:val="1"/>
          <w:sz w:val="20"/>
        </w:rPr>
        <w:t> </w:t>
      </w:r>
      <w:r>
        <w:rPr>
          <w:sz w:val="20"/>
        </w:rPr>
        <w:t>nie</w:t>
      </w:r>
      <w:r>
        <w:rPr>
          <w:spacing w:val="2"/>
          <w:sz w:val="20"/>
        </w:rPr>
        <w:t> </w:t>
      </w:r>
      <w:r>
        <w:rPr>
          <w:sz w:val="20"/>
        </w:rPr>
        <w:t>mniejszej</w:t>
      </w:r>
      <w:r>
        <w:rPr>
          <w:spacing w:val="2"/>
          <w:sz w:val="20"/>
        </w:rPr>
        <w:t> </w:t>
      </w:r>
      <w:r>
        <w:rPr>
          <w:sz w:val="20"/>
        </w:rPr>
        <w:t>niż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800</w:t>
      </w:r>
      <w:r>
        <w:rPr>
          <w:spacing w:val="2"/>
          <w:sz w:val="20"/>
        </w:rPr>
        <w:t> </w:t>
      </w:r>
      <w:r>
        <w:rPr>
          <w:sz w:val="20"/>
        </w:rPr>
        <w:t>000</w:t>
      </w:r>
      <w:r>
        <w:rPr>
          <w:spacing w:val="1"/>
          <w:sz w:val="20"/>
        </w:rPr>
        <w:t> </w:t>
      </w:r>
      <w:r>
        <w:rPr>
          <w:sz w:val="20"/>
        </w:rPr>
        <w:t>zł</w:t>
      </w:r>
      <w:r>
        <w:rPr>
          <w:spacing w:val="2"/>
          <w:sz w:val="20"/>
        </w:rPr>
        <w:t> </w:t>
      </w:r>
      <w:r>
        <w:rPr>
          <w:sz w:val="20"/>
        </w:rPr>
        <w:t>brutto/rok.</w:t>
      </w:r>
    </w:p>
    <w:p>
      <w:pPr>
        <w:pStyle w:val="BodyText"/>
        <w:spacing w:line="297" w:lineRule="auto"/>
        <w:ind w:right="147"/>
      </w:pPr>
      <w:r>
        <w:rPr/>
        <w:t>W przypadku usług wykonywanych Zamawiający uzna warunek za spełniony, jeśli część zamówienia już</w:t>
      </w:r>
      <w:r>
        <w:rPr>
          <w:spacing w:val="1"/>
        </w:rPr>
        <w:t> </w:t>
      </w:r>
      <w:r>
        <w:rPr/>
        <w:t>faktycznie wykonana spełni wymogi określone przez Zamawiającego w zakresie czasu trwania i wartości usługi.</w:t>
      </w:r>
      <w:r>
        <w:rPr>
          <w:spacing w:val="-51"/>
        </w:rPr>
        <w:t> </w:t>
      </w:r>
      <w:r>
        <w:rPr/>
        <w:t>Zamawiający nie dopuszcza polegania na zdolnościach innych podmiotów w zakresie zdolności zawodowej</w:t>
      </w:r>
      <w:r>
        <w:rPr>
          <w:spacing w:val="1"/>
        </w:rPr>
        <w:t> </w:t>
      </w:r>
      <w:r>
        <w:rPr/>
        <w:t>(referencje).</w:t>
      </w:r>
    </w:p>
    <w:p>
      <w:pPr>
        <w:pStyle w:val="ListParagraph"/>
        <w:numPr>
          <w:ilvl w:val="3"/>
          <w:numId w:val="6"/>
        </w:numPr>
        <w:tabs>
          <w:tab w:pos="1191" w:val="left" w:leader="none"/>
        </w:tabs>
        <w:spacing w:line="297" w:lineRule="auto" w:before="0" w:after="0"/>
        <w:ind w:left="957" w:right="304" w:firstLine="0"/>
        <w:jc w:val="left"/>
        <w:rPr>
          <w:sz w:val="20"/>
        </w:rPr>
      </w:pPr>
      <w:r>
        <w:rPr>
          <w:sz w:val="20"/>
        </w:rPr>
        <w:t>Wykonawca zobowiązany jest posiadać min. 2 osoby skierowane do realizacji zamówienia w szczególności</w:t>
      </w:r>
      <w:r>
        <w:rPr>
          <w:spacing w:val="-51"/>
          <w:sz w:val="20"/>
        </w:rPr>
        <w:t> </w:t>
      </w:r>
      <w:r>
        <w:rPr>
          <w:sz w:val="20"/>
        </w:rPr>
        <w:t>odpowiedzialnych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świadczenie</w:t>
      </w:r>
      <w:r>
        <w:rPr>
          <w:spacing w:val="-1"/>
          <w:sz w:val="20"/>
        </w:rPr>
        <w:t> </w:t>
      </w:r>
      <w:r>
        <w:rPr>
          <w:sz w:val="20"/>
        </w:rPr>
        <w:t>usług, kontrole</w:t>
      </w:r>
      <w:r>
        <w:rPr>
          <w:spacing w:val="-1"/>
          <w:sz w:val="20"/>
        </w:rPr>
        <w:t> </w:t>
      </w:r>
      <w:r>
        <w:rPr>
          <w:sz w:val="20"/>
        </w:rPr>
        <w:t>jakości,</w:t>
      </w:r>
      <w:r>
        <w:rPr>
          <w:spacing w:val="-1"/>
          <w:sz w:val="20"/>
        </w:rPr>
        <w:t> </w:t>
      </w:r>
      <w:r>
        <w:rPr>
          <w:sz w:val="20"/>
        </w:rPr>
        <w:t>wraz z</w:t>
      </w:r>
      <w:r>
        <w:rPr>
          <w:spacing w:val="-1"/>
          <w:sz w:val="20"/>
        </w:rPr>
        <w:t> </w:t>
      </w:r>
      <w:r>
        <w:rPr>
          <w:sz w:val="20"/>
        </w:rPr>
        <w:t>informacjami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temat</w:t>
      </w:r>
      <w:r>
        <w:rPr>
          <w:spacing w:val="-1"/>
          <w:sz w:val="20"/>
        </w:rPr>
        <w:t> </w:t>
      </w:r>
      <w:r>
        <w:rPr>
          <w:sz w:val="20"/>
        </w:rPr>
        <w:t>ich</w:t>
      </w:r>
      <w:r>
        <w:rPr>
          <w:spacing w:val="-1"/>
          <w:sz w:val="20"/>
        </w:rPr>
        <w:t> </w:t>
      </w:r>
      <w:r>
        <w:rPr>
          <w:sz w:val="20"/>
        </w:rPr>
        <w:t>kwalifikacji</w:t>
      </w:r>
    </w:p>
    <w:p>
      <w:pPr>
        <w:spacing w:after="0" w:line="297" w:lineRule="auto"/>
        <w:jc w:val="left"/>
        <w:rPr>
          <w:sz w:val="20"/>
        </w:rPr>
        <w:sectPr>
          <w:headerReference w:type="default" r:id="rId13"/>
          <w:footerReference w:type="default" r:id="rId14"/>
          <w:pgSz w:w="11910" w:h="16840"/>
          <w:pgMar w:header="578" w:footer="1151" w:top="1660" w:bottom="1340" w:left="460" w:right="460"/>
          <w:pgNumType w:start="3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1216"/>
      </w:pPr>
      <w:r>
        <w:rPr/>
        <w:t>zawodowych, uprawnień, doświadczenia i wykształcenia niezbędnych do wykonywania zamówienia</w:t>
      </w:r>
      <w:r>
        <w:rPr>
          <w:spacing w:val="-51"/>
        </w:rPr>
        <w:t> </w:t>
      </w:r>
      <w:r>
        <w:rPr/>
        <w:t>publicznego oraz</w:t>
      </w:r>
      <w:r>
        <w:rPr>
          <w:spacing w:val="1"/>
        </w:rPr>
        <w:t> </w:t>
      </w:r>
      <w:r>
        <w:rPr/>
        <w:t>informacją o</w:t>
      </w:r>
      <w:r>
        <w:rPr>
          <w:spacing w:val="1"/>
        </w:rPr>
        <w:t> </w:t>
      </w:r>
      <w:r>
        <w:rPr/>
        <w:t>podstawie</w:t>
      </w:r>
      <w:r>
        <w:rPr>
          <w:spacing w:val="1"/>
        </w:rPr>
        <w:t> </w:t>
      </w:r>
      <w:r>
        <w:rPr/>
        <w:t>do dysponowania</w:t>
      </w:r>
      <w:r>
        <w:rPr>
          <w:spacing w:val="1"/>
        </w:rPr>
        <w:t> </w:t>
      </w:r>
      <w:r>
        <w:rPr/>
        <w:t>tymi osobami, tj.</w:t>
      </w:r>
    </w:p>
    <w:p>
      <w:pPr>
        <w:pStyle w:val="BodyText"/>
        <w:spacing w:line="225" w:lineRule="exact"/>
      </w:pPr>
      <w:r>
        <w:rPr/>
        <w:t>co</w:t>
      </w:r>
      <w:r>
        <w:rPr>
          <w:spacing w:val="-5"/>
        </w:rPr>
        <w:t> </w:t>
      </w:r>
      <w:r>
        <w:rPr/>
        <w:t>najmniej</w:t>
      </w:r>
      <w:r>
        <w:rPr>
          <w:spacing w:val="-5"/>
        </w:rPr>
        <w:t> </w:t>
      </w:r>
      <w:r>
        <w:rPr/>
        <w:t>jedna</w:t>
      </w:r>
      <w:r>
        <w:rPr>
          <w:spacing w:val="-4"/>
        </w:rPr>
        <w:t> </w:t>
      </w:r>
      <w:r>
        <w:rPr/>
        <w:t>osoba</w:t>
      </w:r>
      <w:r>
        <w:rPr>
          <w:spacing w:val="-5"/>
        </w:rPr>
        <w:t> </w:t>
      </w:r>
      <w:r>
        <w:rPr/>
        <w:t>posiadająca</w:t>
      </w:r>
      <w:r>
        <w:rPr>
          <w:spacing w:val="-5"/>
        </w:rPr>
        <w:t> </w:t>
      </w:r>
      <w:r>
        <w:rPr/>
        <w:t>kwalifikacje</w:t>
      </w:r>
      <w:r>
        <w:rPr>
          <w:spacing w:val="-4"/>
        </w:rPr>
        <w:t> </w:t>
      </w:r>
      <w:r>
        <w:rPr/>
        <w:t>dietetyka,</w:t>
      </w:r>
    </w:p>
    <w:p>
      <w:pPr>
        <w:pStyle w:val="BodyText"/>
        <w:spacing w:before="53"/>
      </w:pPr>
      <w:r>
        <w:rPr/>
        <w:t>co</w:t>
      </w:r>
      <w:r>
        <w:rPr>
          <w:spacing w:val="-5"/>
        </w:rPr>
        <w:t> </w:t>
      </w:r>
      <w:r>
        <w:rPr/>
        <w:t>najmniej</w:t>
      </w:r>
      <w:r>
        <w:rPr>
          <w:spacing w:val="-4"/>
        </w:rPr>
        <w:t> </w:t>
      </w:r>
      <w:r>
        <w:rPr/>
        <w:t>jedna</w:t>
      </w:r>
      <w:r>
        <w:rPr>
          <w:spacing w:val="-4"/>
        </w:rPr>
        <w:t> </w:t>
      </w:r>
      <w:r>
        <w:rPr/>
        <w:t>osoba</w:t>
      </w:r>
      <w:r>
        <w:rPr>
          <w:spacing w:val="-4"/>
        </w:rPr>
        <w:t> </w:t>
      </w:r>
      <w:r>
        <w:rPr/>
        <w:t>posiadająca</w:t>
      </w:r>
      <w:r>
        <w:rPr>
          <w:spacing w:val="-4"/>
        </w:rPr>
        <w:t> </w:t>
      </w:r>
      <w:r>
        <w:rPr/>
        <w:t>kwalifikacje</w:t>
      </w:r>
      <w:r>
        <w:rPr>
          <w:spacing w:val="-4"/>
        </w:rPr>
        <w:t> </w:t>
      </w:r>
      <w:r>
        <w:rPr/>
        <w:t>technologa</w:t>
      </w:r>
      <w:r>
        <w:rPr>
          <w:spacing w:val="-4"/>
        </w:rPr>
        <w:t> </w:t>
      </w:r>
      <w:r>
        <w:rPr/>
        <w:t>żywienia</w:t>
      </w:r>
    </w:p>
    <w:p>
      <w:pPr>
        <w:pStyle w:val="BodyText"/>
        <w:spacing w:line="297" w:lineRule="auto" w:before="54"/>
      </w:pPr>
      <w:r>
        <w:rPr>
          <w:spacing w:val="-1"/>
        </w:rPr>
        <w:t>Jeżeli</w:t>
      </w:r>
      <w:r>
        <w:rPr>
          <w:spacing w:val="2"/>
        </w:rPr>
        <w:t> </w:t>
      </w:r>
      <w:r>
        <w:rPr>
          <w:spacing w:val="-1"/>
        </w:rPr>
        <w:t>jedna</w:t>
      </w:r>
      <w:r>
        <w:rPr>
          <w:spacing w:val="2"/>
        </w:rPr>
        <w:t> </w:t>
      </w:r>
      <w:r>
        <w:rPr>
          <w:spacing w:val="-1"/>
        </w:rPr>
        <w:t>osoba</w:t>
      </w:r>
      <w:r>
        <w:rPr>
          <w:spacing w:val="2"/>
        </w:rPr>
        <w:t> </w:t>
      </w:r>
      <w:r>
        <w:rPr>
          <w:spacing w:val="-1"/>
        </w:rPr>
        <w:t>będzie</w:t>
      </w:r>
      <w:r>
        <w:rPr>
          <w:spacing w:val="2"/>
        </w:rPr>
        <w:t> </w:t>
      </w:r>
      <w:r>
        <w:rPr>
          <w:spacing w:val="-1"/>
        </w:rPr>
        <w:t>posiadała</w:t>
      </w:r>
      <w:r>
        <w:rPr>
          <w:spacing w:val="2"/>
        </w:rPr>
        <w:t> </w:t>
      </w:r>
      <w:r>
        <w:rPr>
          <w:spacing w:val="-1"/>
        </w:rPr>
        <w:t>kwalifikacje</w:t>
      </w:r>
      <w:r>
        <w:rPr>
          <w:spacing w:val="2"/>
        </w:rPr>
        <w:t> </w:t>
      </w:r>
      <w:r>
        <w:rPr>
          <w:spacing w:val="-1"/>
        </w:rPr>
        <w:t>dietetyka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technologa</w:t>
      </w:r>
      <w:r>
        <w:rPr>
          <w:spacing w:val="2"/>
        </w:rPr>
        <w:t> </w:t>
      </w:r>
      <w:r>
        <w:rPr/>
        <w:t>żywienia</w:t>
      </w:r>
      <w:r>
        <w:rPr>
          <w:spacing w:val="2"/>
        </w:rPr>
        <w:t> </w:t>
      </w:r>
      <w:r>
        <w:rPr>
          <w:w w:val="160"/>
        </w:rPr>
        <w:t>–</w:t>
      </w:r>
      <w:r>
        <w:rPr>
          <w:spacing w:val="-30"/>
          <w:w w:val="160"/>
        </w:rPr>
        <w:t> </w:t>
      </w:r>
      <w:r>
        <w:rPr/>
        <w:t>warunek</w:t>
      </w:r>
      <w:r>
        <w:rPr>
          <w:spacing w:val="2"/>
        </w:rPr>
        <w:t> </w:t>
      </w:r>
      <w:r>
        <w:rPr/>
        <w:t>zostanie</w:t>
      </w:r>
      <w:r>
        <w:rPr>
          <w:spacing w:val="2"/>
        </w:rPr>
        <w:t> </w:t>
      </w:r>
      <w:r>
        <w:rPr/>
        <w:t>uznany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spełniony.Z postępow. o udzielenie zam. wyklucza się (art. 108 ust. 1 ustawy Pzp), z zastrzeż. art. 110 ust. 2</w:t>
      </w:r>
      <w:r>
        <w:rPr>
          <w:spacing w:val="1"/>
        </w:rPr>
        <w:t> </w:t>
      </w:r>
      <w:r>
        <w:rPr/>
        <w:t>ustawy Pzp, a także na podstawie art. 7 ust. 1 ustawy z 13.04.2022 o szczególnych rozwiązaniach w zakresie</w:t>
      </w:r>
      <w:r>
        <w:rPr>
          <w:spacing w:val="1"/>
        </w:rPr>
        <w:t> </w:t>
      </w:r>
      <w:r>
        <w:rPr/>
        <w:t>przeciwdziałania</w:t>
      </w:r>
      <w:r>
        <w:rPr>
          <w:spacing w:val="-3"/>
        </w:rPr>
        <w:t> </w:t>
      </w:r>
      <w:r>
        <w:rPr/>
        <w:t>wspieraniu</w:t>
      </w:r>
      <w:r>
        <w:rPr>
          <w:spacing w:val="-3"/>
        </w:rPr>
        <w:t> </w:t>
      </w:r>
      <w:r>
        <w:rPr/>
        <w:t>agresji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Ukrainę</w:t>
      </w:r>
      <w:r>
        <w:rPr>
          <w:spacing w:val="-3"/>
        </w:rPr>
        <w:t> </w:t>
      </w:r>
      <w:r>
        <w:rPr/>
        <w:t>oraz</w:t>
      </w:r>
      <w:r>
        <w:rPr>
          <w:spacing w:val="-2"/>
        </w:rPr>
        <w:t> </w:t>
      </w:r>
      <w:r>
        <w:rPr/>
        <w:t>służących</w:t>
      </w:r>
      <w:r>
        <w:rPr>
          <w:spacing w:val="-3"/>
        </w:rPr>
        <w:t> </w:t>
      </w:r>
      <w:r>
        <w:rPr/>
        <w:t>ochronie</w:t>
      </w:r>
      <w:r>
        <w:rPr>
          <w:spacing w:val="-2"/>
        </w:rPr>
        <w:t> </w:t>
      </w:r>
      <w:r>
        <w:rPr/>
        <w:t>bezpieczeństwa</w:t>
      </w:r>
      <w:r>
        <w:rPr>
          <w:spacing w:val="-3"/>
        </w:rPr>
        <w:t> </w:t>
      </w:r>
      <w:r>
        <w:rPr/>
        <w:t>narodowego</w:t>
      </w:r>
      <w:r>
        <w:rPr>
          <w:spacing w:val="-3"/>
        </w:rPr>
        <w:t> </w:t>
      </w:r>
      <w:r>
        <w:rPr/>
        <w:t>oraz</w:t>
      </w:r>
    </w:p>
    <w:p>
      <w:pPr>
        <w:pStyle w:val="BodyText"/>
        <w:spacing w:line="297" w:lineRule="auto"/>
        <w:ind w:right="107"/>
      </w:pPr>
      <w:r>
        <w:rPr/>
        <w:t>na podstawie art. 5k rozporządzenia Rady (UE) nr 833/2014 z 31.07.2014 r. dot. środków ograniczających w</w:t>
      </w:r>
      <w:r>
        <w:rPr>
          <w:spacing w:val="-51"/>
        </w:rPr>
        <w:t> </w:t>
      </w:r>
      <w:r>
        <w:rPr/>
        <w:t>związku z działaniami Rosji destabilizującymi sytuację na Ukrainie, w brzmieniu nadanym rozporządzeniem</w:t>
      </w:r>
      <w:r>
        <w:rPr>
          <w:spacing w:val="1"/>
        </w:rPr>
        <w:t> </w:t>
      </w:r>
      <w:r>
        <w:rPr/>
        <w:t>Rady</w:t>
      </w:r>
      <w:r>
        <w:rPr>
          <w:spacing w:val="1"/>
        </w:rPr>
        <w:t> </w:t>
      </w:r>
      <w:r>
        <w:rPr/>
        <w:t>(UE)</w:t>
      </w:r>
      <w:r>
        <w:rPr>
          <w:spacing w:val="2"/>
        </w:rPr>
        <w:t> </w:t>
      </w:r>
      <w:r>
        <w:rPr/>
        <w:t>2022/576</w:t>
      </w:r>
      <w:r>
        <w:rPr>
          <w:spacing w:val="2"/>
        </w:rPr>
        <w:t> </w:t>
      </w:r>
      <w:r>
        <w:rPr/>
        <w:t>z</w:t>
      </w:r>
      <w:r>
        <w:rPr>
          <w:spacing w:val="2"/>
        </w:rPr>
        <w:t> </w:t>
      </w:r>
      <w:r>
        <w:rPr/>
        <w:t>08.04.2022</w:t>
      </w:r>
      <w:r>
        <w:rPr>
          <w:spacing w:val="1"/>
        </w:rPr>
        <w:t> </w:t>
      </w:r>
      <w:r>
        <w:rPr/>
        <w:t>r.</w:t>
      </w:r>
    </w:p>
    <w:p>
      <w:pPr>
        <w:pStyle w:val="BodyText"/>
        <w:spacing w:line="224" w:lineRule="exact"/>
      </w:pPr>
      <w:r>
        <w:rPr/>
        <w:t>Wykaz</w:t>
      </w:r>
      <w:r>
        <w:rPr>
          <w:spacing w:val="-2"/>
        </w:rPr>
        <w:t> </w:t>
      </w:r>
      <w:r>
        <w:rPr/>
        <w:t>dokum.</w:t>
      </w:r>
      <w:r>
        <w:rPr>
          <w:spacing w:val="-2"/>
        </w:rPr>
        <w:t> </w:t>
      </w:r>
      <w:r>
        <w:rPr/>
        <w:t>składanych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wezwanie</w:t>
      </w:r>
      <w:r>
        <w:rPr>
          <w:spacing w:val="-1"/>
        </w:rPr>
        <w:t> </w:t>
      </w:r>
      <w:r>
        <w:rPr/>
        <w:t>Zam.:</w:t>
      </w:r>
    </w:p>
    <w:p>
      <w:pPr>
        <w:pStyle w:val="ListParagraph"/>
        <w:numPr>
          <w:ilvl w:val="0"/>
          <w:numId w:val="7"/>
        </w:numPr>
        <w:tabs>
          <w:tab w:pos="1191" w:val="left" w:leader="none"/>
        </w:tabs>
        <w:spacing w:line="297" w:lineRule="auto" w:before="51" w:after="0"/>
        <w:ind w:left="957" w:right="398" w:firstLine="0"/>
        <w:jc w:val="left"/>
        <w:rPr>
          <w:sz w:val="20"/>
        </w:rPr>
      </w:pPr>
      <w:r>
        <w:rPr>
          <w:sz w:val="20"/>
        </w:rPr>
        <w:t>informacji</w:t>
      </w:r>
      <w:r>
        <w:rPr>
          <w:spacing w:val="2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Krajowego</w:t>
      </w:r>
      <w:r>
        <w:rPr>
          <w:spacing w:val="1"/>
          <w:sz w:val="20"/>
        </w:rPr>
        <w:t> </w:t>
      </w:r>
      <w:r>
        <w:rPr>
          <w:sz w:val="20"/>
        </w:rPr>
        <w:t>Rejestru</w:t>
      </w:r>
      <w:r>
        <w:rPr>
          <w:spacing w:val="3"/>
          <w:sz w:val="20"/>
        </w:rPr>
        <w:t> </w:t>
      </w:r>
      <w:r>
        <w:rPr>
          <w:sz w:val="20"/>
        </w:rPr>
        <w:t>Karnego</w:t>
      </w:r>
      <w:r>
        <w:rPr>
          <w:spacing w:val="2"/>
          <w:sz w:val="20"/>
        </w:rPr>
        <w:t> </w:t>
      </w:r>
      <w:r>
        <w:rPr>
          <w:sz w:val="20"/>
        </w:rPr>
        <w:t>w</w:t>
      </w:r>
      <w:r>
        <w:rPr>
          <w:spacing w:val="2"/>
          <w:sz w:val="20"/>
        </w:rPr>
        <w:t> </w:t>
      </w:r>
      <w:r>
        <w:rPr>
          <w:sz w:val="20"/>
        </w:rPr>
        <w:t>zakresie:</w:t>
      </w:r>
      <w:r>
        <w:rPr>
          <w:spacing w:val="3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108</w:t>
      </w:r>
      <w:r>
        <w:rPr>
          <w:spacing w:val="3"/>
          <w:sz w:val="20"/>
        </w:rPr>
        <w:t> </w:t>
      </w:r>
      <w:r>
        <w:rPr>
          <w:sz w:val="20"/>
        </w:rPr>
        <w:t>ust.</w:t>
      </w:r>
      <w:r>
        <w:rPr>
          <w:spacing w:val="3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pkt</w:t>
      </w:r>
      <w:r>
        <w:rPr>
          <w:spacing w:val="3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ustawy</w:t>
      </w:r>
      <w:r>
        <w:rPr>
          <w:spacing w:val="2"/>
          <w:sz w:val="20"/>
        </w:rPr>
        <w:t> </w:t>
      </w:r>
      <w:r>
        <w:rPr>
          <w:sz w:val="20"/>
        </w:rPr>
        <w:t>Pzp,</w:t>
      </w:r>
      <w:r>
        <w:rPr>
          <w:spacing w:val="2"/>
          <w:sz w:val="20"/>
        </w:rPr>
        <w:t> </w:t>
      </w:r>
      <w:r>
        <w:rPr>
          <w:sz w:val="20"/>
        </w:rPr>
        <w:t>art.</w:t>
      </w:r>
      <w:r>
        <w:rPr>
          <w:spacing w:val="3"/>
          <w:sz w:val="20"/>
        </w:rPr>
        <w:t> </w:t>
      </w:r>
      <w:r>
        <w:rPr>
          <w:sz w:val="20"/>
        </w:rPr>
        <w:t>108</w:t>
      </w:r>
      <w:r>
        <w:rPr>
          <w:spacing w:val="2"/>
          <w:sz w:val="20"/>
        </w:rPr>
        <w:t> </w:t>
      </w:r>
      <w:r>
        <w:rPr>
          <w:sz w:val="20"/>
        </w:rPr>
        <w:t>ust.</w:t>
      </w:r>
      <w:r>
        <w:rPr>
          <w:spacing w:val="3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pkt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ustawy,</w:t>
      </w:r>
      <w:r>
        <w:rPr>
          <w:spacing w:val="-4"/>
          <w:sz w:val="20"/>
        </w:rPr>
        <w:t> </w:t>
      </w:r>
      <w:r>
        <w:rPr>
          <w:sz w:val="20"/>
        </w:rPr>
        <w:t>dot.</w:t>
      </w:r>
      <w:r>
        <w:rPr>
          <w:spacing w:val="-2"/>
          <w:sz w:val="20"/>
        </w:rPr>
        <w:t> </w:t>
      </w:r>
      <w:r>
        <w:rPr>
          <w:sz w:val="20"/>
        </w:rPr>
        <w:t>orzeczenia</w:t>
      </w:r>
      <w:r>
        <w:rPr>
          <w:spacing w:val="-3"/>
          <w:sz w:val="20"/>
        </w:rPr>
        <w:t> </w:t>
      </w:r>
      <w:r>
        <w:rPr>
          <w:sz w:val="20"/>
        </w:rPr>
        <w:t>zakazu</w:t>
      </w:r>
      <w:r>
        <w:rPr>
          <w:spacing w:val="-3"/>
          <w:sz w:val="20"/>
        </w:rPr>
        <w:t> </w:t>
      </w:r>
      <w:r>
        <w:rPr>
          <w:sz w:val="20"/>
        </w:rPr>
        <w:t>ubiegania</w:t>
      </w:r>
      <w:r>
        <w:rPr>
          <w:spacing w:val="-3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zamów.</w:t>
      </w:r>
      <w:r>
        <w:rPr>
          <w:spacing w:val="-4"/>
          <w:sz w:val="20"/>
        </w:rPr>
        <w:t> </w:t>
      </w:r>
      <w:r>
        <w:rPr>
          <w:sz w:val="20"/>
        </w:rPr>
        <w:t>publ.</w:t>
      </w:r>
      <w:r>
        <w:rPr>
          <w:spacing w:val="-3"/>
          <w:sz w:val="20"/>
        </w:rPr>
        <w:t> </w:t>
      </w:r>
      <w:r>
        <w:rPr>
          <w:sz w:val="20"/>
        </w:rPr>
        <w:t>tytułem</w:t>
      </w:r>
      <w:r>
        <w:rPr>
          <w:spacing w:val="-3"/>
          <w:sz w:val="20"/>
        </w:rPr>
        <w:t> </w:t>
      </w:r>
      <w:r>
        <w:rPr>
          <w:sz w:val="20"/>
        </w:rPr>
        <w:t>środka</w:t>
      </w:r>
      <w:r>
        <w:rPr>
          <w:spacing w:val="-3"/>
          <w:sz w:val="20"/>
        </w:rPr>
        <w:t> </w:t>
      </w:r>
      <w:r>
        <w:rPr>
          <w:sz w:val="20"/>
        </w:rPr>
        <w:t>karnego,</w:t>
      </w:r>
      <w:r>
        <w:rPr>
          <w:spacing w:val="-3"/>
          <w:sz w:val="20"/>
        </w:rPr>
        <w:t> </w:t>
      </w:r>
      <w:r>
        <w:rPr>
          <w:sz w:val="20"/>
        </w:rPr>
        <w:t>sporządzonej</w:t>
      </w:r>
      <w:r>
        <w:rPr>
          <w:spacing w:val="-3"/>
          <w:sz w:val="20"/>
        </w:rPr>
        <w:t> </w:t>
      </w:r>
      <w:r>
        <w:rPr>
          <w:sz w:val="20"/>
        </w:rPr>
        <w:t>nie</w:t>
      </w:r>
      <w:r>
        <w:rPr>
          <w:spacing w:val="-50"/>
          <w:sz w:val="20"/>
        </w:rPr>
        <w:t> </w:t>
      </w:r>
      <w:r>
        <w:rPr>
          <w:sz w:val="20"/>
        </w:rPr>
        <w:t>wcześniej</w:t>
      </w:r>
      <w:r>
        <w:rPr>
          <w:spacing w:val="1"/>
          <w:sz w:val="20"/>
        </w:rPr>
        <w:t> </w:t>
      </w:r>
      <w:r>
        <w:rPr>
          <w:sz w:val="20"/>
        </w:rPr>
        <w:t>niż</w:t>
      </w:r>
      <w:r>
        <w:rPr>
          <w:spacing w:val="2"/>
          <w:sz w:val="20"/>
        </w:rPr>
        <w:t> </w:t>
      </w:r>
      <w:r>
        <w:rPr>
          <w:sz w:val="20"/>
        </w:rPr>
        <w:t>6</w:t>
      </w:r>
      <w:r>
        <w:rPr>
          <w:spacing w:val="2"/>
          <w:sz w:val="20"/>
        </w:rPr>
        <w:t> </w:t>
      </w:r>
      <w:r>
        <w:rPr>
          <w:sz w:val="20"/>
        </w:rPr>
        <w:t>miesięcy</w:t>
      </w:r>
      <w:r>
        <w:rPr>
          <w:spacing w:val="2"/>
          <w:sz w:val="20"/>
        </w:rPr>
        <w:t> </w:t>
      </w:r>
      <w:r>
        <w:rPr>
          <w:sz w:val="20"/>
        </w:rPr>
        <w:t>przed</w:t>
      </w:r>
      <w:r>
        <w:rPr>
          <w:spacing w:val="1"/>
          <w:sz w:val="20"/>
        </w:rPr>
        <w:t> </w:t>
      </w:r>
      <w:r>
        <w:rPr>
          <w:sz w:val="20"/>
        </w:rPr>
        <w:t>jej</w:t>
      </w:r>
      <w:r>
        <w:rPr>
          <w:spacing w:val="2"/>
          <w:sz w:val="20"/>
        </w:rPr>
        <w:t> </w:t>
      </w:r>
      <w:r>
        <w:rPr>
          <w:sz w:val="20"/>
        </w:rPr>
        <w:t>złożeniem;</w:t>
      </w:r>
    </w:p>
    <w:p>
      <w:pPr>
        <w:pStyle w:val="ListParagraph"/>
        <w:numPr>
          <w:ilvl w:val="0"/>
          <w:numId w:val="7"/>
        </w:numPr>
        <w:tabs>
          <w:tab w:pos="1191" w:val="left" w:leader="none"/>
        </w:tabs>
        <w:spacing w:line="297" w:lineRule="auto" w:before="0" w:after="0"/>
        <w:ind w:left="957" w:right="1068" w:firstLine="0"/>
        <w:jc w:val="left"/>
        <w:rPr>
          <w:sz w:val="20"/>
        </w:rPr>
      </w:pPr>
      <w:r>
        <w:rPr>
          <w:sz w:val="20"/>
        </w:rPr>
        <w:t>oświad. Wykon., w zakresie art. 108 ust. 1 pkt 5 ustawy, o braku przynależności do tej samej grupy</w:t>
      </w:r>
      <w:r>
        <w:rPr>
          <w:spacing w:val="-51"/>
          <w:sz w:val="20"/>
        </w:rPr>
        <w:t> </w:t>
      </w:r>
      <w:r>
        <w:rPr>
          <w:w w:val="105"/>
          <w:sz w:val="20"/>
        </w:rPr>
        <w:t>kapitałowej</w:t>
      </w:r>
      <w:r>
        <w:rPr>
          <w:spacing w:val="-2"/>
          <w:w w:val="105"/>
          <w:sz w:val="20"/>
        </w:rPr>
        <w:t> </w:t>
      </w:r>
      <w:r>
        <w:rPr>
          <w:w w:val="160"/>
          <w:sz w:val="20"/>
        </w:rPr>
        <w:t>–</w:t>
      </w:r>
      <w:r>
        <w:rPr>
          <w:spacing w:val="-31"/>
          <w:w w:val="160"/>
          <w:sz w:val="20"/>
        </w:rPr>
        <w:t> </w:t>
      </w:r>
      <w:r>
        <w:rPr>
          <w:w w:val="105"/>
          <w:sz w:val="20"/>
        </w:rPr>
        <w:t>Zał.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SWZ;</w:t>
      </w:r>
    </w:p>
    <w:p>
      <w:pPr>
        <w:pStyle w:val="ListParagraph"/>
        <w:numPr>
          <w:ilvl w:val="0"/>
          <w:numId w:val="7"/>
        </w:numPr>
        <w:tabs>
          <w:tab w:pos="1191" w:val="left" w:leader="none"/>
        </w:tabs>
        <w:spacing w:line="297" w:lineRule="auto" w:before="0" w:after="0"/>
        <w:ind w:left="957" w:right="396" w:firstLine="0"/>
        <w:jc w:val="left"/>
        <w:rPr>
          <w:sz w:val="20"/>
        </w:rPr>
      </w:pPr>
      <w:r>
        <w:rPr>
          <w:sz w:val="20"/>
        </w:rPr>
        <w:t>oświad. wykonawcy o aktualności informacji zawartych w oświad., o którym mowa w art. 125 ust. 1 ustawy</w:t>
      </w:r>
      <w:r>
        <w:rPr>
          <w:spacing w:val="-51"/>
          <w:sz w:val="20"/>
        </w:rPr>
        <w:t> </w:t>
      </w:r>
      <w:r>
        <w:rPr>
          <w:sz w:val="20"/>
        </w:rPr>
        <w:t>(JEDZ)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Zał.</w:t>
      </w:r>
      <w:r>
        <w:rPr>
          <w:spacing w:val="1"/>
          <w:sz w:val="20"/>
        </w:rPr>
        <w:t> </w:t>
      </w:r>
      <w:r>
        <w:rPr>
          <w:sz w:val="20"/>
        </w:rPr>
        <w:t>nr</w:t>
      </w:r>
      <w:r>
        <w:rPr>
          <w:spacing w:val="2"/>
          <w:sz w:val="20"/>
        </w:rPr>
        <w:t> </w:t>
      </w:r>
      <w:r>
        <w:rPr>
          <w:sz w:val="20"/>
        </w:rPr>
        <w:t>9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SWZ;</w:t>
      </w:r>
    </w:p>
    <w:p>
      <w:pPr>
        <w:pStyle w:val="ListParagraph"/>
        <w:numPr>
          <w:ilvl w:val="0"/>
          <w:numId w:val="7"/>
        </w:numPr>
        <w:tabs>
          <w:tab w:pos="1191" w:val="left" w:leader="none"/>
        </w:tabs>
        <w:spacing w:line="297" w:lineRule="auto" w:before="0" w:after="0"/>
        <w:ind w:left="957" w:right="228" w:firstLine="0"/>
        <w:jc w:val="left"/>
        <w:rPr>
          <w:sz w:val="20"/>
        </w:rPr>
      </w:pPr>
      <w:r>
        <w:rPr>
          <w:sz w:val="20"/>
        </w:rPr>
        <w:t>oświad. wykonawcy o aktualności informacji zawartych w oświad., o braku podstaw wykluczenia z</w:t>
      </w:r>
      <w:r>
        <w:rPr>
          <w:spacing w:val="1"/>
          <w:sz w:val="20"/>
        </w:rPr>
        <w:t> </w:t>
      </w:r>
      <w:r>
        <w:rPr>
          <w:sz w:val="20"/>
        </w:rPr>
        <w:t>postępowania na podstawie: art. 5k Rozporządzenia Rady (UE) nr 833/2014 z dnia 31.07.2014 r., dot. środków</w:t>
      </w:r>
      <w:r>
        <w:rPr>
          <w:spacing w:val="-51"/>
          <w:sz w:val="20"/>
        </w:rPr>
        <w:t> </w:t>
      </w:r>
      <w:r>
        <w:rPr>
          <w:sz w:val="20"/>
        </w:rPr>
        <w:t>ograniczających w związku z działaniami Rosji destabilizującymi sytuację na Ukrainie, w brzmieniu nadanym</w:t>
      </w:r>
      <w:r>
        <w:rPr>
          <w:spacing w:val="1"/>
          <w:sz w:val="20"/>
        </w:rPr>
        <w:t> </w:t>
      </w:r>
      <w:r>
        <w:rPr>
          <w:sz w:val="20"/>
        </w:rPr>
        <w:t>rozporządzeniem</w:t>
      </w:r>
      <w:r>
        <w:rPr>
          <w:spacing w:val="-1"/>
          <w:sz w:val="20"/>
        </w:rPr>
        <w:t> </w:t>
      </w:r>
      <w:r>
        <w:rPr>
          <w:sz w:val="20"/>
        </w:rPr>
        <w:t>Rady</w:t>
      </w:r>
      <w:r>
        <w:rPr>
          <w:spacing w:val="-1"/>
          <w:sz w:val="20"/>
        </w:rPr>
        <w:t> </w:t>
      </w:r>
      <w:r>
        <w:rPr>
          <w:sz w:val="20"/>
        </w:rPr>
        <w:t>(UE) 2022/576</w:t>
      </w:r>
      <w:r>
        <w:rPr>
          <w:spacing w:val="-1"/>
          <w:sz w:val="20"/>
        </w:rPr>
        <w:t> </w:t>
      </w:r>
      <w:r>
        <w:rPr>
          <w:sz w:val="20"/>
        </w:rPr>
        <w:t>z dnia</w:t>
      </w:r>
      <w:r>
        <w:rPr>
          <w:spacing w:val="-1"/>
          <w:sz w:val="20"/>
        </w:rPr>
        <w:t> </w:t>
      </w:r>
      <w:r>
        <w:rPr>
          <w:sz w:val="20"/>
        </w:rPr>
        <w:t>08</w:t>
      </w:r>
      <w:r>
        <w:rPr>
          <w:spacing w:val="-1"/>
          <w:sz w:val="20"/>
        </w:rPr>
        <w:t> </w:t>
      </w:r>
      <w:r>
        <w:rPr>
          <w:sz w:val="20"/>
        </w:rPr>
        <w:t>kwietnia 2022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-1"/>
          <w:sz w:val="20"/>
        </w:rPr>
        <w:t> </w:t>
      </w:r>
      <w:r>
        <w:rPr>
          <w:sz w:val="20"/>
        </w:rPr>
        <w:t>art. 7</w:t>
      </w:r>
      <w:r>
        <w:rPr>
          <w:spacing w:val="-1"/>
          <w:sz w:val="20"/>
        </w:rPr>
        <w:t> </w:t>
      </w:r>
      <w:r>
        <w:rPr>
          <w:sz w:val="20"/>
        </w:rPr>
        <w:t>ust.</w:t>
      </w:r>
      <w:r>
        <w:rPr>
          <w:spacing w:val="-1"/>
          <w:sz w:val="20"/>
        </w:rPr>
        <w:t> </w:t>
      </w:r>
      <w:r>
        <w:rPr>
          <w:sz w:val="20"/>
        </w:rPr>
        <w:t>1 ustawy</w:t>
      </w:r>
      <w:r>
        <w:rPr>
          <w:spacing w:val="-1"/>
          <w:sz w:val="20"/>
        </w:rPr>
        <w:t> </w:t>
      </w:r>
      <w:r>
        <w:rPr>
          <w:sz w:val="20"/>
        </w:rPr>
        <w:t>z dnia</w:t>
      </w:r>
      <w:r>
        <w:rPr>
          <w:spacing w:val="-1"/>
          <w:sz w:val="20"/>
        </w:rPr>
        <w:t> </w:t>
      </w:r>
      <w:r>
        <w:rPr>
          <w:sz w:val="20"/>
        </w:rPr>
        <w:t>13.04.2022</w:t>
      </w:r>
    </w:p>
    <w:p>
      <w:pPr>
        <w:pStyle w:val="BodyText"/>
        <w:spacing w:line="297" w:lineRule="auto"/>
        <w:ind w:right="577"/>
      </w:pPr>
      <w:r>
        <w:rPr/>
        <w:t>r. o szczególnych rozwiązaniach w zakresie przeciwdziałania wspieraniu agresji na Ukrainę oraz służących</w:t>
      </w:r>
      <w:r>
        <w:rPr>
          <w:spacing w:val="-51"/>
        </w:rPr>
        <w:t> </w:t>
      </w:r>
      <w:r>
        <w:rPr/>
        <w:t>ochronie</w:t>
      </w:r>
      <w:r>
        <w:rPr>
          <w:spacing w:val="1"/>
        </w:rPr>
        <w:t> </w:t>
      </w:r>
      <w:r>
        <w:rPr/>
        <w:t>bezpieczeństwa</w:t>
      </w:r>
      <w:r>
        <w:rPr>
          <w:spacing w:val="2"/>
        </w:rPr>
        <w:t> </w:t>
      </w:r>
      <w:r>
        <w:rPr/>
        <w:t>narodowego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Zał. nr</w:t>
      </w:r>
      <w:r>
        <w:rPr>
          <w:spacing w:val="2"/>
        </w:rPr>
        <w:t> </w:t>
      </w:r>
      <w:r>
        <w:rPr/>
        <w:t>10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SWZ.</w:t>
      </w:r>
    </w:p>
    <w:p>
      <w:pPr>
        <w:pStyle w:val="ListParagraph"/>
        <w:numPr>
          <w:ilvl w:val="0"/>
          <w:numId w:val="7"/>
        </w:numPr>
        <w:tabs>
          <w:tab w:pos="1191" w:val="left" w:leader="none"/>
        </w:tabs>
        <w:spacing w:line="297" w:lineRule="auto" w:before="0" w:after="0"/>
        <w:ind w:left="957" w:right="172" w:firstLine="0"/>
        <w:jc w:val="both"/>
        <w:rPr>
          <w:sz w:val="20"/>
        </w:rPr>
      </w:pPr>
      <w:r>
        <w:rPr>
          <w:sz w:val="20"/>
        </w:rPr>
        <w:t>wykaz usług wykonanych, a w przypadku świadczeń powtarzających się lub ciągłych również wykonywanych</w:t>
      </w:r>
      <w:r>
        <w:rPr>
          <w:spacing w:val="-51"/>
          <w:sz w:val="20"/>
        </w:rPr>
        <w:t> </w:t>
      </w:r>
      <w:r>
        <w:rPr>
          <w:spacing w:val="-1"/>
          <w:sz w:val="20"/>
        </w:rPr>
        <w:t>w okresie ostatnich 3 lat, a jeżeli okres prowadzenia działalności jest krótszy </w:t>
      </w:r>
      <w:r>
        <w:rPr>
          <w:spacing w:val="-1"/>
          <w:w w:val="160"/>
          <w:sz w:val="20"/>
        </w:rPr>
        <w:t>– </w:t>
      </w:r>
      <w:r>
        <w:rPr>
          <w:sz w:val="20"/>
        </w:rPr>
        <w:t>w tym okresie, wraz z podaniem</w:t>
      </w:r>
      <w:r>
        <w:rPr>
          <w:spacing w:val="1"/>
          <w:sz w:val="20"/>
        </w:rPr>
        <w:t> </w:t>
      </w: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wartości,</w:t>
      </w:r>
      <w:r>
        <w:rPr>
          <w:spacing w:val="1"/>
          <w:sz w:val="20"/>
        </w:rPr>
        <w:t> </w:t>
      </w:r>
      <w:r>
        <w:rPr>
          <w:sz w:val="20"/>
        </w:rPr>
        <w:t>przedmiotu,</w:t>
      </w:r>
      <w:r>
        <w:rPr>
          <w:spacing w:val="1"/>
          <w:sz w:val="20"/>
        </w:rPr>
        <w:t> </w:t>
      </w:r>
      <w:r>
        <w:rPr>
          <w:sz w:val="20"/>
        </w:rPr>
        <w:t>dat</w:t>
      </w:r>
      <w:r>
        <w:rPr>
          <w:spacing w:val="1"/>
          <w:sz w:val="20"/>
        </w:rPr>
        <w:t> </w:t>
      </w:r>
      <w:r>
        <w:rPr>
          <w:sz w:val="20"/>
        </w:rPr>
        <w:t>wykonania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podm.</w:t>
      </w:r>
      <w:r>
        <w:rPr>
          <w:spacing w:val="1"/>
          <w:sz w:val="20"/>
        </w:rPr>
        <w:t> </w:t>
      </w:r>
      <w:r>
        <w:rPr>
          <w:sz w:val="20"/>
        </w:rPr>
        <w:t>... -</w:t>
      </w:r>
      <w:r>
        <w:rPr>
          <w:spacing w:val="1"/>
          <w:sz w:val="20"/>
        </w:rPr>
        <w:t> </w:t>
      </w:r>
      <w:r>
        <w:rPr>
          <w:sz w:val="20"/>
        </w:rPr>
        <w:t>zał.</w:t>
      </w:r>
      <w:r>
        <w:rPr>
          <w:spacing w:val="1"/>
          <w:sz w:val="20"/>
        </w:rPr>
        <w:t> </w:t>
      </w:r>
      <w:r>
        <w:rPr>
          <w:sz w:val="20"/>
        </w:rPr>
        <w:t>nr</w:t>
      </w:r>
      <w:r>
        <w:rPr>
          <w:spacing w:val="2"/>
          <w:sz w:val="20"/>
        </w:rPr>
        <w:t> </w:t>
      </w:r>
      <w:r>
        <w:rPr>
          <w:sz w:val="20"/>
        </w:rPr>
        <w:t>11doSWZ</w:t>
      </w:r>
    </w:p>
    <w:p>
      <w:pPr>
        <w:pStyle w:val="ListParagraph"/>
        <w:numPr>
          <w:ilvl w:val="0"/>
          <w:numId w:val="7"/>
        </w:numPr>
        <w:tabs>
          <w:tab w:pos="1191" w:val="left" w:leader="none"/>
        </w:tabs>
        <w:spacing w:line="297" w:lineRule="auto" w:before="0" w:after="0"/>
        <w:ind w:left="957" w:right="439" w:firstLine="0"/>
        <w:jc w:val="left"/>
        <w:rPr>
          <w:sz w:val="20"/>
        </w:rPr>
      </w:pPr>
      <w:r>
        <w:rPr>
          <w:sz w:val="20"/>
        </w:rPr>
        <w:t>wykaz osób, skierowanych przez wykonawcę do realizacji zamówienia publicznego w szczególności</w:t>
      </w:r>
      <w:r>
        <w:rPr>
          <w:spacing w:val="1"/>
          <w:sz w:val="20"/>
        </w:rPr>
        <w:t> </w:t>
      </w:r>
      <w:r>
        <w:rPr>
          <w:sz w:val="20"/>
        </w:rPr>
        <w:t>odpowiedzialnych za świadczenie usług, kontrolę jakości lub kierowanie robotami budowlanymi, wraz z</w:t>
      </w:r>
      <w:r>
        <w:rPr>
          <w:spacing w:val="1"/>
          <w:sz w:val="20"/>
        </w:rPr>
        <w:t> </w:t>
      </w:r>
      <w:r>
        <w:rPr>
          <w:sz w:val="20"/>
        </w:rPr>
        <w:t>informacjami na temat ich kwalifikacji zawodowych, uprawnień, doświadczenia i wykształcenia niezbędnych</w:t>
      </w:r>
      <w:r>
        <w:rPr>
          <w:spacing w:val="1"/>
          <w:sz w:val="20"/>
        </w:rPr>
        <w:t> </w:t>
      </w:r>
      <w:r>
        <w:rPr>
          <w:sz w:val="20"/>
        </w:rPr>
        <w:t>do wykonania zamówienia publicznego, a także zakresu wykonywanych przez nie czynności oraz informacją</w:t>
      </w:r>
      <w:r>
        <w:rPr>
          <w:spacing w:val="-51"/>
          <w:sz w:val="20"/>
        </w:rPr>
        <w:t> </w:t>
      </w:r>
      <w:r>
        <w:rPr>
          <w:sz w:val="20"/>
        </w:rPr>
        <w:t>o podstawie do dysponowania tymi osobami, zgodnego ze wzorem stanowiącym Załącznik nr 12 do SWZ</w:t>
      </w:r>
      <w:r>
        <w:rPr>
          <w:spacing w:val="1"/>
          <w:sz w:val="20"/>
        </w:rPr>
        <w:t> </w:t>
      </w:r>
      <w:r>
        <w:rPr>
          <w:sz w:val="20"/>
        </w:rPr>
        <w:t>potwierdzający, że</w:t>
      </w:r>
      <w:r>
        <w:rPr>
          <w:spacing w:val="2"/>
          <w:sz w:val="20"/>
        </w:rPr>
        <w:t> </w:t>
      </w:r>
      <w:r>
        <w:rPr>
          <w:sz w:val="20"/>
        </w:rPr>
        <w:t>Wykonawca</w:t>
      </w:r>
      <w:r>
        <w:rPr>
          <w:spacing w:val="1"/>
          <w:sz w:val="20"/>
        </w:rPr>
        <w:t> </w:t>
      </w:r>
      <w:r>
        <w:rPr>
          <w:sz w:val="20"/>
        </w:rPr>
        <w:t>dysponuje</w:t>
      </w:r>
      <w:r>
        <w:rPr>
          <w:spacing w:val="2"/>
          <w:sz w:val="20"/>
        </w:rPr>
        <w:t> </w:t>
      </w:r>
      <w:r>
        <w:rPr>
          <w:sz w:val="20"/>
        </w:rPr>
        <w:t>minimum:</w:t>
      </w:r>
    </w:p>
    <w:p>
      <w:pPr>
        <w:pStyle w:val="BodyText"/>
        <w:spacing w:line="222" w:lineRule="exact"/>
      </w:pPr>
      <w:r>
        <w:rPr/>
        <w:t>co</w:t>
      </w:r>
      <w:r>
        <w:rPr>
          <w:spacing w:val="-5"/>
        </w:rPr>
        <w:t> </w:t>
      </w:r>
      <w:r>
        <w:rPr/>
        <w:t>najmniej</w:t>
      </w:r>
      <w:r>
        <w:rPr>
          <w:spacing w:val="-5"/>
        </w:rPr>
        <w:t> </w:t>
      </w:r>
      <w:r>
        <w:rPr/>
        <w:t>jedną</w:t>
      </w:r>
      <w:r>
        <w:rPr>
          <w:spacing w:val="-4"/>
        </w:rPr>
        <w:t> </w:t>
      </w:r>
      <w:r>
        <w:rPr/>
        <w:t>osobą</w:t>
      </w:r>
      <w:r>
        <w:rPr>
          <w:spacing w:val="-5"/>
        </w:rPr>
        <w:t> </w:t>
      </w:r>
      <w:r>
        <w:rPr/>
        <w:t>posiadającą</w:t>
      </w:r>
      <w:r>
        <w:rPr>
          <w:spacing w:val="-5"/>
        </w:rPr>
        <w:t> </w:t>
      </w:r>
      <w:r>
        <w:rPr/>
        <w:t>kwalifikacje</w:t>
      </w:r>
      <w:r>
        <w:rPr>
          <w:spacing w:val="-4"/>
        </w:rPr>
        <w:t> </w:t>
      </w:r>
      <w:r>
        <w:rPr/>
        <w:t>dietetyka,</w:t>
      </w:r>
    </w:p>
    <w:p>
      <w:pPr>
        <w:pStyle w:val="BodyText"/>
        <w:spacing w:before="42"/>
      </w:pPr>
      <w:r>
        <w:rPr/>
        <w:t>co</w:t>
      </w:r>
      <w:r>
        <w:rPr>
          <w:spacing w:val="-5"/>
        </w:rPr>
        <w:t> </w:t>
      </w:r>
      <w:r>
        <w:rPr/>
        <w:t>najmniej</w:t>
      </w:r>
      <w:r>
        <w:rPr>
          <w:spacing w:val="-4"/>
        </w:rPr>
        <w:t> </w:t>
      </w:r>
      <w:r>
        <w:rPr/>
        <w:t>jedna</w:t>
      </w:r>
      <w:r>
        <w:rPr>
          <w:spacing w:val="-4"/>
        </w:rPr>
        <w:t> </w:t>
      </w:r>
      <w:r>
        <w:rPr/>
        <w:t>osoba</w:t>
      </w:r>
      <w:r>
        <w:rPr>
          <w:spacing w:val="-4"/>
        </w:rPr>
        <w:t> </w:t>
      </w:r>
      <w:r>
        <w:rPr/>
        <w:t>posiadająca</w:t>
      </w:r>
      <w:r>
        <w:rPr>
          <w:spacing w:val="-4"/>
        </w:rPr>
        <w:t> </w:t>
      </w:r>
      <w:r>
        <w:rPr/>
        <w:t>kwalifikacje</w:t>
      </w:r>
      <w:r>
        <w:rPr>
          <w:spacing w:val="-4"/>
        </w:rPr>
        <w:t> </w:t>
      </w:r>
      <w:r>
        <w:rPr/>
        <w:t>technologa</w:t>
      </w:r>
      <w:r>
        <w:rPr>
          <w:spacing w:val="-4"/>
        </w:rPr>
        <w:t> </w:t>
      </w:r>
      <w:r>
        <w:rPr/>
        <w:t>żywienia.</w:t>
      </w:r>
    </w:p>
    <w:p>
      <w:pPr>
        <w:pStyle w:val="Heading1"/>
        <w:numPr>
          <w:ilvl w:val="1"/>
          <w:numId w:val="6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Warunki</w:t>
      </w:r>
      <w:r>
        <w:rPr>
          <w:spacing w:val="-8"/>
        </w:rPr>
        <w:t> </w:t>
      </w:r>
      <w:r>
        <w:rPr/>
        <w:t>dotyczące</w:t>
      </w:r>
      <w:r>
        <w:rPr>
          <w:spacing w:val="-8"/>
        </w:rPr>
        <w:t> </w:t>
      </w:r>
      <w:r>
        <w:rPr/>
        <w:t>zamówienia</w:t>
      </w:r>
    </w:p>
    <w:p>
      <w:pPr>
        <w:pStyle w:val="ListParagraph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Warunki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realizacji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umowy:</w:t>
      </w:r>
    </w:p>
    <w:p>
      <w:pPr>
        <w:pStyle w:val="BodyText"/>
        <w:spacing w:before="53"/>
      </w:pPr>
      <w:r>
        <w:rPr/>
        <w:t>Projektowane</w:t>
      </w:r>
      <w:r>
        <w:rPr>
          <w:spacing w:val="-5"/>
        </w:rPr>
        <w:t> </w:t>
      </w:r>
      <w:r>
        <w:rPr/>
        <w:t>postanowienia</w:t>
      </w:r>
      <w:r>
        <w:rPr>
          <w:spacing w:val="-3"/>
        </w:rPr>
        <w:t> </w:t>
      </w:r>
      <w:r>
        <w:rPr/>
        <w:t>umowy</w:t>
      </w:r>
      <w:r>
        <w:rPr>
          <w:spacing w:val="-3"/>
        </w:rPr>
        <w:t> </w:t>
      </w:r>
      <w:r>
        <w:rPr/>
        <w:t>stanowią</w:t>
      </w:r>
      <w:r>
        <w:rPr>
          <w:spacing w:val="-3"/>
        </w:rPr>
        <w:t> </w:t>
      </w: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SWZ.</w:t>
      </w:r>
    </w:p>
    <w:p>
      <w:pPr>
        <w:pStyle w:val="Heading1"/>
        <w:numPr>
          <w:ilvl w:val="2"/>
          <w:numId w:val="8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temat</w:t>
      </w:r>
      <w:r>
        <w:rPr>
          <w:spacing w:val="-6"/>
        </w:rPr>
        <w:t> </w:t>
      </w:r>
      <w:r>
        <w:rPr/>
        <w:t>pracowników</w:t>
      </w:r>
      <w:r>
        <w:rPr>
          <w:spacing w:val="-6"/>
        </w:rPr>
        <w:t> </w:t>
      </w:r>
      <w:r>
        <w:rPr/>
        <w:t>odpowiedzialnych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wykonanie</w:t>
      </w:r>
      <w:r>
        <w:rPr>
          <w:spacing w:val="-6"/>
        </w:rPr>
        <w:t> </w:t>
      </w:r>
      <w:r>
        <w:rPr/>
        <w:t>zamówienia</w:t>
      </w:r>
    </w:p>
    <w:p>
      <w:pPr>
        <w:pStyle w:val="BodyText"/>
        <w:spacing w:line="297" w:lineRule="auto" w:before="54"/>
        <w:ind w:right="375"/>
      </w:pPr>
      <w:r>
        <w:rPr/>
        <w:t>Obowiązek podania imion i nazwisk oraz kwalifikacji zawodowych pracowników wyznaczonych do wykonania</w:t>
      </w:r>
      <w:r>
        <w:rPr>
          <w:spacing w:val="-51"/>
        </w:rPr>
        <w:t> </w:t>
      </w:r>
      <w:r>
        <w:rPr/>
        <w:t>zamówienia</w:t>
      </w:r>
    </w:p>
    <w:p>
      <w:pPr>
        <w:spacing w:before="52"/>
        <w:ind w:left="1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Sekcja</w:t>
      </w:r>
      <w:r>
        <w:rPr>
          <w:rFonts w:ascii="Arial"/>
          <w:b/>
          <w:spacing w:val="-10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IV:</w:t>
      </w:r>
      <w:r>
        <w:rPr>
          <w:rFonts w:ascii="Arial"/>
          <w:b/>
          <w:spacing w:val="-9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Procedura</w:t>
      </w:r>
    </w:p>
    <w:p>
      <w:pPr>
        <w:pStyle w:val="ListParagraph"/>
        <w:numPr>
          <w:ilvl w:val="1"/>
          <w:numId w:val="9"/>
        </w:numPr>
        <w:tabs>
          <w:tab w:pos="957" w:val="left" w:leader="none"/>
          <w:tab w:pos="958" w:val="left" w:leader="none"/>
        </w:tabs>
        <w:spacing w:line="240" w:lineRule="auto" w:before="50" w:after="0"/>
        <w:ind w:left="957" w:right="0" w:hanging="85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Opis</w:t>
      </w:r>
    </w:p>
    <w:p>
      <w:pPr>
        <w:pStyle w:val="Heading1"/>
        <w:numPr>
          <w:ilvl w:val="2"/>
          <w:numId w:val="9"/>
        </w:numPr>
        <w:tabs>
          <w:tab w:pos="957" w:val="left" w:leader="none"/>
          <w:tab w:pos="958" w:val="left" w:leader="none"/>
        </w:tabs>
        <w:spacing w:line="240" w:lineRule="auto" w:before="106" w:after="0"/>
        <w:ind w:left="957" w:right="0" w:hanging="852"/>
        <w:jc w:val="left"/>
      </w:pPr>
      <w:r>
        <w:rPr/>
        <w:t>Rodzaj</w:t>
      </w:r>
      <w:r>
        <w:rPr>
          <w:spacing w:val="-8"/>
        </w:rPr>
        <w:t> </w:t>
      </w:r>
      <w:r>
        <w:rPr/>
        <w:t>procedury</w:t>
      </w:r>
    </w:p>
    <w:p>
      <w:pPr>
        <w:spacing w:after="0" w:line="240" w:lineRule="auto"/>
        <w:jc w:val="left"/>
        <w:sectPr>
          <w:headerReference w:type="default" r:id="rId15"/>
          <w:footerReference w:type="default" r:id="rId16"/>
          <w:pgSz w:w="11910" w:h="16840"/>
          <w:pgMar w:header="578" w:footer="1151" w:top="1660" w:bottom="1340" w:left="460" w:right="460"/>
        </w:sectPr>
      </w:pPr>
    </w:p>
    <w:p>
      <w:pPr>
        <w:pStyle w:val="BodyText"/>
        <w:spacing w:before="2"/>
        <w:ind w:left="0"/>
        <w:rPr>
          <w:rFonts w:ascii="Arial"/>
          <w:b/>
          <w:sz w:val="19"/>
        </w:rPr>
      </w:pPr>
    </w:p>
    <w:p>
      <w:pPr>
        <w:pStyle w:val="BodyText"/>
        <w:spacing w:before="97"/>
      </w:pPr>
      <w:r>
        <w:rPr/>
        <w:t>Procedura</w:t>
      </w:r>
      <w:r>
        <w:rPr>
          <w:spacing w:val="-6"/>
        </w:rPr>
        <w:t> </w:t>
      </w:r>
      <w:r>
        <w:rPr/>
        <w:t>otwarta</w:t>
      </w:r>
    </w:p>
    <w:p>
      <w:pPr>
        <w:pStyle w:val="Heading1"/>
        <w:tabs>
          <w:tab w:pos="957" w:val="left" w:leader="none"/>
        </w:tabs>
        <w:ind w:left="106" w:firstLine="0"/>
      </w:pPr>
      <w:r>
        <w:rPr>
          <w:rFonts w:ascii="Microsoft Sans Serif" w:hAnsi="Microsoft Sans Serif"/>
          <w:b w:val="0"/>
        </w:rPr>
        <w:t>IV.1.3)</w:t>
        <w:tab/>
      </w:r>
      <w:r>
        <w:rPr/>
        <w:t>Informacje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temat</w:t>
      </w:r>
      <w:r>
        <w:rPr>
          <w:spacing w:val="-5"/>
        </w:rPr>
        <w:t> </w:t>
      </w:r>
      <w:r>
        <w:rPr/>
        <w:t>umowy</w:t>
      </w:r>
      <w:r>
        <w:rPr>
          <w:spacing w:val="-5"/>
        </w:rPr>
        <w:t> </w:t>
      </w:r>
      <w:r>
        <w:rPr/>
        <w:t>ramowej</w:t>
      </w:r>
      <w:r>
        <w:rPr>
          <w:spacing w:val="-6"/>
        </w:rPr>
        <w:t> </w:t>
      </w:r>
      <w:r>
        <w:rPr/>
        <w:t>lub</w:t>
      </w:r>
      <w:r>
        <w:rPr>
          <w:spacing w:val="-5"/>
        </w:rPr>
        <w:t> </w:t>
      </w:r>
      <w:r>
        <w:rPr/>
        <w:t>dynamicznego</w:t>
      </w:r>
      <w:r>
        <w:rPr>
          <w:spacing w:val="-5"/>
        </w:rPr>
        <w:t> </w:t>
      </w:r>
      <w:r>
        <w:rPr/>
        <w:t>systemu</w:t>
      </w:r>
      <w:r>
        <w:rPr>
          <w:spacing w:val="-5"/>
        </w:rPr>
        <w:t> </w:t>
      </w:r>
      <w:r>
        <w:rPr/>
        <w:t>zakupów</w:t>
      </w:r>
    </w:p>
    <w:p>
      <w:pPr>
        <w:tabs>
          <w:tab w:pos="957" w:val="left" w:leader="none"/>
        </w:tabs>
        <w:spacing w:before="107"/>
        <w:ind w:left="106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IV.1.8)</w:t>
        <w:tab/>
      </w: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temat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Porozumienia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sprawie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zamówień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rządowych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(GPA)</w:t>
      </w:r>
    </w:p>
    <w:p>
      <w:pPr>
        <w:pStyle w:val="BodyText"/>
        <w:spacing w:before="53"/>
      </w:pPr>
      <w:r>
        <w:rPr/>
        <w:t>Zamówienie</w:t>
      </w:r>
      <w:r>
        <w:rPr>
          <w:spacing w:val="-4"/>
        </w:rPr>
        <w:t> </w:t>
      </w:r>
      <w:r>
        <w:rPr/>
        <w:t>jest</w:t>
      </w:r>
      <w:r>
        <w:rPr>
          <w:spacing w:val="-3"/>
        </w:rPr>
        <w:t> </w:t>
      </w:r>
      <w:r>
        <w:rPr/>
        <w:t>objęte</w:t>
      </w:r>
      <w:r>
        <w:rPr>
          <w:spacing w:val="-2"/>
        </w:rPr>
        <w:t> </w:t>
      </w:r>
      <w:r>
        <w:rPr/>
        <w:t>Porozumieniem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sprawie</w:t>
      </w:r>
      <w:r>
        <w:rPr>
          <w:spacing w:val="-2"/>
        </w:rPr>
        <w:t> </w:t>
      </w:r>
      <w:r>
        <w:rPr/>
        <w:t>zamówień</w:t>
      </w:r>
      <w:r>
        <w:rPr>
          <w:spacing w:val="-3"/>
        </w:rPr>
        <w:t> </w:t>
      </w:r>
      <w:r>
        <w:rPr/>
        <w:t>rządowych:</w:t>
      </w:r>
      <w:r>
        <w:rPr>
          <w:spacing w:val="-2"/>
        </w:rPr>
        <w:t> </w:t>
      </w:r>
      <w:r>
        <w:rPr/>
        <w:t>nie</w:t>
      </w:r>
    </w:p>
    <w:p>
      <w:pPr>
        <w:pStyle w:val="Heading1"/>
        <w:numPr>
          <w:ilvl w:val="1"/>
          <w:numId w:val="9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2"/>
        </w:rPr>
        <w:t> </w:t>
      </w:r>
      <w:r>
        <w:rPr/>
        <w:t>administracyjne</w:t>
      </w:r>
    </w:p>
    <w:p>
      <w:pPr>
        <w:pStyle w:val="ListParagraph"/>
        <w:numPr>
          <w:ilvl w:val="2"/>
          <w:numId w:val="9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Poprzednia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publikacja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dotycząca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przedmiotowego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postępowania</w:t>
      </w:r>
    </w:p>
    <w:p>
      <w:pPr>
        <w:pStyle w:val="BodyText"/>
        <w:spacing w:before="53"/>
      </w:pPr>
      <w:r>
        <w:rPr/>
        <w:t>Numer</w:t>
      </w:r>
      <w:r>
        <w:rPr>
          <w:spacing w:val="3"/>
        </w:rPr>
        <w:t> </w:t>
      </w:r>
      <w:r>
        <w:rPr/>
        <w:t>ogłoszenia</w:t>
      </w:r>
      <w:r>
        <w:rPr>
          <w:spacing w:val="3"/>
        </w:rPr>
        <w:t> </w:t>
      </w:r>
      <w:r>
        <w:rPr/>
        <w:t>w</w:t>
      </w:r>
      <w:r>
        <w:rPr>
          <w:spacing w:val="3"/>
        </w:rPr>
        <w:t> </w:t>
      </w:r>
      <w:r>
        <w:rPr/>
        <w:t>Dz.Urz.</w:t>
      </w:r>
      <w:r>
        <w:rPr>
          <w:spacing w:val="3"/>
        </w:rPr>
        <w:t> </w:t>
      </w:r>
      <w:r>
        <w:rPr/>
        <w:t>UE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OJ/S:</w:t>
      </w:r>
      <w:r>
        <w:rPr>
          <w:spacing w:val="4"/>
        </w:rPr>
        <w:t> </w:t>
      </w:r>
      <w:hyperlink r:id="rId19">
        <w:r>
          <w:rPr>
            <w:color w:val="000066"/>
          </w:rPr>
          <w:t>2022/S</w:t>
        </w:r>
        <w:r>
          <w:rPr>
            <w:color w:val="000066"/>
            <w:spacing w:val="3"/>
          </w:rPr>
          <w:t> </w:t>
        </w:r>
        <w:r>
          <w:rPr>
            <w:color w:val="000066"/>
          </w:rPr>
          <w:t>093-255164</w:t>
        </w:r>
      </w:hyperlink>
    </w:p>
    <w:p>
      <w:pPr>
        <w:pStyle w:val="Heading1"/>
        <w:numPr>
          <w:ilvl w:val="2"/>
          <w:numId w:val="9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Termin</w:t>
      </w:r>
      <w:r>
        <w:rPr>
          <w:spacing w:val="-8"/>
        </w:rPr>
        <w:t> </w:t>
      </w:r>
      <w:r>
        <w:rPr/>
        <w:t>składania</w:t>
      </w:r>
      <w:r>
        <w:rPr>
          <w:spacing w:val="-7"/>
        </w:rPr>
        <w:t> </w:t>
      </w:r>
      <w:r>
        <w:rPr/>
        <w:t>ofert</w:t>
      </w:r>
      <w:r>
        <w:rPr>
          <w:spacing w:val="-8"/>
        </w:rPr>
        <w:t> </w:t>
      </w:r>
      <w:r>
        <w:rPr/>
        <w:t>lub</w:t>
      </w:r>
      <w:r>
        <w:rPr>
          <w:spacing w:val="-7"/>
        </w:rPr>
        <w:t> </w:t>
      </w:r>
      <w:r>
        <w:rPr/>
        <w:t>wniosków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dopuszczenie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udziału</w:t>
      </w:r>
    </w:p>
    <w:p>
      <w:pPr>
        <w:pStyle w:val="BodyText"/>
        <w:spacing w:line="297" w:lineRule="auto" w:before="54"/>
        <w:ind w:right="8281"/>
      </w:pPr>
      <w:r>
        <w:rPr/>
        <w:t>Data: 09/08/2022</w:t>
      </w:r>
      <w:r>
        <w:rPr>
          <w:spacing w:val="1"/>
        </w:rPr>
        <w:t> </w:t>
      </w:r>
      <w:r>
        <w:rPr/>
        <w:t>Czas</w:t>
      </w:r>
      <w:r>
        <w:rPr>
          <w:spacing w:val="-6"/>
        </w:rPr>
        <w:t> </w:t>
      </w:r>
      <w:r>
        <w:rPr/>
        <w:t>lokalny:</w:t>
      </w:r>
      <w:r>
        <w:rPr>
          <w:spacing w:val="-5"/>
        </w:rPr>
        <w:t> </w:t>
      </w:r>
      <w:r>
        <w:rPr/>
        <w:t>09:30</w:t>
      </w:r>
    </w:p>
    <w:p>
      <w:pPr>
        <w:pStyle w:val="Heading1"/>
        <w:numPr>
          <w:ilvl w:val="2"/>
          <w:numId w:val="9"/>
        </w:numPr>
        <w:tabs>
          <w:tab w:pos="957" w:val="left" w:leader="none"/>
          <w:tab w:pos="958" w:val="left" w:leader="none"/>
        </w:tabs>
        <w:spacing w:line="240" w:lineRule="auto" w:before="52" w:after="0"/>
        <w:ind w:left="957" w:right="0" w:hanging="852"/>
        <w:jc w:val="left"/>
      </w:pPr>
      <w:r>
        <w:rPr/>
        <w:t>Szacunkowa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wysłania</w:t>
      </w:r>
      <w:r>
        <w:rPr>
          <w:spacing w:val="-6"/>
        </w:rPr>
        <w:t> </w:t>
      </w:r>
      <w:r>
        <w:rPr/>
        <w:t>zaproszeń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składania</w:t>
      </w:r>
      <w:r>
        <w:rPr>
          <w:spacing w:val="-6"/>
        </w:rPr>
        <w:t> </w:t>
      </w:r>
      <w:r>
        <w:rPr/>
        <w:t>ofert</w:t>
      </w:r>
      <w:r>
        <w:rPr>
          <w:spacing w:val="-6"/>
        </w:rPr>
        <w:t> </w:t>
      </w:r>
      <w:r>
        <w:rPr/>
        <w:t>lub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udziału</w:t>
      </w:r>
      <w:r>
        <w:rPr>
          <w:spacing w:val="-6"/>
        </w:rPr>
        <w:t> </w:t>
      </w:r>
      <w:r>
        <w:rPr/>
        <w:t>wybranym</w:t>
      </w:r>
      <w:r>
        <w:rPr>
          <w:spacing w:val="-6"/>
        </w:rPr>
        <w:t> </w:t>
      </w:r>
      <w:r>
        <w:rPr/>
        <w:t>kandydatom</w:t>
      </w:r>
    </w:p>
    <w:p>
      <w:pPr>
        <w:pStyle w:val="ListParagraph"/>
        <w:numPr>
          <w:ilvl w:val="2"/>
          <w:numId w:val="9"/>
        </w:numPr>
        <w:tabs>
          <w:tab w:pos="957" w:val="left" w:leader="none"/>
          <w:tab w:pos="958" w:val="left" w:leader="none"/>
        </w:tabs>
        <w:spacing w:line="240" w:lineRule="auto" w:before="106" w:after="0"/>
        <w:ind w:left="957" w:right="0" w:hanging="85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Języki,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których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można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sporządzać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oferty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lub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wnioski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dopuszczenie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udziału:</w:t>
      </w:r>
    </w:p>
    <w:p>
      <w:pPr>
        <w:pStyle w:val="BodyText"/>
        <w:spacing w:before="54"/>
      </w:pPr>
      <w:r>
        <w:rPr/>
        <w:t>Polski</w:t>
      </w:r>
    </w:p>
    <w:p>
      <w:pPr>
        <w:pStyle w:val="Heading1"/>
        <w:numPr>
          <w:ilvl w:val="2"/>
          <w:numId w:val="10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Minimalny</w:t>
      </w:r>
      <w:r>
        <w:rPr>
          <w:spacing w:val="-5"/>
        </w:rPr>
        <w:t> </w:t>
      </w:r>
      <w:r>
        <w:rPr/>
        <w:t>okres,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którym</w:t>
      </w:r>
      <w:r>
        <w:rPr>
          <w:spacing w:val="-5"/>
        </w:rPr>
        <w:t> </w:t>
      </w:r>
      <w:r>
        <w:rPr/>
        <w:t>oferent</w:t>
      </w:r>
      <w:r>
        <w:rPr>
          <w:spacing w:val="-4"/>
        </w:rPr>
        <w:t> </w:t>
      </w:r>
      <w:r>
        <w:rPr/>
        <w:t>będzie</w:t>
      </w:r>
      <w:r>
        <w:rPr>
          <w:spacing w:val="-4"/>
        </w:rPr>
        <w:t> </w:t>
      </w:r>
      <w:r>
        <w:rPr/>
        <w:t>związany</w:t>
      </w:r>
      <w:r>
        <w:rPr>
          <w:spacing w:val="-4"/>
        </w:rPr>
        <w:t> </w:t>
      </w:r>
      <w:r>
        <w:rPr/>
        <w:t>ofertą</w:t>
      </w:r>
    </w:p>
    <w:p>
      <w:pPr>
        <w:pStyle w:val="BodyText"/>
        <w:spacing w:before="53"/>
      </w:pPr>
      <w:r>
        <w:rPr/>
        <w:t>Oferta</w:t>
      </w:r>
      <w:r>
        <w:rPr>
          <w:spacing w:val="-6"/>
        </w:rPr>
        <w:t> </w:t>
      </w:r>
      <w:r>
        <w:rPr/>
        <w:t>musi</w:t>
      </w:r>
      <w:r>
        <w:rPr>
          <w:spacing w:val="-4"/>
        </w:rPr>
        <w:t> </w:t>
      </w:r>
      <w:r>
        <w:rPr/>
        <w:t>zachować</w:t>
      </w:r>
      <w:r>
        <w:rPr>
          <w:spacing w:val="-4"/>
        </w:rPr>
        <w:t> </w:t>
      </w:r>
      <w:r>
        <w:rPr/>
        <w:t>ważność</w:t>
      </w:r>
      <w:r>
        <w:rPr>
          <w:spacing w:val="-4"/>
        </w:rPr>
        <w:t> </w:t>
      </w:r>
      <w:r>
        <w:rPr/>
        <w:t>do:</w:t>
      </w:r>
      <w:r>
        <w:rPr>
          <w:spacing w:val="-4"/>
        </w:rPr>
        <w:t> </w:t>
      </w:r>
      <w:r>
        <w:rPr/>
        <w:t>06/11/2022</w:t>
      </w:r>
    </w:p>
    <w:p>
      <w:pPr>
        <w:pStyle w:val="Heading1"/>
        <w:numPr>
          <w:ilvl w:val="2"/>
          <w:numId w:val="10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Warunki</w:t>
      </w:r>
      <w:r>
        <w:rPr>
          <w:spacing w:val="-9"/>
        </w:rPr>
        <w:t> </w:t>
      </w:r>
      <w:r>
        <w:rPr/>
        <w:t>otwarcia</w:t>
      </w:r>
      <w:r>
        <w:rPr>
          <w:spacing w:val="-9"/>
        </w:rPr>
        <w:t> </w:t>
      </w:r>
      <w:r>
        <w:rPr/>
        <w:t>ofert</w:t>
      </w:r>
    </w:p>
    <w:p>
      <w:pPr>
        <w:pStyle w:val="BodyText"/>
        <w:spacing w:line="297" w:lineRule="auto" w:before="53"/>
        <w:ind w:right="8270"/>
      </w:pPr>
      <w:r>
        <w:rPr/>
        <w:t>Data: 09/08/2022</w:t>
      </w:r>
      <w:r>
        <w:rPr>
          <w:spacing w:val="1"/>
        </w:rPr>
        <w:t> </w:t>
      </w:r>
      <w:r>
        <w:rPr/>
        <w:t>Czas lokalny: 10:00</w:t>
      </w:r>
      <w:r>
        <w:rPr>
          <w:spacing w:val="-51"/>
        </w:rPr>
        <w:t> </w:t>
      </w:r>
      <w:r>
        <w:rPr/>
        <w:t>Miejsce:</w:t>
      </w:r>
    </w:p>
    <w:p>
      <w:pPr>
        <w:pStyle w:val="BodyText"/>
        <w:spacing w:line="297" w:lineRule="auto"/>
        <w:ind w:right="244"/>
      </w:pPr>
      <w:r>
        <w:rPr/>
        <w:t>Zgodnie z ustawą Prawo zamówień publicznych Zamawiający nie ma obowiązku przeprowadzania jawnej sesji</w:t>
      </w:r>
      <w:r>
        <w:rPr>
          <w:spacing w:val="-51"/>
        </w:rPr>
        <w:t> </w:t>
      </w:r>
      <w:r>
        <w:rPr/>
        <w:t>otwarcia ofert w sposób jawny z udziałem wykonawców lub transmitowania sesji otwarcia za pośrednictwem</w:t>
      </w:r>
      <w:r>
        <w:rPr>
          <w:spacing w:val="1"/>
        </w:rPr>
        <w:t> </w:t>
      </w:r>
      <w:r>
        <w:rPr/>
        <w:t>elektronicznych narzędzi</w:t>
      </w:r>
      <w:r>
        <w:rPr>
          <w:spacing w:val="1"/>
        </w:rPr>
        <w:t> </w:t>
      </w:r>
      <w:r>
        <w:rPr/>
        <w:t>do przekazu</w:t>
      </w:r>
      <w:r>
        <w:rPr>
          <w:spacing w:val="1"/>
        </w:rPr>
        <w:t> </w:t>
      </w:r>
      <w:r>
        <w:rPr/>
        <w:t>wideo on-line,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 jedynie</w:t>
      </w:r>
      <w:r>
        <w:rPr>
          <w:spacing w:val="1"/>
        </w:rPr>
        <w:t> </w:t>
      </w:r>
      <w:r>
        <w:rPr/>
        <w:t>takie</w:t>
      </w:r>
      <w:r>
        <w:rPr>
          <w:spacing w:val="-1"/>
        </w:rPr>
        <w:t> </w:t>
      </w:r>
      <w:r>
        <w:rPr/>
        <w:t>uprawnienie.</w:t>
      </w:r>
    </w:p>
    <w:p>
      <w:pPr>
        <w:spacing w:before="49"/>
        <w:ind w:left="10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Sekcja</w:t>
      </w:r>
      <w:r>
        <w:rPr>
          <w:rFonts w:ascii="Arial" w:hAnsi="Arial"/>
          <w:b/>
          <w:spacing w:val="-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VI:</w:t>
      </w:r>
      <w:r>
        <w:rPr>
          <w:rFonts w:ascii="Arial" w:hAnsi="Arial"/>
          <w:b/>
          <w:spacing w:val="-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Informacje</w:t>
      </w:r>
      <w:r>
        <w:rPr>
          <w:rFonts w:ascii="Arial" w:hAnsi="Arial"/>
          <w:b/>
          <w:spacing w:val="-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uzupełniające</w:t>
      </w:r>
    </w:p>
    <w:p>
      <w:pPr>
        <w:pStyle w:val="ListParagraph"/>
        <w:numPr>
          <w:ilvl w:val="1"/>
          <w:numId w:val="11"/>
        </w:numPr>
        <w:tabs>
          <w:tab w:pos="957" w:val="left" w:leader="none"/>
          <w:tab w:pos="958" w:val="left" w:leader="none"/>
        </w:tabs>
        <w:spacing w:line="295" w:lineRule="auto" w:before="50" w:after="0"/>
        <w:ind w:left="957" w:right="4678" w:hanging="851"/>
        <w:jc w:val="left"/>
        <w:rPr>
          <w:sz w:val="20"/>
        </w:rPr>
      </w:pP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powtarzającym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się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charakterze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zamówienia</w:t>
      </w:r>
      <w:r>
        <w:rPr>
          <w:rFonts w:ascii="Arial" w:hAnsi="Arial"/>
          <w:b/>
          <w:spacing w:val="-52"/>
          <w:sz w:val="20"/>
        </w:rPr>
        <w:t> </w:t>
      </w:r>
      <w:r>
        <w:rPr>
          <w:sz w:val="20"/>
        </w:rPr>
        <w:t>Jest to</w:t>
      </w:r>
      <w:r>
        <w:rPr>
          <w:spacing w:val="-1"/>
          <w:sz w:val="20"/>
        </w:rPr>
        <w:t> </w:t>
      </w:r>
      <w:r>
        <w:rPr>
          <w:sz w:val="20"/>
        </w:rPr>
        <w:t>zamówienie</w:t>
      </w:r>
      <w:r>
        <w:rPr>
          <w:spacing w:val="1"/>
          <w:sz w:val="20"/>
        </w:rPr>
        <w:t> </w:t>
      </w:r>
      <w:r>
        <w:rPr>
          <w:sz w:val="20"/>
        </w:rPr>
        <w:t>o charakterze</w:t>
      </w:r>
      <w:r>
        <w:rPr>
          <w:spacing w:val="1"/>
          <w:sz w:val="20"/>
        </w:rPr>
        <w:t> </w:t>
      </w:r>
      <w:r>
        <w:rPr>
          <w:sz w:val="20"/>
        </w:rPr>
        <w:t>powtarzającym się: tak</w:t>
      </w:r>
      <w:r>
        <w:rPr>
          <w:spacing w:val="1"/>
          <w:sz w:val="20"/>
        </w:rPr>
        <w:t> </w:t>
      </w:r>
      <w:r>
        <w:rPr>
          <w:sz w:val="20"/>
        </w:rPr>
        <w:t>Przewidywany</w:t>
      </w:r>
      <w:r>
        <w:rPr>
          <w:spacing w:val="-2"/>
          <w:sz w:val="20"/>
        </w:rPr>
        <w:t> </w:t>
      </w:r>
      <w:r>
        <w:rPr>
          <w:sz w:val="20"/>
        </w:rPr>
        <w:t>termin</w:t>
      </w:r>
      <w:r>
        <w:rPr>
          <w:spacing w:val="-1"/>
          <w:sz w:val="20"/>
        </w:rPr>
        <w:t> </w:t>
      </w:r>
      <w:r>
        <w:rPr>
          <w:sz w:val="20"/>
        </w:rPr>
        <w:t>publikacji kolejnych</w:t>
      </w:r>
      <w:r>
        <w:rPr>
          <w:spacing w:val="-1"/>
          <w:sz w:val="20"/>
        </w:rPr>
        <w:t> </w:t>
      </w:r>
      <w:r>
        <w:rPr>
          <w:sz w:val="20"/>
        </w:rPr>
        <w:t>ogłoszeń:</w:t>
      </w:r>
    </w:p>
    <w:p>
      <w:pPr>
        <w:pStyle w:val="BodyText"/>
        <w:spacing w:before="4"/>
      </w:pPr>
      <w:r>
        <w:rPr/>
        <w:t>Lipiec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</w:t>
      </w:r>
      <w:r>
        <w:rPr/>
        <w:t>r.</w:t>
      </w:r>
    </w:p>
    <w:p>
      <w:pPr>
        <w:pStyle w:val="Heading1"/>
        <w:numPr>
          <w:ilvl w:val="1"/>
          <w:numId w:val="1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temat</w:t>
      </w:r>
      <w:r>
        <w:rPr>
          <w:spacing w:val="-7"/>
        </w:rPr>
        <w:t> </w:t>
      </w:r>
      <w:r>
        <w:rPr/>
        <w:t>procesów</w:t>
      </w:r>
      <w:r>
        <w:rPr>
          <w:spacing w:val="-7"/>
        </w:rPr>
        <w:t> </w:t>
      </w:r>
      <w:r>
        <w:rPr/>
        <w:t>elektronicznych</w:t>
      </w:r>
    </w:p>
    <w:p>
      <w:pPr>
        <w:pStyle w:val="BodyText"/>
        <w:spacing w:before="53"/>
      </w:pPr>
      <w:r>
        <w:rPr/>
        <w:t>Akceptowane</w:t>
      </w:r>
      <w:r>
        <w:rPr>
          <w:spacing w:val="-8"/>
        </w:rPr>
        <w:t> </w:t>
      </w:r>
      <w:r>
        <w:rPr/>
        <w:t>będą</w:t>
      </w:r>
      <w:r>
        <w:rPr>
          <w:spacing w:val="-6"/>
        </w:rPr>
        <w:t> </w:t>
      </w:r>
      <w:r>
        <w:rPr/>
        <w:t>faktury</w:t>
      </w:r>
      <w:r>
        <w:rPr>
          <w:spacing w:val="-7"/>
        </w:rPr>
        <w:t> </w:t>
      </w:r>
      <w:r>
        <w:rPr/>
        <w:t>elektroniczne</w:t>
      </w:r>
    </w:p>
    <w:p>
      <w:pPr>
        <w:pStyle w:val="Heading1"/>
        <w:numPr>
          <w:ilvl w:val="1"/>
          <w:numId w:val="1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Informacje</w:t>
      </w:r>
      <w:r>
        <w:rPr>
          <w:spacing w:val="-10"/>
        </w:rPr>
        <w:t> </w:t>
      </w:r>
      <w:r>
        <w:rPr/>
        <w:t>dodatkowe:</w:t>
      </w:r>
    </w:p>
    <w:p>
      <w:pPr>
        <w:pStyle w:val="BodyText"/>
        <w:tabs>
          <w:tab w:pos="3700" w:val="left" w:leader="dot"/>
        </w:tabs>
        <w:spacing w:line="297" w:lineRule="auto" w:before="54"/>
        <w:ind w:right="229"/>
      </w:pPr>
      <w:r>
        <w:rPr/>
        <w:t>Wykonawca składa: 1) Formularz ofertowy Zał. nr 2 do SWZ; 2) Ośw. o niepodleganiu wykluczeniu z</w:t>
      </w:r>
      <w:r>
        <w:rPr>
          <w:spacing w:val="1"/>
        </w:rPr>
        <w:t> </w:t>
      </w:r>
      <w:r>
        <w:rPr/>
        <w:t>postępowania, w formie Jednolitego europejskiego dokumentu zamówienia (JEDZ) - Zał. nr 3 do SWZ. Ośw.</w:t>
      </w:r>
      <w:r>
        <w:rPr>
          <w:spacing w:val="1"/>
        </w:rPr>
        <w:t> </w:t>
      </w:r>
      <w:r>
        <w:rPr/>
        <w:t>składają</w:t>
      </w:r>
      <w:r>
        <w:rPr>
          <w:spacing w:val="1"/>
        </w:rPr>
        <w:t> </w:t>
      </w:r>
      <w:r>
        <w:rPr/>
        <w:t>odrębnie</w:t>
      </w:r>
      <w:r>
        <w:rPr>
          <w:spacing w:val="1"/>
        </w:rPr>
        <w:t> </w:t>
      </w:r>
      <w:r>
        <w:rPr/>
        <w:t>wykonawca/każdy</w:t>
      </w:r>
      <w:r>
        <w:rPr>
          <w:spacing w:val="2"/>
        </w:rPr>
        <w:t> </w:t>
      </w:r>
      <w:r>
        <w:rPr/>
        <w:t>spośród</w:t>
      </w:r>
      <w:r>
        <w:rPr>
          <w:spacing w:val="1"/>
        </w:rPr>
        <w:t> </w:t>
      </w:r>
      <w:r>
        <w:rPr/>
        <w:t>wykonawców</w:t>
      </w:r>
      <w:r>
        <w:rPr>
          <w:spacing w:val="1"/>
        </w:rPr>
        <w:t> </w:t>
      </w:r>
      <w:r>
        <w:rPr/>
        <w:t>wspólnie</w:t>
      </w:r>
      <w:r>
        <w:rPr>
          <w:spacing w:val="2"/>
        </w:rPr>
        <w:t> </w:t>
      </w:r>
      <w:r>
        <w:rPr/>
        <w:t>ubiegających</w:t>
      </w:r>
      <w:r>
        <w:rPr>
          <w:spacing w:val="1"/>
        </w:rPr>
        <w:t> </w:t>
      </w:r>
      <w:r>
        <w:rPr/>
        <w:t>się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udziel.</w:t>
      </w:r>
      <w:r>
        <w:rPr>
          <w:spacing w:val="1"/>
        </w:rPr>
        <w:t> </w:t>
      </w:r>
      <w:r>
        <w:rPr/>
        <w:t>zam.;</w:t>
      </w:r>
      <w:r>
        <w:rPr>
          <w:spacing w:val="2"/>
        </w:rPr>
        <w:t> </w:t>
      </w:r>
      <w:r>
        <w:rPr/>
        <w:t>3)</w:t>
      </w:r>
      <w:r>
        <w:rPr>
          <w:spacing w:val="1"/>
        </w:rPr>
        <w:t> </w:t>
      </w:r>
      <w:r>
        <w:rPr/>
        <w:t>Ośw.</w:t>
      </w:r>
      <w:r>
        <w:rPr>
          <w:spacing w:val="1"/>
        </w:rPr>
        <w:t> </w:t>
      </w:r>
      <w:r>
        <w:rPr/>
        <w:t>o niepodleganiu wykluczeniu z postęp. na podst. art. 5k rozporządz. Rady (UE) nr 833/2014 z dnia 31.07.2014</w:t>
      </w:r>
      <w:r>
        <w:rPr>
          <w:spacing w:val="1"/>
        </w:rPr>
        <w:t> </w:t>
      </w:r>
      <w:r>
        <w:rPr/>
        <w:t>r., dot. środków ogranicz. w związku z działaniami Rosji destabilizującymi sytuację na Ukrainie, w brzmieniu</w:t>
      </w:r>
      <w:r>
        <w:rPr>
          <w:spacing w:val="1"/>
        </w:rPr>
        <w:t> </w:t>
      </w:r>
      <w:r>
        <w:rPr/>
        <w:t>nadanym</w:t>
      </w:r>
      <w:r>
        <w:rPr>
          <w:spacing w:val="-1"/>
        </w:rPr>
        <w:t> </w:t>
      </w:r>
      <w:r>
        <w:rPr/>
        <w:t>rozporządzeniem</w:t>
      </w:r>
      <w:r>
        <w:rPr>
          <w:rFonts w:ascii="Times New Roman" w:hAnsi="Times New Roman"/>
        </w:rPr>
        <w:tab/>
      </w:r>
      <w:r>
        <w:rPr/>
        <w:t>..-</w:t>
      </w:r>
      <w:r>
        <w:rPr>
          <w:spacing w:val="-5"/>
        </w:rPr>
        <w:t> </w:t>
      </w:r>
      <w:r>
        <w:rPr/>
        <w:t>Zał.</w:t>
      </w:r>
      <w:r>
        <w:rPr>
          <w:spacing w:val="-5"/>
        </w:rPr>
        <w:t> </w:t>
      </w:r>
      <w:r>
        <w:rPr/>
        <w:t>6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SWZ;</w:t>
      </w:r>
      <w:r>
        <w:rPr>
          <w:spacing w:val="-5"/>
        </w:rPr>
        <w:t> </w:t>
      </w:r>
      <w:r>
        <w:rPr/>
        <w:t>4)</w:t>
      </w:r>
      <w:r>
        <w:rPr>
          <w:spacing w:val="-4"/>
        </w:rPr>
        <w:t> </w:t>
      </w:r>
      <w:r>
        <w:rPr/>
        <w:t>Oświad.</w:t>
      </w:r>
      <w:r>
        <w:rPr>
          <w:spacing w:val="-5"/>
        </w:rPr>
        <w:t> </w:t>
      </w:r>
      <w:r>
        <w:rPr/>
        <w:t>podmiotu</w:t>
      </w:r>
      <w:r>
        <w:rPr>
          <w:spacing w:val="-4"/>
        </w:rPr>
        <w:t> </w:t>
      </w:r>
      <w:r>
        <w:rPr/>
        <w:t>trzeciego</w:t>
      </w:r>
      <w:r>
        <w:rPr>
          <w:spacing w:val="-5"/>
        </w:rPr>
        <w:t> </w:t>
      </w:r>
      <w:r>
        <w:rPr/>
        <w:t>udostępniającego</w:t>
      </w:r>
      <w:r>
        <w:rPr>
          <w:spacing w:val="-4"/>
        </w:rPr>
        <w:t> </w:t>
      </w:r>
      <w:r>
        <w:rPr/>
        <w:t>zasoby,</w:t>
      </w:r>
      <w:r>
        <w:rPr>
          <w:spacing w:val="-5"/>
        </w:rPr>
        <w:t> </w:t>
      </w:r>
      <w:r>
        <w:rPr/>
        <w:t>dot.</w:t>
      </w:r>
    </w:p>
    <w:p>
      <w:pPr>
        <w:pStyle w:val="BodyText"/>
        <w:spacing w:line="297" w:lineRule="auto"/>
        <w:ind w:right="187"/>
      </w:pPr>
      <w:r>
        <w:rPr/>
        <w:t>przesłanek wykluczenia z postępowania - Zał. 7 do SWZ - jeżeli dotyczy; 5) Przykładowy 7-dniowy jadłospis dla</w:t>
      </w:r>
      <w:r>
        <w:rPr>
          <w:spacing w:val="-51"/>
        </w:rPr>
        <w:t> </w:t>
      </w:r>
      <w:r>
        <w:rPr/>
        <w:t>diety</w:t>
      </w:r>
      <w:r>
        <w:rPr>
          <w:spacing w:val="-3"/>
        </w:rPr>
        <w:t> </w:t>
      </w:r>
      <w:r>
        <w:rPr/>
        <w:t>ogólnej</w:t>
      </w:r>
      <w:r>
        <w:rPr>
          <w:spacing w:val="-3"/>
        </w:rPr>
        <w:t> </w:t>
      </w:r>
      <w:r>
        <w:rPr/>
        <w:t>oraz</w:t>
      </w:r>
      <w:r>
        <w:rPr>
          <w:spacing w:val="-3"/>
        </w:rPr>
        <w:t> </w:t>
      </w:r>
      <w:r>
        <w:rPr/>
        <w:t>dla</w:t>
      </w:r>
      <w:r>
        <w:rPr>
          <w:spacing w:val="-3"/>
        </w:rPr>
        <w:t> </w:t>
      </w:r>
      <w:r>
        <w:rPr/>
        <w:t>diety</w:t>
      </w:r>
      <w:r>
        <w:rPr>
          <w:spacing w:val="-3"/>
        </w:rPr>
        <w:t> </w:t>
      </w:r>
      <w:r>
        <w:rPr/>
        <w:t>lekkostrawnej</w:t>
      </w:r>
      <w:r>
        <w:rPr>
          <w:spacing w:val="-3"/>
        </w:rPr>
        <w:t> </w:t>
      </w:r>
      <w:r>
        <w:rPr/>
        <w:t>dla</w:t>
      </w:r>
      <w:r>
        <w:rPr>
          <w:spacing w:val="-2"/>
        </w:rPr>
        <w:t> </w:t>
      </w:r>
      <w:r>
        <w:rPr/>
        <w:t>dzieci.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oferty</w:t>
      </w:r>
      <w:r>
        <w:rPr>
          <w:spacing w:val="-3"/>
        </w:rPr>
        <w:t> </w:t>
      </w:r>
      <w:r>
        <w:rPr/>
        <w:t>Wykonawca</w:t>
      </w:r>
      <w:r>
        <w:rPr>
          <w:spacing w:val="-3"/>
        </w:rPr>
        <w:t> </w:t>
      </w:r>
      <w:r>
        <w:rPr/>
        <w:t>dołącza</w:t>
      </w:r>
      <w:r>
        <w:rPr>
          <w:spacing w:val="-3"/>
        </w:rPr>
        <w:t> </w:t>
      </w:r>
      <w:r>
        <w:rPr/>
        <w:t>również: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pełnomocnictwo</w:t>
      </w:r>
    </w:p>
    <w:p>
      <w:pPr>
        <w:pStyle w:val="BodyText"/>
        <w:spacing w:line="297" w:lineRule="auto"/>
      </w:pPr>
      <w:r>
        <w:rPr/>
        <w:t>-</w:t>
      </w:r>
      <w:r>
        <w:rPr>
          <w:spacing w:val="-5"/>
        </w:rPr>
        <w:t> </w:t>
      </w:r>
      <w:r>
        <w:rPr/>
        <w:t>jeżeli</w:t>
      </w:r>
      <w:r>
        <w:rPr>
          <w:spacing w:val="-4"/>
        </w:rPr>
        <w:t> </w:t>
      </w:r>
      <w:r>
        <w:rPr/>
        <w:t>dotyczy;</w:t>
      </w:r>
      <w:r>
        <w:rPr>
          <w:spacing w:val="-4"/>
        </w:rPr>
        <w:t> </w:t>
      </w:r>
      <w:r>
        <w:rPr/>
        <w:t>ośw.</w:t>
      </w:r>
      <w:r>
        <w:rPr>
          <w:spacing w:val="-5"/>
        </w:rPr>
        <w:t> </w:t>
      </w:r>
      <w:r>
        <w:rPr/>
        <w:t>wykonawców</w:t>
      </w:r>
      <w:r>
        <w:rPr>
          <w:spacing w:val="-4"/>
        </w:rPr>
        <w:t> </w:t>
      </w:r>
      <w:r>
        <w:rPr/>
        <w:t>wspólnie</w:t>
      </w:r>
      <w:r>
        <w:rPr>
          <w:spacing w:val="-4"/>
        </w:rPr>
        <w:t> </w:t>
      </w:r>
      <w:r>
        <w:rPr/>
        <w:t>ubiegających</w:t>
      </w:r>
      <w:r>
        <w:rPr>
          <w:spacing w:val="-4"/>
        </w:rPr>
        <w:t> </w:t>
      </w:r>
      <w:r>
        <w:rPr/>
        <w:t>się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zam.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Zał.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jeżeli</w:t>
      </w:r>
      <w:r>
        <w:rPr>
          <w:spacing w:val="-5"/>
        </w:rPr>
        <w:t> </w:t>
      </w:r>
      <w:r>
        <w:rPr/>
        <w:t>dotyczy.</w:t>
      </w:r>
      <w:r>
        <w:rPr>
          <w:spacing w:val="-5"/>
        </w:rPr>
        <w:t> </w:t>
      </w:r>
      <w:r>
        <w:rPr/>
        <w:t>Zamawiający</w:t>
      </w:r>
      <w:r>
        <w:rPr>
          <w:spacing w:val="-5"/>
        </w:rPr>
        <w:t> </w:t>
      </w:r>
      <w:r>
        <w:rPr/>
        <w:t>nie</w:t>
      </w:r>
      <w:r>
        <w:rPr>
          <w:spacing w:val="1"/>
        </w:rPr>
        <w:t> </w:t>
      </w:r>
      <w:r>
        <w:rPr/>
        <w:t>wymaga</w:t>
      </w:r>
      <w:r>
        <w:rPr>
          <w:spacing w:val="1"/>
        </w:rPr>
        <w:t> </w:t>
      </w:r>
      <w:r>
        <w:rPr/>
        <w:t>wniesienia</w:t>
      </w:r>
      <w:r>
        <w:rPr>
          <w:spacing w:val="2"/>
        </w:rPr>
        <w:t> </w:t>
      </w:r>
      <w:r>
        <w:rPr/>
        <w:t>wadium.</w:t>
      </w:r>
    </w:p>
    <w:p>
      <w:pPr>
        <w:pStyle w:val="BodyText"/>
        <w:spacing w:line="225" w:lineRule="exact"/>
      </w:pPr>
      <w:r>
        <w:rPr/>
        <w:t>Zgodnie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ust.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rozporządz.</w:t>
      </w:r>
      <w:r>
        <w:rPr>
          <w:spacing w:val="-2"/>
        </w:rPr>
        <w:t> </w:t>
      </w:r>
      <w:r>
        <w:rPr/>
        <w:t>Parlamentu</w:t>
      </w:r>
      <w:r>
        <w:rPr>
          <w:spacing w:val="-2"/>
        </w:rPr>
        <w:t> </w:t>
      </w:r>
      <w:r>
        <w:rPr/>
        <w:t>Europejskiego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Rady</w:t>
      </w:r>
      <w:r>
        <w:rPr>
          <w:spacing w:val="-2"/>
        </w:rPr>
        <w:t> </w:t>
      </w:r>
      <w:r>
        <w:rPr/>
        <w:t>(UE)</w:t>
      </w:r>
      <w:r>
        <w:rPr>
          <w:spacing w:val="-2"/>
        </w:rPr>
        <w:t> </w:t>
      </w:r>
      <w:r>
        <w:rPr/>
        <w:t>2016/679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1"/>
        </w:rPr>
        <w:t> </w:t>
      </w:r>
      <w:r>
        <w:rPr/>
        <w:t>27.04.2016</w:t>
      </w:r>
    </w:p>
    <w:p>
      <w:pPr>
        <w:pStyle w:val="BodyText"/>
        <w:spacing w:line="297" w:lineRule="auto" w:before="48"/>
        <w:ind w:right="475"/>
      </w:pPr>
      <w:r>
        <w:rPr/>
        <w:t>r. w</w:t>
      </w:r>
      <w:r>
        <w:rPr>
          <w:spacing w:val="2"/>
        </w:rPr>
        <w:t> </w:t>
      </w:r>
      <w:r>
        <w:rPr/>
        <w:t>spr. ochrony</w:t>
      </w:r>
      <w:r>
        <w:rPr>
          <w:spacing w:val="2"/>
        </w:rPr>
        <w:t> </w:t>
      </w:r>
      <w:r>
        <w:rPr/>
        <w:t>osób</w:t>
      </w:r>
      <w:r>
        <w:rPr>
          <w:spacing w:val="1"/>
        </w:rPr>
        <w:t> </w:t>
      </w:r>
      <w:r>
        <w:rPr/>
        <w:t>fiz.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zw.z</w:t>
      </w:r>
      <w:r>
        <w:rPr>
          <w:spacing w:val="1"/>
        </w:rPr>
        <w:t> </w:t>
      </w:r>
      <w:r>
        <w:rPr/>
        <w:t>przetwarz.</w:t>
      </w:r>
      <w:r>
        <w:rPr>
          <w:spacing w:val="1"/>
        </w:rPr>
        <w:t> </w:t>
      </w:r>
      <w:r>
        <w:rPr/>
        <w:t>danych</w:t>
      </w:r>
      <w:r>
        <w:rPr>
          <w:spacing w:val="2"/>
        </w:rPr>
        <w:t> </w:t>
      </w:r>
      <w:r>
        <w:rPr/>
        <w:t>osob.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sprawie</w:t>
      </w:r>
      <w:r>
        <w:rPr>
          <w:spacing w:val="2"/>
        </w:rPr>
        <w:t> </w:t>
      </w:r>
      <w:r>
        <w:rPr/>
        <w:t>swobodnego</w:t>
      </w:r>
      <w:r>
        <w:rPr>
          <w:spacing w:val="1"/>
        </w:rPr>
        <w:t> </w:t>
      </w:r>
      <w:r>
        <w:rPr/>
        <w:t>przepływu</w:t>
      </w:r>
      <w:r>
        <w:rPr>
          <w:spacing w:val="2"/>
        </w:rPr>
        <w:t> </w:t>
      </w:r>
      <w:r>
        <w:rPr/>
        <w:t>takich</w:t>
      </w:r>
      <w:r>
        <w:rPr>
          <w:spacing w:val="1"/>
        </w:rPr>
        <w:t> </w:t>
      </w:r>
      <w:r>
        <w:rPr/>
        <w:t>danych oraz uchylenia dyrektywy 95/46/WE (ogólne rozporządz. o danych) (Dz. U. UE L119 z dn. 4.05.2016</w:t>
      </w:r>
      <w:r>
        <w:rPr>
          <w:spacing w:val="-51"/>
        </w:rPr>
        <w:t> </w:t>
      </w:r>
      <w:r>
        <w:rPr/>
        <w:t>r.,</w:t>
      </w:r>
      <w:r>
        <w:rPr>
          <w:spacing w:val="-3"/>
        </w:rPr>
        <w:t> </w:t>
      </w:r>
      <w:r>
        <w:rPr/>
        <w:t>str.</w:t>
      </w:r>
      <w:r>
        <w:rPr>
          <w:spacing w:val="-3"/>
        </w:rPr>
        <w:t> </w:t>
      </w:r>
      <w:r>
        <w:rPr/>
        <w:t>1;</w:t>
      </w:r>
      <w:r>
        <w:rPr>
          <w:spacing w:val="-1"/>
        </w:rPr>
        <w:t> </w:t>
      </w:r>
      <w:r>
        <w:rPr/>
        <w:t>zwanym</w:t>
      </w:r>
      <w:r>
        <w:rPr>
          <w:spacing w:val="-2"/>
        </w:rPr>
        <w:t> </w:t>
      </w:r>
      <w:r>
        <w:rPr/>
        <w:t>dalej</w:t>
      </w:r>
      <w:r>
        <w:rPr>
          <w:spacing w:val="-2"/>
        </w:rPr>
        <w:t> </w:t>
      </w:r>
      <w:r>
        <w:rPr/>
        <w:t>„RODO”)</w:t>
      </w:r>
      <w:r>
        <w:rPr>
          <w:spacing w:val="-1"/>
        </w:rPr>
        <w:t> </w:t>
      </w:r>
      <w:r>
        <w:rPr/>
        <w:t>informuj.,</w:t>
      </w:r>
      <w:r>
        <w:rPr>
          <w:spacing w:val="-2"/>
        </w:rPr>
        <w:t> </w:t>
      </w:r>
      <w:r>
        <w:rPr/>
        <w:t>że:1)</w:t>
      </w:r>
      <w:r>
        <w:rPr>
          <w:spacing w:val="-2"/>
        </w:rPr>
        <w:t> </w:t>
      </w:r>
      <w:r>
        <w:rPr/>
        <w:t>administ.</w:t>
      </w:r>
      <w:r>
        <w:rPr>
          <w:spacing w:val="-1"/>
        </w:rPr>
        <w:t> </w:t>
      </w:r>
      <w:r>
        <w:rPr/>
        <w:t>Pani/-a</w:t>
      </w:r>
      <w:r>
        <w:rPr>
          <w:spacing w:val="-3"/>
        </w:rPr>
        <w:t> </w:t>
      </w:r>
      <w:r>
        <w:rPr/>
        <w:t>danych</w:t>
      </w:r>
      <w:r>
        <w:rPr>
          <w:spacing w:val="-2"/>
        </w:rPr>
        <w:t> </w:t>
      </w:r>
      <w:r>
        <w:rPr/>
        <w:t>osob.</w:t>
      </w:r>
      <w:r>
        <w:rPr>
          <w:spacing w:val="-1"/>
        </w:rPr>
        <w:t> </w:t>
      </w:r>
      <w:r>
        <w:rPr/>
        <w:t>jest</w:t>
      </w:r>
      <w:r>
        <w:rPr>
          <w:spacing w:val="-2"/>
        </w:rPr>
        <w:t> </w:t>
      </w:r>
      <w:r>
        <w:rPr/>
        <w:t>WZZOZ</w:t>
      </w:r>
      <w:r>
        <w:rPr>
          <w:spacing w:val="-3"/>
        </w:rPr>
        <w:t> </w:t>
      </w:r>
      <w:r>
        <w:rPr/>
        <w:t>Centrum</w:t>
      </w:r>
    </w:p>
    <w:p>
      <w:pPr>
        <w:spacing w:after="0" w:line="297" w:lineRule="auto"/>
        <w:sectPr>
          <w:headerReference w:type="default" r:id="rId17"/>
          <w:footerReference w:type="default" r:id="rId18"/>
          <w:pgSz w:w="11910" w:h="16840"/>
          <w:pgMar w:header="578" w:footer="1151" w:top="1660" w:bottom="1340" w:left="460" w:right="46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305"/>
      </w:pPr>
      <w:r>
        <w:rPr/>
        <w:t>Leczenia Chorób Płuc i Rehabilitacji w Łodzi ul. Okólna 181, 91-520 Łódź, fax 42 659 04 12, adres strony</w:t>
      </w:r>
      <w:r>
        <w:rPr>
          <w:spacing w:val="1"/>
        </w:rPr>
        <w:t> </w:t>
      </w:r>
      <w:r>
        <w:rPr/>
        <w:t>internetowej: </w:t>
      </w:r>
      <w:hyperlink r:id="rId8">
        <w:r>
          <w:rPr>
            <w:color w:val="000066"/>
          </w:rPr>
          <w:t>www.centrumpluc.com.pl</w:t>
        </w:r>
      </w:hyperlink>
      <w:r>
        <w:rPr/>
        <w:t>; 2)administ. wyznaczył Inspektora Danych Osobowych, z którym</w:t>
      </w:r>
      <w:r>
        <w:rPr>
          <w:spacing w:val="1"/>
        </w:rPr>
        <w:t> </w:t>
      </w:r>
      <w:r>
        <w:rPr/>
        <w:t>można się kontaktować pod adresem e-mail: </w:t>
      </w:r>
      <w:hyperlink r:id="rId22">
        <w:r>
          <w:rPr>
            <w:color w:val="000066"/>
          </w:rPr>
          <w:t>inspektorochronydanych@centrumpluc.com.pl </w:t>
        </w:r>
      </w:hyperlink>
      <w:r>
        <w:rPr/>
        <w:t>;3)Pani/-a dane</w:t>
      </w:r>
      <w:r>
        <w:rPr>
          <w:spacing w:val="1"/>
        </w:rPr>
        <w:t> </w:t>
      </w:r>
      <w:r>
        <w:rPr/>
        <w:t>osob. przetwarz. będą na podst. art. 6 ust. 1 lit. c RODO w celu związ. z przedmiot. postęp. o udziel. zam.</w:t>
      </w:r>
      <w:r>
        <w:rPr>
          <w:spacing w:val="1"/>
        </w:rPr>
        <w:t> </w:t>
      </w:r>
      <w:r>
        <w:rPr/>
        <w:t>publ.;4)odbiorcami Pani/-a danych osob. będą osoby lub podmioty, którym udostępniona zostanie dokum.</w:t>
      </w:r>
      <w:r>
        <w:rPr>
          <w:spacing w:val="1"/>
        </w:rPr>
        <w:t> </w:t>
      </w:r>
      <w:r>
        <w:rPr/>
        <w:t>postęp. w oparciu o art. 74 ustawy PZP;5) Pani/-a dane osob. będą przechowyw., zgodnie z art. 78 ust. 1 PZP</w:t>
      </w:r>
      <w:r>
        <w:rPr>
          <w:spacing w:val="-51"/>
        </w:rPr>
        <w:t> </w:t>
      </w:r>
      <w:r>
        <w:rPr/>
        <w:t>przez okres 4 lat od dnia zakończenia postęp. o udziel. zam., a jeżeli czas trwania umowy przekracza 4 lata,</w:t>
      </w:r>
      <w:r>
        <w:rPr>
          <w:spacing w:val="1"/>
        </w:rPr>
        <w:t> </w:t>
      </w:r>
      <w:r>
        <w:rPr/>
        <w:t>okres</w:t>
      </w:r>
      <w:r>
        <w:rPr>
          <w:spacing w:val="-5"/>
        </w:rPr>
        <w:t> </w:t>
      </w:r>
      <w:r>
        <w:rPr/>
        <w:t>przechow.</w:t>
      </w:r>
      <w:r>
        <w:rPr>
          <w:spacing w:val="-6"/>
        </w:rPr>
        <w:t> </w:t>
      </w:r>
      <w:r>
        <w:rPr/>
        <w:t>obejmuje</w:t>
      </w:r>
      <w:r>
        <w:rPr>
          <w:spacing w:val="-4"/>
        </w:rPr>
        <w:t> </w:t>
      </w:r>
      <w:r>
        <w:rPr/>
        <w:t>cały</w:t>
      </w:r>
      <w:r>
        <w:rPr>
          <w:spacing w:val="-5"/>
        </w:rPr>
        <w:t> </w:t>
      </w:r>
      <w:r>
        <w:rPr/>
        <w:t>czas</w:t>
      </w:r>
      <w:r>
        <w:rPr>
          <w:spacing w:val="-5"/>
        </w:rPr>
        <w:t> </w:t>
      </w:r>
      <w:r>
        <w:rPr/>
        <w:t>trwania</w:t>
      </w:r>
      <w:r>
        <w:rPr>
          <w:spacing w:val="-5"/>
        </w:rPr>
        <w:t> </w:t>
      </w:r>
      <w:r>
        <w:rPr/>
        <w:t>umowy;6)Obow.</w:t>
      </w:r>
      <w:r>
        <w:rPr>
          <w:spacing w:val="-6"/>
        </w:rPr>
        <w:t> </w:t>
      </w:r>
      <w:r>
        <w:rPr/>
        <w:t>podania</w:t>
      </w:r>
      <w:r>
        <w:rPr>
          <w:spacing w:val="-5"/>
        </w:rPr>
        <w:t> </w:t>
      </w:r>
      <w:r>
        <w:rPr/>
        <w:t>przez</w:t>
      </w:r>
      <w:r>
        <w:rPr>
          <w:spacing w:val="-4"/>
        </w:rPr>
        <w:t> </w:t>
      </w:r>
      <w:r>
        <w:rPr/>
        <w:t>Panią/-a</w:t>
      </w:r>
      <w:r>
        <w:rPr>
          <w:spacing w:val="-6"/>
        </w:rPr>
        <w:t> </w:t>
      </w:r>
      <w:r>
        <w:rPr/>
        <w:t>danych</w:t>
      </w:r>
      <w:r>
        <w:rPr>
          <w:spacing w:val="-4"/>
        </w:rPr>
        <w:t> </w:t>
      </w:r>
      <w:r>
        <w:rPr/>
        <w:t>osob.</w:t>
      </w:r>
      <w:r>
        <w:rPr>
          <w:spacing w:val="-5"/>
        </w:rPr>
        <w:t> </w:t>
      </w:r>
      <w:r>
        <w:rPr/>
        <w:t>bezpośr.</w:t>
      </w:r>
    </w:p>
    <w:p>
      <w:pPr>
        <w:pStyle w:val="BodyText"/>
        <w:spacing w:line="297" w:lineRule="auto"/>
        <w:ind w:right="187"/>
      </w:pPr>
      <w:r>
        <w:rPr/>
        <w:t>Pani/-a</w:t>
      </w:r>
      <w:r>
        <w:rPr>
          <w:spacing w:val="-6"/>
        </w:rPr>
        <w:t> </w:t>
      </w:r>
      <w:r>
        <w:rPr/>
        <w:t>dot.</w:t>
      </w:r>
      <w:r>
        <w:rPr>
          <w:spacing w:val="-4"/>
        </w:rPr>
        <w:t> </w:t>
      </w:r>
      <w:r>
        <w:rPr/>
        <w:t>jest</w:t>
      </w:r>
      <w:r>
        <w:rPr>
          <w:spacing w:val="-4"/>
        </w:rPr>
        <w:t> </w:t>
      </w:r>
      <w:r>
        <w:rPr/>
        <w:t>wymogiem</w:t>
      </w:r>
      <w:r>
        <w:rPr>
          <w:spacing w:val="-4"/>
        </w:rPr>
        <w:t> </w:t>
      </w:r>
      <w:r>
        <w:rPr/>
        <w:t>ustawowym</w:t>
      </w:r>
      <w:r>
        <w:rPr>
          <w:spacing w:val="-4"/>
        </w:rPr>
        <w:t> </w:t>
      </w:r>
      <w:r>
        <w:rPr/>
        <w:t>określ.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przepisach</w:t>
      </w:r>
      <w:r>
        <w:rPr>
          <w:spacing w:val="-4"/>
        </w:rPr>
        <w:t> </w:t>
      </w:r>
      <w:r>
        <w:rPr/>
        <w:t>ustawy</w:t>
      </w:r>
      <w:r>
        <w:rPr>
          <w:spacing w:val="-4"/>
        </w:rPr>
        <w:t> </w:t>
      </w:r>
      <w:r>
        <w:rPr/>
        <w:t>PZP,</w:t>
      </w:r>
      <w:r>
        <w:rPr>
          <w:spacing w:val="-5"/>
        </w:rPr>
        <w:t> </w:t>
      </w:r>
      <w:r>
        <w:rPr/>
        <w:t>związ.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udziałem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postęp.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udziel.</w:t>
      </w:r>
      <w:r>
        <w:rPr>
          <w:spacing w:val="1"/>
        </w:rPr>
        <w:t> </w:t>
      </w:r>
      <w:r>
        <w:rPr/>
        <w:t>zam. publ.; konsekwencje niepodania określ danych wynikają z ustawy Pzp;7)w odniesieniu do Pani/-a danych</w:t>
      </w:r>
      <w:r>
        <w:rPr>
          <w:spacing w:val="1"/>
        </w:rPr>
        <w:t> </w:t>
      </w:r>
      <w:r>
        <w:rPr/>
        <w:t>osob. decyzje nie będą podejm. w sposób zautomatyzowany, stosownie do art. 22 RODO.8)posiada Pan/-i:a)</w:t>
      </w:r>
      <w:r>
        <w:rPr>
          <w:spacing w:val="1"/>
        </w:rPr>
        <w:t> </w:t>
      </w:r>
      <w:r>
        <w:rPr/>
        <w:t>na pod. art. 15 RODO prawo dostępu do danych osob. Pani/-a dot. (w przypadku, gdy skorzysta. z tego prawa</w:t>
      </w:r>
      <w:r>
        <w:rPr>
          <w:spacing w:val="1"/>
        </w:rPr>
        <w:t> </w:t>
      </w:r>
      <w:r>
        <w:rPr/>
        <w:t>wymagałoby po str. administratora niewspółmiernie dużego wysiłku może zostać Pan/-i zobowiąz. do wskaz.</w:t>
      </w:r>
      <w:r>
        <w:rPr>
          <w:spacing w:val="1"/>
        </w:rPr>
        <w:t> </w:t>
      </w:r>
      <w:r>
        <w:rPr/>
        <w:t>dodatk. infor. mających na celu sprecyzowanie żądania, w szczegól podania nazwy lub daty postęp. o udziel.</w:t>
      </w:r>
      <w:r>
        <w:rPr>
          <w:spacing w:val="1"/>
        </w:rPr>
        <w:t> </w:t>
      </w:r>
      <w:r>
        <w:rPr/>
        <w:t>zam. publ. albo sprecyzowanie nazwy lub daty zakoń. postęp. o udziel. zam.);b) na podstawie art. 16 RODO</w:t>
      </w:r>
      <w:r>
        <w:rPr>
          <w:spacing w:val="1"/>
        </w:rPr>
        <w:t> </w:t>
      </w:r>
      <w:r>
        <w:rPr/>
        <w:t>prawo do sprostowania Pani/Pana danych osob. (skorzystanie z prawa do sprostowania nie może skutkować</w:t>
      </w:r>
      <w:r>
        <w:rPr>
          <w:spacing w:val="1"/>
        </w:rPr>
        <w:t> </w:t>
      </w:r>
      <w:r>
        <w:rPr/>
        <w:t>zmianą wyniku postęp. o udziel. zam. publ. ani zmianą postanowień umowy w zakresie niezgodnym z ustawą</w:t>
      </w:r>
      <w:r>
        <w:rPr>
          <w:spacing w:val="1"/>
        </w:rPr>
        <w:t> </w:t>
      </w:r>
      <w:r>
        <w:rPr/>
        <w:t>PZP</w:t>
      </w:r>
      <w:r>
        <w:rPr>
          <w:spacing w:val="1"/>
        </w:rPr>
        <w:t> </w:t>
      </w:r>
      <w:r>
        <w:rPr/>
        <w:t>oraz</w:t>
      </w:r>
      <w:r>
        <w:rPr>
          <w:spacing w:val="3"/>
        </w:rPr>
        <w:t> </w:t>
      </w:r>
      <w:r>
        <w:rPr/>
        <w:t>nie</w:t>
      </w:r>
      <w:r>
        <w:rPr>
          <w:spacing w:val="3"/>
        </w:rPr>
        <w:t> </w:t>
      </w:r>
      <w:r>
        <w:rPr/>
        <w:t>może</w:t>
      </w:r>
      <w:r>
        <w:rPr>
          <w:spacing w:val="3"/>
        </w:rPr>
        <w:t> </w:t>
      </w:r>
      <w:r>
        <w:rPr/>
        <w:t>naruszać</w:t>
      </w:r>
      <w:r>
        <w:rPr>
          <w:spacing w:val="2"/>
        </w:rPr>
        <w:t> </w:t>
      </w:r>
      <w:r>
        <w:rPr/>
        <w:t>integralności</w:t>
      </w:r>
      <w:r>
        <w:rPr>
          <w:spacing w:val="3"/>
        </w:rPr>
        <w:t> </w:t>
      </w:r>
      <w:r>
        <w:rPr/>
        <w:t>protokołu</w:t>
      </w:r>
      <w:r>
        <w:rPr>
          <w:spacing w:val="3"/>
        </w:rPr>
        <w:t> </w:t>
      </w:r>
      <w:r>
        <w:rPr/>
        <w:t>oraz</w:t>
      </w:r>
      <w:r>
        <w:rPr>
          <w:spacing w:val="3"/>
        </w:rPr>
        <w:t> </w:t>
      </w:r>
      <w:r>
        <w:rPr/>
        <w:t>jego</w:t>
      </w:r>
      <w:r>
        <w:rPr>
          <w:spacing w:val="3"/>
        </w:rPr>
        <w:t> </w:t>
      </w:r>
      <w:r>
        <w:rPr/>
        <w:t>zał);c)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podst.</w:t>
      </w:r>
      <w:r>
        <w:rPr>
          <w:spacing w:val="3"/>
        </w:rPr>
        <w:t> </w:t>
      </w:r>
      <w:r>
        <w:rPr/>
        <w:t>art.</w:t>
      </w:r>
      <w:r>
        <w:rPr>
          <w:spacing w:val="3"/>
        </w:rPr>
        <w:t> </w:t>
      </w:r>
      <w:r>
        <w:rPr/>
        <w:t>18</w:t>
      </w:r>
      <w:r>
        <w:rPr>
          <w:spacing w:val="2"/>
        </w:rPr>
        <w:t> </w:t>
      </w:r>
      <w:r>
        <w:rPr/>
        <w:t>RODO</w:t>
      </w:r>
      <w:r>
        <w:rPr>
          <w:spacing w:val="3"/>
        </w:rPr>
        <w:t> </w:t>
      </w:r>
      <w:r>
        <w:rPr/>
        <w:t>prawo</w:t>
      </w:r>
      <w:r>
        <w:rPr>
          <w:spacing w:val="3"/>
        </w:rPr>
        <w:t> </w:t>
      </w:r>
      <w:r>
        <w:rPr/>
        <w:t>żądania</w:t>
      </w:r>
      <w:r>
        <w:rPr>
          <w:spacing w:val="1"/>
        </w:rPr>
        <w:t> </w:t>
      </w:r>
      <w:r>
        <w:rPr/>
        <w:t>od administratora ograniczenia przetwarzania danych osob. z zastrzeż. okresu trwania postęp. udziel. zam.</w:t>
      </w:r>
      <w:r>
        <w:rPr>
          <w:spacing w:val="1"/>
        </w:rPr>
        <w:t> </w:t>
      </w:r>
      <w:r>
        <w:rPr/>
        <w:t>publ. oraz przypadków, o których mowa w art. 18 ust. 2 RODO (prawo do ograniczenia przetwarzania nie ma</w:t>
      </w:r>
      <w:r>
        <w:rPr>
          <w:spacing w:val="1"/>
        </w:rPr>
        <w:t> </w:t>
      </w:r>
      <w:r>
        <w:rPr/>
        <w:t>zastosowania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odniesieniu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przechowywania,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/>
        <w:t>celu</w:t>
      </w:r>
      <w:r>
        <w:rPr>
          <w:spacing w:val="2"/>
        </w:rPr>
        <w:t> </w:t>
      </w:r>
      <w:r>
        <w:rPr/>
        <w:t>zalew.</w:t>
      </w:r>
      <w:r>
        <w:rPr>
          <w:spacing w:val="2"/>
        </w:rPr>
        <w:t> </w:t>
      </w:r>
      <w:r>
        <w:rPr/>
        <w:t>korzystania</w:t>
      </w:r>
      <w:r>
        <w:rPr>
          <w:spacing w:val="3"/>
        </w:rPr>
        <w:t> </w:t>
      </w:r>
      <w:r>
        <w:rPr/>
        <w:t>ze</w:t>
      </w:r>
      <w:r>
        <w:rPr>
          <w:spacing w:val="2"/>
        </w:rPr>
        <w:t> </w:t>
      </w:r>
      <w:r>
        <w:rPr/>
        <w:t>środ.</w:t>
      </w:r>
      <w:r>
        <w:rPr>
          <w:spacing w:val="3"/>
        </w:rPr>
        <w:t> </w:t>
      </w:r>
      <w:r>
        <w:rPr/>
        <w:t>ochrony</w:t>
      </w:r>
      <w:r>
        <w:rPr>
          <w:spacing w:val="2"/>
        </w:rPr>
        <w:t> </w:t>
      </w:r>
      <w:r>
        <w:rPr/>
        <w:t>prawnej</w:t>
      </w:r>
      <w:r>
        <w:rPr>
          <w:spacing w:val="3"/>
        </w:rPr>
        <w:t> </w:t>
      </w:r>
      <w:r>
        <w:rPr/>
        <w:t>lub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celu ochrony praw innej osoby fiz. lub prawnej, lub z uwagi na ważne względy interesu publ. UE lub państwa</w:t>
      </w:r>
      <w:r>
        <w:rPr>
          <w:spacing w:val="1"/>
        </w:rPr>
        <w:t> </w:t>
      </w:r>
      <w:r>
        <w:rPr/>
        <w:t>członkowskiego, a także nie ogranicza przetwarzania danych osob. do czasu zakończenia postęp. o udziel.</w:t>
      </w:r>
      <w:r>
        <w:rPr>
          <w:spacing w:val="1"/>
        </w:rPr>
        <w:t> </w:t>
      </w:r>
      <w:r>
        <w:rPr/>
        <w:t>zam);d)prawo do wniesienia skargi do Prezesa Urzędu Ochrony Danych Osobowych, gdy uzna Pani/Pan, że</w:t>
      </w:r>
      <w:r>
        <w:rPr>
          <w:spacing w:val="1"/>
        </w:rPr>
        <w:t> </w:t>
      </w:r>
      <w:r>
        <w:rPr/>
        <w:t>przetwarzanie danych</w:t>
      </w:r>
      <w:r>
        <w:rPr>
          <w:spacing w:val="1"/>
        </w:rPr>
        <w:t> </w:t>
      </w:r>
      <w:r>
        <w:rPr/>
        <w:t>osobowych</w:t>
      </w:r>
      <w:r>
        <w:rPr>
          <w:spacing w:val="1"/>
        </w:rPr>
        <w:t> </w:t>
      </w:r>
      <w:r>
        <w:rPr/>
        <w:t>Pani/Pana dotyczących</w:t>
      </w:r>
      <w:r>
        <w:rPr>
          <w:spacing w:val="1"/>
        </w:rPr>
        <w:t> </w:t>
      </w:r>
      <w:r>
        <w:rPr/>
        <w:t>narusza przepisy</w:t>
      </w:r>
      <w:r>
        <w:rPr>
          <w:spacing w:val="1"/>
        </w:rPr>
        <w:t> </w:t>
      </w:r>
      <w:r>
        <w:rPr/>
        <w:t>RODO</w:t>
      </w:r>
    </w:p>
    <w:p>
      <w:pPr>
        <w:pStyle w:val="Heading1"/>
        <w:numPr>
          <w:ilvl w:val="1"/>
          <w:numId w:val="11"/>
        </w:numPr>
        <w:tabs>
          <w:tab w:pos="957" w:val="left" w:leader="none"/>
          <w:tab w:pos="958" w:val="left" w:leader="none"/>
        </w:tabs>
        <w:spacing w:line="240" w:lineRule="auto" w:before="36" w:after="0"/>
        <w:ind w:left="957" w:right="0" w:hanging="852"/>
        <w:jc w:val="left"/>
      </w:pPr>
      <w:r>
        <w:rPr/>
        <w:t>Procedury</w:t>
      </w:r>
      <w:r>
        <w:rPr>
          <w:spacing w:val="-10"/>
        </w:rPr>
        <w:t> </w:t>
      </w:r>
      <w:r>
        <w:rPr/>
        <w:t>odwoławcze</w:t>
      </w:r>
    </w:p>
    <w:p>
      <w:pPr>
        <w:pStyle w:val="ListParagraph"/>
        <w:numPr>
          <w:ilvl w:val="2"/>
          <w:numId w:val="11"/>
        </w:numPr>
        <w:tabs>
          <w:tab w:pos="958" w:val="left" w:leader="none"/>
        </w:tabs>
        <w:spacing w:line="295" w:lineRule="auto" w:before="106" w:after="0"/>
        <w:ind w:left="957" w:right="5381" w:hanging="851"/>
        <w:jc w:val="both"/>
        <w:rPr>
          <w:sz w:val="20"/>
        </w:rPr>
      </w:pPr>
      <w:r>
        <w:rPr>
          <w:rFonts w:ascii="Arial" w:hAnsi="Arial"/>
          <w:b/>
          <w:sz w:val="20"/>
        </w:rPr>
        <w:t>Organ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odpowiedzialny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procedury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odwoławcze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Oficjalna nazwa: Prezes Krajowej Izby Odwoławczej</w:t>
      </w:r>
      <w:r>
        <w:rPr>
          <w:spacing w:val="-51"/>
          <w:sz w:val="20"/>
        </w:rPr>
        <w:t> </w:t>
      </w:r>
      <w:r>
        <w:rPr>
          <w:sz w:val="20"/>
        </w:rPr>
        <w:t>Adres pocztowy:</w:t>
      </w:r>
      <w:r>
        <w:rPr>
          <w:spacing w:val="1"/>
          <w:sz w:val="20"/>
        </w:rPr>
        <w:t> </w:t>
      </w:r>
      <w:r>
        <w:rPr>
          <w:sz w:val="20"/>
        </w:rPr>
        <w:t>ul.</w:t>
      </w:r>
      <w:r>
        <w:rPr>
          <w:spacing w:val="1"/>
          <w:sz w:val="20"/>
        </w:rPr>
        <w:t> </w:t>
      </w:r>
      <w:r>
        <w:rPr>
          <w:sz w:val="20"/>
        </w:rPr>
        <w:t>Postępu</w:t>
      </w:r>
      <w:r>
        <w:rPr>
          <w:spacing w:val="1"/>
          <w:sz w:val="20"/>
        </w:rPr>
        <w:t> </w:t>
      </w:r>
      <w:r>
        <w:rPr>
          <w:sz w:val="20"/>
        </w:rPr>
        <w:t>17A</w:t>
      </w:r>
    </w:p>
    <w:p>
      <w:pPr>
        <w:pStyle w:val="BodyText"/>
        <w:spacing w:line="297" w:lineRule="auto" w:before="4"/>
        <w:ind w:right="7846"/>
      </w:pPr>
      <w:r>
        <w:rPr/>
        <w:t>Miejscowość:</w:t>
      </w:r>
      <w:r>
        <w:rPr>
          <w:spacing w:val="-12"/>
        </w:rPr>
        <w:t> </w:t>
      </w:r>
      <w:r>
        <w:rPr/>
        <w:t>Warszawa</w:t>
      </w:r>
      <w:r>
        <w:rPr>
          <w:spacing w:val="-50"/>
        </w:rPr>
        <w:t> </w:t>
      </w:r>
      <w:r>
        <w:rPr/>
        <w:t>Kod pocztowy: 02-676</w:t>
      </w:r>
      <w:r>
        <w:rPr>
          <w:spacing w:val="1"/>
        </w:rPr>
        <w:t> </w:t>
      </w:r>
      <w:r>
        <w:rPr/>
        <w:t>Państwo: Polska</w:t>
      </w:r>
    </w:p>
    <w:p>
      <w:pPr>
        <w:pStyle w:val="BodyText"/>
        <w:spacing w:line="297" w:lineRule="auto"/>
        <w:ind w:right="7344"/>
      </w:pPr>
      <w:r>
        <w:rPr>
          <w:spacing w:val="-1"/>
        </w:rPr>
        <w:t>E-mail: </w:t>
      </w:r>
      <w:hyperlink r:id="rId23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> </w:t>
      </w:r>
      <w:r>
        <w:rPr/>
        <w:t>Tel.:</w:t>
      </w:r>
      <w:r>
        <w:rPr>
          <w:spacing w:val="52"/>
        </w:rPr>
        <w:t> </w:t>
      </w:r>
      <w:r>
        <w:rPr/>
        <w:t>+48</w:t>
      </w:r>
      <w:r>
        <w:rPr>
          <w:spacing w:val="-1"/>
        </w:rPr>
        <w:t> </w:t>
      </w:r>
      <w:r>
        <w:rPr/>
        <w:t>224587840</w:t>
      </w:r>
    </w:p>
    <w:p>
      <w:pPr>
        <w:pStyle w:val="BodyText"/>
        <w:spacing w:line="225" w:lineRule="exact"/>
      </w:pPr>
      <w:r>
        <w:rPr/>
        <w:t>Faks:</w:t>
      </w:r>
      <w:r>
        <w:rPr>
          <w:spacing w:val="49"/>
        </w:rPr>
        <w:t> </w:t>
      </w:r>
      <w:r>
        <w:rPr/>
        <w:t>+48</w:t>
      </w:r>
      <w:r>
        <w:rPr>
          <w:spacing w:val="-2"/>
        </w:rPr>
        <w:t> </w:t>
      </w:r>
      <w:r>
        <w:rPr/>
        <w:t>224587700</w:t>
      </w:r>
    </w:p>
    <w:p>
      <w:pPr>
        <w:pStyle w:val="BodyText"/>
        <w:spacing w:before="51"/>
      </w:pPr>
      <w:r>
        <w:rPr>
          <w:spacing w:val="-1"/>
        </w:rPr>
        <w:t>Adres</w:t>
      </w:r>
      <w:r>
        <w:rPr>
          <w:spacing w:val="-11"/>
        </w:rPr>
        <w:t> </w:t>
      </w:r>
      <w:r>
        <w:rPr>
          <w:spacing w:val="-1"/>
        </w:rPr>
        <w:t>internetowy:</w:t>
      </w:r>
      <w:r>
        <w:rPr>
          <w:spacing w:val="-9"/>
        </w:rPr>
        <w:t> </w:t>
      </w:r>
      <w:hyperlink r:id="rId24">
        <w:r>
          <w:rPr>
            <w:color w:val="000066"/>
          </w:rPr>
          <w:t>www.uzp.gov.pl</w:t>
        </w:r>
      </w:hyperlink>
    </w:p>
    <w:p>
      <w:pPr>
        <w:pStyle w:val="Heading1"/>
        <w:numPr>
          <w:ilvl w:val="2"/>
          <w:numId w:val="12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Składanie</w:t>
      </w:r>
      <w:r>
        <w:rPr>
          <w:spacing w:val="-8"/>
        </w:rPr>
        <w:t> </w:t>
      </w:r>
      <w:r>
        <w:rPr/>
        <w:t>odwołań</w:t>
      </w:r>
    </w:p>
    <w:p>
      <w:pPr>
        <w:pStyle w:val="BodyText"/>
        <w:spacing w:before="54"/>
      </w:pPr>
      <w:r>
        <w:rPr/>
        <w:t>Dokładne</w:t>
      </w:r>
      <w:r>
        <w:rPr>
          <w:spacing w:val="-5"/>
        </w:rPr>
        <w:t> </w:t>
      </w:r>
      <w:r>
        <w:rPr/>
        <w:t>informacje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temat</w:t>
      </w:r>
      <w:r>
        <w:rPr>
          <w:spacing w:val="-5"/>
        </w:rPr>
        <w:t> </w:t>
      </w:r>
      <w:r>
        <w:rPr/>
        <w:t>terminów</w:t>
      </w:r>
      <w:r>
        <w:rPr>
          <w:spacing w:val="-5"/>
        </w:rPr>
        <w:t> </w:t>
      </w:r>
      <w:r>
        <w:rPr/>
        <w:t>składania</w:t>
      </w:r>
      <w:r>
        <w:rPr>
          <w:spacing w:val="-4"/>
        </w:rPr>
        <w:t> </w:t>
      </w:r>
      <w:r>
        <w:rPr/>
        <w:t>odwołań:</w:t>
      </w:r>
    </w:p>
    <w:p>
      <w:pPr>
        <w:pStyle w:val="ListParagraph"/>
        <w:numPr>
          <w:ilvl w:val="3"/>
          <w:numId w:val="12"/>
        </w:numPr>
        <w:tabs>
          <w:tab w:pos="1126" w:val="left" w:leader="none"/>
        </w:tabs>
        <w:spacing w:line="297" w:lineRule="auto" w:before="53" w:after="0"/>
        <w:ind w:left="957" w:right="677" w:firstLine="0"/>
        <w:jc w:val="left"/>
        <w:rPr>
          <w:sz w:val="20"/>
        </w:rPr>
      </w:pPr>
      <w:r>
        <w:rPr>
          <w:sz w:val="20"/>
        </w:rPr>
        <w:t>Środki</w:t>
      </w:r>
      <w:r>
        <w:rPr>
          <w:spacing w:val="-7"/>
          <w:sz w:val="20"/>
        </w:rPr>
        <w:t> </w:t>
      </w:r>
      <w:r>
        <w:rPr>
          <w:sz w:val="20"/>
        </w:rPr>
        <w:t>ochrony</w:t>
      </w:r>
      <w:r>
        <w:rPr>
          <w:spacing w:val="-6"/>
          <w:sz w:val="20"/>
        </w:rPr>
        <w:t> </w:t>
      </w:r>
      <w:r>
        <w:rPr>
          <w:sz w:val="20"/>
        </w:rPr>
        <w:t>prawnej</w:t>
      </w:r>
      <w:r>
        <w:rPr>
          <w:spacing w:val="-6"/>
          <w:sz w:val="20"/>
        </w:rPr>
        <w:t> </w:t>
      </w:r>
      <w:r>
        <w:rPr>
          <w:sz w:val="20"/>
        </w:rPr>
        <w:t>określ.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niniejszym</w:t>
      </w:r>
      <w:r>
        <w:rPr>
          <w:spacing w:val="-6"/>
          <w:sz w:val="20"/>
        </w:rPr>
        <w:t> </w:t>
      </w:r>
      <w:r>
        <w:rPr>
          <w:sz w:val="20"/>
        </w:rPr>
        <w:t>dziale</w:t>
      </w:r>
      <w:r>
        <w:rPr>
          <w:spacing w:val="-6"/>
          <w:sz w:val="20"/>
        </w:rPr>
        <w:t> </w:t>
      </w:r>
      <w:r>
        <w:rPr>
          <w:sz w:val="20"/>
        </w:rPr>
        <w:t>przysługują</w:t>
      </w:r>
      <w:r>
        <w:rPr>
          <w:spacing w:val="-6"/>
          <w:sz w:val="20"/>
        </w:rPr>
        <w:t> </w:t>
      </w:r>
      <w:r>
        <w:rPr>
          <w:sz w:val="20"/>
        </w:rPr>
        <w:t>wykonawcy,</w:t>
      </w:r>
      <w:r>
        <w:rPr>
          <w:spacing w:val="-7"/>
          <w:sz w:val="20"/>
        </w:rPr>
        <w:t> </w:t>
      </w:r>
      <w:r>
        <w:rPr>
          <w:sz w:val="20"/>
        </w:rPr>
        <w:t>uczestnikowi</w:t>
      </w:r>
      <w:r>
        <w:rPr>
          <w:spacing w:val="-6"/>
          <w:sz w:val="20"/>
        </w:rPr>
        <w:t> </w:t>
      </w:r>
      <w:r>
        <w:rPr>
          <w:sz w:val="20"/>
        </w:rPr>
        <w:t>konkursu</w:t>
      </w:r>
      <w:r>
        <w:rPr>
          <w:spacing w:val="-6"/>
          <w:sz w:val="20"/>
        </w:rPr>
        <w:t> </w:t>
      </w:r>
      <w:r>
        <w:rPr>
          <w:sz w:val="20"/>
        </w:rPr>
        <w:t>oraz</w:t>
      </w:r>
      <w:r>
        <w:rPr>
          <w:spacing w:val="1"/>
          <w:sz w:val="20"/>
        </w:rPr>
        <w:t> </w:t>
      </w:r>
      <w:r>
        <w:rPr>
          <w:sz w:val="20"/>
        </w:rPr>
        <w:t>innemu</w:t>
      </w:r>
      <w:r>
        <w:rPr>
          <w:spacing w:val="-2"/>
          <w:sz w:val="20"/>
        </w:rPr>
        <w:t> </w:t>
      </w:r>
      <w:r>
        <w:rPr>
          <w:sz w:val="20"/>
        </w:rPr>
        <w:t>podmiotowi,</w:t>
      </w:r>
      <w:r>
        <w:rPr>
          <w:spacing w:val="-1"/>
          <w:sz w:val="20"/>
        </w:rPr>
        <w:t> </w:t>
      </w:r>
      <w:r>
        <w:rPr>
          <w:sz w:val="20"/>
        </w:rPr>
        <w:t>jeżeli</w:t>
      </w:r>
      <w:r>
        <w:rPr>
          <w:spacing w:val="-1"/>
          <w:sz w:val="20"/>
        </w:rPr>
        <w:t> </w:t>
      </w:r>
      <w:r>
        <w:rPr>
          <w:sz w:val="20"/>
        </w:rPr>
        <w:t>ma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miał</w:t>
      </w:r>
      <w:r>
        <w:rPr>
          <w:spacing w:val="-2"/>
          <w:sz w:val="20"/>
        </w:rPr>
        <w:t> </w:t>
      </w:r>
      <w:r>
        <w:rPr>
          <w:sz w:val="20"/>
        </w:rPr>
        <w:t>interes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uzyskaniu</w:t>
      </w:r>
      <w:r>
        <w:rPr>
          <w:spacing w:val="-1"/>
          <w:sz w:val="20"/>
        </w:rPr>
        <w:t> </w:t>
      </w:r>
      <w:r>
        <w:rPr>
          <w:sz w:val="20"/>
        </w:rPr>
        <w:t>zam.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-2"/>
          <w:sz w:val="20"/>
        </w:rPr>
        <w:t> </w:t>
      </w:r>
      <w:r>
        <w:rPr>
          <w:sz w:val="20"/>
        </w:rPr>
        <w:t>nagrody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konkursie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-1"/>
          <w:sz w:val="20"/>
        </w:rPr>
        <w:t> </w:t>
      </w:r>
      <w:r>
        <w:rPr>
          <w:sz w:val="20"/>
        </w:rPr>
        <w:t>poniósł</w:t>
      </w:r>
    </w:p>
    <w:p>
      <w:pPr>
        <w:pStyle w:val="BodyText"/>
        <w:spacing w:line="297" w:lineRule="auto"/>
        <w:ind w:right="375"/>
      </w:pPr>
      <w:r>
        <w:rPr/>
        <w:t>lub może ponieść szkodę w wyniku naruszenia przez zamaw. przepisów ustawy PZP.2. Środki ochrony</w:t>
      </w:r>
      <w:r>
        <w:rPr>
          <w:spacing w:val="1"/>
        </w:rPr>
        <w:t> </w:t>
      </w:r>
      <w:r>
        <w:rPr/>
        <w:t>prawnej wobec ogłoszenia wszczynającego postęp. o udzielenie zam. lub ogłosz. o konkursie oraz dok. zam.</w:t>
      </w:r>
      <w:r>
        <w:rPr>
          <w:spacing w:val="-51"/>
        </w:rPr>
        <w:t> </w:t>
      </w:r>
      <w:r>
        <w:rPr/>
        <w:t>przysługują również organizacjom wpisanym na listę, o której mowa w art. 469 pkt 15 PZP oraz Rzecznikowi</w:t>
      </w:r>
      <w:r>
        <w:rPr>
          <w:spacing w:val="1"/>
        </w:rPr>
        <w:t> </w:t>
      </w:r>
      <w:r>
        <w:rPr/>
        <w:t>Małych i Średnich Przedsiębiorców.3. Odwołanie przysługuje na:1)niezgodną z przepisami ustawy czynność</w:t>
      </w:r>
      <w:r>
        <w:rPr>
          <w:spacing w:val="1"/>
        </w:rPr>
        <w:t> </w:t>
      </w:r>
      <w:r>
        <w:rPr/>
        <w:t>Zam., podjętą w postęp. o udzielenie zam., w tym na projektowane postanowienie umowy2)zaniechanie</w:t>
      </w:r>
      <w:r>
        <w:rPr>
          <w:spacing w:val="1"/>
        </w:rPr>
        <w:t> </w:t>
      </w:r>
      <w:r>
        <w:rPr/>
        <w:t>czynności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postęp.</w:t>
      </w:r>
      <w:r>
        <w:rPr>
          <w:spacing w:val="-1"/>
        </w:rPr>
        <w:t> </w:t>
      </w:r>
      <w:r>
        <w:rPr/>
        <w:t>o udzielenie</w:t>
      </w:r>
      <w:r>
        <w:rPr>
          <w:spacing w:val="-1"/>
        </w:rPr>
        <w:t> </w:t>
      </w:r>
      <w:r>
        <w:rPr/>
        <w:t>zam.</w:t>
      </w:r>
      <w:r>
        <w:rPr>
          <w:spacing w:val="-1"/>
        </w:rPr>
        <w:t> </w:t>
      </w:r>
      <w:r>
        <w:rPr/>
        <w:t>do której</w:t>
      </w:r>
      <w:r>
        <w:rPr>
          <w:spacing w:val="-1"/>
        </w:rPr>
        <w:t> </w:t>
      </w:r>
      <w:r>
        <w:rPr/>
        <w:t>zam.</w:t>
      </w:r>
      <w:r>
        <w:rPr>
          <w:spacing w:val="-1"/>
        </w:rPr>
        <w:t> </w:t>
      </w:r>
      <w:r>
        <w:rPr/>
        <w:t>był</w:t>
      </w:r>
      <w:r>
        <w:rPr>
          <w:spacing w:val="-1"/>
        </w:rPr>
        <w:t> </w:t>
      </w:r>
      <w:r>
        <w:rPr/>
        <w:t>obowiązany na</w:t>
      </w:r>
      <w:r>
        <w:rPr>
          <w:spacing w:val="-1"/>
        </w:rPr>
        <w:t> </w:t>
      </w:r>
      <w:r>
        <w:rPr/>
        <w:t>podstawie</w:t>
      </w:r>
      <w:r>
        <w:rPr>
          <w:spacing w:val="-1"/>
        </w:rPr>
        <w:t> </w:t>
      </w:r>
      <w:r>
        <w:rPr/>
        <w:t>ustawy3) zaniechanie</w:t>
      </w:r>
    </w:p>
    <w:p>
      <w:pPr>
        <w:spacing w:after="0" w:line="297" w:lineRule="auto"/>
        <w:sectPr>
          <w:headerReference w:type="default" r:id="rId20"/>
          <w:footerReference w:type="default" r:id="rId21"/>
          <w:pgSz w:w="11910" w:h="16840"/>
          <w:pgMar w:header="578" w:footer="1151" w:top="1660" w:bottom="1340" w:left="460" w:right="460"/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97" w:lineRule="auto" w:before="97"/>
        <w:ind w:right="641"/>
      </w:pPr>
      <w:r>
        <w:rPr/>
        <w:t>przeprowadzenia postęp. o udzielenie zam. lub zorganizowania konkursu na podst. ustawy, mimo że zam.</w:t>
      </w:r>
      <w:r>
        <w:rPr>
          <w:spacing w:val="-51"/>
        </w:rPr>
        <w:t> </w:t>
      </w:r>
      <w:r>
        <w:rPr/>
        <w:t>był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tego</w:t>
      </w:r>
      <w:r>
        <w:rPr>
          <w:spacing w:val="-5"/>
        </w:rPr>
        <w:t> </w:t>
      </w:r>
      <w:r>
        <w:rPr/>
        <w:t>obowiązany.4.</w:t>
      </w:r>
      <w:r>
        <w:rPr>
          <w:spacing w:val="-6"/>
        </w:rPr>
        <w:t> </w:t>
      </w:r>
      <w:r>
        <w:rPr/>
        <w:t>Terminy</w:t>
      </w:r>
      <w:r>
        <w:rPr>
          <w:spacing w:val="-4"/>
        </w:rPr>
        <w:t> </w:t>
      </w:r>
      <w:r>
        <w:rPr/>
        <w:t>wnoszenia</w:t>
      </w:r>
      <w:r>
        <w:rPr>
          <w:spacing w:val="-4"/>
        </w:rPr>
        <w:t> </w:t>
      </w:r>
      <w:r>
        <w:rPr/>
        <w:t>odwołań:1)</w:t>
      </w:r>
      <w:r>
        <w:rPr>
          <w:spacing w:val="-5"/>
        </w:rPr>
        <w:t> </w:t>
      </w:r>
      <w:r>
        <w:rPr/>
        <w:t>Odwołanie</w:t>
      </w:r>
      <w:r>
        <w:rPr>
          <w:spacing w:val="-5"/>
        </w:rPr>
        <w:t> </w:t>
      </w:r>
      <w:r>
        <w:rPr/>
        <w:t>wnosi</w:t>
      </w:r>
      <w:r>
        <w:rPr>
          <w:spacing w:val="-4"/>
        </w:rPr>
        <w:t> </w:t>
      </w:r>
      <w:r>
        <w:rPr/>
        <w:t>się</w:t>
      </w:r>
      <w:r>
        <w:rPr>
          <w:spacing w:val="-5"/>
        </w:rPr>
        <w:t> </w:t>
      </w:r>
      <w:r>
        <w:rPr/>
        <w:t>w</w:t>
      </w:r>
      <w:r>
        <w:rPr>
          <w:spacing w:val="-4"/>
        </w:rPr>
        <w:t> </w:t>
      </w:r>
      <w:r>
        <w:rPr/>
        <w:t>terminie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dni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dnia</w:t>
      </w:r>
    </w:p>
    <w:p>
      <w:pPr>
        <w:pStyle w:val="BodyText"/>
        <w:spacing w:line="297" w:lineRule="auto"/>
        <w:ind w:right="221"/>
      </w:pPr>
      <w:r>
        <w:rPr/>
        <w:t>przekazania inform. o czynności Zam. stanowiącej podstawę jego wniesienia, jeżeli inform. została przekazana</w:t>
      </w:r>
      <w:r>
        <w:rPr>
          <w:spacing w:val="-51"/>
        </w:rPr>
        <w:t> </w:t>
      </w:r>
      <w:r>
        <w:rPr/>
        <w:t>przy użyciu środków komunikacji elektr.2) Odwołanie wnosi się w terminie 15 dni od dnia przekazania inform. o</w:t>
      </w:r>
      <w:r>
        <w:rPr>
          <w:spacing w:val="-51"/>
        </w:rPr>
        <w:t> </w:t>
      </w:r>
      <w:r>
        <w:rPr/>
        <w:t>czynności Zam. stanowiącej podstawę jego wniesienia, jeżeli informacja została przekazana w sposób inny niż</w:t>
      </w:r>
      <w:r>
        <w:rPr>
          <w:spacing w:val="-51"/>
        </w:rPr>
        <w:t> </w:t>
      </w:r>
      <w:r>
        <w:rPr/>
        <w:t>określony w pkt. powyżej.3) Odwołanie wobec treści ogłoszenia wszczynającego postęp. o udzielenie zam.lub</w:t>
      </w:r>
      <w:r>
        <w:rPr>
          <w:spacing w:val="1"/>
        </w:rPr>
        <w:t> </w:t>
      </w:r>
      <w:r>
        <w:rPr/>
        <w:t>wobec</w:t>
      </w:r>
      <w:r>
        <w:rPr>
          <w:spacing w:val="-2"/>
        </w:rPr>
        <w:t> </w:t>
      </w:r>
      <w:r>
        <w:rPr/>
        <w:t>treści</w:t>
      </w:r>
      <w:r>
        <w:rPr>
          <w:spacing w:val="-2"/>
        </w:rPr>
        <w:t> </w:t>
      </w:r>
      <w:r>
        <w:rPr/>
        <w:t>dokum.</w:t>
      </w:r>
      <w:r>
        <w:rPr>
          <w:spacing w:val="-1"/>
        </w:rPr>
        <w:t> </w:t>
      </w:r>
      <w:r>
        <w:rPr/>
        <w:t>zam.,</w:t>
      </w:r>
      <w:r>
        <w:rPr>
          <w:spacing w:val="-1"/>
        </w:rPr>
        <w:t> </w:t>
      </w:r>
      <w:r>
        <w:rPr/>
        <w:t>wnosi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terminie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dnia</w:t>
      </w:r>
      <w:r>
        <w:rPr>
          <w:spacing w:val="-1"/>
        </w:rPr>
        <w:t> </w:t>
      </w:r>
      <w:r>
        <w:rPr/>
        <w:t>publikacji</w:t>
      </w:r>
      <w:r>
        <w:rPr>
          <w:spacing w:val="-1"/>
        </w:rPr>
        <w:t> </w:t>
      </w:r>
      <w:r>
        <w:rPr/>
        <w:t>ogłosz.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Dzienniku</w:t>
      </w:r>
      <w:r>
        <w:rPr>
          <w:spacing w:val="-1"/>
        </w:rPr>
        <w:t> </w:t>
      </w:r>
      <w:r>
        <w:rPr/>
        <w:t>Urzędowym</w:t>
      </w:r>
    </w:p>
    <w:p>
      <w:pPr>
        <w:pStyle w:val="BodyText"/>
        <w:spacing w:line="297" w:lineRule="auto"/>
        <w:ind w:right="332"/>
        <w:jc w:val="both"/>
      </w:pPr>
      <w:r>
        <w:rPr/>
        <w:t>Unii Europejskiej lub zamieszczenia dok. zam. a na stronie internet.4) Odwołanie wobec czynności innych niż</w:t>
      </w:r>
      <w:r>
        <w:rPr>
          <w:spacing w:val="-51"/>
        </w:rPr>
        <w:t> </w:t>
      </w:r>
      <w:r>
        <w:rPr/>
        <w:t>określ. w pkt. 1), 2) i 3) wnosi się: w terminie 10 dni od dnia, w którym powzięto lub przy zachowaniu należytej</w:t>
      </w:r>
      <w:r>
        <w:rPr>
          <w:spacing w:val="-51"/>
        </w:rPr>
        <w:t> </w:t>
      </w:r>
      <w:r>
        <w:rPr/>
        <w:t>staranności</w:t>
      </w:r>
      <w:r>
        <w:rPr>
          <w:spacing w:val="-2"/>
        </w:rPr>
        <w:t> </w:t>
      </w:r>
      <w:r>
        <w:rPr/>
        <w:t>można</w:t>
      </w:r>
      <w:r>
        <w:rPr>
          <w:spacing w:val="-2"/>
        </w:rPr>
        <w:t> </w:t>
      </w:r>
      <w:r>
        <w:rPr/>
        <w:t>było</w:t>
      </w:r>
      <w:r>
        <w:rPr>
          <w:spacing w:val="-2"/>
        </w:rPr>
        <w:t> </w:t>
      </w:r>
      <w:r>
        <w:rPr/>
        <w:t>powziąć</w:t>
      </w:r>
      <w:r>
        <w:rPr>
          <w:spacing w:val="-2"/>
        </w:rPr>
        <w:t> </w:t>
      </w:r>
      <w:r>
        <w:rPr/>
        <w:t>wiadomość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okolicznościach</w:t>
      </w:r>
      <w:r>
        <w:rPr>
          <w:spacing w:val="-2"/>
        </w:rPr>
        <w:t> </w:t>
      </w:r>
      <w:r>
        <w:rPr/>
        <w:t>stanowiących</w:t>
      </w:r>
      <w:r>
        <w:rPr>
          <w:spacing w:val="-2"/>
        </w:rPr>
        <w:t> </w:t>
      </w:r>
      <w:r>
        <w:rPr/>
        <w:t>podstawę</w:t>
      </w:r>
      <w:r>
        <w:rPr>
          <w:spacing w:val="-2"/>
        </w:rPr>
        <w:t> </w:t>
      </w:r>
      <w:r>
        <w:rPr/>
        <w:t>jego</w:t>
      </w:r>
      <w:r>
        <w:rPr>
          <w:spacing w:val="-2"/>
        </w:rPr>
        <w:t> </w:t>
      </w:r>
      <w:r>
        <w:rPr/>
        <w:t>wniesienia.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line="297" w:lineRule="auto"/>
        <w:ind w:right="305"/>
      </w:pPr>
      <w:r>
        <w:rPr/>
        <w:t>Pisma w postęp. odwoławczym wnosi się w formie pisemnej albo w formie elektr. albo w postaci elektr., z tym</w:t>
      </w:r>
      <w:r>
        <w:rPr>
          <w:spacing w:val="-51"/>
        </w:rPr>
        <w:t> </w:t>
      </w:r>
      <w:r>
        <w:rPr/>
        <w:t>że odwołanie i przystąpienie do postęp. odwoławczego, wniesione w postaci elektr., wymagają opatrzenia</w:t>
      </w:r>
      <w:r>
        <w:rPr>
          <w:spacing w:val="1"/>
        </w:rPr>
        <w:t> </w:t>
      </w:r>
      <w:r>
        <w:rPr/>
        <w:t>podpisem zaufanym. 6. Pisma w formie pisemnej wnosi się za pośrednictwem operatora poczt., w rozumieniu</w:t>
      </w:r>
      <w:r>
        <w:rPr>
          <w:spacing w:val="-51"/>
        </w:rPr>
        <w:t> </w:t>
      </w:r>
      <w:r>
        <w:rPr>
          <w:spacing w:val="-1"/>
        </w:rPr>
        <w:t>ustawy</w:t>
      </w:r>
      <w:r>
        <w:rPr>
          <w:spacing w:val="2"/>
        </w:rPr>
        <w:t> </w:t>
      </w:r>
      <w:r>
        <w:rPr>
          <w:spacing w:val="-1"/>
        </w:rPr>
        <w:t>z</w:t>
      </w:r>
      <w:r>
        <w:rPr>
          <w:spacing w:val="2"/>
        </w:rPr>
        <w:t> </w:t>
      </w:r>
      <w:r>
        <w:rPr>
          <w:spacing w:val="-1"/>
        </w:rPr>
        <w:t>dnia</w:t>
      </w:r>
      <w:r>
        <w:rPr>
          <w:spacing w:val="2"/>
        </w:rPr>
        <w:t> </w:t>
      </w:r>
      <w:r>
        <w:rPr>
          <w:spacing w:val="-1"/>
        </w:rPr>
        <w:t>23</w:t>
      </w:r>
      <w:r>
        <w:rPr>
          <w:spacing w:val="2"/>
        </w:rPr>
        <w:t> </w:t>
      </w:r>
      <w:r>
        <w:rPr>
          <w:spacing w:val="-1"/>
        </w:rPr>
        <w:t>listopada</w:t>
      </w:r>
      <w:r>
        <w:rPr>
          <w:spacing w:val="2"/>
        </w:rPr>
        <w:t> </w:t>
      </w:r>
      <w:r>
        <w:rPr>
          <w:spacing w:val="-1"/>
        </w:rPr>
        <w:t>2012</w:t>
      </w:r>
      <w:r>
        <w:rPr>
          <w:spacing w:val="2"/>
        </w:rPr>
        <w:t> </w:t>
      </w:r>
      <w:r>
        <w:rPr>
          <w:spacing w:val="-1"/>
        </w:rPr>
        <w:t>r.</w:t>
      </w:r>
      <w:r>
        <w:rPr>
          <w:spacing w:val="1"/>
        </w:rPr>
        <w:t> </w:t>
      </w:r>
      <w:r>
        <w:rPr>
          <w:spacing w:val="-1"/>
          <w:w w:val="160"/>
        </w:rPr>
        <w:t>–</w:t>
      </w:r>
      <w:r>
        <w:rPr>
          <w:spacing w:val="-30"/>
          <w:w w:val="160"/>
        </w:rPr>
        <w:t> </w:t>
      </w:r>
      <w:r>
        <w:rPr>
          <w:spacing w:val="-1"/>
        </w:rPr>
        <w:t>Prawo</w:t>
      </w:r>
      <w:r>
        <w:rPr>
          <w:spacing w:val="1"/>
        </w:rPr>
        <w:t> </w:t>
      </w:r>
      <w:r>
        <w:rPr>
          <w:spacing w:val="-1"/>
        </w:rPr>
        <w:t>pocztowe,</w:t>
      </w:r>
      <w:r>
        <w:rPr>
          <w:spacing w:val="2"/>
        </w:rPr>
        <w:t> </w:t>
      </w:r>
      <w:r>
        <w:rPr>
          <w:spacing w:val="-1"/>
        </w:rPr>
        <w:t>osobiście,</w:t>
      </w:r>
      <w:r>
        <w:rPr>
          <w:spacing w:val="2"/>
        </w:rPr>
        <w:t> </w:t>
      </w:r>
      <w:r>
        <w:rPr>
          <w:spacing w:val="-1"/>
        </w:rPr>
        <w:t>za</w:t>
      </w:r>
      <w:r>
        <w:rPr>
          <w:spacing w:val="2"/>
        </w:rPr>
        <w:t> </w:t>
      </w:r>
      <w:r>
        <w:rPr>
          <w:spacing w:val="-1"/>
        </w:rPr>
        <w:t>pośrednictwem</w:t>
      </w:r>
      <w:r>
        <w:rPr>
          <w:spacing w:val="2"/>
        </w:rPr>
        <w:t> </w:t>
      </w:r>
      <w:r>
        <w:rPr/>
        <w:t>posłańca,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pisma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postaci elektr. wnosi się przy użyciu środków komunikacji elektr.7. Terminy oblicza się według przepisów</w:t>
      </w:r>
      <w:r>
        <w:rPr>
          <w:spacing w:val="1"/>
        </w:rPr>
        <w:t> </w:t>
      </w:r>
      <w:r>
        <w:rPr/>
        <w:t>prawa cywilnego. 8. Jeżeli koniec terminu do wykonania czynności przypada na sobotę lub dzień ustawowo</w:t>
      </w:r>
      <w:r>
        <w:rPr>
          <w:spacing w:val="1"/>
        </w:rPr>
        <w:t> </w:t>
      </w:r>
      <w:r>
        <w:rPr/>
        <w:t>wolny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pracy,</w:t>
      </w:r>
      <w:r>
        <w:rPr>
          <w:spacing w:val="-3"/>
        </w:rPr>
        <w:t> </w:t>
      </w:r>
      <w:r>
        <w:rPr/>
        <w:t>termin</w:t>
      </w:r>
      <w:r>
        <w:rPr>
          <w:spacing w:val="-4"/>
        </w:rPr>
        <w:t> </w:t>
      </w:r>
      <w:r>
        <w:rPr/>
        <w:t>upływa</w:t>
      </w:r>
      <w:r>
        <w:rPr>
          <w:spacing w:val="-2"/>
        </w:rPr>
        <w:t> </w:t>
      </w:r>
      <w:r>
        <w:rPr/>
        <w:t>dnia</w:t>
      </w:r>
      <w:r>
        <w:rPr>
          <w:spacing w:val="-3"/>
        </w:rPr>
        <w:t> </w:t>
      </w:r>
      <w:r>
        <w:rPr/>
        <w:t>następnego</w:t>
      </w:r>
      <w:r>
        <w:rPr>
          <w:spacing w:val="-3"/>
        </w:rPr>
        <w:t> </w:t>
      </w:r>
      <w:r>
        <w:rPr/>
        <w:t>po</w:t>
      </w:r>
      <w:r>
        <w:rPr>
          <w:spacing w:val="-2"/>
        </w:rPr>
        <w:t> </w:t>
      </w:r>
      <w:r>
        <w:rPr/>
        <w:t>dniu</w:t>
      </w:r>
      <w:r>
        <w:rPr>
          <w:spacing w:val="-3"/>
        </w:rPr>
        <w:t> </w:t>
      </w:r>
      <w:r>
        <w:rPr/>
        <w:t>lub</w:t>
      </w:r>
      <w:r>
        <w:rPr>
          <w:spacing w:val="-2"/>
        </w:rPr>
        <w:t> </w:t>
      </w:r>
      <w:r>
        <w:rPr/>
        <w:t>dniach</w:t>
      </w:r>
      <w:r>
        <w:rPr>
          <w:spacing w:val="-3"/>
        </w:rPr>
        <w:t> </w:t>
      </w:r>
      <w:r>
        <w:rPr/>
        <w:t>wolnych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pracy.9.</w:t>
      </w:r>
      <w:r>
        <w:rPr>
          <w:spacing w:val="-4"/>
        </w:rPr>
        <w:t> </w:t>
      </w:r>
      <w:r>
        <w:rPr/>
        <w:t>Odwołanie</w:t>
      </w:r>
      <w:r>
        <w:rPr>
          <w:spacing w:val="-3"/>
        </w:rPr>
        <w:t> </w:t>
      </w:r>
      <w:r>
        <w:rPr/>
        <w:t>wnosi</w:t>
      </w:r>
    </w:p>
    <w:p>
      <w:pPr>
        <w:pStyle w:val="BodyText"/>
        <w:spacing w:line="297" w:lineRule="auto"/>
        <w:ind w:right="336"/>
      </w:pPr>
      <w:r>
        <w:rPr/>
        <w:t>się do Prezesa Izby.</w:t>
      </w:r>
      <w:r>
        <w:rPr>
          <w:spacing w:val="-1"/>
        </w:rPr>
        <w:t> </w:t>
      </w:r>
      <w:r>
        <w:rPr/>
        <w:t>10. Odwołujący przekazuje zam. odwołanie</w:t>
      </w:r>
      <w:r>
        <w:rPr>
          <w:spacing w:val="1"/>
        </w:rPr>
        <w:t> </w:t>
      </w:r>
      <w:r>
        <w:rPr/>
        <w:t>wniesione w formie elektr.</w:t>
      </w:r>
      <w:r>
        <w:rPr>
          <w:spacing w:val="-1"/>
        </w:rPr>
        <w:t> </w:t>
      </w:r>
      <w:r>
        <w:rPr/>
        <w:t>albo</w:t>
      </w:r>
      <w:r>
        <w:rPr>
          <w:spacing w:val="1"/>
        </w:rPr>
        <w:t> </w:t>
      </w:r>
      <w:r>
        <w:rPr/>
        <w:t>postaci</w:t>
      </w:r>
      <w:r>
        <w:rPr>
          <w:spacing w:val="1"/>
        </w:rPr>
        <w:t> </w:t>
      </w:r>
      <w:r>
        <w:rPr/>
        <w:t>elektr. albo kopię tego odwołania, jeżeli zostało ono wniesione w formie pisemnej, przed upływem terminu do</w:t>
      </w:r>
      <w:r>
        <w:rPr>
          <w:spacing w:val="1"/>
        </w:rPr>
        <w:t> </w:t>
      </w:r>
      <w:r>
        <w:rPr/>
        <w:t>wniesienia odwołania w taki sposób, aby mógł on zapoznać się z jego treścią przed upływem tego terminu.11.</w:t>
      </w:r>
      <w:r>
        <w:rPr>
          <w:spacing w:val="-51"/>
        </w:rPr>
        <w:t> </w:t>
      </w:r>
      <w:r>
        <w:rPr/>
        <w:t>Domniemywa</w:t>
      </w:r>
      <w:r>
        <w:rPr>
          <w:spacing w:val="-3"/>
        </w:rPr>
        <w:t> </w:t>
      </w:r>
      <w:r>
        <w:rPr/>
        <w:t>się,</w:t>
      </w:r>
      <w:r>
        <w:rPr>
          <w:spacing w:val="-2"/>
        </w:rPr>
        <w:t> </w:t>
      </w:r>
      <w:r>
        <w:rPr/>
        <w:t>że</w:t>
      </w:r>
      <w:r>
        <w:rPr>
          <w:spacing w:val="-2"/>
        </w:rPr>
        <w:t> </w:t>
      </w:r>
      <w:r>
        <w:rPr/>
        <w:t>zam.</w:t>
      </w:r>
      <w:r>
        <w:rPr>
          <w:spacing w:val="-2"/>
        </w:rPr>
        <w:t> </w:t>
      </w:r>
      <w:r>
        <w:rPr/>
        <w:t>mógł</w:t>
      </w:r>
      <w:r>
        <w:rPr>
          <w:spacing w:val="-3"/>
        </w:rPr>
        <w:t> </w:t>
      </w:r>
      <w:r>
        <w:rPr/>
        <w:t>zapoznać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treścią</w:t>
      </w:r>
      <w:r>
        <w:rPr>
          <w:spacing w:val="-3"/>
        </w:rPr>
        <w:t> </w:t>
      </w:r>
      <w:r>
        <w:rPr/>
        <w:t>odwołania</w:t>
      </w:r>
      <w:r>
        <w:rPr>
          <w:spacing w:val="-3"/>
        </w:rPr>
        <w:t> </w:t>
      </w:r>
      <w:r>
        <w:rPr/>
        <w:t>przed</w:t>
      </w:r>
      <w:r>
        <w:rPr>
          <w:spacing w:val="-2"/>
        </w:rPr>
        <w:t> </w:t>
      </w:r>
      <w:r>
        <w:rPr/>
        <w:t>upływem</w:t>
      </w:r>
      <w:r>
        <w:rPr>
          <w:spacing w:val="-2"/>
        </w:rPr>
        <w:t> </w:t>
      </w:r>
      <w:r>
        <w:rPr/>
        <w:t>terminu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jego</w:t>
      </w:r>
      <w:r>
        <w:rPr>
          <w:spacing w:val="-2"/>
        </w:rPr>
        <w:t> </w:t>
      </w:r>
      <w:r>
        <w:rPr/>
        <w:t>wniesienia,</w:t>
      </w:r>
    </w:p>
    <w:p>
      <w:pPr>
        <w:pStyle w:val="BodyText"/>
        <w:spacing w:line="297" w:lineRule="auto"/>
        <w:ind w:right="229"/>
      </w:pPr>
      <w:r>
        <w:rPr/>
        <w:t>jeżeli przekazanie odpowiednio odwołania albo jego kopii nastąpiło przed upływem terminu do jego wniesienia</w:t>
      </w:r>
      <w:r>
        <w:rPr>
          <w:spacing w:val="1"/>
        </w:rPr>
        <w:t> </w:t>
      </w:r>
      <w:r>
        <w:rPr/>
        <w:t>przy użyciu środków komunikacji elektr.12. Odwołanie podlega rozpoznaniu, jeżeli: 1) nie zawiera braków</w:t>
      </w:r>
      <w:r>
        <w:rPr>
          <w:spacing w:val="1"/>
        </w:rPr>
        <w:t> </w:t>
      </w:r>
      <w:r>
        <w:rPr/>
        <w:t>formalnych;2) uiszczono wpis w wymaganej wysokości.13. Wpis uiszcza się najpóźniej do dnia upływu terminu</w:t>
      </w:r>
      <w:r>
        <w:rPr>
          <w:spacing w:val="-51"/>
        </w:rPr>
        <w:t> </w:t>
      </w:r>
      <w:r>
        <w:rPr/>
        <w:t>do wniesienia odwołania.14. Na orzeczenie Izby oraz postanowienie Prezesa Izby, o którym mowa w art. 519</w:t>
      </w:r>
      <w:r>
        <w:rPr>
          <w:spacing w:val="1"/>
        </w:rPr>
        <w:t> </w:t>
      </w:r>
      <w:r>
        <w:rPr/>
        <w:t>ust. 1, stronom oraz uczestnikom postęp. odwoławczego przysługuje skarga do sądu.15. W postęp. toczącym</w:t>
      </w:r>
      <w:r>
        <w:rPr>
          <w:spacing w:val="1"/>
        </w:rPr>
        <w:t> </w:t>
      </w:r>
      <w:r>
        <w:rPr/>
        <w:t>się wskutek wniesienia</w:t>
      </w:r>
      <w:r>
        <w:rPr>
          <w:spacing w:val="1"/>
        </w:rPr>
        <w:t> </w:t>
      </w:r>
      <w:r>
        <w:rPr/>
        <w:t>skargi stosuje</w:t>
      </w:r>
      <w:r>
        <w:rPr>
          <w:spacing w:val="1"/>
        </w:rPr>
        <w:t> </w:t>
      </w:r>
      <w:r>
        <w:rPr/>
        <w:t>się odpowiednio</w:t>
      </w:r>
      <w:r>
        <w:rPr>
          <w:spacing w:val="1"/>
        </w:rPr>
        <w:t> </w:t>
      </w:r>
      <w:r>
        <w:rPr/>
        <w:t>przepisy ustawy</w:t>
      </w:r>
      <w:r>
        <w:rPr>
          <w:spacing w:val="1"/>
        </w:rPr>
        <w:t> </w:t>
      </w:r>
      <w:r>
        <w:rPr/>
        <w:t>z dnia 17</w:t>
      </w:r>
      <w:r>
        <w:rPr>
          <w:spacing w:val="1"/>
        </w:rPr>
        <w:t> </w:t>
      </w:r>
      <w:r>
        <w:rPr/>
        <w:t>listopada 1964</w:t>
      </w:r>
      <w:r>
        <w:rPr>
          <w:spacing w:val="1"/>
        </w:rPr>
        <w:t> </w:t>
      </w:r>
      <w:r>
        <w:rPr/>
        <w:t>r.–Kodeks</w:t>
      </w:r>
      <w:r>
        <w:rPr>
          <w:spacing w:val="1"/>
        </w:rPr>
        <w:t> </w:t>
      </w:r>
      <w:r>
        <w:rPr/>
        <w:t>postęp. cywilnego o apelacji, jeżeli przepisy niniejszego rozdziału nie stanowią inaczej.16. Skargę wnosi się do</w:t>
      </w:r>
      <w:r>
        <w:rPr>
          <w:spacing w:val="-51"/>
        </w:rPr>
        <w:t> </w:t>
      </w:r>
      <w:r>
        <w:rPr/>
        <w:t>Sądu Okręgowego w</w:t>
      </w:r>
      <w:r>
        <w:rPr>
          <w:spacing w:val="1"/>
        </w:rPr>
        <w:t> </w:t>
      </w:r>
      <w:r>
        <w:rPr/>
        <w:t>Warszawie</w:t>
      </w:r>
      <w:r>
        <w:rPr>
          <w:spacing w:val="1"/>
        </w:rPr>
        <w:t> </w:t>
      </w:r>
      <w:r>
        <w:rPr/>
        <w:t>–sądu</w:t>
      </w:r>
      <w:r>
        <w:rPr>
          <w:spacing w:val="1"/>
        </w:rPr>
        <w:t> </w:t>
      </w:r>
      <w:r>
        <w:rPr/>
        <w:t>zam.</w:t>
      </w:r>
      <w:r>
        <w:rPr>
          <w:spacing w:val="1"/>
        </w:rPr>
        <w:t> </w:t>
      </w:r>
      <w:r>
        <w:rPr/>
        <w:t>publ.,</w:t>
      </w:r>
      <w:r>
        <w:rPr>
          <w:spacing w:val="1"/>
        </w:rPr>
        <w:t> </w:t>
      </w:r>
      <w:r>
        <w:rPr/>
        <w:t>zwanego</w:t>
      </w:r>
      <w:r>
        <w:rPr>
          <w:spacing w:val="2"/>
        </w:rPr>
        <w:t> </w:t>
      </w:r>
      <w:r>
        <w:rPr/>
        <w:t>dalej</w:t>
      </w:r>
      <w:r>
        <w:rPr>
          <w:spacing w:val="1"/>
        </w:rPr>
        <w:t> </w:t>
      </w:r>
      <w:r>
        <w:rPr/>
        <w:t>sądem</w:t>
      </w:r>
      <w:r>
        <w:rPr>
          <w:spacing w:val="1"/>
        </w:rPr>
        <w:t> </w:t>
      </w:r>
      <w:r>
        <w:rPr/>
        <w:t>zamówień</w:t>
      </w:r>
      <w:r>
        <w:rPr>
          <w:spacing w:val="1"/>
        </w:rPr>
        <w:t> </w:t>
      </w:r>
      <w:r>
        <w:rPr/>
        <w:t>publicznych.</w:t>
      </w:r>
      <w:r>
        <w:rPr>
          <w:spacing w:val="1"/>
        </w:rPr>
        <w:t> </w:t>
      </w:r>
      <w:r>
        <w:rPr/>
        <w:t>Z przyczyn</w:t>
      </w:r>
      <w:r>
        <w:rPr>
          <w:spacing w:val="1"/>
        </w:rPr>
        <w:t> </w:t>
      </w:r>
      <w:r>
        <w:rPr/>
        <w:t>techn. pozostałe zapisy, dot. pouczenia o środkach ochrony prawnej przysługujących Wykonawcy zostały</w:t>
      </w:r>
      <w:r>
        <w:rPr>
          <w:spacing w:val="1"/>
        </w:rPr>
        <w:t> </w:t>
      </w:r>
      <w:r>
        <w:rPr/>
        <w:t>określone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treści</w:t>
      </w:r>
      <w:r>
        <w:rPr>
          <w:spacing w:val="1"/>
        </w:rPr>
        <w:t> </w:t>
      </w:r>
      <w:r>
        <w:rPr/>
        <w:t>SWZ.</w:t>
      </w:r>
    </w:p>
    <w:p>
      <w:pPr>
        <w:pStyle w:val="Heading1"/>
        <w:numPr>
          <w:ilvl w:val="2"/>
          <w:numId w:val="12"/>
        </w:numPr>
        <w:tabs>
          <w:tab w:pos="957" w:val="left" w:leader="none"/>
          <w:tab w:pos="958" w:val="left" w:leader="none"/>
        </w:tabs>
        <w:spacing w:line="240" w:lineRule="auto" w:before="31" w:after="0"/>
        <w:ind w:left="957" w:right="0" w:hanging="852"/>
        <w:jc w:val="left"/>
      </w:pPr>
      <w:r>
        <w:rPr/>
        <w:t>Źródło,</w:t>
      </w:r>
      <w:r>
        <w:rPr>
          <w:spacing w:val="-6"/>
        </w:rPr>
        <w:t> </w:t>
      </w:r>
      <w:r>
        <w:rPr/>
        <w:t>gdzie</w:t>
      </w:r>
      <w:r>
        <w:rPr>
          <w:spacing w:val="-6"/>
        </w:rPr>
        <w:t> </w:t>
      </w:r>
      <w:r>
        <w:rPr/>
        <w:t>można</w:t>
      </w:r>
      <w:r>
        <w:rPr>
          <w:spacing w:val="-6"/>
        </w:rPr>
        <w:t> </w:t>
      </w:r>
      <w:r>
        <w:rPr/>
        <w:t>uzyskać</w:t>
      </w:r>
      <w:r>
        <w:rPr>
          <w:spacing w:val="-6"/>
        </w:rPr>
        <w:t> </w:t>
      </w:r>
      <w:r>
        <w:rPr/>
        <w:t>informacje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temat</w:t>
      </w:r>
      <w:r>
        <w:rPr>
          <w:spacing w:val="-6"/>
        </w:rPr>
        <w:t> </w:t>
      </w:r>
      <w:r>
        <w:rPr/>
        <w:t>składania</w:t>
      </w:r>
      <w:r>
        <w:rPr>
          <w:spacing w:val="-6"/>
        </w:rPr>
        <w:t> </w:t>
      </w:r>
      <w:r>
        <w:rPr/>
        <w:t>odwołań</w:t>
      </w:r>
    </w:p>
    <w:p>
      <w:pPr>
        <w:pStyle w:val="BodyText"/>
        <w:spacing w:line="297" w:lineRule="auto" w:before="54"/>
        <w:ind w:right="4946"/>
      </w:pPr>
      <w:r>
        <w:rPr/>
        <w:t>Oficjalna</w:t>
      </w:r>
      <w:r>
        <w:rPr>
          <w:spacing w:val="-8"/>
        </w:rPr>
        <w:t> </w:t>
      </w:r>
      <w:r>
        <w:rPr/>
        <w:t>nazwa:</w:t>
      </w:r>
      <w:r>
        <w:rPr>
          <w:spacing w:val="-6"/>
        </w:rPr>
        <w:t> </w:t>
      </w:r>
      <w:r>
        <w:rPr/>
        <w:t>Prezes</w:t>
      </w:r>
      <w:r>
        <w:rPr>
          <w:spacing w:val="-7"/>
        </w:rPr>
        <w:t> </w:t>
      </w:r>
      <w:r>
        <w:rPr/>
        <w:t>Krajowej</w:t>
      </w:r>
      <w:r>
        <w:rPr>
          <w:spacing w:val="-8"/>
        </w:rPr>
        <w:t> </w:t>
      </w:r>
      <w:r>
        <w:rPr/>
        <w:t>Izby</w:t>
      </w:r>
      <w:r>
        <w:rPr>
          <w:spacing w:val="-7"/>
        </w:rPr>
        <w:t> </w:t>
      </w:r>
      <w:r>
        <w:rPr/>
        <w:t>Odwoławczej</w:t>
      </w:r>
      <w:r>
        <w:rPr>
          <w:spacing w:val="-50"/>
        </w:rPr>
        <w:t> </w:t>
      </w:r>
      <w:r>
        <w:rPr/>
        <w:t>Adres pocztowy:</w:t>
      </w:r>
      <w:r>
        <w:rPr>
          <w:spacing w:val="1"/>
        </w:rPr>
        <w:t> </w:t>
      </w:r>
      <w:r>
        <w:rPr/>
        <w:t>ul.</w:t>
      </w:r>
      <w:r>
        <w:rPr>
          <w:spacing w:val="1"/>
        </w:rPr>
        <w:t> </w:t>
      </w:r>
      <w:r>
        <w:rPr/>
        <w:t>Postępu</w:t>
      </w:r>
      <w:r>
        <w:rPr>
          <w:spacing w:val="1"/>
        </w:rPr>
        <w:t> </w:t>
      </w:r>
      <w:r>
        <w:rPr/>
        <w:t>17A</w:t>
      </w:r>
    </w:p>
    <w:p>
      <w:pPr>
        <w:pStyle w:val="BodyText"/>
        <w:spacing w:line="297" w:lineRule="auto"/>
        <w:ind w:right="7846"/>
      </w:pPr>
      <w:r>
        <w:rPr/>
        <w:t>Miejscowość:</w:t>
      </w:r>
      <w:r>
        <w:rPr>
          <w:spacing w:val="-12"/>
        </w:rPr>
        <w:t> </w:t>
      </w:r>
      <w:r>
        <w:rPr/>
        <w:t>Warszawa</w:t>
      </w:r>
      <w:r>
        <w:rPr>
          <w:spacing w:val="-50"/>
        </w:rPr>
        <w:t> </w:t>
      </w:r>
      <w:r>
        <w:rPr/>
        <w:t>Kod pocztowy: 02-676</w:t>
      </w:r>
      <w:r>
        <w:rPr>
          <w:spacing w:val="1"/>
        </w:rPr>
        <w:t> </w:t>
      </w:r>
      <w:r>
        <w:rPr/>
        <w:t>Państwo: Polska</w:t>
      </w:r>
    </w:p>
    <w:p>
      <w:pPr>
        <w:pStyle w:val="BodyText"/>
        <w:spacing w:line="297" w:lineRule="auto"/>
        <w:ind w:right="7344"/>
      </w:pPr>
      <w:r>
        <w:rPr>
          <w:spacing w:val="-1"/>
        </w:rPr>
        <w:t>E-mail: </w:t>
      </w:r>
      <w:hyperlink r:id="rId23">
        <w:r>
          <w:rPr>
            <w:color w:val="000066"/>
            <w:spacing w:val="-1"/>
          </w:rPr>
          <w:t>odwolania@uzp.gov.pl</w:t>
        </w:r>
      </w:hyperlink>
      <w:r>
        <w:rPr>
          <w:color w:val="000066"/>
          <w:spacing w:val="-51"/>
        </w:rPr>
        <w:t> </w:t>
      </w:r>
      <w:r>
        <w:rPr/>
        <w:t>Tel.:</w:t>
      </w:r>
      <w:r>
        <w:rPr>
          <w:spacing w:val="52"/>
        </w:rPr>
        <w:t> </w:t>
      </w:r>
      <w:r>
        <w:rPr/>
        <w:t>+48</w:t>
      </w:r>
      <w:r>
        <w:rPr>
          <w:spacing w:val="-1"/>
        </w:rPr>
        <w:t> </w:t>
      </w:r>
      <w:r>
        <w:rPr/>
        <w:t>224587840</w:t>
      </w:r>
    </w:p>
    <w:p>
      <w:pPr>
        <w:pStyle w:val="BodyText"/>
        <w:spacing w:line="225" w:lineRule="exact"/>
      </w:pPr>
      <w:r>
        <w:rPr/>
        <w:t>Faks:</w:t>
      </w:r>
      <w:r>
        <w:rPr>
          <w:spacing w:val="49"/>
        </w:rPr>
        <w:t> </w:t>
      </w:r>
      <w:r>
        <w:rPr/>
        <w:t>+48</w:t>
      </w:r>
      <w:r>
        <w:rPr>
          <w:spacing w:val="-2"/>
        </w:rPr>
        <w:t> </w:t>
      </w:r>
      <w:r>
        <w:rPr/>
        <w:t>224587700</w:t>
      </w:r>
    </w:p>
    <w:p>
      <w:pPr>
        <w:pStyle w:val="BodyText"/>
        <w:spacing w:before="50"/>
      </w:pPr>
      <w:r>
        <w:rPr>
          <w:spacing w:val="-1"/>
        </w:rPr>
        <w:t>Adres</w:t>
      </w:r>
      <w:r>
        <w:rPr>
          <w:spacing w:val="-11"/>
        </w:rPr>
        <w:t> </w:t>
      </w:r>
      <w:r>
        <w:rPr>
          <w:spacing w:val="-1"/>
        </w:rPr>
        <w:t>internetowy:</w:t>
      </w:r>
      <w:r>
        <w:rPr>
          <w:spacing w:val="-9"/>
        </w:rPr>
        <w:t> </w:t>
      </w:r>
      <w:hyperlink r:id="rId24">
        <w:r>
          <w:rPr>
            <w:color w:val="000066"/>
          </w:rPr>
          <w:t>www.uzp.gov.pl</w:t>
        </w:r>
      </w:hyperlink>
    </w:p>
    <w:p>
      <w:pPr>
        <w:pStyle w:val="Heading1"/>
        <w:numPr>
          <w:ilvl w:val="1"/>
          <w:numId w:val="11"/>
        </w:numPr>
        <w:tabs>
          <w:tab w:pos="957" w:val="left" w:leader="none"/>
          <w:tab w:pos="958" w:val="left" w:leader="none"/>
        </w:tabs>
        <w:spacing w:line="240" w:lineRule="auto" w:before="107" w:after="0"/>
        <w:ind w:left="957" w:right="0" w:hanging="852"/>
        <w:jc w:val="left"/>
      </w:pPr>
      <w:r>
        <w:rPr/>
        <w:t>Data</w:t>
      </w:r>
      <w:r>
        <w:rPr>
          <w:spacing w:val="-9"/>
        </w:rPr>
        <w:t> </w:t>
      </w:r>
      <w:r>
        <w:rPr/>
        <w:t>wysłania</w:t>
      </w:r>
      <w:r>
        <w:rPr>
          <w:spacing w:val="-8"/>
        </w:rPr>
        <w:t> </w:t>
      </w:r>
      <w:r>
        <w:rPr/>
        <w:t>niniejszego</w:t>
      </w:r>
      <w:r>
        <w:rPr>
          <w:spacing w:val="-9"/>
        </w:rPr>
        <w:t> </w:t>
      </w:r>
      <w:r>
        <w:rPr/>
        <w:t>ogłoszenia:</w:t>
      </w:r>
    </w:p>
    <w:p>
      <w:pPr>
        <w:pStyle w:val="BodyText"/>
        <w:spacing w:before="53"/>
      </w:pPr>
      <w:r>
        <w:rPr/>
        <w:t>22/07/2022</w:t>
      </w:r>
    </w:p>
    <w:sectPr>
      <w:headerReference w:type="default" r:id="rId25"/>
      <w:footerReference w:type="default" r:id="rId26"/>
      <w:pgSz w:w="11910" w:h="16840"/>
      <w:pgMar w:header="578" w:footer="1151" w:top="1660" w:bottom="134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985664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9851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27/07/2022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98464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9841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9836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981568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98105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27/07/2022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98054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98003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9795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977472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9769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27/07/2022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97644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97593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97542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973376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9728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27/07/2022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9723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97184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9713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969280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96876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27/07/2022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96825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96774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96723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965184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9646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27/07/2022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9641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96364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96313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70.315979pt;width:538.6pt;height:1.45pt;mso-position-horizontal-relative:page;mso-position-vertical-relative:page;z-index:-15961088" coordorigin="567,15406" coordsize="10772,29">
          <v:line style="position:absolute" from="567,15420" to="3968,15420" stroked="true" strokeweight="1.417pt" strokecolor="#000000">
            <v:stroke dashstyle="solid"/>
          </v:line>
          <v:line style="position:absolute" from="3968,15420" to="10205,15420" stroked="true" strokeweight="1.417pt" strokecolor="#000000">
            <v:stroke dashstyle="solid"/>
          </v:line>
          <v:line style="position:absolute" from="10205,15420" to="11339,15420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771.270264pt;width:52.05pt;height:13.2pt;mso-position-horizontal-relative:page;mso-position-vertical-relative:page;z-index:-159605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27/07/2022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08pt;margin-top:771.270264pt;width:25.35pt;height:13.2pt;mso-position-horizontal-relative:page;mso-position-vertical-relative:page;z-index:-159600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S143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771.270264pt;width:26.45pt;height:13.2pt;mso-position-horizontal-relative:page;mso-position-vertical-relative:page;z-index:-159595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001pt;margin-top:785.270264pt;width:116.5pt;height:13.2pt;mso-position-horizontal-relative:page;mso-position-vertical-relative:page;z-index:-1595904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https://ted.europa.eu/TED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987200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001pt;margin-top:27.883244pt;width:76.5pt;height:41.2pt;mso-position-horizontal-relative:page;mso-position-vertical-relative:page;z-index:-15986688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S143</w:t>
                </w:r>
                <w:r>
                  <w:rPr>
                    <w:spacing w:val="-51"/>
                  </w:rPr>
                  <w:t> </w:t>
                </w:r>
                <w:r>
                  <w:rPr/>
                  <w:t>27/07/2022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409445-2022-PL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9861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983104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982592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S143</w:t>
                </w:r>
                <w:r>
                  <w:rPr>
                    <w:spacing w:val="-51"/>
                  </w:rPr>
                  <w:t> </w:t>
                </w:r>
                <w:r>
                  <w:rPr/>
                  <w:t>27/07/2022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409445-2022-PL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9820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979008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978496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S143</w:t>
                </w:r>
                <w:r>
                  <w:rPr>
                    <w:spacing w:val="-51"/>
                  </w:rPr>
                  <w:t> </w:t>
                </w:r>
                <w:r>
                  <w:rPr/>
                  <w:t>27/07/2022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409445-2022-PL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9779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974912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974400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S143</w:t>
                </w:r>
                <w:r>
                  <w:rPr>
                    <w:spacing w:val="-51"/>
                  </w:rPr>
                  <w:t> </w:t>
                </w:r>
                <w:r>
                  <w:rPr/>
                  <w:t>27/07/2022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409445-2022-PL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9738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970816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970304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S143</w:t>
                </w:r>
                <w:r>
                  <w:rPr>
                    <w:spacing w:val="-51"/>
                  </w:rPr>
                  <w:t> </w:t>
                </w:r>
                <w:r>
                  <w:rPr/>
                  <w:t>27/07/2022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409445-2022-PL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9697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966720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966208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S143</w:t>
                </w:r>
                <w:r>
                  <w:rPr>
                    <w:spacing w:val="-51"/>
                  </w:rPr>
                  <w:t> </w:t>
                </w:r>
                <w:r>
                  <w:rPr/>
                  <w:t>27/07/2022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409445-2022-PL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9656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28.346001pt;margin-top:70.345978pt;width:538.6pt;height:1.45pt;mso-position-horizontal-relative:page;mso-position-vertical-relative:page;z-index:-15962624" coordorigin="567,1407" coordsize="10772,29">
          <v:line style="position:absolute" from="2835,1421" to="567,1421" stroked="true" strokeweight="1.417pt" strokecolor="#000000">
            <v:stroke dashstyle="solid"/>
          </v:line>
          <v:line style="position:absolute" from="10205,1421" to="2835,1421" stroked="true" strokeweight="1.417pt" strokecolor="#000000">
            <v:stroke dashstyle="solid"/>
          </v:line>
          <v:line style="position:absolute" from="11339,1421" to="10205,1421" stroked="true" strokeweight="1.417pt" strokecolor="#000000">
            <v:stroke dashstyle="solid"/>
          </v:line>
          <w10:wrap type="none"/>
        </v:group>
      </w:pict>
    </w:r>
    <w:r>
      <w:rPr/>
      <w:pict>
        <v:shape style="position:absolute;margin-left:27.346001pt;margin-top:27.883244pt;width:76.5pt;height:41.2pt;mso-position-horizontal-relative:page;mso-position-vertical-relative:page;z-index:-15962112" type="#_x0000_t202" filled="false" stroked="false">
          <v:textbox inset="0,0,0,0">
            <w:txbxContent>
              <w:p>
                <w:pPr>
                  <w:pStyle w:val="BodyText"/>
                  <w:spacing w:line="297" w:lineRule="auto" w:before="16"/>
                  <w:ind w:left="20" w:right="280"/>
                </w:pPr>
                <w:r>
                  <w:rPr/>
                  <w:t>Dz.U./S S143</w:t>
                </w:r>
                <w:r>
                  <w:rPr>
                    <w:spacing w:val="-51"/>
                  </w:rPr>
                  <w:t> </w:t>
                </w:r>
                <w:r>
                  <w:rPr/>
                  <w:t>27/07/2022</w:t>
                </w:r>
              </w:p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409445-2022-PL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99023pt;margin-top:41.883244pt;width:26.45pt;height:13.2pt;mso-position-horizontal-relative:page;mso-position-vertical-relative:page;z-index:-159616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2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957" w:hanging="16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18"/>
        <w:szCs w:val="18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1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1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1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1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168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6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6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9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9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9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5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62" w:hanging="23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65" w:hanging="23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23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23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23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23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23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23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3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957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23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23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23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23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23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3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190" w:hanging="23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61" w:hanging="23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49" w:hanging="23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36" w:hanging="23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23" w:hanging="23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10" w:hanging="23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10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-"/>
      <w:lvlJc w:val="left"/>
      <w:pPr>
        <w:ind w:left="1079" w:hanging="122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1" w:hanging="12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82" w:hanging="12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3" w:hanging="12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83" w:hanging="12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84" w:hanging="12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957" w:hanging="851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)"/>
      <w:lvlJc w:val="left"/>
      <w:pPr>
        <w:ind w:left="957" w:hanging="85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65" w:hanging="8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8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70" w:hanging="8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2" w:hanging="8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75" w:hanging="8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77" w:hanging="8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80" w:hanging="851"/>
      </w:pPr>
      <w:rPr>
        <w:rFonts w:hint="default"/>
        <w:lang w:val="pl-PL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957"/>
    </w:pPr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957" w:hanging="852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957" w:hanging="852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zamowienia@centrumpluc.com.pl" TargetMode="External"/><Relationship Id="rId8" Type="http://schemas.openxmlformats.org/officeDocument/2006/relationships/hyperlink" Target="http://www.centrumpluc.com.pl/" TargetMode="External"/><Relationship Id="rId9" Type="http://schemas.openxmlformats.org/officeDocument/2006/relationships/hyperlink" Target="https://platformazakupowa.pl/pn/centrumpluc" TargetMode="External"/><Relationship Id="rId10" Type="http://schemas.openxmlformats.org/officeDocument/2006/relationships/hyperlink" Target="https://platformazakupowa.pl/transakcja/642752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yperlink" Target="https://ted.europa.eu/udl?uri=TED%3ANOTICE%3A255164-2022%3ATEXT%3APL%3AHTML" TargetMode="Externa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yperlink" Target="mailto:inspektorochronydanych@centrumpluc.com.pl" TargetMode="External"/><Relationship Id="rId23" Type="http://schemas.openxmlformats.org/officeDocument/2006/relationships/hyperlink" Target="mailto:odwolania@uzp.gov.pl" TargetMode="External"/><Relationship Id="rId24" Type="http://schemas.openxmlformats.org/officeDocument/2006/relationships/hyperlink" Target="http://www.uzp.gov.pl/" TargetMode="External"/><Relationship Id="rId25" Type="http://schemas.openxmlformats.org/officeDocument/2006/relationships/header" Target="header7.xml"/><Relationship Id="rId26" Type="http://schemas.openxmlformats.org/officeDocument/2006/relationships/footer" Target="footer7.xm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2022-07-27T07:10:27Z</dcterms:created>
  <dcterms:modified xsi:type="dcterms:W3CDTF">2022-07-27T07:10:27Z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TED Web online</vt:lpwstr>
  </property>
  <property fmtid="{D5CDD505-2E9C-101B-9397-08002B2CF9AE}" pid="4" name="LastSaved">
    <vt:filetime>2022-07-27T00:00:00Z</vt:filetime>
  </property>
</Properties>
</file>