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4" w:rsidRPr="008C590C" w:rsidRDefault="008F57FC" w:rsidP="00282854">
      <w:pPr>
        <w:pStyle w:val="Akapitzlist"/>
        <w:numPr>
          <w:ilvl w:val="0"/>
          <w:numId w:val="2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Opis przedmiotu zapytania ofertowego.</w:t>
      </w:r>
      <w:bookmarkStart w:id="0" w:name="_GoBack"/>
      <w:bookmarkEnd w:id="0"/>
    </w:p>
    <w:p w:rsidR="00201D0A" w:rsidRPr="008C590C" w:rsidRDefault="00532111" w:rsidP="00D95DDB">
      <w:pPr>
        <w:pStyle w:val="Akapitzlist"/>
        <w:spacing w:after="24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Przedmiotem zapytania ofertowego jest </w:t>
      </w:r>
      <w:r w:rsidR="00ED768F" w:rsidRPr="008C590C">
        <w:rPr>
          <w:rFonts w:ascii="Times New Roman" w:hAnsi="Times New Roman" w:cs="Times New Roman"/>
          <w:sz w:val="24"/>
          <w:szCs w:val="24"/>
        </w:rPr>
        <w:t xml:space="preserve">wykonywanie usług w zakresie odbioru, transportu </w:t>
      </w:r>
      <w:r w:rsidR="004B2D1E">
        <w:rPr>
          <w:rFonts w:ascii="Times New Roman" w:hAnsi="Times New Roman" w:cs="Times New Roman"/>
          <w:sz w:val="24"/>
          <w:szCs w:val="24"/>
        </w:rPr>
        <w:br/>
      </w:r>
      <w:r w:rsidR="00ED768F" w:rsidRPr="008C590C">
        <w:rPr>
          <w:rFonts w:ascii="Times New Roman" w:hAnsi="Times New Roman" w:cs="Times New Roman"/>
          <w:sz w:val="24"/>
          <w:szCs w:val="24"/>
        </w:rPr>
        <w:t xml:space="preserve">i utylizacji zwłok padłych zwierząt </w:t>
      </w:r>
      <w:r w:rsidR="00267AE0" w:rsidRPr="008C590C">
        <w:rPr>
          <w:rFonts w:ascii="Times New Roman" w:hAnsi="Times New Roman" w:cs="Times New Roman"/>
          <w:sz w:val="24"/>
          <w:szCs w:val="24"/>
        </w:rPr>
        <w:t xml:space="preserve">należących do kategorii I </w:t>
      </w:r>
      <w:r w:rsidR="00ED768F" w:rsidRPr="008C590C">
        <w:rPr>
          <w:rFonts w:ascii="Times New Roman" w:hAnsi="Times New Roman" w:cs="Times New Roman"/>
          <w:sz w:val="24"/>
          <w:szCs w:val="24"/>
        </w:rPr>
        <w:t>od Zakładu Oczyszczania Miasta</w:t>
      </w:r>
      <w:r w:rsidR="005B0BF0" w:rsidRPr="008C590C">
        <w:rPr>
          <w:rFonts w:ascii="Times New Roman" w:hAnsi="Times New Roman" w:cs="Times New Roman"/>
          <w:sz w:val="24"/>
          <w:szCs w:val="24"/>
        </w:rPr>
        <w:t xml:space="preserve"> oraz zwierzyny leśnej</w:t>
      </w:r>
      <w:r w:rsidR="00ED768F" w:rsidRPr="008C590C">
        <w:rPr>
          <w:rFonts w:ascii="Times New Roman" w:hAnsi="Times New Roman" w:cs="Times New Roman"/>
          <w:sz w:val="24"/>
          <w:szCs w:val="24"/>
        </w:rPr>
        <w:t xml:space="preserve"> </w:t>
      </w:r>
      <w:r w:rsidR="001C2D8C" w:rsidRPr="008C590C">
        <w:rPr>
          <w:rFonts w:ascii="Times New Roman" w:hAnsi="Times New Roman" w:cs="Times New Roman"/>
          <w:sz w:val="24"/>
          <w:szCs w:val="24"/>
        </w:rPr>
        <w:t>z terenu Miasta</w:t>
      </w:r>
      <w:r w:rsidR="00F14104" w:rsidRPr="008C590C">
        <w:rPr>
          <w:rFonts w:ascii="Times New Roman" w:hAnsi="Times New Roman" w:cs="Times New Roman"/>
          <w:sz w:val="24"/>
          <w:szCs w:val="24"/>
        </w:rPr>
        <w:t xml:space="preserve"> Oleśnica (56-400).</w:t>
      </w:r>
    </w:p>
    <w:p w:rsidR="00201D0A" w:rsidRPr="008C590C" w:rsidRDefault="00201D0A" w:rsidP="00D95DDB">
      <w:pPr>
        <w:pStyle w:val="Akapitzlist"/>
        <w:numPr>
          <w:ilvl w:val="0"/>
          <w:numId w:val="20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Zakres usług.</w:t>
      </w:r>
    </w:p>
    <w:p w:rsidR="00201D0A" w:rsidRPr="008C590C" w:rsidRDefault="00201D0A" w:rsidP="0043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obejmuje:</w:t>
      </w:r>
    </w:p>
    <w:p w:rsidR="00435DB2" w:rsidRPr="008C590C" w:rsidRDefault="00435DB2" w:rsidP="00435DB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67AE0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tałą, miesięczną </w:t>
      </w:r>
      <w:r w:rsidR="00F92407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odbioru padłych zwierząt z kategorii I oraz zwierzyny leśnej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986" w:rsidRPr="008C590C" w:rsidRDefault="00435DB2" w:rsidP="003B7986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92407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wraz z przekazaniem do utylizacji padłych zwierząt z kategorii I</w:t>
      </w:r>
      <w:r w:rsidR="0074601A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workach foliowych),</w:t>
      </w:r>
      <w:r w:rsidR="00F92407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4601A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dni od zgłoszenia przez Z</w:t>
      </w:r>
      <w:r w:rsidR="00F92407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2403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będzie odbywał się </w:t>
      </w:r>
      <w:r w:rsidR="004B2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2403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 wskazanego przez Zamawiającego tj. kontenera chłodniczego znajdującego się na terenie miasta Oleśnica, ul. 1</w:t>
      </w:r>
      <w:r w:rsidR="00170C49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1 Listopada 17, 56-400 Oleśnica</w:t>
      </w:r>
      <w:r w:rsidR="003B79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5DB2" w:rsidRPr="008C590C" w:rsidRDefault="003B7986" w:rsidP="003B798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odbiorem przekaże Zamawiającemu dokument handlowy</w:t>
      </w:r>
      <w:r w:rsidR="00170C49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przewozie, wyłącznie na terytorium Rzeczypospolitej Polskiej, ubocznych produktów zwierzęcych KATEGORIA I w rozumieniu rozporządzenia 1069/2009.</w:t>
      </w:r>
    </w:p>
    <w:p w:rsidR="00435DB2" w:rsidRPr="008C590C" w:rsidRDefault="00435DB2" w:rsidP="00435DB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92407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sługa 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odpadu z pozycji 2.</w:t>
      </w:r>
    </w:p>
    <w:p w:rsidR="000326A0" w:rsidRPr="008C590C" w:rsidRDefault="00435DB2" w:rsidP="000326A0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2ED1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dbiór, transport, załadunek wraz z utylizacją zwierzyny leś</w:t>
      </w:r>
      <w:r w:rsidR="0074601A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nej, do 24 godzin od </w:t>
      </w:r>
      <w:r w:rsidR="001C2D8C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Zamawiającego z terenu Miasta Oleśnica.</w:t>
      </w:r>
    </w:p>
    <w:p w:rsidR="000326A0" w:rsidRPr="008C590C" w:rsidRDefault="000326A0" w:rsidP="000326A0">
      <w:pPr>
        <w:pStyle w:val="Akapitzlist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6A0" w:rsidRPr="008C590C" w:rsidRDefault="000326A0" w:rsidP="000326A0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odebranych ilościach w latach poprzednich.</w:t>
      </w:r>
    </w:p>
    <w:p w:rsidR="004E1C5C" w:rsidRDefault="004E1C5C" w:rsidP="004E1C5C">
      <w:pPr>
        <w:pStyle w:val="Akapitzlist"/>
        <w:numPr>
          <w:ilvl w:val="0"/>
          <w:numId w:val="30"/>
        </w:num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2021 wystąpiły: </w:t>
      </w:r>
    </w:p>
    <w:p w:rsidR="004E1C5C" w:rsidRDefault="004E1C5C" w:rsidP="004E1C5C">
      <w:pPr>
        <w:pStyle w:val="Akapitzlist"/>
        <w:numPr>
          <w:ilvl w:val="0"/>
          <w:numId w:val="4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odbiór kategorii I na sumę do ok. </w:t>
      </w:r>
      <w:r w:rsidR="00955075">
        <w:rPr>
          <w:rFonts w:ascii="Times New Roman" w:eastAsia="Times New Roman" w:hAnsi="Times New Roman" w:cs="Times New Roman"/>
          <w:sz w:val="24"/>
          <w:szCs w:val="24"/>
          <w:lang w:eastAsia="pl-PL"/>
        </w:rPr>
        <w:t>100 kg,</w:t>
      </w:r>
    </w:p>
    <w:p w:rsidR="004E1C5C" w:rsidRDefault="004E1C5C" w:rsidP="004E1C5C">
      <w:pPr>
        <w:pStyle w:val="Akapitzlist"/>
        <w:numPr>
          <w:ilvl w:val="0"/>
          <w:numId w:val="4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zwierzyny leśnej -  </w:t>
      </w:r>
      <w:r w:rsidR="0095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590C" w:rsidRPr="004E1C5C" w:rsidRDefault="008C590C" w:rsidP="004E1C5C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5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 wystąpiły:</w:t>
      </w:r>
    </w:p>
    <w:p w:rsidR="00F45D5D" w:rsidRPr="008C590C" w:rsidRDefault="00F45D5D" w:rsidP="00F45D5D">
      <w:pPr>
        <w:pStyle w:val="Akapitzlist"/>
        <w:numPr>
          <w:ilvl w:val="0"/>
          <w:numId w:val="47"/>
        </w:num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odbiór kategorii I na sumę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00 kg,</w:t>
      </w:r>
    </w:p>
    <w:p w:rsidR="008C590C" w:rsidRPr="004E1C5C" w:rsidRDefault="00F45D5D" w:rsidP="004E1C5C">
      <w:pPr>
        <w:pStyle w:val="Akapitzlist"/>
        <w:numPr>
          <w:ilvl w:val="0"/>
          <w:numId w:val="47"/>
        </w:numPr>
        <w:spacing w:after="24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zwierzyny leśnej – brak.</w:t>
      </w:r>
    </w:p>
    <w:p w:rsidR="00D90D86" w:rsidRPr="008C590C" w:rsidRDefault="00966DAA" w:rsidP="00F45D5D">
      <w:pPr>
        <w:pStyle w:val="Akapitzlist"/>
        <w:numPr>
          <w:ilvl w:val="0"/>
          <w:numId w:val="47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2019</w:t>
      </w:r>
      <w:r w:rsidR="00D90D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wystąpiły:</w:t>
      </w:r>
    </w:p>
    <w:p w:rsidR="00D90D86" w:rsidRPr="008C590C" w:rsidRDefault="00966DAA" w:rsidP="00D90D86">
      <w:pPr>
        <w:pStyle w:val="Akapitzlist"/>
        <w:numPr>
          <w:ilvl w:val="0"/>
          <w:numId w:val="32"/>
        </w:numPr>
        <w:spacing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90D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="00D90D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I na sumę </w:t>
      </w:r>
      <w:r w:rsidR="00874352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D90D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D90D86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D90D86" w:rsidRPr="008C590C" w:rsidRDefault="00D90D86" w:rsidP="00D90D86">
      <w:pPr>
        <w:pStyle w:val="Akapitzlist"/>
        <w:numPr>
          <w:ilvl w:val="0"/>
          <w:numId w:val="32"/>
        </w:numPr>
        <w:spacing w:after="24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zwierzyny leśnej – brak.</w:t>
      </w:r>
    </w:p>
    <w:p w:rsidR="00D90D86" w:rsidRPr="008C590C" w:rsidRDefault="00D90D86" w:rsidP="00F45D5D">
      <w:pPr>
        <w:pStyle w:val="Akapitzlist"/>
        <w:numPr>
          <w:ilvl w:val="0"/>
          <w:numId w:val="47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2018 wystąpiły:</w:t>
      </w:r>
    </w:p>
    <w:p w:rsidR="00D90D86" w:rsidRPr="008C590C" w:rsidRDefault="00D90D86" w:rsidP="00D90D86">
      <w:pPr>
        <w:pStyle w:val="Akapitzlist"/>
        <w:numPr>
          <w:ilvl w:val="0"/>
          <w:numId w:val="4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3 odbiory </w:t>
      </w:r>
      <w:r w:rsidR="00874352"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I na sumę do 200 kg,</w:t>
      </w:r>
    </w:p>
    <w:p w:rsidR="00D90D86" w:rsidRPr="008C590C" w:rsidRDefault="00D90D86" w:rsidP="00D90D86">
      <w:pPr>
        <w:pStyle w:val="Akapitzlist"/>
        <w:numPr>
          <w:ilvl w:val="0"/>
          <w:numId w:val="4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zwierzyny leśnej – brak</w:t>
      </w:r>
      <w:r w:rsidR="00955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DAA" w:rsidRPr="008C590C" w:rsidRDefault="00966DAA" w:rsidP="00966DAA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6A0" w:rsidRPr="008C590C" w:rsidRDefault="00170C49" w:rsidP="000326A0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Proponowane ceny netto</w:t>
      </w:r>
      <w:r w:rsidR="0074601A" w:rsidRPr="008C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5DB2" w:rsidRDefault="00435DB2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8C590C">
        <w:rPr>
          <w:rFonts w:ascii="Times New Roman" w:hAnsi="Times New Roman" w:cs="Times New Roman"/>
          <w:sz w:val="24"/>
          <w:lang w:eastAsia="pl-PL"/>
        </w:rPr>
        <w:t>O</w:t>
      </w:r>
      <w:r w:rsidR="00234451" w:rsidRPr="008C590C">
        <w:rPr>
          <w:rFonts w:ascii="Times New Roman" w:hAnsi="Times New Roman" w:cs="Times New Roman"/>
          <w:sz w:val="24"/>
          <w:lang w:eastAsia="pl-PL"/>
        </w:rPr>
        <w:t>dbiór, załadunek</w:t>
      </w:r>
      <w:r w:rsidR="005622DA">
        <w:rPr>
          <w:rFonts w:ascii="Times New Roman" w:hAnsi="Times New Roman" w:cs="Times New Roman"/>
          <w:sz w:val="24"/>
          <w:lang w:eastAsia="pl-PL"/>
        </w:rPr>
        <w:t xml:space="preserve"> i przekazanie</w:t>
      </w:r>
      <w:r w:rsidRPr="008C590C">
        <w:rPr>
          <w:rFonts w:ascii="Times New Roman" w:hAnsi="Times New Roman" w:cs="Times New Roman"/>
          <w:sz w:val="24"/>
          <w:lang w:eastAsia="pl-PL"/>
        </w:rPr>
        <w:t xml:space="preserve"> do utylizacji padłych zwierząt </w:t>
      </w:r>
      <w:r w:rsidR="002442B6" w:rsidRPr="008C590C">
        <w:rPr>
          <w:rFonts w:ascii="Times New Roman" w:hAnsi="Times New Roman" w:cs="Times New Roman"/>
          <w:sz w:val="24"/>
          <w:lang w:eastAsia="pl-PL"/>
        </w:rPr>
        <w:t xml:space="preserve">leśnych mniejszych </w:t>
      </w:r>
      <w:r w:rsidR="00955075">
        <w:rPr>
          <w:rFonts w:ascii="Times New Roman" w:hAnsi="Times New Roman" w:cs="Times New Roman"/>
          <w:sz w:val="24"/>
          <w:lang w:eastAsia="pl-PL"/>
        </w:rPr>
        <w:br/>
      </w:r>
      <w:r w:rsidR="002442B6" w:rsidRPr="008C590C">
        <w:rPr>
          <w:rFonts w:ascii="Times New Roman" w:hAnsi="Times New Roman" w:cs="Times New Roman"/>
          <w:sz w:val="24"/>
          <w:lang w:eastAsia="pl-PL"/>
        </w:rPr>
        <w:t>(</w:t>
      </w:r>
      <w:r w:rsidR="00E137C1" w:rsidRPr="008C590C">
        <w:rPr>
          <w:rFonts w:ascii="Times New Roman" w:hAnsi="Times New Roman" w:cs="Times New Roman"/>
          <w:sz w:val="24"/>
          <w:lang w:eastAsia="pl-PL"/>
        </w:rPr>
        <w:t xml:space="preserve">np. </w:t>
      </w:r>
      <w:r w:rsidR="002442B6" w:rsidRPr="008C590C">
        <w:rPr>
          <w:rFonts w:ascii="Times New Roman" w:hAnsi="Times New Roman" w:cs="Times New Roman"/>
          <w:sz w:val="24"/>
          <w:lang w:eastAsia="pl-PL"/>
        </w:rPr>
        <w:t>sarny)</w:t>
      </w:r>
      <w:r w:rsidR="00234451" w:rsidRPr="008C590C">
        <w:rPr>
          <w:rFonts w:ascii="Times New Roman" w:hAnsi="Times New Roman" w:cs="Times New Roman"/>
          <w:sz w:val="24"/>
          <w:lang w:eastAsia="pl-PL"/>
        </w:rPr>
        <w:t xml:space="preserve"> -  ……….. </w:t>
      </w:r>
      <w:r w:rsidR="00E137C1" w:rsidRPr="008C590C">
        <w:rPr>
          <w:rFonts w:ascii="Times New Roman" w:hAnsi="Times New Roman" w:cs="Times New Roman"/>
          <w:sz w:val="24"/>
          <w:lang w:eastAsia="pl-PL"/>
        </w:rPr>
        <w:t>(zł/szt.</w:t>
      </w:r>
      <w:r w:rsidRPr="008C590C">
        <w:rPr>
          <w:rFonts w:ascii="Times New Roman" w:hAnsi="Times New Roman" w:cs="Times New Roman"/>
          <w:sz w:val="24"/>
          <w:lang w:eastAsia="pl-PL"/>
        </w:rPr>
        <w:t>),</w:t>
      </w:r>
    </w:p>
    <w:p w:rsidR="00FD61D4" w:rsidRPr="008C590C" w:rsidRDefault="00FD61D4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Koszt transportu związany z odbiorem padłych zwierząt leśnych mniejszych </w:t>
      </w:r>
      <w:r w:rsidR="00955075">
        <w:rPr>
          <w:rFonts w:ascii="Times New Roman" w:hAnsi="Times New Roman" w:cs="Times New Roman"/>
          <w:sz w:val="24"/>
          <w:lang w:eastAsia="pl-PL"/>
        </w:rPr>
        <w:br/>
      </w:r>
      <w:r>
        <w:rPr>
          <w:rFonts w:ascii="Times New Roman" w:hAnsi="Times New Roman" w:cs="Times New Roman"/>
          <w:sz w:val="24"/>
          <w:lang w:eastAsia="pl-PL"/>
        </w:rPr>
        <w:t>(dot. punktu 1 powyżej) - … zł/transport</w:t>
      </w:r>
    </w:p>
    <w:p w:rsidR="002442B6" w:rsidRDefault="00234451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8C590C">
        <w:rPr>
          <w:rFonts w:ascii="Times New Roman" w:hAnsi="Times New Roman" w:cs="Times New Roman"/>
          <w:sz w:val="24"/>
          <w:lang w:eastAsia="pl-PL"/>
        </w:rPr>
        <w:t>Odbiór, załadunek</w:t>
      </w:r>
      <w:r w:rsidR="005622DA">
        <w:rPr>
          <w:rFonts w:ascii="Times New Roman" w:hAnsi="Times New Roman" w:cs="Times New Roman"/>
          <w:sz w:val="24"/>
          <w:lang w:eastAsia="pl-PL"/>
        </w:rPr>
        <w:t xml:space="preserve"> i przekazanie</w:t>
      </w:r>
      <w:r w:rsidR="002442B6" w:rsidRPr="008C590C">
        <w:rPr>
          <w:rFonts w:ascii="Times New Roman" w:hAnsi="Times New Roman" w:cs="Times New Roman"/>
          <w:sz w:val="24"/>
          <w:lang w:eastAsia="pl-PL"/>
        </w:rPr>
        <w:t xml:space="preserve"> do utylizacji padłych zwierząt leśnych większych </w:t>
      </w:r>
      <w:r w:rsidR="00955075">
        <w:rPr>
          <w:rFonts w:ascii="Times New Roman" w:hAnsi="Times New Roman" w:cs="Times New Roman"/>
          <w:sz w:val="24"/>
          <w:lang w:eastAsia="pl-PL"/>
        </w:rPr>
        <w:br/>
      </w:r>
      <w:r w:rsidR="002442B6" w:rsidRPr="008C590C">
        <w:rPr>
          <w:rFonts w:ascii="Times New Roman" w:hAnsi="Times New Roman" w:cs="Times New Roman"/>
          <w:sz w:val="24"/>
          <w:lang w:eastAsia="pl-PL"/>
        </w:rPr>
        <w:t>(np. dziki)</w:t>
      </w:r>
      <w:r w:rsidRPr="008C590C">
        <w:rPr>
          <w:rFonts w:ascii="Times New Roman" w:hAnsi="Times New Roman" w:cs="Times New Roman"/>
          <w:sz w:val="24"/>
          <w:lang w:eastAsia="pl-PL"/>
        </w:rPr>
        <w:t xml:space="preserve"> -  ……….. </w:t>
      </w:r>
      <w:r w:rsidR="00E137C1" w:rsidRPr="008C590C">
        <w:rPr>
          <w:rFonts w:ascii="Times New Roman" w:hAnsi="Times New Roman" w:cs="Times New Roman"/>
          <w:sz w:val="24"/>
          <w:lang w:eastAsia="pl-PL"/>
        </w:rPr>
        <w:t>(zł/szt.</w:t>
      </w:r>
      <w:r w:rsidR="002442B6" w:rsidRPr="008C590C">
        <w:rPr>
          <w:rFonts w:ascii="Times New Roman" w:hAnsi="Times New Roman" w:cs="Times New Roman"/>
          <w:sz w:val="24"/>
          <w:lang w:eastAsia="pl-PL"/>
        </w:rPr>
        <w:t>)</w:t>
      </w:r>
    </w:p>
    <w:p w:rsidR="005622DA" w:rsidRPr="005622DA" w:rsidRDefault="005622DA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lastRenderedPageBreak/>
        <w:t xml:space="preserve">Koszt transportu związany z odbiorem padłych zwierząt leśnych większych </w:t>
      </w:r>
      <w:r w:rsidR="00955075">
        <w:rPr>
          <w:rFonts w:ascii="Times New Roman" w:hAnsi="Times New Roman" w:cs="Times New Roman"/>
          <w:sz w:val="24"/>
          <w:lang w:eastAsia="pl-PL"/>
        </w:rPr>
        <w:br/>
      </w:r>
      <w:r>
        <w:rPr>
          <w:rFonts w:ascii="Times New Roman" w:hAnsi="Times New Roman" w:cs="Times New Roman"/>
          <w:sz w:val="24"/>
          <w:lang w:eastAsia="pl-PL"/>
        </w:rPr>
        <w:t>(dot. punktu 3 powyżej) - … zł/transport</w:t>
      </w:r>
    </w:p>
    <w:p w:rsidR="002442B6" w:rsidRDefault="00234451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8C590C">
        <w:rPr>
          <w:rFonts w:ascii="Times New Roman" w:hAnsi="Times New Roman" w:cs="Times New Roman"/>
          <w:sz w:val="24"/>
          <w:lang w:eastAsia="pl-PL"/>
        </w:rPr>
        <w:t>Odbiór, załadunek wraz z</w:t>
      </w:r>
      <w:r w:rsidRPr="008C590C">
        <w:rPr>
          <w:rFonts w:ascii="Times New Roman" w:hAnsi="Times New Roman" w:cs="Times New Roman"/>
          <w:sz w:val="24"/>
        </w:rPr>
        <w:t xml:space="preserve"> </w:t>
      </w:r>
      <w:r w:rsidRPr="008C590C">
        <w:rPr>
          <w:rFonts w:ascii="Times New Roman" w:hAnsi="Times New Roman" w:cs="Times New Roman"/>
          <w:sz w:val="24"/>
          <w:lang w:eastAsia="pl-PL"/>
        </w:rPr>
        <w:t xml:space="preserve">przekazaniem do utylizacji padłych zwierząt </w:t>
      </w:r>
      <w:r w:rsidRPr="008C590C">
        <w:rPr>
          <w:rFonts w:ascii="Times New Roman" w:hAnsi="Times New Roman" w:cs="Times New Roman"/>
          <w:sz w:val="24"/>
        </w:rPr>
        <w:t>mniejszych odbieranych</w:t>
      </w:r>
      <w:r w:rsidR="002442B6" w:rsidRPr="008C590C">
        <w:rPr>
          <w:rFonts w:ascii="Times New Roman" w:hAnsi="Times New Roman" w:cs="Times New Roman"/>
          <w:sz w:val="24"/>
        </w:rPr>
        <w:t xml:space="preserve"> hurtem po kilka sztuk do 50 kg łącznie – …</w:t>
      </w:r>
      <w:r w:rsidR="00E137C1" w:rsidRPr="008C590C">
        <w:rPr>
          <w:rFonts w:ascii="Times New Roman" w:hAnsi="Times New Roman" w:cs="Times New Roman"/>
          <w:sz w:val="24"/>
        </w:rPr>
        <w:t>………</w:t>
      </w:r>
      <w:r w:rsidR="002442B6" w:rsidRPr="008C590C">
        <w:rPr>
          <w:rFonts w:ascii="Times New Roman" w:hAnsi="Times New Roman" w:cs="Times New Roman"/>
          <w:sz w:val="24"/>
        </w:rPr>
        <w:t xml:space="preserve"> </w:t>
      </w:r>
      <w:r w:rsidR="00E137C1" w:rsidRPr="008C590C">
        <w:rPr>
          <w:rFonts w:ascii="Times New Roman" w:hAnsi="Times New Roman" w:cs="Times New Roman"/>
          <w:sz w:val="24"/>
        </w:rPr>
        <w:t>……...</w:t>
      </w:r>
      <w:r w:rsidRPr="008C590C">
        <w:rPr>
          <w:rFonts w:ascii="Times New Roman" w:hAnsi="Times New Roman" w:cs="Times New Roman"/>
          <w:sz w:val="24"/>
        </w:rPr>
        <w:t xml:space="preserve"> </w:t>
      </w:r>
      <w:r w:rsidR="00E137C1" w:rsidRPr="008C590C">
        <w:rPr>
          <w:rFonts w:ascii="Times New Roman" w:hAnsi="Times New Roman" w:cs="Times New Roman"/>
          <w:sz w:val="24"/>
        </w:rPr>
        <w:t>(</w:t>
      </w:r>
      <w:r w:rsidR="002442B6" w:rsidRPr="008C590C">
        <w:rPr>
          <w:rFonts w:ascii="Times New Roman" w:hAnsi="Times New Roman" w:cs="Times New Roman"/>
          <w:sz w:val="24"/>
        </w:rPr>
        <w:t>zł/kg</w:t>
      </w:r>
      <w:r w:rsidR="00E137C1" w:rsidRPr="008C590C">
        <w:rPr>
          <w:rFonts w:ascii="Times New Roman" w:hAnsi="Times New Roman" w:cs="Times New Roman"/>
          <w:sz w:val="24"/>
        </w:rPr>
        <w:t>)</w:t>
      </w:r>
      <w:r w:rsidR="002442B6" w:rsidRPr="008C590C">
        <w:rPr>
          <w:rFonts w:ascii="Times New Roman" w:hAnsi="Times New Roman" w:cs="Times New Roman"/>
          <w:sz w:val="24"/>
        </w:rPr>
        <w:t xml:space="preserve"> </w:t>
      </w:r>
    </w:p>
    <w:p w:rsidR="005622DA" w:rsidRPr="005622DA" w:rsidRDefault="005622DA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Koszt transportu związany z odbiorem padłych zwierząt leśnych mniejszych odbieranych hurtem po kilka sztuk do 50 kg łącznie (dot. punktu 5 powyżej) -</w:t>
      </w:r>
      <w:r>
        <w:rPr>
          <w:rFonts w:ascii="Times New Roman" w:hAnsi="Times New Roman" w:cs="Times New Roman"/>
          <w:sz w:val="24"/>
          <w:lang w:eastAsia="pl-PL"/>
        </w:rPr>
        <w:br/>
        <w:t xml:space="preserve"> … zł/transport</w:t>
      </w:r>
    </w:p>
    <w:p w:rsidR="00E137C1" w:rsidRDefault="00234451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8C590C">
        <w:rPr>
          <w:rFonts w:ascii="Times New Roman" w:hAnsi="Times New Roman" w:cs="Times New Roman"/>
          <w:sz w:val="24"/>
          <w:lang w:eastAsia="pl-PL"/>
        </w:rPr>
        <w:t>Odbiór, załadunek wraz z</w:t>
      </w:r>
      <w:r w:rsidRPr="008C590C">
        <w:rPr>
          <w:rFonts w:ascii="Times New Roman" w:hAnsi="Times New Roman" w:cs="Times New Roman"/>
          <w:sz w:val="24"/>
        </w:rPr>
        <w:t xml:space="preserve"> </w:t>
      </w:r>
      <w:r w:rsidRPr="008C590C">
        <w:rPr>
          <w:rFonts w:ascii="Times New Roman" w:hAnsi="Times New Roman" w:cs="Times New Roman"/>
          <w:sz w:val="24"/>
          <w:lang w:eastAsia="pl-PL"/>
        </w:rPr>
        <w:t xml:space="preserve">przekazaniem do utylizacji padłych zwierząt </w:t>
      </w:r>
      <w:r w:rsidRPr="008C590C">
        <w:rPr>
          <w:rFonts w:ascii="Times New Roman" w:hAnsi="Times New Roman" w:cs="Times New Roman"/>
          <w:sz w:val="24"/>
        </w:rPr>
        <w:t>mniejszych odbieranych hurtem po kilka sztuk powyżej 50 kg łącznie – …………  (zł/kg)</w:t>
      </w:r>
    </w:p>
    <w:p w:rsidR="005622DA" w:rsidRPr="005622DA" w:rsidRDefault="005622DA" w:rsidP="0095507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Koszt transportu związany z odbiorem padłych zwierząt leśnych mniejszych odbieranych hurtem po kilka sztuk do 50 kg łącznie (dot. punktu 7 powyżej) -</w:t>
      </w:r>
      <w:r>
        <w:rPr>
          <w:rFonts w:ascii="Times New Roman" w:hAnsi="Times New Roman" w:cs="Times New Roman"/>
          <w:sz w:val="24"/>
          <w:lang w:eastAsia="pl-PL"/>
        </w:rPr>
        <w:br/>
        <w:t xml:space="preserve"> … zł/transport</w:t>
      </w:r>
    </w:p>
    <w:p w:rsidR="005622DA" w:rsidRPr="008C590C" w:rsidRDefault="005622DA" w:rsidP="005622DA">
      <w:pPr>
        <w:pStyle w:val="Akapitzlist"/>
        <w:rPr>
          <w:rFonts w:ascii="Times New Roman" w:hAnsi="Times New Roman" w:cs="Times New Roman"/>
          <w:sz w:val="24"/>
        </w:rPr>
      </w:pPr>
    </w:p>
    <w:p w:rsidR="00D7228C" w:rsidRPr="008C590C" w:rsidRDefault="008F57FC" w:rsidP="000326A0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Wymagania dla Wykonawcy usługi.</w:t>
      </w:r>
    </w:p>
    <w:p w:rsidR="008F57FC" w:rsidRPr="008C590C" w:rsidRDefault="00201D0A" w:rsidP="00B770C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>Wykonawca w trakcie wykonywania umowy powinien posiadać:</w:t>
      </w:r>
    </w:p>
    <w:p w:rsidR="00201D0A" w:rsidRPr="008C590C" w:rsidRDefault="00201D0A" w:rsidP="00B770C5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decyzję Powiatowego Lekarza Weterynarii </w:t>
      </w:r>
      <w:r w:rsidR="00966DAA" w:rsidRPr="008C590C">
        <w:rPr>
          <w:rFonts w:ascii="Times New Roman" w:hAnsi="Times New Roman" w:cs="Times New Roman"/>
          <w:sz w:val="24"/>
          <w:szCs w:val="24"/>
        </w:rPr>
        <w:t>dop</w:t>
      </w:r>
      <w:r w:rsidRPr="008C590C">
        <w:rPr>
          <w:rFonts w:ascii="Times New Roman" w:hAnsi="Times New Roman" w:cs="Times New Roman"/>
          <w:sz w:val="24"/>
          <w:szCs w:val="24"/>
        </w:rPr>
        <w:t>usz</w:t>
      </w:r>
      <w:r w:rsidR="00966DAA" w:rsidRPr="008C590C">
        <w:rPr>
          <w:rFonts w:ascii="Times New Roman" w:hAnsi="Times New Roman" w:cs="Times New Roman"/>
          <w:sz w:val="24"/>
          <w:szCs w:val="24"/>
        </w:rPr>
        <w:t>cz</w:t>
      </w:r>
      <w:r w:rsidRPr="008C590C">
        <w:rPr>
          <w:rFonts w:ascii="Times New Roman" w:hAnsi="Times New Roman" w:cs="Times New Roman"/>
          <w:sz w:val="24"/>
          <w:szCs w:val="24"/>
        </w:rPr>
        <w:t>ającą środki transportowe</w:t>
      </w:r>
      <w:r w:rsidR="00C53118" w:rsidRPr="008C590C">
        <w:rPr>
          <w:rFonts w:ascii="Times New Roman" w:hAnsi="Times New Roman" w:cs="Times New Roman"/>
          <w:sz w:val="24"/>
          <w:szCs w:val="24"/>
        </w:rPr>
        <w:t xml:space="preserve">, będące </w:t>
      </w:r>
      <w:r w:rsidR="00955075">
        <w:rPr>
          <w:rFonts w:ascii="Times New Roman" w:hAnsi="Times New Roman" w:cs="Times New Roman"/>
          <w:sz w:val="24"/>
          <w:szCs w:val="24"/>
        </w:rPr>
        <w:br/>
      </w:r>
      <w:r w:rsidR="00C53118" w:rsidRPr="008C590C">
        <w:rPr>
          <w:rFonts w:ascii="Times New Roman" w:hAnsi="Times New Roman" w:cs="Times New Roman"/>
          <w:sz w:val="24"/>
          <w:szCs w:val="24"/>
        </w:rPr>
        <w:t>w posiadaniu oferenta do przewożenia padłych zwierząt</w:t>
      </w:r>
      <w:r w:rsidR="00B770C5" w:rsidRPr="008C590C">
        <w:rPr>
          <w:rFonts w:ascii="Times New Roman" w:hAnsi="Times New Roman" w:cs="Times New Roman"/>
          <w:sz w:val="24"/>
          <w:szCs w:val="24"/>
        </w:rPr>
        <w:t>,</w:t>
      </w:r>
    </w:p>
    <w:p w:rsidR="00C53118" w:rsidRDefault="00C53118" w:rsidP="00B770C5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>aktualną umowę pomiędzy oferentem a legalnym punktem odbioru martwych zwierząt na odbiór o</w:t>
      </w:r>
      <w:r w:rsidR="001A3A3C">
        <w:rPr>
          <w:rFonts w:ascii="Times New Roman" w:hAnsi="Times New Roman" w:cs="Times New Roman"/>
          <w:sz w:val="24"/>
          <w:szCs w:val="24"/>
        </w:rPr>
        <w:t xml:space="preserve">raz utylizację padłych zwierząt, </w:t>
      </w:r>
    </w:p>
    <w:p w:rsidR="001A3A3C" w:rsidRDefault="001A3A3C" w:rsidP="00B770C5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 do rejestru Głównego Lekarza Weterynarii (rejestr podmiotów utylizacyjnych </w:t>
      </w:r>
      <w:r w:rsidR="009550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dot. ubocznych produktów pochodzenia zwierzęcego i produktów pochodnych, sektor utylizacyjny zatwierdzony zgodnie z rozporządzeniem (WE) nr 1069/2009)</w:t>
      </w:r>
    </w:p>
    <w:p w:rsidR="00437B90" w:rsidRDefault="00437B90" w:rsidP="00437B9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44FA" w:rsidRPr="008C590C" w:rsidRDefault="00C544FA" w:rsidP="00437B9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13A9" w:rsidRPr="008C590C" w:rsidRDefault="00907C8D" w:rsidP="002713A9">
      <w:pPr>
        <w:pStyle w:val="Akapitzlist"/>
        <w:numPr>
          <w:ilvl w:val="0"/>
          <w:numId w:val="28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Wykonawca przedstawi powyższe </w:t>
      </w:r>
      <w:r w:rsidR="00FD61D4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8C590C">
        <w:rPr>
          <w:rFonts w:ascii="Times New Roman" w:hAnsi="Times New Roman" w:cs="Times New Roman"/>
          <w:sz w:val="24"/>
          <w:szCs w:val="24"/>
        </w:rPr>
        <w:t>Zamawiającemu jako załącznik do składanej oferty.</w:t>
      </w:r>
    </w:p>
    <w:p w:rsidR="00C53118" w:rsidRPr="008C590C" w:rsidRDefault="00170C49" w:rsidP="002713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6</w:t>
      </w:r>
      <w:r w:rsidR="00C53118" w:rsidRPr="008C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C8D" w:rsidRPr="008C590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52146D" w:rsidRPr="008C590C">
        <w:rPr>
          <w:rFonts w:ascii="Times New Roman" w:hAnsi="Times New Roman" w:cs="Times New Roman"/>
          <w:b/>
          <w:sz w:val="24"/>
          <w:szCs w:val="24"/>
        </w:rPr>
        <w:t>usługi.</w:t>
      </w:r>
    </w:p>
    <w:p w:rsidR="002713A9" w:rsidRPr="008C590C" w:rsidRDefault="00966DAA" w:rsidP="00271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Od </w:t>
      </w:r>
      <w:r w:rsidR="00201D80" w:rsidRPr="008C590C">
        <w:rPr>
          <w:rFonts w:ascii="Times New Roman" w:hAnsi="Times New Roman" w:cs="Times New Roman"/>
          <w:sz w:val="24"/>
          <w:szCs w:val="24"/>
        </w:rPr>
        <w:t>daty podpisania umowy</w:t>
      </w:r>
      <w:r w:rsidR="005C19D9" w:rsidRPr="008C590C">
        <w:rPr>
          <w:rFonts w:ascii="Times New Roman" w:hAnsi="Times New Roman" w:cs="Times New Roman"/>
          <w:sz w:val="24"/>
          <w:szCs w:val="24"/>
        </w:rPr>
        <w:t xml:space="preserve"> </w:t>
      </w:r>
      <w:r w:rsidR="00C53118" w:rsidRPr="008C590C">
        <w:rPr>
          <w:rFonts w:ascii="Times New Roman" w:hAnsi="Times New Roman" w:cs="Times New Roman"/>
          <w:sz w:val="24"/>
          <w:szCs w:val="24"/>
        </w:rPr>
        <w:t xml:space="preserve">do </w:t>
      </w:r>
      <w:r w:rsidR="00A501C3">
        <w:rPr>
          <w:rFonts w:ascii="Times New Roman" w:hAnsi="Times New Roman" w:cs="Times New Roman"/>
          <w:sz w:val="24"/>
          <w:szCs w:val="24"/>
        </w:rPr>
        <w:t>31</w:t>
      </w:r>
      <w:r w:rsidR="004E1C5C">
        <w:rPr>
          <w:rFonts w:ascii="Times New Roman" w:hAnsi="Times New Roman" w:cs="Times New Roman"/>
          <w:sz w:val="24"/>
          <w:szCs w:val="24"/>
        </w:rPr>
        <w:t>.01.2023</w:t>
      </w:r>
      <w:r w:rsidR="00201D80" w:rsidRPr="008C590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713A9" w:rsidRPr="008C590C" w:rsidRDefault="00170C49" w:rsidP="00271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7</w:t>
      </w:r>
      <w:r w:rsidR="00282854" w:rsidRPr="008C590C">
        <w:rPr>
          <w:rFonts w:ascii="Times New Roman" w:hAnsi="Times New Roman" w:cs="Times New Roman"/>
          <w:b/>
          <w:sz w:val="24"/>
          <w:szCs w:val="24"/>
        </w:rPr>
        <w:t>. Charakter wynagrodzenia.</w:t>
      </w:r>
    </w:p>
    <w:p w:rsidR="00282854" w:rsidRPr="008C590C" w:rsidRDefault="00282854" w:rsidP="009550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Zamawiający dokona zapłaty wynagrodzenia Wykonawcy przelewem na wskazany </w:t>
      </w:r>
      <w:r w:rsidR="00955075">
        <w:rPr>
          <w:rFonts w:ascii="Times New Roman" w:hAnsi="Times New Roman" w:cs="Times New Roman"/>
          <w:sz w:val="24"/>
          <w:szCs w:val="24"/>
        </w:rPr>
        <w:br/>
      </w:r>
      <w:r w:rsidRPr="008C590C">
        <w:rPr>
          <w:rFonts w:ascii="Times New Roman" w:hAnsi="Times New Roman" w:cs="Times New Roman"/>
          <w:sz w:val="24"/>
          <w:szCs w:val="24"/>
        </w:rPr>
        <w:t>przez Wykonawcę numer</w:t>
      </w:r>
      <w:r w:rsidR="004B72D8" w:rsidRPr="008C590C">
        <w:rPr>
          <w:rFonts w:ascii="Times New Roman" w:hAnsi="Times New Roman" w:cs="Times New Roman"/>
          <w:sz w:val="24"/>
          <w:szCs w:val="24"/>
        </w:rPr>
        <w:t xml:space="preserve"> konta bankowego w terminie do 14 </w:t>
      </w:r>
      <w:r w:rsidRPr="008C590C">
        <w:rPr>
          <w:rFonts w:ascii="Times New Roman" w:hAnsi="Times New Roman" w:cs="Times New Roman"/>
          <w:sz w:val="24"/>
          <w:szCs w:val="24"/>
        </w:rPr>
        <w:t>dni od otrzymania prawidłowo wystawionej faktury, która będzie wystawiona na koniec każdego miesiąca za wyk</w:t>
      </w:r>
      <w:r w:rsidR="00170C49" w:rsidRPr="008C590C">
        <w:rPr>
          <w:rFonts w:ascii="Times New Roman" w:hAnsi="Times New Roman" w:cs="Times New Roman"/>
          <w:sz w:val="24"/>
          <w:szCs w:val="24"/>
        </w:rPr>
        <w:t>onaną usługę.</w:t>
      </w:r>
    </w:p>
    <w:p w:rsidR="0074601A" w:rsidRPr="008C590C" w:rsidRDefault="00170C49" w:rsidP="007460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8</w:t>
      </w:r>
      <w:r w:rsidR="0074601A" w:rsidRPr="008C590C">
        <w:rPr>
          <w:rFonts w:ascii="Times New Roman" w:hAnsi="Times New Roman" w:cs="Times New Roman"/>
          <w:b/>
          <w:sz w:val="24"/>
          <w:szCs w:val="24"/>
        </w:rPr>
        <w:t>. Sposób w</w:t>
      </w:r>
      <w:r w:rsidR="002713A9" w:rsidRPr="008C590C">
        <w:rPr>
          <w:rFonts w:ascii="Times New Roman" w:hAnsi="Times New Roman" w:cs="Times New Roman"/>
          <w:b/>
          <w:sz w:val="24"/>
          <w:szCs w:val="24"/>
        </w:rPr>
        <w:t>yboru Wykonawcy (obliczenia wartości zamówienia).</w:t>
      </w:r>
    </w:p>
    <w:p w:rsidR="0074601A" w:rsidRPr="008C590C" w:rsidRDefault="0074601A" w:rsidP="00955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90C">
        <w:rPr>
          <w:rFonts w:ascii="Times New Roman" w:hAnsi="Times New Roman" w:cs="Times New Roman"/>
          <w:sz w:val="24"/>
          <w:szCs w:val="24"/>
        </w:rPr>
        <w:t xml:space="preserve">Zamawiający dokona wyboru najkorzystniejszej oferty (najniższej ceny netto), </w:t>
      </w:r>
      <w:r w:rsidR="00955075">
        <w:rPr>
          <w:rFonts w:ascii="Times New Roman" w:hAnsi="Times New Roman" w:cs="Times New Roman"/>
          <w:sz w:val="24"/>
          <w:szCs w:val="24"/>
        </w:rPr>
        <w:br/>
      </w:r>
      <w:r w:rsidRPr="008C590C">
        <w:rPr>
          <w:rFonts w:ascii="Times New Roman" w:hAnsi="Times New Roman" w:cs="Times New Roman"/>
          <w:sz w:val="24"/>
          <w:szCs w:val="24"/>
        </w:rPr>
        <w:t>w oparciu o poniższe ilości:</w:t>
      </w:r>
    </w:p>
    <w:p w:rsidR="00210F3B" w:rsidRPr="008C590C" w:rsidRDefault="00155750" w:rsidP="00210F3B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za jednostkowy odbiór dotyczący punktu 1, ust. 4</w:t>
      </w:r>
      <w:r w:rsidR="00210F3B" w:rsidRPr="008C5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0F3B"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210F3B" w:rsidRDefault="00155750" w:rsidP="00210F3B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transportu związany z odbiorem dotyczący punktu 1, ust 4.                 </w:t>
      </w:r>
      <w:r w:rsidR="00210F3B"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155750" w:rsidRPr="008C590C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za jednostkowy odbiór dotyczący punktu 3, ust. 4</w:t>
      </w:r>
      <w:r w:rsidRPr="008C5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155750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transportu związany z odbiorem dotyczący punktu 3, ust 4.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155750" w:rsidRPr="008C590C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za jednostkowy odbiór dotyczący punktu 5, ust. 4</w:t>
      </w:r>
      <w:r w:rsidRPr="008C5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155750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Koszt transportu związany z odbiorem dotyczący punktu 5, ust 4.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155750" w:rsidRPr="008C590C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za jednostkowy odbiór dotyczący punktu 1, ust. 7</w:t>
      </w:r>
      <w:r w:rsidRPr="008C5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210F3B" w:rsidRPr="00155750" w:rsidRDefault="00155750" w:rsidP="00155750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transportu związany z odbiorem dotyczący punktu 7, ust 4.                 </w:t>
      </w:r>
      <w:r w:rsidRPr="008C590C">
        <w:rPr>
          <w:rFonts w:ascii="Times New Roman" w:hAnsi="Times New Roman" w:cs="Times New Roman"/>
          <w:sz w:val="24"/>
          <w:szCs w:val="24"/>
        </w:rPr>
        <w:t>………….. zł,</w:t>
      </w:r>
    </w:p>
    <w:p w:rsidR="00210F3B" w:rsidRPr="008C590C" w:rsidRDefault="00210F3B" w:rsidP="00155750">
      <w:pPr>
        <w:pStyle w:val="Akapitzlist"/>
        <w:ind w:left="5811"/>
        <w:rPr>
          <w:rFonts w:ascii="Times New Roman" w:hAnsi="Times New Roman" w:cs="Times New Roman"/>
          <w:b/>
          <w:sz w:val="24"/>
          <w:szCs w:val="24"/>
        </w:rPr>
      </w:pPr>
      <w:r w:rsidRPr="008C590C">
        <w:rPr>
          <w:rFonts w:ascii="Times New Roman" w:hAnsi="Times New Roman" w:cs="Times New Roman"/>
          <w:b/>
          <w:sz w:val="24"/>
          <w:szCs w:val="24"/>
        </w:rPr>
        <w:t>SUMA:</w:t>
      </w:r>
      <w:r w:rsidR="001557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590C">
        <w:rPr>
          <w:rFonts w:ascii="Times New Roman" w:hAnsi="Times New Roman" w:cs="Times New Roman"/>
          <w:b/>
          <w:sz w:val="24"/>
          <w:szCs w:val="24"/>
        </w:rPr>
        <w:t>…………………… zł</w:t>
      </w:r>
    </w:p>
    <w:sectPr w:rsidR="00210F3B" w:rsidRPr="008C590C" w:rsidSect="000326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33" w:rsidRDefault="008C2133" w:rsidP="000326A0">
      <w:pPr>
        <w:spacing w:after="0" w:line="240" w:lineRule="auto"/>
      </w:pPr>
      <w:r>
        <w:separator/>
      </w:r>
    </w:p>
  </w:endnote>
  <w:endnote w:type="continuationSeparator" w:id="0">
    <w:p w:rsidR="008C2133" w:rsidRDefault="008C2133" w:rsidP="0003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90071"/>
      <w:docPartObj>
        <w:docPartGallery w:val="Page Numbers (Bottom of Page)"/>
        <w:docPartUnique/>
      </w:docPartObj>
    </w:sdtPr>
    <w:sdtEndPr/>
    <w:sdtContent>
      <w:p w:rsidR="003B7986" w:rsidRDefault="003B79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75">
          <w:rPr>
            <w:noProof/>
          </w:rPr>
          <w:t>2</w:t>
        </w:r>
        <w:r>
          <w:fldChar w:fldCharType="end"/>
        </w:r>
      </w:p>
    </w:sdtContent>
  </w:sdt>
  <w:p w:rsidR="000326A0" w:rsidRDefault="00032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21804"/>
      <w:docPartObj>
        <w:docPartGallery w:val="Page Numbers (Bottom of Page)"/>
        <w:docPartUnique/>
      </w:docPartObj>
    </w:sdtPr>
    <w:sdtEndPr/>
    <w:sdtContent>
      <w:p w:rsidR="003B7986" w:rsidRDefault="003B79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75">
          <w:rPr>
            <w:noProof/>
          </w:rPr>
          <w:t>1</w:t>
        </w:r>
        <w:r>
          <w:fldChar w:fldCharType="end"/>
        </w:r>
      </w:p>
    </w:sdtContent>
  </w:sdt>
  <w:p w:rsidR="003B7986" w:rsidRDefault="003B7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33" w:rsidRDefault="008C2133" w:rsidP="000326A0">
      <w:pPr>
        <w:spacing w:after="0" w:line="240" w:lineRule="auto"/>
      </w:pPr>
      <w:r>
        <w:separator/>
      </w:r>
    </w:p>
  </w:footnote>
  <w:footnote w:type="continuationSeparator" w:id="0">
    <w:p w:rsidR="008C2133" w:rsidRDefault="008C2133" w:rsidP="0003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0" w:rsidRPr="0050103A" w:rsidRDefault="000326A0" w:rsidP="000326A0">
    <w:pPr>
      <w:spacing w:line="240" w:lineRule="auto"/>
      <w:jc w:val="center"/>
      <w:rPr>
        <w:rFonts w:ascii="Arial Narrow" w:hAnsi="Arial Narrow" w:cstheme="minorHAnsi"/>
        <w:b/>
        <w:i/>
        <w:sz w:val="28"/>
        <w:szCs w:val="28"/>
        <w:u w:val="single"/>
      </w:rPr>
    </w:pPr>
    <w:r w:rsidRPr="0050103A">
      <w:rPr>
        <w:rFonts w:ascii="Arial Narrow" w:hAnsi="Arial Narrow" w:cstheme="minorHAnsi"/>
        <w:b/>
        <w:i/>
        <w:sz w:val="28"/>
        <w:szCs w:val="28"/>
        <w:u w:val="single"/>
      </w:rPr>
      <w:t>Zapytanie ofertowe na realizację zadania: Odbiór, transport i utylizacja zwłok padłych zwierząt  należących do kategorii I od Zakładu Oczyszczania Miasta oraz zwierzyny leśnej z terenu M</w:t>
    </w:r>
    <w:r w:rsidR="001C2D8C">
      <w:rPr>
        <w:rFonts w:ascii="Arial Narrow" w:hAnsi="Arial Narrow" w:cstheme="minorHAnsi"/>
        <w:b/>
        <w:i/>
        <w:sz w:val="28"/>
        <w:szCs w:val="28"/>
        <w:u w:val="single"/>
      </w:rPr>
      <w:t>iasta</w:t>
    </w:r>
    <w:r w:rsidRPr="0050103A">
      <w:rPr>
        <w:rFonts w:ascii="Arial Narrow" w:hAnsi="Arial Narrow" w:cstheme="minorHAnsi"/>
        <w:b/>
        <w:i/>
        <w:sz w:val="28"/>
        <w:szCs w:val="28"/>
        <w:u w:val="single"/>
      </w:rPr>
      <w:t xml:space="preserve"> Oleśnica (56-400)</w:t>
    </w:r>
  </w:p>
  <w:p w:rsidR="000326A0" w:rsidRDefault="000326A0">
    <w:pPr>
      <w:pStyle w:val="Nagwek"/>
    </w:pPr>
  </w:p>
  <w:p w:rsidR="000326A0" w:rsidRDefault="000326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A0" w:rsidRPr="000326A0" w:rsidRDefault="001C2D8C" w:rsidP="000326A0">
    <w:pPr>
      <w:spacing w:line="240" w:lineRule="auto"/>
      <w:jc w:val="right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 xml:space="preserve">Oleśnica, </w:t>
    </w:r>
    <w:r w:rsidR="00955075">
      <w:rPr>
        <w:rFonts w:ascii="Arial Narrow" w:hAnsi="Arial Narrow" w:cstheme="minorHAnsi"/>
        <w:sz w:val="24"/>
        <w:szCs w:val="24"/>
      </w:rPr>
      <w:t>21</w:t>
    </w:r>
    <w:r w:rsidR="00F45D5D">
      <w:rPr>
        <w:rFonts w:ascii="Arial Narrow" w:hAnsi="Arial Narrow" w:cstheme="minorHAnsi"/>
        <w:sz w:val="24"/>
        <w:szCs w:val="24"/>
      </w:rPr>
      <w:t>.01</w:t>
    </w:r>
    <w:r w:rsidR="004E1C5C">
      <w:rPr>
        <w:rFonts w:ascii="Arial Narrow" w:hAnsi="Arial Narrow" w:cstheme="minorHAnsi"/>
        <w:sz w:val="24"/>
        <w:szCs w:val="24"/>
      </w:rPr>
      <w:t>.2022</w:t>
    </w:r>
  </w:p>
  <w:p w:rsidR="000326A0" w:rsidRPr="000326A0" w:rsidRDefault="000326A0" w:rsidP="000326A0">
    <w:pPr>
      <w:spacing w:line="240" w:lineRule="auto"/>
      <w:jc w:val="center"/>
      <w:rPr>
        <w:rFonts w:ascii="Arial Narrow" w:hAnsi="Arial Narrow" w:cstheme="minorHAnsi"/>
        <w:b/>
        <w:i/>
        <w:sz w:val="28"/>
        <w:szCs w:val="28"/>
        <w:u w:val="single"/>
      </w:rPr>
    </w:pPr>
    <w:r w:rsidRPr="000326A0">
      <w:rPr>
        <w:rFonts w:ascii="Arial Narrow" w:hAnsi="Arial Narrow" w:cstheme="minorHAnsi"/>
        <w:b/>
        <w:i/>
        <w:sz w:val="28"/>
        <w:szCs w:val="28"/>
        <w:u w:val="single"/>
      </w:rPr>
      <w:t>Zapytanie ofertowe na realizację zadania: Odbiór, transport i utylizacja zwłok padłych zwierząt  należących do kategorii I od Zakładu Oczyszczania Miasta or</w:t>
    </w:r>
    <w:r w:rsidR="001C2D8C">
      <w:rPr>
        <w:rFonts w:ascii="Arial Narrow" w:hAnsi="Arial Narrow" w:cstheme="minorHAnsi"/>
        <w:b/>
        <w:i/>
        <w:sz w:val="28"/>
        <w:szCs w:val="28"/>
        <w:u w:val="single"/>
      </w:rPr>
      <w:t xml:space="preserve">az zwierzyny leśnej z terenu Miasta </w:t>
    </w:r>
    <w:r w:rsidRPr="000326A0">
      <w:rPr>
        <w:rFonts w:ascii="Arial Narrow" w:hAnsi="Arial Narrow" w:cstheme="minorHAnsi"/>
        <w:b/>
        <w:i/>
        <w:sz w:val="28"/>
        <w:szCs w:val="28"/>
        <w:u w:val="single"/>
      </w:rPr>
      <w:t>Oleśnica (56-400)</w:t>
    </w:r>
  </w:p>
  <w:p w:rsidR="000326A0" w:rsidRDefault="00032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3B"/>
    <w:multiLevelType w:val="hybridMultilevel"/>
    <w:tmpl w:val="8E4C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BD8"/>
    <w:multiLevelType w:val="hybridMultilevel"/>
    <w:tmpl w:val="45A8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54D"/>
    <w:multiLevelType w:val="hybridMultilevel"/>
    <w:tmpl w:val="FDC29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45E"/>
    <w:multiLevelType w:val="hybridMultilevel"/>
    <w:tmpl w:val="7CBE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0389"/>
    <w:multiLevelType w:val="hybridMultilevel"/>
    <w:tmpl w:val="F1529EE0"/>
    <w:lvl w:ilvl="0" w:tplc="A7C01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55580"/>
    <w:multiLevelType w:val="hybridMultilevel"/>
    <w:tmpl w:val="35F6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30E3733"/>
    <w:multiLevelType w:val="hybridMultilevel"/>
    <w:tmpl w:val="CFC4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54E7"/>
    <w:multiLevelType w:val="hybridMultilevel"/>
    <w:tmpl w:val="7276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02CB"/>
    <w:multiLevelType w:val="hybridMultilevel"/>
    <w:tmpl w:val="30184F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5F83"/>
    <w:multiLevelType w:val="hybridMultilevel"/>
    <w:tmpl w:val="B1C0AA8C"/>
    <w:lvl w:ilvl="0" w:tplc="BDF4CE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272C"/>
    <w:multiLevelType w:val="hybridMultilevel"/>
    <w:tmpl w:val="3C10AE86"/>
    <w:lvl w:ilvl="0" w:tplc="B9C2FC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55C51"/>
    <w:multiLevelType w:val="hybridMultilevel"/>
    <w:tmpl w:val="F4B436FE"/>
    <w:lvl w:ilvl="0" w:tplc="5F163B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1B2A1A"/>
    <w:multiLevelType w:val="hybridMultilevel"/>
    <w:tmpl w:val="DD88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27531"/>
    <w:multiLevelType w:val="hybridMultilevel"/>
    <w:tmpl w:val="EF80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1D6"/>
    <w:multiLevelType w:val="hybridMultilevel"/>
    <w:tmpl w:val="3822B94C"/>
    <w:lvl w:ilvl="0" w:tplc="2114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63627"/>
    <w:multiLevelType w:val="hybridMultilevel"/>
    <w:tmpl w:val="89D2C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F79F3"/>
    <w:multiLevelType w:val="hybridMultilevel"/>
    <w:tmpl w:val="9EA0F736"/>
    <w:lvl w:ilvl="0" w:tplc="85E2C84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6A1A"/>
    <w:multiLevelType w:val="hybridMultilevel"/>
    <w:tmpl w:val="FD787CAE"/>
    <w:lvl w:ilvl="0" w:tplc="BAFA983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27EA1"/>
    <w:multiLevelType w:val="hybridMultilevel"/>
    <w:tmpl w:val="83A6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80084"/>
    <w:multiLevelType w:val="hybridMultilevel"/>
    <w:tmpl w:val="F14C8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A3506BA"/>
    <w:multiLevelType w:val="hybridMultilevel"/>
    <w:tmpl w:val="A0BCF7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D3B33"/>
    <w:multiLevelType w:val="hybridMultilevel"/>
    <w:tmpl w:val="45E24C74"/>
    <w:lvl w:ilvl="0" w:tplc="67EC329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51B2616C"/>
    <w:multiLevelType w:val="hybridMultilevel"/>
    <w:tmpl w:val="94D66636"/>
    <w:lvl w:ilvl="0" w:tplc="74DEEC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9B1396"/>
    <w:multiLevelType w:val="hybridMultilevel"/>
    <w:tmpl w:val="E14A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7211C"/>
    <w:multiLevelType w:val="hybridMultilevel"/>
    <w:tmpl w:val="E2067CC0"/>
    <w:lvl w:ilvl="0" w:tplc="F0D49B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270346"/>
    <w:multiLevelType w:val="hybridMultilevel"/>
    <w:tmpl w:val="C19AC1E8"/>
    <w:lvl w:ilvl="0" w:tplc="A0427A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E578A"/>
    <w:multiLevelType w:val="hybridMultilevel"/>
    <w:tmpl w:val="F4E483F2"/>
    <w:lvl w:ilvl="0" w:tplc="20B07D2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DF6D3E"/>
    <w:multiLevelType w:val="hybridMultilevel"/>
    <w:tmpl w:val="B8BC781E"/>
    <w:lvl w:ilvl="0" w:tplc="6BFC36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1A1B66"/>
    <w:multiLevelType w:val="hybridMultilevel"/>
    <w:tmpl w:val="602E3364"/>
    <w:lvl w:ilvl="0" w:tplc="C79074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B9794D"/>
    <w:multiLevelType w:val="hybridMultilevel"/>
    <w:tmpl w:val="846CCA04"/>
    <w:lvl w:ilvl="0" w:tplc="8F6A4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8"/>
  </w:num>
  <w:num w:numId="3">
    <w:abstractNumId w:val="41"/>
  </w:num>
  <w:num w:numId="4">
    <w:abstractNumId w:val="18"/>
  </w:num>
  <w:num w:numId="5">
    <w:abstractNumId w:val="17"/>
  </w:num>
  <w:num w:numId="6">
    <w:abstractNumId w:val="27"/>
  </w:num>
  <w:num w:numId="7">
    <w:abstractNumId w:val="43"/>
  </w:num>
  <w:num w:numId="8">
    <w:abstractNumId w:val="46"/>
  </w:num>
  <w:num w:numId="9">
    <w:abstractNumId w:val="30"/>
  </w:num>
  <w:num w:numId="10">
    <w:abstractNumId w:val="34"/>
  </w:num>
  <w:num w:numId="11">
    <w:abstractNumId w:val="23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39"/>
  </w:num>
  <w:num w:numId="18">
    <w:abstractNumId w:val="33"/>
  </w:num>
  <w:num w:numId="19">
    <w:abstractNumId w:val="42"/>
  </w:num>
  <w:num w:numId="20">
    <w:abstractNumId w:val="7"/>
  </w:num>
  <w:num w:numId="21">
    <w:abstractNumId w:val="20"/>
  </w:num>
  <w:num w:numId="22">
    <w:abstractNumId w:val="9"/>
  </w:num>
  <w:num w:numId="23">
    <w:abstractNumId w:val="5"/>
  </w:num>
  <w:num w:numId="24">
    <w:abstractNumId w:val="47"/>
  </w:num>
  <w:num w:numId="25">
    <w:abstractNumId w:val="37"/>
  </w:num>
  <w:num w:numId="26">
    <w:abstractNumId w:val="32"/>
  </w:num>
  <w:num w:numId="27">
    <w:abstractNumId w:val="15"/>
  </w:num>
  <w:num w:numId="28">
    <w:abstractNumId w:val="1"/>
  </w:num>
  <w:num w:numId="29">
    <w:abstractNumId w:val="35"/>
  </w:num>
  <w:num w:numId="30">
    <w:abstractNumId w:val="4"/>
  </w:num>
  <w:num w:numId="31">
    <w:abstractNumId w:val="22"/>
  </w:num>
  <w:num w:numId="32">
    <w:abstractNumId w:val="40"/>
  </w:num>
  <w:num w:numId="33">
    <w:abstractNumId w:val="28"/>
  </w:num>
  <w:num w:numId="34">
    <w:abstractNumId w:val="21"/>
  </w:num>
  <w:num w:numId="35">
    <w:abstractNumId w:val="2"/>
  </w:num>
  <w:num w:numId="36">
    <w:abstractNumId w:val="29"/>
  </w:num>
  <w:num w:numId="37">
    <w:abstractNumId w:val="0"/>
  </w:num>
  <w:num w:numId="38">
    <w:abstractNumId w:val="8"/>
  </w:num>
  <w:num w:numId="39">
    <w:abstractNumId w:val="3"/>
  </w:num>
  <w:num w:numId="40">
    <w:abstractNumId w:val="36"/>
  </w:num>
  <w:num w:numId="41">
    <w:abstractNumId w:val="45"/>
  </w:num>
  <w:num w:numId="42">
    <w:abstractNumId w:val="26"/>
  </w:num>
  <w:num w:numId="43">
    <w:abstractNumId w:val="10"/>
  </w:num>
  <w:num w:numId="44">
    <w:abstractNumId w:val="24"/>
  </w:num>
  <w:num w:numId="45">
    <w:abstractNumId w:val="31"/>
  </w:num>
  <w:num w:numId="46">
    <w:abstractNumId w:val="25"/>
  </w:num>
  <w:num w:numId="47">
    <w:abstractNumId w:val="1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326A0"/>
    <w:rsid w:val="00081E96"/>
    <w:rsid w:val="00093A28"/>
    <w:rsid w:val="00155002"/>
    <w:rsid w:val="00155750"/>
    <w:rsid w:val="00170C49"/>
    <w:rsid w:val="001A3A3C"/>
    <w:rsid w:val="001C2D8C"/>
    <w:rsid w:val="001E2ED1"/>
    <w:rsid w:val="00201D0A"/>
    <w:rsid w:val="00201D80"/>
    <w:rsid w:val="00210F3B"/>
    <w:rsid w:val="00214593"/>
    <w:rsid w:val="00234451"/>
    <w:rsid w:val="002442B6"/>
    <w:rsid w:val="00267AE0"/>
    <w:rsid w:val="002713A9"/>
    <w:rsid w:val="00282854"/>
    <w:rsid w:val="002841F1"/>
    <w:rsid w:val="0039588A"/>
    <w:rsid w:val="003B7986"/>
    <w:rsid w:val="0043162C"/>
    <w:rsid w:val="00435DB2"/>
    <w:rsid w:val="00437B90"/>
    <w:rsid w:val="00474BFC"/>
    <w:rsid w:val="00485CE0"/>
    <w:rsid w:val="004B2D1E"/>
    <w:rsid w:val="004B72D8"/>
    <w:rsid w:val="004E1C5C"/>
    <w:rsid w:val="0050103A"/>
    <w:rsid w:val="0052146D"/>
    <w:rsid w:val="00532111"/>
    <w:rsid w:val="005622DA"/>
    <w:rsid w:val="005B0BF0"/>
    <w:rsid w:val="005C19D9"/>
    <w:rsid w:val="0064408C"/>
    <w:rsid w:val="006569BE"/>
    <w:rsid w:val="00656EC7"/>
    <w:rsid w:val="006A14AC"/>
    <w:rsid w:val="006C079C"/>
    <w:rsid w:val="007372E6"/>
    <w:rsid w:val="0074601A"/>
    <w:rsid w:val="007D73CC"/>
    <w:rsid w:val="008678B1"/>
    <w:rsid w:val="00874352"/>
    <w:rsid w:val="008C2133"/>
    <w:rsid w:val="008C590C"/>
    <w:rsid w:val="008D3075"/>
    <w:rsid w:val="008F57FC"/>
    <w:rsid w:val="0090107D"/>
    <w:rsid w:val="00902403"/>
    <w:rsid w:val="00907C8D"/>
    <w:rsid w:val="00955075"/>
    <w:rsid w:val="00966DAA"/>
    <w:rsid w:val="009A36E8"/>
    <w:rsid w:val="009E7198"/>
    <w:rsid w:val="00A501C3"/>
    <w:rsid w:val="00A550D3"/>
    <w:rsid w:val="00A753D4"/>
    <w:rsid w:val="00AB3471"/>
    <w:rsid w:val="00B770C5"/>
    <w:rsid w:val="00B867AA"/>
    <w:rsid w:val="00BF7AE9"/>
    <w:rsid w:val="00C1266B"/>
    <w:rsid w:val="00C42950"/>
    <w:rsid w:val="00C53118"/>
    <w:rsid w:val="00C544FA"/>
    <w:rsid w:val="00C87556"/>
    <w:rsid w:val="00D00373"/>
    <w:rsid w:val="00D456AD"/>
    <w:rsid w:val="00D7228C"/>
    <w:rsid w:val="00D90D86"/>
    <w:rsid w:val="00D95DDB"/>
    <w:rsid w:val="00E137C1"/>
    <w:rsid w:val="00E404FB"/>
    <w:rsid w:val="00E731F1"/>
    <w:rsid w:val="00ED768F"/>
    <w:rsid w:val="00F14104"/>
    <w:rsid w:val="00F17F9C"/>
    <w:rsid w:val="00F45D5D"/>
    <w:rsid w:val="00F66701"/>
    <w:rsid w:val="00F6673E"/>
    <w:rsid w:val="00F92407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673CCD-67DD-4E01-8313-C5767E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6A0"/>
  </w:style>
  <w:style w:type="paragraph" w:styleId="Stopka">
    <w:name w:val="footer"/>
    <w:basedOn w:val="Normalny"/>
    <w:link w:val="StopkaZnak"/>
    <w:uiPriority w:val="99"/>
    <w:unhideWhenUsed/>
    <w:rsid w:val="0003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6A0"/>
  </w:style>
  <w:style w:type="table" w:styleId="Tabela-Siatka">
    <w:name w:val="Table Grid"/>
    <w:basedOn w:val="Standardowy"/>
    <w:uiPriority w:val="39"/>
    <w:rsid w:val="0074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Paulina Chynek-Wójcik</cp:lastModifiedBy>
  <cp:revision>6</cp:revision>
  <cp:lastPrinted>2021-01-25T09:26:00Z</cp:lastPrinted>
  <dcterms:created xsi:type="dcterms:W3CDTF">2021-01-25T09:26:00Z</dcterms:created>
  <dcterms:modified xsi:type="dcterms:W3CDTF">2022-01-21T08:52:00Z</dcterms:modified>
</cp:coreProperties>
</file>