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5DDA" w14:textId="7E3D2FA0" w:rsidR="00011D4F" w:rsidRPr="00341A44" w:rsidRDefault="00011D4F" w:rsidP="00640A60">
      <w:pPr>
        <w:pStyle w:val="Zalacznik"/>
        <w:widowControl/>
        <w:tabs>
          <w:tab w:val="clear" w:pos="7313"/>
        </w:tabs>
        <w:ind w:left="7230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>
        <w:rPr>
          <w:rFonts w:ascii="Arial Narrow" w:hAnsi="Arial Narrow" w:cs="Times New Roman"/>
          <w:b w:val="0"/>
          <w:sz w:val="20"/>
          <w:szCs w:val="20"/>
        </w:rPr>
        <w:t>/1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SWZ</w:t>
      </w:r>
    </w:p>
    <w:p w14:paraId="24796245" w14:textId="77777777" w:rsidR="00011D4F" w:rsidRPr="00341A44" w:rsidRDefault="00011D4F" w:rsidP="00011D4F">
      <w:pPr>
        <w:pStyle w:val="Zalacznik"/>
        <w:widowControl/>
        <w:ind w:left="7371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ZP.272.3.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22</w:t>
      </w:r>
    </w:p>
    <w:p w14:paraId="2E32CCD8" w14:textId="77777777" w:rsidR="00640A60" w:rsidRDefault="00011D4F" w:rsidP="00640A60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bookmarkStart w:id="0" w:name="_Hlk489602940"/>
    </w:p>
    <w:p w14:paraId="6A0A03D7" w14:textId="77777777" w:rsidR="00640A60" w:rsidRDefault="00640A60" w:rsidP="00640A60">
      <w:pPr>
        <w:pStyle w:val="Nagwek2"/>
        <w:spacing w:before="0"/>
        <w:ind w:left="6946"/>
        <w:rPr>
          <w:rFonts w:ascii="Arial Narrow" w:hAnsi="Arial Narrow"/>
          <w:color w:val="auto"/>
          <w:sz w:val="24"/>
          <w:szCs w:val="24"/>
        </w:rPr>
      </w:pPr>
    </w:p>
    <w:p w14:paraId="3A525DB3" w14:textId="3668B58F" w:rsidR="00640A60" w:rsidRPr="00640A60" w:rsidRDefault="00011D4F" w:rsidP="00640A60">
      <w:pPr>
        <w:pStyle w:val="Nagwek2"/>
        <w:spacing w:before="0"/>
        <w:ind w:left="6946"/>
        <w:rPr>
          <w:rFonts w:ascii="Arial Narrow" w:hAnsi="Arial Narrow"/>
          <w:color w:val="auto"/>
          <w:sz w:val="24"/>
          <w:szCs w:val="24"/>
        </w:rPr>
      </w:pPr>
      <w:r w:rsidRPr="00640A60">
        <w:rPr>
          <w:rFonts w:ascii="Arial Narrow" w:hAnsi="Arial Narrow"/>
          <w:color w:val="auto"/>
          <w:sz w:val="24"/>
          <w:szCs w:val="24"/>
        </w:rPr>
        <w:t>Powiat Rypiński</w:t>
      </w:r>
    </w:p>
    <w:p w14:paraId="46772B9F" w14:textId="77777777" w:rsidR="00640A60" w:rsidRPr="00640A60" w:rsidRDefault="00011D4F" w:rsidP="00640A60">
      <w:pPr>
        <w:pStyle w:val="Nagwek2"/>
        <w:spacing w:before="0"/>
        <w:ind w:left="6946"/>
        <w:rPr>
          <w:rFonts w:ascii="Arial Narrow" w:hAnsi="Arial Narrow"/>
          <w:color w:val="auto"/>
          <w:sz w:val="24"/>
          <w:szCs w:val="24"/>
          <w:lang w:eastAsia="pl-PL"/>
        </w:rPr>
      </w:pPr>
      <w:r w:rsidRPr="00640A60">
        <w:rPr>
          <w:rFonts w:ascii="Arial Narrow" w:hAnsi="Arial Narrow"/>
          <w:color w:val="auto"/>
          <w:sz w:val="24"/>
          <w:szCs w:val="24"/>
          <w:lang w:eastAsia="pl-PL"/>
        </w:rPr>
        <w:t>ul. Warszawska 38</w:t>
      </w:r>
    </w:p>
    <w:p w14:paraId="4589F6EC" w14:textId="55A217C8" w:rsidR="00011D4F" w:rsidRPr="00640A60" w:rsidRDefault="00011D4F" w:rsidP="00640A60">
      <w:pPr>
        <w:pStyle w:val="Nagwek2"/>
        <w:spacing w:before="0"/>
        <w:ind w:left="6946"/>
        <w:rPr>
          <w:b w:val="0"/>
          <w:color w:val="auto"/>
          <w:sz w:val="24"/>
          <w:szCs w:val="24"/>
          <w:lang w:eastAsia="pl-PL"/>
        </w:rPr>
      </w:pPr>
      <w:r w:rsidRPr="00640A60">
        <w:rPr>
          <w:rFonts w:ascii="Arial Narrow" w:hAnsi="Arial Narrow"/>
          <w:color w:val="auto"/>
          <w:sz w:val="24"/>
          <w:szCs w:val="24"/>
          <w:lang w:eastAsia="pl-PL"/>
        </w:rPr>
        <w:t>87-500 Rypin</w:t>
      </w:r>
      <w:bookmarkEnd w:id="0"/>
    </w:p>
    <w:p w14:paraId="58D2A65B" w14:textId="50F0AF5C" w:rsidR="00011D4F" w:rsidRDefault="00011D4F" w:rsidP="00011D4F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1 zamówienia</w:t>
      </w:r>
    </w:p>
    <w:p w14:paraId="2444DD1B" w14:textId="660FE0DD" w:rsidR="00011D4F" w:rsidRPr="00011D4F" w:rsidRDefault="00011D4F" w:rsidP="00011D4F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Theme="minorHAnsi" w:hAnsi="Arial Narrow"/>
          <w:b/>
          <w:bCs/>
          <w:sz w:val="24"/>
          <w:szCs w:val="24"/>
        </w:rPr>
      </w:pPr>
      <w:r w:rsidRPr="00C67A78">
        <w:rPr>
          <w:rFonts w:ascii="Arial Narrow" w:hAnsi="Arial Narrow"/>
          <w:b/>
          <w:bCs/>
          <w:sz w:val="24"/>
          <w:szCs w:val="24"/>
        </w:rPr>
        <w:t xml:space="preserve">zakup i dostawa wyposażenia </w:t>
      </w:r>
      <w:r w:rsidRPr="00C67A78">
        <w:rPr>
          <w:rFonts w:ascii="Arial Narrow" w:hAnsi="Arial Narrow"/>
          <w:b/>
          <w:bCs/>
          <w:iCs/>
          <w:sz w:val="24"/>
          <w:szCs w:val="24"/>
        </w:rPr>
        <w:t xml:space="preserve">do pracowni zawodowej </w:t>
      </w:r>
      <w:r w:rsidRPr="00011D4F">
        <w:rPr>
          <w:rFonts w:ascii="Arial Narrow" w:hAnsi="Arial Narrow"/>
          <w:b/>
          <w:bCs/>
          <w:iCs/>
          <w:sz w:val="24"/>
          <w:szCs w:val="24"/>
        </w:rPr>
        <w:t>dla technika analityka</w:t>
      </w:r>
    </w:p>
    <w:p w14:paraId="00E32BCE" w14:textId="77777777" w:rsidR="00011D4F" w:rsidRPr="00F3334D" w:rsidRDefault="00011D4F" w:rsidP="00011D4F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26142CE5" w14:textId="77777777" w:rsidR="00011D4F" w:rsidRPr="00F3334D" w:rsidRDefault="00011D4F" w:rsidP="00011D4F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6F0B035D" w14:textId="77777777" w:rsidR="00011D4F" w:rsidRPr="00F3334D" w:rsidRDefault="00011D4F" w:rsidP="00011D4F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148CF8A4" w14:textId="77777777" w:rsidR="00011D4F" w:rsidRPr="00F3334D" w:rsidRDefault="00011D4F" w:rsidP="00011D4F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7F2B7262" w14:textId="77777777" w:rsidR="00011D4F" w:rsidRPr="00F3334D" w:rsidRDefault="00011D4F" w:rsidP="00011D4F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40D00C64" w14:textId="77777777" w:rsidR="00011D4F" w:rsidRPr="00F3334D" w:rsidRDefault="00011D4F" w:rsidP="00011D4F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08783CA9" w14:textId="77777777" w:rsidR="00011D4F" w:rsidRDefault="00011D4F" w:rsidP="00011D4F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07BBDB31" w14:textId="77777777" w:rsidR="00011D4F" w:rsidRPr="00F3334D" w:rsidRDefault="00011D4F" w:rsidP="00011D4F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4CD49854" w14:textId="45859B5D" w:rsidR="00011D4F" w:rsidRPr="00C67A78" w:rsidRDefault="00011D4F" w:rsidP="00011D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C67A78">
        <w:rPr>
          <w:rFonts w:ascii="Arial Narrow" w:hAnsi="Arial Narrow"/>
          <w:sz w:val="22"/>
          <w:szCs w:val="22"/>
        </w:rPr>
        <w:t xml:space="preserve">Nawiązując do ogłoszenia o zamówieniu </w:t>
      </w:r>
      <w:bookmarkStart w:id="1" w:name="_Hlk508273774"/>
      <w:r w:rsidRPr="00C67A78">
        <w:rPr>
          <w:rFonts w:ascii="Arial Narrow" w:hAnsi="Arial Narrow"/>
          <w:sz w:val="22"/>
          <w:szCs w:val="22"/>
        </w:rPr>
        <w:t xml:space="preserve">na </w:t>
      </w:r>
      <w:bookmarkStart w:id="2" w:name="_Hlk79580788"/>
      <w:bookmarkStart w:id="3" w:name="_Hlk11229130"/>
      <w:bookmarkEnd w:id="1"/>
      <w:r w:rsidRPr="00C67A78">
        <w:rPr>
          <w:rFonts w:ascii="Arial Narrow" w:hAnsi="Arial Narrow"/>
          <w:b/>
          <w:bCs/>
          <w:iCs/>
        </w:rPr>
        <w:t xml:space="preserve">zakup i dostawę wyposażenia do pracowni </w:t>
      </w:r>
      <w:r w:rsidRPr="00C67A78">
        <w:rPr>
          <w:rFonts w:ascii="Arial Narrow" w:hAnsi="Arial Narrow"/>
          <w:b/>
          <w:bCs/>
        </w:rPr>
        <w:t>zawodowych w ramach realizacji projektu „Nowe umiejętności uczniów drogą do sukcesu”</w:t>
      </w:r>
      <w:bookmarkEnd w:id="2"/>
      <w:r w:rsidRPr="00C67A78">
        <w:rPr>
          <w:rFonts w:ascii="Arial Narrow" w:hAnsi="Arial Narrow"/>
          <w:b/>
          <w:sz w:val="22"/>
          <w:szCs w:val="22"/>
        </w:rPr>
        <w:t xml:space="preserve"> </w:t>
      </w:r>
      <w:bookmarkEnd w:id="3"/>
      <w:r w:rsidRPr="00C67A78">
        <w:rPr>
          <w:rFonts w:ascii="Arial Narrow" w:hAnsi="Arial Narrow"/>
          <w:b/>
          <w:i/>
          <w:sz w:val="22"/>
          <w:szCs w:val="22"/>
        </w:rPr>
        <w:t xml:space="preserve">– część 1 zamówienia: </w:t>
      </w:r>
      <w:r w:rsidRPr="00C67A78">
        <w:rPr>
          <w:rFonts w:ascii="Arial Narrow" w:hAnsi="Arial Narrow"/>
          <w:b/>
          <w:bCs/>
        </w:rPr>
        <w:t xml:space="preserve">zakup i dostawa wyposażenia </w:t>
      </w:r>
      <w:r w:rsidRPr="00C67A78">
        <w:rPr>
          <w:rFonts w:ascii="Arial Narrow" w:hAnsi="Arial Narrow"/>
          <w:b/>
          <w:bCs/>
          <w:iCs/>
        </w:rPr>
        <w:t xml:space="preserve">do pracowni zawodowej dla technika </w:t>
      </w:r>
      <w:r w:rsidRPr="00011D4F">
        <w:rPr>
          <w:rFonts w:ascii="Arial Narrow" w:hAnsi="Arial Narrow"/>
          <w:b/>
          <w:bCs/>
          <w:iCs/>
        </w:rPr>
        <w:t>analityka</w:t>
      </w:r>
      <w:r w:rsidRPr="00C67A78">
        <w:rPr>
          <w:rFonts w:ascii="Arial Narrow" w:hAnsi="Arial Narrow"/>
          <w:sz w:val="22"/>
          <w:szCs w:val="22"/>
        </w:rPr>
        <w:t xml:space="preserve">, oferujemy wykonanie przedmiotu zamówienia w pełnym zakresie objętym </w:t>
      </w:r>
      <w:r w:rsidR="00082CAC">
        <w:rPr>
          <w:rFonts w:ascii="Arial Narrow" w:hAnsi="Arial Narrow"/>
          <w:sz w:val="22"/>
          <w:szCs w:val="22"/>
        </w:rPr>
        <w:t>załącznikiem nr 1 do</w:t>
      </w:r>
      <w:r w:rsidR="00082CAC" w:rsidRPr="00082CAC">
        <w:rPr>
          <w:rFonts w:ascii="Arial Narrow" w:hAnsi="Arial Narrow"/>
          <w:i/>
          <w:sz w:val="22"/>
          <w:szCs w:val="22"/>
        </w:rPr>
        <w:t xml:space="preserve"> </w:t>
      </w:r>
      <w:r w:rsidR="00082CAC" w:rsidRPr="00082CAC">
        <w:rPr>
          <w:rFonts w:ascii="Arial Narrow" w:hAnsi="Arial Narrow"/>
          <w:iCs/>
          <w:sz w:val="22"/>
          <w:szCs w:val="22"/>
        </w:rPr>
        <w:t>SWZ</w:t>
      </w:r>
      <w:r w:rsidR="00082CAC">
        <w:rPr>
          <w:rFonts w:ascii="Arial Narrow" w:hAnsi="Arial Narrow"/>
          <w:sz w:val="22"/>
          <w:szCs w:val="22"/>
        </w:rPr>
        <w:t xml:space="preserve">, zgodnie ze </w:t>
      </w:r>
      <w:r w:rsidRPr="00C67A78">
        <w:rPr>
          <w:rFonts w:ascii="Arial Narrow" w:hAnsi="Arial Narrow"/>
          <w:i/>
          <w:sz w:val="22"/>
          <w:szCs w:val="22"/>
        </w:rPr>
        <w:t>Specyfikacj</w:t>
      </w:r>
      <w:r w:rsidR="00082CAC">
        <w:rPr>
          <w:rFonts w:ascii="Arial Narrow" w:hAnsi="Arial Narrow"/>
          <w:i/>
          <w:sz w:val="22"/>
          <w:szCs w:val="22"/>
        </w:rPr>
        <w:t>ą</w:t>
      </w:r>
      <w:r w:rsidRPr="00C67A78">
        <w:rPr>
          <w:rFonts w:ascii="Arial Narrow" w:hAnsi="Arial Narrow"/>
          <w:i/>
          <w:sz w:val="22"/>
          <w:szCs w:val="22"/>
        </w:rPr>
        <w:t xml:space="preserve"> warunków zamówienia (SWZ)</w:t>
      </w:r>
      <w:r w:rsidRPr="00C67A78">
        <w:rPr>
          <w:rFonts w:ascii="Arial Narrow" w:hAnsi="Arial Narrow"/>
          <w:sz w:val="22"/>
          <w:szCs w:val="22"/>
        </w:rPr>
        <w:t xml:space="preserve"> wraz </w:t>
      </w:r>
      <w:r w:rsidR="00082CAC">
        <w:rPr>
          <w:rFonts w:ascii="Arial Narrow" w:hAnsi="Arial Narrow"/>
          <w:sz w:val="22"/>
          <w:szCs w:val="22"/>
        </w:rPr>
        <w:t xml:space="preserve">pozostałymi </w:t>
      </w:r>
      <w:r w:rsidRPr="00C67A78">
        <w:rPr>
          <w:rFonts w:ascii="Arial Narrow" w:hAnsi="Arial Narrow"/>
          <w:sz w:val="22"/>
          <w:szCs w:val="22"/>
        </w:rPr>
        <w:t>załącznikami za cenę ryczałtową brutto w wysokości zł: .......................................................</w:t>
      </w:r>
      <w:r w:rsidR="00082CAC">
        <w:rPr>
          <w:rFonts w:ascii="Arial Narrow" w:hAnsi="Arial Narrow"/>
          <w:sz w:val="22"/>
          <w:szCs w:val="22"/>
        </w:rPr>
        <w:t xml:space="preserve"> </w:t>
      </w:r>
      <w:r w:rsidRPr="00C67A78">
        <w:rPr>
          <w:rFonts w:ascii="Arial Narrow" w:hAnsi="Arial Narrow"/>
          <w:sz w:val="22"/>
          <w:szCs w:val="22"/>
        </w:rPr>
        <w:t>(słownie zł: ……………………………………..……………</w:t>
      </w:r>
      <w:r w:rsidR="00082CAC">
        <w:rPr>
          <w:rFonts w:ascii="Arial Narrow" w:hAnsi="Arial Narrow"/>
          <w:sz w:val="22"/>
          <w:szCs w:val="22"/>
        </w:rPr>
        <w:t>...</w:t>
      </w:r>
      <w:r w:rsidRPr="00C67A78">
        <w:rPr>
          <w:rFonts w:ascii="Arial Narrow" w:hAnsi="Arial Narrow"/>
          <w:sz w:val="22"/>
          <w:szCs w:val="22"/>
        </w:rPr>
        <w:t>)</w:t>
      </w:r>
      <w:r w:rsidRPr="00C67A78">
        <w:rPr>
          <w:rFonts w:ascii="Arial Narrow" w:hAnsi="Arial Narrow" w:cs="Arial Narrow"/>
          <w:sz w:val="22"/>
          <w:szCs w:val="22"/>
        </w:rPr>
        <w:t>.</w:t>
      </w:r>
    </w:p>
    <w:p w14:paraId="21959FF8" w14:textId="13CD2F5C" w:rsidR="00011D4F" w:rsidRDefault="00011D4F" w:rsidP="00475BC5">
      <w:pPr>
        <w:jc w:val="both"/>
        <w:rPr>
          <w:rFonts w:ascii="Arial Narrow" w:hAnsi="Arial Narrow"/>
        </w:rPr>
      </w:pPr>
      <w:r w:rsidRPr="002547DF">
        <w:rPr>
          <w:rFonts w:ascii="Arial Narrow" w:hAnsi="Arial Narrow"/>
        </w:rPr>
        <w:t>2</w:t>
      </w:r>
      <w:r w:rsidRPr="002547DF">
        <w:rPr>
          <w:rFonts w:ascii="Arial Narrow" w:hAnsi="Arial Narrow"/>
          <w:color w:val="FF0000"/>
        </w:rPr>
        <w:t xml:space="preserve">. </w:t>
      </w:r>
      <w:r w:rsidRPr="002547DF">
        <w:rPr>
          <w:rFonts w:ascii="Arial Narrow" w:hAnsi="Arial Narrow"/>
        </w:rPr>
        <w:t>Oświadczamy, że</w:t>
      </w:r>
      <w:r>
        <w:rPr>
          <w:rFonts w:ascii="Arial Narrow" w:hAnsi="Arial Narrow"/>
        </w:rPr>
        <w:t xml:space="preserve"> </w:t>
      </w:r>
      <w:r w:rsidRPr="00475BC5">
        <w:rPr>
          <w:rFonts w:ascii="Arial Narrow" w:hAnsi="Arial Narrow"/>
          <w:b/>
          <w:bCs/>
        </w:rPr>
        <w:t xml:space="preserve">wymagany </w:t>
      </w:r>
      <w:r w:rsidR="00475BC5" w:rsidRPr="00475BC5">
        <w:rPr>
          <w:rFonts w:ascii="Arial Narrow" w:hAnsi="Arial Narrow"/>
          <w:b/>
          <w:bCs/>
        </w:rPr>
        <w:t>roczny</w:t>
      </w:r>
      <w:r w:rsidRPr="00475BC5">
        <w:rPr>
          <w:rFonts w:ascii="Arial Narrow" w:hAnsi="Arial Narrow"/>
          <w:b/>
          <w:bCs/>
        </w:rPr>
        <w:t xml:space="preserve"> okres gwarancji</w:t>
      </w:r>
      <w:r>
        <w:rPr>
          <w:rFonts w:ascii="Arial Narrow" w:hAnsi="Arial Narrow"/>
        </w:rPr>
        <w:t xml:space="preserve"> </w:t>
      </w:r>
      <w:r w:rsidR="00475BC5" w:rsidRPr="009E4433">
        <w:rPr>
          <w:rFonts w:ascii="Arial Narrow" w:eastAsiaTheme="minorHAnsi" w:hAnsi="Arial Narrow" w:cs="Arial"/>
        </w:rPr>
        <w:t xml:space="preserve">na </w:t>
      </w:r>
      <w:r w:rsidR="00475BC5" w:rsidRPr="009E4433">
        <w:rPr>
          <w:rFonts w:ascii="Arial Narrow" w:hAnsi="Arial Narrow"/>
        </w:rPr>
        <w:t xml:space="preserve">każdy z nw. elementów przedmiotu zamówienia: </w:t>
      </w:r>
      <w:r w:rsidR="00475BC5">
        <w:rPr>
          <w:rFonts w:ascii="Arial Narrow" w:hAnsi="Arial Narrow"/>
        </w:rPr>
        <w:t>d</w:t>
      </w:r>
      <w:r w:rsidR="00475BC5" w:rsidRPr="009E4433">
        <w:rPr>
          <w:rFonts w:ascii="Arial Narrow" w:hAnsi="Arial Narrow"/>
        </w:rPr>
        <w:t xml:space="preserve">ygestorium, </w:t>
      </w:r>
      <w:r w:rsidR="00475BC5">
        <w:rPr>
          <w:rFonts w:ascii="Arial Narrow" w:hAnsi="Arial Narrow"/>
        </w:rPr>
        <w:t>t</w:t>
      </w:r>
      <w:r w:rsidR="00475BC5" w:rsidRPr="009E4433">
        <w:rPr>
          <w:rFonts w:ascii="Arial Narrow" w:hAnsi="Arial Narrow"/>
        </w:rPr>
        <w:t xml:space="preserve">ermometr laboratoryjny cyfrowy, </w:t>
      </w:r>
      <w:r w:rsidR="00475BC5">
        <w:rPr>
          <w:rFonts w:ascii="Arial Narrow" w:hAnsi="Arial Narrow"/>
        </w:rPr>
        <w:t>k</w:t>
      </w:r>
      <w:r w:rsidR="00475BC5" w:rsidRPr="009E4433">
        <w:rPr>
          <w:rFonts w:ascii="Arial Narrow" w:hAnsi="Arial Narrow"/>
        </w:rPr>
        <w:t xml:space="preserve">onduktometr z czujnikiem konduktometrycznym, przenośny, </w:t>
      </w:r>
      <w:r w:rsidR="00475BC5">
        <w:rPr>
          <w:rFonts w:ascii="Arial Narrow" w:hAnsi="Arial Narrow"/>
        </w:rPr>
        <w:t>r</w:t>
      </w:r>
      <w:r w:rsidR="00475BC5" w:rsidRPr="009E4433">
        <w:rPr>
          <w:rFonts w:ascii="Arial Narrow" w:hAnsi="Arial Narrow"/>
        </w:rPr>
        <w:t xml:space="preserve">efraktometr typu </w:t>
      </w:r>
      <w:proofErr w:type="spellStart"/>
      <w:r w:rsidR="00475BC5" w:rsidRPr="009E4433">
        <w:rPr>
          <w:rFonts w:ascii="Arial Narrow" w:hAnsi="Arial Narrow"/>
        </w:rPr>
        <w:t>Abbego</w:t>
      </w:r>
      <w:proofErr w:type="spellEnd"/>
      <w:r w:rsidR="00475BC5" w:rsidRPr="009E4433">
        <w:rPr>
          <w:rFonts w:ascii="Arial Narrow" w:hAnsi="Arial Narrow"/>
        </w:rPr>
        <w:t xml:space="preserve">, </w:t>
      </w:r>
      <w:r w:rsidR="00475BC5">
        <w:rPr>
          <w:rFonts w:ascii="Arial Narrow" w:hAnsi="Arial Narrow"/>
        </w:rPr>
        <w:t>w</w:t>
      </w:r>
      <w:r w:rsidR="00475BC5" w:rsidRPr="009E4433">
        <w:rPr>
          <w:rFonts w:ascii="Arial Narrow" w:hAnsi="Arial Narrow"/>
        </w:rPr>
        <w:t xml:space="preserve">irówka laboratoryjna do próbek, </w:t>
      </w:r>
      <w:r w:rsidR="00475BC5">
        <w:rPr>
          <w:rFonts w:ascii="Arial Narrow" w:hAnsi="Arial Narrow"/>
        </w:rPr>
        <w:t>s</w:t>
      </w:r>
      <w:r w:rsidR="00475BC5" w:rsidRPr="009E4433">
        <w:rPr>
          <w:rFonts w:ascii="Arial Narrow" w:hAnsi="Arial Narrow"/>
        </w:rPr>
        <w:t xml:space="preserve">uszarka laboratoryjna, </w:t>
      </w:r>
      <w:r w:rsidR="00475BC5">
        <w:rPr>
          <w:rFonts w:ascii="Arial Narrow" w:hAnsi="Arial Narrow"/>
        </w:rPr>
        <w:t>ł</w:t>
      </w:r>
      <w:r w:rsidR="00475BC5" w:rsidRPr="009E4433">
        <w:rPr>
          <w:rFonts w:ascii="Arial Narrow" w:hAnsi="Arial Narrow"/>
        </w:rPr>
        <w:t xml:space="preserve">aźnia wodna,  </w:t>
      </w:r>
      <w:r w:rsidR="00475BC5">
        <w:rPr>
          <w:rFonts w:ascii="Arial Narrow" w:hAnsi="Arial Narrow"/>
        </w:rPr>
        <w:t>m</w:t>
      </w:r>
      <w:r w:rsidR="00475BC5" w:rsidRPr="009E4433">
        <w:rPr>
          <w:rFonts w:ascii="Arial Narrow" w:hAnsi="Arial Narrow"/>
        </w:rPr>
        <w:t xml:space="preserve">ieszadło magnetyczne z dipolem, </w:t>
      </w:r>
      <w:r w:rsidR="00475BC5">
        <w:rPr>
          <w:rFonts w:ascii="Arial Narrow" w:hAnsi="Arial Narrow"/>
        </w:rPr>
        <w:t>p</w:t>
      </w:r>
      <w:r w:rsidR="00475BC5" w:rsidRPr="009E4433">
        <w:rPr>
          <w:rFonts w:ascii="Arial Narrow" w:hAnsi="Arial Narrow"/>
        </w:rPr>
        <w:t xml:space="preserve">olarymetr z lampą LED, </w:t>
      </w:r>
      <w:r w:rsidR="00475BC5">
        <w:rPr>
          <w:rFonts w:ascii="Arial Narrow" w:hAnsi="Arial Narrow"/>
        </w:rPr>
        <w:t>p</w:t>
      </w:r>
      <w:r w:rsidR="00475BC5" w:rsidRPr="009E4433">
        <w:rPr>
          <w:rFonts w:ascii="Arial Narrow" w:hAnsi="Arial Narrow"/>
        </w:rPr>
        <w:t xml:space="preserve">alnik gazowy laboratoryjny Bunsena (pozycje od 1 do 10 załącznika nr 1/1 do SWZ) i  </w:t>
      </w:r>
      <w:r w:rsidR="00475BC5">
        <w:rPr>
          <w:rFonts w:ascii="Arial Narrow" w:hAnsi="Arial Narrow"/>
        </w:rPr>
        <w:t>m</w:t>
      </w:r>
      <w:r w:rsidR="00475BC5" w:rsidRPr="009E4433">
        <w:rPr>
          <w:rFonts w:ascii="Arial Narrow" w:hAnsi="Arial Narrow"/>
        </w:rPr>
        <w:t xml:space="preserve">iernik uniwersalny do pomiaru </w:t>
      </w:r>
      <w:proofErr w:type="spellStart"/>
      <w:r w:rsidR="00475BC5" w:rsidRPr="009E4433">
        <w:rPr>
          <w:rFonts w:ascii="Arial Narrow" w:hAnsi="Arial Narrow"/>
        </w:rPr>
        <w:t>pH</w:t>
      </w:r>
      <w:proofErr w:type="spellEnd"/>
      <w:r w:rsidR="00475BC5" w:rsidRPr="009E4433">
        <w:rPr>
          <w:rFonts w:ascii="Arial Narrow" w:hAnsi="Arial Narrow"/>
        </w:rPr>
        <w:t xml:space="preserve"> i SEM z elektrodami (pozycja 65 załącznika nr 1/1 do SWZ)</w:t>
      </w:r>
      <w:r w:rsidR="00475BC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przedłużymy o:</w:t>
      </w:r>
    </w:p>
    <w:p w14:paraId="0426A9CA" w14:textId="7F94D57C" w:rsidR="00011D4F" w:rsidRPr="00475BC5" w:rsidRDefault="00011D4F" w:rsidP="00011D4F">
      <w:pPr>
        <w:pStyle w:val="Default"/>
        <w:spacing w:line="360" w:lineRule="auto"/>
        <w:ind w:left="284" w:hanging="284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0A2D5D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8pt;height:9.75pt" o:ole="">
            <v:imagedata r:id="rId8" o:title=""/>
          </v:shape>
          <w:control r:id="rId9" w:name="CheckBox11221" w:shapeid="_x0000_i1041"/>
        </w:object>
      </w:r>
      <w:r w:rsidRPr="00F3334D">
        <w:rPr>
          <w:rFonts w:ascii="Arial Narrow" w:hAnsi="Arial Narrow" w:cs="Arial"/>
        </w:rPr>
        <w:t xml:space="preserve"> </w:t>
      </w:r>
      <w:r w:rsidRPr="00475BC5">
        <w:rPr>
          <w:rFonts w:ascii="Arial Narrow" w:hAnsi="Arial Narrow" w:cs="Arial Narrow"/>
          <w:b/>
          <w:color w:val="auto"/>
          <w:sz w:val="22"/>
          <w:szCs w:val="22"/>
        </w:rPr>
        <w:t>jeden rok</w:t>
      </w:r>
      <w:r w:rsidRPr="00475BC5">
        <w:rPr>
          <w:rFonts w:ascii="Arial Narrow" w:hAnsi="Arial Narrow" w:cs="Arial Narrow"/>
          <w:color w:val="auto"/>
          <w:sz w:val="22"/>
          <w:szCs w:val="22"/>
        </w:rPr>
        <w:t>;</w:t>
      </w:r>
    </w:p>
    <w:p w14:paraId="5A4C62CD" w14:textId="6B8BBAA4" w:rsidR="00011D4F" w:rsidRPr="00475BC5" w:rsidRDefault="00011D4F" w:rsidP="00011D4F">
      <w:pPr>
        <w:pStyle w:val="Default"/>
        <w:spacing w:line="360" w:lineRule="auto"/>
        <w:ind w:left="284" w:hanging="284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475BC5">
        <w:rPr>
          <w:rFonts w:ascii="Arial Narrow" w:hAnsi="Arial Narrow" w:cs="Arial"/>
          <w:b/>
        </w:rPr>
        <w:object w:dxaOrig="225" w:dyaOrig="225" w14:anchorId="09721738">
          <v:shape id="_x0000_i1043" type="#_x0000_t75" style="width:18pt;height:9.75pt" o:ole="">
            <v:imagedata r:id="rId8" o:title=""/>
          </v:shape>
          <w:control r:id="rId10" w:name="CheckBox11231" w:shapeid="_x0000_i1043"/>
        </w:object>
      </w:r>
      <w:r w:rsidRPr="00475BC5">
        <w:rPr>
          <w:rFonts w:ascii="Arial Narrow" w:hAnsi="Arial Narrow" w:cs="Arial"/>
          <w:color w:val="auto"/>
        </w:rPr>
        <w:t xml:space="preserve"> </w:t>
      </w:r>
      <w:r w:rsidRPr="00475BC5">
        <w:rPr>
          <w:rFonts w:ascii="Arial Narrow" w:hAnsi="Arial Narrow"/>
          <w:b/>
          <w:color w:val="auto"/>
          <w:sz w:val="22"/>
          <w:szCs w:val="22"/>
        </w:rPr>
        <w:t>dwa lata</w:t>
      </w:r>
      <w:r w:rsidRPr="00475BC5">
        <w:rPr>
          <w:rFonts w:ascii="Arial Narrow" w:hAnsi="Arial Narrow" w:cs="Arial Narrow"/>
          <w:color w:val="auto"/>
          <w:sz w:val="22"/>
          <w:szCs w:val="22"/>
        </w:rPr>
        <w:t>;</w:t>
      </w:r>
    </w:p>
    <w:p w14:paraId="5E60F764" w14:textId="5B543D41" w:rsidR="00011D4F" w:rsidRPr="00475BC5" w:rsidRDefault="00011D4F" w:rsidP="00011D4F">
      <w:pPr>
        <w:pStyle w:val="Default"/>
        <w:spacing w:line="360" w:lineRule="auto"/>
        <w:ind w:left="284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475BC5">
        <w:rPr>
          <w:rFonts w:ascii="Arial Narrow" w:hAnsi="Arial Narrow" w:cs="Arial"/>
          <w:b/>
        </w:rPr>
        <w:object w:dxaOrig="225" w:dyaOrig="225" w14:anchorId="64D3F12C">
          <v:shape id="_x0000_i1045" type="#_x0000_t75" style="width:18pt;height:9.75pt" o:ole="">
            <v:imagedata r:id="rId8" o:title=""/>
          </v:shape>
          <w:control r:id="rId11" w:name="CheckBox11241" w:shapeid="_x0000_i1045"/>
        </w:object>
      </w:r>
      <w:r w:rsidRPr="00475BC5">
        <w:rPr>
          <w:rFonts w:ascii="Arial Narrow" w:hAnsi="Arial Narrow" w:cs="Arial"/>
          <w:color w:val="auto"/>
        </w:rPr>
        <w:t xml:space="preserve"> </w:t>
      </w:r>
      <w:r w:rsidRPr="00475BC5">
        <w:rPr>
          <w:rFonts w:ascii="Arial Narrow" w:hAnsi="Arial Narrow"/>
          <w:b/>
          <w:color w:val="auto"/>
          <w:sz w:val="22"/>
          <w:szCs w:val="22"/>
        </w:rPr>
        <w:t>nie przedłużymy</w:t>
      </w:r>
      <w:r w:rsidRPr="00475BC5">
        <w:rPr>
          <w:rFonts w:ascii="Arial Narrow" w:hAnsi="Arial Narrow" w:cs="Arial Narrow"/>
          <w:color w:val="auto"/>
          <w:sz w:val="22"/>
          <w:szCs w:val="22"/>
        </w:rPr>
        <w:t>;</w:t>
      </w:r>
    </w:p>
    <w:p w14:paraId="48FF9E48" w14:textId="77777777" w:rsidR="00011D4F" w:rsidRPr="00F3334D" w:rsidRDefault="00011D4F" w:rsidP="00011D4F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3.Oświadczamy, że:</w:t>
      </w:r>
    </w:p>
    <w:p w14:paraId="1167F9AA" w14:textId="77777777" w:rsidR="00011D4F" w:rsidRPr="002C6BA2" w:rsidRDefault="00011D4F" w:rsidP="00011D4F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2C6BA2">
        <w:rPr>
          <w:rFonts w:ascii="Arial Narrow" w:hAnsi="Arial Narrow"/>
        </w:rPr>
        <w:t xml:space="preserve">cena oferty zawiera wszelkie </w:t>
      </w:r>
      <w:r w:rsidRPr="002C6BA2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2C6BA2">
        <w:rPr>
          <w:rFonts w:ascii="Arial Narrow" w:hAnsi="Arial Narrow"/>
        </w:rPr>
        <w:t>;</w:t>
      </w:r>
    </w:p>
    <w:p w14:paraId="5CE1A980" w14:textId="77777777" w:rsidR="00011D4F" w:rsidRPr="00793B61" w:rsidRDefault="00011D4F" w:rsidP="00011D4F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793B61">
        <w:rPr>
          <w:rFonts w:ascii="Arial Narrow" w:hAnsi="Arial Narrow"/>
        </w:rPr>
        <w:lastRenderedPageBreak/>
        <w:t xml:space="preserve">akceptujemy określone we wzorze umowy warunki płatności: rozliczenie </w:t>
      </w:r>
      <w:r w:rsidRPr="00793B61">
        <w:rPr>
          <w:rFonts w:ascii="Arial Narrow" w:eastAsiaTheme="minorHAnsi" w:hAnsi="Arial Narrow"/>
        </w:rPr>
        <w:t>w oparciu o faktur</w:t>
      </w:r>
      <w:r w:rsidRPr="00793B61">
        <w:rPr>
          <w:rFonts w:ascii="Arial Narrow" w:eastAsiaTheme="minorHAnsi" w:hAnsi="Arial Narrow" w:cs="TimesNewRoman"/>
        </w:rPr>
        <w:t xml:space="preserve">ę </w:t>
      </w:r>
      <w:r w:rsidRPr="00793B61">
        <w:rPr>
          <w:rFonts w:ascii="Arial Narrow" w:eastAsiaTheme="minorHAnsi" w:hAnsi="Arial Narrow"/>
        </w:rPr>
        <w:t>wystawion</w:t>
      </w:r>
      <w:r w:rsidRPr="00793B61">
        <w:rPr>
          <w:rFonts w:ascii="Arial Narrow" w:eastAsiaTheme="minorHAnsi" w:hAnsi="Arial Narrow" w:cs="TimesNewRoman"/>
        </w:rPr>
        <w:t xml:space="preserve">ą </w:t>
      </w:r>
      <w:r w:rsidRPr="00793B61">
        <w:rPr>
          <w:rFonts w:ascii="Arial Narrow" w:eastAsiaTheme="minorHAnsi" w:hAnsi="Arial Narrow"/>
        </w:rPr>
        <w:t>na podstawie protokołu odbioru przedmiotu umowy, termin płatności – 21 dni;</w:t>
      </w:r>
    </w:p>
    <w:p w14:paraId="58307CEC" w14:textId="77777777" w:rsidR="00011D4F" w:rsidRPr="00E13A4C" w:rsidRDefault="00011D4F" w:rsidP="00011D4F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13A4C">
        <w:rPr>
          <w:rFonts w:ascii="Arial Narrow" w:hAnsi="Arial Narrow"/>
          <w:sz w:val="22"/>
          <w:szCs w:val="22"/>
        </w:rPr>
        <w:t xml:space="preserve">uważamy się za związanych niniejszą ofertą do upływu terminu wskazanego w pkt 12.1. SWZ; </w:t>
      </w:r>
    </w:p>
    <w:p w14:paraId="57355960" w14:textId="77777777" w:rsidR="00011D4F" w:rsidRPr="00E13A4C" w:rsidRDefault="00011D4F" w:rsidP="00011D4F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13A4C">
        <w:rPr>
          <w:rFonts w:ascii="Arial Narrow" w:hAnsi="Arial Narrow"/>
          <w:sz w:val="22"/>
          <w:szCs w:val="22"/>
        </w:rPr>
        <w:t>zapoznaliśmy się z dokumentacją dotyczącą niniejszego postępowania oraz zdobyliśmy wszelkie informacje konieczne do przygotowania oferty;</w:t>
      </w:r>
    </w:p>
    <w:p w14:paraId="34B2AA71" w14:textId="77777777" w:rsidR="00011D4F" w:rsidRPr="00E13A4C" w:rsidRDefault="00011D4F" w:rsidP="00011D4F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13A4C">
        <w:rPr>
          <w:rFonts w:ascii="Arial Narrow" w:hAnsi="Arial Narrow"/>
          <w:sz w:val="22"/>
          <w:szCs w:val="22"/>
        </w:rPr>
        <w:t>do dokumentacji dotyczącej niniejszego postępowania nie wnosimy żadnych zastrzeżeń;</w:t>
      </w:r>
    </w:p>
    <w:p w14:paraId="4541807A" w14:textId="77777777" w:rsidR="00011D4F" w:rsidRPr="00E13A4C" w:rsidRDefault="00011D4F" w:rsidP="00011D4F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13A4C">
        <w:rPr>
          <w:rFonts w:ascii="Arial Narrow" w:hAnsi="Arial Narrow"/>
          <w:sz w:val="22"/>
          <w:szCs w:val="22"/>
        </w:rPr>
        <w:t>w przypadku wyboru naszej oferty zobowiązujemy się do zrealizowania przedmiotu zamówienia w terminie i w sposób zgodny z warunkami określonymi w SWZ i niniejszym formularzu ofertowym;</w:t>
      </w:r>
    </w:p>
    <w:p w14:paraId="7CEA9079" w14:textId="77777777" w:rsidR="00011D4F" w:rsidRPr="00E13A4C" w:rsidRDefault="00011D4F" w:rsidP="00011D4F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13A4C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p w14:paraId="4DB56F16" w14:textId="77777777" w:rsidR="00011D4F" w:rsidRPr="00E13A4C" w:rsidRDefault="00011D4F" w:rsidP="00011D4F">
      <w:pPr>
        <w:pStyle w:val="Tekstpodstawowy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E13A4C">
        <w:rPr>
          <w:rFonts w:ascii="Arial Narrow" w:hAnsi="Arial Narrow" w:cs="Arial"/>
          <w:sz w:val="22"/>
          <w:szCs w:val="22"/>
        </w:rPr>
        <w:t xml:space="preserve">Oświadczam/y, że zamierzam/y </w:t>
      </w:r>
      <w:r w:rsidRPr="00E13A4C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E13A4C">
        <w:rPr>
          <w:rFonts w:ascii="Arial Narrow" w:hAnsi="Arial Narrow" w:cs="Arial"/>
          <w:sz w:val="22"/>
          <w:szCs w:val="22"/>
        </w:rPr>
        <w:t>:</w:t>
      </w:r>
    </w:p>
    <w:p w14:paraId="44738605" w14:textId="2C7DF97D" w:rsidR="00011D4F" w:rsidRPr="00E13A4C" w:rsidRDefault="00011D4F" w:rsidP="00011D4F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E13A4C">
        <w:rPr>
          <w:rFonts w:ascii="Arial Narrow" w:eastAsia="Calibri" w:hAnsi="Arial Narrow" w:cs="Arial"/>
          <w:b/>
          <w:lang w:val="x-none"/>
        </w:rPr>
        <w:object w:dxaOrig="225" w:dyaOrig="225" w14:anchorId="31D8026C">
          <v:shape id="_x0000_i1047" type="#_x0000_t75" style="width:18pt;height:9.75pt" o:ole="">
            <v:imagedata r:id="rId8" o:title=""/>
          </v:shape>
          <w:control r:id="rId12" w:name="CheckBox112741" w:shapeid="_x0000_i1047"/>
        </w:object>
      </w:r>
      <w:r w:rsidRPr="00E13A4C">
        <w:rPr>
          <w:rFonts w:ascii="Arial Narrow" w:hAnsi="Arial Narrow" w:cs="Tahoma"/>
          <w:sz w:val="22"/>
          <w:szCs w:val="22"/>
        </w:rPr>
        <w:t>wykonać przedmiot zamówienia bez udziału podwykonawców;</w:t>
      </w:r>
    </w:p>
    <w:p w14:paraId="1EE93E4B" w14:textId="77777777" w:rsidR="00011D4F" w:rsidRPr="00E13A4C" w:rsidRDefault="00011D4F" w:rsidP="00011D4F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E13A4C">
        <w:rPr>
          <w:rFonts w:ascii="Arial Narrow" w:hAnsi="Arial Narrow" w:cs="Tahoma"/>
          <w:sz w:val="22"/>
          <w:szCs w:val="22"/>
        </w:rPr>
        <w:t xml:space="preserve"> </w:t>
      </w:r>
    </w:p>
    <w:p w14:paraId="750779DE" w14:textId="1B4AFF79" w:rsidR="00011D4F" w:rsidRPr="00E13A4C" w:rsidRDefault="00011D4F" w:rsidP="00011D4F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E13A4C">
        <w:rPr>
          <w:rFonts w:ascii="Arial Narrow" w:eastAsia="Calibri" w:hAnsi="Arial Narrow" w:cs="Arial"/>
          <w:b/>
          <w:lang w:val="x-none"/>
        </w:rPr>
        <w:object w:dxaOrig="225" w:dyaOrig="225" w14:anchorId="46E1B01E">
          <v:shape id="_x0000_i1049" type="#_x0000_t75" style="width:18pt;height:9.75pt" o:ole="">
            <v:imagedata r:id="rId8" o:title=""/>
          </v:shape>
          <w:control r:id="rId13" w:name="CheckBox112751" w:shapeid="_x0000_i1049"/>
        </w:object>
      </w:r>
      <w:r w:rsidRPr="00E13A4C">
        <w:rPr>
          <w:rFonts w:ascii="Arial Narrow" w:hAnsi="Arial Narrow" w:cs="Arial"/>
          <w:sz w:val="22"/>
          <w:szCs w:val="22"/>
        </w:rPr>
        <w:t xml:space="preserve"> powierzyć realizację następujących części zamówienia podwykonawcom:</w:t>
      </w:r>
    </w:p>
    <w:p w14:paraId="3ADB2373" w14:textId="77777777" w:rsidR="00011D4F" w:rsidRPr="00E13A4C" w:rsidRDefault="00011D4F" w:rsidP="00011D4F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351" w:type="dxa"/>
        <w:jc w:val="center"/>
        <w:tblLook w:val="01E0" w:firstRow="1" w:lastRow="1" w:firstColumn="1" w:lastColumn="1" w:noHBand="0" w:noVBand="0"/>
      </w:tblPr>
      <w:tblGrid>
        <w:gridCol w:w="479"/>
        <w:gridCol w:w="4619"/>
        <w:gridCol w:w="4253"/>
      </w:tblGrid>
      <w:tr w:rsidR="00011D4F" w:rsidRPr="00E13A4C" w14:paraId="3BF9B458" w14:textId="77777777" w:rsidTr="00640A60">
        <w:trPr>
          <w:jc w:val="center"/>
        </w:trPr>
        <w:tc>
          <w:tcPr>
            <w:tcW w:w="479" w:type="dxa"/>
            <w:vAlign w:val="center"/>
          </w:tcPr>
          <w:p w14:paraId="03EBB88A" w14:textId="77777777" w:rsidR="00011D4F" w:rsidRPr="00E13A4C" w:rsidRDefault="00011D4F" w:rsidP="008879D3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  <w:sz w:val="22"/>
                <w:szCs w:val="22"/>
              </w:rPr>
            </w:pPr>
            <w:r w:rsidRPr="00E13A4C">
              <w:rPr>
                <w:rFonts w:ascii="Arial Narrow" w:hAnsi="Arial Narrow" w:cs="Arial"/>
                <w:spacing w:val="4"/>
                <w:sz w:val="22"/>
                <w:szCs w:val="22"/>
              </w:rPr>
              <w:t>Lp.</w:t>
            </w:r>
          </w:p>
        </w:tc>
        <w:tc>
          <w:tcPr>
            <w:tcW w:w="4619" w:type="dxa"/>
            <w:vAlign w:val="center"/>
          </w:tcPr>
          <w:p w14:paraId="05133DBC" w14:textId="77777777" w:rsidR="00011D4F" w:rsidRPr="00E13A4C" w:rsidRDefault="00011D4F" w:rsidP="008879D3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  <w:sz w:val="22"/>
                <w:szCs w:val="22"/>
              </w:rPr>
            </w:pPr>
            <w:r w:rsidRPr="00E13A4C">
              <w:rPr>
                <w:rFonts w:ascii="Arial Narrow" w:hAnsi="Arial Narrow" w:cs="Arial"/>
                <w:spacing w:val="4"/>
                <w:sz w:val="22"/>
                <w:szCs w:val="22"/>
              </w:rPr>
              <w:t>Części zamówienia, których wykonanie  Wykonawca zamierza powierzyć podwykonawcom</w:t>
            </w:r>
          </w:p>
        </w:tc>
        <w:tc>
          <w:tcPr>
            <w:tcW w:w="4253" w:type="dxa"/>
            <w:vAlign w:val="center"/>
          </w:tcPr>
          <w:p w14:paraId="4E34003B" w14:textId="77777777" w:rsidR="00011D4F" w:rsidRPr="00E13A4C" w:rsidRDefault="00011D4F" w:rsidP="008879D3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  <w:sz w:val="22"/>
                <w:szCs w:val="22"/>
              </w:rPr>
            </w:pPr>
            <w:r w:rsidRPr="00E13A4C">
              <w:rPr>
                <w:rFonts w:ascii="Arial Narrow" w:hAnsi="Arial Narrow" w:cs="Arial"/>
                <w:spacing w:val="4"/>
                <w:sz w:val="22"/>
                <w:szCs w:val="22"/>
              </w:rPr>
              <w:t>Nazwy podwykonawców, jeżeli są już znani</w:t>
            </w:r>
          </w:p>
        </w:tc>
      </w:tr>
      <w:tr w:rsidR="00011D4F" w:rsidRPr="00E13A4C" w14:paraId="790970B7" w14:textId="77777777" w:rsidTr="00640A60">
        <w:trPr>
          <w:jc w:val="center"/>
        </w:trPr>
        <w:tc>
          <w:tcPr>
            <w:tcW w:w="479" w:type="dxa"/>
          </w:tcPr>
          <w:p w14:paraId="758876CC" w14:textId="77777777" w:rsidR="00011D4F" w:rsidRPr="00E13A4C" w:rsidRDefault="00011D4F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619" w:type="dxa"/>
          </w:tcPr>
          <w:p w14:paraId="0F42605B" w14:textId="77777777" w:rsidR="00011D4F" w:rsidRPr="00E13A4C" w:rsidRDefault="00011D4F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0773A6F" w14:textId="77777777" w:rsidR="00011D4F" w:rsidRPr="00E13A4C" w:rsidRDefault="00011D4F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11D4F" w:rsidRPr="00E13A4C" w14:paraId="2B4EA1E6" w14:textId="77777777" w:rsidTr="00640A60">
        <w:trPr>
          <w:jc w:val="center"/>
        </w:trPr>
        <w:tc>
          <w:tcPr>
            <w:tcW w:w="479" w:type="dxa"/>
          </w:tcPr>
          <w:p w14:paraId="7A3605C1" w14:textId="77777777" w:rsidR="00011D4F" w:rsidRPr="00E13A4C" w:rsidRDefault="00011D4F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619" w:type="dxa"/>
          </w:tcPr>
          <w:p w14:paraId="0587AA70" w14:textId="77777777" w:rsidR="00011D4F" w:rsidRPr="00E13A4C" w:rsidRDefault="00011D4F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0A23EC3" w14:textId="77777777" w:rsidR="00011D4F" w:rsidRPr="00E13A4C" w:rsidRDefault="00011D4F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11D4F" w:rsidRPr="00E13A4C" w14:paraId="06F48825" w14:textId="77777777" w:rsidTr="00640A60">
        <w:trPr>
          <w:jc w:val="center"/>
        </w:trPr>
        <w:tc>
          <w:tcPr>
            <w:tcW w:w="479" w:type="dxa"/>
          </w:tcPr>
          <w:p w14:paraId="02A5ACFB" w14:textId="77777777" w:rsidR="00011D4F" w:rsidRPr="00E13A4C" w:rsidRDefault="00011D4F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619" w:type="dxa"/>
          </w:tcPr>
          <w:p w14:paraId="28E9C40B" w14:textId="77777777" w:rsidR="00011D4F" w:rsidRPr="00E13A4C" w:rsidRDefault="00011D4F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B12AFF1" w14:textId="77777777" w:rsidR="00011D4F" w:rsidRPr="00E13A4C" w:rsidRDefault="00011D4F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6E17B3E1" w14:textId="77777777" w:rsidR="00011D4F" w:rsidRPr="00E13A4C" w:rsidRDefault="00011D4F" w:rsidP="00011D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13A4C">
        <w:rPr>
          <w:rFonts w:ascii="Arial Narrow" w:hAnsi="Arial Narrow"/>
          <w:sz w:val="22"/>
          <w:szCs w:val="22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14:paraId="1E5CA0AC" w14:textId="77777777" w:rsidR="00011D4F" w:rsidRPr="00E13A4C" w:rsidRDefault="00011D4F" w:rsidP="00011D4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E13A4C">
        <w:rPr>
          <w:rFonts w:ascii="Arial Narrow" w:eastAsiaTheme="minorHAnsi" w:hAnsi="Arial Narrow" w:cs="Calibri"/>
          <w:color w:val="000000"/>
          <w:sz w:val="22"/>
          <w:szCs w:val="22"/>
        </w:rPr>
        <w:t>Wykonawca jest (właściwe zaznaczyć):</w:t>
      </w:r>
    </w:p>
    <w:p w14:paraId="628CA98B" w14:textId="19223660" w:rsidR="00011D4F" w:rsidRPr="00E13A4C" w:rsidRDefault="00011D4F" w:rsidP="00011D4F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E13A4C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5B2E424B">
          <v:shape id="_x0000_i1051" type="#_x0000_t75" style="width:18pt;height:9.75pt" o:ole="">
            <v:imagedata r:id="rId8" o:title=""/>
          </v:shape>
          <w:control r:id="rId14" w:name="CheckBox11221118" w:shapeid="_x0000_i1051"/>
        </w:object>
      </w:r>
      <w:r w:rsidRPr="00E13A4C">
        <w:rPr>
          <w:rFonts w:ascii="Arial Narrow" w:hAnsi="Arial Narrow" w:cs="Arial"/>
          <w:sz w:val="22"/>
          <w:szCs w:val="22"/>
        </w:rPr>
        <w:t xml:space="preserve"> </w:t>
      </w:r>
      <w:r w:rsidRPr="00E13A4C">
        <w:rPr>
          <w:rFonts w:ascii="Arial Narrow" w:eastAsiaTheme="minorHAnsi" w:hAnsi="Arial Narrow" w:cs="Calibri"/>
          <w:color w:val="000000"/>
          <w:sz w:val="22"/>
          <w:szCs w:val="22"/>
        </w:rPr>
        <w:t xml:space="preserve"> mikroprzedsiębiorstwem </w:t>
      </w:r>
    </w:p>
    <w:p w14:paraId="49512924" w14:textId="494BEC0A" w:rsidR="00011D4F" w:rsidRPr="00E13A4C" w:rsidRDefault="00011D4F" w:rsidP="00011D4F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E13A4C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18B21775">
          <v:shape id="_x0000_i1053" type="#_x0000_t75" style="width:18pt;height:9.75pt" o:ole="">
            <v:imagedata r:id="rId8" o:title=""/>
          </v:shape>
          <w:control r:id="rId15" w:name="CheckBox1122128" w:shapeid="_x0000_i1053"/>
        </w:object>
      </w:r>
      <w:r w:rsidRPr="00E13A4C">
        <w:rPr>
          <w:rFonts w:ascii="Arial Narrow" w:hAnsi="Arial Narrow" w:cs="Arial"/>
          <w:sz w:val="22"/>
          <w:szCs w:val="22"/>
        </w:rPr>
        <w:t xml:space="preserve"> </w:t>
      </w:r>
      <w:r w:rsidRPr="00E13A4C">
        <w:rPr>
          <w:rFonts w:ascii="Arial Narrow" w:eastAsiaTheme="minorHAnsi" w:hAnsi="Arial Narrow" w:cs="Calibri"/>
          <w:color w:val="000000"/>
          <w:sz w:val="22"/>
          <w:szCs w:val="22"/>
        </w:rPr>
        <w:t xml:space="preserve">małym przedsiębiorstwem </w:t>
      </w:r>
    </w:p>
    <w:p w14:paraId="49A41648" w14:textId="18966E1E" w:rsidR="00011D4F" w:rsidRPr="00E13A4C" w:rsidRDefault="00011D4F" w:rsidP="00011D4F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E13A4C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033A9FAD">
          <v:shape id="_x0000_i1055" type="#_x0000_t75" style="width:18pt;height:9.75pt" o:ole="">
            <v:imagedata r:id="rId8" o:title=""/>
          </v:shape>
          <w:control r:id="rId16" w:name="CheckBox1122131" w:shapeid="_x0000_i1055"/>
        </w:object>
      </w:r>
      <w:r w:rsidRPr="00E13A4C">
        <w:rPr>
          <w:rFonts w:ascii="Arial Narrow" w:hAnsi="Arial Narrow" w:cs="Arial"/>
          <w:sz w:val="22"/>
          <w:szCs w:val="22"/>
        </w:rPr>
        <w:t xml:space="preserve"> </w:t>
      </w:r>
      <w:r w:rsidRPr="00E13A4C">
        <w:rPr>
          <w:rFonts w:ascii="Arial Narrow" w:eastAsiaTheme="minorHAnsi" w:hAnsi="Arial Narrow" w:cs="Calibri"/>
          <w:color w:val="000000"/>
          <w:sz w:val="22"/>
          <w:szCs w:val="22"/>
        </w:rPr>
        <w:t xml:space="preserve">średnim przedsiębiorstwem </w:t>
      </w:r>
    </w:p>
    <w:p w14:paraId="36F79795" w14:textId="77777777" w:rsidR="00011D4F" w:rsidRPr="00E13A4C" w:rsidRDefault="00011D4F" w:rsidP="00011D4F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E13A4C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537EF749" w14:textId="77777777" w:rsidR="00011D4F" w:rsidRPr="00E13A4C" w:rsidRDefault="00011D4F" w:rsidP="00011D4F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E13A4C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48E18249" w14:textId="77777777" w:rsidR="00011D4F" w:rsidRPr="00E13A4C" w:rsidRDefault="00011D4F" w:rsidP="00011D4F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E13A4C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0E501166" w14:textId="77777777" w:rsidR="00011D4F" w:rsidRPr="00E13A4C" w:rsidRDefault="00011D4F" w:rsidP="00011D4F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E13A4C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30B83898" w14:textId="77777777" w:rsidR="00011D4F" w:rsidRPr="00E13A4C" w:rsidRDefault="00011D4F" w:rsidP="00011D4F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E13A4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E13A4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E13A4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E13A4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E13A4C">
        <w:rPr>
          <w:rFonts w:ascii="Arial Narrow" w:hAnsi="Arial Narrow" w:cs="Tahoma"/>
          <w:sz w:val="22"/>
          <w:szCs w:val="22"/>
        </w:rPr>
        <w:t>;</w:t>
      </w:r>
    </w:p>
    <w:p w14:paraId="265FDE16" w14:textId="77777777" w:rsidR="00011D4F" w:rsidRPr="002C6BA2" w:rsidRDefault="00011D4F" w:rsidP="00011D4F">
      <w:pPr>
        <w:pStyle w:val="Tekstprzypisudolnego"/>
        <w:spacing w:after="0" w:line="240" w:lineRule="auto"/>
        <w:ind w:left="360"/>
        <w:rPr>
          <w:rFonts w:ascii="Arial Narrow" w:eastAsiaTheme="minorHAnsi" w:hAnsi="Arial Narrow" w:cs="Tahoma"/>
        </w:rPr>
      </w:pPr>
      <w:r w:rsidRPr="002C6BA2">
        <w:rPr>
          <w:rFonts w:ascii="Arial Narrow" w:hAnsi="Arial Narrow" w:cs="Tahoma"/>
          <w:vertAlign w:val="superscript"/>
        </w:rPr>
        <w:t xml:space="preserve">1) </w:t>
      </w:r>
      <w:r w:rsidRPr="002C6BA2">
        <w:rPr>
          <w:rFonts w:ascii="Arial Narrow" w:hAnsi="Arial Narrow" w:cs="Tahom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D7B4AE" w14:textId="77777777" w:rsidR="00011D4F" w:rsidRPr="002C6BA2" w:rsidRDefault="00011D4F" w:rsidP="00011D4F">
      <w:pPr>
        <w:pStyle w:val="Akapitzlist"/>
        <w:ind w:left="142"/>
        <w:jc w:val="both"/>
        <w:rPr>
          <w:rFonts w:ascii="Arial Narrow" w:hAnsi="Arial Narrow"/>
          <w:sz w:val="20"/>
          <w:szCs w:val="20"/>
        </w:rPr>
      </w:pPr>
      <w:r w:rsidRPr="002C6BA2">
        <w:rPr>
          <w:rFonts w:ascii="Arial Narrow" w:hAnsi="Arial Narrow" w:cs="Tahoma"/>
          <w:sz w:val="20"/>
          <w:szCs w:val="20"/>
          <w:vertAlign w:val="superscript"/>
        </w:rPr>
        <w:t xml:space="preserve">2) </w:t>
      </w:r>
      <w:r w:rsidRPr="002C6BA2">
        <w:rPr>
          <w:rFonts w:ascii="Arial Narrow" w:hAnsi="Arial Narrow" w:cs="Tahoma"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3B4403" w14:textId="77777777" w:rsidR="00011D4F" w:rsidRPr="00E13A4C" w:rsidRDefault="00011D4F" w:rsidP="00011D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13A4C">
        <w:rPr>
          <w:rFonts w:ascii="Arial Narrow" w:hAnsi="Arial Narrow"/>
          <w:sz w:val="22"/>
          <w:szCs w:val="22"/>
        </w:rPr>
        <w:t>Załącznikami do niniejszej oferty są:</w:t>
      </w:r>
    </w:p>
    <w:p w14:paraId="68AD07E5" w14:textId="77777777" w:rsidR="00011D4F" w:rsidRPr="00E13A4C" w:rsidRDefault="00011D4F" w:rsidP="00011D4F">
      <w:pPr>
        <w:pStyle w:val="2txt"/>
        <w:widowControl/>
        <w:ind w:left="720" w:firstLine="0"/>
        <w:rPr>
          <w:rFonts w:ascii="Arial Narrow" w:hAnsi="Arial Narrow"/>
        </w:rPr>
      </w:pPr>
      <w:r w:rsidRPr="00E13A4C">
        <w:rPr>
          <w:rFonts w:ascii="Arial Narrow" w:hAnsi="Arial Narrow"/>
        </w:rPr>
        <w:lastRenderedPageBreak/>
        <w:t>a)</w:t>
      </w:r>
      <w:r w:rsidRPr="00E13A4C">
        <w:rPr>
          <w:rFonts w:ascii="Arial Narrow" w:hAnsi="Arial Narrow"/>
        </w:rPr>
        <w:tab/>
      </w:r>
      <w:r w:rsidRPr="00E13A4C">
        <w:rPr>
          <w:rFonts w:ascii="Arial Narrow" w:hAnsi="Arial Narrow"/>
        </w:rPr>
        <w:tab/>
      </w:r>
    </w:p>
    <w:p w14:paraId="5114D01B" w14:textId="77777777" w:rsidR="00011D4F" w:rsidRPr="00E13A4C" w:rsidRDefault="00011D4F" w:rsidP="00011D4F">
      <w:pPr>
        <w:pStyle w:val="2txt"/>
        <w:widowControl/>
        <w:ind w:left="720" w:firstLine="0"/>
        <w:rPr>
          <w:rFonts w:ascii="Arial Narrow" w:hAnsi="Arial Narrow"/>
        </w:rPr>
      </w:pPr>
      <w:r w:rsidRPr="00E13A4C">
        <w:rPr>
          <w:rFonts w:ascii="Arial Narrow" w:hAnsi="Arial Narrow"/>
        </w:rPr>
        <w:t>b)</w:t>
      </w:r>
      <w:r w:rsidRPr="00E13A4C">
        <w:rPr>
          <w:rFonts w:ascii="Arial Narrow" w:hAnsi="Arial Narrow"/>
        </w:rPr>
        <w:tab/>
      </w:r>
      <w:r w:rsidRPr="00E13A4C">
        <w:rPr>
          <w:rFonts w:ascii="Arial Narrow" w:hAnsi="Arial Narrow"/>
        </w:rPr>
        <w:tab/>
      </w:r>
    </w:p>
    <w:p w14:paraId="26807593" w14:textId="77777777" w:rsidR="00011D4F" w:rsidRPr="00E13A4C" w:rsidRDefault="00011D4F" w:rsidP="00011D4F">
      <w:pPr>
        <w:pStyle w:val="2txt"/>
        <w:widowControl/>
        <w:ind w:left="720" w:firstLine="0"/>
        <w:rPr>
          <w:rFonts w:ascii="Arial Narrow" w:hAnsi="Arial Narrow"/>
        </w:rPr>
      </w:pPr>
      <w:r w:rsidRPr="00E13A4C">
        <w:rPr>
          <w:rFonts w:ascii="Arial Narrow" w:hAnsi="Arial Narrow"/>
        </w:rPr>
        <w:t>c)</w:t>
      </w:r>
      <w:r w:rsidRPr="00E13A4C">
        <w:rPr>
          <w:rFonts w:ascii="Arial Narrow" w:hAnsi="Arial Narrow"/>
        </w:rPr>
        <w:tab/>
      </w:r>
      <w:r w:rsidRPr="00E13A4C">
        <w:rPr>
          <w:rFonts w:ascii="Arial Narrow" w:hAnsi="Arial Narrow"/>
        </w:rPr>
        <w:tab/>
      </w:r>
    </w:p>
    <w:p w14:paraId="292B531C" w14:textId="77777777" w:rsidR="00011D4F" w:rsidRPr="00474B1C" w:rsidRDefault="00011D4F" w:rsidP="00011D4F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2F1EE7A4" w14:textId="77777777" w:rsidR="00011D4F" w:rsidRPr="00474B1C" w:rsidRDefault="00011D4F" w:rsidP="00011D4F">
      <w:pPr>
        <w:rPr>
          <w:rFonts w:ascii="Arial Narrow" w:hAnsi="Arial Narrow"/>
        </w:rPr>
      </w:pPr>
    </w:p>
    <w:p w14:paraId="4FA94DED" w14:textId="77777777" w:rsidR="00011D4F" w:rsidRPr="00EA641D" w:rsidRDefault="00011D4F" w:rsidP="00011D4F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71723B61" w14:textId="73F0F657" w:rsidR="00FC542A" w:rsidRDefault="00011D4F" w:rsidP="00011D4F">
      <w:pPr>
        <w:spacing w:after="0"/>
        <w:jc w:val="center"/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sectPr w:rsidR="00FC542A" w:rsidSect="00640A60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80FD" w14:textId="77777777" w:rsidR="00C22CB8" w:rsidRDefault="002D2AAA">
      <w:pPr>
        <w:spacing w:after="0" w:line="240" w:lineRule="auto"/>
      </w:pPr>
      <w:r>
        <w:separator/>
      </w:r>
    </w:p>
  </w:endnote>
  <w:endnote w:type="continuationSeparator" w:id="0">
    <w:p w14:paraId="78BE4CB5" w14:textId="77777777" w:rsidR="00C22CB8" w:rsidRDefault="002D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25DECD2A" w14:textId="77777777" w:rsidR="008137FD" w:rsidRPr="00EA4FDD" w:rsidRDefault="00011D4F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6F718538" w14:textId="77777777" w:rsidR="008137FD" w:rsidRDefault="0008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EE1F" w14:textId="77777777" w:rsidR="00C22CB8" w:rsidRDefault="002D2AAA">
      <w:pPr>
        <w:spacing w:after="0" w:line="240" w:lineRule="auto"/>
      </w:pPr>
      <w:r>
        <w:separator/>
      </w:r>
    </w:p>
  </w:footnote>
  <w:footnote w:type="continuationSeparator" w:id="0">
    <w:p w14:paraId="67DAACB4" w14:textId="77777777" w:rsidR="00C22CB8" w:rsidRDefault="002D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B14D" w14:textId="77777777" w:rsidR="008137FD" w:rsidRDefault="00011D4F" w:rsidP="008137FD">
    <w:pPr>
      <w:pStyle w:val="Nagwek"/>
      <w:jc w:val="center"/>
    </w:pPr>
    <w:r w:rsidRPr="009E2FCA">
      <w:rPr>
        <w:b/>
        <w:bCs w:val="0"/>
        <w:noProof/>
        <w:sz w:val="28"/>
        <w:szCs w:val="28"/>
      </w:rPr>
      <w:drawing>
        <wp:inline distT="0" distB="0" distL="0" distR="0" wp14:anchorId="2617CFF4" wp14:editId="7A919695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379D"/>
    <w:multiLevelType w:val="multilevel"/>
    <w:tmpl w:val="E878E0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5059555">
    <w:abstractNumId w:val="1"/>
  </w:num>
  <w:num w:numId="2" w16cid:durableId="159424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4F"/>
    <w:rsid w:val="00011D4F"/>
    <w:rsid w:val="00082CAC"/>
    <w:rsid w:val="002D2AAA"/>
    <w:rsid w:val="00352B4A"/>
    <w:rsid w:val="00475BC5"/>
    <w:rsid w:val="00640A60"/>
    <w:rsid w:val="00C22CB8"/>
    <w:rsid w:val="00F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4BCFAF0"/>
  <w15:chartTrackingRefBased/>
  <w15:docId w15:val="{55B25172-4BA1-44C7-B6E6-641BA35E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4F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011D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1D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011D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11D4F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11D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11D4F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11D4F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1D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11D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011D4F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011D4F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1D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1D4F"/>
    <w:rPr>
      <w:rFonts w:ascii="Calibri" w:eastAsia="Calibri" w:hAnsi="Calibri" w:cs="Times New Roman"/>
    </w:rPr>
  </w:style>
  <w:style w:type="paragraph" w:customStyle="1" w:styleId="2txt">
    <w:name w:val="2.txt"/>
    <w:rsid w:val="00011D4F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011D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011D4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11D4F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1D4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011D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FF95D-9424-4F8B-B9ED-0BCEDBEE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846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Ruminska</cp:lastModifiedBy>
  <cp:revision>6</cp:revision>
  <dcterms:created xsi:type="dcterms:W3CDTF">2022-04-14T12:32:00Z</dcterms:created>
  <dcterms:modified xsi:type="dcterms:W3CDTF">2022-05-05T12:36:00Z</dcterms:modified>
</cp:coreProperties>
</file>