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69B" w:rsidRPr="003B03BA" w:rsidRDefault="0069569B" w:rsidP="0069569B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  <w:r w:rsidRPr="003B03BA">
        <w:rPr>
          <w:rFonts w:ascii="Arial" w:hAnsi="Arial" w:cs="Arial"/>
          <w:i/>
          <w:sz w:val="20"/>
          <w:szCs w:val="20"/>
        </w:rPr>
        <w:t>Załącznik nr 1 do SWZ</w:t>
      </w:r>
      <w:r w:rsidR="00AC04F2">
        <w:rPr>
          <w:rFonts w:ascii="Arial" w:hAnsi="Arial" w:cs="Arial"/>
          <w:i/>
          <w:sz w:val="20"/>
          <w:szCs w:val="20"/>
        </w:rPr>
        <w:t xml:space="preserve"> </w:t>
      </w:r>
      <w:r w:rsidR="00A66A8C">
        <w:rPr>
          <w:rFonts w:ascii="Arial" w:hAnsi="Arial" w:cs="Arial"/>
          <w:i/>
          <w:sz w:val="20"/>
          <w:szCs w:val="20"/>
        </w:rPr>
        <w:t>nr SA.270.1.6.2024</w:t>
      </w:r>
    </w:p>
    <w:p w:rsidR="003B03BA" w:rsidRPr="003B03BA" w:rsidRDefault="003B03BA" w:rsidP="003B03B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3B03BA">
        <w:rPr>
          <w:rFonts w:ascii="Arial" w:eastAsia="Times New Roman" w:hAnsi="Arial" w:cs="Arial"/>
          <w:bCs/>
          <w:lang w:eastAsia="ar-SA"/>
        </w:rPr>
        <w:t>__________________________</w:t>
      </w:r>
      <w:r>
        <w:rPr>
          <w:rFonts w:ascii="Arial" w:eastAsia="Times New Roman" w:hAnsi="Arial" w:cs="Arial"/>
          <w:bCs/>
          <w:lang w:eastAsia="ar-SA"/>
        </w:rPr>
        <w:t>___________</w:t>
      </w:r>
    </w:p>
    <w:p w:rsidR="003B03BA" w:rsidRPr="003B03BA" w:rsidRDefault="003B03BA" w:rsidP="003B03B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3B03BA">
        <w:rPr>
          <w:rFonts w:ascii="Arial" w:eastAsia="Times New Roman" w:hAnsi="Arial" w:cs="Arial"/>
          <w:bCs/>
          <w:lang w:eastAsia="ar-SA"/>
        </w:rPr>
        <w:t>__________________________</w:t>
      </w:r>
      <w:r>
        <w:rPr>
          <w:rFonts w:ascii="Arial" w:eastAsia="Times New Roman" w:hAnsi="Arial" w:cs="Arial"/>
          <w:bCs/>
          <w:lang w:eastAsia="ar-SA"/>
        </w:rPr>
        <w:t>___________</w:t>
      </w:r>
    </w:p>
    <w:p w:rsidR="003B03BA" w:rsidRPr="003B03BA" w:rsidRDefault="003B03BA" w:rsidP="003B03B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3B03BA">
        <w:rPr>
          <w:rFonts w:ascii="Arial" w:eastAsia="Times New Roman" w:hAnsi="Arial" w:cs="Arial"/>
          <w:bCs/>
          <w:lang w:eastAsia="ar-SA"/>
        </w:rPr>
        <w:t>__________________________</w:t>
      </w:r>
      <w:r>
        <w:rPr>
          <w:rFonts w:ascii="Arial" w:eastAsia="Times New Roman" w:hAnsi="Arial" w:cs="Arial"/>
          <w:bCs/>
          <w:lang w:eastAsia="ar-SA"/>
        </w:rPr>
        <w:t>___________</w:t>
      </w:r>
    </w:p>
    <w:p w:rsidR="003B03BA" w:rsidRPr="003B03BA" w:rsidRDefault="003B03BA" w:rsidP="003B03BA">
      <w:pPr>
        <w:suppressAutoHyphens/>
        <w:spacing w:before="120" w:after="0" w:line="240" w:lineRule="auto"/>
        <w:ind w:firstLine="708"/>
        <w:jc w:val="both"/>
        <w:rPr>
          <w:rFonts w:ascii="Arial" w:eastAsia="Times New Roman" w:hAnsi="Arial" w:cs="Arial"/>
          <w:bCs/>
          <w:lang w:eastAsia="ar-SA"/>
        </w:rPr>
      </w:pPr>
      <w:r w:rsidRPr="003B03BA">
        <w:rPr>
          <w:rFonts w:ascii="Arial" w:eastAsia="Times New Roman" w:hAnsi="Arial" w:cs="Arial"/>
          <w:bCs/>
          <w:lang w:eastAsia="ar-SA"/>
        </w:rPr>
        <w:t>(Nazwa i adres Wykonawcy)</w:t>
      </w:r>
    </w:p>
    <w:p w:rsidR="003B03BA" w:rsidRPr="003B03BA" w:rsidRDefault="003B03BA" w:rsidP="003B03BA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:rsidR="003B03BA" w:rsidRPr="003B03BA" w:rsidRDefault="003B03BA" w:rsidP="003B03B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3B03BA">
        <w:rPr>
          <w:rFonts w:ascii="Arial" w:eastAsia="Times New Roman" w:hAnsi="Arial" w:cs="Arial"/>
          <w:bCs/>
          <w:lang w:eastAsia="ar-SA"/>
        </w:rPr>
        <w:t>_____________</w:t>
      </w:r>
      <w:r>
        <w:rPr>
          <w:rFonts w:ascii="Arial" w:eastAsia="Times New Roman" w:hAnsi="Arial" w:cs="Arial"/>
          <w:bCs/>
          <w:lang w:eastAsia="ar-SA"/>
        </w:rPr>
        <w:t>____</w:t>
      </w:r>
      <w:r w:rsidRPr="003B03BA">
        <w:rPr>
          <w:rFonts w:ascii="Arial" w:eastAsia="Times New Roman" w:hAnsi="Arial" w:cs="Arial"/>
          <w:bCs/>
          <w:lang w:eastAsia="ar-SA"/>
        </w:rPr>
        <w:t>, dnia _____________ r</w:t>
      </w:r>
      <w:r w:rsidRPr="003B03BA">
        <w:rPr>
          <w:rFonts w:ascii="Cambria" w:eastAsia="Times New Roman" w:hAnsi="Cambria" w:cs="Arial"/>
          <w:bCs/>
          <w:lang w:eastAsia="ar-SA"/>
        </w:rPr>
        <w:t>.</w:t>
      </w:r>
    </w:p>
    <w:p w:rsidR="0069569B" w:rsidRPr="00E7618A" w:rsidRDefault="0069569B" w:rsidP="0069569B">
      <w:pPr>
        <w:spacing w:line="360" w:lineRule="auto"/>
        <w:rPr>
          <w:rFonts w:ascii="Arial" w:hAnsi="Arial" w:cs="Arial"/>
        </w:rPr>
      </w:pPr>
    </w:p>
    <w:p w:rsidR="0069569B" w:rsidRDefault="0069569B" w:rsidP="0069569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7618A">
        <w:rPr>
          <w:rFonts w:ascii="Arial" w:hAnsi="Arial" w:cs="Arial"/>
          <w:b/>
          <w:bCs/>
          <w:color w:val="000000"/>
          <w:sz w:val="28"/>
          <w:szCs w:val="28"/>
        </w:rPr>
        <w:t>FORMULARZ OFERTY</w:t>
      </w:r>
    </w:p>
    <w:p w:rsidR="003B03BA" w:rsidRDefault="003B03BA" w:rsidP="0069569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3B03BA" w:rsidRPr="003B03BA" w:rsidRDefault="003B03BA" w:rsidP="003B03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B03BA" w:rsidRPr="003B03BA" w:rsidRDefault="003B03BA" w:rsidP="003B03B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3B03BA">
        <w:rPr>
          <w:rFonts w:ascii="Arial" w:eastAsia="Times New Roman" w:hAnsi="Arial" w:cs="Arial"/>
          <w:b/>
          <w:bCs/>
          <w:lang w:eastAsia="ar-SA"/>
        </w:rPr>
        <w:t xml:space="preserve">Skarb Państwa - </w:t>
      </w:r>
    </w:p>
    <w:p w:rsidR="003B03BA" w:rsidRPr="003B03BA" w:rsidRDefault="003B03BA" w:rsidP="003B03B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3B03BA">
        <w:rPr>
          <w:rFonts w:ascii="Arial" w:eastAsia="Times New Roman" w:hAnsi="Arial" w:cs="Arial"/>
          <w:b/>
          <w:bCs/>
          <w:lang w:eastAsia="ar-SA"/>
        </w:rPr>
        <w:t>Państwowe Gospodarstwo Leśne Lasy Państwowe</w:t>
      </w:r>
    </w:p>
    <w:p w:rsidR="003B03BA" w:rsidRPr="003B03BA" w:rsidRDefault="003B03BA" w:rsidP="003B03B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3B03BA">
        <w:rPr>
          <w:rFonts w:ascii="Arial" w:eastAsia="Times New Roman" w:hAnsi="Arial" w:cs="Arial"/>
          <w:b/>
          <w:bCs/>
          <w:lang w:eastAsia="ar-SA"/>
        </w:rPr>
        <w:t>Nadleśnictwo Komańcza</w:t>
      </w:r>
    </w:p>
    <w:p w:rsidR="0069569B" w:rsidRPr="003B03BA" w:rsidRDefault="003B03BA" w:rsidP="003B03B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3B03BA">
        <w:rPr>
          <w:rFonts w:ascii="Arial" w:eastAsia="Times New Roman" w:hAnsi="Arial" w:cs="Arial"/>
          <w:b/>
          <w:bCs/>
          <w:lang w:eastAsia="ar-SA"/>
        </w:rPr>
        <w:t>Komańcza 125, 38-543 Komańcza</w:t>
      </w:r>
    </w:p>
    <w:p w:rsidR="003B03BA" w:rsidRPr="003B03BA" w:rsidRDefault="003B03BA" w:rsidP="003B03B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ar-SA"/>
        </w:rPr>
      </w:pPr>
    </w:p>
    <w:p w:rsidR="003B03BA" w:rsidRPr="003B03BA" w:rsidRDefault="003B03BA" w:rsidP="003B03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</w:p>
    <w:p w:rsidR="0069569B" w:rsidRPr="00E7618A" w:rsidRDefault="0069569B" w:rsidP="003B03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 w:rsidRPr="00E7618A">
        <w:rPr>
          <w:rFonts w:ascii="Arial" w:hAnsi="Arial" w:cs="Arial"/>
          <w:color w:val="000000"/>
        </w:rPr>
        <w:t>Odpowiadając na ogłoszenie o zamówieniu prowadzonym w trybie podstawowym, bez negocjacji na podstawie ustawy z dnia 11 września 2019 r. Prawo zamówie</w:t>
      </w:r>
      <w:r w:rsidR="00A66A8C">
        <w:rPr>
          <w:rFonts w:ascii="Arial" w:hAnsi="Arial" w:cs="Arial"/>
          <w:color w:val="000000"/>
        </w:rPr>
        <w:t>ń publicznych (t.j. Dz.U. z 2024 r. poz. 1320</w:t>
      </w:r>
      <w:r w:rsidRPr="00E7618A">
        <w:rPr>
          <w:rFonts w:ascii="Arial" w:hAnsi="Arial" w:cs="Arial"/>
          <w:color w:val="000000"/>
        </w:rPr>
        <w:t xml:space="preserve">), na </w:t>
      </w:r>
      <w:r w:rsidRPr="00E7618A">
        <w:rPr>
          <w:rFonts w:ascii="Arial" w:hAnsi="Arial" w:cs="Arial"/>
          <w:b/>
          <w:color w:val="000000"/>
        </w:rPr>
        <w:t>„Dostawę umundurowania leśnika</w:t>
      </w:r>
      <w:r w:rsidR="00A66A8C">
        <w:rPr>
          <w:rFonts w:ascii="Arial" w:hAnsi="Arial" w:cs="Arial"/>
          <w:b/>
          <w:color w:val="000000"/>
        </w:rPr>
        <w:t xml:space="preserve"> w 2024 i 2025 roku</w:t>
      </w:r>
      <w:r w:rsidRPr="00E7618A">
        <w:rPr>
          <w:rFonts w:ascii="Arial" w:hAnsi="Arial" w:cs="Arial"/>
          <w:b/>
          <w:color w:val="000000"/>
        </w:rPr>
        <w:t>,</w:t>
      </w:r>
      <w:r w:rsidRPr="00E7618A">
        <w:rPr>
          <w:rFonts w:ascii="Arial" w:hAnsi="Arial" w:cs="Arial"/>
          <w:b/>
        </w:rPr>
        <w:t xml:space="preserve"> </w:t>
      </w:r>
      <w:r w:rsidRPr="00E7618A">
        <w:rPr>
          <w:rFonts w:ascii="Arial" w:hAnsi="Arial" w:cs="Arial"/>
          <w:b/>
          <w:color w:val="000000"/>
        </w:rPr>
        <w:t>odzieży i obuwia roboczego oraz środków ochrony indywidualnej</w:t>
      </w:r>
      <w:r w:rsidR="00A66A8C">
        <w:rPr>
          <w:rFonts w:ascii="Arial" w:hAnsi="Arial" w:cs="Arial"/>
          <w:b/>
          <w:color w:val="000000"/>
        </w:rPr>
        <w:t xml:space="preserve"> w 2025 roku</w:t>
      </w:r>
      <w:r w:rsidRPr="00E7618A">
        <w:rPr>
          <w:rFonts w:ascii="Arial" w:hAnsi="Arial" w:cs="Arial"/>
          <w:b/>
          <w:color w:val="000000"/>
        </w:rPr>
        <w:t xml:space="preserve"> dla pracowni</w:t>
      </w:r>
      <w:r w:rsidR="002511D5">
        <w:rPr>
          <w:rFonts w:ascii="Arial" w:hAnsi="Arial" w:cs="Arial"/>
          <w:b/>
          <w:color w:val="000000"/>
        </w:rPr>
        <w:t xml:space="preserve">ków </w:t>
      </w:r>
      <w:r w:rsidR="00A66A8C">
        <w:rPr>
          <w:rFonts w:ascii="Arial" w:hAnsi="Arial" w:cs="Arial"/>
          <w:b/>
          <w:color w:val="000000"/>
        </w:rPr>
        <w:t>Nadleśnictwa Komańcza</w:t>
      </w:r>
      <w:r w:rsidRPr="00E7618A">
        <w:rPr>
          <w:rFonts w:ascii="Arial" w:hAnsi="Arial" w:cs="Arial"/>
          <w:b/>
          <w:color w:val="000000"/>
        </w:rPr>
        <w:t>”</w:t>
      </w:r>
      <w:r w:rsidRPr="00E7618A">
        <w:rPr>
          <w:rFonts w:ascii="Arial" w:hAnsi="Arial" w:cs="Arial"/>
          <w:color w:val="000000"/>
        </w:rPr>
        <w:t xml:space="preserve"> składamy niniejszą ofertę na część nr ……… tego zamówienia:</w:t>
      </w:r>
    </w:p>
    <w:p w:rsidR="0069569B" w:rsidRPr="00E7618A" w:rsidRDefault="0069569B" w:rsidP="006956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E7618A">
        <w:rPr>
          <w:rFonts w:ascii="Arial" w:hAnsi="Arial" w:cs="Arial"/>
          <w:i/>
          <w:color w:val="000000"/>
          <w:sz w:val="20"/>
          <w:szCs w:val="20"/>
        </w:rPr>
        <w:t>(w przypadku złożenia oferty na dwie części należy zastosować osobny formularz na każdą z części)</w:t>
      </w:r>
    </w:p>
    <w:p w:rsidR="0069569B" w:rsidRPr="00E7618A" w:rsidRDefault="0069569B" w:rsidP="006956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9569B" w:rsidRPr="00E7618A" w:rsidRDefault="0069569B" w:rsidP="0069569B">
      <w:pPr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hAnsi="Arial" w:cs="Arial"/>
        </w:rPr>
      </w:pPr>
      <w:r w:rsidRPr="00E7618A">
        <w:rPr>
          <w:rFonts w:ascii="Arial" w:hAnsi="Arial" w:cs="Arial"/>
        </w:rPr>
        <w:t>Za wykonanie przedmiotu zamówienia oferujemy następujące wynagrodzenie:</w:t>
      </w:r>
    </w:p>
    <w:p w:rsidR="0069569B" w:rsidRPr="00E7618A" w:rsidRDefault="0069569B" w:rsidP="0069569B">
      <w:pPr>
        <w:numPr>
          <w:ilvl w:val="0"/>
          <w:numId w:val="2"/>
        </w:numPr>
        <w:spacing w:after="60"/>
        <w:jc w:val="both"/>
        <w:rPr>
          <w:rFonts w:ascii="Arial" w:hAnsi="Arial" w:cs="Arial"/>
        </w:rPr>
      </w:pPr>
      <w:r w:rsidRPr="00E7618A">
        <w:rPr>
          <w:rFonts w:ascii="Arial" w:hAnsi="Arial" w:cs="Arial"/>
        </w:rPr>
        <w:t>brutto ..................................... PLN (słownie: ……………………………………. ........................................................................................................................................</w:t>
      </w:r>
    </w:p>
    <w:p w:rsidR="0069569B" w:rsidRPr="00E7618A" w:rsidRDefault="0069569B" w:rsidP="0069569B">
      <w:pPr>
        <w:numPr>
          <w:ilvl w:val="0"/>
          <w:numId w:val="2"/>
        </w:numPr>
        <w:spacing w:after="60"/>
        <w:jc w:val="both"/>
        <w:rPr>
          <w:rFonts w:ascii="Arial" w:hAnsi="Arial" w:cs="Arial"/>
        </w:rPr>
      </w:pPr>
      <w:r w:rsidRPr="00E7618A">
        <w:rPr>
          <w:rFonts w:ascii="Arial" w:hAnsi="Arial" w:cs="Arial"/>
        </w:rPr>
        <w:t>podatek VAT .............................. PLN (słownie: ………………………………… ........................................................................................................................................</w:t>
      </w:r>
    </w:p>
    <w:p w:rsidR="0069569B" w:rsidRPr="00E7618A" w:rsidRDefault="0069569B" w:rsidP="0069569B">
      <w:pPr>
        <w:numPr>
          <w:ilvl w:val="0"/>
          <w:numId w:val="2"/>
        </w:numPr>
        <w:spacing w:after="60"/>
        <w:jc w:val="both"/>
        <w:rPr>
          <w:rFonts w:ascii="Arial" w:hAnsi="Arial" w:cs="Arial"/>
        </w:rPr>
      </w:pPr>
      <w:r w:rsidRPr="00E7618A">
        <w:rPr>
          <w:rFonts w:ascii="Arial" w:hAnsi="Arial" w:cs="Arial"/>
        </w:rPr>
        <w:t>netto ...................................... PLN (słownie: ……………………………………. ........................................................................................................................................</w:t>
      </w:r>
    </w:p>
    <w:p w:rsidR="0069569B" w:rsidRPr="00E7618A" w:rsidRDefault="0069569B" w:rsidP="0069569B">
      <w:pPr>
        <w:spacing w:after="60" w:line="240" w:lineRule="auto"/>
        <w:ind w:left="720"/>
        <w:jc w:val="both"/>
        <w:rPr>
          <w:rFonts w:ascii="Arial" w:hAnsi="Arial" w:cs="Arial"/>
        </w:rPr>
      </w:pPr>
      <w:r w:rsidRPr="00E7618A">
        <w:rPr>
          <w:rFonts w:ascii="Arial" w:hAnsi="Arial" w:cs="Arial"/>
        </w:rPr>
        <w:t>zgodnie z formularzem cenowym oferty, stanowiącym załącznik do niniejszej oferty.</w:t>
      </w:r>
    </w:p>
    <w:p w:rsidR="0069569B" w:rsidRPr="0069569B" w:rsidRDefault="0069569B" w:rsidP="0069569B">
      <w:pPr>
        <w:numPr>
          <w:ilvl w:val="0"/>
          <w:numId w:val="1"/>
        </w:numPr>
        <w:spacing w:after="60" w:line="240" w:lineRule="auto"/>
        <w:ind w:left="425" w:hanging="425"/>
        <w:jc w:val="both"/>
        <w:rPr>
          <w:rFonts w:ascii="Arial" w:hAnsi="Arial" w:cs="Arial"/>
        </w:rPr>
      </w:pPr>
      <w:r w:rsidRPr="00E7618A">
        <w:rPr>
          <w:rFonts w:ascii="Arial" w:hAnsi="Arial" w:cs="Arial"/>
          <w:bCs/>
        </w:rPr>
        <w:t>Wynagrodzenie zaoferowane w pkt 1 powyżej wynika z załączonego kosztorysu ofertowego i stanowi sumę wartości całkowitych brutto za poszczególne pozycje (elementy dostawy) tworzące przedmiot zamówienia.</w:t>
      </w:r>
    </w:p>
    <w:p w:rsidR="0069569B" w:rsidRPr="00A66A8C" w:rsidRDefault="0069569B" w:rsidP="00A66A8C">
      <w:pPr>
        <w:numPr>
          <w:ilvl w:val="0"/>
          <w:numId w:val="1"/>
        </w:numPr>
        <w:spacing w:after="60" w:line="240" w:lineRule="auto"/>
        <w:ind w:left="425" w:hanging="425"/>
        <w:jc w:val="both"/>
        <w:rPr>
          <w:rFonts w:ascii="Arial" w:hAnsi="Arial" w:cs="Arial"/>
          <w:bCs/>
        </w:rPr>
      </w:pPr>
      <w:r w:rsidRPr="0069569B">
        <w:rPr>
          <w:rFonts w:ascii="Arial" w:hAnsi="Arial" w:cs="Arial"/>
        </w:rPr>
        <w:t xml:space="preserve">Oferujemy wydłużenie okresu </w:t>
      </w:r>
      <w:r w:rsidR="00A66A8C">
        <w:rPr>
          <w:rFonts w:ascii="Arial" w:hAnsi="Arial" w:cs="Arial"/>
        </w:rPr>
        <w:t>rękojmi za wady</w:t>
      </w:r>
      <w:r w:rsidRPr="0069569B">
        <w:rPr>
          <w:rFonts w:ascii="Arial" w:hAnsi="Arial" w:cs="Arial"/>
        </w:rPr>
        <w:t xml:space="preserve"> o ……. miesięcy </w:t>
      </w:r>
      <w:r w:rsidRPr="0069569B">
        <w:rPr>
          <w:rFonts w:ascii="Arial" w:hAnsi="Arial" w:cs="Arial"/>
          <w:bCs/>
        </w:rPr>
        <w:t>w odniesien</w:t>
      </w:r>
      <w:r w:rsidR="00A66A8C">
        <w:rPr>
          <w:rFonts w:ascii="Arial" w:hAnsi="Arial" w:cs="Arial"/>
          <w:bCs/>
        </w:rPr>
        <w:t>iu do minimalnego okresu rękojmi</w:t>
      </w:r>
      <w:r w:rsidR="00A66A8C" w:rsidRPr="00A66A8C">
        <w:rPr>
          <w:rFonts w:ascii="ArialMT" w:eastAsiaTheme="minorHAnsi" w:hAnsi="ArialMT" w:cs="ArialMT"/>
        </w:rPr>
        <w:t xml:space="preserve"> </w:t>
      </w:r>
      <w:r w:rsidR="00A66A8C" w:rsidRPr="00A66A8C">
        <w:rPr>
          <w:rFonts w:ascii="Arial" w:hAnsi="Arial" w:cs="Arial"/>
          <w:bCs/>
        </w:rPr>
        <w:t>wynikającego</w:t>
      </w:r>
      <w:r w:rsidR="00A66A8C">
        <w:rPr>
          <w:rFonts w:ascii="Arial" w:hAnsi="Arial" w:cs="Arial"/>
          <w:bCs/>
        </w:rPr>
        <w:t xml:space="preserve"> </w:t>
      </w:r>
      <w:r w:rsidR="00A66A8C" w:rsidRPr="00A66A8C">
        <w:rPr>
          <w:rFonts w:ascii="Arial" w:hAnsi="Arial" w:cs="Arial"/>
          <w:bCs/>
        </w:rPr>
        <w:t>z przepisów Kodeksu cywilnego</w:t>
      </w:r>
      <w:r w:rsidR="00A66A8C">
        <w:rPr>
          <w:rFonts w:ascii="Arial" w:hAnsi="Arial" w:cs="Arial"/>
          <w:bCs/>
        </w:rPr>
        <w:t>, wynoszącego 24 miesiące</w:t>
      </w:r>
      <w:r w:rsidRPr="00A66A8C">
        <w:rPr>
          <w:rFonts w:ascii="Arial" w:hAnsi="Arial" w:cs="Arial"/>
        </w:rPr>
        <w:t xml:space="preserve">, </w:t>
      </w:r>
      <w:r w:rsidR="00A66A8C">
        <w:rPr>
          <w:rFonts w:ascii="Arial" w:hAnsi="Arial" w:cs="Arial"/>
        </w:rPr>
        <w:t>liczone</w:t>
      </w:r>
      <w:r w:rsidRPr="00A66A8C">
        <w:rPr>
          <w:rFonts w:ascii="Arial" w:hAnsi="Arial" w:cs="Arial"/>
        </w:rPr>
        <w:t xml:space="preserve"> od dnia odbioru przedmiotu zamów</w:t>
      </w:r>
      <w:r w:rsidR="00A66A8C">
        <w:rPr>
          <w:rFonts w:ascii="Arial" w:hAnsi="Arial" w:cs="Arial"/>
        </w:rPr>
        <w:t>ienia co zostało skalkulowane w </w:t>
      </w:r>
      <w:r w:rsidRPr="00A66A8C">
        <w:rPr>
          <w:rFonts w:ascii="Arial" w:hAnsi="Arial" w:cs="Arial"/>
        </w:rPr>
        <w:t>cenie oferty.</w:t>
      </w:r>
    </w:p>
    <w:p w:rsidR="0069569B" w:rsidRPr="0069569B" w:rsidRDefault="0069569B" w:rsidP="003B03B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69569B">
        <w:rPr>
          <w:rFonts w:ascii="Arial" w:hAnsi="Arial" w:cs="Arial"/>
          <w:bCs/>
        </w:rPr>
        <w:t>Oświadczamy,</w:t>
      </w:r>
      <w:r w:rsidRPr="0069569B">
        <w:rPr>
          <w:rFonts w:ascii="Arial" w:hAnsi="Arial" w:cs="Arial"/>
          <w:b/>
          <w:bCs/>
        </w:rPr>
        <w:t xml:space="preserve"> </w:t>
      </w:r>
      <w:r w:rsidRPr="0069569B">
        <w:rPr>
          <w:rFonts w:ascii="Arial" w:hAnsi="Arial" w:cs="Arial"/>
          <w:bCs/>
        </w:rPr>
        <w:t>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69569B" w:rsidRDefault="0069569B" w:rsidP="009C0C7C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69569B">
        <w:rPr>
          <w:rFonts w:ascii="Arial" w:hAnsi="Arial" w:cs="Arial"/>
        </w:rPr>
        <w:lastRenderedPageBreak/>
        <w:t>Oświadczamy, że uważamy się za związanych niniejszą ofertą na czas wskazany w specyfikacji warunków zamówienia</w:t>
      </w:r>
      <w:r w:rsidR="003B03BA">
        <w:rPr>
          <w:rFonts w:ascii="Arial" w:hAnsi="Arial" w:cs="Arial"/>
        </w:rPr>
        <w:t>.</w:t>
      </w:r>
    </w:p>
    <w:p w:rsidR="0069569B" w:rsidRPr="0069569B" w:rsidRDefault="0069569B" w:rsidP="0069569B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69569B">
        <w:rPr>
          <w:rFonts w:ascii="Arial" w:hAnsi="Arial" w:cs="Arial"/>
          <w:bCs/>
        </w:rPr>
        <w:t>Następujące zakresy rzeczowe wchodzące w przedmiot zamówienia zamierzamy powierzyć następującym podwykonawcom: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4104"/>
      </w:tblGrid>
      <w:tr w:rsidR="0069569B" w:rsidRPr="00E7618A" w:rsidTr="00DE0868">
        <w:trPr>
          <w:trHeight w:val="293"/>
          <w:jc w:val="center"/>
        </w:trPr>
        <w:tc>
          <w:tcPr>
            <w:tcW w:w="4106" w:type="dxa"/>
            <w:vAlign w:val="center"/>
          </w:tcPr>
          <w:p w:rsidR="0069569B" w:rsidRPr="00E7618A" w:rsidRDefault="0069569B" w:rsidP="00DE0868">
            <w:pPr>
              <w:widowControl w:val="0"/>
              <w:suppressLineNumbers/>
              <w:tabs>
                <w:tab w:val="left" w:pos="426"/>
              </w:tabs>
              <w:suppressAutoHyphens/>
              <w:autoSpaceDE w:val="0"/>
              <w:spacing w:after="60" w:line="240" w:lineRule="auto"/>
              <w:ind w:left="426"/>
              <w:jc w:val="center"/>
              <w:rPr>
                <w:rFonts w:ascii="Arial" w:hAnsi="Arial" w:cs="Arial"/>
                <w:bCs/>
              </w:rPr>
            </w:pPr>
            <w:r w:rsidRPr="00E7618A">
              <w:rPr>
                <w:rFonts w:ascii="Arial" w:hAnsi="Arial" w:cs="Arial"/>
                <w:bCs/>
              </w:rPr>
              <w:t xml:space="preserve">Podwykonawca </w:t>
            </w:r>
            <w:r w:rsidRPr="00E7618A">
              <w:rPr>
                <w:rFonts w:ascii="Arial" w:hAnsi="Arial" w:cs="Arial"/>
                <w:bCs/>
              </w:rPr>
              <w:br/>
              <w:t>(firma lub nazwa, adres)</w:t>
            </w:r>
          </w:p>
        </w:tc>
        <w:tc>
          <w:tcPr>
            <w:tcW w:w="4104" w:type="dxa"/>
            <w:vAlign w:val="center"/>
          </w:tcPr>
          <w:p w:rsidR="0069569B" w:rsidRPr="00E7618A" w:rsidRDefault="0069569B" w:rsidP="00DE0868">
            <w:pPr>
              <w:widowControl w:val="0"/>
              <w:suppressLineNumbers/>
              <w:tabs>
                <w:tab w:val="left" w:pos="426"/>
              </w:tabs>
              <w:suppressAutoHyphens/>
              <w:autoSpaceDE w:val="0"/>
              <w:spacing w:after="60" w:line="240" w:lineRule="auto"/>
              <w:ind w:left="426"/>
              <w:jc w:val="center"/>
              <w:rPr>
                <w:rFonts w:ascii="Arial" w:hAnsi="Arial" w:cs="Arial"/>
                <w:bCs/>
              </w:rPr>
            </w:pPr>
            <w:r w:rsidRPr="00E7618A">
              <w:rPr>
                <w:rFonts w:ascii="Arial" w:hAnsi="Arial" w:cs="Arial"/>
                <w:bCs/>
              </w:rPr>
              <w:t>Zakres rzeczowy</w:t>
            </w:r>
          </w:p>
        </w:tc>
      </w:tr>
      <w:tr w:rsidR="0069569B" w:rsidRPr="00E7618A" w:rsidTr="00DE0868">
        <w:trPr>
          <w:trHeight w:val="273"/>
          <w:jc w:val="center"/>
        </w:trPr>
        <w:tc>
          <w:tcPr>
            <w:tcW w:w="4106" w:type="dxa"/>
            <w:vAlign w:val="center"/>
          </w:tcPr>
          <w:p w:rsidR="0069569B" w:rsidRPr="00E7618A" w:rsidRDefault="0069569B" w:rsidP="00DE0868">
            <w:pPr>
              <w:widowControl w:val="0"/>
              <w:suppressLineNumbers/>
              <w:tabs>
                <w:tab w:val="left" w:pos="426"/>
              </w:tabs>
              <w:suppressAutoHyphens/>
              <w:autoSpaceDE w:val="0"/>
              <w:spacing w:after="60" w:line="240" w:lineRule="auto"/>
              <w:ind w:left="426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04" w:type="dxa"/>
            <w:vAlign w:val="center"/>
          </w:tcPr>
          <w:p w:rsidR="0069569B" w:rsidRPr="00E7618A" w:rsidRDefault="0069569B" w:rsidP="00DE0868">
            <w:pPr>
              <w:widowControl w:val="0"/>
              <w:suppressLineNumbers/>
              <w:tabs>
                <w:tab w:val="left" w:pos="426"/>
              </w:tabs>
              <w:suppressAutoHyphens/>
              <w:autoSpaceDE w:val="0"/>
              <w:spacing w:after="60" w:line="240" w:lineRule="auto"/>
              <w:ind w:left="426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69569B" w:rsidRPr="0069569B" w:rsidRDefault="0069569B" w:rsidP="0069569B">
      <w:pPr>
        <w:rPr>
          <w:rFonts w:ascii="Arial" w:hAnsi="Arial" w:cs="Arial"/>
        </w:rPr>
      </w:pPr>
    </w:p>
    <w:p w:rsidR="0069569B" w:rsidRPr="0069569B" w:rsidRDefault="0069569B" w:rsidP="009C0C7C">
      <w:pPr>
        <w:ind w:left="426"/>
        <w:jc w:val="both"/>
        <w:rPr>
          <w:rFonts w:ascii="Arial" w:hAnsi="Arial" w:cs="Arial"/>
        </w:rPr>
      </w:pPr>
      <w:r w:rsidRPr="0069569B">
        <w:rPr>
          <w:rFonts w:ascii="Arial" w:hAnsi="Arial" w:cs="Arial"/>
        </w:rPr>
        <w:t>Nazwy (firmy) podwykonawców, na których zasoby powołujemy się w celu wykazania spełniania warunków udziału w postępowaniu : ________________________________</w:t>
      </w:r>
    </w:p>
    <w:p w:rsidR="0069569B" w:rsidRPr="00E7618A" w:rsidRDefault="0069569B" w:rsidP="0069569B">
      <w:pPr>
        <w:numPr>
          <w:ilvl w:val="0"/>
          <w:numId w:val="1"/>
        </w:numPr>
        <w:suppressAutoHyphens/>
        <w:spacing w:after="60"/>
        <w:ind w:left="425" w:hanging="425"/>
        <w:jc w:val="both"/>
        <w:rPr>
          <w:rFonts w:ascii="Arial" w:hAnsi="Arial" w:cs="Arial"/>
          <w:bCs/>
        </w:rPr>
      </w:pPr>
      <w:r w:rsidRPr="00E7618A">
        <w:rPr>
          <w:rFonts w:ascii="Arial" w:hAnsi="Arial" w:cs="Arial"/>
          <w:bCs/>
        </w:rPr>
        <w:t>Następujące informacje zawarte w naszej ofercie stanowią tajemnicę przedsiębiorstwa: __________________________________</w:t>
      </w:r>
      <w:r>
        <w:rPr>
          <w:rFonts w:ascii="Arial" w:hAnsi="Arial" w:cs="Arial"/>
          <w:bCs/>
        </w:rPr>
        <w:t>____________________________________</w:t>
      </w:r>
    </w:p>
    <w:p w:rsidR="0069569B" w:rsidRPr="0069569B" w:rsidRDefault="0069569B" w:rsidP="0069569B">
      <w:pPr>
        <w:spacing w:after="60" w:line="240" w:lineRule="auto"/>
        <w:ind w:left="425"/>
        <w:jc w:val="both"/>
        <w:rPr>
          <w:rFonts w:ascii="Arial" w:hAnsi="Arial" w:cs="Arial"/>
        </w:rPr>
      </w:pPr>
      <w:r w:rsidRPr="0069569B">
        <w:rPr>
          <w:rFonts w:ascii="Arial" w:hAnsi="Arial" w:cs="Arial"/>
        </w:rPr>
        <w:t>Uzasadnienie zastrzeżenia ww. informacji jako tajemnicy przedsiębiorstwa zostało załączone do naszej oferty.</w:t>
      </w:r>
    </w:p>
    <w:p w:rsidR="0069569B" w:rsidRPr="00E7618A" w:rsidRDefault="0069569B" w:rsidP="0069569B">
      <w:pPr>
        <w:numPr>
          <w:ilvl w:val="0"/>
          <w:numId w:val="1"/>
        </w:numPr>
        <w:suppressAutoHyphens/>
        <w:spacing w:before="120" w:after="0"/>
        <w:ind w:left="426" w:hanging="426"/>
        <w:jc w:val="both"/>
        <w:rPr>
          <w:rFonts w:ascii="Arial" w:hAnsi="Arial" w:cs="Arial"/>
          <w:bCs/>
        </w:rPr>
      </w:pPr>
      <w:r w:rsidRPr="00E7618A">
        <w:rPr>
          <w:rFonts w:ascii="Arial" w:hAnsi="Arial" w:cs="Arial"/>
          <w:bCs/>
        </w:rPr>
        <w:t>Wszelką korespondencję w sprawie niniejszego postępowania należy kierować na:</w:t>
      </w:r>
    </w:p>
    <w:p w:rsidR="0069569B" w:rsidRPr="0069569B" w:rsidRDefault="0069569B" w:rsidP="0069569B">
      <w:pPr>
        <w:spacing w:after="60" w:line="240" w:lineRule="auto"/>
        <w:ind w:firstLine="425"/>
        <w:rPr>
          <w:rFonts w:ascii="Arial" w:hAnsi="Arial" w:cs="Arial"/>
        </w:rPr>
      </w:pPr>
      <w:r w:rsidRPr="0069569B">
        <w:rPr>
          <w:rFonts w:ascii="Arial" w:hAnsi="Arial" w:cs="Arial"/>
        </w:rPr>
        <w:t>e-mail: ________________________________________________________________</w:t>
      </w:r>
    </w:p>
    <w:p w:rsidR="0089090C" w:rsidRDefault="00B171D7" w:rsidP="0069569B">
      <w:pPr>
        <w:numPr>
          <w:ilvl w:val="0"/>
          <w:numId w:val="1"/>
        </w:numPr>
        <w:spacing w:after="6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Zobowiązuję/emy*</w:t>
      </w:r>
      <w:r w:rsidR="0069569B" w:rsidRPr="00E7618A">
        <w:rPr>
          <w:rFonts w:ascii="Arial" w:hAnsi="Arial" w:cs="Arial"/>
        </w:rPr>
        <w:t xml:space="preserve"> się realizować p</w:t>
      </w:r>
      <w:r w:rsidR="0089090C">
        <w:rPr>
          <w:rFonts w:ascii="Arial" w:hAnsi="Arial" w:cs="Arial"/>
        </w:rPr>
        <w:t>rzedmiot zamówienia w terminie:</w:t>
      </w:r>
    </w:p>
    <w:p w:rsidR="0089090C" w:rsidRPr="0089090C" w:rsidRDefault="0089090C" w:rsidP="0089090C">
      <w:pPr>
        <w:spacing w:after="60" w:line="240" w:lineRule="auto"/>
        <w:ind w:left="425"/>
        <w:jc w:val="both"/>
        <w:rPr>
          <w:rFonts w:ascii="Arial" w:hAnsi="Arial" w:cs="Arial"/>
        </w:rPr>
      </w:pPr>
      <w:r w:rsidRPr="0089090C">
        <w:rPr>
          <w:rFonts w:ascii="Arial" w:hAnsi="Arial" w:cs="Arial"/>
        </w:rPr>
        <w:t>część nr 1 - sukcesywnie od dnia zawarcia</w:t>
      </w:r>
      <w:r>
        <w:rPr>
          <w:rFonts w:ascii="Arial" w:hAnsi="Arial" w:cs="Arial"/>
        </w:rPr>
        <w:t xml:space="preserve"> umowy przez 12 miesięcy lub do </w:t>
      </w:r>
      <w:r w:rsidRPr="0089090C">
        <w:rPr>
          <w:rFonts w:ascii="Arial" w:hAnsi="Arial" w:cs="Arial"/>
        </w:rPr>
        <w:t>wyczerpania umówionego wynagrodzenia, o ile nastąpi to wcześniej;</w:t>
      </w:r>
      <w:r w:rsidR="00FC39B6">
        <w:rPr>
          <w:rFonts w:ascii="Arial" w:hAnsi="Arial" w:cs="Arial"/>
        </w:rPr>
        <w:t>*</w:t>
      </w:r>
    </w:p>
    <w:p w:rsidR="00FC39B6" w:rsidRDefault="0089090C" w:rsidP="0089090C">
      <w:pPr>
        <w:spacing w:after="60" w:line="240" w:lineRule="auto"/>
        <w:ind w:left="425"/>
        <w:jc w:val="both"/>
        <w:rPr>
          <w:rFonts w:ascii="Arial" w:hAnsi="Arial" w:cs="Arial"/>
        </w:rPr>
      </w:pPr>
      <w:r w:rsidRPr="0089090C">
        <w:rPr>
          <w:rFonts w:ascii="Arial" w:hAnsi="Arial" w:cs="Arial"/>
        </w:rPr>
        <w:t>część nr 2 - jeżeli zawarcie umowy nastąpi wcześn</w:t>
      </w:r>
      <w:r>
        <w:rPr>
          <w:rFonts w:ascii="Arial" w:hAnsi="Arial" w:cs="Arial"/>
        </w:rPr>
        <w:t xml:space="preserve">iej, niż przed dniem 2 stycznia </w:t>
      </w:r>
      <w:r w:rsidRPr="0089090C">
        <w:rPr>
          <w:rFonts w:ascii="Arial" w:hAnsi="Arial" w:cs="Arial"/>
        </w:rPr>
        <w:t>2025 r., rozpoczęcie realizacji zamówienia nastąp</w:t>
      </w:r>
      <w:r>
        <w:rPr>
          <w:rFonts w:ascii="Arial" w:hAnsi="Arial" w:cs="Arial"/>
        </w:rPr>
        <w:t xml:space="preserve">i od dnia 2 stycznia 2025 r. do </w:t>
      </w:r>
      <w:r w:rsidRPr="0089090C">
        <w:rPr>
          <w:rFonts w:ascii="Arial" w:hAnsi="Arial" w:cs="Arial"/>
        </w:rPr>
        <w:t>dnia 15 grudnia 2025 r.</w:t>
      </w:r>
      <w:r w:rsidR="00FC39B6">
        <w:rPr>
          <w:rFonts w:ascii="Arial" w:hAnsi="Arial" w:cs="Arial"/>
        </w:rPr>
        <w:t>;*</w:t>
      </w:r>
      <w:bookmarkStart w:id="0" w:name="_GoBack"/>
      <w:bookmarkEnd w:id="0"/>
    </w:p>
    <w:p w:rsidR="0069569B" w:rsidRDefault="0069569B" w:rsidP="0089090C">
      <w:pPr>
        <w:spacing w:after="60" w:line="240" w:lineRule="auto"/>
        <w:ind w:left="425"/>
        <w:jc w:val="both"/>
        <w:rPr>
          <w:rFonts w:ascii="Arial" w:hAnsi="Arial" w:cs="Arial"/>
        </w:rPr>
      </w:pPr>
      <w:r w:rsidRPr="00E7618A">
        <w:rPr>
          <w:rFonts w:ascii="Arial" w:hAnsi="Arial" w:cs="Arial"/>
        </w:rPr>
        <w:t>zgodnie z wymaganiami wskazanymi w SWZ.</w:t>
      </w:r>
    </w:p>
    <w:p w:rsidR="0069569B" w:rsidRPr="0069569B" w:rsidRDefault="0069569B" w:rsidP="0069569B">
      <w:pPr>
        <w:numPr>
          <w:ilvl w:val="0"/>
          <w:numId w:val="1"/>
        </w:numPr>
        <w:spacing w:after="60" w:line="240" w:lineRule="auto"/>
        <w:ind w:left="425" w:hanging="425"/>
        <w:jc w:val="both"/>
        <w:rPr>
          <w:rFonts w:ascii="Arial" w:hAnsi="Arial" w:cs="Arial"/>
        </w:rPr>
      </w:pPr>
      <w:r w:rsidRPr="0069569B">
        <w:rPr>
          <w:rFonts w:ascii="Arial" w:hAnsi="Arial" w:cs="Arial"/>
        </w:rPr>
        <w:t>Oferuje</w:t>
      </w:r>
      <w:r w:rsidR="009D4F44">
        <w:rPr>
          <w:rFonts w:ascii="Arial" w:hAnsi="Arial" w:cs="Arial"/>
        </w:rPr>
        <w:t>my termin płatności wynoszący 21</w:t>
      </w:r>
      <w:r w:rsidRPr="0069569B">
        <w:rPr>
          <w:rFonts w:ascii="Arial" w:hAnsi="Arial" w:cs="Arial"/>
        </w:rPr>
        <w:t xml:space="preserve"> dni, liczony zgodnie z ustaleniami przedstawionymi przez Zamawiającego we wzorze umowy stanowiącym załącznik nr 8 do SWZ.</w:t>
      </w:r>
    </w:p>
    <w:p w:rsidR="0069569B" w:rsidRDefault="0069569B" w:rsidP="0069569B">
      <w:pPr>
        <w:numPr>
          <w:ilvl w:val="0"/>
          <w:numId w:val="1"/>
        </w:numPr>
        <w:spacing w:after="60" w:line="240" w:lineRule="auto"/>
        <w:ind w:left="425" w:hanging="425"/>
        <w:jc w:val="both"/>
        <w:rPr>
          <w:rFonts w:ascii="Arial" w:hAnsi="Arial" w:cs="Arial"/>
        </w:rPr>
      </w:pPr>
      <w:r w:rsidRPr="00E7618A">
        <w:rPr>
          <w:rFonts w:ascii="Arial" w:hAnsi="Arial" w:cs="Arial"/>
        </w:rPr>
        <w:t>Oświadczamy, że wypełniliśmy obowiązki informacyjne przewidziane w art. 13 lub art. 14 RODO wobec osób fizycznych, od których dane osobowe bezpośrednio lub pośrednio pozyskałem w celu ubiegania się o udzielenie zamówienia publicznego w niniejszym postępowaniu.</w:t>
      </w:r>
    </w:p>
    <w:p w:rsidR="0069569B" w:rsidRPr="0069569B" w:rsidRDefault="0069569B" w:rsidP="0069569B">
      <w:pPr>
        <w:numPr>
          <w:ilvl w:val="0"/>
          <w:numId w:val="1"/>
        </w:numPr>
        <w:spacing w:after="60" w:line="240" w:lineRule="auto"/>
        <w:ind w:left="425" w:hanging="425"/>
        <w:jc w:val="both"/>
        <w:rPr>
          <w:rFonts w:ascii="Arial" w:hAnsi="Arial" w:cs="Arial"/>
        </w:rPr>
      </w:pPr>
      <w:r w:rsidRPr="0069569B">
        <w:rPr>
          <w:rFonts w:ascii="Arial" w:hAnsi="Arial" w:cs="Arial"/>
          <w:bCs/>
        </w:rPr>
        <w:t xml:space="preserve">Informujemy, że wybór oferty </w:t>
      </w:r>
      <w:r w:rsidRPr="0069569B">
        <w:rPr>
          <w:rFonts w:ascii="Arial" w:hAnsi="Arial" w:cs="Arial"/>
          <w:b/>
          <w:bCs/>
        </w:rPr>
        <w:t xml:space="preserve">nie </w:t>
      </w:r>
      <w:r w:rsidRPr="0069569B">
        <w:rPr>
          <w:rFonts w:ascii="Arial" w:hAnsi="Arial" w:cs="Arial"/>
          <w:b/>
        </w:rPr>
        <w:t>będzie/będzie*</w:t>
      </w:r>
      <w:r w:rsidRPr="0069569B">
        <w:rPr>
          <w:rFonts w:ascii="Arial" w:hAnsi="Arial" w:cs="Arial"/>
          <w:bCs/>
        </w:rPr>
        <w:t xml:space="preserve"> prowadzić do powstania u Zamawiającego obowiązku podatkowego zgodnie z przepisami o podatku od towarów i usług.</w:t>
      </w:r>
    </w:p>
    <w:p w:rsidR="0069569B" w:rsidRPr="00E7618A" w:rsidRDefault="0069569B" w:rsidP="0069569B">
      <w:pPr>
        <w:spacing w:after="0" w:line="240" w:lineRule="auto"/>
        <w:ind w:left="425"/>
        <w:jc w:val="both"/>
        <w:rPr>
          <w:rFonts w:ascii="Arial" w:hAnsi="Arial" w:cs="Arial"/>
        </w:rPr>
      </w:pPr>
      <w:r w:rsidRPr="00E7618A">
        <w:rPr>
          <w:rFonts w:ascii="Arial" w:hAnsi="Arial" w:cs="Arial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69569B" w:rsidRPr="00E7618A" w:rsidRDefault="0069569B" w:rsidP="0069569B">
      <w:pPr>
        <w:spacing w:after="60" w:line="240" w:lineRule="auto"/>
        <w:ind w:left="425"/>
        <w:rPr>
          <w:rFonts w:ascii="Arial" w:hAnsi="Arial" w:cs="Arial"/>
        </w:rPr>
      </w:pPr>
      <w:r w:rsidRPr="00E7618A">
        <w:rPr>
          <w:rFonts w:ascii="Arial" w:hAnsi="Arial" w:cs="Arial"/>
        </w:rPr>
        <w:t>____________________________________________________________________________________________________________________________________________</w:t>
      </w:r>
    </w:p>
    <w:p w:rsidR="0069569B" w:rsidRPr="00E7618A" w:rsidRDefault="0069569B" w:rsidP="0069569B">
      <w:pPr>
        <w:spacing w:after="60" w:line="240" w:lineRule="auto"/>
        <w:ind w:left="425"/>
        <w:jc w:val="both"/>
        <w:rPr>
          <w:rFonts w:ascii="Arial" w:hAnsi="Arial" w:cs="Arial"/>
        </w:rPr>
      </w:pPr>
      <w:r w:rsidRPr="00E7618A">
        <w:rPr>
          <w:rFonts w:ascii="Arial" w:hAnsi="Arial" w:cs="Arial"/>
        </w:rPr>
        <w:t>Wartość ww. towaru lub usługi objętego obowiązkiem podatkowym Zamawiającego bez kwoty podatku od towarów i usług (VAT) wynosi: ______</w:t>
      </w:r>
      <w:r>
        <w:rPr>
          <w:rFonts w:ascii="Arial" w:hAnsi="Arial" w:cs="Arial"/>
        </w:rPr>
        <w:t>_____________________</w:t>
      </w:r>
      <w:r w:rsidRPr="00E7618A">
        <w:rPr>
          <w:rFonts w:ascii="Arial" w:hAnsi="Arial" w:cs="Arial"/>
        </w:rPr>
        <w:t xml:space="preserve"> PLN.</w:t>
      </w:r>
    </w:p>
    <w:p w:rsidR="0069569B" w:rsidRDefault="0069569B" w:rsidP="0069569B">
      <w:pPr>
        <w:spacing w:after="60" w:line="240" w:lineRule="auto"/>
        <w:ind w:left="425"/>
        <w:rPr>
          <w:rFonts w:ascii="Arial" w:hAnsi="Arial" w:cs="Arial"/>
        </w:rPr>
      </w:pPr>
      <w:r w:rsidRPr="00E7618A">
        <w:rPr>
          <w:rFonts w:ascii="Arial" w:hAnsi="Arial" w:cs="Arial"/>
        </w:rPr>
        <w:t>Stawka podatku od towaru i usług (VAT), która zgodnie z naszą wiedzą będzie miała zastosowanie to ___________%.</w:t>
      </w:r>
    </w:p>
    <w:p w:rsidR="0069569B" w:rsidRPr="0069569B" w:rsidRDefault="0069569B" w:rsidP="0069569B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69569B">
        <w:rPr>
          <w:rFonts w:ascii="Arial" w:eastAsia="Times New Roman" w:hAnsi="Arial" w:cs="Arial"/>
          <w:lang w:eastAsia="pl-PL"/>
        </w:rPr>
        <w:t>Oświadczamy, że Wykonawca jest:</w:t>
      </w:r>
    </w:p>
    <w:p w:rsidR="0069569B" w:rsidRPr="0069569B" w:rsidRDefault="0069569B" w:rsidP="0069569B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69569B">
        <w:rPr>
          <w:rFonts w:ascii="Arial" w:eastAsia="Times New Roman" w:hAnsi="Arial" w:cs="Arial"/>
          <w:lang w:eastAsia="pl-PL"/>
        </w:rPr>
        <w:sym w:font="Wingdings" w:char="F071"/>
      </w:r>
      <w:r w:rsidRPr="0069569B">
        <w:rPr>
          <w:rFonts w:ascii="Arial" w:eastAsia="Times New Roman" w:hAnsi="Arial" w:cs="Arial"/>
          <w:lang w:eastAsia="pl-PL"/>
        </w:rPr>
        <w:t xml:space="preserve"> mikroprzedsiębiorstwem</w:t>
      </w:r>
    </w:p>
    <w:p w:rsidR="0069569B" w:rsidRPr="0069569B" w:rsidRDefault="0069569B" w:rsidP="0069569B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69569B">
        <w:rPr>
          <w:rFonts w:ascii="Arial" w:eastAsia="Times New Roman" w:hAnsi="Arial" w:cs="Arial"/>
          <w:lang w:eastAsia="pl-PL"/>
        </w:rPr>
        <w:sym w:font="Wingdings" w:char="F071"/>
      </w:r>
      <w:r w:rsidRPr="0069569B">
        <w:rPr>
          <w:rFonts w:ascii="Arial" w:eastAsia="Times New Roman" w:hAnsi="Arial" w:cs="Arial"/>
          <w:lang w:eastAsia="pl-PL"/>
        </w:rPr>
        <w:t xml:space="preserve"> małym przedsiębiorstwem</w:t>
      </w:r>
    </w:p>
    <w:p w:rsidR="0069569B" w:rsidRPr="0069569B" w:rsidRDefault="0069569B" w:rsidP="0069569B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bCs/>
          <w:lang w:eastAsia="pl-PL"/>
        </w:rPr>
      </w:pPr>
      <w:r w:rsidRPr="0069569B">
        <w:rPr>
          <w:rFonts w:ascii="Arial" w:eastAsia="Times New Roman" w:hAnsi="Arial" w:cs="Arial"/>
          <w:bCs/>
          <w:lang w:eastAsia="pl-PL"/>
        </w:rPr>
        <w:lastRenderedPageBreak/>
        <w:sym w:font="Wingdings" w:char="F071"/>
      </w:r>
      <w:r w:rsidRPr="0069569B">
        <w:rPr>
          <w:rFonts w:ascii="Arial" w:eastAsia="Times New Roman" w:hAnsi="Arial" w:cs="Arial"/>
          <w:bCs/>
          <w:lang w:eastAsia="pl-PL"/>
        </w:rPr>
        <w:t xml:space="preserve"> średnim przedsiębiorstwem</w:t>
      </w:r>
    </w:p>
    <w:p w:rsidR="0069569B" w:rsidRPr="0069569B" w:rsidRDefault="0069569B" w:rsidP="0069569B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bCs/>
          <w:lang w:eastAsia="pl-PL"/>
        </w:rPr>
      </w:pPr>
      <w:r w:rsidRPr="0069569B">
        <w:rPr>
          <w:rFonts w:ascii="Arial" w:eastAsia="Times New Roman" w:hAnsi="Arial" w:cs="Arial"/>
          <w:bCs/>
          <w:lang w:eastAsia="pl-PL"/>
        </w:rPr>
        <w:sym w:font="Wingdings" w:char="F071"/>
      </w:r>
      <w:r w:rsidRPr="0069569B">
        <w:rPr>
          <w:rFonts w:ascii="Arial" w:eastAsia="Times New Roman" w:hAnsi="Arial" w:cs="Arial"/>
          <w:bCs/>
          <w:lang w:eastAsia="pl-PL"/>
        </w:rPr>
        <w:t xml:space="preserve"> dużym przedsiębiorstwem</w:t>
      </w:r>
    </w:p>
    <w:p w:rsidR="0069569B" w:rsidRPr="0069569B" w:rsidRDefault="0069569B" w:rsidP="0069569B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bCs/>
          <w:lang w:eastAsia="pl-PL"/>
        </w:rPr>
      </w:pPr>
      <w:r w:rsidRPr="0069569B">
        <w:rPr>
          <w:rFonts w:ascii="Arial" w:eastAsia="Times New Roman" w:hAnsi="Arial" w:cs="Arial"/>
          <w:bCs/>
          <w:lang w:eastAsia="pl-PL"/>
        </w:rPr>
        <w:sym w:font="Wingdings" w:char="F071"/>
      </w:r>
      <w:r w:rsidRPr="0069569B">
        <w:rPr>
          <w:rFonts w:ascii="Arial" w:eastAsia="Times New Roman" w:hAnsi="Arial" w:cs="Arial"/>
          <w:bCs/>
          <w:lang w:eastAsia="pl-PL"/>
        </w:rPr>
        <w:t xml:space="preserve"> prowadzi jednoosobową działalność gospodarczą</w:t>
      </w:r>
    </w:p>
    <w:p w:rsidR="0069569B" w:rsidRPr="0069569B" w:rsidRDefault="0069569B" w:rsidP="0069569B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bCs/>
          <w:lang w:eastAsia="pl-PL"/>
        </w:rPr>
      </w:pPr>
      <w:r w:rsidRPr="0069569B">
        <w:rPr>
          <w:rFonts w:ascii="Arial" w:eastAsia="Times New Roman" w:hAnsi="Arial" w:cs="Arial"/>
          <w:bCs/>
          <w:lang w:eastAsia="pl-PL"/>
        </w:rPr>
        <w:sym w:font="Wingdings" w:char="F071"/>
      </w:r>
      <w:r w:rsidRPr="0069569B">
        <w:rPr>
          <w:rFonts w:ascii="Arial" w:eastAsia="Times New Roman" w:hAnsi="Arial" w:cs="Arial"/>
          <w:bCs/>
          <w:lang w:eastAsia="pl-PL"/>
        </w:rPr>
        <w:t xml:space="preserve"> jest osobą fizyczną nieprowadzącą działalności gospodarczej</w:t>
      </w:r>
    </w:p>
    <w:p w:rsidR="0069569B" w:rsidRPr="0069569B" w:rsidRDefault="0069569B" w:rsidP="0069569B">
      <w:pPr>
        <w:spacing w:before="120" w:after="60" w:line="240" w:lineRule="auto"/>
        <w:ind w:left="709"/>
        <w:jc w:val="both"/>
        <w:rPr>
          <w:rFonts w:ascii="Arial" w:eastAsia="Times New Roman" w:hAnsi="Arial" w:cs="Arial"/>
          <w:bCs/>
          <w:lang w:eastAsia="pl-PL"/>
        </w:rPr>
      </w:pPr>
      <w:r w:rsidRPr="0069569B">
        <w:rPr>
          <w:rFonts w:ascii="Arial" w:eastAsia="Times New Roman" w:hAnsi="Arial" w:cs="Arial"/>
          <w:bCs/>
          <w:lang w:eastAsia="pl-PL"/>
        </w:rPr>
        <w:sym w:font="Wingdings" w:char="F071"/>
      </w:r>
      <w:r w:rsidRPr="0069569B">
        <w:rPr>
          <w:rFonts w:ascii="Arial" w:eastAsia="Times New Roman" w:hAnsi="Arial" w:cs="Arial"/>
          <w:bCs/>
          <w:lang w:eastAsia="pl-PL"/>
        </w:rPr>
        <w:t xml:space="preserve"> inny rodzaj</w:t>
      </w:r>
    </w:p>
    <w:p w:rsidR="0069569B" w:rsidRPr="0069569B" w:rsidRDefault="0069569B" w:rsidP="0069569B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69569B">
        <w:rPr>
          <w:rFonts w:ascii="Arial" w:hAnsi="Arial" w:cs="Arial"/>
          <w:bCs/>
        </w:rPr>
        <w:t>Załącznikami do niniejszej oferty są:</w:t>
      </w:r>
    </w:p>
    <w:p w:rsidR="0069569B" w:rsidRPr="0069569B" w:rsidRDefault="0069569B" w:rsidP="0069569B">
      <w:pPr>
        <w:pStyle w:val="Akapitzlist"/>
        <w:ind w:left="426"/>
        <w:rPr>
          <w:rFonts w:ascii="Arial" w:hAnsi="Arial" w:cs="Arial"/>
        </w:rPr>
      </w:pPr>
      <w:r w:rsidRPr="0069569B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>___________________________</w:t>
      </w:r>
    </w:p>
    <w:p w:rsidR="0069569B" w:rsidRDefault="0069569B" w:rsidP="0069569B">
      <w:pPr>
        <w:pStyle w:val="Akapitzlist"/>
        <w:ind w:left="426"/>
        <w:rPr>
          <w:rFonts w:ascii="Arial" w:hAnsi="Arial" w:cs="Arial"/>
        </w:rPr>
      </w:pPr>
      <w:r w:rsidRPr="0069569B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</w:t>
      </w:r>
    </w:p>
    <w:p w:rsidR="0069569B" w:rsidRDefault="0069569B" w:rsidP="0069569B">
      <w:pPr>
        <w:pStyle w:val="Akapitzlist"/>
        <w:ind w:left="426"/>
        <w:rPr>
          <w:rFonts w:ascii="Arial" w:hAnsi="Arial" w:cs="Arial"/>
        </w:rPr>
      </w:pPr>
    </w:p>
    <w:p w:rsidR="0069569B" w:rsidRPr="0069569B" w:rsidRDefault="0069569B" w:rsidP="0069569B">
      <w:pPr>
        <w:pStyle w:val="Akapitzlist"/>
        <w:ind w:left="426"/>
        <w:rPr>
          <w:rFonts w:ascii="Arial" w:hAnsi="Arial" w:cs="Arial"/>
        </w:rPr>
      </w:pPr>
    </w:p>
    <w:p w:rsidR="00336BFB" w:rsidRDefault="0069569B" w:rsidP="00B171D7">
      <w:pPr>
        <w:suppressAutoHyphens/>
        <w:spacing w:before="120" w:after="0" w:line="240" w:lineRule="auto"/>
        <w:ind w:left="3969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69569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_________________________________________ </w:t>
      </w:r>
      <w:r w:rsidRPr="0069569B">
        <w:rPr>
          <w:rFonts w:ascii="Arial" w:eastAsia="Times New Roman" w:hAnsi="Arial" w:cs="Arial"/>
          <w:bCs/>
          <w:sz w:val="20"/>
          <w:szCs w:val="20"/>
          <w:lang w:eastAsia="ar-SA"/>
        </w:rPr>
        <w:br/>
      </w:r>
      <w:r w:rsidRPr="0069569B">
        <w:rPr>
          <w:rFonts w:ascii="Arial" w:eastAsia="Times New Roman" w:hAnsi="Arial" w:cs="Arial"/>
          <w:bCs/>
          <w:sz w:val="20"/>
          <w:szCs w:val="20"/>
          <w:lang w:eastAsia="ar-SA"/>
        </w:rPr>
        <w:br/>
        <w:t>(podpis)</w:t>
      </w:r>
    </w:p>
    <w:p w:rsidR="009D4F44" w:rsidRDefault="009D4F44" w:rsidP="00B171D7">
      <w:pPr>
        <w:suppressAutoHyphens/>
        <w:spacing w:before="120" w:after="0" w:line="240" w:lineRule="auto"/>
        <w:ind w:left="3969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9D4F44" w:rsidRPr="009D4F44" w:rsidRDefault="009D4F44" w:rsidP="009D4F44">
      <w:pPr>
        <w:suppressAutoHyphens/>
        <w:spacing w:before="120"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 w:rsidRPr="009D4F44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* niepotrzebne skreślić</w:t>
      </w:r>
    </w:p>
    <w:sectPr w:rsidR="009D4F44" w:rsidRPr="009D4F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C63" w:rsidRDefault="00706C63" w:rsidP="0069569B">
      <w:pPr>
        <w:spacing w:after="0" w:line="240" w:lineRule="auto"/>
      </w:pPr>
      <w:r>
        <w:separator/>
      </w:r>
    </w:p>
  </w:endnote>
  <w:endnote w:type="continuationSeparator" w:id="0">
    <w:p w:rsidR="00706C63" w:rsidRDefault="00706C63" w:rsidP="00695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Sitka Smal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4292180"/>
      <w:docPartObj>
        <w:docPartGallery w:val="Page Numbers (Bottom of Page)"/>
        <w:docPartUnique/>
      </w:docPartObj>
    </w:sdtPr>
    <w:sdtEndPr/>
    <w:sdtContent>
      <w:p w:rsidR="00DE0407" w:rsidRDefault="00DE0407" w:rsidP="00DE04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9B6">
          <w:rPr>
            <w:noProof/>
          </w:rPr>
          <w:t>3</w:t>
        </w:r>
        <w:r>
          <w:fldChar w:fldCharType="end"/>
        </w:r>
      </w:p>
    </w:sdtContent>
  </w:sdt>
  <w:p w:rsidR="00DE0407" w:rsidRDefault="00DE04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C63" w:rsidRDefault="00706C63" w:rsidP="0069569B">
      <w:pPr>
        <w:spacing w:after="0" w:line="240" w:lineRule="auto"/>
      </w:pPr>
      <w:r>
        <w:separator/>
      </w:r>
    </w:p>
  </w:footnote>
  <w:footnote w:type="continuationSeparator" w:id="0">
    <w:p w:rsidR="00706C63" w:rsidRDefault="00706C63" w:rsidP="00695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A36E8"/>
    <w:multiLevelType w:val="hybridMultilevel"/>
    <w:tmpl w:val="C3ECEDD0"/>
    <w:lvl w:ilvl="0" w:tplc="38FEB22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A1A51"/>
    <w:multiLevelType w:val="hybridMultilevel"/>
    <w:tmpl w:val="46827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44FB4"/>
    <w:multiLevelType w:val="hybridMultilevel"/>
    <w:tmpl w:val="C30E712E"/>
    <w:lvl w:ilvl="0" w:tplc="0C92A1E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95CB3"/>
    <w:multiLevelType w:val="hybridMultilevel"/>
    <w:tmpl w:val="74044D8A"/>
    <w:lvl w:ilvl="0" w:tplc="F1CE15F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9B"/>
    <w:rsid w:val="001F70B1"/>
    <w:rsid w:val="002511D5"/>
    <w:rsid w:val="00336BFB"/>
    <w:rsid w:val="003B03BA"/>
    <w:rsid w:val="003B30A1"/>
    <w:rsid w:val="003B48AE"/>
    <w:rsid w:val="0069569B"/>
    <w:rsid w:val="00706C63"/>
    <w:rsid w:val="007919D0"/>
    <w:rsid w:val="007A5ADA"/>
    <w:rsid w:val="0089090C"/>
    <w:rsid w:val="009C0C7C"/>
    <w:rsid w:val="009D4F44"/>
    <w:rsid w:val="00A52485"/>
    <w:rsid w:val="00A66A8C"/>
    <w:rsid w:val="00AC04F2"/>
    <w:rsid w:val="00B171D7"/>
    <w:rsid w:val="00C92A64"/>
    <w:rsid w:val="00DE0407"/>
    <w:rsid w:val="00DE58E1"/>
    <w:rsid w:val="00DE6BD6"/>
    <w:rsid w:val="00E21859"/>
    <w:rsid w:val="00FC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C63B1"/>
  <w15:chartTrackingRefBased/>
  <w15:docId w15:val="{5605C2C5-EB95-4BB1-88D4-4BD1CC3D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569B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56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95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69B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95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69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808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Swat - Nadleśnictwo Komańcza</dc:creator>
  <cp:keywords/>
  <dc:description/>
  <cp:lastModifiedBy>Iwona Swat - Nadleśnictwo Komańcza</cp:lastModifiedBy>
  <cp:revision>16</cp:revision>
  <dcterms:created xsi:type="dcterms:W3CDTF">2022-06-14T06:01:00Z</dcterms:created>
  <dcterms:modified xsi:type="dcterms:W3CDTF">2024-11-27T19:08:00Z</dcterms:modified>
</cp:coreProperties>
</file>