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1C" w14:textId="1F8A0B67" w:rsidR="00C04838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0DE43514" w14:textId="06D4FEC2" w:rsidR="006909C1" w:rsidRDefault="006909C1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343E1EAF" w14:textId="77777777" w:rsidR="006909C1" w:rsidRPr="005F155D" w:rsidRDefault="006909C1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Pr="005F155D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075E7E3A" w:rsidR="00C04838" w:rsidRPr="00FB1546" w:rsidRDefault="00C04838" w:rsidP="00FB1546">
      <w:pPr>
        <w:spacing w:after="0" w:line="360" w:lineRule="auto"/>
        <w:jc w:val="both"/>
        <w:rPr>
          <w:rFonts w:ascii="Ebrima" w:hAnsi="Ebrima" w:cs="Ebrima"/>
          <w:b/>
          <w:sz w:val="20"/>
          <w:szCs w:val="20"/>
        </w:rPr>
      </w:pP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t</w:t>
      </w:r>
      <w:bookmarkStart w:id="1" w:name="_Hlk64027754"/>
      <w:bookmarkEnd w:id="0"/>
      <w:r w:rsidR="00FB1546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. </w:t>
      </w:r>
      <w:r w:rsidR="00FB1546" w:rsidRPr="00FB1546">
        <w:rPr>
          <w:rFonts w:ascii="Ebrima" w:hAnsi="Ebrima" w:cs="Ebrima"/>
          <w:b/>
          <w:sz w:val="20"/>
          <w:szCs w:val="20"/>
        </w:rPr>
        <w:t>„Zakup i dostawa kaniul</w:t>
      </w:r>
      <w:r w:rsidR="00FB1546">
        <w:rPr>
          <w:rFonts w:ascii="Ebrima" w:hAnsi="Ebrima" w:cs="Ebrima"/>
          <w:b/>
          <w:sz w:val="20"/>
          <w:szCs w:val="20"/>
        </w:rPr>
        <w:t xml:space="preserve"> </w:t>
      </w:r>
      <w:r w:rsidR="00FB1546" w:rsidRPr="00FB1546">
        <w:rPr>
          <w:rFonts w:ascii="Ebrima" w:hAnsi="Ebrima" w:cs="Ebrima"/>
          <w:b/>
          <w:sz w:val="20"/>
          <w:szCs w:val="20"/>
        </w:rPr>
        <w:t>elektrod do termolezji”</w:t>
      </w:r>
      <w:bookmarkEnd w:id="1"/>
      <w:r w:rsidR="00FB1546">
        <w:rPr>
          <w:rFonts w:ascii="Ebrima" w:hAnsi="Ebrima" w:cs="Ebrima"/>
          <w:b/>
          <w:sz w:val="20"/>
          <w:szCs w:val="20"/>
        </w:rPr>
        <w:t xml:space="preserve">; </w:t>
      </w:r>
      <w:r w:rsidR="00FB1546" w:rsidRPr="00FB1546">
        <w:rPr>
          <w:rFonts w:ascii="Ebrima" w:hAnsi="Ebrima" w:cs="Ebrima"/>
          <w:bCs/>
          <w:sz w:val="20"/>
          <w:szCs w:val="20"/>
        </w:rPr>
        <w:t>nr postepowania:</w:t>
      </w:r>
      <w:r w:rsidRPr="00FB1546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 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P/</w:t>
      </w:r>
      <w:r w:rsidR="00FB1546"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4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/202</w:t>
      </w:r>
      <w:r w:rsidR="006909C1"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3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2EA4659A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73DA9424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372290F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6D9DE137" w14:textId="5F13F799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SWZ.</w:t>
      </w:r>
    </w:p>
    <w:p w14:paraId="5CD5E0BB" w14:textId="2EDEB88C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FB1546"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6909C1">
        <w:rPr>
          <w:rFonts w:ascii="Ebrima" w:eastAsia="Calibri" w:hAnsi="Ebrima" w:cs="Times New Roman"/>
          <w:sz w:val="20"/>
          <w:szCs w:val="20"/>
          <w:lang w:eastAsia="zh-CN"/>
        </w:rPr>
        <w:t>3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4B45F04B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5205027" w14:textId="52DC7229" w:rsidR="00C04838" w:rsidRPr="006909C1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br/>
      </w: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(np. </w:t>
      </w:r>
      <w:proofErr w:type="spellStart"/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…………………………………………………………………………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……….</w:t>
      </w:r>
    </w:p>
    <w:p w14:paraId="53AFB904" w14:textId="6E146596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1759A7EC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lastRenderedPageBreak/>
        <w:t>Wykonawca/ właściwie umocowany przedstawiciel</w:t>
      </w:r>
    </w:p>
    <w:p w14:paraId="7FBB8C0C" w14:textId="77777777" w:rsidR="00C04838" w:rsidRPr="005F155D" w:rsidRDefault="00C04838" w:rsidP="00FB1546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D329B"/>
    <w:rsid w:val="006909C1"/>
    <w:rsid w:val="00C04838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2023-04-17T09:15:00Z</dcterms:created>
  <dcterms:modified xsi:type="dcterms:W3CDTF">2023-04-17T09:15:00Z</dcterms:modified>
</cp:coreProperties>
</file>