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A31E" w14:textId="12914132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</w:t>
      </w:r>
      <w:r w:rsidR="00035F73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>5</w:t>
      </w: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668A60F2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 w:rsidR="00035F73">
        <w:rPr>
          <w:rFonts w:ascii="Arial Narrow" w:eastAsia="Calibri" w:hAnsi="Arial Narrow" w:cs="Times New Roman"/>
          <w:i/>
          <w:iCs/>
        </w:rPr>
        <w:t>Zakup i dostawa leków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7BA5FC11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035F73">
        <w:rPr>
          <w:rFonts w:ascii="Arial Narrow" w:eastAsia="Calibri" w:hAnsi="Arial Narrow" w:cs="Times New Roman"/>
          <w:b/>
          <w:bCs/>
        </w:rPr>
        <w:t>25</w:t>
      </w:r>
      <w:r w:rsidRPr="00133E90">
        <w:rPr>
          <w:rFonts w:ascii="Arial Narrow" w:eastAsia="Calibri" w:hAnsi="Arial Narrow" w:cs="Times New Roman"/>
          <w:b/>
          <w:bCs/>
        </w:rPr>
        <w:t>/202</w:t>
      </w:r>
      <w:r w:rsidR="00035F73">
        <w:rPr>
          <w:rFonts w:ascii="Arial Narrow" w:eastAsia="Calibri" w:hAnsi="Arial Narrow" w:cs="Times New Roman"/>
          <w:b/>
          <w:bCs/>
        </w:rPr>
        <w:t>4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 xml:space="preserve"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35F73"/>
    <w:rsid w:val="000D1D0A"/>
    <w:rsid w:val="00133E90"/>
    <w:rsid w:val="00390FE8"/>
    <w:rsid w:val="00394B9F"/>
    <w:rsid w:val="004338C3"/>
    <w:rsid w:val="00801B9E"/>
    <w:rsid w:val="009A7436"/>
    <w:rsid w:val="00C33247"/>
    <w:rsid w:val="00CE3830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6</cp:revision>
  <cp:lastPrinted>2024-01-31T06:13:00Z</cp:lastPrinted>
  <dcterms:created xsi:type="dcterms:W3CDTF">2024-01-31T06:12:00Z</dcterms:created>
  <dcterms:modified xsi:type="dcterms:W3CDTF">2024-09-19T06:31:00Z</dcterms:modified>
</cp:coreProperties>
</file>