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203C" w14:textId="77777777" w:rsidR="00591253" w:rsidRPr="00591253" w:rsidRDefault="00591253" w:rsidP="00591253">
      <w:pPr>
        <w:widowControl w:val="0"/>
        <w:suppressAutoHyphens/>
        <w:spacing w:after="0" w:line="240" w:lineRule="auto"/>
        <w:rPr>
          <w:rFonts w:ascii="Arial" w:eastAsia="Times New Roman" w:hAnsi="Arial" w:cs="Arial"/>
          <w:b/>
          <w:bCs/>
          <w:kern w:val="0"/>
          <w:sz w:val="24"/>
          <w:szCs w:val="24"/>
          <w14:ligatures w14:val="none"/>
        </w:rPr>
      </w:pPr>
    </w:p>
    <w:p w14:paraId="5EED6534" w14:textId="3D398432" w:rsidR="00591253" w:rsidRPr="00591253" w:rsidRDefault="00591253" w:rsidP="00591253">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591253">
        <w:rPr>
          <w:rFonts w:ascii="Arial" w:eastAsia="Times New Roman" w:hAnsi="Arial" w:cs="Arial"/>
          <w:b/>
          <w:bCs/>
          <w:kern w:val="0"/>
          <w:sz w:val="24"/>
          <w:szCs w:val="24"/>
          <w14:ligatures w14:val="none"/>
        </w:rPr>
        <w:t>OR-III.271.2.</w:t>
      </w:r>
      <w:r w:rsidR="003733A6">
        <w:rPr>
          <w:rFonts w:ascii="Arial" w:eastAsia="Times New Roman" w:hAnsi="Arial" w:cs="Arial"/>
          <w:b/>
          <w:bCs/>
          <w:kern w:val="0"/>
          <w:sz w:val="24"/>
          <w:szCs w:val="24"/>
          <w14:ligatures w14:val="none"/>
        </w:rPr>
        <w:t>14</w:t>
      </w:r>
      <w:r w:rsidRPr="00591253">
        <w:rPr>
          <w:rFonts w:ascii="Arial" w:eastAsia="Times New Roman" w:hAnsi="Arial" w:cs="Arial"/>
          <w:b/>
          <w:bCs/>
          <w:kern w:val="0"/>
          <w:sz w:val="24"/>
          <w:szCs w:val="24"/>
          <w14:ligatures w14:val="none"/>
        </w:rPr>
        <w:t>.2024</w:t>
      </w:r>
    </w:p>
    <w:p w14:paraId="545059B3" w14:textId="77777777" w:rsidR="00591253" w:rsidRPr="00591253" w:rsidRDefault="00591253" w:rsidP="00591253">
      <w:pPr>
        <w:widowControl w:val="0"/>
        <w:suppressAutoHyphens/>
        <w:spacing w:after="0" w:line="240" w:lineRule="auto"/>
        <w:rPr>
          <w:rFonts w:ascii="Arial" w:eastAsia="Times New Roman" w:hAnsi="Arial" w:cs="Arial"/>
          <w:b/>
          <w:bCs/>
          <w:kern w:val="0"/>
          <w:sz w:val="24"/>
          <w:szCs w:val="24"/>
          <w:lang w:eastAsia="zh-CN"/>
          <w14:ligatures w14:val="none"/>
        </w:rPr>
      </w:pPr>
    </w:p>
    <w:p w14:paraId="298E11C1" w14:textId="77777777" w:rsidR="00591253" w:rsidRPr="00591253" w:rsidRDefault="00591253" w:rsidP="00591253">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91253">
        <w:rPr>
          <w:rFonts w:ascii="Arial" w:eastAsia="Times New Roman" w:hAnsi="Arial" w:cs="Arial"/>
          <w:b/>
          <w:bCs/>
          <w:kern w:val="0"/>
          <w:sz w:val="28"/>
          <w:szCs w:val="28"/>
          <w:lang w:eastAsia="zh-CN"/>
          <w14:ligatures w14:val="none"/>
        </w:rPr>
        <w:t>SPECYFIKACJA WARUNKÓW ZAMÓWIENIA</w:t>
      </w:r>
    </w:p>
    <w:p w14:paraId="4A4BD7E7" w14:textId="77777777" w:rsidR="00591253" w:rsidRPr="00591253" w:rsidRDefault="00591253" w:rsidP="00591253">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91253">
        <w:rPr>
          <w:rFonts w:ascii="Arial" w:eastAsia="Times New Roman" w:hAnsi="Arial" w:cs="Arial"/>
          <w:b/>
          <w:kern w:val="0"/>
          <w:sz w:val="28"/>
          <w:szCs w:val="28"/>
          <w:lang w:eastAsia="zh-CN"/>
          <w14:ligatures w14:val="none"/>
        </w:rPr>
        <w:t>(SWZ)</w:t>
      </w:r>
    </w:p>
    <w:p w14:paraId="5AA69AFF" w14:textId="77777777" w:rsidR="00591253" w:rsidRPr="00591253" w:rsidRDefault="00591253" w:rsidP="00591253">
      <w:pPr>
        <w:suppressAutoHyphens/>
        <w:spacing w:after="0" w:line="240" w:lineRule="auto"/>
        <w:ind w:left="900"/>
        <w:jc w:val="center"/>
        <w:rPr>
          <w:rFonts w:ascii="Arial" w:eastAsia="Times New Roman" w:hAnsi="Arial" w:cs="Arial"/>
          <w:b/>
          <w:kern w:val="0"/>
          <w:sz w:val="28"/>
          <w:szCs w:val="28"/>
          <w:lang w:eastAsia="zh-CN"/>
          <w14:ligatures w14:val="none"/>
        </w:rPr>
      </w:pPr>
      <w:r w:rsidRPr="00591253">
        <w:rPr>
          <w:rFonts w:ascii="Arial" w:eastAsia="Times New Roman" w:hAnsi="Arial" w:cs="Arial"/>
          <w:b/>
          <w:kern w:val="0"/>
          <w:sz w:val="28"/>
          <w:szCs w:val="28"/>
          <w:lang w:eastAsia="zh-CN"/>
          <w14:ligatures w14:val="none"/>
        </w:rPr>
        <w:t xml:space="preserve">NA </w:t>
      </w:r>
    </w:p>
    <w:p w14:paraId="265F2CAE" w14:textId="5F51619B" w:rsidR="00591253" w:rsidRDefault="003733A6" w:rsidP="00591253">
      <w:pPr>
        <w:suppressAutoHyphens/>
        <w:spacing w:after="0" w:line="240" w:lineRule="auto"/>
        <w:ind w:left="1134"/>
        <w:jc w:val="center"/>
        <w:rPr>
          <w:rFonts w:ascii="Arial" w:eastAsia="Times New Roman" w:hAnsi="Arial" w:cs="Arial"/>
          <w:b/>
          <w:kern w:val="0"/>
          <w:sz w:val="28"/>
          <w:szCs w:val="28"/>
          <w:lang w:eastAsia="zh-CN"/>
          <w14:ligatures w14:val="none"/>
        </w:rPr>
      </w:pPr>
      <w:r w:rsidRPr="003733A6">
        <w:rPr>
          <w:rFonts w:ascii="Arial" w:eastAsia="Times New Roman" w:hAnsi="Arial" w:cs="Arial"/>
          <w:b/>
          <w:kern w:val="0"/>
          <w:sz w:val="28"/>
          <w:szCs w:val="28"/>
          <w:lang w:eastAsia="zh-CN"/>
          <w14:ligatures w14:val="none"/>
        </w:rPr>
        <w:t xml:space="preserve">DOSTOSOWANIE BUDYNKU MIEJSKIEGO ZESPOŁU SZKÓŁ NR 4 </w:t>
      </w:r>
      <w:r w:rsidR="007B4EB5">
        <w:rPr>
          <w:rFonts w:ascii="Arial" w:eastAsia="Times New Roman" w:hAnsi="Arial" w:cs="Arial"/>
          <w:b/>
          <w:kern w:val="0"/>
          <w:sz w:val="28"/>
          <w:szCs w:val="28"/>
          <w:lang w:eastAsia="zh-CN"/>
          <w14:ligatures w14:val="none"/>
        </w:rPr>
        <w:br/>
      </w:r>
      <w:r w:rsidRPr="003733A6">
        <w:rPr>
          <w:rFonts w:ascii="Arial" w:eastAsia="Times New Roman" w:hAnsi="Arial" w:cs="Arial"/>
          <w:b/>
          <w:kern w:val="0"/>
          <w:sz w:val="28"/>
          <w:szCs w:val="28"/>
          <w:lang w:eastAsia="zh-CN"/>
          <w14:ligatures w14:val="none"/>
        </w:rPr>
        <w:t>W GORLICACH DO POTRZEB OSÓB NIEPEŁNOSPRAWNYCH</w:t>
      </w:r>
    </w:p>
    <w:p w14:paraId="081F0BEE" w14:textId="77777777" w:rsidR="003733A6" w:rsidRDefault="003733A6" w:rsidP="00591253">
      <w:pPr>
        <w:suppressAutoHyphens/>
        <w:spacing w:after="0" w:line="240" w:lineRule="auto"/>
        <w:ind w:left="1134"/>
        <w:jc w:val="center"/>
        <w:rPr>
          <w:rFonts w:ascii="Arial" w:eastAsia="Times New Roman" w:hAnsi="Arial" w:cs="Arial"/>
          <w:b/>
          <w:bCs/>
          <w:kern w:val="0"/>
          <w:sz w:val="28"/>
          <w:szCs w:val="28"/>
          <w:lang w:eastAsia="zh-CN"/>
          <w14:ligatures w14:val="none"/>
        </w:rPr>
      </w:pPr>
    </w:p>
    <w:p w14:paraId="0EE08661" w14:textId="77777777" w:rsidR="006106EF" w:rsidRPr="00591253" w:rsidRDefault="006106EF" w:rsidP="00591253">
      <w:pPr>
        <w:widowControl w:val="0"/>
        <w:suppressAutoHyphens/>
        <w:spacing w:after="0" w:line="240" w:lineRule="auto"/>
        <w:rPr>
          <w:rFonts w:ascii="Arial" w:eastAsia="Times New Roman" w:hAnsi="Arial" w:cs="Arial"/>
          <w:b/>
          <w:bCs/>
          <w:kern w:val="0"/>
          <w:sz w:val="24"/>
          <w:szCs w:val="24"/>
          <w:lang w:eastAsia="zh-CN"/>
          <w14:ligatures w14:val="none"/>
        </w:rPr>
      </w:pPr>
    </w:p>
    <w:p w14:paraId="36C61FB2" w14:textId="77777777" w:rsidR="00591253" w:rsidRPr="00591253" w:rsidRDefault="00591253" w:rsidP="00591253">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591253">
        <w:rPr>
          <w:rFonts w:ascii="Arial" w:eastAsia="Times New Roman" w:hAnsi="Arial" w:cs="Arial"/>
          <w:b/>
          <w:bCs/>
          <w:spacing w:val="-3"/>
          <w:kern w:val="0"/>
          <w:sz w:val="20"/>
          <w:szCs w:val="20"/>
          <w:lang w:eastAsia="zh-CN"/>
          <w14:ligatures w14:val="none"/>
        </w:rPr>
        <w:t>ZAMAWIAJĄCY – NAZWA ORAZ ADRES:</w:t>
      </w:r>
    </w:p>
    <w:p w14:paraId="69BAB7AB"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r w:rsidRPr="00591253">
        <w:rPr>
          <w:rFonts w:ascii="Arial" w:eastAsia="Times New Roman" w:hAnsi="Arial" w:cs="Arial"/>
          <w:b/>
          <w:bCs/>
          <w:kern w:val="0"/>
          <w:sz w:val="20"/>
          <w:szCs w:val="20"/>
          <w14:ligatures w14:val="none"/>
        </w:rPr>
        <w:t>MIASTO GORLICE</w:t>
      </w:r>
    </w:p>
    <w:p w14:paraId="3B250A51"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r w:rsidRPr="00591253">
        <w:rPr>
          <w:rFonts w:ascii="Arial" w:eastAsia="Times New Roman" w:hAnsi="Arial" w:cs="Arial"/>
          <w:b/>
          <w:bCs/>
          <w:kern w:val="0"/>
          <w:sz w:val="20"/>
          <w:szCs w:val="20"/>
          <w14:ligatures w14:val="none"/>
        </w:rPr>
        <w:t>Rynek</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2</w:t>
      </w:r>
    </w:p>
    <w:p w14:paraId="17098E2F"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r w:rsidRPr="00591253">
        <w:rPr>
          <w:rFonts w:ascii="Arial" w:eastAsia="Times New Roman" w:hAnsi="Arial" w:cs="Arial"/>
          <w:b/>
          <w:bCs/>
          <w:kern w:val="0"/>
          <w:sz w:val="20"/>
          <w:szCs w:val="20"/>
          <w14:ligatures w14:val="none"/>
        </w:rPr>
        <w:t>38-300</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Gorlice</w:t>
      </w:r>
    </w:p>
    <w:p w14:paraId="64A062DC"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proofErr w:type="spellStart"/>
      <w:r w:rsidRPr="00591253">
        <w:rPr>
          <w:rFonts w:ascii="Arial" w:eastAsia="Times New Roman" w:hAnsi="Arial" w:cs="Arial"/>
          <w:b/>
          <w:bCs/>
          <w:kern w:val="0"/>
          <w:sz w:val="20"/>
          <w:szCs w:val="20"/>
          <w14:ligatures w14:val="none"/>
        </w:rPr>
        <w:t>tel</w:t>
      </w:r>
      <w:proofErr w:type="spellEnd"/>
      <w:r w:rsidRPr="00591253">
        <w:rPr>
          <w:rFonts w:ascii="Arial" w:eastAsia="Times New Roman" w:hAnsi="Arial" w:cs="Arial"/>
          <w:b/>
          <w:bCs/>
          <w:kern w:val="0"/>
          <w:sz w:val="20"/>
          <w:szCs w:val="20"/>
          <w14:ligatures w14:val="none"/>
        </w:rPr>
        <w:t>:</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(18)</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3551252</w:t>
      </w:r>
      <w:r w:rsidRPr="00591253">
        <w:rPr>
          <w:rFonts w:ascii="Arial" w:eastAsia="Times New Roman" w:hAnsi="Arial" w:cs="Arial"/>
          <w:b/>
          <w:bCs/>
          <w:kern w:val="0"/>
          <w:sz w:val="20"/>
          <w:szCs w:val="20"/>
          <w14:ligatures w14:val="none"/>
        </w:rPr>
        <w:tab/>
      </w:r>
      <w:r w:rsidRPr="00591253">
        <w:rPr>
          <w:rFonts w:ascii="Arial" w:eastAsia="Arial" w:hAnsi="Arial" w:cs="Arial"/>
          <w:b/>
          <w:bCs/>
          <w:kern w:val="0"/>
          <w:sz w:val="20"/>
          <w:szCs w:val="20"/>
          <w14:ligatures w14:val="none"/>
        </w:rPr>
        <w:t xml:space="preserve">       </w:t>
      </w:r>
    </w:p>
    <w:p w14:paraId="77FD7E31"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r w:rsidRPr="00591253">
        <w:rPr>
          <w:rFonts w:ascii="Arial" w:eastAsia="Times New Roman" w:hAnsi="Arial" w:cs="Arial"/>
          <w:b/>
          <w:bCs/>
          <w:kern w:val="0"/>
          <w:sz w:val="20"/>
          <w:szCs w:val="20"/>
          <w14:ligatures w14:val="none"/>
        </w:rPr>
        <w:t>NIP:</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738-212-55-07</w:t>
      </w:r>
    </w:p>
    <w:p w14:paraId="52DF09B2" w14:textId="77777777" w:rsidR="00591253" w:rsidRPr="00591253" w:rsidRDefault="00591253" w:rsidP="00591253">
      <w:pPr>
        <w:widowControl w:val="0"/>
        <w:spacing w:after="0" w:line="240" w:lineRule="auto"/>
        <w:ind w:left="1134"/>
        <w:rPr>
          <w:rFonts w:ascii="Arial" w:eastAsia="Arial" w:hAnsi="Arial" w:cs="Arial"/>
          <w:b/>
          <w:bCs/>
          <w:kern w:val="0"/>
          <w:sz w:val="20"/>
          <w:szCs w:val="20"/>
          <w14:ligatures w14:val="none"/>
        </w:rPr>
      </w:pPr>
      <w:r w:rsidRPr="00591253">
        <w:rPr>
          <w:rFonts w:ascii="Arial" w:eastAsia="Times New Roman" w:hAnsi="Arial" w:cs="Arial"/>
          <w:b/>
          <w:bCs/>
          <w:kern w:val="0"/>
          <w:sz w:val="20"/>
          <w:szCs w:val="20"/>
          <w14:ligatures w14:val="none"/>
        </w:rPr>
        <w:t>REGON:</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14:ligatures w14:val="none"/>
        </w:rPr>
        <w:t>491893204</w:t>
      </w:r>
      <w:r w:rsidRPr="00591253">
        <w:rPr>
          <w:rFonts w:ascii="Arial" w:eastAsia="Arial" w:hAnsi="Arial" w:cs="Arial"/>
          <w:b/>
          <w:bCs/>
          <w:kern w:val="0"/>
          <w:sz w:val="20"/>
          <w:szCs w:val="20"/>
          <w14:ligatures w14:val="none"/>
        </w:rPr>
        <w:t xml:space="preserve">    </w:t>
      </w:r>
      <w:r w:rsidRPr="00591253">
        <w:rPr>
          <w:rFonts w:ascii="Arial" w:eastAsia="Times New Roman" w:hAnsi="Arial" w:cs="Arial"/>
          <w:b/>
          <w:bCs/>
          <w:kern w:val="0"/>
          <w:sz w:val="20"/>
          <w:szCs w:val="20"/>
          <w:lang w:eastAsia="zh-CN"/>
          <w14:ligatures w14:val="none"/>
        </w:rPr>
        <w:t xml:space="preserve">  </w:t>
      </w:r>
    </w:p>
    <w:p w14:paraId="5183E115" w14:textId="77777777" w:rsidR="00591253" w:rsidRPr="00591253" w:rsidRDefault="00591253" w:rsidP="00591253">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591253">
        <w:rPr>
          <w:rFonts w:ascii="Arial" w:eastAsia="Times New Roman" w:hAnsi="Arial" w:cs="Arial"/>
          <w:b/>
          <w:bCs/>
          <w:kern w:val="0"/>
          <w:sz w:val="20"/>
          <w:szCs w:val="20"/>
          <w:lang w:eastAsia="zh-CN"/>
          <w14:ligatures w14:val="none"/>
        </w:rPr>
        <w:t xml:space="preserve">adres strony internetowej zamawiającego: </w:t>
      </w:r>
      <w:r w:rsidRPr="00591253">
        <w:rPr>
          <w:rFonts w:ascii="Arial" w:eastAsia="Times New Roman" w:hAnsi="Arial" w:cs="Arial"/>
          <w:b/>
          <w:kern w:val="0"/>
          <w:sz w:val="20"/>
          <w:szCs w:val="20"/>
          <w14:ligatures w14:val="none"/>
        </w:rPr>
        <w:t>www.gorlice.pl</w:t>
      </w:r>
    </w:p>
    <w:p w14:paraId="4B5EC04A" w14:textId="17A6C487" w:rsidR="00591253" w:rsidRPr="00064BB6" w:rsidRDefault="00591253" w:rsidP="00591253">
      <w:pPr>
        <w:widowControl w:val="0"/>
        <w:suppressAutoHyphens/>
        <w:spacing w:after="0" w:line="240" w:lineRule="auto"/>
        <w:ind w:left="1134"/>
        <w:rPr>
          <w:rFonts w:ascii="Arial" w:eastAsia="Times New Roman" w:hAnsi="Arial" w:cs="Arial"/>
          <w:b/>
          <w:bCs/>
          <w:color w:val="FF0000"/>
          <w:kern w:val="0"/>
          <w:sz w:val="20"/>
          <w:szCs w:val="20"/>
          <w14:ligatures w14:val="none"/>
        </w:rPr>
      </w:pPr>
      <w:r w:rsidRPr="00064BB6">
        <w:rPr>
          <w:rFonts w:ascii="Arial" w:eastAsia="Times New Roman" w:hAnsi="Arial" w:cs="Arial"/>
          <w:b/>
          <w:bCs/>
          <w:kern w:val="0"/>
          <w:sz w:val="20"/>
          <w:szCs w:val="20"/>
          <w:lang w:eastAsia="zh-CN"/>
          <w14:ligatures w14:val="none"/>
        </w:rPr>
        <w:t>adres strony internetowej  prowadzonego postępowania - profil nabywcy/platforma zakupowa/</w:t>
      </w:r>
      <w:r w:rsidRPr="00064BB6">
        <w:rPr>
          <w:rFonts w:ascii="Arial" w:eastAsia="Times New Roman" w:hAnsi="Arial" w:cs="Arial"/>
          <w:b/>
          <w:bCs/>
          <w:kern w:val="0"/>
          <w:sz w:val="20"/>
          <w:szCs w:val="20"/>
          <w:lang w:eastAsia="pl-PL"/>
          <w14:ligatures w14:val="none"/>
        </w:rPr>
        <w:t>link do postępowania:</w:t>
      </w:r>
      <w:r w:rsidRPr="00064BB6">
        <w:rPr>
          <w:rFonts w:ascii="Arial" w:eastAsia="Times New Roman" w:hAnsi="Arial" w:cs="Arial"/>
          <w:b/>
          <w:bCs/>
          <w:color w:val="FF0000"/>
          <w:kern w:val="0"/>
          <w:sz w:val="20"/>
          <w:szCs w:val="20"/>
          <w:lang w:eastAsia="pl-PL"/>
          <w14:ligatures w14:val="none"/>
        </w:rPr>
        <w:t xml:space="preserve"> </w:t>
      </w:r>
      <w:r w:rsidR="00064BB6" w:rsidRPr="00064BB6">
        <w:rPr>
          <w:b/>
          <w:bCs/>
        </w:rPr>
        <w:t xml:space="preserve">https://platformazakupowa.pl/transakcja/952096 </w:t>
      </w:r>
    </w:p>
    <w:p w14:paraId="0D03B2AC" w14:textId="77777777" w:rsidR="00591253" w:rsidRPr="00591253" w:rsidRDefault="00591253" w:rsidP="00591253">
      <w:pPr>
        <w:widowControl w:val="0"/>
        <w:spacing w:after="0" w:line="240" w:lineRule="auto"/>
        <w:ind w:left="1134"/>
        <w:rPr>
          <w:rFonts w:ascii="Arial" w:eastAsia="Times New Roman" w:hAnsi="Arial" w:cs="Arial"/>
          <w:b/>
          <w:bCs/>
          <w:kern w:val="0"/>
          <w:sz w:val="20"/>
          <w:szCs w:val="20"/>
          <w14:ligatures w14:val="none"/>
        </w:rPr>
      </w:pPr>
      <w:r w:rsidRPr="00591253">
        <w:rPr>
          <w:rFonts w:ascii="Arial" w:eastAsia="Times New Roman" w:hAnsi="Arial" w:cs="Arial"/>
          <w:b/>
          <w:bCs/>
          <w:kern w:val="0"/>
          <w:sz w:val="20"/>
          <w:szCs w:val="20"/>
          <w:lang w:eastAsia="zh-CN"/>
          <w14:ligatures w14:val="none"/>
        </w:rPr>
        <w:t xml:space="preserve">adres poczty elektronicznej: </w:t>
      </w:r>
      <w:bookmarkStart w:id="0" w:name="_Hlk71709655"/>
      <w:r w:rsidRPr="00591253">
        <w:rPr>
          <w:rFonts w:ascii="Arial" w:eastAsia="Times New Roman" w:hAnsi="Arial" w:cs="Arial"/>
          <w:b/>
          <w:bCs/>
          <w:kern w:val="0"/>
          <w:sz w:val="20"/>
          <w:szCs w:val="20"/>
          <w:lang w:eastAsia="zh-CN"/>
          <w14:ligatures w14:val="none"/>
        </w:rPr>
        <w:t xml:space="preserve">e-mail: </w:t>
      </w:r>
      <w:r w:rsidRPr="00591253">
        <w:rPr>
          <w:rFonts w:ascii="Arial" w:eastAsia="Times New Roman" w:hAnsi="Arial" w:cs="Arial"/>
          <w:b/>
          <w:bCs/>
          <w:kern w:val="0"/>
          <w:sz w:val="20"/>
          <w:szCs w:val="20"/>
          <w14:ligatures w14:val="none"/>
        </w:rPr>
        <w:t>zampub@um.gorlice.pl</w:t>
      </w:r>
    </w:p>
    <w:bookmarkEnd w:id="0"/>
    <w:p w14:paraId="61EA3784" w14:textId="77777777" w:rsidR="00591253" w:rsidRPr="00591253" w:rsidRDefault="00591253" w:rsidP="00591253">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7160A448" w14:textId="77777777" w:rsidR="00591253" w:rsidRPr="00591253" w:rsidRDefault="00591253" w:rsidP="00591253">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238B5C7D" w14:textId="77777777" w:rsidR="00591253" w:rsidRPr="00591253" w:rsidRDefault="00591253" w:rsidP="00591253">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(tj.: Dz.U. z 2023, poz. 1605 ze zm.) zwanej dalej Pzp </w:t>
      </w:r>
    </w:p>
    <w:p w14:paraId="3467E47A" w14:textId="77777777" w:rsidR="00591253" w:rsidRPr="00591253" w:rsidRDefault="00591253" w:rsidP="00591253">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10B4F796" w14:textId="77777777" w:rsidR="00591253" w:rsidRPr="00591253" w:rsidRDefault="00591253" w:rsidP="00591253">
      <w:pPr>
        <w:suppressAutoHyphens/>
        <w:spacing w:after="0" w:line="240" w:lineRule="auto"/>
        <w:rPr>
          <w:rFonts w:ascii="Arial" w:eastAsia="Times New Roman" w:hAnsi="Arial" w:cs="Arial"/>
          <w:b/>
          <w:bCs/>
          <w:color w:val="FF0000"/>
          <w:kern w:val="0"/>
          <w:sz w:val="24"/>
          <w:szCs w:val="24"/>
          <w:lang w:eastAsia="zh-CN"/>
          <w14:ligatures w14:val="none"/>
        </w:rPr>
      </w:pPr>
    </w:p>
    <w:p w14:paraId="098AF21D" w14:textId="77777777" w:rsidR="00591253" w:rsidRPr="00591253" w:rsidRDefault="00591253" w:rsidP="00591253">
      <w:pPr>
        <w:suppressAutoHyphens/>
        <w:spacing w:after="0" w:line="240" w:lineRule="auto"/>
        <w:rPr>
          <w:rFonts w:ascii="Arial" w:eastAsia="Times New Roman" w:hAnsi="Arial" w:cs="Arial"/>
          <w:b/>
          <w:bCs/>
          <w:color w:val="FF0000"/>
          <w:kern w:val="0"/>
          <w:sz w:val="24"/>
          <w:szCs w:val="24"/>
          <w:lang w:eastAsia="zh-CN"/>
          <w14:ligatures w14:val="none"/>
        </w:rPr>
      </w:pPr>
    </w:p>
    <w:p w14:paraId="3276F3FD" w14:textId="77777777" w:rsidR="00591253" w:rsidRPr="00591253" w:rsidRDefault="00591253" w:rsidP="00591253">
      <w:pPr>
        <w:suppressAutoHyphens/>
        <w:spacing w:after="0" w:line="240" w:lineRule="auto"/>
        <w:ind w:left="1134"/>
        <w:rPr>
          <w:rFonts w:ascii="Arial" w:eastAsia="Times New Roman" w:hAnsi="Arial" w:cs="Arial"/>
          <w:b/>
          <w:kern w:val="0"/>
          <w:sz w:val="20"/>
          <w:szCs w:val="20"/>
          <w14:ligatures w14:val="none"/>
        </w:rPr>
      </w:pPr>
      <w:r w:rsidRPr="00591253">
        <w:rPr>
          <w:rFonts w:ascii="Arial" w:eastAsia="Times New Roman" w:hAnsi="Arial" w:cs="Arial"/>
          <w:b/>
          <w:kern w:val="0"/>
          <w:sz w:val="20"/>
          <w:szCs w:val="20"/>
          <w14:ligatures w14:val="none"/>
        </w:rPr>
        <w:t>1. OPIS  PRZEDMIOTU ZAMÓWIENIA</w:t>
      </w:r>
    </w:p>
    <w:p w14:paraId="187B0642" w14:textId="77777777" w:rsidR="00591253" w:rsidRPr="00591253" w:rsidRDefault="00591253" w:rsidP="00591253">
      <w:pPr>
        <w:suppressAutoHyphens/>
        <w:spacing w:after="0" w:line="240" w:lineRule="auto"/>
        <w:ind w:left="1134"/>
        <w:rPr>
          <w:rFonts w:ascii="Arial" w:eastAsia="Times New Roman" w:hAnsi="Arial" w:cs="Arial"/>
          <w:b/>
          <w:kern w:val="0"/>
          <w:sz w:val="20"/>
          <w:szCs w:val="20"/>
          <w:lang w:eastAsia="zh-CN"/>
          <w14:ligatures w14:val="none"/>
        </w:rPr>
      </w:pPr>
    </w:p>
    <w:p w14:paraId="4B7B81C4" w14:textId="70E17C01" w:rsidR="005112F9" w:rsidRPr="005112F9" w:rsidRDefault="00591253" w:rsidP="005112F9">
      <w:pPr>
        <w:widowControl w:val="0"/>
        <w:numPr>
          <w:ilvl w:val="1"/>
          <w:numId w:val="40"/>
        </w:numPr>
        <w:tabs>
          <w:tab w:val="left" w:pos="708"/>
        </w:tabs>
        <w:suppressAutoHyphens/>
        <w:spacing w:after="0" w:line="240" w:lineRule="auto"/>
        <w:jc w:val="both"/>
        <w:rPr>
          <w:rFonts w:ascii="Arial" w:eastAsia="Times New Roman" w:hAnsi="Arial" w:cs="Arial"/>
          <w:kern w:val="0"/>
          <w:sz w:val="20"/>
          <w:szCs w:val="20"/>
          <w:lang w:eastAsia="zh-CN"/>
          <w14:ligatures w14:val="none"/>
        </w:rPr>
      </w:pPr>
      <w:r w:rsidRPr="005112F9">
        <w:rPr>
          <w:rFonts w:ascii="Arial" w:eastAsia="Arial" w:hAnsi="Arial" w:cs="Arial"/>
          <w:kern w:val="0"/>
          <w:sz w:val="20"/>
          <w:szCs w:val="20"/>
          <w:lang w:eastAsia="zh-CN"/>
          <w14:ligatures w14:val="none"/>
        </w:rPr>
        <w:t>Przedmiotem zamówienia</w:t>
      </w:r>
      <w:r w:rsidR="008B3492" w:rsidRPr="005112F9">
        <w:rPr>
          <w:rFonts w:ascii="Arial" w:eastAsia="Arial" w:hAnsi="Arial" w:cs="Arial"/>
          <w:kern w:val="0"/>
          <w:sz w:val="20"/>
          <w:szCs w:val="20"/>
          <w:lang w:eastAsia="zh-CN"/>
          <w14:ligatures w14:val="none"/>
        </w:rPr>
        <w:t xml:space="preserve"> </w:t>
      </w:r>
      <w:r w:rsidR="008B3492" w:rsidRPr="005112F9">
        <w:rPr>
          <w:rFonts w:ascii="Arial" w:eastAsia="Times New Roman" w:hAnsi="Arial" w:cs="Arial"/>
          <w:kern w:val="0"/>
          <w:sz w:val="20"/>
          <w:szCs w:val="20"/>
          <w:lang w:eastAsia="zh-CN"/>
          <w14:ligatures w14:val="none"/>
        </w:rPr>
        <w:t xml:space="preserve">jest </w:t>
      </w:r>
      <w:r w:rsidR="005112F9" w:rsidRPr="005112F9">
        <w:rPr>
          <w:rFonts w:ascii="Arial" w:eastAsia="Times New Roman" w:hAnsi="Arial" w:cs="Arial"/>
          <w:kern w:val="0"/>
          <w:sz w:val="20"/>
          <w:szCs w:val="20"/>
          <w:lang w:eastAsia="zh-CN"/>
          <w14:ligatures w14:val="none"/>
        </w:rPr>
        <w:t xml:space="preserve">wykonanie robót budowlanych w Miejskim Zespole Szkół nr 4 </w:t>
      </w:r>
      <w:r w:rsidR="003D28F1">
        <w:rPr>
          <w:rFonts w:ascii="Arial" w:eastAsia="Times New Roman" w:hAnsi="Arial" w:cs="Arial"/>
          <w:kern w:val="0"/>
          <w:sz w:val="20"/>
          <w:szCs w:val="20"/>
          <w:lang w:eastAsia="zh-CN"/>
          <w14:ligatures w14:val="none"/>
        </w:rPr>
        <w:br/>
      </w:r>
      <w:r w:rsidR="005112F9" w:rsidRPr="005112F9">
        <w:rPr>
          <w:rFonts w:ascii="Arial" w:eastAsia="Times New Roman" w:hAnsi="Arial" w:cs="Arial"/>
          <w:kern w:val="0"/>
          <w:sz w:val="20"/>
          <w:szCs w:val="20"/>
          <w:lang w:eastAsia="zh-CN"/>
          <w14:ligatures w14:val="none"/>
        </w:rPr>
        <w:t>(dalej: MZS nr 4)</w:t>
      </w:r>
      <w:r w:rsidR="005112F9">
        <w:rPr>
          <w:rFonts w:ascii="Arial" w:eastAsia="Times New Roman" w:hAnsi="Arial" w:cs="Arial"/>
          <w:kern w:val="0"/>
          <w:sz w:val="20"/>
          <w:szCs w:val="20"/>
          <w:lang w:eastAsia="zh-CN"/>
          <w14:ligatures w14:val="none"/>
        </w:rPr>
        <w:t xml:space="preserve"> </w:t>
      </w:r>
      <w:r w:rsidR="005112F9" w:rsidRPr="005112F9">
        <w:rPr>
          <w:rFonts w:ascii="Arial" w:eastAsia="Times New Roman" w:hAnsi="Arial" w:cs="Arial"/>
          <w:kern w:val="0"/>
          <w:sz w:val="20"/>
          <w:szCs w:val="20"/>
          <w:lang w:eastAsia="zh-CN"/>
          <w14:ligatures w14:val="none"/>
        </w:rPr>
        <w:t>przy ul. Krasińskiego 9 w Gorlicach związanych z dostosowaniem parteru budynku do potrzeb osób niepełnosprawnych polegających w szczególności na:</w:t>
      </w:r>
    </w:p>
    <w:p w14:paraId="699F0257" w14:textId="77777777" w:rsidR="005112F9" w:rsidRDefault="005112F9" w:rsidP="005112F9">
      <w:pPr>
        <w:widowControl w:val="0"/>
        <w:numPr>
          <w:ilvl w:val="0"/>
          <w:numId w:val="75"/>
        </w:numPr>
        <w:spacing w:after="0" w:line="240" w:lineRule="auto"/>
        <w:ind w:left="1843" w:hanging="284"/>
        <w:jc w:val="both"/>
        <w:rPr>
          <w:rFonts w:ascii="Arial" w:hAnsi="Arial" w:cs="Arial"/>
          <w:bCs/>
          <w:color w:val="00000A"/>
          <w:sz w:val="20"/>
          <w:szCs w:val="20"/>
        </w:rPr>
      </w:pPr>
      <w:r>
        <w:rPr>
          <w:rFonts w:ascii="Arial" w:hAnsi="Arial" w:cs="Arial"/>
          <w:bCs/>
          <w:color w:val="00000A"/>
          <w:sz w:val="20"/>
          <w:szCs w:val="20"/>
        </w:rPr>
        <w:t xml:space="preserve">dostosowaniu toalety </w:t>
      </w:r>
      <w:r w:rsidRPr="000015C6">
        <w:rPr>
          <w:rFonts w:ascii="Arial" w:hAnsi="Arial" w:cs="Arial"/>
          <w:bCs/>
          <w:color w:val="00000A"/>
          <w:sz w:val="20"/>
          <w:szCs w:val="20"/>
        </w:rPr>
        <w:t>wraz z kabiną prysznicową bezprogową i odpływem liniowym na parterze budynku MZS nr 4 do potrzeb osób niepełnosprawnych z dysfunkcją ruchu, poruszających się stale lub okresowo za pomocą wózka inwalidzkiego lub przy użyciu protez i kul,</w:t>
      </w:r>
    </w:p>
    <w:p w14:paraId="1429A251" w14:textId="77777777" w:rsidR="005112F9" w:rsidRDefault="005112F9" w:rsidP="005112F9">
      <w:pPr>
        <w:widowControl w:val="0"/>
        <w:numPr>
          <w:ilvl w:val="0"/>
          <w:numId w:val="75"/>
        </w:numPr>
        <w:spacing w:after="0" w:line="240" w:lineRule="auto"/>
        <w:ind w:left="1843" w:hanging="284"/>
        <w:jc w:val="both"/>
        <w:rPr>
          <w:rFonts w:ascii="Arial" w:hAnsi="Arial" w:cs="Arial"/>
          <w:bCs/>
          <w:color w:val="00000A"/>
          <w:sz w:val="20"/>
          <w:szCs w:val="20"/>
        </w:rPr>
      </w:pPr>
      <w:r>
        <w:rPr>
          <w:rFonts w:ascii="Arial" w:hAnsi="Arial" w:cs="Arial"/>
          <w:bCs/>
          <w:color w:val="00000A"/>
          <w:sz w:val="20"/>
          <w:szCs w:val="20"/>
        </w:rPr>
        <w:t xml:space="preserve">montażu </w:t>
      </w:r>
      <w:r w:rsidRPr="00424F70">
        <w:rPr>
          <w:rFonts w:ascii="Arial" w:hAnsi="Arial" w:cs="Arial"/>
          <w:bCs/>
          <w:color w:val="00000A"/>
          <w:sz w:val="20"/>
          <w:szCs w:val="20"/>
        </w:rPr>
        <w:t>platformy przyschodowej</w:t>
      </w:r>
      <w:r>
        <w:rPr>
          <w:rFonts w:ascii="Arial" w:hAnsi="Arial" w:cs="Arial"/>
          <w:bCs/>
          <w:color w:val="00000A"/>
          <w:sz w:val="20"/>
          <w:szCs w:val="20"/>
        </w:rPr>
        <w:t xml:space="preserve"> dla niepełnosprawnych</w:t>
      </w:r>
      <w:r w:rsidRPr="00424F70">
        <w:rPr>
          <w:rFonts w:ascii="Arial" w:hAnsi="Arial" w:cs="Arial"/>
          <w:bCs/>
          <w:color w:val="00000A"/>
          <w:sz w:val="20"/>
          <w:szCs w:val="20"/>
        </w:rPr>
        <w:t>,</w:t>
      </w:r>
    </w:p>
    <w:p w14:paraId="1C44C7AF" w14:textId="77777777" w:rsidR="005112F9" w:rsidRDefault="005112F9" w:rsidP="005112F9">
      <w:pPr>
        <w:widowControl w:val="0"/>
        <w:numPr>
          <w:ilvl w:val="0"/>
          <w:numId w:val="75"/>
        </w:numPr>
        <w:spacing w:after="0" w:line="240" w:lineRule="auto"/>
        <w:ind w:left="1843" w:hanging="284"/>
        <w:jc w:val="both"/>
        <w:rPr>
          <w:rFonts w:ascii="Arial" w:hAnsi="Arial" w:cs="Arial"/>
          <w:bCs/>
          <w:color w:val="00000A"/>
          <w:sz w:val="20"/>
          <w:szCs w:val="20"/>
        </w:rPr>
      </w:pPr>
      <w:r>
        <w:rPr>
          <w:rFonts w:ascii="Arial" w:hAnsi="Arial" w:cs="Arial"/>
          <w:bCs/>
          <w:color w:val="00000A"/>
          <w:sz w:val="20"/>
          <w:szCs w:val="20"/>
        </w:rPr>
        <w:t xml:space="preserve">budowie pochylni </w:t>
      </w:r>
      <w:r w:rsidRPr="00424F70">
        <w:rPr>
          <w:rFonts w:ascii="Arial" w:hAnsi="Arial" w:cs="Arial"/>
          <w:bCs/>
          <w:color w:val="00000A"/>
          <w:sz w:val="20"/>
          <w:szCs w:val="20"/>
        </w:rPr>
        <w:t>najazdowej wewnętrznej i zewnętrznej,</w:t>
      </w:r>
    </w:p>
    <w:p w14:paraId="15AD3847" w14:textId="77777777" w:rsidR="005112F9" w:rsidRDefault="005112F9" w:rsidP="005112F9">
      <w:pPr>
        <w:widowControl w:val="0"/>
        <w:numPr>
          <w:ilvl w:val="0"/>
          <w:numId w:val="75"/>
        </w:numPr>
        <w:spacing w:after="0" w:line="240" w:lineRule="auto"/>
        <w:ind w:left="1843" w:hanging="284"/>
        <w:jc w:val="both"/>
        <w:rPr>
          <w:rFonts w:ascii="Arial" w:hAnsi="Arial" w:cs="Arial"/>
          <w:bCs/>
          <w:color w:val="00000A"/>
          <w:sz w:val="20"/>
          <w:szCs w:val="20"/>
        </w:rPr>
      </w:pPr>
      <w:r>
        <w:rPr>
          <w:rFonts w:ascii="Arial" w:hAnsi="Arial" w:cs="Arial"/>
          <w:bCs/>
          <w:color w:val="00000A"/>
          <w:sz w:val="20"/>
          <w:szCs w:val="20"/>
        </w:rPr>
        <w:t xml:space="preserve">nadbudowie schodów </w:t>
      </w:r>
      <w:r w:rsidRPr="00424F70">
        <w:rPr>
          <w:rFonts w:ascii="Arial" w:hAnsi="Arial" w:cs="Arial"/>
          <w:bCs/>
          <w:color w:val="00000A"/>
          <w:sz w:val="20"/>
          <w:szCs w:val="20"/>
        </w:rPr>
        <w:t>wyjścia awaryjnego przy pokoju pedagoga w związku z montażem pochylni,</w:t>
      </w:r>
    </w:p>
    <w:p w14:paraId="15B91C23" w14:textId="36BB745E" w:rsidR="00C93B3E" w:rsidRDefault="005112F9" w:rsidP="00C93B3E">
      <w:pPr>
        <w:widowControl w:val="0"/>
        <w:numPr>
          <w:ilvl w:val="0"/>
          <w:numId w:val="75"/>
        </w:numPr>
        <w:spacing w:after="0" w:line="240" w:lineRule="auto"/>
        <w:ind w:left="1843" w:hanging="284"/>
        <w:jc w:val="both"/>
        <w:rPr>
          <w:rFonts w:ascii="Arial" w:hAnsi="Arial" w:cs="Arial"/>
          <w:sz w:val="20"/>
          <w:szCs w:val="20"/>
        </w:rPr>
      </w:pPr>
      <w:r w:rsidRPr="00C93B3E">
        <w:rPr>
          <w:rFonts w:ascii="Arial" w:hAnsi="Arial" w:cs="Arial"/>
          <w:bCs/>
          <w:color w:val="00000A"/>
          <w:sz w:val="20"/>
          <w:szCs w:val="20"/>
        </w:rPr>
        <w:t xml:space="preserve">wymianie stolarki drzwiowej (drzwi wewnętrzne z ościeżnicami) dostosowanej parametrami szerokości do wymogów osób niepełnosprawnych, w łącznej liczbie </w:t>
      </w:r>
      <w:r w:rsidRPr="00C93B3E">
        <w:rPr>
          <w:rFonts w:ascii="Arial" w:hAnsi="Arial" w:cs="Arial"/>
          <w:color w:val="00000A"/>
          <w:sz w:val="20"/>
          <w:szCs w:val="20"/>
        </w:rPr>
        <w:t xml:space="preserve">11 sztuk, w następujących pomieszczeniach: </w:t>
      </w:r>
      <w:r w:rsidRPr="00C93B3E">
        <w:rPr>
          <w:rFonts w:ascii="Arial" w:hAnsi="Arial" w:cs="Arial"/>
          <w:sz w:val="20"/>
          <w:szCs w:val="20"/>
        </w:rPr>
        <w:t xml:space="preserve">gabinet dyrektora – 1 sztuka, sekretariat – 1 sztuka, gabinet wicedyrektora </w:t>
      </w:r>
      <w:r w:rsidR="00774F1E">
        <w:rPr>
          <w:rFonts w:ascii="Arial" w:hAnsi="Arial" w:cs="Arial"/>
          <w:sz w:val="20"/>
          <w:szCs w:val="20"/>
        </w:rPr>
        <w:br/>
      </w:r>
      <w:r w:rsidRPr="00C93B3E">
        <w:rPr>
          <w:rFonts w:ascii="Arial" w:hAnsi="Arial" w:cs="Arial"/>
          <w:sz w:val="20"/>
          <w:szCs w:val="20"/>
        </w:rPr>
        <w:t>– 1 sztuka, pokój nauk – 1, sztuka; świetlica – 2 sztuki, jadalnia – 1 sztuka, gabinet pedagoga</w:t>
      </w:r>
      <w:r w:rsidR="00774F1E">
        <w:rPr>
          <w:rFonts w:ascii="Arial" w:hAnsi="Arial" w:cs="Arial"/>
          <w:sz w:val="20"/>
          <w:szCs w:val="20"/>
        </w:rPr>
        <w:br/>
      </w:r>
      <w:r w:rsidRPr="00C93B3E">
        <w:rPr>
          <w:rFonts w:ascii="Arial" w:hAnsi="Arial" w:cs="Arial"/>
          <w:sz w:val="20"/>
          <w:szCs w:val="20"/>
        </w:rPr>
        <w:t xml:space="preserve"> – 1 sztuka, szatnia męska – 1 sztuka, szatnia damska – 1 sztuka, węzeł sanitarny dla niepełnosprawnych – 1 sztuka;</w:t>
      </w:r>
    </w:p>
    <w:p w14:paraId="6EF56C76" w14:textId="5AC369A7" w:rsidR="005112F9" w:rsidRPr="00C93B3E" w:rsidRDefault="005112F9" w:rsidP="00C93B3E">
      <w:pPr>
        <w:widowControl w:val="0"/>
        <w:numPr>
          <w:ilvl w:val="0"/>
          <w:numId w:val="75"/>
        </w:numPr>
        <w:spacing w:after="0" w:line="240" w:lineRule="auto"/>
        <w:ind w:left="1843" w:hanging="284"/>
        <w:jc w:val="both"/>
        <w:rPr>
          <w:rFonts w:ascii="Arial" w:hAnsi="Arial" w:cs="Arial"/>
          <w:sz w:val="20"/>
          <w:szCs w:val="20"/>
        </w:rPr>
      </w:pPr>
      <w:r w:rsidRPr="00C93B3E">
        <w:rPr>
          <w:rFonts w:ascii="Arial" w:hAnsi="Arial" w:cs="Arial"/>
          <w:sz w:val="20"/>
          <w:szCs w:val="20"/>
        </w:rPr>
        <w:t>zainstalowaniu w toalecie dla niepełnosprawnych wyposażenia przystosowanego do potrzeb osób niepełnosprawnych</w:t>
      </w:r>
      <w:r w:rsidRPr="00C93B3E">
        <w:rPr>
          <w:rFonts w:ascii="Arial" w:hAnsi="Arial" w:cs="Arial"/>
          <w:bCs/>
          <w:sz w:val="20"/>
          <w:szCs w:val="20"/>
        </w:rPr>
        <w:t>: uchwytów dla niepełnosprawnych, lustra uchylnego, pojemnika na ręczniki papierowe,  pojemnika na papier toaletowy, suszarki do rąk, apteczki.</w:t>
      </w:r>
    </w:p>
    <w:p w14:paraId="702EB7EC" w14:textId="5C2E27B9" w:rsidR="008B3492" w:rsidRPr="005F498B" w:rsidRDefault="008B3492" w:rsidP="005112F9">
      <w:pPr>
        <w:widowControl w:val="0"/>
        <w:tabs>
          <w:tab w:val="left" w:pos="708"/>
        </w:tabs>
        <w:suppressAutoHyphens/>
        <w:spacing w:after="0" w:line="240" w:lineRule="auto"/>
        <w:ind w:left="1524"/>
        <w:jc w:val="both"/>
        <w:rPr>
          <w:rFonts w:ascii="Arial" w:hAnsi="Arial" w:cs="Arial"/>
          <w:color w:val="FF0000"/>
          <w:kern w:val="0"/>
          <w:sz w:val="20"/>
          <w:szCs w:val="20"/>
          <w14:ligatures w14:val="none"/>
        </w:rPr>
      </w:pPr>
    </w:p>
    <w:p w14:paraId="142702EF" w14:textId="77777777" w:rsidR="00591253" w:rsidRPr="005F498B" w:rsidRDefault="00591253" w:rsidP="008B3492">
      <w:pPr>
        <w:suppressAutoHyphens/>
        <w:autoSpaceDE w:val="0"/>
        <w:autoSpaceDN w:val="0"/>
        <w:adjustRightInd w:val="0"/>
        <w:spacing w:after="0" w:line="240" w:lineRule="auto"/>
        <w:jc w:val="both"/>
        <w:rPr>
          <w:rFonts w:ascii="Arial" w:eastAsia="Times New Roman" w:hAnsi="Arial" w:cs="Arial"/>
          <w:color w:val="FF0000"/>
          <w:kern w:val="0"/>
          <w:sz w:val="20"/>
          <w:szCs w:val="20"/>
          <w:lang w:eastAsia="pl-PL"/>
          <w14:ligatures w14:val="none"/>
        </w:rPr>
      </w:pPr>
    </w:p>
    <w:p w14:paraId="37A83A54" w14:textId="4D2B3A55" w:rsidR="00591253" w:rsidRPr="008B3492" w:rsidRDefault="00591253" w:rsidP="00591253">
      <w:pPr>
        <w:numPr>
          <w:ilvl w:val="1"/>
          <w:numId w:val="40"/>
        </w:numPr>
        <w:tabs>
          <w:tab w:val="left" w:pos="708"/>
        </w:tabs>
        <w:suppressAutoHyphens/>
        <w:spacing w:after="0" w:line="240" w:lineRule="auto"/>
        <w:jc w:val="both"/>
        <w:rPr>
          <w:rFonts w:ascii="Calibri" w:eastAsia="Times New Roman" w:hAnsi="Calibri" w:cs="Calibri"/>
          <w:bCs/>
          <w:kern w:val="0"/>
          <w:sz w:val="24"/>
          <w:szCs w:val="24"/>
          <w:lang w:eastAsia="zh-CN"/>
          <w14:ligatures w14:val="none"/>
        </w:rPr>
      </w:pPr>
      <w:r w:rsidRPr="008B3492">
        <w:rPr>
          <w:rFonts w:ascii="Arial" w:eastAsia="Times New Roman" w:hAnsi="Arial" w:cs="Arial"/>
          <w:kern w:val="0"/>
          <w:sz w:val="20"/>
          <w:szCs w:val="20"/>
          <w:lang w:eastAsia="zh-CN"/>
          <w14:ligatures w14:val="none"/>
        </w:rPr>
        <w:t>Szczegółowy</w:t>
      </w:r>
      <w:r w:rsidRPr="008B3492">
        <w:rPr>
          <w:rFonts w:ascii="Arial" w:eastAsia="Arial" w:hAnsi="Arial" w:cs="Arial"/>
          <w:kern w:val="0"/>
          <w:sz w:val="20"/>
          <w:szCs w:val="20"/>
          <w:lang w:eastAsia="zh-CN"/>
          <w14:ligatures w14:val="none"/>
        </w:rPr>
        <w:t xml:space="preserve"> </w:t>
      </w:r>
      <w:r w:rsidRPr="008B3492">
        <w:rPr>
          <w:rFonts w:ascii="Arial" w:eastAsia="Times New Roman" w:hAnsi="Arial" w:cs="Arial"/>
          <w:kern w:val="0"/>
          <w:sz w:val="20"/>
          <w:szCs w:val="20"/>
          <w:lang w:eastAsia="zh-CN"/>
          <w14:ligatures w14:val="none"/>
        </w:rPr>
        <w:t>opis</w:t>
      </w:r>
      <w:r w:rsidRPr="008B3492">
        <w:rPr>
          <w:rFonts w:ascii="Arial" w:eastAsia="Arial" w:hAnsi="Arial" w:cs="Arial"/>
          <w:kern w:val="0"/>
          <w:sz w:val="20"/>
          <w:szCs w:val="20"/>
          <w:lang w:eastAsia="zh-CN"/>
          <w14:ligatures w14:val="none"/>
        </w:rPr>
        <w:t xml:space="preserve"> </w:t>
      </w:r>
      <w:r w:rsidRPr="008B3492">
        <w:rPr>
          <w:rFonts w:ascii="Arial" w:eastAsia="Times New Roman" w:hAnsi="Arial" w:cs="Arial"/>
          <w:kern w:val="0"/>
          <w:sz w:val="20"/>
          <w:szCs w:val="20"/>
          <w:lang w:eastAsia="zh-CN"/>
          <w14:ligatures w14:val="none"/>
        </w:rPr>
        <w:t>przedmiotu</w:t>
      </w:r>
      <w:r w:rsidRPr="008B3492">
        <w:rPr>
          <w:rFonts w:ascii="Arial" w:eastAsia="Arial" w:hAnsi="Arial" w:cs="Arial"/>
          <w:kern w:val="0"/>
          <w:sz w:val="20"/>
          <w:szCs w:val="20"/>
          <w:lang w:eastAsia="zh-CN"/>
          <w14:ligatures w14:val="none"/>
        </w:rPr>
        <w:t xml:space="preserve"> </w:t>
      </w:r>
      <w:r w:rsidRPr="008B3492">
        <w:rPr>
          <w:rFonts w:ascii="Arial" w:eastAsia="Times New Roman" w:hAnsi="Arial" w:cs="Arial"/>
          <w:kern w:val="0"/>
          <w:sz w:val="20"/>
          <w:szCs w:val="20"/>
          <w:lang w:eastAsia="zh-CN"/>
          <w14:ligatures w14:val="none"/>
        </w:rPr>
        <w:t>zamówienia</w:t>
      </w:r>
      <w:r w:rsidRPr="008B3492">
        <w:rPr>
          <w:rFonts w:ascii="Arial" w:eastAsia="Arial" w:hAnsi="Arial" w:cs="Arial"/>
          <w:kern w:val="0"/>
          <w:sz w:val="20"/>
          <w:szCs w:val="20"/>
          <w:lang w:eastAsia="zh-CN"/>
          <w14:ligatures w14:val="none"/>
        </w:rPr>
        <w:t xml:space="preserve"> </w:t>
      </w:r>
      <w:r w:rsidR="005112F9">
        <w:rPr>
          <w:rFonts w:ascii="Arial" w:eastAsia="Times New Roman" w:hAnsi="Arial" w:cs="Arial"/>
          <w:kern w:val="0"/>
          <w:sz w:val="20"/>
          <w:szCs w:val="20"/>
          <w:lang w:eastAsia="zh-CN"/>
          <w14:ligatures w14:val="none"/>
        </w:rPr>
        <w:t>określa poniższa dokumentacja</w:t>
      </w:r>
      <w:r w:rsidRPr="008B3492">
        <w:rPr>
          <w:rFonts w:ascii="Arial" w:eastAsia="Times New Roman" w:hAnsi="Arial" w:cs="Arial"/>
          <w:kern w:val="0"/>
          <w:sz w:val="20"/>
          <w:szCs w:val="20"/>
          <w:lang w:eastAsia="zh-CN"/>
          <w14:ligatures w14:val="none"/>
        </w:rPr>
        <w:t xml:space="preserve">: </w:t>
      </w:r>
    </w:p>
    <w:p w14:paraId="0B762B23" w14:textId="23C2B9ED" w:rsidR="005112F9" w:rsidRPr="005112F9" w:rsidRDefault="005112F9" w:rsidP="005112F9">
      <w:pPr>
        <w:pStyle w:val="Akapitzlist"/>
        <w:widowControl w:val="0"/>
        <w:numPr>
          <w:ilvl w:val="0"/>
          <w:numId w:val="76"/>
        </w:numPr>
        <w:shd w:val="clear" w:color="auto" w:fill="FFFFFF"/>
        <w:tabs>
          <w:tab w:val="clear" w:pos="708"/>
          <w:tab w:val="left" w:pos="2127"/>
        </w:tabs>
        <w:autoSpaceDE w:val="0"/>
        <w:autoSpaceDN w:val="0"/>
        <w:adjustRightInd w:val="0"/>
        <w:spacing w:after="0" w:line="250" w:lineRule="exact"/>
        <w:ind w:left="1843" w:right="1" w:hanging="283"/>
        <w:contextualSpacing/>
        <w:jc w:val="both"/>
        <w:rPr>
          <w:rFonts w:ascii="Arial" w:hAnsi="Arial" w:cs="Arial"/>
          <w:sz w:val="20"/>
          <w:szCs w:val="20"/>
        </w:rPr>
      </w:pPr>
      <w:r w:rsidRPr="005112F9">
        <w:rPr>
          <w:rFonts w:ascii="Arial" w:hAnsi="Arial" w:cs="Arial"/>
          <w:sz w:val="20"/>
          <w:szCs w:val="20"/>
        </w:rPr>
        <w:t xml:space="preserve">Projekt architektoniczno-budowlany – przebudowa parteru budynku MZS nr 4 w Gorlicach – załącznik numer 1 do </w:t>
      </w:r>
      <w:r>
        <w:rPr>
          <w:rFonts w:ascii="Arial" w:hAnsi="Arial" w:cs="Arial"/>
          <w:sz w:val="20"/>
          <w:szCs w:val="20"/>
        </w:rPr>
        <w:t>SWZ</w:t>
      </w:r>
      <w:r w:rsidRPr="005112F9">
        <w:rPr>
          <w:rFonts w:ascii="Arial" w:hAnsi="Arial" w:cs="Arial"/>
          <w:sz w:val="20"/>
          <w:szCs w:val="20"/>
        </w:rPr>
        <w:t>,</w:t>
      </w:r>
    </w:p>
    <w:p w14:paraId="4F618D25" w14:textId="3E300D16" w:rsidR="005112F9" w:rsidRPr="005112F9" w:rsidRDefault="005112F9" w:rsidP="005112F9">
      <w:pPr>
        <w:pStyle w:val="Akapitzlist"/>
        <w:widowControl w:val="0"/>
        <w:numPr>
          <w:ilvl w:val="0"/>
          <w:numId w:val="76"/>
        </w:numPr>
        <w:shd w:val="clear" w:color="auto" w:fill="FFFFFF"/>
        <w:tabs>
          <w:tab w:val="clear" w:pos="708"/>
          <w:tab w:val="left" w:pos="2127"/>
        </w:tabs>
        <w:autoSpaceDE w:val="0"/>
        <w:autoSpaceDN w:val="0"/>
        <w:adjustRightInd w:val="0"/>
        <w:spacing w:after="0" w:line="250" w:lineRule="exact"/>
        <w:ind w:left="1843" w:right="1" w:hanging="283"/>
        <w:contextualSpacing/>
        <w:jc w:val="both"/>
        <w:rPr>
          <w:rFonts w:ascii="Arial" w:hAnsi="Arial" w:cs="Arial"/>
          <w:sz w:val="20"/>
          <w:szCs w:val="20"/>
        </w:rPr>
      </w:pPr>
      <w:r w:rsidRPr="005112F9">
        <w:rPr>
          <w:rFonts w:ascii="Arial" w:hAnsi="Arial" w:cs="Arial"/>
          <w:sz w:val="20"/>
          <w:szCs w:val="20"/>
        </w:rPr>
        <w:t xml:space="preserve">Pozwolenie na budowę – decyzja nr 545/2022 z dnia 21.09.2022 r. – załącznik nr 2 do </w:t>
      </w:r>
      <w:r>
        <w:rPr>
          <w:rFonts w:ascii="Arial" w:hAnsi="Arial" w:cs="Arial"/>
          <w:sz w:val="20"/>
          <w:szCs w:val="20"/>
        </w:rPr>
        <w:t>SWZ</w:t>
      </w:r>
      <w:r w:rsidRPr="005112F9">
        <w:rPr>
          <w:rFonts w:ascii="Arial" w:hAnsi="Arial" w:cs="Arial"/>
          <w:sz w:val="20"/>
          <w:szCs w:val="20"/>
        </w:rPr>
        <w:t>,</w:t>
      </w:r>
    </w:p>
    <w:p w14:paraId="6C709D74" w14:textId="513840DA" w:rsidR="005112F9" w:rsidRPr="005112F9" w:rsidRDefault="005112F9" w:rsidP="005112F9">
      <w:pPr>
        <w:pStyle w:val="Akapitzlist"/>
        <w:widowControl w:val="0"/>
        <w:numPr>
          <w:ilvl w:val="0"/>
          <w:numId w:val="76"/>
        </w:numPr>
        <w:shd w:val="clear" w:color="auto" w:fill="FFFFFF"/>
        <w:tabs>
          <w:tab w:val="clear" w:pos="708"/>
          <w:tab w:val="left" w:pos="2127"/>
        </w:tabs>
        <w:autoSpaceDE w:val="0"/>
        <w:autoSpaceDN w:val="0"/>
        <w:adjustRightInd w:val="0"/>
        <w:spacing w:after="0" w:line="250" w:lineRule="exact"/>
        <w:ind w:left="1843" w:right="1" w:hanging="283"/>
        <w:contextualSpacing/>
        <w:jc w:val="both"/>
        <w:rPr>
          <w:rFonts w:ascii="Arial" w:hAnsi="Arial" w:cs="Arial"/>
          <w:sz w:val="20"/>
          <w:szCs w:val="20"/>
        </w:rPr>
      </w:pPr>
      <w:r w:rsidRPr="005112F9">
        <w:rPr>
          <w:rFonts w:ascii="Arial" w:hAnsi="Arial" w:cs="Arial"/>
          <w:sz w:val="20"/>
          <w:szCs w:val="20"/>
        </w:rPr>
        <w:t xml:space="preserve">Projekt techniczny – dostosowanie parteru budynku MZS nr 4 w Gorlicach dla potrzeb osób niepełnosprawnych (wraz z częścią sportową) – załącznik nr 3 do </w:t>
      </w:r>
      <w:r>
        <w:rPr>
          <w:rFonts w:ascii="Arial" w:hAnsi="Arial" w:cs="Arial"/>
          <w:sz w:val="20"/>
          <w:szCs w:val="20"/>
        </w:rPr>
        <w:t>SWZ</w:t>
      </w:r>
      <w:r w:rsidRPr="005112F9">
        <w:rPr>
          <w:rFonts w:ascii="Arial" w:hAnsi="Arial" w:cs="Arial"/>
          <w:sz w:val="20"/>
          <w:szCs w:val="20"/>
        </w:rPr>
        <w:t>,</w:t>
      </w:r>
    </w:p>
    <w:p w14:paraId="2BA9A37B" w14:textId="0C893DED" w:rsidR="008B3492" w:rsidRPr="005112F9" w:rsidRDefault="005112F9" w:rsidP="005112F9">
      <w:pPr>
        <w:pStyle w:val="Akapitzlist"/>
        <w:widowControl w:val="0"/>
        <w:numPr>
          <w:ilvl w:val="0"/>
          <w:numId w:val="76"/>
        </w:numPr>
        <w:shd w:val="clear" w:color="auto" w:fill="FFFFFF"/>
        <w:tabs>
          <w:tab w:val="clear" w:pos="708"/>
          <w:tab w:val="left" w:pos="2127"/>
        </w:tabs>
        <w:autoSpaceDE w:val="0"/>
        <w:autoSpaceDN w:val="0"/>
        <w:adjustRightInd w:val="0"/>
        <w:spacing w:after="0" w:line="250" w:lineRule="exact"/>
        <w:ind w:left="1843" w:right="1" w:hanging="283"/>
        <w:contextualSpacing/>
        <w:jc w:val="both"/>
        <w:rPr>
          <w:rFonts w:ascii="Arial" w:eastAsia="Lucida Sans Unicode" w:hAnsi="Arial" w:cs="Arial"/>
          <w:b/>
          <w:color w:val="FF0000"/>
          <w:kern w:val="1"/>
          <w:sz w:val="20"/>
          <w:szCs w:val="20"/>
          <w:lang w:val="x-none" w:bidi="hi-IN"/>
        </w:rPr>
      </w:pPr>
      <w:r w:rsidRPr="005112F9">
        <w:rPr>
          <w:rFonts w:ascii="Arial" w:hAnsi="Arial" w:cs="Arial"/>
          <w:sz w:val="20"/>
          <w:szCs w:val="20"/>
        </w:rPr>
        <w:t xml:space="preserve">SST - dostosowanie parteru budynku MZS nr 4 w Gorlicach dla potrzeb osób niepełnosprawnych (wraz z częścią sportową) – załącznik nr 4 do </w:t>
      </w:r>
      <w:r>
        <w:rPr>
          <w:rFonts w:ascii="Arial" w:hAnsi="Arial" w:cs="Arial"/>
          <w:sz w:val="20"/>
          <w:szCs w:val="20"/>
        </w:rPr>
        <w:t>SWZ.</w:t>
      </w:r>
    </w:p>
    <w:p w14:paraId="064C6E97" w14:textId="6751D1C5" w:rsidR="005112F9" w:rsidRPr="005112F9" w:rsidRDefault="005112F9" w:rsidP="00591253">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4D78EB">
        <w:rPr>
          <w:rFonts w:ascii="Arial" w:hAnsi="Arial" w:cs="Arial"/>
          <w:sz w:val="20"/>
          <w:szCs w:val="20"/>
        </w:rPr>
        <w:lastRenderedPageBreak/>
        <w:t>Zamówienie współfinansowane</w:t>
      </w:r>
      <w:r w:rsidR="003D28F1">
        <w:rPr>
          <w:rFonts w:ascii="Arial" w:hAnsi="Arial" w:cs="Arial"/>
          <w:sz w:val="20"/>
          <w:szCs w:val="20"/>
        </w:rPr>
        <w:t xml:space="preserve"> jest</w:t>
      </w:r>
      <w:r w:rsidRPr="004D78EB">
        <w:rPr>
          <w:rFonts w:ascii="Arial" w:hAnsi="Arial" w:cs="Arial"/>
          <w:sz w:val="20"/>
          <w:szCs w:val="20"/>
        </w:rPr>
        <w:t xml:space="preserve"> z Państwowego Funduszu Rehabilitacji Osób Niepełnosprawnych (PFRON), Programu wyrównywania różnic między regionami III dla obszaru B – edycja 2024</w:t>
      </w:r>
      <w:r>
        <w:rPr>
          <w:rFonts w:ascii="Arial" w:hAnsi="Arial" w:cs="Arial"/>
          <w:sz w:val="20"/>
          <w:szCs w:val="20"/>
        </w:rPr>
        <w:t>.</w:t>
      </w:r>
    </w:p>
    <w:p w14:paraId="1F0FBF1F" w14:textId="77777777" w:rsidR="005112F9" w:rsidRPr="005112F9" w:rsidRDefault="005112F9" w:rsidP="005112F9">
      <w:pPr>
        <w:shd w:val="clear" w:color="auto" w:fill="FFFFFF"/>
        <w:tabs>
          <w:tab w:val="left" w:pos="259"/>
          <w:tab w:val="left" w:pos="708"/>
          <w:tab w:val="left" w:leader="dot" w:pos="6605"/>
        </w:tabs>
        <w:suppressAutoHyphens/>
        <w:spacing w:after="0" w:line="240" w:lineRule="auto"/>
        <w:ind w:left="1524"/>
        <w:jc w:val="both"/>
        <w:rPr>
          <w:rFonts w:ascii="Arial" w:eastAsia="Times New Roman" w:hAnsi="Arial" w:cs="Arial"/>
          <w:kern w:val="0"/>
          <w:sz w:val="20"/>
          <w:szCs w:val="20"/>
          <w:lang w:eastAsia="zh-CN"/>
          <w14:ligatures w14:val="none"/>
        </w:rPr>
      </w:pPr>
    </w:p>
    <w:p w14:paraId="10AD4786" w14:textId="0E69A786" w:rsidR="00591253" w:rsidRPr="008B3492" w:rsidRDefault="00591253" w:rsidP="00591253">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8B3492">
        <w:rPr>
          <w:rFonts w:ascii="Arial" w:eastAsia="Times New Roman" w:hAnsi="Arial" w:cs="Arial"/>
          <w:bCs/>
          <w:kern w:val="0"/>
          <w:sz w:val="20"/>
          <w:szCs w:val="20"/>
          <w:lang w:eastAsia="zh-CN"/>
          <w14:ligatures w14:val="none"/>
        </w:rPr>
        <w:t xml:space="preserve">Zamawiający podkreśla, iż ewentualne </w:t>
      </w:r>
      <w:r w:rsidRPr="008B3492">
        <w:rPr>
          <w:rFonts w:ascii="Arial" w:eastAsia="Times New Roman" w:hAnsi="Arial" w:cs="Arial"/>
          <w:kern w:val="0"/>
          <w:sz w:val="20"/>
          <w:szCs w:val="20"/>
          <w:lang w:eastAsia="zh-CN"/>
          <w14:ligatures w14:val="none"/>
        </w:rPr>
        <w:t>znaki towarowe, patenty lub źródła pochodzenia materiałów lub urządzeń</w:t>
      </w:r>
      <w:r w:rsidRPr="008B3492">
        <w:rPr>
          <w:rFonts w:ascii="Arial" w:eastAsia="Times New Roman" w:hAnsi="Arial" w:cs="Arial"/>
          <w:bCs/>
          <w:kern w:val="0"/>
          <w:sz w:val="20"/>
          <w:szCs w:val="20"/>
          <w:lang w:eastAsia="zh-CN"/>
          <w14:ligatures w14:val="none"/>
        </w:rPr>
        <w:t xml:space="preserve"> podane w dokumentach stanowiących opis przedmiotu zamówienia są przykładowe. Zamawiający dopuszcza użycie materiałów/urządzeń równoważnych, </w:t>
      </w:r>
      <w:r w:rsidRPr="008B3492">
        <w:rPr>
          <w:rFonts w:ascii="Arial" w:eastAsia="Times New Roman" w:hAnsi="Arial" w:cs="Arial"/>
          <w:kern w:val="0"/>
          <w:sz w:val="20"/>
          <w:szCs w:val="20"/>
          <w:lang w:eastAsia="zh-CN"/>
          <w14:ligatures w14:val="none"/>
        </w:rPr>
        <w:t>tzn. o nie gorszych parametrach technicznych.</w:t>
      </w:r>
    </w:p>
    <w:p w14:paraId="2E83AE00" w14:textId="77777777" w:rsidR="00591253" w:rsidRPr="00591253" w:rsidRDefault="00591253" w:rsidP="00591253">
      <w:pPr>
        <w:suppressAutoHyphens/>
        <w:spacing w:after="0" w:line="240" w:lineRule="auto"/>
        <w:ind w:right="-20"/>
        <w:rPr>
          <w:rFonts w:ascii="Arial" w:eastAsia="Times New Roman" w:hAnsi="Arial" w:cs="Arial"/>
          <w:b/>
          <w:bCs/>
          <w:kern w:val="0"/>
          <w:sz w:val="20"/>
          <w:szCs w:val="20"/>
          <w:lang w:eastAsia="zh-CN"/>
          <w14:ligatures w14:val="none"/>
        </w:rPr>
      </w:pPr>
    </w:p>
    <w:p w14:paraId="0CB70401" w14:textId="77777777" w:rsidR="00591253" w:rsidRDefault="00591253" w:rsidP="00591253">
      <w:pPr>
        <w:suppressAutoHyphens/>
        <w:spacing w:after="0" w:line="240" w:lineRule="auto"/>
        <w:ind w:left="1134" w:right="-20"/>
        <w:rPr>
          <w:b/>
          <w:kern w:val="0"/>
          <w14:ligatures w14:val="none"/>
        </w:rPr>
      </w:pPr>
      <w:r w:rsidRPr="00591253">
        <w:rPr>
          <w:rFonts w:ascii="Arial" w:eastAsia="Times New Roman" w:hAnsi="Arial" w:cs="Arial"/>
          <w:b/>
          <w:bCs/>
          <w:kern w:val="0"/>
          <w:sz w:val="20"/>
          <w:szCs w:val="20"/>
          <w:lang w:eastAsia="zh-CN"/>
          <w14:ligatures w14:val="none"/>
        </w:rPr>
        <w:t>KODY CPV</w:t>
      </w:r>
      <w:r w:rsidRPr="00591253">
        <w:rPr>
          <w:rFonts w:ascii="Arial" w:eastAsia="Times New Roman" w:hAnsi="Arial" w:cs="Arial"/>
          <w:b/>
          <w:kern w:val="0"/>
          <w:sz w:val="20"/>
          <w:szCs w:val="20"/>
          <w:lang w:eastAsia="zh-CN"/>
          <w14:ligatures w14:val="none"/>
        </w:rPr>
        <w:t>:</w:t>
      </w:r>
      <w:r w:rsidRPr="00591253">
        <w:rPr>
          <w:kern w:val="0"/>
          <w14:ligatures w14:val="none"/>
        </w:rPr>
        <w:t xml:space="preserve"> </w:t>
      </w:r>
      <w:r w:rsidRPr="00591253">
        <w:rPr>
          <w:b/>
          <w:kern w:val="0"/>
          <w14:ligatures w14:val="none"/>
        </w:rPr>
        <w:t xml:space="preserve">   </w:t>
      </w:r>
    </w:p>
    <w:p w14:paraId="53335CCF" w14:textId="77777777" w:rsidR="00242F74" w:rsidRPr="00591253" w:rsidRDefault="00242F74" w:rsidP="00591253">
      <w:pPr>
        <w:suppressAutoHyphens/>
        <w:spacing w:after="0" w:line="240" w:lineRule="auto"/>
        <w:ind w:left="1134" w:right="-20"/>
        <w:rPr>
          <w:rFonts w:ascii="Arial" w:eastAsia="Arial" w:hAnsi="Arial" w:cs="Arial"/>
          <w:b/>
          <w:bCs/>
          <w:kern w:val="0"/>
          <w:sz w:val="20"/>
          <w:szCs w:val="20"/>
          <w:lang w:eastAsia="zh-CN"/>
          <w14:ligatures w14:val="none"/>
        </w:rPr>
      </w:pPr>
    </w:p>
    <w:p w14:paraId="7133FD51" w14:textId="051033C9" w:rsidR="00591253" w:rsidRDefault="00242F74" w:rsidP="00242F74">
      <w:pPr>
        <w:suppressAutoHyphens/>
        <w:spacing w:after="0" w:line="240" w:lineRule="auto"/>
        <w:ind w:left="1418" w:hanging="284"/>
        <w:jc w:val="both"/>
        <w:rPr>
          <w:rFonts w:ascii="Arial" w:eastAsia="Arial" w:hAnsi="Arial" w:cs="Arial"/>
          <w:kern w:val="0"/>
          <w:sz w:val="20"/>
          <w:szCs w:val="20"/>
          <w14:ligatures w14:val="none"/>
        </w:rPr>
      </w:pPr>
      <w:r w:rsidRPr="00242F74">
        <w:rPr>
          <w:rFonts w:ascii="Arial" w:eastAsia="Arial" w:hAnsi="Arial" w:cs="Arial"/>
          <w:kern w:val="0"/>
          <w:sz w:val="20"/>
          <w:szCs w:val="20"/>
          <w14:ligatures w14:val="none"/>
        </w:rPr>
        <w:t>45453000 – 7</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45400000 – 1</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45421000 – 4</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45440000 – 3</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45432110 – 8</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45332000 – 3</w:t>
      </w:r>
      <w:r>
        <w:rPr>
          <w:rFonts w:ascii="Arial" w:eastAsia="Arial" w:hAnsi="Arial" w:cs="Arial"/>
          <w:kern w:val="0"/>
          <w:sz w:val="20"/>
          <w:szCs w:val="20"/>
          <w14:ligatures w14:val="none"/>
        </w:rPr>
        <w:t xml:space="preserve">, </w:t>
      </w:r>
      <w:r w:rsidRPr="00242F74">
        <w:rPr>
          <w:rFonts w:ascii="Arial" w:eastAsia="Arial" w:hAnsi="Arial" w:cs="Arial"/>
          <w:kern w:val="0"/>
          <w:sz w:val="20"/>
          <w:szCs w:val="20"/>
          <w14:ligatures w14:val="none"/>
        </w:rPr>
        <w:t>45310000 – 3</w:t>
      </w:r>
    </w:p>
    <w:p w14:paraId="50225B5A" w14:textId="77777777" w:rsidR="00242F74" w:rsidRPr="00591253" w:rsidRDefault="00242F74" w:rsidP="00242F74">
      <w:pPr>
        <w:suppressAutoHyphens/>
        <w:spacing w:after="0" w:line="240" w:lineRule="auto"/>
        <w:ind w:left="1418" w:hanging="284"/>
        <w:jc w:val="both"/>
        <w:rPr>
          <w:rFonts w:ascii="Arial" w:eastAsia="Times New Roman" w:hAnsi="Arial" w:cs="Arial"/>
          <w:b/>
          <w:bCs/>
          <w:color w:val="FF0000"/>
          <w:kern w:val="0"/>
          <w:sz w:val="20"/>
          <w:szCs w:val="20"/>
          <w:lang w:eastAsia="zh-CN"/>
          <w14:ligatures w14:val="none"/>
        </w:rPr>
      </w:pPr>
    </w:p>
    <w:p w14:paraId="728A0B6D" w14:textId="77777777" w:rsidR="00591253" w:rsidRPr="00591253" w:rsidRDefault="00591253" w:rsidP="00591253">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34E5504E" w14:textId="77777777" w:rsidR="00591253" w:rsidRPr="00591253" w:rsidRDefault="00591253" w:rsidP="00591253">
      <w:pPr>
        <w:suppressAutoHyphens/>
        <w:spacing w:after="0" w:line="240" w:lineRule="auto"/>
        <w:ind w:left="1134"/>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2. TERMIN  WYKONANIA ZAMÓWIENIA:</w:t>
      </w:r>
    </w:p>
    <w:p w14:paraId="5C4695FA" w14:textId="77777777" w:rsidR="00591253" w:rsidRPr="00591253" w:rsidRDefault="00591253" w:rsidP="00591253">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591253">
        <w:rPr>
          <w:rFonts w:ascii="Arial" w:eastAsia="Times New Roman" w:hAnsi="Arial" w:cs="Arial"/>
          <w:b/>
          <w:bCs/>
          <w:kern w:val="0"/>
          <w:sz w:val="20"/>
          <w:szCs w:val="20"/>
          <w:lang w:eastAsia="zh-CN"/>
          <w14:ligatures w14:val="none"/>
        </w:rPr>
        <w:t xml:space="preserve">                   </w:t>
      </w:r>
    </w:p>
    <w:p w14:paraId="1AF48944" w14:textId="38A7BC9D" w:rsidR="00591253" w:rsidRPr="00591253" w:rsidRDefault="00591253" w:rsidP="00591253">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Termin realizacji zamówienia: </w:t>
      </w:r>
      <w:r w:rsidR="00242F74" w:rsidRPr="000717CA">
        <w:rPr>
          <w:rFonts w:ascii="Arial" w:eastAsia="Times New Roman" w:hAnsi="Arial" w:cs="Arial"/>
          <w:b/>
          <w:bCs/>
          <w:kern w:val="0"/>
          <w:sz w:val="20"/>
          <w:szCs w:val="20"/>
          <w:lang w:eastAsia="zh-CN"/>
          <w14:ligatures w14:val="none"/>
        </w:rPr>
        <w:t>4</w:t>
      </w:r>
      <w:r w:rsidRPr="00591253">
        <w:rPr>
          <w:rFonts w:ascii="Arial" w:eastAsia="Times New Roman" w:hAnsi="Arial" w:cs="Arial"/>
          <w:b/>
          <w:bCs/>
          <w:kern w:val="0"/>
          <w:sz w:val="20"/>
          <w:szCs w:val="20"/>
          <w:lang w:eastAsia="zh-CN"/>
          <w14:ligatures w14:val="none"/>
        </w:rPr>
        <w:t xml:space="preserve"> miesi</w:t>
      </w:r>
      <w:r w:rsidR="00242F74">
        <w:rPr>
          <w:rFonts w:ascii="Arial" w:eastAsia="Times New Roman" w:hAnsi="Arial" w:cs="Arial"/>
          <w:b/>
          <w:bCs/>
          <w:kern w:val="0"/>
          <w:sz w:val="20"/>
          <w:szCs w:val="20"/>
          <w:lang w:eastAsia="zh-CN"/>
          <w14:ligatures w14:val="none"/>
        </w:rPr>
        <w:t>ące</w:t>
      </w:r>
      <w:r w:rsidRPr="00591253">
        <w:rPr>
          <w:rFonts w:ascii="Arial" w:eastAsia="Times New Roman" w:hAnsi="Arial" w:cs="Arial"/>
          <w:kern w:val="0"/>
          <w:sz w:val="20"/>
          <w:szCs w:val="20"/>
          <w:lang w:eastAsia="zh-CN"/>
          <w14:ligatures w14:val="none"/>
        </w:rPr>
        <w:t>.</w:t>
      </w:r>
    </w:p>
    <w:p w14:paraId="3242A954"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266DB20"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EF12BC5" w14:textId="77777777" w:rsidR="00591253" w:rsidRPr="00591253" w:rsidRDefault="00591253" w:rsidP="00591253">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591253">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591253">
        <w:rPr>
          <w:rFonts w:ascii="Arial" w:eastAsia="Times New Roman" w:hAnsi="Arial" w:cs="Arial"/>
          <w:b/>
          <w:color w:val="FF0000"/>
          <w:kern w:val="0"/>
          <w:sz w:val="20"/>
          <w:szCs w:val="24"/>
          <w:lang w:eastAsia="zh-CN"/>
          <w14:ligatures w14:val="none"/>
        </w:rPr>
        <w:t xml:space="preserve"> </w:t>
      </w:r>
    </w:p>
    <w:p w14:paraId="052919E8"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14D39E25" w14:textId="77777777" w:rsidR="00591253" w:rsidRPr="00591253" w:rsidRDefault="00591253" w:rsidP="00591253">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Zgodnie z art 432 ustawy Pzp u</w:t>
      </w:r>
      <w:r w:rsidRPr="00591253">
        <w:rPr>
          <w:rFonts w:ascii="Arial" w:eastAsia="Times New Roman" w:hAnsi="Arial" w:cs="Arial"/>
          <w:kern w:val="0"/>
          <w:sz w:val="20"/>
          <w:szCs w:val="20"/>
          <w:lang w:eastAsia="zh-CN"/>
          <w14:ligatures w14:val="none"/>
        </w:rPr>
        <w:t xml:space="preserve">mowa </w:t>
      </w:r>
      <w:r w:rsidRPr="00591253">
        <w:rPr>
          <w:rFonts w:ascii="Arial" w:eastAsia="Times New Roman" w:hAnsi="Arial" w:cs="Arial"/>
          <w:kern w:val="0"/>
          <w:sz w:val="20"/>
          <w:szCs w:val="20"/>
          <w:lang w:eastAsia="pl-PL"/>
          <w14:ligatures w14:val="none"/>
        </w:rPr>
        <w:t xml:space="preserve">w sprawie zamówienia publicznego </w:t>
      </w:r>
      <w:r w:rsidRPr="00591253">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1566A226" w14:textId="77777777" w:rsidR="00591253" w:rsidRPr="00591253" w:rsidRDefault="00591253" w:rsidP="00591253">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591253">
        <w:rPr>
          <w:rFonts w:ascii="Arial" w:eastAsia="Times New Roman" w:hAnsi="Arial" w:cs="Arial"/>
          <w:kern w:val="0"/>
          <w:sz w:val="20"/>
          <w:szCs w:val="20"/>
          <w:lang w:eastAsia="zh-CN"/>
          <w14:ligatures w14:val="none"/>
        </w:rPr>
        <w:t xml:space="preserve"> Zgodnie z </w:t>
      </w:r>
      <w:r w:rsidRPr="00591253">
        <w:rPr>
          <w:rFonts w:ascii="Arial" w:eastAsia="Times New Roman" w:hAnsi="Arial" w:cs="Arial"/>
          <w:kern w:val="0"/>
          <w:sz w:val="20"/>
          <w:szCs w:val="20"/>
          <w:lang w:eastAsia="pl-PL"/>
          <w14:ligatures w14:val="none"/>
        </w:rPr>
        <w:t>art. 78</w:t>
      </w:r>
      <w:r w:rsidRPr="00591253">
        <w:rPr>
          <w:rFonts w:ascii="Arial" w:eastAsia="Times New Roman" w:hAnsi="Arial" w:cs="Arial"/>
          <w:kern w:val="0"/>
          <w:sz w:val="20"/>
          <w:szCs w:val="20"/>
          <w:vertAlign w:val="superscript"/>
          <w:lang w:eastAsia="pl-PL"/>
          <w14:ligatures w14:val="none"/>
        </w:rPr>
        <w:t>1</w:t>
      </w:r>
      <w:r w:rsidRPr="00591253">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1D6741D5" w14:textId="7271BE11" w:rsidR="00591253" w:rsidRPr="00591253" w:rsidRDefault="00591253" w:rsidP="00591253">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242F74">
        <w:rPr>
          <w:rFonts w:ascii="Arial" w:eastAsia="Times New Roman" w:hAnsi="Arial" w:cs="Arial"/>
          <w:kern w:val="0"/>
          <w:sz w:val="20"/>
          <w:szCs w:val="24"/>
          <w:lang w:eastAsia="zh-CN"/>
          <w14:ligatures w14:val="none"/>
        </w:rPr>
        <w:t>6</w:t>
      </w:r>
      <w:r w:rsidRPr="00591253">
        <w:rPr>
          <w:rFonts w:ascii="Arial" w:eastAsia="Times New Roman" w:hAnsi="Arial" w:cs="Arial"/>
          <w:kern w:val="0"/>
          <w:sz w:val="20"/>
          <w:szCs w:val="24"/>
          <w:lang w:eastAsia="zh-CN"/>
          <w14:ligatures w14:val="none"/>
        </w:rPr>
        <w:t xml:space="preserve"> do SWZ - projektowane postanowienia umowy - wzór umowy. </w:t>
      </w:r>
    </w:p>
    <w:p w14:paraId="1D553A6F" w14:textId="77777777" w:rsidR="00591253" w:rsidRPr="00591253" w:rsidRDefault="00591253" w:rsidP="00591253">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Wykonawcy występujący wspólnie ponoszą solidarną odpowiedzialność za wykonanie umowy.</w:t>
      </w:r>
    </w:p>
    <w:p w14:paraId="69AF74AF"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B1C5EE7"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A718B06"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4.</w:t>
      </w:r>
      <w:r w:rsidRPr="00591253">
        <w:rPr>
          <w:rFonts w:ascii="Arial" w:eastAsia="Times New Roman" w:hAnsi="Arial" w:cs="Arial"/>
          <w:b/>
          <w:color w:val="FF0000"/>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91253">
        <w:rPr>
          <w:rFonts w:ascii="Arial" w:eastAsia="Times New Roman" w:hAnsi="Arial" w:cs="Arial"/>
          <w:b/>
          <w:color w:val="FF0000"/>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ORAZ WSKAZANIE OSÓB UPRAWNIONYCH DO KOMUNIKOWANIA SIĘ Z WYKONAWCAMI</w:t>
      </w:r>
    </w:p>
    <w:p w14:paraId="50EF4D7B" w14:textId="77777777" w:rsidR="00591253" w:rsidRPr="00591253" w:rsidRDefault="00591253" w:rsidP="00591253">
      <w:pPr>
        <w:spacing w:after="0" w:line="240" w:lineRule="auto"/>
        <w:contextualSpacing/>
        <w:jc w:val="both"/>
        <w:rPr>
          <w:rFonts w:ascii="Arial" w:eastAsia="Times New Roman" w:hAnsi="Arial" w:cs="Arial"/>
          <w:color w:val="FF0000"/>
          <w:kern w:val="0"/>
          <w:sz w:val="20"/>
          <w:szCs w:val="20"/>
          <w:lang w:eastAsia="zh-CN"/>
          <w14:ligatures w14:val="none"/>
        </w:rPr>
      </w:pPr>
    </w:p>
    <w:p w14:paraId="077C3B88" w14:textId="77777777" w:rsidR="00591253" w:rsidRPr="00591253" w:rsidRDefault="00591253" w:rsidP="00591253">
      <w:pPr>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4.1. Informacje ogólne</w:t>
      </w:r>
    </w:p>
    <w:p w14:paraId="44048DB3" w14:textId="77777777" w:rsidR="00591253" w:rsidRPr="00591253" w:rsidRDefault="00591253" w:rsidP="00591253">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DBCD5D4" w14:textId="77777777" w:rsidR="00591253" w:rsidRPr="00591253" w:rsidRDefault="00591253" w:rsidP="00591253">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b/>
          <w:bCs/>
          <w:kern w:val="0"/>
          <w:sz w:val="20"/>
          <w:szCs w:val="20"/>
          <w:lang w:eastAsia="zh-CN"/>
          <w14:ligatures w14:val="none"/>
        </w:rPr>
        <w:t>Przedmiotowe postępowanie prowadzone jest przy użyciu środków komunikacji elektronicznej.</w:t>
      </w:r>
      <w:r w:rsidRPr="00591253">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506422FF" w14:textId="77777777" w:rsidR="00591253" w:rsidRPr="00591253" w:rsidRDefault="00591253" w:rsidP="00591253">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b/>
          <w:kern w:val="0"/>
          <w:sz w:val="20"/>
          <w:szCs w:val="20"/>
          <w:lang w:eastAsia="zh-CN"/>
          <w14:ligatures w14:val="none"/>
        </w:rPr>
        <w:t>platformy zakupowej</w:t>
      </w:r>
      <w:r w:rsidRPr="00591253">
        <w:rPr>
          <w:rFonts w:ascii="Arial" w:eastAsia="Times New Roman" w:hAnsi="Arial" w:cs="Arial"/>
          <w:kern w:val="0"/>
          <w:sz w:val="20"/>
          <w:szCs w:val="20"/>
          <w:lang w:eastAsia="zh-CN"/>
          <w14:ligatures w14:val="none"/>
        </w:rPr>
        <w:t xml:space="preserve"> </w:t>
      </w:r>
      <w:r w:rsidRPr="00591253">
        <w:rPr>
          <w:rFonts w:ascii="Arial" w:eastAsia="Times New Roman" w:hAnsi="Arial" w:cs="Arial"/>
          <w:b/>
          <w:bCs/>
          <w:kern w:val="0"/>
          <w:sz w:val="20"/>
          <w:szCs w:val="20"/>
          <w:lang w:eastAsia="pl-PL"/>
          <w14:ligatures w14:val="none"/>
        </w:rPr>
        <w:t>platformazakupowa.pl</w:t>
      </w:r>
      <w:r w:rsidRPr="00591253">
        <w:rPr>
          <w:rFonts w:ascii="Times New Roman" w:eastAsia="Times New Roman" w:hAnsi="Times New Roman" w:cs="Times New Roman"/>
          <w:b/>
          <w:bCs/>
          <w:kern w:val="0"/>
          <w:sz w:val="27"/>
          <w:szCs w:val="27"/>
          <w:lang w:eastAsia="pl-PL"/>
          <w14:ligatures w14:val="none"/>
        </w:rPr>
        <w:t xml:space="preserve"> </w:t>
      </w:r>
      <w:r w:rsidRPr="00591253">
        <w:rPr>
          <w:rFonts w:ascii="Arial" w:eastAsia="Times New Roman" w:hAnsi="Arial" w:cs="Arial"/>
          <w:b/>
          <w:kern w:val="0"/>
          <w:sz w:val="20"/>
          <w:szCs w:val="20"/>
          <w:lang w:eastAsia="zh-CN"/>
          <w14:ligatures w14:val="none"/>
        </w:rPr>
        <w:t xml:space="preserve">Open </w:t>
      </w:r>
      <w:proofErr w:type="spellStart"/>
      <w:r w:rsidRPr="00591253">
        <w:rPr>
          <w:rFonts w:ascii="Arial" w:eastAsia="Times New Roman" w:hAnsi="Arial" w:cs="Arial"/>
          <w:b/>
          <w:kern w:val="0"/>
          <w:sz w:val="20"/>
          <w:szCs w:val="20"/>
          <w:lang w:eastAsia="zh-CN"/>
          <w14:ligatures w14:val="none"/>
        </w:rPr>
        <w:t>Nexus</w:t>
      </w:r>
      <w:proofErr w:type="spellEnd"/>
      <w:r w:rsidRPr="00591253">
        <w:rPr>
          <w:rFonts w:ascii="Arial" w:eastAsia="Times New Roman" w:hAnsi="Arial" w:cs="Arial"/>
          <w:b/>
          <w:kern w:val="0"/>
          <w:sz w:val="20"/>
          <w:szCs w:val="20"/>
          <w:lang w:eastAsia="zh-CN"/>
          <w14:ligatures w14:val="none"/>
        </w:rPr>
        <w:t xml:space="preserve"> Sp. z o.o., zwanej platformą zakupową, pod adresem: </w:t>
      </w:r>
    </w:p>
    <w:p w14:paraId="2C9F6994" w14:textId="33AFC4A5" w:rsidR="00591253" w:rsidRPr="00591253" w:rsidRDefault="00591253" w:rsidP="00591253">
      <w:pPr>
        <w:spacing w:after="0" w:line="240" w:lineRule="auto"/>
        <w:ind w:left="1778"/>
        <w:contextualSpacing/>
        <w:jc w:val="both"/>
        <w:rPr>
          <w:rFonts w:ascii="Calibri" w:eastAsia="Times New Roman" w:hAnsi="Calibri" w:cs="Times New Roman"/>
          <w:kern w:val="0"/>
          <w14:ligatures w14:val="none"/>
        </w:rPr>
      </w:pPr>
      <w:bookmarkStart w:id="1" w:name="_Hlk64013056"/>
      <w:r w:rsidRPr="00591253">
        <w:rPr>
          <w:rFonts w:ascii="Arial" w:eastAsia="Times New Roman" w:hAnsi="Arial" w:cs="Arial"/>
          <w:b/>
          <w:kern w:val="0"/>
          <w:sz w:val="20"/>
          <w:szCs w:val="20"/>
          <w14:ligatures w14:val="none"/>
        </w:rPr>
        <w:t>https://platformazakupowa.pl/transakcja/</w:t>
      </w:r>
      <w:r w:rsidR="00064BB6" w:rsidRPr="00064BB6">
        <w:rPr>
          <w:b/>
          <w:bCs/>
        </w:rPr>
        <w:t>952096</w:t>
      </w:r>
    </w:p>
    <w:bookmarkEnd w:id="1"/>
    <w:p w14:paraId="7AA21D8A" w14:textId="77777777" w:rsidR="00591253" w:rsidRPr="00591253" w:rsidRDefault="00591253" w:rsidP="00591253">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591253">
        <w:rPr>
          <w:rFonts w:ascii="Calibri" w:eastAsia="Times New Roman" w:hAnsi="Calibri" w:cs="Calibri"/>
          <w:b/>
          <w:kern w:val="0"/>
          <w:sz w:val="24"/>
          <w:szCs w:val="24"/>
          <w:lang w:eastAsia="zh-CN"/>
          <w14:ligatures w14:val="none"/>
        </w:rPr>
        <w:t xml:space="preserve">                   </w:t>
      </w:r>
      <w:r w:rsidRPr="00591253">
        <w:rPr>
          <w:rFonts w:ascii="Arial" w:eastAsia="Times New Roman" w:hAnsi="Arial" w:cs="Arial"/>
          <w:kern w:val="0"/>
          <w:sz w:val="20"/>
          <w:szCs w:val="20"/>
          <w:lang w:eastAsia="zh-CN"/>
          <w14:ligatures w14:val="none"/>
        </w:rPr>
        <w:t>Korzystanie z platformy zakupowej przez Wykonawcę jest bezpłatne.</w:t>
      </w:r>
      <w:r w:rsidRPr="00591253">
        <w:rPr>
          <w:rFonts w:ascii="Arial" w:eastAsia="Batang" w:hAnsi="Arial" w:cs="Arial"/>
          <w:kern w:val="0"/>
          <w:sz w:val="20"/>
          <w:szCs w:val="20"/>
          <w:lang w:eastAsia="zh-CN"/>
          <w14:ligatures w14:val="none"/>
        </w:rPr>
        <w:t xml:space="preserve"> </w:t>
      </w:r>
    </w:p>
    <w:p w14:paraId="385441FA" w14:textId="77777777" w:rsidR="00591253" w:rsidRPr="00591253" w:rsidRDefault="00591253" w:rsidP="00591253">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b/>
          <w:kern w:val="0"/>
          <w:sz w:val="20"/>
          <w:szCs w:val="20"/>
          <w:lang w:eastAsia="zh-CN"/>
          <w14:ligatures w14:val="none"/>
        </w:rPr>
        <w:t>poczty elektronicznej</w:t>
      </w:r>
      <w:r w:rsidRPr="00591253">
        <w:rPr>
          <w:rFonts w:ascii="Arial" w:eastAsia="Times New Roman" w:hAnsi="Arial" w:cs="Arial"/>
          <w:kern w:val="0"/>
          <w:sz w:val="20"/>
          <w:szCs w:val="20"/>
          <w:lang w:eastAsia="zh-CN"/>
          <w14:ligatures w14:val="none"/>
        </w:rPr>
        <w:t xml:space="preserve"> </w:t>
      </w:r>
      <w:r w:rsidRPr="00591253">
        <w:rPr>
          <w:rFonts w:ascii="Arial" w:eastAsia="Times New Roman" w:hAnsi="Arial" w:cs="Arial"/>
          <w:b/>
          <w:kern w:val="0"/>
          <w:sz w:val="20"/>
          <w:szCs w:val="20"/>
          <w:lang w:eastAsia="zh-CN"/>
          <w14:ligatures w14:val="none"/>
        </w:rPr>
        <w:t>e-mail</w:t>
      </w:r>
      <w:r w:rsidRPr="00591253">
        <w:rPr>
          <w:rFonts w:ascii="Arial" w:eastAsia="Times New Roman" w:hAnsi="Arial" w:cs="Arial"/>
          <w:b/>
          <w:bCs/>
          <w:kern w:val="0"/>
          <w:sz w:val="20"/>
          <w:szCs w:val="20"/>
          <w:lang w:eastAsia="zh-CN"/>
          <w14:ligatures w14:val="none"/>
        </w:rPr>
        <w:t>:</w:t>
      </w:r>
      <w:r w:rsidRPr="00591253">
        <w:rPr>
          <w:rFonts w:ascii="Arial" w:eastAsia="Times New Roman" w:hAnsi="Arial" w:cs="Arial"/>
          <w:b/>
          <w:kern w:val="0"/>
          <w:sz w:val="20"/>
          <w:szCs w:val="20"/>
          <w:lang w:eastAsia="zh-CN"/>
          <w14:ligatures w14:val="none"/>
        </w:rPr>
        <w:t xml:space="preserve"> </w:t>
      </w:r>
      <w:r w:rsidRPr="00591253">
        <w:rPr>
          <w:rFonts w:ascii="Arial" w:eastAsia="Times New Roman" w:hAnsi="Arial" w:cs="Arial"/>
          <w:b/>
          <w:bCs/>
          <w:kern w:val="0"/>
          <w:sz w:val="20"/>
          <w:szCs w:val="20"/>
          <w:lang w:eastAsia="zh-CN"/>
          <w14:ligatures w14:val="none"/>
        </w:rPr>
        <w:t>zampub@um.gorlice.pl</w:t>
      </w:r>
      <w:r w:rsidRPr="00591253">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1373DDA1" w14:textId="77777777" w:rsidR="00591253" w:rsidRPr="00591253" w:rsidRDefault="00591253" w:rsidP="00591253">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Dokumenty przekazywane w postępowaniu sporządza się w postaci elektronicznej.</w:t>
      </w:r>
    </w:p>
    <w:p w14:paraId="5F0A19BE" w14:textId="3BA6F63A" w:rsidR="00591253" w:rsidRPr="00591253" w:rsidRDefault="00591253" w:rsidP="00591253">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591253">
        <w:rPr>
          <w:rFonts w:ascii="Arial" w:eastAsia="Times New Roman" w:hAnsi="Arial" w:cs="Arial"/>
          <w:bCs/>
          <w:kern w:val="0"/>
          <w:sz w:val="20"/>
          <w:szCs w:val="20"/>
          <w14:ligatures w14:val="none"/>
        </w:rPr>
        <w:t>https://platformazakupowa.pl/transakcja/</w:t>
      </w:r>
      <w:r w:rsidR="00064BB6" w:rsidRPr="00064BB6">
        <w:rPr>
          <w:rFonts w:ascii="Arial" w:eastAsia="Times New Roman" w:hAnsi="Arial" w:cs="Arial"/>
          <w:bCs/>
          <w:kern w:val="0"/>
          <w:sz w:val="20"/>
          <w:szCs w:val="20"/>
          <w14:ligatures w14:val="none"/>
        </w:rPr>
        <w:t>952096</w:t>
      </w:r>
    </w:p>
    <w:p w14:paraId="218A66F7" w14:textId="77777777" w:rsidR="00591253" w:rsidRPr="00591253" w:rsidRDefault="00591253" w:rsidP="00591253">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91253">
        <w:rPr>
          <w:rFonts w:ascii="Arial" w:eastAsia="Times New Roman" w:hAnsi="Arial" w:cs="Arial"/>
          <w:b/>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 xml:space="preserve">Open </w:t>
      </w:r>
      <w:proofErr w:type="spellStart"/>
      <w:r w:rsidRPr="00591253">
        <w:rPr>
          <w:rFonts w:ascii="Arial" w:eastAsia="Times New Roman" w:hAnsi="Arial" w:cs="Arial"/>
          <w:kern w:val="0"/>
          <w:sz w:val="20"/>
          <w:szCs w:val="20"/>
          <w:lang w:eastAsia="zh-CN"/>
          <w14:ligatures w14:val="none"/>
        </w:rPr>
        <w:t>Nexus</w:t>
      </w:r>
      <w:proofErr w:type="spellEnd"/>
      <w:r w:rsidRPr="00591253">
        <w:rPr>
          <w:rFonts w:ascii="Arial" w:eastAsia="Times New Roman" w:hAnsi="Arial" w:cs="Arial"/>
          <w:kern w:val="0"/>
          <w:sz w:val="20"/>
          <w:szCs w:val="20"/>
          <w:lang w:eastAsia="zh-CN"/>
          <w14:ligatures w14:val="none"/>
        </w:rPr>
        <w:t xml:space="preserve"> Sp. z o.o. pod adresem:</w:t>
      </w:r>
      <w:r w:rsidRPr="00591253">
        <w:rPr>
          <w:rFonts w:ascii="Arial" w:eastAsia="Times New Roman" w:hAnsi="Arial" w:cs="Arial"/>
          <w:color w:val="FF0000"/>
          <w:kern w:val="0"/>
          <w:sz w:val="20"/>
          <w:szCs w:val="20"/>
          <w:lang w:eastAsia="zh-CN"/>
          <w14:ligatures w14:val="none"/>
        </w:rPr>
        <w:t xml:space="preserve"> </w:t>
      </w:r>
      <w:hyperlink r:id="rId7" w:tgtFrame="_blank" w:history="1">
        <w:r w:rsidRPr="00591253">
          <w:rPr>
            <w:rFonts w:ascii="Arial" w:eastAsia="Times New Roman" w:hAnsi="Arial" w:cs="Arial"/>
            <w:b/>
            <w:kern w:val="0"/>
            <w:sz w:val="20"/>
            <w:szCs w:val="20"/>
            <w:lang w:eastAsia="zh-CN"/>
            <w14:ligatures w14:val="none"/>
          </w:rPr>
          <w:t xml:space="preserve">https://platformazakupowa.pl  </w:t>
        </w:r>
        <w:r w:rsidRPr="00591253">
          <w:rPr>
            <w:rFonts w:ascii="Arial" w:eastAsia="Times New Roman" w:hAnsi="Arial" w:cs="Arial"/>
            <w:b/>
            <w:color w:val="FF0000"/>
            <w:kern w:val="0"/>
            <w:sz w:val="20"/>
            <w:szCs w:val="20"/>
            <w:lang w:eastAsia="zh-CN"/>
            <w14:ligatures w14:val="none"/>
          </w:rPr>
          <w:t xml:space="preserve"> </w:t>
        </w:r>
      </w:hyperlink>
    </w:p>
    <w:p w14:paraId="559CDC82" w14:textId="77777777" w:rsidR="00591253" w:rsidRPr="00591253" w:rsidRDefault="00591253" w:rsidP="00591253">
      <w:pPr>
        <w:spacing w:after="0" w:line="240" w:lineRule="auto"/>
        <w:contextualSpacing/>
        <w:jc w:val="both"/>
        <w:rPr>
          <w:rFonts w:ascii="Arial" w:eastAsia="Times New Roman" w:hAnsi="Arial" w:cs="Arial"/>
          <w:color w:val="FF0000"/>
          <w:kern w:val="0"/>
          <w:sz w:val="20"/>
          <w:szCs w:val="20"/>
          <w:lang w:eastAsia="zh-CN"/>
          <w14:ligatures w14:val="none"/>
        </w:rPr>
      </w:pPr>
    </w:p>
    <w:p w14:paraId="7DC44BB4" w14:textId="77777777" w:rsidR="00591253" w:rsidRPr="00591253" w:rsidRDefault="00591253" w:rsidP="00591253">
      <w:pPr>
        <w:spacing w:after="0" w:line="240" w:lineRule="auto"/>
        <w:ind w:left="360" w:firstLine="774"/>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lastRenderedPageBreak/>
        <w:t>4.2. Złożenie oferty w postępowaniu, wycofanie oferty</w:t>
      </w:r>
    </w:p>
    <w:p w14:paraId="6E99287B" w14:textId="77777777" w:rsidR="00591253" w:rsidRPr="00591253" w:rsidRDefault="00591253" w:rsidP="00591253">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04B2ECB3" w14:textId="77777777" w:rsidR="00591253" w:rsidRPr="00591253" w:rsidRDefault="00591253" w:rsidP="00591253">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91253">
        <w:rPr>
          <w:rFonts w:ascii="Arial" w:eastAsia="Times New Roman" w:hAnsi="Arial" w:cs="Arial"/>
          <w:b/>
          <w:bCs/>
          <w:kern w:val="0"/>
          <w:sz w:val="20"/>
          <w:szCs w:val="20"/>
          <w14:ligatures w14:val="none"/>
        </w:rPr>
        <w:t>Wykonawca składa ofertę</w:t>
      </w:r>
      <w:r w:rsidRPr="00591253">
        <w:rPr>
          <w:rFonts w:ascii="Arial" w:eastAsia="Times New Roman" w:hAnsi="Arial" w:cs="Arial"/>
          <w:kern w:val="0"/>
          <w:sz w:val="20"/>
          <w:szCs w:val="20"/>
          <w14:ligatures w14:val="none"/>
        </w:rPr>
        <w:t xml:space="preserve"> </w:t>
      </w:r>
      <w:r w:rsidRPr="00591253">
        <w:rPr>
          <w:rFonts w:ascii="Arial" w:eastAsia="Times New Roman" w:hAnsi="Arial" w:cs="Arial"/>
          <w:b/>
          <w:bCs/>
          <w:kern w:val="0"/>
          <w:sz w:val="20"/>
          <w:szCs w:val="20"/>
          <w:lang w:eastAsia="pl-PL"/>
          <w14:ligatures w14:val="none"/>
        </w:rPr>
        <w:t>wyłącznie przy użyciu środków komunikacji elektronicznej</w:t>
      </w:r>
      <w:r w:rsidRPr="00591253">
        <w:rPr>
          <w:rFonts w:ascii="Arial" w:eastAsia="Times New Roman" w:hAnsi="Arial" w:cs="Arial"/>
          <w:kern w:val="0"/>
          <w:sz w:val="20"/>
          <w:szCs w:val="20"/>
          <w14:ligatures w14:val="none"/>
        </w:rPr>
        <w:t xml:space="preserve"> za  pośrednictwem platformy zakupowej pod adresem:</w:t>
      </w:r>
    </w:p>
    <w:p w14:paraId="5F2F45CC" w14:textId="67E90FB1" w:rsidR="00591253" w:rsidRPr="00591253" w:rsidRDefault="00591253" w:rsidP="00591253">
      <w:pPr>
        <w:spacing w:after="0" w:line="240" w:lineRule="auto"/>
        <w:contextualSpacing/>
        <w:jc w:val="both"/>
        <w:rPr>
          <w:rFonts w:ascii="Arial" w:eastAsia="Times New Roman" w:hAnsi="Arial" w:cs="Arial"/>
          <w:b/>
          <w:kern w:val="0"/>
          <w:sz w:val="20"/>
          <w:szCs w:val="20"/>
          <w14:ligatures w14:val="none"/>
        </w:rPr>
      </w:pPr>
      <w:r w:rsidRPr="00591253">
        <w:rPr>
          <w:rFonts w:ascii="Arial" w:eastAsia="Times New Roman" w:hAnsi="Arial" w:cs="Arial"/>
          <w:kern w:val="0"/>
          <w:sz w:val="20"/>
          <w:szCs w:val="20"/>
          <w14:ligatures w14:val="none"/>
        </w:rPr>
        <w:t xml:space="preserve">                        </w:t>
      </w:r>
      <w:r w:rsidRPr="00591253">
        <w:rPr>
          <w:rFonts w:ascii="Arial" w:eastAsia="Times New Roman" w:hAnsi="Arial" w:cs="Arial"/>
          <w:b/>
          <w:kern w:val="0"/>
          <w:sz w:val="20"/>
          <w:szCs w:val="20"/>
          <w:lang w:eastAsia="pl-PL"/>
          <w14:ligatures w14:val="none"/>
        </w:rPr>
        <w:t xml:space="preserve"> </w:t>
      </w:r>
      <w:r w:rsidRPr="00591253">
        <w:rPr>
          <w:rFonts w:ascii="Arial" w:eastAsia="Times New Roman" w:hAnsi="Arial" w:cs="Arial"/>
          <w:b/>
          <w:kern w:val="0"/>
          <w:sz w:val="20"/>
          <w:szCs w:val="20"/>
          <w14:ligatures w14:val="none"/>
        </w:rPr>
        <w:t>https://platformazakupowa.pl/transakcja/</w:t>
      </w:r>
      <w:r w:rsidR="00064BB6" w:rsidRPr="00064BB6">
        <w:rPr>
          <w:b/>
          <w:bCs/>
        </w:rPr>
        <w:t>952096</w:t>
      </w:r>
    </w:p>
    <w:p w14:paraId="33959AD9" w14:textId="77777777" w:rsidR="00591253" w:rsidRPr="00591253" w:rsidRDefault="00591253" w:rsidP="00591253">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591253">
        <w:rPr>
          <w:rFonts w:ascii="Arial" w:eastAsia="Times New Roman" w:hAnsi="Arial" w:cs="Arial"/>
          <w:b/>
          <w:bCs/>
          <w:kern w:val="0"/>
          <w:sz w:val="20"/>
          <w:szCs w:val="20"/>
          <w14:ligatures w14:val="none"/>
        </w:rPr>
        <w:t xml:space="preserve">Ofertę należy sporządzić w języku polskim i złożyć </w:t>
      </w:r>
      <w:bookmarkStart w:id="2" w:name="_Hlk63772691"/>
      <w:r w:rsidRPr="00591253">
        <w:rPr>
          <w:rFonts w:ascii="Arial" w:eastAsia="Times New Roman" w:hAnsi="Arial" w:cs="Arial"/>
          <w:b/>
          <w:bCs/>
          <w:kern w:val="0"/>
          <w:sz w:val="20"/>
          <w:szCs w:val="20"/>
          <w14:ligatures w14:val="none"/>
        </w:rPr>
        <w:t>pod rygorem nieważności, w formie elektronicznej (</w:t>
      </w:r>
      <w:r w:rsidRPr="00591253">
        <w:rPr>
          <w:rFonts w:ascii="Arial" w:eastAsia="Times New Roman" w:hAnsi="Arial" w:cs="Arial"/>
          <w:b/>
          <w:bCs/>
          <w:kern w:val="0"/>
          <w:sz w:val="20"/>
          <w:szCs w:val="20"/>
          <w:lang w:eastAsia="zh-CN"/>
          <w14:ligatures w14:val="none"/>
        </w:rPr>
        <w:t>opatrzonej kwalifikowanym podpisem elektronicznym)</w:t>
      </w:r>
      <w:r w:rsidRPr="00591253">
        <w:rPr>
          <w:rFonts w:ascii="Arial" w:eastAsia="Times New Roman" w:hAnsi="Arial" w:cs="Arial"/>
          <w:b/>
          <w:bCs/>
          <w:kern w:val="0"/>
          <w:sz w:val="20"/>
          <w:szCs w:val="20"/>
          <w14:ligatures w14:val="none"/>
        </w:rPr>
        <w:t xml:space="preserve"> lub w postaci elektronicznej opatrzonej podpisem zaufanym lub podpisem osobistym. </w:t>
      </w:r>
      <w:bookmarkEnd w:id="2"/>
      <w:r w:rsidRPr="00591253">
        <w:rPr>
          <w:rFonts w:ascii="Arial" w:eastAsia="Times New Roman" w:hAnsi="Arial" w:cs="Arial"/>
          <w:b/>
          <w:bCs/>
          <w:kern w:val="0"/>
          <w:sz w:val="20"/>
          <w:szCs w:val="20"/>
          <w14:ligatures w14:val="none"/>
        </w:rPr>
        <w:t xml:space="preserve"> </w:t>
      </w:r>
    </w:p>
    <w:p w14:paraId="0D62345A" w14:textId="77777777" w:rsidR="00591253" w:rsidRPr="00591253" w:rsidRDefault="00591253" w:rsidP="00591253">
      <w:pPr>
        <w:suppressAutoHyphens/>
        <w:spacing w:after="0" w:line="240" w:lineRule="auto"/>
        <w:ind w:left="1418"/>
        <w:jc w:val="both"/>
        <w:rPr>
          <w:rFonts w:ascii="Arial" w:eastAsia="Times New Roman" w:hAnsi="Arial" w:cs="Arial"/>
          <w:kern w:val="0"/>
          <w:sz w:val="20"/>
          <w:szCs w:val="20"/>
          <w14:ligatures w14:val="none"/>
        </w:rPr>
      </w:pPr>
      <w:bookmarkStart w:id="3" w:name="_Hlk63772131"/>
      <w:r w:rsidRPr="00591253">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3"/>
    <w:p w14:paraId="0B7F190C" w14:textId="77777777" w:rsidR="00591253" w:rsidRPr="00591253" w:rsidRDefault="00591253" w:rsidP="00591253">
      <w:pPr>
        <w:suppressAutoHyphens/>
        <w:spacing w:after="0" w:line="240" w:lineRule="auto"/>
        <w:ind w:left="1418"/>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591253">
        <w:rPr>
          <w:rFonts w:ascii="Arial" w:eastAsia="Times New Roman" w:hAnsi="Arial" w:cs="Arial"/>
          <w:w w:val="89"/>
          <w:kern w:val="0"/>
          <w:sz w:val="20"/>
          <w:szCs w:val="20"/>
          <w:lang w:eastAsia="pl-PL"/>
          <w14:ligatures w14:val="none"/>
        </w:rPr>
        <w:t xml:space="preserve"> </w:t>
      </w:r>
      <w:hyperlink r:id="rId8" w:history="1">
        <w:r w:rsidRPr="00591253">
          <w:rPr>
            <w:rFonts w:ascii="Arial" w:eastAsia="Times New Roman" w:hAnsi="Arial" w:cs="Arial"/>
            <w:kern w:val="0"/>
            <w:sz w:val="20"/>
            <w:szCs w:val="20"/>
            <w14:ligatures w14:val="none"/>
          </w:rPr>
          <w:t>https://platformazakupowa.pl</w:t>
        </w:r>
      </w:hyperlink>
    </w:p>
    <w:p w14:paraId="25F08540" w14:textId="33E9343C" w:rsidR="00591253" w:rsidRPr="00591253" w:rsidRDefault="00591253" w:rsidP="00591253">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w:t>
      </w:r>
      <w:r w:rsidRPr="00591253">
        <w:rPr>
          <w:rFonts w:ascii="Arial" w:eastAsia="Times New Roman" w:hAnsi="Arial" w:cs="Arial"/>
          <w:w w:val="89"/>
          <w:kern w:val="0"/>
          <w:sz w:val="20"/>
          <w:szCs w:val="20"/>
          <w:lang w:eastAsia="pl-PL"/>
          <w14:ligatures w14:val="none"/>
        </w:rPr>
        <w:t>,</w:t>
      </w:r>
      <w:r w:rsidRPr="00591253">
        <w:rPr>
          <w:rFonts w:ascii="Courier New" w:eastAsia="Times New Roman" w:hAnsi="Courier New" w:cs="Times New Roman"/>
          <w:w w:val="89"/>
          <w:kern w:val="0"/>
          <w:sz w:val="25"/>
          <w:szCs w:val="20"/>
          <w:lang w:eastAsia="pl-PL"/>
          <w14:ligatures w14:val="none"/>
        </w:rPr>
        <w:t xml:space="preserve"> </w:t>
      </w:r>
      <w:r w:rsidRPr="00591253">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591253">
        <w:rPr>
          <w:rFonts w:ascii="Arial" w:eastAsia="Times New Roman" w:hAnsi="Arial" w:cs="Arial"/>
          <w:kern w:val="0"/>
          <w:sz w:val="20"/>
          <w:szCs w:val="20"/>
          <w14:ligatures w14:val="none"/>
        </w:rPr>
        <w:t xml:space="preserve">. </w:t>
      </w:r>
    </w:p>
    <w:p w14:paraId="1734C251"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591253">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5E0F5DA3" w14:textId="77777777" w:rsidR="00591253" w:rsidRPr="00591253" w:rsidRDefault="00591253" w:rsidP="00591253">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4" w:name="_Hlk65155367"/>
      <w:r w:rsidRPr="00591253">
        <w:rPr>
          <w:rFonts w:ascii="Arial" w:eastAsia="Times New Roman" w:hAnsi="Arial" w:cs="Arial"/>
          <w:kern w:val="0"/>
          <w:sz w:val="20"/>
          <w:szCs w:val="20"/>
          <w14:ligatures w14:val="none"/>
        </w:rPr>
        <w:t xml:space="preserve">Do oferty należy dołączyć </w:t>
      </w:r>
      <w:bookmarkStart w:id="5" w:name="_Hlk64033107"/>
      <w:r w:rsidRPr="00591253">
        <w:rPr>
          <w:rFonts w:ascii="Arial" w:eastAsia="Times New Roman" w:hAnsi="Arial" w:cs="Arial"/>
          <w:kern w:val="0"/>
          <w:sz w:val="20"/>
          <w:szCs w:val="20"/>
          <w14:ligatures w14:val="none"/>
        </w:rPr>
        <w:t>oświadczenie o niepodleganiu wykluczeniu oraz spełnianiu warunków udziału w postępowaniu</w:t>
      </w:r>
      <w:bookmarkEnd w:id="5"/>
      <w:r w:rsidRPr="00591253">
        <w:rPr>
          <w:rFonts w:ascii="Arial" w:eastAsia="Times New Roman" w:hAnsi="Arial" w:cs="Arial"/>
          <w:kern w:val="0"/>
          <w:sz w:val="20"/>
          <w:szCs w:val="20"/>
          <w14:ligatures w14:val="none"/>
        </w:rPr>
        <w:t xml:space="preserve"> o którym mowa w art. 125 ust. 1 ustawy Pzp. Oświadczenie należy złożyć pod rygorem nieważności,</w:t>
      </w:r>
      <w:r w:rsidRPr="00591253">
        <w:rPr>
          <w:rFonts w:ascii="Arial" w:eastAsia="Times New Roman" w:hAnsi="Arial" w:cs="Arial"/>
          <w:kern w:val="0"/>
          <w:sz w:val="20"/>
          <w:szCs w:val="20"/>
          <w:lang w:eastAsia="zh-CN"/>
          <w14:ligatures w14:val="none"/>
        </w:rPr>
        <w:t xml:space="preserve"> </w:t>
      </w:r>
      <w:r w:rsidRPr="00591253">
        <w:rPr>
          <w:rFonts w:ascii="Arial" w:eastAsia="Times New Roman" w:hAnsi="Arial" w:cs="Arial"/>
          <w:kern w:val="0"/>
          <w:sz w:val="20"/>
          <w:szCs w:val="20"/>
          <w14:ligatures w14:val="none"/>
        </w:rPr>
        <w:t>w formie elektronicznej (</w:t>
      </w:r>
      <w:r w:rsidRPr="00591253">
        <w:rPr>
          <w:rFonts w:ascii="Arial" w:eastAsia="Times New Roman" w:hAnsi="Arial" w:cs="Arial"/>
          <w:kern w:val="0"/>
          <w:sz w:val="20"/>
          <w:szCs w:val="20"/>
          <w:lang w:eastAsia="zh-CN"/>
          <w14:ligatures w14:val="none"/>
        </w:rPr>
        <w:t>opatrzonej kwalifikowanym podpisem elektronicznym)</w:t>
      </w:r>
      <w:r w:rsidRPr="00591253">
        <w:rPr>
          <w:rFonts w:ascii="Arial" w:eastAsia="Times New Roman" w:hAnsi="Arial" w:cs="Arial"/>
          <w:kern w:val="0"/>
          <w:sz w:val="20"/>
          <w:szCs w:val="20"/>
          <w14:ligatures w14:val="none"/>
        </w:rPr>
        <w:t xml:space="preserve"> lub                          w postaci elektronicznej opatrzonej podpisem zaufanym lub podpisem osobistym.</w:t>
      </w:r>
    </w:p>
    <w:bookmarkEnd w:id="4"/>
    <w:p w14:paraId="0E88299C" w14:textId="77777777" w:rsidR="00591253" w:rsidRPr="00591253" w:rsidRDefault="00591253" w:rsidP="00591253">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14:ligatures w14:val="none"/>
        </w:rPr>
        <w:t>Wykonawca może do upływu terminu składania ofert wycofać ofertę.</w:t>
      </w:r>
      <w:r w:rsidRPr="00591253">
        <w:rPr>
          <w:rFonts w:ascii="Arial" w:eastAsia="Times New Roman" w:hAnsi="Arial" w:cs="Arial"/>
          <w:color w:val="FF0000"/>
          <w:kern w:val="0"/>
          <w:sz w:val="20"/>
          <w:szCs w:val="20"/>
          <w14:ligatures w14:val="none"/>
        </w:rPr>
        <w:t xml:space="preserve"> </w:t>
      </w:r>
      <w:r w:rsidRPr="00591253">
        <w:rPr>
          <w:rFonts w:ascii="Arial" w:eastAsia="Times New Roman" w:hAnsi="Arial" w:cs="Arial"/>
          <w:kern w:val="0"/>
          <w:sz w:val="20"/>
          <w:szCs w:val="20"/>
          <w14:ligatures w14:val="none"/>
        </w:rPr>
        <w:t xml:space="preserve">Sposób wycofania oferty został opisany w instrukcji dla wykonawców dostępnej na </w:t>
      </w:r>
      <w:r w:rsidRPr="00591253">
        <w:rPr>
          <w:rFonts w:ascii="Arial" w:eastAsia="Times New Roman" w:hAnsi="Arial" w:cs="Arial"/>
          <w:kern w:val="0"/>
          <w:sz w:val="20"/>
          <w:szCs w:val="24"/>
          <w14:ligatures w14:val="none"/>
        </w:rPr>
        <w:t>stronie platformy zakupowej (platformazapukowa.pl)</w:t>
      </w:r>
      <w:r w:rsidRPr="00591253">
        <w:rPr>
          <w:rFonts w:ascii="Arial" w:eastAsia="Times New Roman" w:hAnsi="Arial" w:cs="Arial"/>
          <w:kern w:val="0"/>
          <w:sz w:val="20"/>
          <w:szCs w:val="20"/>
          <w14:ligatures w14:val="none"/>
        </w:rPr>
        <w:t>.</w:t>
      </w:r>
    </w:p>
    <w:p w14:paraId="18B0EEA9" w14:textId="77777777" w:rsidR="00591253" w:rsidRPr="00591253" w:rsidRDefault="00591253" w:rsidP="00591253">
      <w:pPr>
        <w:suppressAutoHyphens/>
        <w:spacing w:after="0" w:line="240" w:lineRule="auto"/>
        <w:jc w:val="both"/>
        <w:rPr>
          <w:rFonts w:ascii="Arial" w:eastAsia="Times New Roman" w:hAnsi="Arial" w:cs="Arial"/>
          <w:color w:val="FF0000"/>
          <w:kern w:val="0"/>
          <w:sz w:val="20"/>
          <w:szCs w:val="20"/>
          <w:lang w:eastAsia="zh-CN"/>
          <w14:ligatures w14:val="none"/>
        </w:rPr>
      </w:pPr>
    </w:p>
    <w:p w14:paraId="56C08A95" w14:textId="77777777" w:rsidR="00591253" w:rsidRPr="00591253" w:rsidRDefault="00591253" w:rsidP="00591253">
      <w:pPr>
        <w:spacing w:after="0" w:line="240" w:lineRule="auto"/>
        <w:ind w:left="1134"/>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33915105" w14:textId="77777777" w:rsidR="00591253" w:rsidRPr="00591253" w:rsidRDefault="00591253" w:rsidP="00591253">
      <w:pPr>
        <w:spacing w:after="0" w:line="240" w:lineRule="auto"/>
        <w:ind w:left="1134"/>
        <w:jc w:val="both"/>
        <w:rPr>
          <w:rFonts w:ascii="Arial" w:eastAsia="Times New Roman" w:hAnsi="Arial" w:cs="Arial"/>
          <w:b/>
          <w:color w:val="FF0000"/>
          <w:kern w:val="0"/>
          <w:sz w:val="20"/>
          <w:szCs w:val="20"/>
          <w:lang w:eastAsia="zh-CN"/>
          <w14:ligatures w14:val="none"/>
        </w:rPr>
      </w:pPr>
    </w:p>
    <w:p w14:paraId="1E0F7C07" w14:textId="77777777" w:rsidR="00242F74" w:rsidRDefault="00591253" w:rsidP="00591253">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W postępowaniu o udzielenie zamówienia komunikacja </w:t>
      </w:r>
      <w:bookmarkStart w:id="6" w:name="_Hlk64023195"/>
      <w:r w:rsidRPr="00591253">
        <w:rPr>
          <w:rFonts w:ascii="Arial" w:eastAsia="Times New Roman" w:hAnsi="Arial" w:cs="Arial"/>
          <w:kern w:val="0"/>
          <w:sz w:val="20"/>
          <w:szCs w:val="20"/>
          <w:lang w:eastAsia="zh-CN"/>
          <w14:ligatures w14:val="none"/>
        </w:rPr>
        <w:t xml:space="preserve">pomiędzy zamawiającym a wykonawcami                </w:t>
      </w:r>
      <w:bookmarkEnd w:id="6"/>
      <w:r w:rsidRPr="00591253">
        <w:rPr>
          <w:rFonts w:ascii="Arial" w:eastAsia="Times New Roman" w:hAnsi="Arial" w:cs="Arial"/>
          <w:kern w:val="0"/>
          <w:sz w:val="20"/>
          <w:szCs w:val="20"/>
          <w:lang w:eastAsia="zh-CN"/>
          <w14:ligatures w14:val="none"/>
        </w:rPr>
        <w:t>np. składanie dokumentów, oświadczeń, zawiadomień, zapytań, innych informacji odbywa się elektronicznie</w:t>
      </w:r>
      <w:r w:rsidR="00242F74">
        <w:rPr>
          <w:rFonts w:ascii="Arial" w:eastAsia="Times New Roman"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za pośrednictwem platformy zakupowej pod adresem:</w:t>
      </w:r>
      <w:r w:rsidR="00242F74">
        <w:rPr>
          <w:rFonts w:ascii="Arial" w:eastAsia="Times New Roman" w:hAnsi="Arial" w:cs="Arial"/>
          <w:kern w:val="0"/>
          <w:sz w:val="20"/>
          <w:szCs w:val="20"/>
          <w:lang w:eastAsia="zh-CN"/>
          <w14:ligatures w14:val="none"/>
        </w:rPr>
        <w:t xml:space="preserve"> </w:t>
      </w:r>
    </w:p>
    <w:p w14:paraId="68DDECF4" w14:textId="283D060B" w:rsidR="00591253" w:rsidRPr="00591253" w:rsidRDefault="00242F74" w:rsidP="00242F74">
      <w:pPr>
        <w:suppressAutoHyphens/>
        <w:spacing w:after="0" w:line="240" w:lineRule="auto"/>
        <w:ind w:left="1418"/>
        <w:contextualSpacing/>
        <w:jc w:val="both"/>
        <w:rPr>
          <w:rFonts w:ascii="Arial" w:eastAsia="Times New Roman" w:hAnsi="Arial" w:cs="Arial"/>
          <w:kern w:val="0"/>
          <w:sz w:val="20"/>
          <w:szCs w:val="20"/>
          <w:lang w:eastAsia="zh-CN"/>
          <w14:ligatures w14:val="none"/>
        </w:rPr>
      </w:pPr>
      <w:r w:rsidRPr="00242F74">
        <w:rPr>
          <w:rFonts w:ascii="Arial" w:eastAsia="Times New Roman" w:hAnsi="Arial" w:cs="Arial"/>
          <w:kern w:val="0"/>
          <w:sz w:val="20"/>
          <w:szCs w:val="20"/>
          <w14:ligatures w14:val="none"/>
        </w:rPr>
        <w:t>https://platformazakupowa.pl/transakcja/</w:t>
      </w:r>
      <w:r w:rsidR="00064BB6" w:rsidRPr="00064BB6">
        <w:rPr>
          <w:rFonts w:ascii="Arial" w:eastAsia="Times New Roman" w:hAnsi="Arial" w:cs="Arial"/>
          <w:bCs/>
          <w:kern w:val="0"/>
          <w:sz w:val="20"/>
          <w:szCs w:val="20"/>
          <w14:ligatures w14:val="none"/>
        </w:rPr>
        <w:t>952096</w:t>
      </w:r>
      <w:r w:rsidR="00064BB6" w:rsidRPr="00064BB6">
        <w:rPr>
          <w:rFonts w:ascii="Arial" w:eastAsia="Times New Roman" w:hAnsi="Arial" w:cs="Arial"/>
          <w:b/>
          <w:kern w:val="0"/>
          <w:sz w:val="20"/>
          <w:szCs w:val="20"/>
          <w14:ligatures w14:val="none"/>
        </w:rPr>
        <w:t xml:space="preserve"> </w:t>
      </w:r>
      <w:r w:rsidR="00591253" w:rsidRPr="00591253">
        <w:rPr>
          <w:rFonts w:ascii="Arial" w:eastAsia="Times New Roman" w:hAnsi="Arial" w:cs="Arial"/>
          <w:kern w:val="0"/>
          <w:sz w:val="20"/>
          <w:szCs w:val="20"/>
          <w14:ligatures w14:val="none"/>
        </w:rPr>
        <w:t>i formularza „Wyślij wiadomość”.</w:t>
      </w:r>
    </w:p>
    <w:p w14:paraId="24D83910" w14:textId="77777777" w:rsidR="00591253" w:rsidRPr="00591253" w:rsidRDefault="00591253" w:rsidP="00591253">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7" w:name="_Hlk85709209"/>
      <w:r w:rsidRPr="00591253">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7"/>
      <w:r w:rsidRPr="00591253">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r w:rsidRPr="00591253">
        <w:rPr>
          <w:rFonts w:ascii="Arial" w:eastAsia="Times New Roman" w:hAnsi="Arial" w:cs="Arial"/>
          <w:kern w:val="0"/>
          <w:sz w:val="20"/>
          <w:szCs w:val="20"/>
          <w14:ligatures w14:val="none"/>
        </w:rPr>
        <w:t>zampub@um.gorlice.pl</w:t>
      </w:r>
    </w:p>
    <w:p w14:paraId="1611EE49" w14:textId="77777777" w:rsidR="00591253" w:rsidRPr="00591253" w:rsidRDefault="00591253" w:rsidP="00591253">
      <w:pPr>
        <w:suppressAutoHyphens/>
        <w:spacing w:after="0" w:line="240" w:lineRule="auto"/>
        <w:contextualSpacing/>
        <w:jc w:val="both"/>
        <w:rPr>
          <w:rFonts w:ascii="Arial" w:eastAsia="Times New Roman" w:hAnsi="Arial" w:cs="Arial"/>
          <w:kern w:val="0"/>
          <w:sz w:val="20"/>
          <w:szCs w:val="20"/>
          <w:lang w:eastAsia="zh-CN"/>
          <w14:ligatures w14:val="none"/>
        </w:rPr>
      </w:pPr>
    </w:p>
    <w:p w14:paraId="48EF2755" w14:textId="77777777" w:rsidR="00591253" w:rsidRPr="00591253" w:rsidRDefault="00591253" w:rsidP="00591253">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4.4. </w:t>
      </w:r>
      <w:r w:rsidRPr="00591253">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591253">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591253">
        <w:rPr>
          <w:rFonts w:ascii="Arial" w:eastAsia="Times New Roman" w:hAnsi="Arial" w:cs="Arial"/>
          <w:kern w:val="0"/>
          <w:sz w:val="20"/>
          <w:szCs w:val="20"/>
          <w:lang w:eastAsia="zh-CN"/>
          <w14:ligatures w14:val="none"/>
        </w:rPr>
        <w:t xml:space="preserve"> określa </w:t>
      </w:r>
      <w:r w:rsidRPr="00591253">
        <w:rPr>
          <w:rFonts w:ascii="Arial" w:eastAsia="Times New Roman" w:hAnsi="Arial" w:cs="Arial"/>
          <w:i/>
          <w:iCs/>
          <w:kern w:val="0"/>
          <w:sz w:val="20"/>
          <w:szCs w:val="20"/>
          <w:lang w:eastAsia="zh-CN"/>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9C4C64B" w14:textId="77777777" w:rsidR="00591253" w:rsidRPr="00591253" w:rsidRDefault="00591253" w:rsidP="00591253">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591253">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2CF7D9A1"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W przypadku gdy podmiotowe środki dowodowe, inne dokumenty,</w:t>
      </w:r>
      <w:r w:rsidRPr="00591253">
        <w:rPr>
          <w:rFonts w:ascii="Arial" w:eastAsia="Times New Roman" w:hAnsi="Arial" w:cs="Arial"/>
          <w:b/>
          <w:bCs/>
          <w:kern w:val="0"/>
          <w:sz w:val="20"/>
          <w:szCs w:val="20"/>
          <w14:ligatures w14:val="none"/>
        </w:rPr>
        <w:t xml:space="preserve"> </w:t>
      </w:r>
      <w:r w:rsidRPr="00591253">
        <w:rPr>
          <w:rFonts w:ascii="Arial" w:eastAsia="Times New Roman" w:hAnsi="Arial" w:cs="Arial"/>
          <w:kern w:val="0"/>
          <w:sz w:val="20"/>
          <w:szCs w:val="20"/>
          <w14:ligatures w14:val="none"/>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64B9AC"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233E091"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3B3ACF6D" w14:textId="77777777" w:rsidR="00591253" w:rsidRPr="00591253" w:rsidRDefault="00591253" w:rsidP="00591253">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591253">
        <w:rPr>
          <w:rFonts w:ascii="Arial" w:eastAsia="Times New Roman" w:hAnsi="Arial" w:cs="Arial"/>
          <w:kern w:val="0"/>
          <w:sz w:val="20"/>
          <w:szCs w:val="20"/>
          <w14:ligatures w14:val="none"/>
        </w:rPr>
        <w:lastRenderedPageBreak/>
        <w:t xml:space="preserve">dowodowych lub dokumentów potwierdzających umocowanie do reprezentowania, które każdego               z nich dotyczą; </w:t>
      </w:r>
    </w:p>
    <w:p w14:paraId="5A345DA4" w14:textId="77777777" w:rsidR="00591253" w:rsidRPr="00591253" w:rsidRDefault="00591253" w:rsidP="00591253">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25F93CA3"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65980DCF"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15569AD0"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67DE485"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6B49CAF" w14:textId="77777777" w:rsidR="00591253" w:rsidRPr="00591253" w:rsidRDefault="00591253" w:rsidP="00591253">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29EB9B4D" w14:textId="77777777" w:rsidR="00591253" w:rsidRPr="00591253" w:rsidRDefault="00591253" w:rsidP="00591253">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4EB19584" w14:textId="77777777" w:rsidR="00591253" w:rsidRPr="00591253" w:rsidRDefault="00591253" w:rsidP="00591253">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pełnomocnictwa – mocodawca.</w:t>
      </w:r>
    </w:p>
    <w:p w14:paraId="0DC1B9CE" w14:textId="77777777" w:rsidR="00591253" w:rsidRPr="00591253" w:rsidRDefault="00591253" w:rsidP="00591253">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5C01C6F0" w14:textId="77777777" w:rsidR="00591253" w:rsidRPr="00591253" w:rsidRDefault="00591253" w:rsidP="00591253">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B39BA61" w14:textId="77777777" w:rsidR="00591253" w:rsidRPr="00591253" w:rsidRDefault="00591253" w:rsidP="00591253">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591253">
        <w:rPr>
          <w:rFonts w:ascii="Arial" w:eastAsia="Times New Roman" w:hAnsi="Arial" w:cs="Arial"/>
          <w:kern w:val="0"/>
          <w:sz w:val="20"/>
          <w:szCs w:val="20"/>
          <w14:ligatures w14:val="none"/>
        </w:rPr>
        <w:t>W przypadku przekazywania w postępowaniu dokumentu elektronicznego w formacie poddającym dane</w:t>
      </w:r>
      <w:r w:rsidRPr="00591253">
        <w:rPr>
          <w:rFonts w:ascii="Arial" w:eastAsia="Times New Roman" w:hAnsi="Arial" w:cs="Arial"/>
          <w:b/>
          <w:color w:val="FF0000"/>
          <w:kern w:val="0"/>
          <w:sz w:val="20"/>
          <w:szCs w:val="20"/>
          <w:lang w:eastAsia="zh-CN"/>
          <w14:ligatures w14:val="none"/>
        </w:rPr>
        <w:t xml:space="preserve"> </w:t>
      </w:r>
      <w:r w:rsidRPr="00591253">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0B0093D" w14:textId="77777777" w:rsidR="00591253" w:rsidRPr="00591253" w:rsidRDefault="00591253" w:rsidP="00591253">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Podmiotowe środki dowodowe oraz inne dokumenty lub oświadczenia, o których mowa                                     w </w:t>
      </w:r>
      <w:r w:rsidRPr="00591253">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591253">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7C5F0F25" w14:textId="5386CDFB" w:rsidR="00591253" w:rsidRPr="00591253" w:rsidRDefault="00591253" w:rsidP="00591253">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591253">
        <w:rPr>
          <w:rFonts w:ascii="Arial" w:eastAsia="Times New Roman" w:hAnsi="Arial" w:cs="Arial"/>
          <w:bCs/>
          <w:kern w:val="0"/>
          <w:sz w:val="20"/>
          <w:szCs w:val="20"/>
          <w:lang w:eastAsia="zh-CN"/>
          <w14:ligatures w14:val="none"/>
        </w:rPr>
        <w:t xml:space="preserve">Dokumenty sporządza się w postaci elektronicznej, </w:t>
      </w:r>
      <w:r w:rsidRPr="00591253">
        <w:rPr>
          <w:rFonts w:ascii="Arial" w:eastAsia="Times New Roman" w:hAnsi="Arial" w:cs="Arial"/>
          <w:kern w:val="0"/>
          <w:sz w:val="20"/>
          <w:szCs w:val="20"/>
          <w14:ligatures w14:val="none"/>
        </w:rPr>
        <w:t xml:space="preserve">w formatach danych określonych                                                 w </w:t>
      </w:r>
      <w:r w:rsidRPr="00591253">
        <w:rPr>
          <w:rFonts w:ascii="Arial" w:eastAsia="Times New Roman" w:hAnsi="Arial" w:cs="Arial"/>
          <w:i/>
          <w:iCs/>
          <w:kern w:val="0"/>
          <w:sz w:val="20"/>
          <w:szCs w:val="20"/>
          <w14:ligatures w14:val="none"/>
        </w:rPr>
        <w:t xml:space="preserve">rozporządzeniu Rady Ministrów z dnia </w:t>
      </w:r>
      <w:r w:rsidR="00F443A9">
        <w:rPr>
          <w:rFonts w:ascii="Arial" w:eastAsia="Times New Roman" w:hAnsi="Arial" w:cs="Arial"/>
          <w:i/>
          <w:iCs/>
          <w:kern w:val="0"/>
          <w:sz w:val="20"/>
          <w:szCs w:val="20"/>
          <w14:ligatures w14:val="none"/>
        </w:rPr>
        <w:t>21</w:t>
      </w:r>
      <w:r w:rsidRPr="00591253">
        <w:rPr>
          <w:rFonts w:ascii="Arial" w:eastAsia="Times New Roman" w:hAnsi="Arial" w:cs="Arial"/>
          <w:i/>
          <w:iCs/>
          <w:kern w:val="0"/>
          <w:sz w:val="20"/>
          <w:szCs w:val="20"/>
          <w14:ligatures w14:val="none"/>
        </w:rPr>
        <w:t xml:space="preserve"> </w:t>
      </w:r>
      <w:r w:rsidR="00F443A9">
        <w:rPr>
          <w:rFonts w:ascii="Arial" w:eastAsia="Times New Roman" w:hAnsi="Arial" w:cs="Arial"/>
          <w:i/>
          <w:iCs/>
          <w:kern w:val="0"/>
          <w:sz w:val="20"/>
          <w:szCs w:val="20"/>
          <w14:ligatures w14:val="none"/>
        </w:rPr>
        <w:t>maja</w:t>
      </w:r>
      <w:r w:rsidRPr="00591253">
        <w:rPr>
          <w:rFonts w:ascii="Arial" w:eastAsia="Times New Roman" w:hAnsi="Arial" w:cs="Arial"/>
          <w:i/>
          <w:iCs/>
          <w:kern w:val="0"/>
          <w:sz w:val="20"/>
          <w:szCs w:val="20"/>
          <w14:ligatures w14:val="none"/>
        </w:rPr>
        <w:t xml:space="preserve"> 20</w:t>
      </w:r>
      <w:r w:rsidR="00F443A9">
        <w:rPr>
          <w:rFonts w:ascii="Arial" w:eastAsia="Times New Roman" w:hAnsi="Arial" w:cs="Arial"/>
          <w:i/>
          <w:iCs/>
          <w:kern w:val="0"/>
          <w:sz w:val="20"/>
          <w:szCs w:val="20"/>
          <w14:ligatures w14:val="none"/>
        </w:rPr>
        <w:t>24</w:t>
      </w:r>
      <w:r w:rsidRPr="00591253">
        <w:rPr>
          <w:rFonts w:ascii="Arial" w:eastAsia="Times New Roman" w:hAnsi="Arial" w:cs="Arial"/>
          <w:i/>
          <w:iCs/>
          <w:kern w:val="0"/>
          <w:sz w:val="20"/>
          <w:szCs w:val="20"/>
          <w14:ligatures w14:val="none"/>
        </w:rPr>
        <w:t xml:space="preserve"> r. w sprawie Krajowych Ram Interoperacyjności, minimalnych wymagań dla rejestrów publicznych i wymiany informacji w postaci elektronicznej oraz minimalnych wymagań dla systemów teleinformatycznych,</w:t>
      </w:r>
      <w:r w:rsidRPr="00591253">
        <w:rPr>
          <w:rFonts w:ascii="Arial" w:eastAsia="Times New Roman" w:hAnsi="Arial" w:cs="Arial"/>
          <w:kern w:val="0"/>
          <w:sz w:val="20"/>
          <w:szCs w:val="20"/>
          <w14:ligatures w14:val="none"/>
        </w:rPr>
        <w:t xml:space="preserve"> w szczególności                   w formatach danych: .pdf, </w:t>
      </w:r>
      <w:proofErr w:type="spellStart"/>
      <w:r w:rsidRPr="00591253">
        <w:rPr>
          <w:rFonts w:ascii="Arial" w:eastAsia="Times New Roman" w:hAnsi="Arial" w:cs="Arial"/>
          <w:kern w:val="0"/>
          <w:sz w:val="20"/>
          <w:szCs w:val="20"/>
          <w14:ligatures w14:val="none"/>
        </w:rPr>
        <w:t>doc</w:t>
      </w:r>
      <w:proofErr w:type="spellEnd"/>
      <w:r w:rsidRPr="00591253">
        <w:rPr>
          <w:rFonts w:ascii="Arial" w:eastAsia="Times New Roman" w:hAnsi="Arial" w:cs="Arial"/>
          <w:kern w:val="0"/>
          <w:sz w:val="20"/>
          <w:szCs w:val="20"/>
          <w14:ligatures w14:val="none"/>
        </w:rPr>
        <w:t>, .</w:t>
      </w:r>
      <w:proofErr w:type="spellStart"/>
      <w:r w:rsidRPr="00591253">
        <w:rPr>
          <w:rFonts w:ascii="Arial" w:eastAsia="Times New Roman" w:hAnsi="Arial" w:cs="Arial"/>
          <w:kern w:val="0"/>
          <w:sz w:val="20"/>
          <w:szCs w:val="20"/>
          <w14:ligatures w14:val="none"/>
        </w:rPr>
        <w:t>docx</w:t>
      </w:r>
      <w:proofErr w:type="spellEnd"/>
      <w:r w:rsidRPr="00591253">
        <w:rPr>
          <w:rFonts w:ascii="Arial" w:eastAsia="Times New Roman" w:hAnsi="Arial" w:cs="Arial"/>
          <w:kern w:val="0"/>
          <w:sz w:val="20"/>
          <w:szCs w:val="20"/>
          <w14:ligatures w14:val="none"/>
        </w:rPr>
        <w:t>, .</w:t>
      </w:r>
      <w:proofErr w:type="spellStart"/>
      <w:r w:rsidRPr="00591253">
        <w:rPr>
          <w:rFonts w:ascii="Arial" w:eastAsia="Times New Roman" w:hAnsi="Arial" w:cs="Arial"/>
          <w:kern w:val="0"/>
          <w:sz w:val="20"/>
          <w:szCs w:val="20"/>
          <w14:ligatures w14:val="none"/>
        </w:rPr>
        <w:t>xps</w:t>
      </w:r>
      <w:proofErr w:type="spellEnd"/>
      <w:r w:rsidRPr="00591253">
        <w:rPr>
          <w:rFonts w:ascii="Arial" w:eastAsia="Times New Roman" w:hAnsi="Arial" w:cs="Arial"/>
          <w:kern w:val="0"/>
          <w:sz w:val="20"/>
          <w:szCs w:val="20"/>
          <w14:ligatures w14:val="none"/>
        </w:rPr>
        <w:t>, .</w:t>
      </w:r>
      <w:proofErr w:type="spellStart"/>
      <w:r w:rsidRPr="00591253">
        <w:rPr>
          <w:rFonts w:ascii="Arial" w:eastAsia="Times New Roman" w:hAnsi="Arial" w:cs="Arial"/>
          <w:kern w:val="0"/>
          <w:sz w:val="20"/>
          <w:szCs w:val="20"/>
          <w14:ligatures w14:val="none"/>
        </w:rPr>
        <w:t>odt</w:t>
      </w:r>
      <w:proofErr w:type="spellEnd"/>
      <w:r w:rsidRPr="00591253">
        <w:rPr>
          <w:rFonts w:ascii="Arial" w:eastAsia="Times New Roman" w:hAnsi="Arial" w:cs="Arial"/>
          <w:kern w:val="0"/>
          <w:sz w:val="20"/>
          <w:szCs w:val="20"/>
          <w14:ligatures w14:val="none"/>
        </w:rPr>
        <w:t xml:space="preserve">, .rtf. </w:t>
      </w:r>
    </w:p>
    <w:p w14:paraId="65D5022A" w14:textId="77777777" w:rsidR="00591253" w:rsidRPr="00591253" w:rsidRDefault="00591253" w:rsidP="00591253">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7C0F713" w14:textId="48E96595" w:rsidR="00591253" w:rsidRPr="00591253" w:rsidRDefault="00591253" w:rsidP="00591253">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591253">
        <w:rPr>
          <w:rFonts w:ascii="Arial" w:eastAsia="Times New Roman" w:hAnsi="Arial" w:cs="Arial"/>
          <w:kern w:val="0"/>
          <w:sz w:val="20"/>
          <w:szCs w:val="20"/>
          <w:lang w:eastAsia="zh-CN"/>
          <w14:ligatures w14:val="none"/>
        </w:rPr>
        <w:t>Osoby uprawnione do komunikowania się z Wykonawcami: Mirosław Łopata, Marta Ziaja</w:t>
      </w:r>
      <w:r w:rsidRPr="00242F74">
        <w:rPr>
          <w:rFonts w:ascii="Arial" w:eastAsia="Times New Roman" w:hAnsi="Arial" w:cs="Arial"/>
          <w:bCs/>
          <w:kern w:val="0"/>
          <w:sz w:val="20"/>
          <w:szCs w:val="20"/>
          <w:lang w:eastAsia="zh-CN"/>
          <w14:ligatures w14:val="none"/>
        </w:rPr>
        <w:t>,</w:t>
      </w:r>
      <w:r w:rsidR="00242F74" w:rsidRPr="00242F74">
        <w:rPr>
          <w:rFonts w:ascii="Arial" w:eastAsia="Times New Roman" w:hAnsi="Arial" w:cs="Arial"/>
          <w:bCs/>
          <w:kern w:val="0"/>
          <w:sz w:val="20"/>
          <w:szCs w:val="20"/>
          <w:lang w:eastAsia="zh-CN"/>
          <w14:ligatures w14:val="none"/>
        </w:rPr>
        <w:t xml:space="preserve"> </w:t>
      </w:r>
      <w:r w:rsidR="003D28F1">
        <w:rPr>
          <w:rFonts w:ascii="Arial" w:eastAsia="Times New Roman" w:hAnsi="Arial" w:cs="Arial"/>
          <w:bCs/>
          <w:kern w:val="0"/>
          <w:sz w:val="20"/>
          <w:szCs w:val="20"/>
          <w:lang w:eastAsia="zh-CN"/>
          <w14:ligatures w14:val="none"/>
        </w:rPr>
        <w:br/>
      </w:r>
      <w:r w:rsidR="00242F74" w:rsidRPr="00242F74">
        <w:rPr>
          <w:rFonts w:ascii="Arial" w:eastAsia="Times New Roman" w:hAnsi="Arial" w:cs="Arial"/>
          <w:bCs/>
          <w:kern w:val="0"/>
          <w:sz w:val="20"/>
          <w:szCs w:val="20"/>
          <w:lang w:eastAsia="zh-CN"/>
          <w14:ligatures w14:val="none"/>
        </w:rPr>
        <w:t>Joanna Nowicka</w:t>
      </w:r>
      <w:r w:rsidRPr="00591253">
        <w:rPr>
          <w:rFonts w:ascii="Arial" w:eastAsia="Times New Roman" w:hAnsi="Arial" w:cs="Arial"/>
          <w:kern w:val="0"/>
          <w:sz w:val="20"/>
          <w:szCs w:val="20"/>
          <w:lang w:eastAsia="zh-CN"/>
          <w14:ligatures w14:val="none"/>
        </w:rPr>
        <w:t xml:space="preserve"> tel. 183551252, e-mail</w:t>
      </w:r>
      <w:r w:rsidRPr="00591253">
        <w:rPr>
          <w:rFonts w:ascii="Arial" w:eastAsia="Times New Roman" w:hAnsi="Arial" w:cs="Arial"/>
          <w:bCs/>
          <w:kern w:val="0"/>
          <w:sz w:val="20"/>
          <w:szCs w:val="20"/>
          <w:lang w:eastAsia="zh-CN"/>
          <w14:ligatures w14:val="none"/>
        </w:rPr>
        <w:t>:</w:t>
      </w:r>
      <w:r w:rsidRPr="00591253">
        <w:rPr>
          <w:rFonts w:ascii="Arial" w:eastAsia="Times New Roman" w:hAnsi="Arial" w:cs="Arial"/>
          <w:b/>
          <w:bCs/>
          <w:kern w:val="0"/>
          <w:sz w:val="20"/>
          <w:szCs w:val="20"/>
          <w:lang w:eastAsia="zh-CN"/>
          <w14:ligatures w14:val="none"/>
        </w:rPr>
        <w:t xml:space="preserve"> </w:t>
      </w:r>
      <w:r w:rsidRPr="00591253">
        <w:rPr>
          <w:rFonts w:ascii="Arial" w:eastAsia="Times New Roman" w:hAnsi="Arial" w:cs="Arial"/>
          <w:kern w:val="0"/>
          <w:sz w:val="20"/>
          <w:szCs w:val="20"/>
          <w14:ligatures w14:val="none"/>
        </w:rPr>
        <w:t>zampub@um.gorlice.pl</w:t>
      </w:r>
    </w:p>
    <w:p w14:paraId="00D36A60" w14:textId="77777777" w:rsidR="00591253" w:rsidRPr="00591253" w:rsidRDefault="00591253" w:rsidP="00591253">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9A48984"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 4.6. Wyjaśnienia dotyczące SWZ</w:t>
      </w:r>
    </w:p>
    <w:p w14:paraId="483C5FFA"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4F3AC2A6"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1C4A496D"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8EF9C62"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4B4F47DF"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3B8521E9" w14:textId="77777777" w:rsidR="00591253" w:rsidRPr="00591253" w:rsidRDefault="00591253" w:rsidP="00591253">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Zamawiający nie przewiduje zorganizowania zebrania wykonawców w celu wyjaśnienia treści SWZ.</w:t>
      </w:r>
    </w:p>
    <w:p w14:paraId="7D72B0B2" w14:textId="77777777" w:rsidR="00591253" w:rsidRPr="00591253" w:rsidRDefault="00591253" w:rsidP="00591253">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33F1A0B0" w14:textId="77777777" w:rsidR="00591253" w:rsidRPr="00591253" w:rsidRDefault="00591253" w:rsidP="00591253">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lastRenderedPageBreak/>
        <w:t>4.7. Zmiana treści SWZ</w:t>
      </w:r>
    </w:p>
    <w:p w14:paraId="57AE5BE0" w14:textId="77777777" w:rsidR="00591253" w:rsidRPr="00591253" w:rsidRDefault="00591253" w:rsidP="00591253">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57077558" w14:textId="77777777" w:rsidR="00591253" w:rsidRPr="00591253" w:rsidRDefault="00591253" w:rsidP="00591253">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542D8A0F" w14:textId="77777777" w:rsidR="00591253" w:rsidRPr="00591253" w:rsidRDefault="00591253" w:rsidP="00591253">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72163A29"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9C2397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B2487B2"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5. TERMIN ZWIĄZANIA OFERTĄ</w:t>
      </w:r>
    </w:p>
    <w:p w14:paraId="137660E1" w14:textId="77777777"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F6F4778" w14:textId="77777777" w:rsidR="00591253" w:rsidRPr="00591253" w:rsidRDefault="00591253" w:rsidP="00591253">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91253">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591253">
        <w:rPr>
          <w:rFonts w:ascii="Arial" w:eastAsia="Times New Roman" w:hAnsi="Arial" w:cs="Arial"/>
          <w:bCs/>
          <w:kern w:val="0"/>
          <w:sz w:val="20"/>
          <w:szCs w:val="20"/>
          <w14:ligatures w14:val="none"/>
        </w:rPr>
        <w:t xml:space="preserve">pierwszym dniem terminu związania ofertą jest dzień, w którym upływa termin składania ofert. </w:t>
      </w:r>
    </w:p>
    <w:p w14:paraId="2B15951F" w14:textId="14EC2000" w:rsidR="00591253" w:rsidRPr="00804F44" w:rsidRDefault="00591253" w:rsidP="00591253">
      <w:pPr>
        <w:widowControl w:val="0"/>
        <w:suppressAutoHyphens/>
        <w:spacing w:after="0" w:line="240" w:lineRule="auto"/>
        <w:ind w:left="1440"/>
        <w:jc w:val="both"/>
        <w:rPr>
          <w:rFonts w:ascii="Arial" w:eastAsia="Times New Roman" w:hAnsi="Arial" w:cs="Arial"/>
          <w:bCs/>
          <w:kern w:val="0"/>
          <w:sz w:val="20"/>
          <w:szCs w:val="20"/>
          <w14:ligatures w14:val="none"/>
        </w:rPr>
      </w:pPr>
      <w:r w:rsidRPr="00591253">
        <w:rPr>
          <w:rFonts w:ascii="Arial" w:eastAsia="Times New Roman" w:hAnsi="Arial" w:cs="Arial"/>
          <w:b/>
          <w:kern w:val="0"/>
          <w:sz w:val="20"/>
          <w:szCs w:val="20"/>
          <w:lang w:eastAsia="zh-CN"/>
          <w14:ligatures w14:val="none"/>
        </w:rPr>
        <w:t xml:space="preserve">Wykonawca jest związany ofertą do upływu terminu </w:t>
      </w:r>
      <w:r w:rsidR="00804F44" w:rsidRPr="00804F44">
        <w:rPr>
          <w:rFonts w:ascii="Arial" w:eastAsia="Times New Roman" w:hAnsi="Arial" w:cs="Arial"/>
          <w:b/>
          <w:kern w:val="0"/>
          <w:sz w:val="20"/>
          <w:szCs w:val="20"/>
          <w:lang w:eastAsia="zh-CN"/>
          <w14:ligatures w14:val="none"/>
        </w:rPr>
        <w:t>2</w:t>
      </w:r>
      <w:r w:rsidR="00623766">
        <w:rPr>
          <w:rFonts w:ascii="Arial" w:eastAsia="Times New Roman" w:hAnsi="Arial" w:cs="Arial"/>
          <w:b/>
          <w:kern w:val="0"/>
          <w:sz w:val="20"/>
          <w:szCs w:val="20"/>
          <w:lang w:eastAsia="zh-CN"/>
          <w14:ligatures w14:val="none"/>
        </w:rPr>
        <w:t>4</w:t>
      </w:r>
      <w:r w:rsidRPr="00804F44">
        <w:rPr>
          <w:rFonts w:ascii="Arial" w:eastAsia="Times New Roman" w:hAnsi="Arial" w:cs="Arial"/>
          <w:b/>
          <w:kern w:val="0"/>
          <w:sz w:val="20"/>
          <w:szCs w:val="20"/>
          <w:lang w:eastAsia="zh-CN"/>
          <w14:ligatures w14:val="none"/>
        </w:rPr>
        <w:t>.0</w:t>
      </w:r>
      <w:r w:rsidR="00623766">
        <w:rPr>
          <w:rFonts w:ascii="Arial" w:eastAsia="Times New Roman" w:hAnsi="Arial" w:cs="Arial"/>
          <w:b/>
          <w:kern w:val="0"/>
          <w:sz w:val="20"/>
          <w:szCs w:val="20"/>
          <w:lang w:eastAsia="zh-CN"/>
          <w14:ligatures w14:val="none"/>
        </w:rPr>
        <w:t>8</w:t>
      </w:r>
      <w:r w:rsidRPr="00804F44">
        <w:rPr>
          <w:rFonts w:ascii="Arial" w:eastAsia="Times New Roman" w:hAnsi="Arial" w:cs="Arial"/>
          <w:b/>
          <w:kern w:val="0"/>
          <w:sz w:val="20"/>
          <w:szCs w:val="20"/>
          <w:lang w:eastAsia="zh-CN"/>
          <w14:ligatures w14:val="none"/>
        </w:rPr>
        <w:t>.2024 r.</w:t>
      </w:r>
    </w:p>
    <w:p w14:paraId="76068785" w14:textId="77777777" w:rsidR="00591253" w:rsidRPr="00591253" w:rsidRDefault="00591253" w:rsidP="00591253">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91253">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738A0189" w14:textId="77777777" w:rsidR="00591253" w:rsidRPr="00591253" w:rsidRDefault="00591253" w:rsidP="00591253">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91253">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1069C74E" w14:textId="77777777" w:rsidR="00591253" w:rsidRPr="00147077" w:rsidRDefault="00591253" w:rsidP="00591253">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91253">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4A3AA29C" w14:textId="77777777" w:rsidR="00147077" w:rsidRDefault="00147077" w:rsidP="00147077">
      <w:pPr>
        <w:widowControl w:val="0"/>
        <w:suppressAutoHyphens/>
        <w:spacing w:after="0" w:line="240" w:lineRule="auto"/>
        <w:ind w:left="1440"/>
        <w:jc w:val="both"/>
        <w:rPr>
          <w:rFonts w:ascii="Arial" w:eastAsia="Times New Roman" w:hAnsi="Arial" w:cs="Arial"/>
          <w:color w:val="000000"/>
          <w:kern w:val="0"/>
          <w:sz w:val="20"/>
          <w:szCs w:val="20"/>
          <w:lang w:eastAsia="pl-PL"/>
          <w14:ligatures w14:val="none"/>
        </w:rPr>
      </w:pPr>
    </w:p>
    <w:p w14:paraId="47189C4E" w14:textId="77777777" w:rsidR="00147077" w:rsidRPr="00591253" w:rsidRDefault="00147077" w:rsidP="00147077">
      <w:pPr>
        <w:widowControl w:val="0"/>
        <w:suppressAutoHyphens/>
        <w:spacing w:after="0" w:line="240" w:lineRule="auto"/>
        <w:ind w:left="1440"/>
        <w:jc w:val="both"/>
        <w:rPr>
          <w:rFonts w:ascii="Arial" w:eastAsia="Times New Roman" w:hAnsi="Arial" w:cs="Arial"/>
          <w:bCs/>
          <w:kern w:val="0"/>
          <w:sz w:val="20"/>
          <w:szCs w:val="20"/>
          <w14:ligatures w14:val="none"/>
        </w:rPr>
      </w:pPr>
    </w:p>
    <w:p w14:paraId="450FA96B"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6. OPIS SPOSOBU PRZYGOTOWANIA OFERY</w:t>
      </w:r>
    </w:p>
    <w:p w14:paraId="04E33C8D"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1C969610"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Forma oferty</w:t>
      </w:r>
    </w:p>
    <w:p w14:paraId="58079710"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363B23F2"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15DEBA4E" w14:textId="77777777" w:rsidR="00591253" w:rsidRPr="00591253" w:rsidRDefault="00591253" w:rsidP="00591253">
      <w:pPr>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Dokumenty muszą być złożone zgodnie z</w:t>
      </w:r>
      <w:r w:rsidRPr="00591253">
        <w:rPr>
          <w:rFonts w:ascii="Arial" w:eastAsia="Times New Roman" w:hAnsi="Arial" w:cs="Arial"/>
          <w:color w:val="FF0000"/>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ust. 4 SWZ.</w:t>
      </w:r>
    </w:p>
    <w:p w14:paraId="1C9E0F71"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76C31200"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49693CB"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7. SPOSÓB ORAZ TERMIN SKŁADANIA OFERT I TERMIN OTWARCIA OFERT</w:t>
      </w:r>
    </w:p>
    <w:p w14:paraId="0FB0AE16"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08134595" w14:textId="77777777" w:rsidR="00591253" w:rsidRPr="00591253" w:rsidRDefault="00591253" w:rsidP="00591253">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Sposób oraz termin składania ofert</w:t>
      </w:r>
    </w:p>
    <w:p w14:paraId="66611275" w14:textId="77777777" w:rsidR="00591253" w:rsidRPr="00591253" w:rsidRDefault="00591253" w:rsidP="00591253">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50E0E96" w14:textId="77777777" w:rsidR="00591253" w:rsidRPr="00591253" w:rsidRDefault="00591253" w:rsidP="00591253">
      <w:pPr>
        <w:suppressAutoHyphens/>
        <w:spacing w:after="0" w:line="240" w:lineRule="auto"/>
        <w:ind w:left="1080"/>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xml:space="preserve">Oferty należy złożyć </w:t>
      </w:r>
      <w:r w:rsidRPr="00591253">
        <w:rPr>
          <w:rFonts w:ascii="Arial" w:eastAsia="Times New Roman" w:hAnsi="Arial" w:cs="Arial"/>
          <w:kern w:val="0"/>
          <w:sz w:val="20"/>
          <w:szCs w:val="24"/>
          <w14:ligatures w14:val="none"/>
        </w:rPr>
        <w:t>za pośrednictwem platformy zakupowej pod adresem:</w:t>
      </w:r>
    </w:p>
    <w:p w14:paraId="77526289" w14:textId="327820E3" w:rsidR="00591253" w:rsidRPr="00591253" w:rsidRDefault="00591253" w:rsidP="00591253">
      <w:pPr>
        <w:spacing w:after="0" w:line="240" w:lineRule="auto"/>
        <w:ind w:left="1080"/>
        <w:contextualSpacing/>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14:ligatures w14:val="none"/>
        </w:rPr>
        <w:t>https://platformazakupowa.pl/transakcja/</w:t>
      </w:r>
      <w:r w:rsidR="00064BB6" w:rsidRPr="00064BB6">
        <w:rPr>
          <w:b/>
          <w:bCs/>
        </w:rPr>
        <w:t>952096</w:t>
      </w:r>
    </w:p>
    <w:p w14:paraId="2E9B1E01" w14:textId="77777777" w:rsidR="00591253" w:rsidRPr="00591253" w:rsidRDefault="00591253" w:rsidP="00591253">
      <w:pPr>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4"/>
          <w:lang w:eastAsia="zh-CN"/>
          <w14:ligatures w14:val="none"/>
        </w:rPr>
        <w:t xml:space="preserve">z uwzględnieniem wymagań określonych w </w:t>
      </w:r>
      <w:r w:rsidRPr="00591253">
        <w:rPr>
          <w:rFonts w:ascii="Arial" w:eastAsia="Times New Roman" w:hAnsi="Arial" w:cs="Arial"/>
          <w:kern w:val="0"/>
          <w:sz w:val="20"/>
          <w:szCs w:val="20"/>
          <w:lang w:eastAsia="zh-CN"/>
          <w14:ligatures w14:val="none"/>
        </w:rPr>
        <w:t>ust. 4 SWZ.</w:t>
      </w:r>
    </w:p>
    <w:p w14:paraId="0FDAC623" w14:textId="77777777" w:rsidR="00591253" w:rsidRPr="00591253" w:rsidRDefault="00591253" w:rsidP="00591253">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56EFE1EA" w14:textId="77777777" w:rsidR="00591253" w:rsidRPr="00591253" w:rsidRDefault="00591253" w:rsidP="00591253">
      <w:pPr>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591253">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4BBAA67F" w14:textId="77777777" w:rsidR="00591253" w:rsidRPr="00591253" w:rsidRDefault="00591253" w:rsidP="00591253">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529243D5" w14:textId="1B3D3554"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591253">
        <w:rPr>
          <w:rFonts w:ascii="Arial" w:eastAsia="Times New Roman" w:hAnsi="Arial" w:cs="Arial"/>
          <w:kern w:val="0"/>
          <w:sz w:val="20"/>
          <w:szCs w:val="24"/>
          <w:lang w:eastAsia="zh-CN"/>
          <w14:ligatures w14:val="none"/>
        </w:rPr>
        <w:t xml:space="preserve">Termin składania ofert upływa dnia: </w:t>
      </w:r>
      <w:r w:rsidR="00804F44" w:rsidRPr="00804F44">
        <w:rPr>
          <w:rFonts w:ascii="Arial" w:eastAsia="Times New Roman" w:hAnsi="Arial" w:cs="Arial"/>
          <w:b/>
          <w:kern w:val="0"/>
          <w:sz w:val="20"/>
          <w:szCs w:val="20"/>
          <w:lang w:eastAsia="zh-CN"/>
          <w14:ligatures w14:val="none"/>
        </w:rPr>
        <w:t>2</w:t>
      </w:r>
      <w:r w:rsidR="00064BB6">
        <w:rPr>
          <w:rFonts w:ascii="Arial" w:eastAsia="Times New Roman" w:hAnsi="Arial" w:cs="Arial"/>
          <w:b/>
          <w:kern w:val="0"/>
          <w:sz w:val="20"/>
          <w:szCs w:val="20"/>
          <w:lang w:eastAsia="zh-CN"/>
          <w14:ligatures w14:val="none"/>
        </w:rPr>
        <w:t>6</w:t>
      </w:r>
      <w:r w:rsidRPr="00804F44">
        <w:rPr>
          <w:rFonts w:ascii="Arial" w:eastAsia="Times New Roman" w:hAnsi="Arial" w:cs="Arial"/>
          <w:b/>
          <w:kern w:val="0"/>
          <w:sz w:val="20"/>
          <w:szCs w:val="20"/>
          <w:lang w:eastAsia="zh-CN"/>
          <w14:ligatures w14:val="none"/>
        </w:rPr>
        <w:t>.0</w:t>
      </w:r>
      <w:r w:rsidR="00064BB6">
        <w:rPr>
          <w:rFonts w:ascii="Arial" w:eastAsia="Times New Roman" w:hAnsi="Arial" w:cs="Arial"/>
          <w:b/>
          <w:kern w:val="0"/>
          <w:sz w:val="20"/>
          <w:szCs w:val="20"/>
          <w:lang w:eastAsia="zh-CN"/>
          <w14:ligatures w14:val="none"/>
        </w:rPr>
        <w:t>7</w:t>
      </w:r>
      <w:r w:rsidRPr="00804F44">
        <w:rPr>
          <w:rFonts w:ascii="Arial" w:eastAsia="Times New Roman" w:hAnsi="Arial" w:cs="Arial"/>
          <w:b/>
          <w:kern w:val="0"/>
          <w:sz w:val="20"/>
          <w:szCs w:val="20"/>
          <w:lang w:eastAsia="zh-CN"/>
          <w14:ligatures w14:val="none"/>
        </w:rPr>
        <w:t>.2024</w:t>
      </w:r>
      <w:r w:rsidRPr="00804F44">
        <w:rPr>
          <w:rFonts w:ascii="Arial" w:eastAsia="Times New Roman" w:hAnsi="Arial" w:cs="Arial"/>
          <w:b/>
          <w:bCs/>
          <w:kern w:val="0"/>
          <w:sz w:val="20"/>
          <w:szCs w:val="24"/>
          <w:lang w:eastAsia="zh-CN"/>
          <w14:ligatures w14:val="none"/>
        </w:rPr>
        <w:t xml:space="preserve"> r.,</w:t>
      </w:r>
      <w:r w:rsidRPr="00804F44">
        <w:rPr>
          <w:rFonts w:ascii="Arial" w:eastAsia="Times New Roman" w:hAnsi="Arial" w:cs="Arial"/>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godz.:</w:t>
      </w:r>
      <w:r w:rsidRPr="00591253">
        <w:rPr>
          <w:rFonts w:ascii="Arial" w:eastAsia="Times New Roman" w:hAnsi="Arial" w:cs="Arial"/>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13:00</w:t>
      </w:r>
    </w:p>
    <w:p w14:paraId="50411938" w14:textId="77777777" w:rsidR="00591253" w:rsidRPr="00591253" w:rsidRDefault="00591253" w:rsidP="00591253">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6C716730" w14:textId="77777777" w:rsidR="00591253" w:rsidRPr="00591253" w:rsidRDefault="00591253" w:rsidP="00591253">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Termin otwarcia ofert</w:t>
      </w:r>
    </w:p>
    <w:p w14:paraId="55908137" w14:textId="77777777" w:rsidR="00591253" w:rsidRPr="00591253" w:rsidRDefault="00591253" w:rsidP="00591253">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3BA00A9" w14:textId="4315A69E" w:rsidR="00591253" w:rsidRPr="00591253" w:rsidRDefault="00591253" w:rsidP="00591253">
      <w:pPr>
        <w:widowControl w:val="0"/>
        <w:spacing w:after="200" w:line="276" w:lineRule="auto"/>
        <w:ind w:left="1080"/>
        <w:jc w:val="both"/>
        <w:rPr>
          <w:rFonts w:ascii="Arial" w:eastAsia="Times New Roman" w:hAnsi="Arial" w:cs="Arial"/>
          <w:b/>
          <w:kern w:val="0"/>
          <w:sz w:val="20"/>
          <w14:ligatures w14:val="none"/>
        </w:rPr>
      </w:pPr>
      <w:r w:rsidRPr="00591253">
        <w:rPr>
          <w:rFonts w:ascii="Arial" w:eastAsia="Times New Roman" w:hAnsi="Arial" w:cs="Arial"/>
          <w:kern w:val="0"/>
          <w:sz w:val="20"/>
          <w:szCs w:val="24"/>
          <w:lang w:eastAsia="zh-CN"/>
          <w14:ligatures w14:val="none"/>
        </w:rPr>
        <w:t xml:space="preserve">Otwarcie ofert nastąpi dnia: </w:t>
      </w:r>
      <w:r w:rsidR="00804F44" w:rsidRPr="00804F44">
        <w:rPr>
          <w:rFonts w:ascii="Arial" w:eastAsia="Times New Roman" w:hAnsi="Arial" w:cs="Arial"/>
          <w:b/>
          <w:kern w:val="0"/>
          <w:sz w:val="20"/>
          <w:szCs w:val="20"/>
          <w:lang w:eastAsia="zh-CN"/>
          <w14:ligatures w14:val="none"/>
        </w:rPr>
        <w:t>2</w:t>
      </w:r>
      <w:r w:rsidR="00064BB6">
        <w:rPr>
          <w:rFonts w:ascii="Arial" w:eastAsia="Times New Roman" w:hAnsi="Arial" w:cs="Arial"/>
          <w:b/>
          <w:kern w:val="0"/>
          <w:sz w:val="20"/>
          <w:szCs w:val="20"/>
          <w:lang w:eastAsia="zh-CN"/>
          <w14:ligatures w14:val="none"/>
        </w:rPr>
        <w:t>6</w:t>
      </w:r>
      <w:r w:rsidRPr="00804F44">
        <w:rPr>
          <w:rFonts w:ascii="Arial" w:eastAsia="Times New Roman" w:hAnsi="Arial" w:cs="Arial"/>
          <w:b/>
          <w:kern w:val="0"/>
          <w:sz w:val="20"/>
          <w:szCs w:val="20"/>
          <w:lang w:eastAsia="zh-CN"/>
          <w14:ligatures w14:val="none"/>
        </w:rPr>
        <w:t>.0</w:t>
      </w:r>
      <w:r w:rsidR="00064BB6">
        <w:rPr>
          <w:rFonts w:ascii="Arial" w:eastAsia="Times New Roman" w:hAnsi="Arial" w:cs="Arial"/>
          <w:b/>
          <w:kern w:val="0"/>
          <w:sz w:val="20"/>
          <w:szCs w:val="20"/>
          <w:lang w:eastAsia="zh-CN"/>
          <w14:ligatures w14:val="none"/>
        </w:rPr>
        <w:t>7</w:t>
      </w:r>
      <w:r w:rsidRPr="00804F44">
        <w:rPr>
          <w:rFonts w:ascii="Arial" w:eastAsia="Times New Roman" w:hAnsi="Arial" w:cs="Arial"/>
          <w:b/>
          <w:kern w:val="0"/>
          <w:sz w:val="20"/>
          <w:szCs w:val="20"/>
          <w:lang w:eastAsia="zh-CN"/>
          <w14:ligatures w14:val="none"/>
        </w:rPr>
        <w:t xml:space="preserve">.2024 </w:t>
      </w:r>
      <w:r w:rsidRPr="00804F44">
        <w:rPr>
          <w:rFonts w:ascii="Arial" w:eastAsia="Times New Roman" w:hAnsi="Arial" w:cs="Arial"/>
          <w:b/>
          <w:bCs/>
          <w:kern w:val="0"/>
          <w:sz w:val="20"/>
          <w:szCs w:val="24"/>
          <w:lang w:eastAsia="zh-CN"/>
          <w14:ligatures w14:val="none"/>
        </w:rPr>
        <w:t>r.</w:t>
      </w:r>
      <w:r w:rsidRPr="00804F44">
        <w:rPr>
          <w:rFonts w:ascii="Arial" w:eastAsia="Times New Roman" w:hAnsi="Arial" w:cs="Arial"/>
          <w:b/>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godz.:</w:t>
      </w:r>
      <w:r w:rsidRPr="00591253">
        <w:rPr>
          <w:rFonts w:ascii="Arial" w:eastAsia="Times New Roman" w:hAnsi="Arial" w:cs="Arial"/>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13:30</w:t>
      </w:r>
      <w:r w:rsidRPr="00591253">
        <w:rPr>
          <w:rFonts w:ascii="Arial" w:eastAsia="Times New Roman" w:hAnsi="Arial" w:cs="Arial"/>
          <w:kern w:val="0"/>
          <w:sz w:val="20"/>
          <w:szCs w:val="24"/>
          <w:lang w:eastAsia="zh-CN"/>
          <w14:ligatures w14:val="none"/>
        </w:rPr>
        <w:t xml:space="preserve"> w </w:t>
      </w:r>
      <w:r w:rsidRPr="00591253">
        <w:rPr>
          <w:rFonts w:ascii="Arial" w:eastAsia="Times New Roman" w:hAnsi="Arial" w:cs="Arial"/>
          <w:b/>
          <w:kern w:val="0"/>
          <w:sz w:val="20"/>
          <w14:ligatures w14:val="none"/>
        </w:rPr>
        <w:t>Urzędzie</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Miejskim</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w</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Gorlicach,</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38-</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300</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Gorlice,</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Rynek</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2</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(segment</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A), pok. 216.</w:t>
      </w:r>
    </w:p>
    <w:p w14:paraId="31B81987" w14:textId="77777777" w:rsidR="00591253" w:rsidRPr="00591253" w:rsidRDefault="00591253" w:rsidP="00591253">
      <w:pPr>
        <w:autoSpaceDE w:val="0"/>
        <w:autoSpaceDN w:val="0"/>
        <w:spacing w:after="0" w:line="240" w:lineRule="auto"/>
        <w:ind w:left="1080"/>
        <w:jc w:val="both"/>
        <w:rPr>
          <w:rFonts w:ascii="Arial" w:eastAsia="Times New Roman" w:hAnsi="Arial" w:cs="Arial"/>
          <w:kern w:val="0"/>
          <w:sz w:val="20"/>
          <w:szCs w:val="20"/>
          <w14:ligatures w14:val="none"/>
        </w:rPr>
      </w:pPr>
      <w:bookmarkStart w:id="8" w:name="_Toc56878493"/>
      <w:bookmarkStart w:id="9" w:name="_Toc136762103"/>
      <w:r w:rsidRPr="00591253">
        <w:rPr>
          <w:rFonts w:ascii="Arial" w:eastAsia="Times New Roman" w:hAnsi="Arial" w:cs="Arial"/>
          <w:kern w:val="0"/>
          <w:sz w:val="20"/>
          <w:szCs w:val="20"/>
          <w14:ligatures w14:val="none"/>
        </w:rPr>
        <w:t xml:space="preserve">Otwarcie ofert nastąpi za pomocą platformy zakupowej pod adresem: </w:t>
      </w:r>
    </w:p>
    <w:p w14:paraId="7EB82A7A" w14:textId="50DAA96D" w:rsidR="00591253" w:rsidRPr="00591253" w:rsidRDefault="00591253" w:rsidP="00591253">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591253">
        <w:rPr>
          <w:rFonts w:ascii="Arial" w:eastAsia="Times New Roman" w:hAnsi="Arial" w:cs="Arial"/>
          <w:b/>
          <w:kern w:val="0"/>
          <w:sz w:val="20"/>
          <w:szCs w:val="20"/>
          <w14:ligatures w14:val="none"/>
        </w:rPr>
        <w:t>https://platformazakupowa.pl/transakcja/</w:t>
      </w:r>
      <w:r w:rsidR="00064BB6" w:rsidRPr="00064BB6">
        <w:rPr>
          <w:rFonts w:ascii="Arial" w:eastAsia="Times New Roman" w:hAnsi="Arial" w:cs="Arial"/>
          <w:b/>
          <w:kern w:val="0"/>
          <w:sz w:val="20"/>
          <w:szCs w:val="20"/>
          <w14:ligatures w14:val="none"/>
        </w:rPr>
        <w:t>952096</w:t>
      </w:r>
    </w:p>
    <w:p w14:paraId="7A4293BC" w14:textId="77777777" w:rsidR="00591253" w:rsidRPr="00591253" w:rsidRDefault="00591253" w:rsidP="00591253">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8"/>
    <w:bookmarkEnd w:id="9"/>
    <w:p w14:paraId="672A9898" w14:textId="77777777" w:rsidR="00591253" w:rsidRPr="00591253" w:rsidRDefault="00591253" w:rsidP="00591253">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682CDE73" w14:textId="77777777" w:rsidR="00591253" w:rsidRPr="00591253" w:rsidRDefault="00591253" w:rsidP="00591253">
      <w:pPr>
        <w:autoSpaceDE w:val="0"/>
        <w:autoSpaceDN w:val="0"/>
        <w:spacing w:after="0" w:line="240" w:lineRule="auto"/>
        <w:jc w:val="both"/>
        <w:rPr>
          <w:rFonts w:ascii="Arial" w:eastAsia="Times New Roman" w:hAnsi="Arial" w:cs="Arial"/>
          <w:color w:val="FF0000"/>
          <w:kern w:val="0"/>
          <w:sz w:val="20"/>
          <w:szCs w:val="20"/>
          <w14:ligatures w14:val="none"/>
        </w:rPr>
      </w:pPr>
    </w:p>
    <w:p w14:paraId="1C5EDCD0" w14:textId="77777777" w:rsidR="00591253" w:rsidRPr="00591253" w:rsidRDefault="00591253" w:rsidP="00591253">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lang w:eastAsia="pl-PL"/>
          <w14:ligatures w14:val="none"/>
        </w:rPr>
        <w:t xml:space="preserve">Po upływie terminu składania ofert a przed ich otwarciem zamawiający </w:t>
      </w:r>
      <w:r w:rsidRPr="00591253">
        <w:rPr>
          <w:rFonts w:ascii="Arial" w:eastAsia="Times New Roman" w:hAnsi="Arial" w:cs="Arial"/>
          <w:kern w:val="0"/>
          <w:sz w:val="20"/>
          <w:szCs w:val="20"/>
          <w14:ligatures w14:val="none"/>
        </w:rPr>
        <w:t xml:space="preserve">udostępni na stronie internetowej </w:t>
      </w:r>
      <w:r w:rsidRPr="00591253">
        <w:rPr>
          <w:rFonts w:ascii="Arial" w:eastAsia="Times New Roman" w:hAnsi="Arial" w:cs="Arial"/>
          <w:kern w:val="0"/>
          <w:sz w:val="20"/>
          <w:szCs w:val="20"/>
          <w:lang w:eastAsia="pl-PL"/>
          <w14:ligatures w14:val="none"/>
        </w:rPr>
        <w:t xml:space="preserve">prowadzonego postępowania informację o </w:t>
      </w:r>
      <w:r w:rsidRPr="00591253">
        <w:rPr>
          <w:rFonts w:ascii="Arial" w:eastAsia="Times New Roman" w:hAnsi="Arial" w:cs="Arial"/>
          <w:kern w:val="0"/>
          <w:sz w:val="20"/>
          <w:szCs w:val="20"/>
          <w14:ligatures w14:val="none"/>
        </w:rPr>
        <w:t>kwocie, jaką zamierza przeznaczyć na sfinansowanie zamówienia.</w:t>
      </w:r>
    </w:p>
    <w:p w14:paraId="7E49D4C7" w14:textId="77777777" w:rsidR="00591253" w:rsidRPr="00591253" w:rsidRDefault="00591253" w:rsidP="00591253">
      <w:pPr>
        <w:autoSpaceDE w:val="0"/>
        <w:autoSpaceDN w:val="0"/>
        <w:spacing w:after="0" w:line="240" w:lineRule="auto"/>
        <w:jc w:val="both"/>
        <w:rPr>
          <w:rFonts w:ascii="Arial" w:eastAsia="Times New Roman" w:hAnsi="Arial" w:cs="Arial"/>
          <w:kern w:val="0"/>
          <w:sz w:val="20"/>
          <w:szCs w:val="20"/>
          <w:lang w:eastAsia="pl-PL"/>
          <w14:ligatures w14:val="none"/>
        </w:rPr>
      </w:pPr>
    </w:p>
    <w:p w14:paraId="7174BF7D" w14:textId="77777777" w:rsidR="00591253" w:rsidRPr="00591253" w:rsidRDefault="00591253" w:rsidP="00591253">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14:ligatures w14:val="none"/>
        </w:rPr>
        <w:t xml:space="preserve">Niezwłocznie po otwarciu ofert zamawiający udostępni na stronie internetowej </w:t>
      </w:r>
      <w:r w:rsidRPr="00591253">
        <w:rPr>
          <w:rFonts w:ascii="Arial" w:eastAsia="Times New Roman" w:hAnsi="Arial" w:cs="Arial"/>
          <w:kern w:val="0"/>
          <w:sz w:val="20"/>
          <w:szCs w:val="20"/>
          <w:lang w:eastAsia="pl-PL"/>
          <w14:ligatures w14:val="none"/>
        </w:rPr>
        <w:t xml:space="preserve">prowadzonego postępowania informacje o: </w:t>
      </w:r>
    </w:p>
    <w:p w14:paraId="26E31F83" w14:textId="77777777" w:rsidR="00591253" w:rsidRPr="00591253" w:rsidRDefault="00591253" w:rsidP="00591253">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723CBD3A" w14:textId="77777777" w:rsidR="00591253" w:rsidRPr="00591253" w:rsidRDefault="00591253" w:rsidP="00591253">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lang w:eastAsia="pl-PL"/>
          <w14:ligatures w14:val="none"/>
        </w:rPr>
        <w:t>cenach zawartych w ofertach.</w:t>
      </w:r>
    </w:p>
    <w:p w14:paraId="1F3455B4"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5C8A924"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E0DA03E" w14:textId="77777777" w:rsidR="00591253" w:rsidRPr="00591253" w:rsidRDefault="00591253" w:rsidP="00591253">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591253">
        <w:rPr>
          <w:rFonts w:ascii="Arial" w:eastAsia="Times New Roman" w:hAnsi="Arial" w:cs="Arial"/>
          <w:b/>
          <w:kern w:val="0"/>
          <w:sz w:val="20"/>
          <w:szCs w:val="20"/>
          <w:lang w:eastAsia="zh-CN"/>
          <w14:ligatures w14:val="none"/>
        </w:rPr>
        <w:t>8. PODSTAWY WYKLUCZENIA</w:t>
      </w:r>
    </w:p>
    <w:p w14:paraId="1BC96662" w14:textId="77777777" w:rsidR="00591253" w:rsidRPr="00591253" w:rsidRDefault="00591253" w:rsidP="00591253">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8697AD2"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0" w:name="_Hlk61869965"/>
      <w:bookmarkStart w:id="11" w:name="_Hlk64363461"/>
      <w:r w:rsidRPr="00591253">
        <w:rPr>
          <w:rFonts w:ascii="Arial" w:eastAsia="Times New Roman" w:hAnsi="Arial" w:cs="Arial"/>
          <w:b/>
          <w:kern w:val="0"/>
          <w:sz w:val="20"/>
          <w:szCs w:val="24"/>
          <w:lang w:eastAsia="zh-CN"/>
          <w14:ligatures w14:val="none"/>
        </w:rPr>
        <w:t>8.1.</w:t>
      </w:r>
      <w:r w:rsidRPr="00591253">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2023, poz. 1605 ze zm.) nie podlegają wykluczeniu z postępowania o udzielenie zamówienia na podstawie</w:t>
      </w:r>
      <w:r w:rsidRPr="00591253">
        <w:rPr>
          <w:rFonts w:ascii="Arial" w:eastAsia="Times New Roman" w:hAnsi="Arial" w:cs="Arial"/>
          <w:color w:val="FF0000"/>
          <w:kern w:val="0"/>
          <w:sz w:val="20"/>
          <w:szCs w:val="24"/>
          <w:lang w:eastAsia="zh-CN"/>
          <w14:ligatures w14:val="none"/>
        </w:rPr>
        <w:t xml:space="preserve"> </w:t>
      </w:r>
      <w:r w:rsidRPr="00591253">
        <w:rPr>
          <w:rFonts w:ascii="Arial" w:eastAsia="Times New Roman" w:hAnsi="Arial" w:cs="Arial"/>
          <w:kern w:val="0"/>
          <w:sz w:val="20"/>
          <w:szCs w:val="24"/>
          <w:lang w:eastAsia="zh-CN"/>
          <w14:ligatures w14:val="none"/>
        </w:rPr>
        <w:t>art. 108 ust. 1 ustawy Pzp.</w:t>
      </w:r>
    </w:p>
    <w:p w14:paraId="21998D21" w14:textId="77777777" w:rsidR="00591253" w:rsidRPr="00591253" w:rsidRDefault="00591253" w:rsidP="00591253">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591253">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91253">
        <w:rPr>
          <w:rFonts w:ascii="Arial" w:eastAsia="Times New Roman" w:hAnsi="Arial" w:cs="Arial"/>
          <w:kern w:val="0"/>
          <w:sz w:val="20"/>
          <w:szCs w:val="24"/>
          <w:lang w:eastAsia="zh-CN"/>
          <w14:ligatures w14:val="none"/>
        </w:rPr>
        <w:t>wykluczeniu z postępowania na podstawie</w:t>
      </w:r>
      <w:r w:rsidRPr="00591253">
        <w:rPr>
          <w:rFonts w:ascii="Arial" w:eastAsia="Times New Roman" w:hAnsi="Arial" w:cs="Arial"/>
          <w:color w:val="FF0000"/>
          <w:kern w:val="0"/>
          <w:sz w:val="20"/>
          <w:szCs w:val="24"/>
          <w:lang w:eastAsia="zh-CN"/>
          <w14:ligatures w14:val="none"/>
        </w:rPr>
        <w:t xml:space="preserve"> </w:t>
      </w:r>
      <w:r w:rsidRPr="00591253">
        <w:rPr>
          <w:rFonts w:ascii="Arial" w:eastAsia="Times New Roman" w:hAnsi="Arial" w:cs="Arial"/>
          <w:kern w:val="0"/>
          <w:sz w:val="20"/>
          <w:szCs w:val="24"/>
          <w:lang w:eastAsia="zh-CN"/>
          <w14:ligatures w14:val="none"/>
        </w:rPr>
        <w:t xml:space="preserve">art. 108 ust. 1 ustawy Pzp. </w:t>
      </w:r>
    </w:p>
    <w:bookmarkEnd w:id="10"/>
    <w:bookmarkEnd w:id="11"/>
    <w:p w14:paraId="1AC7DF5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00D0CB5B" w14:textId="77777777" w:rsidR="00591253" w:rsidRPr="00591253" w:rsidRDefault="00591253" w:rsidP="00591253">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b/>
          <w:bCs/>
          <w:kern w:val="0"/>
          <w:sz w:val="20"/>
          <w:szCs w:val="20"/>
          <w:lang w:eastAsia="zh-CN"/>
          <w14:ligatures w14:val="none"/>
        </w:rPr>
        <w:t>8.2.</w:t>
      </w:r>
      <w:r w:rsidRPr="00591253">
        <w:rPr>
          <w:rFonts w:ascii="Arial" w:eastAsia="Times New Roman" w:hAnsi="Arial" w:cs="Arial"/>
          <w:kern w:val="0"/>
          <w:sz w:val="20"/>
          <w:szCs w:val="20"/>
          <w:lang w:eastAsia="zh-CN"/>
          <w14:ligatures w14:val="none"/>
        </w:rPr>
        <w:t xml:space="preserve"> </w:t>
      </w:r>
      <w:r w:rsidRPr="00591253">
        <w:rPr>
          <w:rFonts w:ascii="Arial" w:eastAsia="Times New Roman" w:hAnsi="Arial" w:cs="Arial"/>
          <w:color w:val="000000"/>
          <w:kern w:val="0"/>
          <w:sz w:val="20"/>
          <w:szCs w:val="20"/>
          <w:lang w:eastAsia="pl-PL"/>
          <w14:ligatures w14:val="none"/>
        </w:rPr>
        <w:t>Podstawy wykluczenia z postępowania o udzielenie zamówienia</w:t>
      </w:r>
      <w:r w:rsidRPr="00591253">
        <w:rPr>
          <w:rFonts w:ascii="Arial" w:eastAsia="Times New Roman" w:hAnsi="Arial" w:cs="Arial"/>
          <w:kern w:val="0"/>
          <w:sz w:val="20"/>
          <w:szCs w:val="20"/>
          <w:lang w:eastAsia="zh-CN"/>
          <w14:ligatures w14:val="none"/>
        </w:rPr>
        <w:t xml:space="preserve"> o których mowa w a</w:t>
      </w:r>
      <w:r w:rsidRPr="00591253">
        <w:rPr>
          <w:rFonts w:ascii="Arial" w:eastAsia="Times New Roman" w:hAnsi="Arial" w:cs="Arial"/>
          <w:color w:val="000000"/>
          <w:kern w:val="0"/>
          <w:sz w:val="20"/>
          <w:szCs w:val="20"/>
          <w:lang w:eastAsia="pl-PL"/>
          <w14:ligatures w14:val="none"/>
        </w:rPr>
        <w:t>rt. 108 ust. 1  ustawy Pzp.</w:t>
      </w:r>
    </w:p>
    <w:p w14:paraId="651609FE"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198A4E5D" w14:textId="77777777" w:rsidR="00591253" w:rsidRPr="00591253" w:rsidRDefault="00591253" w:rsidP="00591253">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69ECF2BD"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42293C43"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handlu ludźmi, o którym mowa w art. 189a Kodeksu karnego, </w:t>
      </w:r>
    </w:p>
    <w:p w14:paraId="42F9BCFE" w14:textId="70FBD146"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kern w:val="0"/>
          <w:sz w:val="20"/>
          <w:szCs w:val="20"/>
          <w:lang w:eastAsia="pl-PL"/>
          <w14:ligatures w14:val="none"/>
        </w:rPr>
        <w:t>o którym mowa w art. 228–230a, art. 250a Kodeksu karnego</w:t>
      </w:r>
      <w:r w:rsidRPr="00591253">
        <w:rPr>
          <w:rFonts w:ascii="Arial" w:hAnsi="Arial" w:cs="Arial"/>
          <w:kern w:val="0"/>
          <w:sz w:val="20"/>
          <w:szCs w:val="20"/>
          <w14:ligatures w14:val="none"/>
        </w:rPr>
        <w:t xml:space="preserve">, w </w:t>
      </w:r>
      <w:hyperlink r:id="rId9" w:anchor="/document/17631344?unitId=art(46)&amp;cm=DOCUMENT" w:history="1">
        <w:r w:rsidRPr="00591253">
          <w:rPr>
            <w:rFonts w:ascii="Arial" w:hAnsi="Arial" w:cs="Arial"/>
            <w:kern w:val="0"/>
            <w:sz w:val="20"/>
            <w:szCs w:val="20"/>
            <w14:ligatures w14:val="none"/>
          </w:rPr>
          <w:t>art. 46-48</w:t>
        </w:r>
      </w:hyperlink>
      <w:r w:rsidRPr="00591253">
        <w:rPr>
          <w:rFonts w:ascii="Arial" w:hAnsi="Arial" w:cs="Arial"/>
          <w:kern w:val="0"/>
          <w:sz w:val="20"/>
          <w:szCs w:val="20"/>
          <w14:ligatures w14:val="none"/>
        </w:rPr>
        <w:t xml:space="preserve"> ustawy z dnia 25 czerwca 2010 r. o sporcie </w:t>
      </w:r>
      <w:r w:rsidR="00064BB6" w:rsidRPr="00D56F3F">
        <w:rPr>
          <w:rFonts w:ascii="Arial" w:hAnsi="Arial" w:cs="Arial"/>
          <w:color w:val="000000" w:themeColor="text1"/>
          <w:sz w:val="20"/>
          <w:szCs w:val="20"/>
        </w:rPr>
        <w:t>(Dz. U. z 2023 r. poz. 1599 i 2185)</w:t>
      </w:r>
      <w:r w:rsidR="00064BB6">
        <w:rPr>
          <w:rFonts w:ascii="Arial" w:hAnsi="Arial" w:cs="Arial"/>
          <w:color w:val="000000" w:themeColor="text1"/>
          <w:sz w:val="20"/>
          <w:szCs w:val="20"/>
        </w:rPr>
        <w:t xml:space="preserve"> </w:t>
      </w:r>
      <w:r w:rsidRPr="00591253">
        <w:rPr>
          <w:rFonts w:ascii="Arial" w:hAnsi="Arial" w:cs="Arial"/>
          <w:kern w:val="0"/>
          <w:sz w:val="20"/>
          <w:szCs w:val="20"/>
          <w14:ligatures w14:val="none"/>
        </w:rPr>
        <w:t xml:space="preserve">lub w </w:t>
      </w:r>
      <w:hyperlink r:id="rId10" w:anchor="/document/17712396?unitId=art(54)ust(1)&amp;cm=DOCUMENT" w:history="1">
        <w:r w:rsidRPr="00591253">
          <w:rPr>
            <w:rFonts w:ascii="Arial" w:hAnsi="Arial" w:cs="Arial"/>
            <w:kern w:val="0"/>
            <w:sz w:val="20"/>
            <w:szCs w:val="20"/>
            <w14:ligatures w14:val="none"/>
          </w:rPr>
          <w:t>art. 54 ust. 1-4</w:t>
        </w:r>
      </w:hyperlink>
      <w:r w:rsidRPr="00591253">
        <w:rPr>
          <w:rFonts w:ascii="Arial" w:hAnsi="Arial" w:cs="Arial"/>
          <w:kern w:val="0"/>
          <w:sz w:val="20"/>
          <w:szCs w:val="20"/>
          <w14:ligatures w14:val="none"/>
        </w:rPr>
        <w:t xml:space="preserve"> ustawy z dnia 12 maja 2011 r. o refundacji leków, środków spożywczych specjalnego przeznaczenia żywieniowego oraz wyrobów medycznych (Dz. U. z 2023 r. poz. 826),</w:t>
      </w:r>
    </w:p>
    <w:p w14:paraId="01D43046"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44C924B"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48952F2C"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1E3F995B"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8EB00E5" w14:textId="77777777" w:rsidR="00591253" w:rsidRPr="00591253" w:rsidRDefault="00591253" w:rsidP="00591253">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3A8DF396" w14:textId="77777777" w:rsidR="00591253" w:rsidRPr="00591253" w:rsidRDefault="00591253" w:rsidP="00591253">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72C68347" w14:textId="77777777" w:rsidR="00591253" w:rsidRPr="00591253" w:rsidRDefault="00591253" w:rsidP="00591253">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4A72710" w14:textId="77777777" w:rsidR="00591253" w:rsidRPr="00591253" w:rsidRDefault="00591253" w:rsidP="00591253">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5B927CC8" w14:textId="77777777" w:rsidR="00591253" w:rsidRPr="00591253" w:rsidRDefault="00591253" w:rsidP="00591253">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wobec którego prawomocnie</w:t>
      </w:r>
      <w:r w:rsidRPr="00591253">
        <w:rPr>
          <w:rFonts w:ascii="Arial" w:eastAsia="Times New Roman" w:hAnsi="Arial" w:cs="Arial"/>
          <w:b/>
          <w:bCs/>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 xml:space="preserve">orzeczono zakaz ubiegania się o zamówienia publiczne; </w:t>
      </w:r>
    </w:p>
    <w:p w14:paraId="1DC9FB0C" w14:textId="77777777" w:rsidR="00591253" w:rsidRPr="00591253" w:rsidRDefault="00591253" w:rsidP="00591253">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68B0AE89" w14:textId="77777777" w:rsidR="00591253" w:rsidRPr="00591253" w:rsidRDefault="00591253" w:rsidP="00591253">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2499E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0322955" w14:textId="77777777" w:rsidR="00591253" w:rsidRPr="00591253" w:rsidRDefault="00591253" w:rsidP="00591253">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b/>
          <w:bCs/>
          <w:kern w:val="0"/>
          <w:sz w:val="20"/>
          <w:szCs w:val="20"/>
          <w:lang w:eastAsia="pl-PL"/>
          <w14:ligatures w14:val="none"/>
        </w:rPr>
        <w:lastRenderedPageBreak/>
        <w:t>8.3.</w:t>
      </w:r>
      <w:r w:rsidRPr="00591253">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7F6894F7" w14:textId="77777777" w:rsidR="00591253" w:rsidRPr="00591253" w:rsidRDefault="00591253" w:rsidP="00591253">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6A27C7EE" w14:textId="77777777" w:rsidR="00591253" w:rsidRPr="00591253" w:rsidRDefault="00591253" w:rsidP="00591253">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2DED93" w14:textId="77777777" w:rsidR="00591253" w:rsidRPr="00591253" w:rsidRDefault="00591253" w:rsidP="00591253">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63FFDA65" w14:textId="77777777" w:rsidR="00591253" w:rsidRPr="00591253" w:rsidRDefault="00591253" w:rsidP="00591253">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696A4528" w14:textId="77777777" w:rsidR="00591253" w:rsidRPr="00591253" w:rsidRDefault="00591253" w:rsidP="00591253">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zreorganizował personel, </w:t>
      </w:r>
    </w:p>
    <w:p w14:paraId="2CEC0206" w14:textId="77777777" w:rsidR="00591253" w:rsidRPr="00591253" w:rsidRDefault="00591253" w:rsidP="00591253">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wdrożył system sprawozdawczości i kontroli, </w:t>
      </w:r>
    </w:p>
    <w:p w14:paraId="751668A2" w14:textId="77777777" w:rsidR="00591253" w:rsidRPr="00591253" w:rsidRDefault="00591253" w:rsidP="00591253">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77B9017D" w14:textId="77777777" w:rsidR="00591253" w:rsidRPr="00591253" w:rsidRDefault="00591253" w:rsidP="00591253">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0F7B1552"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FED9678" w14:textId="77777777" w:rsidR="00591253" w:rsidRPr="00591253" w:rsidRDefault="00591253" w:rsidP="00591253">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591253">
        <w:rPr>
          <w:rFonts w:ascii="Arial" w:eastAsia="Times New Roman" w:hAnsi="Arial" w:cs="Arial"/>
          <w:b/>
          <w:kern w:val="0"/>
          <w:sz w:val="20"/>
          <w:szCs w:val="20"/>
          <w:lang w:eastAsia="zh-CN"/>
          <w14:ligatures w14:val="none"/>
        </w:rPr>
        <w:t xml:space="preserve">8.4. </w:t>
      </w:r>
      <w:r w:rsidRPr="00591253">
        <w:rPr>
          <w:rFonts w:ascii="Arial" w:hAnsi="Arial" w:cs="Arial"/>
          <w:kern w:val="0"/>
          <w:sz w:val="20"/>
          <w:szCs w:val="20"/>
          <w14:ligatures w14:val="none"/>
        </w:rPr>
        <w:t xml:space="preserve">Zgodnie z art. 1 pkt 3 ustawy z dnia 13 kwietnia 2022 r. </w:t>
      </w:r>
      <w:r w:rsidRPr="00591253">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591253">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Pzp”.</w:t>
      </w:r>
    </w:p>
    <w:p w14:paraId="58B275D3" w14:textId="77777777" w:rsidR="00591253" w:rsidRPr="00591253" w:rsidRDefault="00591253" w:rsidP="00591253">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515EFFC9" w14:textId="77777777" w:rsidR="00591253" w:rsidRPr="00591253" w:rsidRDefault="00591253" w:rsidP="00591253">
      <w:pPr>
        <w:numPr>
          <w:ilvl w:val="2"/>
          <w:numId w:val="53"/>
        </w:numPr>
        <w:tabs>
          <w:tab w:val="left" w:pos="284"/>
          <w:tab w:val="left" w:pos="708"/>
          <w:tab w:val="left" w:pos="1496"/>
        </w:tabs>
        <w:suppressAutoHyphens/>
        <w:spacing w:after="0" w:line="240" w:lineRule="auto"/>
        <w:ind w:left="993"/>
        <w:jc w:val="both"/>
        <w:rPr>
          <w:rFonts w:ascii="Arial" w:hAnsi="Arial" w:cs="Arial"/>
          <w:b/>
          <w:kern w:val="0"/>
          <w:sz w:val="20"/>
          <w:szCs w:val="20"/>
          <w14:ligatures w14:val="none"/>
        </w:rPr>
      </w:pPr>
      <w:r w:rsidRPr="00591253">
        <w:rPr>
          <w:rFonts w:ascii="Arial" w:hAnsi="Arial" w:cs="Arial"/>
          <w:kern w:val="0"/>
          <w:sz w:val="20"/>
          <w:szCs w:val="20"/>
          <w14:ligatures w14:val="none"/>
        </w:rPr>
        <w:t>Na podstawie art. 7 ust. 1 ustawy z postępowania o udzielenie zamówienia publicznego prowadzonego na podstawie ustawy Pzp wyklucza się:</w:t>
      </w:r>
    </w:p>
    <w:p w14:paraId="44879D95" w14:textId="77777777" w:rsidR="00591253" w:rsidRPr="00591253" w:rsidRDefault="00591253" w:rsidP="00591253">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21B5359F" w14:textId="77777777" w:rsidR="00591253" w:rsidRPr="00591253" w:rsidRDefault="00591253" w:rsidP="00591253">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6DC18" w14:textId="77777777" w:rsidR="00591253" w:rsidRPr="00591253" w:rsidRDefault="00591253" w:rsidP="00591253">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91253">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C65B90" w14:textId="77777777" w:rsidR="00591253" w:rsidRPr="00591253" w:rsidRDefault="00591253" w:rsidP="00591253">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591253">
        <w:rPr>
          <w:rFonts w:ascii="Arial" w:hAnsi="Arial" w:cs="Arial"/>
          <w:kern w:val="0"/>
          <w:sz w:val="20"/>
          <w:szCs w:val="20"/>
          <w14:ligatures w14:val="none"/>
        </w:rPr>
        <w:t>Powyższe wykluczenie, określone w ust. 8.4.1. nastąpi na okres trwania ww. okoliczności.</w:t>
      </w:r>
    </w:p>
    <w:p w14:paraId="44B36ACB" w14:textId="77777777" w:rsidR="00591253" w:rsidRPr="00591253" w:rsidRDefault="00591253" w:rsidP="00591253">
      <w:pPr>
        <w:tabs>
          <w:tab w:val="left" w:pos="709"/>
        </w:tabs>
        <w:suppressAutoHyphens/>
        <w:spacing w:after="0" w:line="240" w:lineRule="auto"/>
        <w:ind w:left="993"/>
        <w:jc w:val="both"/>
        <w:rPr>
          <w:rFonts w:ascii="Arial" w:hAnsi="Arial" w:cs="Arial"/>
          <w:b/>
          <w:kern w:val="0"/>
          <w:sz w:val="20"/>
          <w:szCs w:val="20"/>
          <w14:ligatures w14:val="none"/>
        </w:rPr>
      </w:pPr>
      <w:r w:rsidRPr="00591253">
        <w:rPr>
          <w:rFonts w:ascii="Arial" w:hAnsi="Arial" w:cs="Arial"/>
          <w:b/>
          <w:bCs/>
          <w:kern w:val="0"/>
          <w:sz w:val="20"/>
          <w:szCs w:val="20"/>
          <w14:ligatures w14:val="none"/>
        </w:rPr>
        <w:t>8.4.3.</w:t>
      </w:r>
      <w:r w:rsidRPr="00591253">
        <w:rPr>
          <w:rFonts w:ascii="Arial" w:hAnsi="Arial" w:cs="Arial"/>
          <w:kern w:val="0"/>
          <w:sz w:val="20"/>
          <w:szCs w:val="20"/>
          <w14:ligatures w14:val="none"/>
        </w:rPr>
        <w:t xml:space="preserve"> W przypadku wykonawcy wykluczonego na podstawie ust. 8.4.1. Zamawiający odrzuci ofertę takiego Wykonawcy.</w:t>
      </w:r>
    </w:p>
    <w:p w14:paraId="3214D287"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3DD4448"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A9163AF"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9. WARUNKI UDZIAŁU W POSTĘPOWANIU, WARUNKI ZAMÓWIENIA</w:t>
      </w:r>
    </w:p>
    <w:p w14:paraId="76AA0F21" w14:textId="77777777" w:rsidR="00591253" w:rsidRPr="00591253" w:rsidRDefault="00591253" w:rsidP="00591253">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75136E07" w14:textId="465EA2D8"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91253">
        <w:rPr>
          <w:rFonts w:ascii="Arial" w:eastAsia="Times New Roman" w:hAnsi="Arial" w:cs="Arial"/>
          <w:b/>
          <w:kern w:val="0"/>
          <w:sz w:val="20"/>
          <w:szCs w:val="24"/>
          <w:lang w:eastAsia="zh-CN"/>
          <w14:ligatures w14:val="none"/>
        </w:rPr>
        <w:t>9.1</w:t>
      </w:r>
      <w:r w:rsidRPr="00591253">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warunki udziału w postępowaniu a także pozostałe warunki określone w SWZ.</w:t>
      </w:r>
    </w:p>
    <w:p w14:paraId="05710B4A" w14:textId="77777777" w:rsidR="00591253" w:rsidRPr="00591253" w:rsidRDefault="00591253" w:rsidP="00591253">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5CCADC64" w14:textId="379A20B2" w:rsidR="00591253" w:rsidRPr="00591253" w:rsidRDefault="00591253" w:rsidP="00591253">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591253">
        <w:rPr>
          <w:rFonts w:ascii="Arial" w:eastAsia="Times New Roman" w:hAnsi="Arial" w:cs="Arial"/>
          <w:b/>
          <w:kern w:val="0"/>
          <w:sz w:val="20"/>
          <w:szCs w:val="24"/>
          <w:lang w:eastAsia="zh-CN"/>
          <w14:ligatures w14:val="none"/>
        </w:rPr>
        <w:t>9.2.</w:t>
      </w:r>
      <w:r w:rsidRPr="00591253">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w:t>
      </w:r>
      <w:r w:rsidR="00A564FB">
        <w:rPr>
          <w:rFonts w:ascii="Arial" w:eastAsia="Times New Roman" w:hAnsi="Arial" w:cs="Arial"/>
          <w:bCs/>
          <w:kern w:val="0"/>
          <w:sz w:val="20"/>
          <w:szCs w:val="24"/>
          <w:lang w:eastAsia="zh-CN"/>
          <w14:ligatures w14:val="none"/>
        </w:rPr>
        <w:t>,</w:t>
      </w:r>
      <w:r w:rsidRPr="00591253">
        <w:rPr>
          <w:rFonts w:ascii="Arial" w:eastAsia="Times New Roman" w:hAnsi="Arial" w:cs="Arial"/>
          <w:bCs/>
          <w:kern w:val="0"/>
          <w:sz w:val="20"/>
          <w:szCs w:val="24"/>
          <w:lang w:eastAsia="zh-CN"/>
          <w14:ligatures w14:val="none"/>
        </w:rPr>
        <w:t xml:space="preserve"> w którym wykonawcy wspólnie ubiegający się o udzielenie zamówienia umocowali jeden podmiot </w:t>
      </w:r>
      <w:bookmarkStart w:id="12" w:name="_Hlk61593553"/>
      <w:r w:rsidRPr="00591253">
        <w:rPr>
          <w:rFonts w:ascii="Arial" w:eastAsia="Times New Roman" w:hAnsi="Arial" w:cs="Arial"/>
          <w:bCs/>
          <w:kern w:val="0"/>
          <w:sz w:val="20"/>
          <w:szCs w:val="24"/>
          <w:lang w:eastAsia="zh-CN"/>
          <w14:ligatures w14:val="none"/>
        </w:rPr>
        <w:t xml:space="preserve">do reprezentowania ich w postępowaniu o udzielenie zamówienia </w:t>
      </w:r>
      <w:bookmarkEnd w:id="12"/>
      <w:r w:rsidRPr="00591253">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6D75BF3E" w14:textId="77777777" w:rsidR="00591253" w:rsidRPr="00591253" w:rsidRDefault="00591253" w:rsidP="00591253">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5936A256" w14:textId="77777777" w:rsid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91253">
        <w:rPr>
          <w:rFonts w:ascii="Arial" w:eastAsia="Times New Roman" w:hAnsi="Arial" w:cs="Arial"/>
          <w:b/>
          <w:bCs/>
          <w:kern w:val="0"/>
          <w:sz w:val="20"/>
          <w:szCs w:val="20"/>
          <w:lang w:eastAsia="zh-CN"/>
          <w14:ligatures w14:val="none"/>
        </w:rPr>
        <w:t xml:space="preserve">9.3. O udzielenie zmówienia mogą ubiegać się wykonawcy, którzy </w:t>
      </w:r>
      <w:r w:rsidRPr="00591253">
        <w:rPr>
          <w:rFonts w:ascii="Arial" w:eastAsia="Times New Roman" w:hAnsi="Arial" w:cs="Arial"/>
          <w:b/>
          <w:kern w:val="0"/>
          <w:sz w:val="20"/>
          <w:szCs w:val="20"/>
          <w:lang w:eastAsia="zh-CN"/>
          <w14:ligatures w14:val="none"/>
        </w:rPr>
        <w:t>spełniają warunki udziału                     w postępowaniu określone w art. 112 ust. 2 ustawy Pzp, dotyczące:</w:t>
      </w:r>
    </w:p>
    <w:p w14:paraId="280465A6" w14:textId="77777777" w:rsidR="00F3343A" w:rsidRPr="00567B7A" w:rsidRDefault="00F3343A" w:rsidP="00F3343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zdolności technicznej lub zawodowej.</w:t>
      </w:r>
    </w:p>
    <w:p w14:paraId="4BBC6201" w14:textId="77777777" w:rsidR="00F3343A" w:rsidRPr="00567B7A" w:rsidRDefault="00F3343A" w:rsidP="00F3343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5088BE5" w14:textId="77777777" w:rsidR="00F3343A" w:rsidRPr="00567B7A" w:rsidRDefault="00F3343A" w:rsidP="00F3343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lastRenderedPageBreak/>
        <w:t>Określenie warunków udziału w postępowaniu</w:t>
      </w:r>
    </w:p>
    <w:p w14:paraId="03EB8745" w14:textId="77777777" w:rsidR="00F3343A" w:rsidRPr="00567B7A" w:rsidRDefault="00F3343A" w:rsidP="00F3343A">
      <w:pPr>
        <w:suppressAutoHyphens/>
        <w:spacing w:after="0" w:line="240" w:lineRule="auto"/>
        <w:jc w:val="both"/>
        <w:rPr>
          <w:rFonts w:ascii="Arial" w:eastAsia="Arial" w:hAnsi="Arial" w:cs="Arial"/>
          <w:kern w:val="0"/>
          <w:sz w:val="20"/>
          <w:szCs w:val="20"/>
          <w:lang w:eastAsia="zh-CN"/>
          <w14:ligatures w14:val="none"/>
        </w:rPr>
      </w:pPr>
    </w:p>
    <w:p w14:paraId="7DB10295" w14:textId="77777777" w:rsidR="00F3343A" w:rsidRPr="00567B7A" w:rsidRDefault="00F3343A" w:rsidP="00F3343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9.3.1. Zdolność techniczna lub zawodowa: </w:t>
      </w:r>
    </w:p>
    <w:p w14:paraId="516843F8" w14:textId="77777777" w:rsidR="00F3343A" w:rsidRPr="00591253" w:rsidRDefault="00F3343A"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089FC" w14:textId="0A1C9EB5" w:rsidR="00591253" w:rsidRPr="00591253" w:rsidRDefault="00147077" w:rsidP="00147077">
      <w:pPr>
        <w:tabs>
          <w:tab w:val="left" w:pos="708"/>
        </w:tabs>
        <w:suppressAutoHyphens/>
        <w:spacing w:after="0" w:line="240" w:lineRule="auto"/>
        <w:jc w:val="both"/>
        <w:rPr>
          <w:rFonts w:ascii="Arial" w:eastAsia="Calibri" w:hAnsi="Arial" w:cs="Arial"/>
          <w:b/>
          <w:kern w:val="0"/>
          <w:sz w:val="20"/>
          <w:szCs w:val="20"/>
          <w:lang w:eastAsia="zh-CN"/>
          <w14:ligatures w14:val="none"/>
        </w:rPr>
      </w:pPr>
      <w:bookmarkStart w:id="13" w:name="_Hlk76380644"/>
      <w:r>
        <w:rPr>
          <w:rFonts w:ascii="Arial" w:eastAsia="Times New Roman" w:hAnsi="Arial" w:cs="Arial"/>
          <w:b/>
          <w:color w:val="FF0000"/>
          <w:kern w:val="0"/>
          <w:sz w:val="20"/>
          <w:szCs w:val="20"/>
          <w:lang w:eastAsia="pl-PL"/>
          <w14:ligatures w14:val="none"/>
        </w:rPr>
        <w:t xml:space="preserve">                   </w:t>
      </w:r>
      <w:r w:rsidR="00591253" w:rsidRPr="00591253">
        <w:rPr>
          <w:rFonts w:ascii="Arial" w:eastAsia="Calibri" w:hAnsi="Arial" w:cs="Arial"/>
          <w:b/>
          <w:kern w:val="0"/>
          <w:sz w:val="20"/>
          <w:szCs w:val="20"/>
          <w:lang w:eastAsia="zh-CN"/>
          <w14:ligatures w14:val="none"/>
        </w:rPr>
        <w:t>W</w:t>
      </w:r>
      <w:r w:rsidR="00591253" w:rsidRPr="00591253">
        <w:rPr>
          <w:rFonts w:ascii="Arial" w:eastAsia="Arial" w:hAnsi="Arial" w:cs="Arial"/>
          <w:b/>
          <w:kern w:val="0"/>
          <w:sz w:val="20"/>
          <w:szCs w:val="20"/>
          <w:lang w:eastAsia="zh-CN"/>
          <w14:ligatures w14:val="none"/>
        </w:rPr>
        <w:t xml:space="preserve">ykonawca winien dysponować </w:t>
      </w:r>
      <w:r w:rsidR="00591253" w:rsidRPr="00591253">
        <w:rPr>
          <w:rFonts w:ascii="Arial" w:eastAsia="Calibri" w:hAnsi="Arial" w:cs="Arial"/>
          <w:b/>
          <w:kern w:val="0"/>
          <w:sz w:val="20"/>
          <w:szCs w:val="20"/>
          <w:lang w:eastAsia="zh-CN"/>
          <w14:ligatures w14:val="none"/>
        </w:rPr>
        <w:t>przy realizacji zamówienia</w:t>
      </w:r>
      <w:r w:rsidR="00591253" w:rsidRPr="00591253">
        <w:rPr>
          <w:rFonts w:ascii="Arial" w:eastAsia="Arial" w:hAnsi="Arial" w:cs="Arial"/>
          <w:b/>
          <w:kern w:val="0"/>
          <w:sz w:val="20"/>
          <w:szCs w:val="20"/>
          <w:lang w:eastAsia="zh-CN"/>
          <w14:ligatures w14:val="none"/>
        </w:rPr>
        <w:t xml:space="preserve"> </w:t>
      </w:r>
      <w:r w:rsidR="00591253" w:rsidRPr="00591253">
        <w:rPr>
          <w:rFonts w:ascii="Arial" w:eastAsia="Calibri" w:hAnsi="Arial" w:cs="Arial"/>
          <w:b/>
          <w:kern w:val="0"/>
          <w:sz w:val="20"/>
          <w:szCs w:val="20"/>
          <w:lang w:eastAsia="zh-CN"/>
          <w14:ligatures w14:val="none"/>
        </w:rPr>
        <w:t>osobami</w:t>
      </w:r>
      <w:bookmarkEnd w:id="13"/>
      <w:r w:rsidR="00591253" w:rsidRPr="00591253">
        <w:rPr>
          <w:rFonts w:ascii="Arial" w:eastAsia="Calibri" w:hAnsi="Arial" w:cs="Arial"/>
          <w:b/>
          <w:kern w:val="0"/>
          <w:sz w:val="20"/>
          <w:szCs w:val="20"/>
          <w:lang w:eastAsia="zh-CN"/>
          <w14:ligatures w14:val="none"/>
        </w:rPr>
        <w:t>:</w:t>
      </w:r>
    </w:p>
    <w:p w14:paraId="28DA3069" w14:textId="77777777" w:rsidR="00591253" w:rsidRPr="00591253" w:rsidRDefault="00591253" w:rsidP="00591253">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2611AAE9" w14:textId="7F5687D4" w:rsidR="00A564FB" w:rsidRPr="00A564FB" w:rsidRDefault="00A564FB" w:rsidP="00591253">
      <w:pPr>
        <w:numPr>
          <w:ilvl w:val="1"/>
          <w:numId w:val="23"/>
        </w:numPr>
        <w:tabs>
          <w:tab w:val="num" w:pos="1701"/>
        </w:tabs>
        <w:suppressAutoHyphens/>
        <w:spacing w:after="0" w:line="240" w:lineRule="auto"/>
        <w:ind w:left="1701" w:hanging="283"/>
        <w:jc w:val="both"/>
        <w:rPr>
          <w:rFonts w:ascii="Arial" w:eastAsia="Times New Roman" w:hAnsi="Arial" w:cs="Arial"/>
          <w:b/>
          <w:bCs/>
          <w:kern w:val="0"/>
          <w:sz w:val="20"/>
          <w:szCs w:val="20"/>
          <w:lang w:eastAsia="zh-CN"/>
          <w14:ligatures w14:val="none"/>
        </w:rPr>
      </w:pPr>
      <w:bookmarkStart w:id="14" w:name="_Hlk76377422"/>
      <w:r>
        <w:rPr>
          <w:rFonts w:ascii="Arial" w:eastAsia="Times New Roman" w:hAnsi="Arial" w:cs="Arial"/>
          <w:b/>
          <w:bCs/>
          <w:kern w:val="0"/>
          <w:sz w:val="20"/>
          <w:szCs w:val="20"/>
          <w:lang w:eastAsia="zh-CN"/>
          <w14:ligatures w14:val="none"/>
        </w:rPr>
        <w:t xml:space="preserve">kierownikiem budowy: </w:t>
      </w:r>
      <w:r w:rsidRPr="00591253">
        <w:rPr>
          <w:rFonts w:ascii="Arial" w:eastAsia="Calibri" w:hAnsi="Arial" w:cs="Arial"/>
          <w:b/>
          <w:bCs/>
          <w:kern w:val="0"/>
          <w:sz w:val="20"/>
          <w:szCs w:val="20"/>
          <w:lang w:eastAsia="zh-CN"/>
          <w14:ligatures w14:val="none"/>
        </w:rPr>
        <w:t xml:space="preserve">osobą posiadającą uprawnienia budowlane </w:t>
      </w:r>
      <w:r w:rsidRPr="00591253">
        <w:rPr>
          <w:rFonts w:ascii="Arial" w:eastAsia="Calibri" w:hAnsi="Arial" w:cs="Arial"/>
          <w:b/>
          <w:kern w:val="0"/>
          <w:sz w:val="20"/>
          <w:szCs w:val="20"/>
          <w:lang w:eastAsia="zh-CN"/>
          <w14:ligatures w14:val="none"/>
        </w:rPr>
        <w:t>do kierowania robotami budowlanymi</w:t>
      </w:r>
      <w:r w:rsidRPr="00591253">
        <w:rPr>
          <w:rFonts w:ascii="Arial" w:eastAsia="Calibri" w:hAnsi="Arial" w:cs="Arial"/>
          <w:b/>
          <w:color w:val="FF0000"/>
          <w:kern w:val="0"/>
          <w:sz w:val="20"/>
          <w:szCs w:val="20"/>
          <w:lang w:eastAsia="zh-CN"/>
          <w14:ligatures w14:val="none"/>
        </w:rPr>
        <w:t xml:space="preserve">  </w:t>
      </w:r>
      <w:r w:rsidRPr="00591253">
        <w:rPr>
          <w:rFonts w:ascii="Arial" w:eastAsia="Calibri" w:hAnsi="Arial" w:cs="Arial"/>
          <w:b/>
          <w:kern w:val="0"/>
          <w:sz w:val="20"/>
          <w:szCs w:val="20"/>
          <w:lang w:eastAsia="zh-CN"/>
          <w14:ligatures w14:val="none"/>
        </w:rPr>
        <w:t>w rozumieniu ustawy Prawo budowlane</w:t>
      </w:r>
      <w:r w:rsidRPr="00591253">
        <w:rPr>
          <w:rFonts w:ascii="Arial" w:eastAsia="Calibri" w:hAnsi="Arial" w:cs="Arial"/>
          <w:b/>
          <w:color w:val="FF0000"/>
          <w:kern w:val="0"/>
          <w:sz w:val="20"/>
          <w:szCs w:val="20"/>
          <w:lang w:eastAsia="zh-CN"/>
          <w14:ligatures w14:val="none"/>
        </w:rPr>
        <w:t xml:space="preserve"> </w:t>
      </w:r>
      <w:r w:rsidRPr="00591253">
        <w:rPr>
          <w:rFonts w:ascii="Arial" w:eastAsia="Calibri" w:hAnsi="Arial" w:cs="Arial"/>
          <w:b/>
          <w:kern w:val="0"/>
          <w:sz w:val="20"/>
          <w:szCs w:val="20"/>
          <w:lang w:eastAsia="zh-CN"/>
          <w14:ligatures w14:val="none"/>
        </w:rPr>
        <w:t>w specjalności</w:t>
      </w:r>
      <w:r>
        <w:rPr>
          <w:rFonts w:ascii="Arial" w:eastAsia="Calibri" w:hAnsi="Arial" w:cs="Arial"/>
          <w:b/>
          <w:kern w:val="0"/>
          <w:sz w:val="20"/>
          <w:szCs w:val="20"/>
          <w:lang w:eastAsia="zh-CN"/>
          <w14:ligatures w14:val="none"/>
        </w:rPr>
        <w:t xml:space="preserve"> </w:t>
      </w:r>
      <w:r w:rsidRPr="00A564FB">
        <w:rPr>
          <w:rFonts w:ascii="Arial" w:eastAsia="Calibri" w:hAnsi="Arial" w:cs="Arial"/>
          <w:b/>
          <w:kern w:val="0"/>
          <w:sz w:val="20"/>
          <w:szCs w:val="20"/>
          <w:lang w:eastAsia="zh-CN"/>
          <w14:ligatures w14:val="none"/>
        </w:rPr>
        <w:t>konstrukcyjno-budowlanej</w:t>
      </w:r>
    </w:p>
    <w:p w14:paraId="2A593676" w14:textId="77777777" w:rsidR="00A564FB" w:rsidRPr="00A564FB" w:rsidRDefault="00A564FB" w:rsidP="00A564FB">
      <w:pPr>
        <w:suppressAutoHyphens/>
        <w:spacing w:after="0" w:line="240" w:lineRule="auto"/>
        <w:ind w:left="1701"/>
        <w:jc w:val="both"/>
        <w:rPr>
          <w:rFonts w:ascii="Arial" w:eastAsia="Times New Roman" w:hAnsi="Arial" w:cs="Arial"/>
          <w:b/>
          <w:bCs/>
          <w:kern w:val="0"/>
          <w:sz w:val="20"/>
          <w:szCs w:val="20"/>
          <w:lang w:eastAsia="zh-CN"/>
          <w14:ligatures w14:val="none"/>
        </w:rPr>
      </w:pPr>
    </w:p>
    <w:p w14:paraId="557FF7E5" w14:textId="1FE25993" w:rsidR="00591253" w:rsidRPr="00591253" w:rsidRDefault="00A564FB" w:rsidP="00591253">
      <w:pPr>
        <w:numPr>
          <w:ilvl w:val="1"/>
          <w:numId w:val="23"/>
        </w:numPr>
        <w:tabs>
          <w:tab w:val="num" w:pos="1701"/>
        </w:tabs>
        <w:suppressAutoHyphens/>
        <w:spacing w:after="0" w:line="240" w:lineRule="auto"/>
        <w:ind w:left="1701" w:hanging="283"/>
        <w:jc w:val="both"/>
        <w:rPr>
          <w:rFonts w:ascii="Arial" w:eastAsia="Times New Roman" w:hAnsi="Arial" w:cs="Arial"/>
          <w:b/>
          <w:bCs/>
          <w:kern w:val="0"/>
          <w:sz w:val="20"/>
          <w:szCs w:val="20"/>
          <w:lang w:eastAsia="zh-CN"/>
          <w14:ligatures w14:val="none"/>
        </w:rPr>
      </w:pPr>
      <w:r>
        <w:rPr>
          <w:rFonts w:ascii="Arial" w:eastAsia="Calibri" w:hAnsi="Arial" w:cs="Arial"/>
          <w:b/>
          <w:kern w:val="0"/>
          <w:sz w:val="20"/>
          <w:szCs w:val="20"/>
          <w:lang w:eastAsia="zh-CN"/>
          <w14:ligatures w14:val="none"/>
        </w:rPr>
        <w:t xml:space="preserve">kierownikiem robót: </w:t>
      </w:r>
      <w:r w:rsidR="00591253" w:rsidRPr="00591253">
        <w:rPr>
          <w:rFonts w:ascii="Arial" w:eastAsia="Calibri" w:hAnsi="Arial" w:cs="Arial"/>
          <w:b/>
          <w:bCs/>
          <w:kern w:val="0"/>
          <w:sz w:val="20"/>
          <w:szCs w:val="20"/>
          <w:lang w:eastAsia="zh-CN"/>
          <w14:ligatures w14:val="none"/>
        </w:rPr>
        <w:t xml:space="preserve">osobą posiadającą </w:t>
      </w:r>
      <w:r w:rsidR="00591253" w:rsidRPr="00591253">
        <w:rPr>
          <w:rFonts w:ascii="Arial" w:eastAsia="Times New Roman" w:hAnsi="Arial" w:cs="Arial"/>
          <w:b/>
          <w:bCs/>
          <w:kern w:val="0"/>
          <w:sz w:val="20"/>
          <w:szCs w:val="20"/>
          <w:lang w:eastAsia="zh-CN"/>
          <w14:ligatures w14:val="none"/>
        </w:rPr>
        <w:t xml:space="preserve">uprawnienia </w:t>
      </w:r>
      <w:r w:rsidRPr="00A564FB">
        <w:rPr>
          <w:rFonts w:ascii="Arial" w:eastAsia="Times New Roman" w:hAnsi="Arial" w:cs="Arial"/>
          <w:b/>
          <w:bCs/>
          <w:kern w:val="0"/>
          <w:sz w:val="20"/>
          <w:szCs w:val="20"/>
          <w:lang w:eastAsia="zh-CN"/>
          <w14:ligatures w14:val="none"/>
        </w:rPr>
        <w:t>budowlane do kierowania robotami budowlanymi w specjalności instalacyjnej w zakresie sieci, instalacji i urządzeń elektrycznych i elektroenergetycznych</w:t>
      </w:r>
    </w:p>
    <w:p w14:paraId="2955FE89" w14:textId="77777777" w:rsidR="00591253" w:rsidRPr="00591253" w:rsidRDefault="00591253" w:rsidP="00591253">
      <w:pPr>
        <w:suppressAutoHyphens/>
        <w:spacing w:after="0" w:line="240" w:lineRule="auto"/>
        <w:ind w:left="1701"/>
        <w:jc w:val="both"/>
        <w:rPr>
          <w:rFonts w:ascii="Arial" w:eastAsia="Calibri" w:hAnsi="Arial" w:cs="Arial"/>
          <w:b/>
          <w:kern w:val="0"/>
          <w:sz w:val="20"/>
          <w:szCs w:val="20"/>
          <w:lang w:eastAsia="zh-CN"/>
          <w14:ligatures w14:val="none"/>
        </w:rPr>
      </w:pPr>
    </w:p>
    <w:p w14:paraId="6B77C1A4" w14:textId="124E7F5E" w:rsidR="00591253" w:rsidRPr="00591253" w:rsidRDefault="00591253" w:rsidP="00591253">
      <w:pPr>
        <w:tabs>
          <w:tab w:val="left" w:pos="1418"/>
        </w:tabs>
        <w:suppressAutoHyphens/>
        <w:spacing w:after="0" w:line="240" w:lineRule="auto"/>
        <w:ind w:left="1418"/>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 przypadku uprawnień o których mowa pod lit. a)</w:t>
      </w:r>
      <w:r w:rsidR="00147077">
        <w:rPr>
          <w:rFonts w:ascii="Arial" w:eastAsia="Times New Roman" w:hAnsi="Arial" w:cs="Arial"/>
          <w:kern w:val="0"/>
          <w:sz w:val="20"/>
          <w:szCs w:val="20"/>
          <w:lang w:eastAsia="zh-CN"/>
          <w14:ligatures w14:val="none"/>
        </w:rPr>
        <w:t>, b</w:t>
      </w:r>
      <w:r w:rsidRPr="00591253">
        <w:rPr>
          <w:rFonts w:ascii="Arial" w:eastAsia="Times New Roman" w:hAnsi="Arial" w:cs="Arial"/>
          <w:kern w:val="0"/>
          <w:sz w:val="20"/>
          <w:szCs w:val="20"/>
          <w:lang w:eastAsia="zh-CN"/>
          <w14:ligatures w14:val="none"/>
        </w:rPr>
        <w:t>), Zamawiający</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dopuszcza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uprawnienia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budowlane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odpowiadające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ww.</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uprawnieniom,</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które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zostały</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wydane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na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podstawie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wcześniej</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obowiązujących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przepisów. W</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przypadku</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wykonawców</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zagranicznych,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dopuszcza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się</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równoważne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kwalifikacje,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zdobyte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innych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państwach,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na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zasadach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określonych</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art.12a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ustawy</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dnia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7</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lipca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1994r.</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Prawo</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budowlane,</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uwzględnieniem</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postanowień</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ustawy</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z</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dnia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22 grudnia 2015 r.</w:t>
      </w:r>
      <w:r w:rsidR="00147077">
        <w:rPr>
          <w:rFonts w:ascii="Arial" w:eastAsia="Times New Roman"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o zasadach uznawania kwalifikacji zawodowych nabytych w państwach członkowskich Unii Europejskiej).</w:t>
      </w:r>
    </w:p>
    <w:p w14:paraId="6C4C94FB" w14:textId="77777777" w:rsidR="00591253" w:rsidRPr="00591253" w:rsidRDefault="00591253" w:rsidP="00591253">
      <w:pPr>
        <w:tabs>
          <w:tab w:val="left" w:pos="720"/>
          <w:tab w:val="left" w:pos="1440"/>
        </w:tabs>
        <w:suppressAutoHyphens/>
        <w:spacing w:after="0" w:line="240" w:lineRule="auto"/>
        <w:jc w:val="both"/>
        <w:rPr>
          <w:rFonts w:ascii="Arial" w:eastAsia="Times New Roman" w:hAnsi="Arial" w:cs="Arial"/>
          <w:color w:val="FF0000"/>
          <w:kern w:val="0"/>
          <w:sz w:val="20"/>
          <w:szCs w:val="20"/>
          <w:lang w:eastAsia="zh-CN"/>
          <w14:ligatures w14:val="none"/>
        </w:rPr>
      </w:pPr>
    </w:p>
    <w:p w14:paraId="50FC4A4F" w14:textId="1B83C54E" w:rsidR="00591253" w:rsidRPr="00591253" w:rsidRDefault="00591253" w:rsidP="00591253">
      <w:pPr>
        <w:tabs>
          <w:tab w:val="left" w:pos="1440"/>
        </w:tabs>
        <w:suppressAutoHyphens/>
        <w:spacing w:after="0" w:line="240" w:lineRule="auto"/>
        <w:ind w:left="1418"/>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Zamawiający jako spełnienie warunku dopuszcza wykazanie tej samej osoby na stanowiska wymienione pod lit a)</w:t>
      </w:r>
      <w:r w:rsidR="00576C81">
        <w:rPr>
          <w:rFonts w:ascii="Arial" w:eastAsia="Times New Roman" w:hAnsi="Arial" w:cs="Arial"/>
          <w:kern w:val="0"/>
          <w:sz w:val="20"/>
          <w:szCs w:val="20"/>
          <w:lang w:eastAsia="zh-CN"/>
          <w14:ligatures w14:val="none"/>
        </w:rPr>
        <w:t>, b</w:t>
      </w:r>
      <w:r w:rsidRPr="00591253">
        <w:rPr>
          <w:rFonts w:ascii="Arial" w:eastAsia="Times New Roman" w:hAnsi="Arial" w:cs="Arial"/>
          <w:kern w:val="0"/>
          <w:sz w:val="20"/>
          <w:szCs w:val="20"/>
          <w:lang w:eastAsia="zh-CN"/>
          <w14:ligatures w14:val="none"/>
        </w:rPr>
        <w:t>) pod warunkiem posiadania przez daną osobę uprawnień do</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pełnienia</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funkcji</w:t>
      </w:r>
      <w:r w:rsidRPr="00591253">
        <w:rPr>
          <w:rFonts w:ascii="Arial" w:eastAsia="Arial" w:hAnsi="Arial" w:cs="Arial"/>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w</w:t>
      </w:r>
      <w:r w:rsidRPr="00591253">
        <w:rPr>
          <w:rFonts w:ascii="Arial" w:eastAsia="Arial" w:hAnsi="Arial" w:cs="Arial"/>
          <w:kern w:val="0"/>
          <w:sz w:val="20"/>
          <w:szCs w:val="20"/>
          <w:lang w:eastAsia="zh-CN"/>
          <w14:ligatures w14:val="none"/>
        </w:rPr>
        <w:t xml:space="preserve"> wymaganym </w:t>
      </w:r>
      <w:r w:rsidRPr="00591253">
        <w:rPr>
          <w:rFonts w:ascii="Arial" w:eastAsia="Times New Roman" w:hAnsi="Arial" w:cs="Arial"/>
          <w:kern w:val="0"/>
          <w:sz w:val="20"/>
          <w:szCs w:val="20"/>
          <w:lang w:eastAsia="zh-CN"/>
          <w14:ligatures w14:val="none"/>
        </w:rPr>
        <w:t xml:space="preserve">zakresie i w wymaganych specjalnościach. </w:t>
      </w:r>
    </w:p>
    <w:bookmarkEnd w:id="14"/>
    <w:p w14:paraId="79BB8C8A" w14:textId="77777777" w:rsidR="00591253" w:rsidRPr="00591253" w:rsidRDefault="00591253" w:rsidP="00591253">
      <w:pPr>
        <w:tabs>
          <w:tab w:val="left" w:pos="1080"/>
          <w:tab w:val="num" w:pos="1418"/>
        </w:tabs>
        <w:spacing w:after="0" w:line="240" w:lineRule="auto"/>
        <w:jc w:val="both"/>
        <w:rPr>
          <w:rFonts w:ascii="Arial" w:eastAsia="Times New Roman" w:hAnsi="Arial" w:cs="Arial"/>
          <w:b/>
          <w:kern w:val="0"/>
          <w:sz w:val="20"/>
          <w:szCs w:val="20"/>
          <w:lang w:eastAsia="pl-PL"/>
          <w14:ligatures w14:val="none"/>
        </w:rPr>
      </w:pPr>
    </w:p>
    <w:p w14:paraId="2B0B9427" w14:textId="5E7B550A" w:rsidR="00591253" w:rsidRPr="00591253" w:rsidRDefault="00591253" w:rsidP="00591253">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b/>
          <w:kern w:val="0"/>
          <w:sz w:val="20"/>
          <w:szCs w:val="20"/>
          <w:lang w:eastAsia="zh-CN"/>
          <w14:ligatures w14:val="none"/>
        </w:rPr>
        <w:t>9.4.</w:t>
      </w:r>
      <w:r w:rsidRPr="00591253">
        <w:rPr>
          <w:rFonts w:ascii="Arial" w:eastAsia="Times New Roman" w:hAnsi="Arial" w:cs="Arial"/>
          <w:b/>
          <w:color w:val="FF0000"/>
          <w:kern w:val="0"/>
          <w:sz w:val="20"/>
          <w:szCs w:val="20"/>
          <w:lang w:eastAsia="zh-CN"/>
          <w14:ligatures w14:val="none"/>
        </w:rPr>
        <w:t xml:space="preserve"> </w:t>
      </w:r>
      <w:r w:rsidRPr="00591253">
        <w:rPr>
          <w:rFonts w:ascii="Arial" w:eastAsia="Times New Roman" w:hAnsi="Arial" w:cs="Arial"/>
          <w:color w:val="000000"/>
          <w:kern w:val="0"/>
          <w:sz w:val="20"/>
          <w:szCs w:val="20"/>
          <w:lang w:eastAsia="pl-PL"/>
          <w14:ligatures w14:val="none"/>
        </w:rPr>
        <w:t>W odniesieniu do warunków dotyczących wykształcenia, kwalifikacji zawodowych</w:t>
      </w:r>
      <w:r w:rsidR="00576C81">
        <w:rPr>
          <w:rFonts w:ascii="Arial" w:eastAsia="Times New Roman" w:hAnsi="Arial" w:cs="Arial"/>
          <w:color w:val="000000"/>
          <w:kern w:val="0"/>
          <w:sz w:val="20"/>
          <w:szCs w:val="20"/>
          <w:lang w:eastAsia="pl-PL"/>
          <w14:ligatures w14:val="none"/>
        </w:rPr>
        <w:t xml:space="preserve">, </w:t>
      </w:r>
      <w:r w:rsidRPr="00591253">
        <w:rPr>
          <w:rFonts w:ascii="Arial" w:eastAsia="Times New Roman" w:hAnsi="Arial" w:cs="Arial"/>
          <w:color w:val="000000"/>
          <w:kern w:val="0"/>
          <w:sz w:val="20"/>
          <w:szCs w:val="20"/>
          <w:lang w:eastAsia="pl-PL"/>
          <w14:ligatures w14:val="none"/>
        </w:rPr>
        <w:t xml:space="preserve">wykonawcy wspólnie ubiegający się o udzielenie zamówienia (np. konsorcjum, spółka cywilna)  mogą polegać na zdolnościach tych z wykonawców, którzy wykonają usługi, do realizacji których te zdolności są wymagane. </w:t>
      </w:r>
    </w:p>
    <w:p w14:paraId="763F661F" w14:textId="77777777" w:rsidR="00591253" w:rsidRPr="00591253" w:rsidRDefault="00591253" w:rsidP="00591253">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793D97D0" w14:textId="68C0B00E" w:rsidR="00591253" w:rsidRPr="00591253" w:rsidRDefault="00591253" w:rsidP="00591253">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5" w:name="_Hlk62715348"/>
      <w:r w:rsidRPr="00591253">
        <w:rPr>
          <w:rFonts w:ascii="Arial" w:eastAsia="Times New Roman" w:hAnsi="Arial" w:cs="Arial"/>
          <w:b/>
          <w:bCs/>
          <w:color w:val="000000"/>
          <w:kern w:val="0"/>
          <w:sz w:val="20"/>
          <w:szCs w:val="20"/>
          <w:lang w:eastAsia="pl-PL"/>
          <w14:ligatures w14:val="none"/>
        </w:rPr>
        <w:t>9.5.</w:t>
      </w:r>
      <w:r w:rsidRPr="00591253">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591253">
        <w:rPr>
          <w:rFonts w:ascii="Arial" w:eastAsia="Times New Roman" w:hAnsi="Arial" w:cs="Arial"/>
          <w:b/>
          <w:bCs/>
          <w:kern w:val="0"/>
          <w:sz w:val="20"/>
          <w:szCs w:val="20"/>
          <w:lang w:eastAsia="pl-PL"/>
          <w14:ligatures w14:val="none"/>
        </w:rPr>
        <w:t xml:space="preserve">dołączają do oferty </w:t>
      </w:r>
      <w:bookmarkStart w:id="16" w:name="_Hlk63937708"/>
      <w:r w:rsidRPr="00591253">
        <w:rPr>
          <w:rFonts w:ascii="Arial" w:eastAsia="Times New Roman" w:hAnsi="Arial" w:cs="Arial"/>
          <w:b/>
          <w:bCs/>
          <w:kern w:val="0"/>
          <w:sz w:val="20"/>
          <w:szCs w:val="20"/>
          <w:lang w:eastAsia="pl-PL"/>
          <w14:ligatures w14:val="none"/>
        </w:rPr>
        <w:t>oświadczenie</w:t>
      </w:r>
      <w:r w:rsidRPr="00591253">
        <w:rPr>
          <w:rFonts w:ascii="Arial" w:eastAsia="Times New Roman" w:hAnsi="Arial" w:cs="Arial"/>
          <w:b/>
          <w:bCs/>
          <w:color w:val="000000"/>
          <w:kern w:val="0"/>
          <w:sz w:val="20"/>
          <w:szCs w:val="20"/>
          <w:lang w:eastAsia="pl-PL"/>
          <w14:ligatures w14:val="none"/>
        </w:rPr>
        <w:t xml:space="preserve"> </w:t>
      </w:r>
      <w:r w:rsidRPr="00591253">
        <w:rPr>
          <w:rFonts w:ascii="Arial" w:eastAsia="Times New Roman" w:hAnsi="Arial" w:cs="Arial"/>
          <w:color w:val="000000"/>
          <w:kern w:val="0"/>
          <w:sz w:val="20"/>
          <w:szCs w:val="20"/>
          <w:lang w:eastAsia="pl-PL"/>
          <w14:ligatures w14:val="none"/>
        </w:rPr>
        <w:t>zgodnie z  art. 117 ust 4 ustawy Pzp</w:t>
      </w:r>
      <w:bookmarkEnd w:id="16"/>
      <w:r w:rsidRPr="00591253">
        <w:rPr>
          <w:rFonts w:ascii="Arial" w:eastAsia="Times New Roman" w:hAnsi="Arial" w:cs="Arial"/>
          <w:color w:val="000000"/>
          <w:kern w:val="0"/>
          <w:sz w:val="20"/>
          <w:szCs w:val="20"/>
          <w:lang w:eastAsia="pl-PL"/>
          <w14:ligatures w14:val="none"/>
        </w:rPr>
        <w:t>, z którego będzie wynikało, które usługi wykonają poszczególni wykonawcy.</w:t>
      </w:r>
    </w:p>
    <w:bookmarkEnd w:id="15"/>
    <w:p w14:paraId="4AF5FDC6" w14:textId="77777777" w:rsidR="00591253" w:rsidRPr="00591253" w:rsidRDefault="00591253" w:rsidP="00591253">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5A156E78" w14:textId="77777777" w:rsidR="00591253" w:rsidRPr="00591253" w:rsidRDefault="00591253" w:rsidP="00591253">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9.6. Udostępnienie zasobów</w:t>
      </w:r>
    </w:p>
    <w:p w14:paraId="033BCDC2" w14:textId="77777777" w:rsidR="00591253" w:rsidRPr="00591253" w:rsidRDefault="00591253" w:rsidP="00591253">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28514EFD" w14:textId="77777777"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17" w:name="_Hlk64365140"/>
      <w:r w:rsidRPr="00591253">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591253">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591253">
        <w:rPr>
          <w:rFonts w:ascii="Arial" w:eastAsia="Times New Roman" w:hAnsi="Arial" w:cs="Arial"/>
          <w:spacing w:val="1"/>
          <w:kern w:val="0"/>
          <w:sz w:val="20"/>
          <w:szCs w:val="20"/>
          <w:lang w:eastAsia="zh-CN"/>
          <w14:ligatures w14:val="none"/>
        </w:rPr>
        <w:t xml:space="preserve">prawnego łączących go  z nimi stosunków prawnych. </w:t>
      </w:r>
    </w:p>
    <w:bookmarkEnd w:id="17"/>
    <w:p w14:paraId="52500CA3" w14:textId="7B43492E"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kern w:val="0"/>
          <w:sz w:val="20"/>
          <w:szCs w:val="20"/>
          <w:lang w:eastAsia="zh-CN"/>
          <w14:ligatures w14:val="none"/>
        </w:rPr>
        <w:t>W odniesieniu do warunków dotyczących wykształcenia, kwalifikacji zawodowych, wykonawcy mogą polegać na zdolnościach podmiotów</w:t>
      </w:r>
      <w:r w:rsidRPr="00591253">
        <w:rPr>
          <w:rFonts w:ascii="Arial" w:eastAsia="Times New Roman" w:hAnsi="Arial" w:cs="Arial"/>
          <w:spacing w:val="-1"/>
          <w:kern w:val="0"/>
          <w:sz w:val="20"/>
          <w:szCs w:val="20"/>
          <w:lang w:eastAsia="zh-CN"/>
          <w14:ligatures w14:val="none"/>
        </w:rPr>
        <w:t xml:space="preserve"> udostępniających zasoby</w:t>
      </w:r>
      <w:r w:rsidRPr="00591253">
        <w:rPr>
          <w:rFonts w:ascii="Arial" w:eastAsia="Times New Roman" w:hAnsi="Arial" w:cs="Arial"/>
          <w:kern w:val="0"/>
          <w:sz w:val="20"/>
          <w:szCs w:val="20"/>
          <w:lang w:eastAsia="zh-CN"/>
          <w14:ligatures w14:val="none"/>
        </w:rPr>
        <w:t xml:space="preserve">, jeśli podmioty te wykonają usługi, do realizacji których te zdolności są wymagane. </w:t>
      </w:r>
    </w:p>
    <w:p w14:paraId="6401BA0E" w14:textId="77777777"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591253">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591253">
        <w:rPr>
          <w:rFonts w:ascii="Arial" w:eastAsia="Times New Roman" w:hAnsi="Arial" w:cs="Arial"/>
          <w:b/>
          <w:bCs/>
          <w:color w:val="FF0000"/>
          <w:kern w:val="0"/>
          <w:sz w:val="20"/>
          <w:szCs w:val="20"/>
          <w14:ligatures w14:val="none"/>
        </w:rPr>
        <w:t xml:space="preserve"> </w:t>
      </w:r>
      <w:r w:rsidRPr="00591253">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314B9A0E" w14:textId="4E6BA53E"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591253">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zrealizuje usługi, których wskazane zdolności dotyczą. </w:t>
      </w:r>
    </w:p>
    <w:p w14:paraId="3C61E54D" w14:textId="77777777"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12A68920" w14:textId="77777777" w:rsidR="00591253" w:rsidRPr="00591253" w:rsidRDefault="00591253" w:rsidP="00591253">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19E75569"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AC46D3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C9FC408"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10. SPOSÓB OBLICZENIA CENY</w:t>
      </w:r>
    </w:p>
    <w:p w14:paraId="58303EF2" w14:textId="77777777" w:rsidR="00591253" w:rsidRPr="00591253" w:rsidRDefault="00591253" w:rsidP="00591253">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DEBB429" w14:textId="77777777" w:rsidR="00591253" w:rsidRPr="00591253" w:rsidRDefault="00591253" w:rsidP="00591253">
      <w:pPr>
        <w:widowControl w:val="0"/>
        <w:spacing w:after="200" w:line="276" w:lineRule="auto"/>
        <w:ind w:left="1080"/>
        <w:jc w:val="both"/>
        <w:rPr>
          <w:rFonts w:ascii="Arial" w:eastAsia="Times New Roman" w:hAnsi="Arial" w:cs="Arial"/>
          <w:kern w:val="0"/>
          <w:sz w:val="20"/>
          <w14:ligatures w14:val="none"/>
        </w:rPr>
      </w:pPr>
      <w:r w:rsidRPr="00591253">
        <w:rPr>
          <w:rFonts w:ascii="Arial" w:eastAsia="Times New Roman" w:hAnsi="Arial" w:cs="Arial"/>
          <w:kern w:val="0"/>
          <w:sz w:val="20"/>
          <w14:ligatures w14:val="none"/>
        </w:rPr>
        <w:t>Przygotowując</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ofertę,</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wykonawcy</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mają</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obowiązek</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zapoznać</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się</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z</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przedmiotem</w:t>
      </w:r>
      <w:r w:rsidRPr="00591253">
        <w:rPr>
          <w:rFonts w:ascii="Arial" w:eastAsia="Arial" w:hAnsi="Arial" w:cs="Arial"/>
          <w:kern w:val="0"/>
          <w:sz w:val="20"/>
          <w14:ligatures w14:val="none"/>
        </w:rPr>
        <w:t xml:space="preserve"> </w:t>
      </w:r>
      <w:r w:rsidRPr="00591253">
        <w:rPr>
          <w:rFonts w:ascii="Arial" w:eastAsia="Times New Roman" w:hAnsi="Arial" w:cs="Arial"/>
          <w:kern w:val="0"/>
          <w:sz w:val="20"/>
          <w14:ligatures w14:val="none"/>
        </w:rPr>
        <w:t>zamówienia.</w:t>
      </w:r>
    </w:p>
    <w:p w14:paraId="666B7876" w14:textId="77777777" w:rsidR="00591253" w:rsidRPr="00591253" w:rsidRDefault="00591253" w:rsidP="00591253">
      <w:pPr>
        <w:suppressAutoHyphens/>
        <w:spacing w:after="0" w:line="240" w:lineRule="auto"/>
        <w:ind w:left="1080"/>
        <w:jc w:val="both"/>
        <w:rPr>
          <w:rFonts w:ascii="Arial" w:eastAsia="Arial" w:hAnsi="Arial" w:cs="Arial"/>
          <w:b/>
          <w:kern w:val="0"/>
          <w:sz w:val="20"/>
          <w:szCs w:val="20"/>
          <w:lang w:val="x-none" w:eastAsia="zh-CN"/>
          <w14:ligatures w14:val="none"/>
        </w:rPr>
      </w:pPr>
      <w:r w:rsidRPr="00591253">
        <w:rPr>
          <w:rFonts w:ascii="Arial" w:eastAsia="Times New Roman" w:hAnsi="Arial" w:cs="Arial"/>
          <w:kern w:val="0"/>
          <w:sz w:val="20"/>
          <w:szCs w:val="20"/>
          <w:lang w:val="x-none" w:eastAsia="zh-CN"/>
          <w14:ligatures w14:val="none"/>
        </w:rPr>
        <w:t>W cenie</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oferty</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należy</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ująć</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wszystkie</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roboty</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budowlane</w:t>
      </w:r>
      <w:r w:rsidRPr="00591253">
        <w:rPr>
          <w:rFonts w:ascii="Arial" w:eastAsia="Times New Roman" w:hAnsi="Arial" w:cs="Arial"/>
          <w:kern w:val="0"/>
          <w:sz w:val="20"/>
          <w:szCs w:val="20"/>
          <w:lang w:eastAsia="zh-CN"/>
          <w14:ligatures w14:val="none"/>
        </w:rPr>
        <w:t xml:space="preserve"> i </w:t>
      </w:r>
      <w:r w:rsidRPr="00591253">
        <w:rPr>
          <w:rFonts w:ascii="Arial" w:eastAsia="Arial" w:hAnsi="Arial" w:cs="Arial"/>
          <w:kern w:val="0"/>
          <w:sz w:val="20"/>
          <w:szCs w:val="20"/>
          <w:lang w:val="x-none" w:eastAsia="zh-CN"/>
          <w14:ligatures w14:val="none"/>
        </w:rPr>
        <w:t xml:space="preserve">usługi </w:t>
      </w:r>
      <w:r w:rsidRPr="00591253">
        <w:rPr>
          <w:rFonts w:ascii="Arial" w:eastAsia="Times New Roman" w:hAnsi="Arial" w:cs="Arial"/>
          <w:kern w:val="0"/>
          <w:sz w:val="20"/>
          <w:szCs w:val="20"/>
          <w:lang w:val="x-none" w:eastAsia="zh-CN"/>
          <w14:ligatures w14:val="none"/>
        </w:rPr>
        <w:t>niezbędne</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do</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wykonania</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i</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do</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przekazania</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do</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eksploatacji</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przedmiotu</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umowy,</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wynikające</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z</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opisu</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przedmiotu</w:t>
      </w:r>
      <w:r w:rsidRPr="00591253">
        <w:rPr>
          <w:rFonts w:ascii="Arial" w:eastAsia="Arial" w:hAnsi="Arial" w:cs="Arial"/>
          <w:kern w:val="0"/>
          <w:sz w:val="20"/>
          <w:szCs w:val="20"/>
          <w:lang w:val="x-none" w:eastAsia="zh-CN"/>
          <w14:ligatures w14:val="none"/>
        </w:rPr>
        <w:t xml:space="preserve"> </w:t>
      </w:r>
      <w:r w:rsidRPr="00591253">
        <w:rPr>
          <w:rFonts w:ascii="Arial" w:eastAsia="Times New Roman" w:hAnsi="Arial" w:cs="Arial"/>
          <w:kern w:val="0"/>
          <w:sz w:val="20"/>
          <w:szCs w:val="20"/>
          <w:lang w:val="x-none" w:eastAsia="zh-CN"/>
          <w14:ligatures w14:val="none"/>
        </w:rPr>
        <w:t xml:space="preserve">zamówienia.  </w:t>
      </w:r>
    </w:p>
    <w:p w14:paraId="43F93277" w14:textId="77777777" w:rsidR="00591253" w:rsidRPr="00591253" w:rsidRDefault="00591253" w:rsidP="00591253">
      <w:pPr>
        <w:widowControl w:val="0"/>
        <w:spacing w:after="0" w:line="240" w:lineRule="auto"/>
        <w:ind w:left="1080"/>
        <w:jc w:val="both"/>
        <w:rPr>
          <w:rFonts w:ascii="Arial" w:eastAsia="Times New Roman" w:hAnsi="Arial" w:cs="Arial"/>
          <w:kern w:val="0"/>
          <w:sz w:val="20"/>
          <w:szCs w:val="20"/>
          <w:lang w:eastAsia="pl-PL"/>
          <w14:ligatures w14:val="none"/>
        </w:rPr>
      </w:pPr>
    </w:p>
    <w:p w14:paraId="4A11D2C6" w14:textId="77777777" w:rsidR="00591253" w:rsidRPr="00591253" w:rsidRDefault="00591253" w:rsidP="00591253">
      <w:pPr>
        <w:widowControl w:val="0"/>
        <w:spacing w:after="0" w:line="240" w:lineRule="auto"/>
        <w:ind w:left="1080"/>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lang w:eastAsia="pl-PL"/>
          <w14:ligatures w14:val="none"/>
        </w:rPr>
        <w:t>Zamawiający</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zastosował</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wynagrodzenie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 xml:space="preserve">ryczałtowe. </w:t>
      </w:r>
    </w:p>
    <w:p w14:paraId="6DD66856" w14:textId="77777777" w:rsidR="00576C81" w:rsidRDefault="00576C81" w:rsidP="00576C81">
      <w:pPr>
        <w:spacing w:after="0" w:line="240" w:lineRule="auto"/>
        <w:jc w:val="both"/>
        <w:rPr>
          <w:rFonts w:ascii="Arial" w:eastAsia="Times New Roman" w:hAnsi="Arial" w:cs="Arial"/>
          <w:bCs/>
          <w:kern w:val="0"/>
          <w:sz w:val="20"/>
          <w:szCs w:val="20"/>
          <w:lang w:eastAsia="pl-PL"/>
          <w14:ligatures w14:val="none"/>
        </w:rPr>
      </w:pPr>
    </w:p>
    <w:p w14:paraId="1D0D0B4A" w14:textId="6D9293BD" w:rsidR="00576C81" w:rsidRPr="00576C81" w:rsidRDefault="00576C81" w:rsidP="00576C81">
      <w:pPr>
        <w:spacing w:after="0" w:line="240" w:lineRule="auto"/>
        <w:ind w:left="1080"/>
        <w:jc w:val="both"/>
        <w:rPr>
          <w:rFonts w:ascii="Arial" w:hAnsi="Arial" w:cs="Arial"/>
          <w:bCs/>
          <w:kern w:val="0"/>
          <w:sz w:val="20"/>
          <w:szCs w:val="20"/>
          <w14:ligatures w14:val="none"/>
        </w:rPr>
      </w:pPr>
      <w:r w:rsidRPr="00576C81">
        <w:rPr>
          <w:rFonts w:ascii="Arial" w:eastAsia="Times New Roman" w:hAnsi="Arial" w:cs="Arial"/>
          <w:kern w:val="0"/>
          <w:sz w:val="20"/>
          <w:szCs w:val="20"/>
          <w:lang w:eastAsia="pl-PL"/>
          <w14:ligatures w14:val="none"/>
        </w:rPr>
        <w:t>W</w:t>
      </w:r>
      <w:r w:rsidRPr="00576C81">
        <w:rPr>
          <w:rFonts w:ascii="Arial" w:eastAsia="Arial" w:hAnsi="Arial" w:cs="Arial"/>
          <w:kern w:val="0"/>
          <w:sz w:val="20"/>
          <w:szCs w:val="20"/>
          <w:lang w:eastAsia="pl-PL"/>
          <w14:ligatures w14:val="none"/>
        </w:rPr>
        <w:t xml:space="preserve"> </w:t>
      </w:r>
      <w:r w:rsidRPr="00576C81">
        <w:rPr>
          <w:rFonts w:ascii="Arial" w:eastAsia="Times New Roman" w:hAnsi="Arial" w:cs="Arial"/>
          <w:kern w:val="0"/>
          <w:sz w:val="20"/>
          <w:szCs w:val="20"/>
          <w:lang w:eastAsia="pl-PL"/>
          <w14:ligatures w14:val="none"/>
        </w:rPr>
        <w:t>formularzu</w:t>
      </w:r>
      <w:r w:rsidRPr="00576C81">
        <w:rPr>
          <w:rFonts w:ascii="Arial" w:eastAsia="Arial" w:hAnsi="Arial" w:cs="Arial"/>
          <w:kern w:val="0"/>
          <w:sz w:val="20"/>
          <w:szCs w:val="20"/>
          <w:lang w:eastAsia="pl-PL"/>
          <w14:ligatures w14:val="none"/>
        </w:rPr>
        <w:t xml:space="preserve"> </w:t>
      </w:r>
      <w:r w:rsidRPr="00576C81">
        <w:rPr>
          <w:rFonts w:ascii="Arial" w:eastAsia="Times New Roman" w:hAnsi="Arial" w:cs="Arial"/>
          <w:kern w:val="0"/>
          <w:sz w:val="20"/>
          <w:szCs w:val="20"/>
          <w:lang w:eastAsia="pl-PL"/>
          <w14:ligatures w14:val="none"/>
        </w:rPr>
        <w:t>oferty</w:t>
      </w:r>
      <w:r w:rsidRPr="00576C81">
        <w:rPr>
          <w:rFonts w:ascii="Arial" w:eastAsia="Arial" w:hAnsi="Arial" w:cs="Arial"/>
          <w:kern w:val="0"/>
          <w:sz w:val="20"/>
          <w:szCs w:val="20"/>
          <w:lang w:eastAsia="pl-PL"/>
          <w14:ligatures w14:val="none"/>
        </w:rPr>
        <w:t xml:space="preserve"> </w:t>
      </w:r>
      <w:r w:rsidRPr="00576C81">
        <w:rPr>
          <w:rFonts w:ascii="Arial" w:eastAsia="Times New Roman" w:hAnsi="Arial" w:cs="Arial"/>
          <w:kern w:val="0"/>
          <w:sz w:val="20"/>
          <w:szCs w:val="20"/>
          <w:lang w:eastAsia="pl-PL"/>
          <w14:ligatures w14:val="none"/>
        </w:rPr>
        <w:t>należy</w:t>
      </w:r>
      <w:r w:rsidRPr="00576C81">
        <w:rPr>
          <w:rFonts w:ascii="Arial" w:eastAsia="Arial" w:hAnsi="Arial" w:cs="Arial"/>
          <w:kern w:val="0"/>
          <w:sz w:val="20"/>
          <w:szCs w:val="20"/>
          <w:lang w:eastAsia="pl-PL"/>
          <w14:ligatures w14:val="none"/>
        </w:rPr>
        <w:t xml:space="preserve"> </w:t>
      </w:r>
      <w:r w:rsidRPr="00576C81">
        <w:rPr>
          <w:rFonts w:ascii="Arial" w:eastAsia="Times New Roman" w:hAnsi="Arial" w:cs="Arial"/>
          <w:kern w:val="0"/>
          <w:sz w:val="20"/>
          <w:szCs w:val="20"/>
          <w:lang w:eastAsia="pl-PL"/>
          <w14:ligatures w14:val="none"/>
        </w:rPr>
        <w:t>podać cenę</w:t>
      </w:r>
      <w:r w:rsidR="00C67F86">
        <w:rPr>
          <w:rFonts w:ascii="Arial" w:eastAsia="Times New Roman" w:hAnsi="Arial" w:cs="Arial"/>
          <w:kern w:val="0"/>
          <w:sz w:val="20"/>
          <w:szCs w:val="20"/>
          <w:lang w:eastAsia="pl-PL"/>
          <w14:ligatures w14:val="none"/>
        </w:rPr>
        <w:t xml:space="preserve"> kwotę netto, podatek VAT i cenę</w:t>
      </w:r>
      <w:r w:rsidRPr="00576C81">
        <w:rPr>
          <w:rFonts w:ascii="Arial" w:eastAsia="Arial" w:hAnsi="Arial" w:cs="Arial"/>
          <w:kern w:val="0"/>
          <w:sz w:val="20"/>
          <w:szCs w:val="20"/>
          <w:lang w:eastAsia="pl-PL"/>
          <w14:ligatures w14:val="none"/>
        </w:rPr>
        <w:t xml:space="preserve"> </w:t>
      </w:r>
      <w:r w:rsidRPr="00576C81">
        <w:rPr>
          <w:rFonts w:ascii="Arial" w:eastAsia="Times New Roman" w:hAnsi="Arial" w:cs="Arial"/>
          <w:kern w:val="0"/>
          <w:sz w:val="20"/>
          <w:szCs w:val="20"/>
          <w:lang w:eastAsia="pl-PL"/>
          <w14:ligatures w14:val="none"/>
        </w:rPr>
        <w:t>brutto za całość przedmiotu zamówienia</w:t>
      </w:r>
      <w:r w:rsidRPr="00576C81">
        <w:rPr>
          <w:rFonts w:ascii="Arial" w:hAnsi="Arial" w:cs="Arial"/>
          <w:bCs/>
          <w:kern w:val="0"/>
          <w:sz w:val="20"/>
          <w:szCs w:val="20"/>
          <w14:ligatures w14:val="none"/>
        </w:rPr>
        <w:t xml:space="preserve">. </w:t>
      </w:r>
    </w:p>
    <w:p w14:paraId="3F4033B9" w14:textId="77777777" w:rsidR="00576C81" w:rsidRPr="00576C81" w:rsidRDefault="00576C81" w:rsidP="00576C81">
      <w:pPr>
        <w:spacing w:after="0" w:line="240" w:lineRule="auto"/>
        <w:jc w:val="both"/>
        <w:rPr>
          <w:rFonts w:ascii="Arial" w:eastAsia="Times New Roman" w:hAnsi="Arial" w:cs="Arial"/>
          <w:bCs/>
          <w:kern w:val="0"/>
          <w:sz w:val="20"/>
          <w:szCs w:val="20"/>
          <w:lang w:eastAsia="pl-PL"/>
          <w14:ligatures w14:val="none"/>
        </w:rPr>
      </w:pPr>
    </w:p>
    <w:p w14:paraId="75B61965" w14:textId="0368DDA9" w:rsidR="00591253" w:rsidRPr="00591253" w:rsidRDefault="00591253" w:rsidP="00591253">
      <w:pPr>
        <w:spacing w:after="0" w:line="240" w:lineRule="auto"/>
        <w:ind w:left="1080"/>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lang w:eastAsia="pl-PL"/>
          <w14:ligatures w14:val="none"/>
        </w:rPr>
        <w:t>Cena brutto</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oferty</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uwzględnia</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wszystkie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obowiązujące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Polsce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podatki oraz</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wszelkie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inne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opłaty</w:t>
      </w:r>
      <w:r w:rsidRPr="00591253">
        <w:rPr>
          <w:rFonts w:ascii="Arial" w:eastAsia="Arial" w:hAnsi="Arial" w:cs="Arial"/>
          <w:kern w:val="0"/>
          <w:sz w:val="20"/>
          <w:szCs w:val="20"/>
          <w:lang w:eastAsia="pl-PL"/>
          <w14:ligatures w14:val="none"/>
        </w:rPr>
        <w:t xml:space="preserve"> i koszty </w:t>
      </w:r>
      <w:r w:rsidRPr="00591253">
        <w:rPr>
          <w:rFonts w:ascii="Arial" w:eastAsia="Times New Roman" w:hAnsi="Arial" w:cs="Arial"/>
          <w:kern w:val="0"/>
          <w:sz w:val="20"/>
          <w:szCs w:val="20"/>
          <w:lang w:eastAsia="pl-PL"/>
          <w14:ligatures w14:val="none"/>
        </w:rPr>
        <w:t>związane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z</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wykonywaniem</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robót.</w:t>
      </w:r>
    </w:p>
    <w:p w14:paraId="65F92E87" w14:textId="77777777" w:rsidR="00591253" w:rsidRPr="00591253" w:rsidRDefault="00591253" w:rsidP="00591253">
      <w:pPr>
        <w:spacing w:after="0" w:line="240" w:lineRule="auto"/>
        <w:ind w:left="1080"/>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lang w:eastAsia="pl-PL"/>
          <w14:ligatures w14:val="none"/>
        </w:rPr>
        <w:t>Wszystkie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ceny</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należy</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podać</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walucie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obowiązującej</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na</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terytorium</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Rzeczypospolitej</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Polskiej</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tj.</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PLN.</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Zamawiający</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nie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przewiduje</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rozliczeń</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z</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wykonawcą</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walutach</w:t>
      </w:r>
      <w:r w:rsidRPr="00591253">
        <w:rPr>
          <w:rFonts w:ascii="Arial" w:eastAsia="Arial" w:hAnsi="Arial" w:cs="Arial"/>
          <w:kern w:val="0"/>
          <w:sz w:val="20"/>
          <w:szCs w:val="20"/>
          <w:lang w:eastAsia="pl-PL"/>
          <w14:ligatures w14:val="none"/>
        </w:rPr>
        <w:t xml:space="preserve"> </w:t>
      </w:r>
      <w:r w:rsidRPr="00591253">
        <w:rPr>
          <w:rFonts w:ascii="Arial" w:eastAsia="Times New Roman" w:hAnsi="Arial" w:cs="Arial"/>
          <w:kern w:val="0"/>
          <w:sz w:val="20"/>
          <w:szCs w:val="20"/>
          <w:lang w:eastAsia="pl-PL"/>
          <w14:ligatures w14:val="none"/>
        </w:rPr>
        <w:t>obcych.</w:t>
      </w:r>
    </w:p>
    <w:p w14:paraId="237ACE2E" w14:textId="77777777" w:rsidR="00591253" w:rsidRPr="00591253" w:rsidRDefault="00591253" w:rsidP="00591253">
      <w:pPr>
        <w:spacing w:after="0" w:line="240" w:lineRule="auto"/>
        <w:ind w:right="-20"/>
        <w:jc w:val="both"/>
        <w:rPr>
          <w:rFonts w:ascii="Arial" w:eastAsia="Times New Roman" w:hAnsi="Arial" w:cs="Arial"/>
          <w:kern w:val="0"/>
          <w:sz w:val="20"/>
          <w:szCs w:val="20"/>
          <w:lang w:eastAsia="pl-PL"/>
          <w14:ligatures w14:val="none"/>
        </w:rPr>
      </w:pPr>
    </w:p>
    <w:p w14:paraId="542BC279" w14:textId="7829DB47" w:rsidR="00E05CE5" w:rsidRPr="00E05CE5" w:rsidRDefault="00E05CE5" w:rsidP="00E05CE5">
      <w:pPr>
        <w:spacing w:after="0" w:line="240" w:lineRule="auto"/>
        <w:ind w:left="1080" w:right="-20"/>
        <w:jc w:val="both"/>
        <w:rPr>
          <w:rFonts w:ascii="Arial" w:eastAsia="Times New Roman" w:hAnsi="Arial" w:cs="Arial"/>
          <w:kern w:val="0"/>
          <w:sz w:val="20"/>
          <w:szCs w:val="20"/>
          <w:lang w:eastAsia="pl-PL"/>
          <w14:ligatures w14:val="none"/>
        </w:rPr>
      </w:pPr>
      <w:r w:rsidRPr="00E05CE5">
        <w:rPr>
          <w:rFonts w:ascii="Arial" w:eastAsia="Times New Roman" w:hAnsi="Arial" w:cs="Arial"/>
          <w:kern w:val="0"/>
          <w:sz w:val="20"/>
          <w:szCs w:val="20"/>
          <w:lang w:eastAsia="pl-PL"/>
          <w14:ligatures w14:val="none"/>
        </w:rPr>
        <w:t xml:space="preserve">Rozliczenie za wykonanie przedmiotu zamówienia odbędzie się </w:t>
      </w:r>
      <w:r w:rsidR="004A79A0">
        <w:rPr>
          <w:rFonts w:ascii="Arial" w:eastAsia="Times New Roman" w:hAnsi="Arial" w:cs="Arial"/>
          <w:sz w:val="20"/>
          <w:szCs w:val="20"/>
          <w:lang w:eastAsia="pl-PL"/>
        </w:rPr>
        <w:t>jedną fakturą za wykonane i odebrane roboty budowlane</w:t>
      </w:r>
      <w:r w:rsidRPr="00E05CE5">
        <w:rPr>
          <w:rFonts w:ascii="Arial" w:eastAsia="Times New Roman" w:hAnsi="Arial" w:cs="Arial"/>
          <w:kern w:val="0"/>
          <w:sz w:val="20"/>
          <w:szCs w:val="20"/>
          <w:lang w:eastAsia="pl-PL"/>
          <w14:ligatures w14:val="none"/>
        </w:rPr>
        <w:t xml:space="preserve">. </w:t>
      </w:r>
    </w:p>
    <w:p w14:paraId="15BEE583" w14:textId="77777777" w:rsidR="00591253" w:rsidRPr="00591253" w:rsidRDefault="00591253" w:rsidP="00591253">
      <w:pPr>
        <w:spacing w:after="0" w:line="240" w:lineRule="auto"/>
        <w:ind w:right="-20"/>
        <w:jc w:val="both"/>
        <w:rPr>
          <w:rFonts w:ascii="Arial" w:eastAsia="Times New Roman" w:hAnsi="Arial" w:cs="Arial"/>
          <w:kern w:val="0"/>
          <w:sz w:val="20"/>
          <w:szCs w:val="20"/>
          <w:lang w:eastAsia="pl-PL"/>
          <w14:ligatures w14:val="none"/>
        </w:rPr>
      </w:pPr>
    </w:p>
    <w:p w14:paraId="57778AEF" w14:textId="77777777" w:rsidR="00591253" w:rsidRPr="00591253" w:rsidRDefault="00591253" w:rsidP="00591253">
      <w:pPr>
        <w:spacing w:after="0" w:line="240" w:lineRule="auto"/>
        <w:ind w:left="1080" w:right="-20"/>
        <w:jc w:val="both"/>
        <w:rPr>
          <w:rFonts w:ascii="Arial" w:eastAsia="Times New Roman" w:hAnsi="Arial" w:cs="Arial"/>
          <w:kern w:val="0"/>
          <w:sz w:val="20"/>
          <w:szCs w:val="20"/>
          <w14:ligatures w14:val="none"/>
        </w:rPr>
      </w:pPr>
      <w:r w:rsidRPr="00591253">
        <w:rPr>
          <w:rFonts w:ascii="Arial" w:eastAsia="Times New Roman" w:hAnsi="Arial" w:cs="Arial"/>
          <w:iCs/>
          <w:kern w:val="0"/>
          <w:sz w:val="20"/>
          <w:szCs w:val="20"/>
          <w14:ligatures w14:val="none"/>
        </w:rPr>
        <w:t xml:space="preserve">Na podstawie przepisu art. 225 ust. 2 ustawy Pzp, wykonawca składając ofertę, której wybór </w:t>
      </w:r>
      <w:r w:rsidRPr="00591253">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591253">
        <w:rPr>
          <w:rFonts w:ascii="Arial" w:eastAsia="Times New Roman" w:hAnsi="Arial" w:cs="Arial"/>
          <w:iCs/>
          <w:kern w:val="0"/>
          <w:sz w:val="20"/>
          <w:szCs w:val="20"/>
          <w14:ligatures w14:val="none"/>
        </w:rPr>
        <w:t xml:space="preserve"> - informuje zamawiającego, </w:t>
      </w:r>
      <w:r w:rsidRPr="00591253">
        <w:rPr>
          <w:rFonts w:ascii="Arial" w:eastAsia="Times New Roman" w:hAnsi="Arial" w:cs="Arial"/>
          <w:kern w:val="0"/>
          <w:sz w:val="20"/>
          <w:szCs w:val="20"/>
          <w14:ligatures w14:val="none"/>
        </w:rPr>
        <w:t>że wybór jego oferty będzie prowadził do powstania                                      u zamawiającego obowiązku podatkowego; wskazuje nazwę (rodzaj)</w:t>
      </w:r>
      <w:r w:rsidRPr="00591253">
        <w:rPr>
          <w:rFonts w:ascii="Arial" w:eastAsia="Times New Roman" w:hAnsi="Arial" w:cs="Arial"/>
          <w:iCs/>
          <w:kern w:val="0"/>
          <w:sz w:val="20"/>
          <w:szCs w:val="20"/>
          <w14:ligatures w14:val="none"/>
        </w:rPr>
        <w:t xml:space="preserve"> towaru lub usługi, których dostawa lub świadczenie będą prowadziły do powstania </w:t>
      </w:r>
      <w:r w:rsidRPr="00591253">
        <w:rPr>
          <w:rFonts w:ascii="Arial" w:eastAsia="Times New Roman" w:hAnsi="Arial" w:cs="Arial"/>
          <w:kern w:val="0"/>
          <w:sz w:val="20"/>
          <w:szCs w:val="20"/>
          <w14:ligatures w14:val="none"/>
        </w:rPr>
        <w:t>u zamawiającego obowiązku podatkowego; wskazuje wartość</w:t>
      </w:r>
      <w:r w:rsidRPr="00591253">
        <w:rPr>
          <w:rFonts w:ascii="Arial" w:eastAsia="Times New Roman" w:hAnsi="Arial" w:cs="Arial"/>
          <w:iCs/>
          <w:kern w:val="0"/>
          <w:sz w:val="20"/>
          <w:szCs w:val="20"/>
          <w14:ligatures w14:val="none"/>
        </w:rPr>
        <w:t xml:space="preserve"> towaru lub usługi objętego obowiązkiem podatkowym zamawiającego </w:t>
      </w:r>
      <w:r w:rsidRPr="00591253">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019E372"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C37401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EA37F1E"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31504890"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11. OPIS KRYTERIÓW OCENY OFERT, WRAZ Z PODANIEM WAG TYCH KRYTERIÓW, I SPOSOBU OCENY OFERT</w:t>
      </w:r>
    </w:p>
    <w:p w14:paraId="6FFC8BA9" w14:textId="77777777" w:rsidR="00591253" w:rsidRPr="00591253" w:rsidRDefault="00591253" w:rsidP="00591253">
      <w:pPr>
        <w:widowControl w:val="0"/>
        <w:spacing w:after="0" w:line="240" w:lineRule="auto"/>
        <w:ind w:left="1134"/>
        <w:jc w:val="both"/>
        <w:rPr>
          <w:rFonts w:ascii="Arial" w:eastAsia="Times New Roman" w:hAnsi="Arial" w:cs="Arial"/>
          <w:b/>
          <w:kern w:val="0"/>
          <w:sz w:val="20"/>
          <w:szCs w:val="24"/>
          <w:lang w:eastAsia="pl-PL"/>
          <w14:ligatures w14:val="none"/>
        </w:rPr>
      </w:pPr>
    </w:p>
    <w:p w14:paraId="4686B9F2" w14:textId="77777777" w:rsidR="00591253" w:rsidRPr="00591253" w:rsidRDefault="00591253" w:rsidP="00591253">
      <w:pPr>
        <w:widowControl w:val="0"/>
        <w:spacing w:after="0" w:line="240" w:lineRule="auto"/>
        <w:ind w:left="1134"/>
        <w:jc w:val="both"/>
        <w:rPr>
          <w:rFonts w:ascii="Arial" w:eastAsia="Times New Roman" w:hAnsi="Arial" w:cs="Arial"/>
          <w:b/>
          <w:kern w:val="0"/>
          <w:sz w:val="20"/>
          <w:szCs w:val="24"/>
          <w:lang w:eastAsia="pl-PL"/>
          <w14:ligatures w14:val="none"/>
        </w:rPr>
      </w:pPr>
      <w:r w:rsidRPr="00591253">
        <w:rPr>
          <w:rFonts w:ascii="Arial" w:eastAsia="Times New Roman" w:hAnsi="Arial" w:cs="Arial"/>
          <w:b/>
          <w:kern w:val="0"/>
          <w:sz w:val="20"/>
          <w:szCs w:val="24"/>
          <w:lang w:eastAsia="pl-PL"/>
          <w14:ligatures w14:val="none"/>
        </w:rPr>
        <w:t>Ocena</w:t>
      </w:r>
      <w:r w:rsidRPr="00591253">
        <w:rPr>
          <w:rFonts w:ascii="Arial" w:eastAsia="Arial" w:hAnsi="Arial" w:cs="Arial"/>
          <w:b/>
          <w:kern w:val="0"/>
          <w:sz w:val="20"/>
          <w:szCs w:val="24"/>
          <w:lang w:eastAsia="pl-PL"/>
          <w14:ligatures w14:val="none"/>
        </w:rPr>
        <w:t xml:space="preserve"> </w:t>
      </w:r>
      <w:r w:rsidRPr="00591253">
        <w:rPr>
          <w:rFonts w:ascii="Arial" w:eastAsia="Times New Roman" w:hAnsi="Arial" w:cs="Arial"/>
          <w:b/>
          <w:kern w:val="0"/>
          <w:sz w:val="20"/>
          <w:szCs w:val="24"/>
          <w:lang w:eastAsia="pl-PL"/>
          <w14:ligatures w14:val="none"/>
        </w:rPr>
        <w:t>ofert</w:t>
      </w:r>
    </w:p>
    <w:p w14:paraId="399853F4" w14:textId="77777777" w:rsidR="00591253" w:rsidRPr="00591253" w:rsidRDefault="00591253" w:rsidP="00591253">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23D985B8"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AEBA1A8" w14:textId="77777777" w:rsidR="00591253" w:rsidRPr="00591253" w:rsidRDefault="00591253" w:rsidP="00591253">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 xml:space="preserve">cena  -  60%   </w:t>
      </w:r>
      <w:bookmarkStart w:id="18" w:name="_Hlk77586104"/>
      <w:r w:rsidRPr="00591253">
        <w:rPr>
          <w:rFonts w:ascii="Arial" w:eastAsia="Times New Roman" w:hAnsi="Arial" w:cs="Arial"/>
          <w:kern w:val="0"/>
          <w:sz w:val="20"/>
          <w:szCs w:val="24"/>
          <w:lang w:eastAsia="pl-PL"/>
          <w14:ligatures w14:val="none"/>
        </w:rPr>
        <w:t xml:space="preserve">-  sposób oceny: </w:t>
      </w:r>
      <w:bookmarkEnd w:id="18"/>
      <w:r w:rsidRPr="00591253">
        <w:rPr>
          <w:rFonts w:ascii="Arial" w:eastAsia="Times New Roman" w:hAnsi="Arial" w:cs="Arial"/>
          <w:kern w:val="0"/>
          <w:sz w:val="20"/>
          <w:szCs w:val="24"/>
          <w:lang w:eastAsia="pl-PL"/>
          <w14:ligatures w14:val="none"/>
        </w:rPr>
        <w:t>minimalizacja (według wzoru)</w:t>
      </w:r>
    </w:p>
    <w:p w14:paraId="6CA5A49D" w14:textId="77777777" w:rsidR="00591253" w:rsidRPr="00591253" w:rsidRDefault="00591253" w:rsidP="00591253">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okres gwarancji  -  40%  -  sposób oceny: maksymalizacja (według wzoru)</w:t>
      </w:r>
    </w:p>
    <w:p w14:paraId="29A8FB2B"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
    <w:p w14:paraId="52B87C42"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Zamawiający dokona oceny złożonych ofert w oparciu o wyżej przedstawione kryteria i ich wagi.</w:t>
      </w:r>
    </w:p>
    <w:p w14:paraId="0A83CF70"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
    <w:p w14:paraId="7DB9BEE5"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Ofertom przyznane zostaną punkty obliczone następująco:</w:t>
      </w:r>
    </w:p>
    <w:p w14:paraId="59DD54C5" w14:textId="77777777" w:rsidR="00591253" w:rsidRPr="00591253" w:rsidRDefault="00591253" w:rsidP="00591253">
      <w:pPr>
        <w:widowControl w:val="0"/>
        <w:spacing w:after="0" w:line="168"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 xml:space="preserve">            </w:t>
      </w:r>
    </w:p>
    <w:p w14:paraId="1B09F3E4" w14:textId="77777777" w:rsidR="00591253" w:rsidRDefault="00591253" w:rsidP="00591253">
      <w:pPr>
        <w:widowControl w:val="0"/>
        <w:spacing w:after="0" w:line="168" w:lineRule="auto"/>
        <w:ind w:left="1134"/>
        <w:jc w:val="both"/>
        <w:rPr>
          <w:rFonts w:ascii="Arial" w:eastAsia="Times New Roman" w:hAnsi="Arial" w:cs="Arial"/>
          <w:kern w:val="0"/>
          <w:sz w:val="20"/>
          <w:szCs w:val="24"/>
          <w:lang w:eastAsia="pl-PL"/>
          <w14:ligatures w14:val="none"/>
        </w:rPr>
      </w:pPr>
    </w:p>
    <w:p w14:paraId="35557F58" w14:textId="77777777" w:rsidR="007D48D8" w:rsidRDefault="007D48D8" w:rsidP="00591253">
      <w:pPr>
        <w:widowControl w:val="0"/>
        <w:spacing w:after="0" w:line="168" w:lineRule="auto"/>
        <w:ind w:left="1134"/>
        <w:jc w:val="both"/>
        <w:rPr>
          <w:rFonts w:ascii="Arial" w:eastAsia="Times New Roman" w:hAnsi="Arial" w:cs="Arial"/>
          <w:kern w:val="0"/>
          <w:sz w:val="20"/>
          <w:szCs w:val="24"/>
          <w:lang w:eastAsia="pl-PL"/>
          <w14:ligatures w14:val="none"/>
        </w:rPr>
      </w:pPr>
    </w:p>
    <w:p w14:paraId="1067D80C" w14:textId="77777777" w:rsidR="007D48D8" w:rsidRPr="00591253" w:rsidRDefault="007D48D8" w:rsidP="00591253">
      <w:pPr>
        <w:widowControl w:val="0"/>
        <w:spacing w:after="0" w:line="168" w:lineRule="auto"/>
        <w:ind w:left="1134"/>
        <w:jc w:val="both"/>
        <w:rPr>
          <w:rFonts w:ascii="Arial" w:eastAsia="Times New Roman" w:hAnsi="Arial" w:cs="Arial"/>
          <w:kern w:val="0"/>
          <w:sz w:val="20"/>
          <w:szCs w:val="24"/>
          <w:lang w:eastAsia="pl-PL"/>
          <w14:ligatures w14:val="none"/>
        </w:rPr>
      </w:pPr>
    </w:p>
    <w:p w14:paraId="67DE4200" w14:textId="77777777" w:rsidR="00591253" w:rsidRPr="00591253" w:rsidRDefault="00591253" w:rsidP="00591253">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591253">
        <w:rPr>
          <w:rFonts w:ascii="Arial" w:eastAsia="Times New Roman" w:hAnsi="Arial" w:cs="Arial"/>
          <w:b/>
          <w:kern w:val="0"/>
          <w:sz w:val="20"/>
          <w:szCs w:val="24"/>
          <w:u w:val="single"/>
          <w:lang w:eastAsia="pl-PL"/>
          <w14:ligatures w14:val="none"/>
        </w:rPr>
        <w:t>Kryterium</w:t>
      </w:r>
      <w:r w:rsidRPr="00591253">
        <w:rPr>
          <w:rFonts w:ascii="Arial" w:eastAsia="Times New Roman" w:hAnsi="Arial" w:cs="Arial"/>
          <w:kern w:val="0"/>
          <w:sz w:val="20"/>
          <w:szCs w:val="24"/>
          <w:u w:val="single"/>
          <w:lang w:eastAsia="pl-PL"/>
          <w14:ligatures w14:val="none"/>
        </w:rPr>
        <w:t xml:space="preserve"> – </w:t>
      </w:r>
      <w:r w:rsidRPr="00591253">
        <w:rPr>
          <w:rFonts w:ascii="Arial" w:eastAsia="Times New Roman" w:hAnsi="Arial" w:cs="Arial"/>
          <w:b/>
          <w:kern w:val="0"/>
          <w:sz w:val="20"/>
          <w:szCs w:val="24"/>
          <w:u w:val="single"/>
          <w:lang w:eastAsia="pl-PL"/>
          <w14:ligatures w14:val="none"/>
        </w:rPr>
        <w:t>cena</w:t>
      </w:r>
    </w:p>
    <w:p w14:paraId="5496E17A"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 xml:space="preserve">                </w:t>
      </w:r>
    </w:p>
    <w:p w14:paraId="3B54D93E"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b/>
          <w:bCs/>
          <w:kern w:val="0"/>
          <w:sz w:val="24"/>
          <w:szCs w:val="24"/>
          <w:lang w:eastAsia="pl-PL"/>
          <w14:ligatures w14:val="none"/>
        </w:rPr>
        <w:t>(</w:t>
      </w:r>
      <w:proofErr w:type="spellStart"/>
      <w:r w:rsidRPr="00591253">
        <w:rPr>
          <w:rFonts w:ascii="Arial" w:eastAsia="Times New Roman" w:hAnsi="Arial" w:cs="Arial"/>
          <w:b/>
          <w:bCs/>
          <w:kern w:val="0"/>
          <w:sz w:val="24"/>
          <w:szCs w:val="24"/>
          <w:lang w:eastAsia="pl-PL"/>
          <w14:ligatures w14:val="none"/>
        </w:rPr>
        <w:t>C</w:t>
      </w:r>
      <w:r w:rsidRPr="00591253">
        <w:rPr>
          <w:rFonts w:ascii="Arial" w:eastAsia="Times New Roman" w:hAnsi="Arial" w:cs="Arial"/>
          <w:b/>
          <w:bCs/>
          <w:kern w:val="0"/>
          <w:sz w:val="24"/>
          <w:szCs w:val="24"/>
          <w:vertAlign w:val="subscript"/>
          <w:lang w:eastAsia="pl-PL"/>
          <w14:ligatures w14:val="none"/>
        </w:rPr>
        <w:t>n</w:t>
      </w:r>
      <w:proofErr w:type="spellEnd"/>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w:t>
      </w:r>
      <w:r w:rsidRPr="00591253">
        <w:rPr>
          <w:rFonts w:ascii="Arial" w:eastAsia="Arial" w:hAnsi="Arial" w:cs="Arial"/>
          <w:b/>
          <w:bCs/>
          <w:kern w:val="0"/>
          <w:sz w:val="24"/>
          <w:szCs w:val="24"/>
          <w:lang w:eastAsia="pl-PL"/>
          <w14:ligatures w14:val="none"/>
        </w:rPr>
        <w:t xml:space="preserve"> </w:t>
      </w:r>
      <w:proofErr w:type="spellStart"/>
      <w:r w:rsidRPr="00591253">
        <w:rPr>
          <w:rFonts w:ascii="Arial" w:eastAsia="Times New Roman" w:hAnsi="Arial" w:cs="Arial"/>
          <w:b/>
          <w:bCs/>
          <w:kern w:val="0"/>
          <w:sz w:val="24"/>
          <w:szCs w:val="24"/>
          <w:lang w:eastAsia="pl-PL"/>
          <w14:ligatures w14:val="none"/>
        </w:rPr>
        <w:t>C</w:t>
      </w:r>
      <w:r w:rsidRPr="00591253">
        <w:rPr>
          <w:rFonts w:ascii="Arial" w:eastAsia="Times New Roman" w:hAnsi="Arial" w:cs="Arial"/>
          <w:b/>
          <w:bCs/>
          <w:kern w:val="0"/>
          <w:sz w:val="24"/>
          <w:szCs w:val="24"/>
          <w:vertAlign w:val="subscript"/>
          <w:lang w:eastAsia="pl-PL"/>
          <w14:ligatures w14:val="none"/>
        </w:rPr>
        <w:t>of.b</w:t>
      </w:r>
      <w:proofErr w:type="spellEnd"/>
      <w:r w:rsidRPr="00591253">
        <w:rPr>
          <w:rFonts w:ascii="Arial" w:eastAsia="Times New Roman" w:hAnsi="Arial" w:cs="Arial"/>
          <w:b/>
          <w:bCs/>
          <w:kern w:val="0"/>
          <w:sz w:val="24"/>
          <w:szCs w:val="24"/>
          <w:vertAlign w:val="subscript"/>
          <w:lang w:eastAsia="pl-PL"/>
          <w14:ligatures w14:val="none"/>
        </w:rPr>
        <w:t>.</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x</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100)</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x</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60%</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ilość</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punktów,</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kern w:val="0"/>
          <w:sz w:val="20"/>
          <w:szCs w:val="24"/>
          <w:lang w:eastAsia="pl-PL"/>
          <w14:ligatures w14:val="none"/>
        </w:rPr>
        <w:t>gdzie:</w:t>
      </w:r>
    </w:p>
    <w:p w14:paraId="411EE3C9" w14:textId="77777777" w:rsidR="00591253" w:rsidRPr="00591253" w:rsidRDefault="00591253" w:rsidP="00591253">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9155BB4"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91253">
        <w:rPr>
          <w:rFonts w:ascii="Arial" w:eastAsia="Times New Roman" w:hAnsi="Arial" w:cs="Arial"/>
          <w:kern w:val="0"/>
          <w:sz w:val="20"/>
          <w:szCs w:val="24"/>
          <w:lang w:eastAsia="pl-PL"/>
          <w14:ligatures w14:val="none"/>
        </w:rPr>
        <w:t>C</w:t>
      </w:r>
      <w:r w:rsidRPr="00591253">
        <w:rPr>
          <w:rFonts w:ascii="Arial" w:eastAsia="Times New Roman" w:hAnsi="Arial" w:cs="Arial"/>
          <w:kern w:val="0"/>
          <w:sz w:val="20"/>
          <w:szCs w:val="24"/>
          <w:vertAlign w:val="subscript"/>
          <w:lang w:eastAsia="pl-PL"/>
          <w14:ligatures w14:val="none"/>
        </w:rPr>
        <w:t>n</w:t>
      </w:r>
      <w:proofErr w:type="spellEnd"/>
      <w:r w:rsidRPr="00591253">
        <w:rPr>
          <w:rFonts w:ascii="Arial" w:eastAsia="Arial" w:hAnsi="Arial" w:cs="Arial"/>
          <w:kern w:val="0"/>
          <w:sz w:val="20"/>
          <w:szCs w:val="24"/>
          <w:vertAlign w:val="subscript"/>
          <w:lang w:eastAsia="pl-PL"/>
          <w14:ligatures w14:val="none"/>
        </w:rPr>
        <w:t xml:space="preserve">           </w:t>
      </w:r>
      <w:r w:rsidRPr="00591253">
        <w:rPr>
          <w:rFonts w:ascii="Arial" w:eastAsia="Times New Roman" w:hAnsi="Arial" w:cs="Arial"/>
          <w:kern w:val="0"/>
          <w:sz w:val="20"/>
          <w:szCs w:val="24"/>
          <w:lang w:eastAsia="pl-PL"/>
          <w14:ligatures w14:val="none"/>
        </w:rPr>
        <w:t>-</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najniższa</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cena</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spośród</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ofert,</w:t>
      </w:r>
    </w:p>
    <w:p w14:paraId="236BDF62"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91253">
        <w:rPr>
          <w:rFonts w:ascii="Arial" w:eastAsia="Times New Roman" w:hAnsi="Arial" w:cs="Arial"/>
          <w:kern w:val="0"/>
          <w:sz w:val="20"/>
          <w:szCs w:val="24"/>
          <w:lang w:eastAsia="pl-PL"/>
          <w14:ligatures w14:val="none"/>
        </w:rPr>
        <w:t>C</w:t>
      </w:r>
      <w:r w:rsidRPr="00591253">
        <w:rPr>
          <w:rFonts w:ascii="Arial" w:eastAsia="Times New Roman" w:hAnsi="Arial" w:cs="Arial"/>
          <w:kern w:val="0"/>
          <w:sz w:val="20"/>
          <w:szCs w:val="24"/>
          <w:vertAlign w:val="subscript"/>
          <w:lang w:eastAsia="pl-PL"/>
          <w14:ligatures w14:val="none"/>
        </w:rPr>
        <w:t>of.b</w:t>
      </w:r>
      <w:proofErr w:type="spellEnd"/>
      <w:r w:rsidRPr="00591253">
        <w:rPr>
          <w:rFonts w:ascii="Arial" w:eastAsia="Times New Roman" w:hAnsi="Arial" w:cs="Arial"/>
          <w:kern w:val="0"/>
          <w:sz w:val="20"/>
          <w:szCs w:val="24"/>
          <w:vertAlign w:val="subscript"/>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cena</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oferty</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badanej,</w:t>
      </w:r>
    </w:p>
    <w:p w14:paraId="7C658804"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100</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wskaźnik</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stały,</w:t>
      </w:r>
    </w:p>
    <w:p w14:paraId="5E20045A"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60%</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procentowe</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znaczenie</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kryterium</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ceny.</w:t>
      </w:r>
    </w:p>
    <w:p w14:paraId="0D53D720" w14:textId="77777777" w:rsidR="00591253" w:rsidRPr="00591253" w:rsidRDefault="00591253" w:rsidP="00591253">
      <w:pPr>
        <w:widowControl w:val="0"/>
        <w:spacing w:after="0" w:line="240" w:lineRule="auto"/>
        <w:ind w:left="1134"/>
        <w:rPr>
          <w:rFonts w:ascii="Arial" w:eastAsia="Times New Roman" w:hAnsi="Arial" w:cs="Arial"/>
          <w:kern w:val="0"/>
          <w:sz w:val="20"/>
          <w:szCs w:val="24"/>
          <w:lang w:eastAsia="pl-PL"/>
          <w14:ligatures w14:val="none"/>
        </w:rPr>
      </w:pPr>
    </w:p>
    <w:p w14:paraId="6470A5B6"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0923512" w14:textId="77777777" w:rsidR="00591253" w:rsidRPr="00591253" w:rsidRDefault="00591253" w:rsidP="00591253">
      <w:pPr>
        <w:widowControl w:val="0"/>
        <w:spacing w:after="0" w:line="240" w:lineRule="auto"/>
        <w:jc w:val="both"/>
        <w:rPr>
          <w:rFonts w:ascii="Arial" w:hAnsi="Arial" w:cs="Arial"/>
          <w:kern w:val="0"/>
          <w:sz w:val="20"/>
          <w:u w:val="single"/>
          <w:lang w:eastAsia="pl-PL"/>
          <w14:ligatures w14:val="none"/>
        </w:rPr>
      </w:pPr>
    </w:p>
    <w:p w14:paraId="140ADA58" w14:textId="77777777" w:rsidR="00591253" w:rsidRPr="00591253" w:rsidRDefault="00591253" w:rsidP="00591253">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591253">
        <w:rPr>
          <w:rFonts w:ascii="Arial" w:eastAsia="Times New Roman" w:hAnsi="Arial" w:cs="Arial"/>
          <w:b/>
          <w:color w:val="00000A"/>
          <w:kern w:val="0"/>
          <w:sz w:val="20"/>
          <w:szCs w:val="24"/>
          <w:u w:val="single"/>
          <w:lang w:eastAsia="pl-PL"/>
          <w14:ligatures w14:val="none"/>
        </w:rPr>
        <w:t>Kryterium</w:t>
      </w:r>
      <w:r w:rsidRPr="00591253">
        <w:rPr>
          <w:rFonts w:ascii="Arial" w:eastAsia="Times New Roman" w:hAnsi="Arial" w:cs="Arial"/>
          <w:color w:val="00000A"/>
          <w:kern w:val="0"/>
          <w:sz w:val="20"/>
          <w:szCs w:val="24"/>
          <w:u w:val="single"/>
          <w:lang w:eastAsia="pl-PL"/>
          <w14:ligatures w14:val="none"/>
        </w:rPr>
        <w:t xml:space="preserve"> – </w:t>
      </w:r>
      <w:r w:rsidRPr="00591253">
        <w:rPr>
          <w:rFonts w:ascii="Arial" w:eastAsia="Times New Roman" w:hAnsi="Arial" w:cs="Arial"/>
          <w:b/>
          <w:color w:val="00000A"/>
          <w:kern w:val="0"/>
          <w:sz w:val="20"/>
          <w:szCs w:val="24"/>
          <w:u w:val="single"/>
          <w:lang w:eastAsia="pl-PL"/>
          <w14:ligatures w14:val="none"/>
        </w:rPr>
        <w:t>okres gwarancji</w:t>
      </w:r>
    </w:p>
    <w:p w14:paraId="7F671D88"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
    <w:p w14:paraId="1D18E80B" w14:textId="6AFCB71E" w:rsidR="00411C6D" w:rsidRPr="00411C6D" w:rsidRDefault="00411C6D" w:rsidP="00411C6D">
      <w:pPr>
        <w:widowControl w:val="0"/>
        <w:spacing w:after="0" w:line="240" w:lineRule="auto"/>
        <w:ind w:left="1134"/>
        <w:jc w:val="both"/>
        <w:rPr>
          <w:rFonts w:ascii="Arial" w:eastAsia="Times New Roman" w:hAnsi="Arial" w:cs="Arial"/>
          <w:b/>
          <w:kern w:val="0"/>
          <w:sz w:val="20"/>
          <w:szCs w:val="24"/>
          <w:lang w:eastAsia="pl-PL"/>
          <w14:ligatures w14:val="none"/>
        </w:rPr>
      </w:pPr>
      <w:bookmarkStart w:id="19" w:name="_Hlk160787006"/>
      <w:r w:rsidRPr="00411C6D">
        <w:rPr>
          <w:rFonts w:ascii="Arial" w:eastAsia="Times New Roman" w:hAnsi="Arial" w:cs="Arial"/>
          <w:b/>
          <w:kern w:val="0"/>
          <w:sz w:val="20"/>
          <w:szCs w:val="24"/>
          <w:lang w:eastAsia="pl-PL"/>
          <w14:ligatures w14:val="none"/>
        </w:rPr>
        <w:t xml:space="preserve">Wykonawca zobowiązany jest podać w ofercie okres gwarancji jaki udzieli na cały wykonany przedmiot zamówienia w miesiącach, </w:t>
      </w:r>
      <w:r w:rsidR="003D28F1" w:rsidRPr="00D56F3F">
        <w:rPr>
          <w:rFonts w:ascii="Arial" w:eastAsia="Times New Roman" w:hAnsi="Arial" w:cs="Arial"/>
          <w:b/>
          <w:color w:val="000000" w:themeColor="text1"/>
          <w:sz w:val="20"/>
          <w:szCs w:val="24"/>
          <w:lang w:eastAsia="pl-PL"/>
        </w:rPr>
        <w:t xml:space="preserve">licząc od daty odbioru końcowego robót i sporządzenia </w:t>
      </w:r>
      <w:r w:rsidR="003D28F1" w:rsidRPr="00D56F3F">
        <w:rPr>
          <w:rFonts w:ascii="Arial" w:eastAsia="Times New Roman" w:hAnsi="Arial" w:cs="Arial"/>
          <w:b/>
          <w:color w:val="000000" w:themeColor="text1"/>
          <w:sz w:val="20"/>
          <w:szCs w:val="24"/>
          <w:lang w:eastAsia="pl-PL"/>
        </w:rPr>
        <w:lastRenderedPageBreak/>
        <w:t>protokołu odbioru końcowego robót</w:t>
      </w:r>
      <w:r w:rsidRPr="00411C6D">
        <w:rPr>
          <w:rFonts w:ascii="Arial" w:eastAsia="Times New Roman" w:hAnsi="Arial" w:cs="Arial"/>
          <w:b/>
          <w:kern w:val="0"/>
          <w:sz w:val="20"/>
          <w:szCs w:val="24"/>
          <w:lang w:eastAsia="pl-PL"/>
          <w14:ligatures w14:val="none"/>
        </w:rPr>
        <w:t xml:space="preserve">. </w:t>
      </w:r>
    </w:p>
    <w:p w14:paraId="385C39B9" w14:textId="77777777" w:rsidR="00591253" w:rsidRPr="00591253" w:rsidRDefault="00591253" w:rsidP="00591253">
      <w:pPr>
        <w:widowControl w:val="0"/>
        <w:spacing w:after="0" w:line="240" w:lineRule="auto"/>
        <w:jc w:val="both"/>
        <w:rPr>
          <w:rFonts w:ascii="Arial" w:eastAsia="Times New Roman" w:hAnsi="Arial" w:cs="Arial"/>
          <w:b/>
          <w:kern w:val="0"/>
          <w:sz w:val="20"/>
          <w:szCs w:val="24"/>
          <w:lang w:eastAsia="pl-PL"/>
          <w14:ligatures w14:val="none"/>
        </w:rPr>
      </w:pPr>
    </w:p>
    <w:p w14:paraId="451F4C78" w14:textId="77777777" w:rsidR="00591253" w:rsidRPr="00591253" w:rsidRDefault="00591253" w:rsidP="00591253">
      <w:pPr>
        <w:widowControl w:val="0"/>
        <w:spacing w:after="0" w:line="240" w:lineRule="auto"/>
        <w:ind w:left="1134"/>
        <w:jc w:val="both"/>
        <w:rPr>
          <w:rFonts w:ascii="Arial" w:eastAsia="Times New Roman" w:hAnsi="Arial" w:cs="Arial"/>
          <w:b/>
          <w:bCs/>
          <w:kern w:val="0"/>
          <w:sz w:val="20"/>
          <w:szCs w:val="24"/>
          <w:lang w:eastAsia="pl-PL"/>
          <w14:ligatures w14:val="none"/>
        </w:rPr>
      </w:pPr>
      <w:r w:rsidRPr="00591253">
        <w:rPr>
          <w:rFonts w:ascii="Arial" w:eastAsia="Times New Roman" w:hAnsi="Arial" w:cs="Arial"/>
          <w:b/>
          <w:kern w:val="0"/>
          <w:sz w:val="20"/>
          <w:szCs w:val="24"/>
          <w:lang w:eastAsia="pl-PL"/>
          <w14:ligatures w14:val="none"/>
        </w:rPr>
        <w:t>Okres gwarancji należy podać w pełnych miesiącach.</w:t>
      </w:r>
    </w:p>
    <w:p w14:paraId="5CC55E66" w14:textId="77777777" w:rsidR="00591253" w:rsidRPr="00591253" w:rsidRDefault="00591253" w:rsidP="00591253">
      <w:pPr>
        <w:widowControl w:val="0"/>
        <w:spacing w:after="0" w:line="240" w:lineRule="auto"/>
        <w:ind w:left="1134"/>
        <w:jc w:val="both"/>
        <w:rPr>
          <w:rFonts w:ascii="Arial" w:eastAsia="Times New Roman" w:hAnsi="Arial" w:cs="Arial"/>
          <w:b/>
          <w:kern w:val="0"/>
          <w:sz w:val="20"/>
          <w:szCs w:val="24"/>
          <w:lang w:eastAsia="pl-PL"/>
          <w14:ligatures w14:val="none"/>
        </w:rPr>
      </w:pPr>
      <w:r w:rsidRPr="00591253">
        <w:rPr>
          <w:rFonts w:ascii="Arial" w:eastAsia="Times New Roman" w:hAnsi="Arial" w:cs="Arial"/>
          <w:b/>
          <w:kern w:val="0"/>
          <w:sz w:val="20"/>
          <w:szCs w:val="24"/>
          <w:lang w:eastAsia="pl-PL"/>
          <w14:ligatures w14:val="none"/>
        </w:rPr>
        <w:t xml:space="preserve">Najniższy dopuszczalny okres gwarancji podlegający ocenie – 36 miesięcy, </w:t>
      </w:r>
    </w:p>
    <w:p w14:paraId="1AC361D9" w14:textId="77777777" w:rsidR="00591253" w:rsidRPr="00591253" w:rsidRDefault="00591253" w:rsidP="00591253">
      <w:pPr>
        <w:widowControl w:val="0"/>
        <w:spacing w:after="0" w:line="240" w:lineRule="auto"/>
        <w:ind w:left="1134"/>
        <w:jc w:val="both"/>
        <w:rPr>
          <w:rFonts w:ascii="Arial" w:eastAsia="Times New Roman" w:hAnsi="Arial" w:cs="Arial"/>
          <w:b/>
          <w:kern w:val="0"/>
          <w:sz w:val="20"/>
          <w:szCs w:val="24"/>
          <w:lang w:eastAsia="pl-PL"/>
          <w14:ligatures w14:val="none"/>
        </w:rPr>
      </w:pPr>
      <w:r w:rsidRPr="00591253">
        <w:rPr>
          <w:rFonts w:ascii="Arial" w:eastAsia="Times New Roman" w:hAnsi="Arial" w:cs="Arial"/>
          <w:b/>
          <w:kern w:val="0"/>
          <w:sz w:val="20"/>
          <w:szCs w:val="24"/>
          <w:lang w:eastAsia="pl-PL"/>
          <w14:ligatures w14:val="none"/>
        </w:rPr>
        <w:t>Najwyższy okres gwarancji podlegający ocenie – 60 miesięcy.</w:t>
      </w:r>
    </w:p>
    <w:p w14:paraId="548D7FCC" w14:textId="77777777" w:rsidR="00591253" w:rsidRPr="00591253" w:rsidRDefault="00591253" w:rsidP="00591253">
      <w:pPr>
        <w:widowControl w:val="0"/>
        <w:spacing w:after="0" w:line="240" w:lineRule="auto"/>
        <w:ind w:left="1134"/>
        <w:jc w:val="both"/>
        <w:rPr>
          <w:rFonts w:ascii="Arial" w:eastAsia="Arial" w:hAnsi="Arial" w:cs="Arial"/>
          <w:b/>
          <w:iCs/>
          <w:kern w:val="0"/>
          <w:sz w:val="20"/>
          <w:szCs w:val="24"/>
          <w:lang w:eastAsia="pl-PL"/>
          <w14:ligatures w14:val="none"/>
        </w:rPr>
      </w:pPr>
      <w:bookmarkStart w:id="20" w:name="_Hlk76368943"/>
      <w:r w:rsidRPr="00591253">
        <w:rPr>
          <w:rFonts w:ascii="Arial" w:eastAsia="Arial" w:hAnsi="Arial" w:cs="Arial"/>
          <w:b/>
          <w:iCs/>
          <w:kern w:val="0"/>
          <w:sz w:val="20"/>
          <w:szCs w:val="24"/>
          <w:lang w:eastAsia="pl-PL"/>
          <w14:ligatures w14:val="none"/>
        </w:rPr>
        <w:t xml:space="preserve">Zaoferowanie przez Wykonawcę </w:t>
      </w:r>
      <w:r w:rsidRPr="00591253">
        <w:rPr>
          <w:rFonts w:ascii="Arial" w:eastAsia="Times New Roman" w:hAnsi="Arial" w:cs="Arial"/>
          <w:b/>
          <w:iCs/>
          <w:kern w:val="0"/>
          <w:sz w:val="20"/>
          <w:szCs w:val="24"/>
          <w:lang w:eastAsia="pl-PL"/>
          <w14:ligatures w14:val="none"/>
        </w:rPr>
        <w:t xml:space="preserve">okresu gwarancji </w:t>
      </w:r>
      <w:r w:rsidRPr="00591253">
        <w:rPr>
          <w:rFonts w:ascii="Arial" w:eastAsia="Arial" w:hAnsi="Arial" w:cs="Arial"/>
          <w:b/>
          <w:iCs/>
          <w:kern w:val="0"/>
          <w:sz w:val="20"/>
          <w:szCs w:val="24"/>
          <w:lang w:eastAsia="pl-PL"/>
          <w14:ligatures w14:val="none"/>
        </w:rPr>
        <w:t xml:space="preserve">niższego niż 36 miesięcy </w:t>
      </w:r>
      <w:r w:rsidRPr="00591253">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591253">
        <w:rPr>
          <w:rFonts w:ascii="Arial" w:eastAsia="Arial" w:hAnsi="Arial" w:cs="Arial"/>
          <w:b/>
          <w:iCs/>
          <w:kern w:val="0"/>
          <w:sz w:val="20"/>
          <w:szCs w:val="24"/>
          <w:lang w:eastAsia="pl-PL"/>
          <w14:ligatures w14:val="none"/>
        </w:rPr>
        <w:t xml:space="preserve">. </w:t>
      </w:r>
    </w:p>
    <w:bookmarkEnd w:id="19"/>
    <w:bookmarkEnd w:id="20"/>
    <w:p w14:paraId="536C9744" w14:textId="77777777" w:rsidR="00591253" w:rsidRPr="00591253" w:rsidRDefault="00591253" w:rsidP="00591253">
      <w:pPr>
        <w:widowControl w:val="0"/>
        <w:spacing w:after="0" w:line="240" w:lineRule="auto"/>
        <w:jc w:val="both"/>
        <w:rPr>
          <w:rFonts w:ascii="Arial" w:eastAsia="Times New Roman" w:hAnsi="Arial" w:cs="Arial"/>
          <w:b/>
          <w:bCs/>
          <w:kern w:val="0"/>
          <w:sz w:val="24"/>
          <w:szCs w:val="24"/>
          <w:lang w:eastAsia="pl-PL"/>
          <w14:ligatures w14:val="none"/>
        </w:rPr>
      </w:pPr>
    </w:p>
    <w:p w14:paraId="07F3E399"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b/>
          <w:bCs/>
          <w:kern w:val="0"/>
          <w:sz w:val="24"/>
          <w:szCs w:val="24"/>
          <w:lang w:eastAsia="pl-PL"/>
          <w14:ligatures w14:val="none"/>
        </w:rPr>
        <w:t>(</w:t>
      </w:r>
      <w:proofErr w:type="spellStart"/>
      <w:r w:rsidRPr="00591253">
        <w:rPr>
          <w:rFonts w:ascii="Arial" w:eastAsia="Times New Roman" w:hAnsi="Arial" w:cs="Arial"/>
          <w:b/>
          <w:bCs/>
          <w:kern w:val="0"/>
          <w:sz w:val="24"/>
          <w:szCs w:val="24"/>
          <w:lang w:eastAsia="pl-PL"/>
          <w14:ligatures w14:val="none"/>
        </w:rPr>
        <w:t>G</w:t>
      </w:r>
      <w:r w:rsidRPr="00591253">
        <w:rPr>
          <w:rFonts w:ascii="Arial" w:eastAsia="Times New Roman" w:hAnsi="Arial" w:cs="Arial"/>
          <w:b/>
          <w:bCs/>
          <w:kern w:val="0"/>
          <w:sz w:val="24"/>
          <w:szCs w:val="24"/>
          <w:vertAlign w:val="subscript"/>
          <w:lang w:eastAsia="pl-PL"/>
          <w14:ligatures w14:val="none"/>
        </w:rPr>
        <w:t>of.b</w:t>
      </w:r>
      <w:proofErr w:type="spellEnd"/>
      <w:r w:rsidRPr="00591253">
        <w:rPr>
          <w:rFonts w:ascii="Arial" w:eastAsia="Times New Roman" w:hAnsi="Arial" w:cs="Arial"/>
          <w:b/>
          <w:bCs/>
          <w:kern w:val="0"/>
          <w:sz w:val="24"/>
          <w:szCs w:val="24"/>
          <w:vertAlign w:val="subscript"/>
          <w:lang w:eastAsia="pl-PL"/>
          <w14:ligatures w14:val="none"/>
        </w:rPr>
        <w:t>.</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w:t>
      </w:r>
      <w:r w:rsidRPr="00591253">
        <w:rPr>
          <w:rFonts w:ascii="Arial" w:eastAsia="Arial" w:hAnsi="Arial" w:cs="Arial"/>
          <w:b/>
          <w:bCs/>
          <w:kern w:val="0"/>
          <w:sz w:val="24"/>
          <w:szCs w:val="24"/>
          <w:lang w:eastAsia="pl-PL"/>
          <w14:ligatures w14:val="none"/>
        </w:rPr>
        <w:t xml:space="preserve"> </w:t>
      </w:r>
      <w:proofErr w:type="spellStart"/>
      <w:r w:rsidRPr="00591253">
        <w:rPr>
          <w:rFonts w:ascii="Arial" w:eastAsia="Times New Roman" w:hAnsi="Arial" w:cs="Arial"/>
          <w:b/>
          <w:bCs/>
          <w:kern w:val="0"/>
          <w:sz w:val="24"/>
          <w:szCs w:val="24"/>
          <w:lang w:eastAsia="pl-PL"/>
          <w14:ligatures w14:val="none"/>
        </w:rPr>
        <w:t>G</w:t>
      </w:r>
      <w:r w:rsidRPr="00591253">
        <w:rPr>
          <w:rFonts w:ascii="Arial" w:eastAsia="Times New Roman" w:hAnsi="Arial" w:cs="Arial"/>
          <w:b/>
          <w:bCs/>
          <w:kern w:val="0"/>
          <w:sz w:val="24"/>
          <w:szCs w:val="24"/>
          <w:vertAlign w:val="subscript"/>
          <w:lang w:eastAsia="pl-PL"/>
          <w14:ligatures w14:val="none"/>
        </w:rPr>
        <w:t>n</w:t>
      </w:r>
      <w:proofErr w:type="spellEnd"/>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x</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100)</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x</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40%</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ilość</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b/>
          <w:bCs/>
          <w:kern w:val="0"/>
          <w:sz w:val="24"/>
          <w:szCs w:val="24"/>
          <w:lang w:eastAsia="pl-PL"/>
          <w14:ligatures w14:val="none"/>
        </w:rPr>
        <w:t>punktów,</w:t>
      </w:r>
      <w:r w:rsidRPr="00591253">
        <w:rPr>
          <w:rFonts w:ascii="Arial" w:eastAsia="Arial" w:hAnsi="Arial" w:cs="Arial"/>
          <w:b/>
          <w:bCs/>
          <w:kern w:val="0"/>
          <w:sz w:val="24"/>
          <w:szCs w:val="24"/>
          <w:lang w:eastAsia="pl-PL"/>
          <w14:ligatures w14:val="none"/>
        </w:rPr>
        <w:t xml:space="preserve"> </w:t>
      </w:r>
      <w:r w:rsidRPr="00591253">
        <w:rPr>
          <w:rFonts w:ascii="Arial" w:eastAsia="Times New Roman" w:hAnsi="Arial" w:cs="Arial"/>
          <w:kern w:val="0"/>
          <w:sz w:val="20"/>
          <w:szCs w:val="24"/>
          <w:lang w:eastAsia="pl-PL"/>
          <w14:ligatures w14:val="none"/>
        </w:rPr>
        <w:t>gdzie:</w:t>
      </w:r>
    </w:p>
    <w:p w14:paraId="326F1A88" w14:textId="77777777" w:rsidR="00591253" w:rsidRPr="00591253" w:rsidRDefault="00591253" w:rsidP="00591253">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6B59A4DA"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91253">
        <w:rPr>
          <w:rFonts w:ascii="Arial" w:eastAsia="Times New Roman" w:hAnsi="Arial" w:cs="Arial"/>
          <w:kern w:val="0"/>
          <w:sz w:val="20"/>
          <w:szCs w:val="24"/>
          <w:lang w:eastAsia="pl-PL"/>
          <w14:ligatures w14:val="none"/>
        </w:rPr>
        <w:t>G</w:t>
      </w:r>
      <w:r w:rsidRPr="00591253">
        <w:rPr>
          <w:rFonts w:ascii="Arial" w:eastAsia="Times New Roman" w:hAnsi="Arial" w:cs="Arial"/>
          <w:kern w:val="0"/>
          <w:sz w:val="20"/>
          <w:szCs w:val="24"/>
          <w:vertAlign w:val="subscript"/>
          <w:lang w:eastAsia="pl-PL"/>
          <w14:ligatures w14:val="none"/>
        </w:rPr>
        <w:t>of.b</w:t>
      </w:r>
      <w:proofErr w:type="spellEnd"/>
      <w:r w:rsidRPr="00591253">
        <w:rPr>
          <w:rFonts w:ascii="Arial" w:eastAsia="Times New Roman" w:hAnsi="Arial" w:cs="Arial"/>
          <w:kern w:val="0"/>
          <w:sz w:val="20"/>
          <w:szCs w:val="24"/>
          <w:vertAlign w:val="subscript"/>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okres gwarancji oferty</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badanej,</w:t>
      </w:r>
    </w:p>
    <w:p w14:paraId="69162A0A"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591253">
        <w:rPr>
          <w:rFonts w:ascii="Arial" w:eastAsia="Times New Roman" w:hAnsi="Arial" w:cs="Arial"/>
          <w:kern w:val="0"/>
          <w:sz w:val="20"/>
          <w:szCs w:val="24"/>
          <w:lang w:eastAsia="pl-PL"/>
          <w14:ligatures w14:val="none"/>
        </w:rPr>
        <w:t>G</w:t>
      </w:r>
      <w:r w:rsidRPr="00591253">
        <w:rPr>
          <w:rFonts w:ascii="Arial" w:eastAsia="Times New Roman" w:hAnsi="Arial" w:cs="Arial"/>
          <w:kern w:val="0"/>
          <w:sz w:val="20"/>
          <w:szCs w:val="24"/>
          <w:vertAlign w:val="subscript"/>
          <w:lang w:eastAsia="pl-PL"/>
          <w14:ligatures w14:val="none"/>
        </w:rPr>
        <w:t>n</w:t>
      </w:r>
      <w:proofErr w:type="spellEnd"/>
      <w:r w:rsidRPr="00591253">
        <w:rPr>
          <w:rFonts w:ascii="Arial" w:eastAsia="Arial" w:hAnsi="Arial" w:cs="Arial"/>
          <w:kern w:val="0"/>
          <w:sz w:val="20"/>
          <w:szCs w:val="24"/>
          <w:vertAlign w:val="subscript"/>
          <w:lang w:eastAsia="pl-PL"/>
          <w14:ligatures w14:val="none"/>
        </w:rPr>
        <w:t xml:space="preserve">            </w:t>
      </w:r>
      <w:r w:rsidRPr="00591253">
        <w:rPr>
          <w:rFonts w:ascii="Arial" w:eastAsia="Times New Roman" w:hAnsi="Arial" w:cs="Arial"/>
          <w:kern w:val="0"/>
          <w:sz w:val="20"/>
          <w:szCs w:val="24"/>
          <w:lang w:eastAsia="pl-PL"/>
          <w14:ligatures w14:val="none"/>
        </w:rPr>
        <w:t>-</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najwyższy okres gwarancji spośród</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ofert,</w:t>
      </w:r>
    </w:p>
    <w:p w14:paraId="1257C2BD"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100</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wskaźnik</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stały,</w:t>
      </w:r>
    </w:p>
    <w:p w14:paraId="4BD67EDD"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40%</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 xml:space="preserve">    -</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procentowe</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znaczenie</w:t>
      </w:r>
      <w:r w:rsidRPr="00591253">
        <w:rPr>
          <w:rFonts w:ascii="Arial" w:eastAsia="Arial" w:hAnsi="Arial" w:cs="Arial"/>
          <w:kern w:val="0"/>
          <w:sz w:val="20"/>
          <w:szCs w:val="24"/>
          <w:lang w:eastAsia="pl-PL"/>
          <w14:ligatures w14:val="none"/>
        </w:rPr>
        <w:t xml:space="preserve"> </w:t>
      </w:r>
      <w:r w:rsidRPr="00591253">
        <w:rPr>
          <w:rFonts w:ascii="Arial" w:eastAsia="Times New Roman" w:hAnsi="Arial" w:cs="Arial"/>
          <w:kern w:val="0"/>
          <w:sz w:val="20"/>
          <w:szCs w:val="24"/>
          <w:lang w:eastAsia="pl-PL"/>
          <w14:ligatures w14:val="none"/>
        </w:rPr>
        <w:t>kryterium</w:t>
      </w:r>
      <w:r w:rsidRPr="00591253">
        <w:rPr>
          <w:rFonts w:ascii="Arial" w:eastAsia="Arial" w:hAnsi="Arial" w:cs="Arial"/>
          <w:kern w:val="0"/>
          <w:sz w:val="20"/>
          <w:szCs w:val="24"/>
          <w:lang w:eastAsia="pl-PL"/>
          <w14:ligatures w14:val="none"/>
        </w:rPr>
        <w:t xml:space="preserve"> okresu </w:t>
      </w:r>
      <w:r w:rsidRPr="00591253">
        <w:rPr>
          <w:rFonts w:ascii="Arial" w:eastAsia="Times New Roman" w:hAnsi="Arial" w:cs="Arial"/>
          <w:kern w:val="0"/>
          <w:sz w:val="20"/>
          <w:szCs w:val="24"/>
          <w:lang w:eastAsia="pl-PL"/>
          <w14:ligatures w14:val="none"/>
        </w:rPr>
        <w:t>gwarancji.</w:t>
      </w:r>
    </w:p>
    <w:p w14:paraId="7ECDB295"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p>
    <w:p w14:paraId="3448F737"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6E40C0D6" w14:textId="77777777" w:rsidR="00591253" w:rsidRPr="00591253" w:rsidRDefault="00591253" w:rsidP="00591253">
      <w:pPr>
        <w:widowControl w:val="0"/>
        <w:spacing w:after="0" w:line="240" w:lineRule="auto"/>
        <w:ind w:left="1134"/>
        <w:rPr>
          <w:rFonts w:ascii="Arial" w:eastAsia="Times New Roman" w:hAnsi="Arial" w:cs="Arial"/>
          <w:kern w:val="0"/>
          <w:sz w:val="20"/>
          <w:szCs w:val="24"/>
          <w:lang w:eastAsia="pl-PL"/>
          <w14:ligatures w14:val="none"/>
        </w:rPr>
      </w:pPr>
    </w:p>
    <w:p w14:paraId="4532B300"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Punkty w powyższych kryteriach zostaną zsumowane.</w:t>
      </w:r>
    </w:p>
    <w:p w14:paraId="4509D826" w14:textId="77777777" w:rsidR="00591253" w:rsidRPr="00591253" w:rsidRDefault="00591253" w:rsidP="00591253">
      <w:pPr>
        <w:widowControl w:val="0"/>
        <w:spacing w:after="0" w:line="240" w:lineRule="auto"/>
        <w:ind w:left="1134"/>
        <w:jc w:val="both"/>
        <w:rPr>
          <w:rFonts w:ascii="Arial" w:eastAsia="Times New Roman" w:hAnsi="Arial" w:cs="Arial"/>
          <w:kern w:val="0"/>
          <w:sz w:val="20"/>
          <w:szCs w:val="24"/>
          <w:lang w:eastAsia="pl-PL"/>
          <w14:ligatures w14:val="none"/>
        </w:rPr>
      </w:pPr>
      <w:r w:rsidRPr="00591253">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5B5F8C8"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5115D55D"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DA74047" w14:textId="77777777" w:rsidR="00591253" w:rsidRPr="00591253" w:rsidRDefault="00591253" w:rsidP="00591253">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91253">
        <w:rPr>
          <w:rFonts w:ascii="Arial" w:eastAsia="Times New Roman" w:hAnsi="Arial" w:cs="Arial"/>
          <w:b/>
          <w:bCs/>
          <w:kern w:val="0"/>
          <w:sz w:val="20"/>
          <w:szCs w:val="20"/>
          <w:lang w:eastAsia="zh-CN"/>
          <w14:ligatures w14:val="none"/>
        </w:rPr>
        <w:t>12. DOKUMENTY SKŁADANE PRZEZ WYKONAWCĘ</w:t>
      </w:r>
    </w:p>
    <w:p w14:paraId="2459C86C"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36AAEE7"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591253">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4EC49B53" w14:textId="77777777" w:rsidR="00591253" w:rsidRPr="00591253" w:rsidRDefault="00591253" w:rsidP="00591253">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67879CF6"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1" w:name="_Hlk67985873"/>
      <w:r w:rsidRPr="00591253">
        <w:rPr>
          <w:rFonts w:ascii="Arial" w:eastAsia="Times New Roman" w:hAnsi="Arial" w:cs="Arial"/>
          <w:b/>
          <w:kern w:val="0"/>
          <w:sz w:val="20"/>
          <w:szCs w:val="20"/>
          <w:lang w:eastAsia="zh-CN"/>
          <w14:ligatures w14:val="none"/>
        </w:rPr>
        <w:t xml:space="preserve">12.1. </w:t>
      </w:r>
      <w:bookmarkEnd w:id="21"/>
      <w:r w:rsidRPr="00591253">
        <w:rPr>
          <w:rFonts w:ascii="Arial" w:eastAsia="Times New Roman" w:hAnsi="Arial" w:cs="Arial"/>
          <w:b/>
          <w:kern w:val="0"/>
          <w:sz w:val="20"/>
          <w:szCs w:val="20"/>
          <w:lang w:eastAsia="zh-CN"/>
          <w14:ligatures w14:val="none"/>
        </w:rPr>
        <w:t xml:space="preserve">Na ofertę składają się dokumenty wymienione poniżej: </w:t>
      </w:r>
    </w:p>
    <w:p w14:paraId="589D7317" w14:textId="77777777" w:rsidR="00591253" w:rsidRPr="00591253" w:rsidRDefault="00591253" w:rsidP="00591253">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B551E83" w14:textId="421BD7E4" w:rsidR="00591253" w:rsidRPr="00591253" w:rsidRDefault="00591253" w:rsidP="00591253">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91253">
        <w:rPr>
          <w:rFonts w:ascii="Arial" w:eastAsia="Times New Roman" w:hAnsi="Arial" w:cs="Arial"/>
          <w:bCs/>
          <w:kern w:val="0"/>
          <w:sz w:val="20"/>
          <w:szCs w:val="20"/>
          <w:lang w:eastAsia="zh-CN"/>
          <w14:ligatures w14:val="none"/>
        </w:rPr>
        <w:t xml:space="preserve">Wypełniony formularz </w:t>
      </w:r>
      <w:r w:rsidRPr="00591253">
        <w:rPr>
          <w:rFonts w:ascii="Arial" w:eastAsia="Times New Roman" w:hAnsi="Arial" w:cs="Arial"/>
          <w:b/>
          <w:kern w:val="0"/>
          <w:sz w:val="20"/>
          <w:szCs w:val="20"/>
          <w:lang w:eastAsia="zh-CN"/>
          <w14:ligatures w14:val="none"/>
        </w:rPr>
        <w:t>„OFERTA”,</w:t>
      </w:r>
      <w:r w:rsidRPr="00591253">
        <w:rPr>
          <w:rFonts w:ascii="Arial" w:eastAsia="Times New Roman" w:hAnsi="Arial" w:cs="Arial"/>
          <w:bCs/>
          <w:kern w:val="0"/>
          <w:sz w:val="20"/>
          <w:szCs w:val="20"/>
          <w:lang w:eastAsia="zh-CN"/>
          <w14:ligatures w14:val="none"/>
        </w:rPr>
        <w:t xml:space="preserve"> który należy sporządzić ściśle wg wzoru formularza stanowiącego zał. nr </w:t>
      </w:r>
      <w:r w:rsidR="004A79A0">
        <w:rPr>
          <w:rFonts w:ascii="Arial" w:eastAsia="Times New Roman" w:hAnsi="Arial" w:cs="Arial"/>
          <w:bCs/>
          <w:kern w:val="0"/>
          <w:sz w:val="20"/>
          <w:szCs w:val="20"/>
          <w:lang w:eastAsia="zh-CN"/>
          <w14:ligatures w14:val="none"/>
        </w:rPr>
        <w:t>7</w:t>
      </w:r>
      <w:r w:rsidRPr="00591253">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7B80434E" w14:textId="52A66919" w:rsidR="00591253" w:rsidRPr="00591253" w:rsidRDefault="00591253" w:rsidP="00591253">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b/>
          <w:bCs/>
          <w:kern w:val="0"/>
          <w:sz w:val="20"/>
          <w:szCs w:val="20"/>
          <w:lang w:eastAsia="zh-CN"/>
          <w14:ligatures w14:val="none"/>
        </w:rPr>
        <w:t xml:space="preserve">Oświadczenie </w:t>
      </w:r>
      <w:bookmarkStart w:id="22" w:name="_Hlk63938536"/>
      <w:r w:rsidRPr="00591253">
        <w:rPr>
          <w:rFonts w:ascii="Arial" w:eastAsia="Times New Roman" w:hAnsi="Arial" w:cs="Arial"/>
          <w:b/>
          <w:bCs/>
          <w:kern w:val="0"/>
          <w:sz w:val="20"/>
          <w:szCs w:val="20"/>
          <w:lang w:eastAsia="zh-CN"/>
          <w14:ligatures w14:val="none"/>
        </w:rPr>
        <w:t xml:space="preserve">z art. </w:t>
      </w:r>
      <w:bookmarkEnd w:id="22"/>
      <w:r w:rsidRPr="00591253">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591253">
        <w:rPr>
          <w:rFonts w:ascii="Arial" w:eastAsia="Times New Roman" w:hAnsi="Arial" w:cs="Arial"/>
          <w:kern w:val="0"/>
          <w:sz w:val="20"/>
          <w:szCs w:val="20"/>
          <w:lang w:eastAsia="zh-CN"/>
          <w14:ligatures w14:val="none"/>
        </w:rPr>
        <w:t xml:space="preserve"> z wykorzystaniem wzoru formularza stanowiącego zał. nr </w:t>
      </w:r>
      <w:r w:rsidR="004A79A0">
        <w:rPr>
          <w:rFonts w:ascii="Arial" w:eastAsia="Times New Roman" w:hAnsi="Arial" w:cs="Arial"/>
          <w:kern w:val="0"/>
          <w:sz w:val="20"/>
          <w:szCs w:val="20"/>
          <w:lang w:eastAsia="zh-CN"/>
          <w14:ligatures w14:val="none"/>
        </w:rPr>
        <w:t>8</w:t>
      </w:r>
      <w:r w:rsidRPr="00591253">
        <w:rPr>
          <w:rFonts w:ascii="Arial" w:eastAsia="Times New Roman" w:hAnsi="Arial" w:cs="Arial"/>
          <w:kern w:val="0"/>
          <w:sz w:val="20"/>
          <w:szCs w:val="20"/>
          <w:lang w:eastAsia="zh-CN"/>
          <w14:ligatures w14:val="none"/>
        </w:rPr>
        <w:t xml:space="preserve"> do SWZ.</w:t>
      </w:r>
      <w:r w:rsidRPr="00591253">
        <w:rPr>
          <w:rFonts w:ascii="Times New Roman" w:eastAsia="Times New Roman" w:hAnsi="Times New Roman" w:cs="Times New Roman"/>
          <w:b/>
          <w:kern w:val="0"/>
          <w:sz w:val="24"/>
          <w:szCs w:val="20"/>
          <w:lang w:eastAsia="zh-CN"/>
          <w14:ligatures w14:val="none"/>
        </w:rPr>
        <w:t xml:space="preserve"> </w:t>
      </w:r>
    </w:p>
    <w:p w14:paraId="02A2FEA0" w14:textId="77777777" w:rsidR="00591253" w:rsidRPr="00591253" w:rsidRDefault="00591253" w:rsidP="00591253">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0EFA32" w14:textId="77777777" w:rsidR="00591253" w:rsidRPr="00591253" w:rsidRDefault="00591253" w:rsidP="00591253">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w:t>
      </w:r>
      <w:bookmarkStart w:id="23" w:name="_Hlk64363336"/>
      <w:r w:rsidRPr="00591253">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53A1213D" w14:textId="77777777" w:rsidR="00591253" w:rsidRPr="00591253" w:rsidRDefault="00591253" w:rsidP="00591253">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4" w:name="_Hlk64034088"/>
      <w:bookmarkEnd w:id="23"/>
      <w:r w:rsidRPr="00591253">
        <w:rPr>
          <w:rFonts w:ascii="Arial" w:eastAsia="Times New Roman" w:hAnsi="Arial" w:cs="Arial"/>
          <w:bCs/>
          <w:kern w:val="0"/>
          <w:sz w:val="20"/>
          <w:szCs w:val="20"/>
          <w:lang w:eastAsia="zh-CN"/>
          <w14:ligatures w14:val="none"/>
        </w:rPr>
        <w:t xml:space="preserve">Jeżeli dotyczy - </w:t>
      </w:r>
      <w:bookmarkEnd w:id="24"/>
      <w:r w:rsidRPr="00591253">
        <w:rPr>
          <w:rFonts w:ascii="Arial" w:eastAsia="Times New Roman" w:hAnsi="Arial" w:cs="Arial"/>
          <w:b/>
          <w:kern w:val="0"/>
          <w:sz w:val="20"/>
          <w:szCs w:val="20"/>
          <w:lang w:eastAsia="zh-CN"/>
          <w14:ligatures w14:val="none"/>
        </w:rPr>
        <w:t>Pełnomocnictwa</w:t>
      </w:r>
      <w:r w:rsidRPr="00591253">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6785002B" w14:textId="7D1D421A" w:rsidR="00591253" w:rsidRPr="00591253" w:rsidRDefault="00591253" w:rsidP="00591253">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91253">
        <w:rPr>
          <w:rFonts w:ascii="Arial" w:eastAsia="Times New Roman" w:hAnsi="Arial" w:cs="Arial"/>
          <w:bCs/>
          <w:kern w:val="0"/>
          <w:sz w:val="20"/>
          <w:szCs w:val="20"/>
          <w:lang w:eastAsia="zh-CN"/>
          <w14:ligatures w14:val="none"/>
        </w:rPr>
        <w:t xml:space="preserve">Jeżeli dotyczy - </w:t>
      </w:r>
      <w:r w:rsidRPr="00591253">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591253">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591253">
        <w:rPr>
          <w:rFonts w:ascii="Arial" w:eastAsia="Times New Roman" w:hAnsi="Arial" w:cs="Arial"/>
          <w:b/>
          <w:bCs/>
          <w:spacing w:val="1"/>
          <w:kern w:val="0"/>
          <w:sz w:val="20"/>
          <w:szCs w:val="20"/>
          <w:lang w:eastAsia="zh-CN"/>
          <w14:ligatures w14:val="none"/>
        </w:rPr>
        <w:t xml:space="preserve"> zobowiązanie</w:t>
      </w:r>
      <w:r w:rsidRPr="00591253">
        <w:rPr>
          <w:rFonts w:ascii="Arial" w:eastAsia="Times New Roman" w:hAnsi="Arial" w:cs="Arial"/>
          <w:spacing w:val="1"/>
          <w:kern w:val="0"/>
          <w:sz w:val="20"/>
          <w:szCs w:val="20"/>
          <w:lang w:eastAsia="zh-CN"/>
          <w14:ligatures w14:val="none"/>
        </w:rPr>
        <w:t xml:space="preserve"> </w:t>
      </w:r>
      <w:r w:rsidRPr="00591253">
        <w:rPr>
          <w:rFonts w:ascii="Arial" w:eastAsia="Times New Roman" w:hAnsi="Arial" w:cs="Arial"/>
          <w:b/>
          <w:bCs/>
          <w:kern w:val="0"/>
          <w:sz w:val="20"/>
          <w:szCs w:val="20"/>
          <w14:ligatures w14:val="none"/>
        </w:rPr>
        <w:t>podmiotu udostępniającego zasoby</w:t>
      </w:r>
      <w:r w:rsidRPr="00591253">
        <w:rPr>
          <w:rFonts w:ascii="Arial" w:eastAsia="Times New Roman" w:hAnsi="Arial" w:cs="Arial"/>
          <w:kern w:val="0"/>
          <w:sz w:val="20"/>
          <w:szCs w:val="20"/>
          <w14:ligatures w14:val="none"/>
        </w:rPr>
        <w:t xml:space="preserve"> do oddania mu do dyspozycji niezbędnych zasobów na potrzeby realizacji zamówienia </w:t>
      </w:r>
      <w:r w:rsidRPr="00591253">
        <w:rPr>
          <w:rFonts w:ascii="Arial" w:eastAsia="Times New Roman" w:hAnsi="Arial" w:cs="Arial"/>
          <w:b/>
          <w:bCs/>
          <w:kern w:val="0"/>
          <w:sz w:val="20"/>
          <w:szCs w:val="20"/>
          <w14:ligatures w14:val="none"/>
        </w:rPr>
        <w:t>lub inny podmiotowy środek dowodowy</w:t>
      </w:r>
      <w:r w:rsidRPr="00591253">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591253">
        <w:rPr>
          <w:rFonts w:ascii="Arial" w:eastAsia="Times New Roman" w:hAnsi="Arial" w:cs="Arial"/>
          <w:spacing w:val="1"/>
          <w:kern w:val="0"/>
          <w:sz w:val="20"/>
          <w:szCs w:val="20"/>
          <w:lang w:eastAsia="zh-CN"/>
          <w14:ligatures w14:val="none"/>
        </w:rPr>
        <w:t xml:space="preserve"> </w:t>
      </w:r>
      <w:r w:rsidRPr="00591253">
        <w:rPr>
          <w:rFonts w:ascii="Arial" w:eastAsia="Times New Roman" w:hAnsi="Arial" w:cs="Arial"/>
          <w:kern w:val="0"/>
          <w:sz w:val="20"/>
          <w:szCs w:val="20"/>
          <w:lang w:eastAsia="zh-CN"/>
          <w14:ligatures w14:val="none"/>
        </w:rPr>
        <w:t xml:space="preserve">Wykonawca może wykorzystać wzór zobowiązania podmiotu udostępniającego zasoby stanowiący zał. nr </w:t>
      </w:r>
      <w:r w:rsidR="004A79A0">
        <w:rPr>
          <w:rFonts w:ascii="Arial" w:eastAsia="Times New Roman" w:hAnsi="Arial" w:cs="Arial"/>
          <w:kern w:val="0"/>
          <w:sz w:val="20"/>
          <w:szCs w:val="20"/>
          <w:lang w:eastAsia="zh-CN"/>
          <w14:ligatures w14:val="none"/>
        </w:rPr>
        <w:t>9</w:t>
      </w:r>
      <w:r w:rsidRPr="00591253">
        <w:rPr>
          <w:rFonts w:ascii="Arial" w:eastAsia="Times New Roman" w:hAnsi="Arial" w:cs="Arial"/>
          <w:kern w:val="0"/>
          <w:sz w:val="20"/>
          <w:szCs w:val="20"/>
          <w:lang w:eastAsia="zh-CN"/>
          <w14:ligatures w14:val="none"/>
        </w:rPr>
        <w:t xml:space="preserve"> do SWZ. </w:t>
      </w:r>
    </w:p>
    <w:p w14:paraId="746457BF" w14:textId="3FF9F770" w:rsidR="00591253" w:rsidRPr="00591253" w:rsidRDefault="00591253" w:rsidP="00591253">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91253">
        <w:rPr>
          <w:rFonts w:ascii="Arial" w:eastAsia="Times New Roman" w:hAnsi="Arial" w:cs="Arial"/>
          <w:bCs/>
          <w:kern w:val="0"/>
          <w:sz w:val="20"/>
          <w:szCs w:val="20"/>
          <w:lang w:eastAsia="zh-CN"/>
          <w14:ligatures w14:val="none"/>
        </w:rPr>
        <w:t xml:space="preserve">Jeżeli dotyczy - </w:t>
      </w:r>
      <w:r w:rsidRPr="00591253">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591253">
        <w:rPr>
          <w:rFonts w:ascii="Arial" w:eastAsia="Times New Roman" w:hAnsi="Arial" w:cs="Arial"/>
          <w:b/>
          <w:bCs/>
          <w:color w:val="000000"/>
          <w:kern w:val="0"/>
          <w:sz w:val="20"/>
          <w:szCs w:val="20"/>
          <w:lang w:eastAsia="pl-PL"/>
          <w14:ligatures w14:val="none"/>
        </w:rPr>
        <w:t xml:space="preserve"> oświadczenie</w:t>
      </w:r>
      <w:r w:rsidRPr="00591253">
        <w:rPr>
          <w:rFonts w:ascii="Arial" w:eastAsia="Times New Roman" w:hAnsi="Arial" w:cs="Arial"/>
          <w:color w:val="000000"/>
          <w:kern w:val="0"/>
          <w:sz w:val="20"/>
          <w:szCs w:val="20"/>
          <w:lang w:eastAsia="pl-PL"/>
          <w14:ligatures w14:val="none"/>
        </w:rPr>
        <w:t xml:space="preserve"> określone w art.117 ust. 4 ustawy Pzp, z którego będzie wynikało, które usługi wykonają poszczególni wykonawcy. Wykonawca może wykorzystać wzór formularza stanowiący zał. </w:t>
      </w:r>
      <w:r w:rsidRPr="00591253">
        <w:rPr>
          <w:rFonts w:ascii="Arial" w:eastAsia="Times New Roman" w:hAnsi="Arial" w:cs="Arial"/>
          <w:kern w:val="0"/>
          <w:sz w:val="20"/>
          <w:szCs w:val="20"/>
          <w:lang w:eastAsia="pl-PL"/>
          <w14:ligatures w14:val="none"/>
        </w:rPr>
        <w:t xml:space="preserve">nr </w:t>
      </w:r>
      <w:r w:rsidR="004A79A0">
        <w:rPr>
          <w:rFonts w:ascii="Arial" w:eastAsia="Times New Roman" w:hAnsi="Arial" w:cs="Arial"/>
          <w:kern w:val="0"/>
          <w:sz w:val="20"/>
          <w:szCs w:val="20"/>
          <w:lang w:eastAsia="pl-PL"/>
          <w14:ligatures w14:val="none"/>
        </w:rPr>
        <w:t>10</w:t>
      </w:r>
      <w:r w:rsidRPr="00591253">
        <w:rPr>
          <w:rFonts w:ascii="Arial" w:eastAsia="Times New Roman" w:hAnsi="Arial" w:cs="Arial"/>
          <w:kern w:val="0"/>
          <w:sz w:val="20"/>
          <w:szCs w:val="20"/>
          <w:lang w:eastAsia="pl-PL"/>
          <w14:ligatures w14:val="none"/>
        </w:rPr>
        <w:t xml:space="preserve"> do SWZ</w:t>
      </w:r>
      <w:r w:rsidRPr="00591253">
        <w:rPr>
          <w:rFonts w:ascii="Arial" w:eastAsia="Times New Roman" w:hAnsi="Arial" w:cs="Arial"/>
          <w:color w:val="000000"/>
          <w:kern w:val="0"/>
          <w:sz w:val="20"/>
          <w:szCs w:val="20"/>
          <w:lang w:eastAsia="pl-PL"/>
          <w14:ligatures w14:val="none"/>
        </w:rPr>
        <w:t>.</w:t>
      </w:r>
    </w:p>
    <w:p w14:paraId="48872A54"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0"/>
          <w:lang w:eastAsia="zh-CN"/>
          <w14:ligatures w14:val="none"/>
        </w:rPr>
      </w:pPr>
    </w:p>
    <w:p w14:paraId="046FC0BF"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 xml:space="preserve">12.2. Zamawiający na potwierdzenie spełniania warunków udziału w postępowaniu wezwie Wykonawcę, którego oferta została najwyżej oceniona, do złożenia w wyznaczonym terminie, nie </w:t>
      </w:r>
      <w:r w:rsidRPr="00591253">
        <w:rPr>
          <w:rFonts w:ascii="Arial" w:eastAsia="Times New Roman" w:hAnsi="Arial" w:cs="Arial"/>
          <w:b/>
          <w:kern w:val="0"/>
          <w:sz w:val="20"/>
          <w:szCs w:val="20"/>
          <w:lang w:eastAsia="zh-CN"/>
          <w14:ligatures w14:val="none"/>
        </w:rPr>
        <w:lastRenderedPageBreak/>
        <w:t>krótszym niż 5 dni od dnia wezwania, następujących podmiotowych środków dowodowych, aktualnych na dzień złożenia:</w:t>
      </w:r>
    </w:p>
    <w:p w14:paraId="4E4205E6" w14:textId="77777777" w:rsidR="00591253" w:rsidRPr="00591253" w:rsidRDefault="00591253" w:rsidP="00591253">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591253">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214B155D" w14:textId="68DFA91D" w:rsidR="00591253" w:rsidRPr="00591253" w:rsidRDefault="00591253" w:rsidP="00591253">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91253">
        <w:rPr>
          <w:rFonts w:ascii="Arial" w:eastAsia="TimesNewRomanPSMT" w:hAnsi="Arial" w:cs="Arial"/>
          <w:kern w:val="0"/>
          <w:sz w:val="20"/>
          <w:szCs w:val="20"/>
          <w:lang w:eastAsia="zh-CN"/>
          <w14:ligatures w14:val="none"/>
        </w:rPr>
        <w:t>Wykaz</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osób,</w:t>
      </w:r>
      <w:r w:rsidRPr="00591253">
        <w:rPr>
          <w:rFonts w:ascii="Arial" w:eastAsia="Arial" w:hAnsi="Arial" w:cs="Arial"/>
          <w:kern w:val="0"/>
          <w:sz w:val="20"/>
          <w:szCs w:val="20"/>
          <w:lang w:eastAsia="zh-CN"/>
          <w14:ligatures w14:val="none"/>
        </w:rPr>
        <w:t xml:space="preserve"> skierowanych przez wykonawcę do realizacji zamówienia publicznego, </w:t>
      </w:r>
      <w:r w:rsidRPr="00591253">
        <w:rPr>
          <w:rFonts w:ascii="Arial" w:eastAsia="Calibri" w:hAnsi="Arial" w:cs="Arial"/>
          <w:kern w:val="0"/>
          <w:sz w:val="20"/>
          <w:szCs w:val="20"/>
          <w:lang w:eastAsia="zh-CN"/>
          <w14:ligatures w14:val="none"/>
        </w:rPr>
        <w:t>w</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szczególności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odpowiedzialnych</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za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świadczenie</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usług, kontrolę jakości lub kierowanie robotami budowlanymi,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wraz</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z</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informacjami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na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temat</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ich</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kwalifikacji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 xml:space="preserve">zawodowych, uprawnień, </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doświadczenia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wykształcenia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niezbędnych</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do</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wykonania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zamówienia publicznego,</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także</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zakresu</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wykonywanych</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przez</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nie</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czynności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oraz</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informacją</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o</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podstawie</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do</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dysponowania</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tymi</w:t>
      </w:r>
      <w:r w:rsidRPr="00591253">
        <w:rPr>
          <w:rFonts w:ascii="Arial" w:eastAsia="Arial" w:hAnsi="Arial" w:cs="Arial"/>
          <w:kern w:val="0"/>
          <w:sz w:val="20"/>
          <w:szCs w:val="20"/>
          <w:lang w:eastAsia="zh-CN"/>
          <w14:ligatures w14:val="none"/>
        </w:rPr>
        <w:t xml:space="preserve"> </w:t>
      </w:r>
      <w:r w:rsidRPr="00591253">
        <w:rPr>
          <w:rFonts w:ascii="Arial" w:eastAsia="Calibri" w:hAnsi="Arial" w:cs="Arial"/>
          <w:kern w:val="0"/>
          <w:sz w:val="20"/>
          <w:szCs w:val="20"/>
          <w:lang w:eastAsia="zh-CN"/>
          <w14:ligatures w14:val="none"/>
        </w:rPr>
        <w:t>osobami</w:t>
      </w:r>
      <w:r w:rsidRPr="00591253">
        <w:rPr>
          <w:rFonts w:ascii="Arial" w:eastAsia="Arial" w:hAnsi="Arial" w:cs="Arial"/>
          <w:kern w:val="0"/>
          <w:sz w:val="20"/>
          <w:szCs w:val="20"/>
          <w:lang w:eastAsia="zh-CN"/>
          <w14:ligatures w14:val="none"/>
        </w:rPr>
        <w:t xml:space="preserve">  z </w:t>
      </w:r>
      <w:r w:rsidRPr="00591253">
        <w:rPr>
          <w:rFonts w:ascii="Arial" w:eastAsia="TimesNewRomanPSMT" w:hAnsi="Arial" w:cs="Arial"/>
          <w:kern w:val="0"/>
          <w:sz w:val="20"/>
          <w:szCs w:val="20"/>
          <w:lang w:eastAsia="zh-CN"/>
          <w14:ligatures w14:val="none"/>
        </w:rPr>
        <w:t>wykorzystaniem</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wzoru</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wykazu</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stanowiącego</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zał.</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nr</w:t>
      </w:r>
      <w:r w:rsidRPr="00591253">
        <w:rPr>
          <w:rFonts w:ascii="Arial" w:eastAsia="Arial" w:hAnsi="Arial" w:cs="Arial"/>
          <w:kern w:val="0"/>
          <w:sz w:val="20"/>
          <w:szCs w:val="20"/>
          <w:lang w:eastAsia="zh-CN"/>
          <w14:ligatures w14:val="none"/>
        </w:rPr>
        <w:t xml:space="preserve"> 1</w:t>
      </w:r>
      <w:r w:rsidR="004A79A0">
        <w:rPr>
          <w:rFonts w:ascii="Arial" w:eastAsia="Arial" w:hAnsi="Arial" w:cs="Arial"/>
          <w:kern w:val="0"/>
          <w:sz w:val="20"/>
          <w:szCs w:val="20"/>
          <w:lang w:eastAsia="zh-CN"/>
          <w14:ligatures w14:val="none"/>
        </w:rPr>
        <w:t>1</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do</w:t>
      </w:r>
      <w:r w:rsidRPr="00591253">
        <w:rPr>
          <w:rFonts w:ascii="Arial" w:eastAsia="Arial" w:hAnsi="Arial" w:cs="Arial"/>
          <w:kern w:val="0"/>
          <w:sz w:val="20"/>
          <w:szCs w:val="20"/>
          <w:lang w:eastAsia="zh-CN"/>
          <w14:ligatures w14:val="none"/>
        </w:rPr>
        <w:t xml:space="preserve"> </w:t>
      </w:r>
      <w:r w:rsidRPr="00591253">
        <w:rPr>
          <w:rFonts w:ascii="Arial" w:eastAsia="TimesNewRomanPSMT" w:hAnsi="Arial" w:cs="Arial"/>
          <w:kern w:val="0"/>
          <w:sz w:val="20"/>
          <w:szCs w:val="20"/>
          <w:lang w:eastAsia="zh-CN"/>
          <w14:ligatures w14:val="none"/>
        </w:rPr>
        <w:t>SWZ.</w:t>
      </w:r>
    </w:p>
    <w:p w14:paraId="587F60A8"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9ABFF00"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662610A"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13. WYMAGANIA DOTYCZĄCE WADIUM</w:t>
      </w:r>
    </w:p>
    <w:p w14:paraId="4731A5C2" w14:textId="77777777"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6B0D73F" w14:textId="6F142970" w:rsidR="00591253" w:rsidRPr="00591253" w:rsidRDefault="00591253" w:rsidP="00591253">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 xml:space="preserve">Oferta musi być zabezpieczona wadium w wysokości </w:t>
      </w:r>
      <w:r w:rsidR="00721505">
        <w:rPr>
          <w:rFonts w:ascii="Arial" w:eastAsia="Times New Roman" w:hAnsi="Arial" w:cs="Arial"/>
          <w:b/>
          <w:kern w:val="0"/>
          <w:sz w:val="20"/>
          <w:szCs w:val="24"/>
          <w:lang w:eastAsia="zh-CN"/>
          <w14:ligatures w14:val="none"/>
        </w:rPr>
        <w:t>1</w:t>
      </w:r>
      <w:r w:rsidR="00663A8D">
        <w:rPr>
          <w:rFonts w:ascii="Arial" w:eastAsia="Times New Roman" w:hAnsi="Arial" w:cs="Arial"/>
          <w:b/>
          <w:kern w:val="0"/>
          <w:sz w:val="20"/>
          <w:szCs w:val="24"/>
          <w:lang w:eastAsia="zh-CN"/>
          <w14:ligatures w14:val="none"/>
        </w:rPr>
        <w:t xml:space="preserve"> </w:t>
      </w:r>
      <w:r w:rsidRPr="00591253">
        <w:rPr>
          <w:rFonts w:ascii="Arial" w:eastAsia="Times New Roman" w:hAnsi="Arial" w:cs="Arial"/>
          <w:b/>
          <w:kern w:val="0"/>
          <w:sz w:val="20"/>
          <w:szCs w:val="24"/>
          <w:lang w:eastAsia="zh-CN"/>
          <w14:ligatures w14:val="none"/>
        </w:rPr>
        <w:t xml:space="preserve">000,00 zł  (słownie zł: </w:t>
      </w:r>
      <w:r w:rsidR="00721505">
        <w:rPr>
          <w:rFonts w:ascii="Arial" w:eastAsia="Times New Roman" w:hAnsi="Arial" w:cs="Arial"/>
          <w:b/>
          <w:kern w:val="0"/>
          <w:sz w:val="20"/>
          <w:szCs w:val="24"/>
          <w:lang w:eastAsia="zh-CN"/>
          <w14:ligatures w14:val="none"/>
        </w:rPr>
        <w:t>tysiąc</w:t>
      </w:r>
      <w:r w:rsidRPr="00591253">
        <w:rPr>
          <w:rFonts w:ascii="Arial" w:eastAsia="Times New Roman" w:hAnsi="Arial" w:cs="Arial"/>
          <w:b/>
          <w:kern w:val="0"/>
          <w:sz w:val="20"/>
          <w:szCs w:val="24"/>
          <w:lang w:eastAsia="zh-CN"/>
          <w14:ligatures w14:val="none"/>
        </w:rPr>
        <w:t xml:space="preserve"> 00/100).</w:t>
      </w:r>
    </w:p>
    <w:p w14:paraId="593E6892" w14:textId="77777777" w:rsidR="00591253" w:rsidRPr="00591253" w:rsidRDefault="00591253" w:rsidP="00591253">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91253">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4A3E9D54" w14:textId="77777777" w:rsidR="00591253" w:rsidRPr="00591253" w:rsidRDefault="00591253" w:rsidP="00591253">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91253">
        <w:rPr>
          <w:rFonts w:ascii="Arial" w:eastAsia="Times New Roman" w:hAnsi="Arial" w:cs="Arial"/>
          <w:bCs/>
          <w:kern w:val="0"/>
          <w:sz w:val="20"/>
          <w:szCs w:val="24"/>
          <w:lang w:eastAsia="zh-CN"/>
          <w14:ligatures w14:val="none"/>
        </w:rPr>
        <w:t xml:space="preserve">Wadium </w:t>
      </w:r>
      <w:r w:rsidRPr="00591253">
        <w:rPr>
          <w:rFonts w:ascii="Arial" w:eastAsia="Times New Roman" w:hAnsi="Arial" w:cs="Arial"/>
          <w:bCs/>
          <w:kern w:val="0"/>
          <w:sz w:val="20"/>
          <w:szCs w:val="24"/>
          <w:lang w:eastAsia="pl-PL"/>
          <w14:ligatures w14:val="none"/>
        </w:rPr>
        <w:t>może być wnoszone</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według</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wyboru</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wykonawcy</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w</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jednej</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lub</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kilku</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następujących</w:t>
      </w:r>
      <w:r w:rsidRPr="00591253">
        <w:rPr>
          <w:rFonts w:ascii="Arial" w:eastAsia="Arial" w:hAnsi="Arial" w:cs="Arial"/>
          <w:bCs/>
          <w:kern w:val="0"/>
          <w:sz w:val="20"/>
          <w:szCs w:val="24"/>
          <w:lang w:eastAsia="pl-PL"/>
          <w14:ligatures w14:val="none"/>
        </w:rPr>
        <w:t xml:space="preserve"> </w:t>
      </w:r>
      <w:r w:rsidRPr="00591253">
        <w:rPr>
          <w:rFonts w:ascii="Arial" w:eastAsia="Times New Roman" w:hAnsi="Arial" w:cs="Arial"/>
          <w:bCs/>
          <w:kern w:val="0"/>
          <w:sz w:val="20"/>
          <w:szCs w:val="24"/>
          <w:lang w:eastAsia="pl-PL"/>
          <w14:ligatures w14:val="none"/>
        </w:rPr>
        <w:t>formach:</w:t>
      </w:r>
    </w:p>
    <w:p w14:paraId="5F2675C2" w14:textId="77777777" w:rsidR="00591253" w:rsidRPr="00591253" w:rsidRDefault="00591253" w:rsidP="00591253">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pieniądzu,</w:t>
      </w:r>
    </w:p>
    <w:p w14:paraId="61806FF0" w14:textId="77777777" w:rsidR="00591253" w:rsidRPr="00591253" w:rsidRDefault="00591253" w:rsidP="00591253">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gwarancjach bankowych,</w:t>
      </w:r>
    </w:p>
    <w:p w14:paraId="17532993" w14:textId="77777777" w:rsidR="00591253" w:rsidRPr="00591253" w:rsidRDefault="00591253" w:rsidP="00591253">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gwarancjach ubezpieczeniowych,</w:t>
      </w:r>
    </w:p>
    <w:p w14:paraId="6C6EA8A4" w14:textId="73868D4B" w:rsidR="00591253" w:rsidRPr="00591253" w:rsidRDefault="00591253" w:rsidP="00591253">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w:t>
      </w:r>
    </w:p>
    <w:p w14:paraId="6C489D47" w14:textId="77777777" w:rsidR="00591253" w:rsidRPr="00591253" w:rsidRDefault="00591253" w:rsidP="00591253">
      <w:pPr>
        <w:suppressAutoHyphens/>
        <w:spacing w:after="0" w:line="240" w:lineRule="auto"/>
        <w:ind w:left="1080"/>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38C696D1"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594AAAA" w14:textId="77777777" w:rsidR="00591253" w:rsidRPr="00591253" w:rsidRDefault="00591253" w:rsidP="00591253">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 xml:space="preserve">Wadium wnoszone w pieniądzu należy wpłacić </w:t>
      </w:r>
      <w:r w:rsidRPr="00591253">
        <w:rPr>
          <w:rFonts w:ascii="Arial" w:eastAsia="Times New Roman" w:hAnsi="Arial" w:cs="Arial"/>
          <w:b/>
          <w:kern w:val="0"/>
          <w:sz w:val="20"/>
          <w:szCs w:val="24"/>
          <w:u w:val="single"/>
          <w:lang w:eastAsia="zh-CN"/>
          <w14:ligatures w14:val="none"/>
        </w:rPr>
        <w:t>przelewem</w:t>
      </w:r>
      <w:r w:rsidRPr="00591253">
        <w:rPr>
          <w:rFonts w:ascii="Arial" w:eastAsia="Times New Roman" w:hAnsi="Arial" w:cs="Arial"/>
          <w:b/>
          <w:kern w:val="0"/>
          <w:sz w:val="20"/>
          <w:szCs w:val="24"/>
          <w:lang w:eastAsia="zh-CN"/>
          <w14:ligatures w14:val="none"/>
        </w:rPr>
        <w:t xml:space="preserve"> na rachunek bankowy zamawiającego: Nr </w:t>
      </w:r>
      <w:r w:rsidRPr="00591253">
        <w:rPr>
          <w:rFonts w:ascii="Arial" w:eastAsia="Times New Roman" w:hAnsi="Arial" w:cs="Arial"/>
          <w:b/>
          <w:kern w:val="0"/>
          <w:sz w:val="20"/>
          <w14:ligatures w14:val="none"/>
        </w:rPr>
        <w:t>59</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2030</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0045</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1110</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0000</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0160</w:t>
      </w:r>
      <w:r w:rsidRPr="00591253">
        <w:rPr>
          <w:rFonts w:ascii="Arial" w:eastAsia="Arial" w:hAnsi="Arial" w:cs="Arial"/>
          <w:b/>
          <w:kern w:val="0"/>
          <w:sz w:val="20"/>
          <w14:ligatures w14:val="none"/>
        </w:rPr>
        <w:t xml:space="preserve"> </w:t>
      </w:r>
      <w:r w:rsidRPr="00591253">
        <w:rPr>
          <w:rFonts w:ascii="Arial" w:eastAsia="Times New Roman" w:hAnsi="Arial" w:cs="Arial"/>
          <w:b/>
          <w:kern w:val="0"/>
          <w:sz w:val="20"/>
          <w14:ligatures w14:val="none"/>
        </w:rPr>
        <w:t>8370</w:t>
      </w:r>
    </w:p>
    <w:p w14:paraId="23641453" w14:textId="77777777"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16C8274" w14:textId="77777777" w:rsidR="00591253" w:rsidRPr="00591253" w:rsidRDefault="00591253" w:rsidP="00591253">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91253">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4AD56EDC"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790ADC23" w14:textId="77777777" w:rsidR="00591253" w:rsidRPr="00591253" w:rsidRDefault="00591253" w:rsidP="00591253">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30AC3256" w14:textId="77777777" w:rsidR="00591253" w:rsidRPr="00591253" w:rsidRDefault="00591253" w:rsidP="00591253">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91253">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591253">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5913DE63" w14:textId="77777777" w:rsidR="00591253" w:rsidRPr="00591253" w:rsidRDefault="00591253" w:rsidP="00591253">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91253">
        <w:rPr>
          <w:rFonts w:ascii="Arial" w:eastAsia="Times New Roman" w:hAnsi="Arial" w:cs="Arial"/>
          <w:color w:val="000000"/>
          <w:kern w:val="0"/>
          <w:sz w:val="20"/>
          <w:szCs w:val="20"/>
          <w:lang w:eastAsia="pl-PL"/>
          <w14:ligatures w14:val="none"/>
        </w:rPr>
        <w:t>Zwrot wadium:</w:t>
      </w:r>
    </w:p>
    <w:p w14:paraId="6A47714D" w14:textId="77777777" w:rsidR="00591253" w:rsidRPr="00591253" w:rsidRDefault="00591253" w:rsidP="00591253">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591253">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51D2820B" w14:textId="77777777" w:rsidR="00591253" w:rsidRPr="00591253" w:rsidRDefault="00591253" w:rsidP="00591253">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upływu terminu związania ofertą; </w:t>
      </w:r>
    </w:p>
    <w:p w14:paraId="13D3CF7E" w14:textId="77777777" w:rsidR="00591253" w:rsidRPr="00591253" w:rsidRDefault="00591253" w:rsidP="00591253">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zawarcia umowy w sprawie zamówienia publicznego; </w:t>
      </w:r>
    </w:p>
    <w:p w14:paraId="3FCBD30A" w14:textId="77777777" w:rsidR="00591253" w:rsidRPr="00591253" w:rsidRDefault="00591253" w:rsidP="00591253">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096BFE4D" w14:textId="77777777" w:rsidR="00591253" w:rsidRPr="00591253" w:rsidRDefault="00591253" w:rsidP="00591253">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0F079762"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3147420D"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15BDB016"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b) którego oferta została odrzucona; </w:t>
      </w:r>
    </w:p>
    <w:p w14:paraId="2918FAC9"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3E59ACBD"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11449F96" w14:textId="77777777" w:rsidR="00591253" w:rsidRPr="00591253" w:rsidRDefault="00591253" w:rsidP="00591253">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10AAF791" w14:textId="77777777" w:rsidR="00591253" w:rsidRPr="00591253" w:rsidRDefault="00591253" w:rsidP="00591253">
      <w:pPr>
        <w:suppressAutoHyphens/>
        <w:spacing w:after="0" w:line="240" w:lineRule="auto"/>
        <w:jc w:val="both"/>
        <w:rPr>
          <w:rFonts w:ascii="Arial" w:eastAsia="Times New Roman" w:hAnsi="Arial" w:cs="Arial"/>
          <w:color w:val="FF0000"/>
          <w:kern w:val="0"/>
          <w:sz w:val="20"/>
          <w:szCs w:val="20"/>
          <w:lang w:eastAsia="zh-CN"/>
          <w14:ligatures w14:val="none"/>
        </w:rPr>
      </w:pPr>
    </w:p>
    <w:p w14:paraId="09E82063" w14:textId="77777777" w:rsidR="00591253" w:rsidRPr="00591253" w:rsidRDefault="00591253" w:rsidP="00591253">
      <w:pPr>
        <w:suppressAutoHyphens/>
        <w:spacing w:after="0" w:line="240" w:lineRule="auto"/>
        <w:ind w:left="1418"/>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92F3DF9" w14:textId="77777777" w:rsidR="00591253" w:rsidRPr="00591253" w:rsidRDefault="00591253" w:rsidP="00591253">
      <w:pPr>
        <w:suppressAutoHyphens/>
        <w:spacing w:after="0" w:line="240" w:lineRule="auto"/>
        <w:ind w:left="1418"/>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469424A" w14:textId="77777777" w:rsidR="00591253" w:rsidRPr="00591253" w:rsidRDefault="00591253" w:rsidP="00591253">
      <w:pPr>
        <w:suppressAutoHyphens/>
        <w:spacing w:after="0" w:line="240" w:lineRule="auto"/>
        <w:jc w:val="both"/>
        <w:rPr>
          <w:rFonts w:ascii="Arial" w:eastAsia="Times New Roman" w:hAnsi="Arial" w:cs="Arial"/>
          <w:b/>
          <w:color w:val="FF0000"/>
          <w:kern w:val="0"/>
          <w:sz w:val="20"/>
          <w:szCs w:val="20"/>
          <w:lang w:eastAsia="zh-CN"/>
          <w14:ligatures w14:val="none"/>
        </w:rPr>
      </w:pPr>
    </w:p>
    <w:p w14:paraId="2520D9A4" w14:textId="77777777" w:rsidR="00591253" w:rsidRPr="00591253" w:rsidRDefault="00591253" w:rsidP="00591253">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91253">
        <w:rPr>
          <w:rFonts w:ascii="Arial" w:eastAsia="Times New Roman" w:hAnsi="Arial" w:cs="Arial"/>
          <w:bCs/>
          <w:kern w:val="0"/>
          <w:sz w:val="20"/>
          <w:szCs w:val="20"/>
          <w:lang w:eastAsia="zh-CN"/>
          <w14:ligatures w14:val="none"/>
        </w:rPr>
        <w:lastRenderedPageBreak/>
        <w:t xml:space="preserve">Zamawiający zatrzymuje wadium wraz z odsetkami, </w:t>
      </w:r>
      <w:r w:rsidRPr="00591253">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784A2A5D" w14:textId="77777777" w:rsidR="00591253" w:rsidRPr="00591253" w:rsidRDefault="00591253" w:rsidP="00591253">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0481E0E" w14:textId="77777777" w:rsidR="00591253" w:rsidRPr="00591253" w:rsidRDefault="00591253" w:rsidP="00591253">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wykonawca którego oferta została wybrana: </w:t>
      </w:r>
    </w:p>
    <w:p w14:paraId="79B5EB0E" w14:textId="77777777" w:rsidR="00591253" w:rsidRPr="00591253" w:rsidRDefault="00591253" w:rsidP="00591253">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53076E79" w14:textId="77777777" w:rsidR="00591253" w:rsidRPr="00591253" w:rsidRDefault="00591253" w:rsidP="00591253">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nie wniósł wymaganego zabezpieczenia należytego wykonania umowy,</w:t>
      </w:r>
    </w:p>
    <w:p w14:paraId="5F25F17F" w14:textId="77777777" w:rsidR="00591253" w:rsidRPr="00591253" w:rsidRDefault="00591253" w:rsidP="00591253">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4DAE714C" w14:textId="77777777" w:rsidR="00591253" w:rsidRPr="00591253" w:rsidRDefault="00591253" w:rsidP="00591253">
      <w:pPr>
        <w:suppressAutoHyphens/>
        <w:spacing w:after="0" w:line="240" w:lineRule="auto"/>
        <w:jc w:val="both"/>
        <w:rPr>
          <w:rFonts w:ascii="Arial" w:eastAsia="Times New Roman" w:hAnsi="Arial" w:cs="Arial"/>
          <w:kern w:val="0"/>
          <w:sz w:val="20"/>
          <w:szCs w:val="20"/>
          <w:lang w:eastAsia="zh-CN"/>
          <w14:ligatures w14:val="none"/>
        </w:rPr>
      </w:pPr>
    </w:p>
    <w:p w14:paraId="383D5A7C" w14:textId="77777777" w:rsidR="00591253" w:rsidRPr="00591253" w:rsidRDefault="00591253" w:rsidP="00591253">
      <w:pPr>
        <w:suppressAutoHyphens/>
        <w:spacing w:after="0" w:line="240" w:lineRule="auto"/>
        <w:jc w:val="both"/>
        <w:rPr>
          <w:rFonts w:ascii="Arial" w:eastAsia="Times New Roman" w:hAnsi="Arial" w:cs="Arial"/>
          <w:kern w:val="0"/>
          <w:sz w:val="20"/>
          <w:szCs w:val="20"/>
          <w:lang w:eastAsia="zh-CN"/>
          <w14:ligatures w14:val="none"/>
        </w:rPr>
      </w:pPr>
    </w:p>
    <w:p w14:paraId="24C513C7"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14. OCENA OFERT</w:t>
      </w:r>
    </w:p>
    <w:p w14:paraId="37946CC5" w14:textId="77777777" w:rsidR="00591253" w:rsidRPr="00591253" w:rsidRDefault="00591253" w:rsidP="00591253">
      <w:pPr>
        <w:suppressAutoHyphens/>
        <w:spacing w:after="0" w:line="240" w:lineRule="auto"/>
        <w:jc w:val="both"/>
        <w:rPr>
          <w:rFonts w:ascii="Arial" w:eastAsia="Times New Roman" w:hAnsi="Arial" w:cs="Arial"/>
          <w:kern w:val="0"/>
          <w:sz w:val="20"/>
          <w:szCs w:val="20"/>
          <w:lang w:eastAsia="zh-CN"/>
          <w14:ligatures w14:val="none"/>
        </w:rPr>
      </w:pPr>
    </w:p>
    <w:p w14:paraId="541D933D"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14.1. Żądanie wyjaśnień od wykonawców</w:t>
      </w:r>
    </w:p>
    <w:p w14:paraId="0DA6648E" w14:textId="77777777" w:rsidR="00591253" w:rsidRPr="00591253" w:rsidRDefault="00591253" w:rsidP="00591253">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436C4373" w14:textId="77777777" w:rsidR="00591253" w:rsidRPr="00591253" w:rsidRDefault="00591253" w:rsidP="00591253">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2B645E88" w14:textId="77777777" w:rsidR="00591253" w:rsidRPr="00591253" w:rsidRDefault="00591253" w:rsidP="00591253">
      <w:pPr>
        <w:widowControl w:val="0"/>
        <w:suppressAutoHyphens/>
        <w:spacing w:after="0" w:line="240" w:lineRule="auto"/>
        <w:ind w:left="1080"/>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 xml:space="preserve">14.2. Poprawianie omyłek </w:t>
      </w:r>
    </w:p>
    <w:p w14:paraId="448B5362"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Zamawiający poprawia w ofercie: </w:t>
      </w:r>
    </w:p>
    <w:p w14:paraId="300AB77C" w14:textId="77777777" w:rsidR="00591253" w:rsidRPr="00591253" w:rsidRDefault="00591253" w:rsidP="00591253">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oczywiste omyłki pisarskie,</w:t>
      </w:r>
    </w:p>
    <w:p w14:paraId="262DE491" w14:textId="77777777" w:rsidR="00591253" w:rsidRPr="00591253" w:rsidRDefault="00591253" w:rsidP="00591253">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oczywiste omyłki rachunkowe </w:t>
      </w:r>
      <w:r w:rsidRPr="00591253">
        <w:rPr>
          <w:rFonts w:ascii="Arial" w:eastAsia="Times New Roman" w:hAnsi="Arial" w:cs="Arial"/>
          <w:kern w:val="0"/>
          <w:sz w:val="20"/>
          <w:szCs w:val="20"/>
          <w:lang w:eastAsia="pl-PL"/>
          <w14:ligatures w14:val="none"/>
        </w:rPr>
        <w:t>z uwzględnieniem konsekwencji rachunkowych dokonanych poprawek,</w:t>
      </w:r>
    </w:p>
    <w:p w14:paraId="49A66452" w14:textId="77777777" w:rsidR="00591253" w:rsidRPr="00591253" w:rsidRDefault="00591253" w:rsidP="00591253">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0F6368DF" w14:textId="77777777" w:rsid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niezwłocznie zawiadamiając o tym wykonawcę, którego oferta została poprawiona.</w:t>
      </w:r>
    </w:p>
    <w:p w14:paraId="18FD3898" w14:textId="77777777" w:rsidR="00C67F86" w:rsidRDefault="00C67F86"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1632B29D" w14:textId="28709B3A" w:rsidR="00C67F86" w:rsidRPr="00591253" w:rsidRDefault="00C67F86"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C67F86">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748DA1CC" w14:textId="77777777" w:rsidR="00591253" w:rsidRPr="00591253" w:rsidRDefault="00591253" w:rsidP="00591253">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78850472" w14:textId="77777777" w:rsidR="00591253" w:rsidRPr="00591253" w:rsidRDefault="00591253" w:rsidP="00591253">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14.3. Rażąco niska cena w ofercie</w:t>
      </w:r>
    </w:p>
    <w:p w14:paraId="220874A3"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396F685B" w14:textId="77777777" w:rsidR="00591253" w:rsidRPr="00591253" w:rsidRDefault="00591253" w:rsidP="00591253">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Zamawiający odrzuci ofertę wykonawcy, który nie udzielił wyjaśnień </w:t>
      </w:r>
      <w:r w:rsidRPr="00591253">
        <w:rPr>
          <w:rFonts w:ascii="Arial" w:eastAsia="Times New Roman" w:hAnsi="Arial" w:cs="Arial"/>
          <w:kern w:val="0"/>
          <w:sz w:val="20"/>
          <w:szCs w:val="20"/>
          <w14:ligatures w14:val="none"/>
        </w:rPr>
        <w:t>w wyznaczonym terminie</w:t>
      </w:r>
      <w:r w:rsidRPr="00591253">
        <w:rPr>
          <w:rFonts w:ascii="Arial" w:eastAsia="Times New Roman" w:hAnsi="Arial" w:cs="Arial"/>
          <w:kern w:val="0"/>
          <w:sz w:val="20"/>
          <w:szCs w:val="20"/>
          <w:lang w:eastAsia="zh-CN"/>
          <w14:ligatures w14:val="none"/>
        </w:rPr>
        <w:t xml:space="preserve">, lub </w:t>
      </w:r>
      <w:r w:rsidRPr="00591253">
        <w:rPr>
          <w:rFonts w:ascii="Arial" w:eastAsia="Times New Roman" w:hAnsi="Arial" w:cs="Arial"/>
          <w:kern w:val="0"/>
          <w:sz w:val="20"/>
          <w:szCs w:val="20"/>
          <w14:ligatures w14:val="none"/>
        </w:rPr>
        <w:t>jeżeli złożone wyjaśnienia wraz z dowodami nie uzasadniają podanej w ofercie ceny.</w:t>
      </w:r>
    </w:p>
    <w:p w14:paraId="02034E6B" w14:textId="77777777" w:rsidR="00591253" w:rsidRPr="00591253" w:rsidRDefault="00591253" w:rsidP="00591253">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3E40CCD" w14:textId="77777777" w:rsidR="00591253" w:rsidRPr="00591253" w:rsidRDefault="00591253" w:rsidP="00591253">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14.4. Oferty z jednakową ceną</w:t>
      </w:r>
    </w:p>
    <w:p w14:paraId="6ECBFB93" w14:textId="77777777" w:rsidR="00591253" w:rsidRPr="00591253" w:rsidRDefault="00591253" w:rsidP="00591253">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27F24D9" w14:textId="77777777" w:rsidR="00591253" w:rsidRPr="00591253" w:rsidRDefault="00591253" w:rsidP="00591253">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02B568C9" w14:textId="77777777" w:rsidR="00591253" w:rsidRPr="00591253" w:rsidRDefault="00591253" w:rsidP="00591253">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591253">
        <w:rPr>
          <w:rFonts w:ascii="Arial" w:eastAsia="Times New Roman" w:hAnsi="Arial" w:cs="Arial"/>
          <w:kern w:val="0"/>
          <w:sz w:val="20"/>
          <w:szCs w:val="20"/>
          <w:lang w:eastAsia="zh-CN"/>
          <w14:ligatures w14:val="none"/>
        </w:rPr>
        <w:t xml:space="preserve"> </w:t>
      </w:r>
      <w:r w:rsidRPr="00591253">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481933B"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9F9F85A" w14:textId="77777777" w:rsidR="00591253" w:rsidRPr="00591253" w:rsidRDefault="00591253" w:rsidP="00591253">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14.5. Odrzucenie oferty</w:t>
      </w:r>
    </w:p>
    <w:p w14:paraId="05B99531" w14:textId="77777777" w:rsidR="00591253" w:rsidRPr="00591253" w:rsidRDefault="00591253" w:rsidP="00591253">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591253">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591253">
        <w:rPr>
          <w:rFonts w:ascii="Arial" w:eastAsia="Times New Roman" w:hAnsi="Arial" w:cs="Arial"/>
          <w:spacing w:val="-1"/>
          <w:kern w:val="0"/>
          <w:sz w:val="20"/>
          <w:szCs w:val="20"/>
          <w:lang w:eastAsia="zh-CN"/>
          <w14:ligatures w14:val="none"/>
        </w:rPr>
        <w:t>art. 226 ust. 1 ustawy Pzp.</w:t>
      </w:r>
    </w:p>
    <w:p w14:paraId="3B9D30C6"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1864E9B5"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14.6. Wybór najkorzystniejszej oferty</w:t>
      </w:r>
    </w:p>
    <w:p w14:paraId="72668D0F" w14:textId="77777777" w:rsidR="00591253" w:rsidRPr="00591253" w:rsidRDefault="00591253" w:rsidP="00591253">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591253">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633E5D27" w14:textId="77777777" w:rsidR="00591253" w:rsidRPr="00591253" w:rsidRDefault="00591253" w:rsidP="00591253">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91253">
        <w:rPr>
          <w:rFonts w:ascii="Arial" w:eastAsia="Times New Roman" w:hAnsi="Arial" w:cs="Arial"/>
          <w:color w:val="000000"/>
          <w:kern w:val="0"/>
          <w:sz w:val="20"/>
          <w:szCs w:val="20"/>
          <w:lang w:eastAsia="zh-CN"/>
          <w14:ligatures w14:val="none"/>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w:t>
      </w:r>
      <w:r w:rsidRPr="00591253">
        <w:rPr>
          <w:rFonts w:ascii="Arial" w:eastAsia="Times New Roman" w:hAnsi="Arial" w:cs="Arial"/>
          <w:color w:val="000000"/>
          <w:kern w:val="0"/>
          <w:sz w:val="20"/>
          <w:szCs w:val="20"/>
          <w:lang w:eastAsia="zh-CN"/>
          <w14:ligatures w14:val="none"/>
        </w:rPr>
        <w:lastRenderedPageBreak/>
        <w:t>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6A887FCD" w14:textId="77777777" w:rsidR="00591253" w:rsidRPr="00591253" w:rsidRDefault="00591253" w:rsidP="00591253">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91253">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19BC520" w14:textId="77777777" w:rsidR="00591253" w:rsidRPr="00591253" w:rsidRDefault="00591253" w:rsidP="00591253">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91253">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1FE61473" w14:textId="77777777" w:rsidR="00591253" w:rsidRPr="00591253" w:rsidRDefault="00591253" w:rsidP="00591253">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5" w:name="_Hlk64010921"/>
      <w:r w:rsidRPr="00591253">
        <w:rPr>
          <w:rFonts w:ascii="Arial" w:eastAsia="Times New Roman" w:hAnsi="Arial" w:cs="Arial"/>
          <w:kern w:val="0"/>
          <w:sz w:val="20"/>
          <w:szCs w:val="24"/>
          <w:lang w:eastAsia="zh-CN"/>
          <w14:ligatures w14:val="none"/>
        </w:rPr>
        <w:t>wyborze najkorzystniejszej oferty</w:t>
      </w:r>
      <w:bookmarkEnd w:id="25"/>
      <w:r w:rsidRPr="00591253">
        <w:rPr>
          <w:rFonts w:ascii="Arial" w:eastAsia="Times New Roman" w:hAnsi="Arial" w:cs="Arial"/>
          <w:kern w:val="0"/>
          <w:sz w:val="20"/>
          <w:szCs w:val="24"/>
          <w:lang w:eastAsia="zh-CN"/>
          <w14:ligatures w14:val="none"/>
        </w:rPr>
        <w:t xml:space="preserve">, </w:t>
      </w:r>
      <w:r w:rsidRPr="00591253">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8AB3F9D" w14:textId="77777777" w:rsidR="00591253" w:rsidRPr="00591253" w:rsidRDefault="00591253" w:rsidP="00591253">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wykonawcach, których oferty zostały odrzucone</w:t>
      </w:r>
    </w:p>
    <w:p w14:paraId="3CB460F2" w14:textId="77777777" w:rsidR="00591253" w:rsidRPr="00591253" w:rsidRDefault="00591253" w:rsidP="00591253">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podając uzasadnienie faktyczne i prawne.</w:t>
      </w:r>
    </w:p>
    <w:p w14:paraId="6EF807DE" w14:textId="77777777" w:rsidR="00591253" w:rsidRPr="00591253" w:rsidRDefault="00591253" w:rsidP="00591253">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4"/>
          <w:lang w:eastAsia="zh-CN"/>
          <w14:ligatures w14:val="none"/>
        </w:rPr>
        <w:t>Informację o której mowa pod lit a) powyżej, zamawiający udostępni</w:t>
      </w:r>
      <w:bookmarkStart w:id="26" w:name="_Hlk64009625"/>
      <w:r w:rsidRPr="00591253">
        <w:rPr>
          <w:rFonts w:ascii="Arial" w:eastAsia="Times New Roman" w:hAnsi="Arial" w:cs="Arial"/>
          <w:kern w:val="0"/>
          <w:sz w:val="20"/>
          <w:szCs w:val="24"/>
          <w:lang w:eastAsia="zh-CN"/>
          <w14:ligatures w14:val="none"/>
        </w:rPr>
        <w:t xml:space="preserve"> niezwłocznie na stronie internetowej</w:t>
      </w:r>
      <w:r w:rsidRPr="00591253">
        <w:rPr>
          <w:rFonts w:ascii="Arial" w:eastAsia="Times New Roman" w:hAnsi="Arial" w:cs="Arial"/>
          <w:kern w:val="0"/>
          <w:sz w:val="20"/>
          <w:szCs w:val="20"/>
          <w:lang w:eastAsia="zh-CN"/>
          <w14:ligatures w14:val="none"/>
        </w:rPr>
        <w:t xml:space="preserve"> prowadzonego postępowania.</w:t>
      </w:r>
      <w:bookmarkEnd w:id="26"/>
    </w:p>
    <w:p w14:paraId="3C52B554" w14:textId="77777777" w:rsidR="00591253" w:rsidRPr="00591253" w:rsidRDefault="00591253" w:rsidP="00591253">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4C031DB9" w14:textId="77777777" w:rsidR="00591253" w:rsidRPr="00591253" w:rsidRDefault="00591253" w:rsidP="00591253">
      <w:pPr>
        <w:spacing w:before="280" w:after="0" w:line="240" w:lineRule="auto"/>
        <w:ind w:left="1080"/>
        <w:jc w:val="both"/>
        <w:rPr>
          <w:rFonts w:ascii="Arial" w:eastAsia="Times New Roman" w:hAnsi="Arial" w:cs="Arial"/>
          <w:b/>
          <w:bCs/>
          <w:kern w:val="0"/>
          <w:sz w:val="20"/>
          <w:szCs w:val="20"/>
          <w:lang w:eastAsia="pl-PL"/>
          <w14:ligatures w14:val="none"/>
        </w:rPr>
      </w:pPr>
      <w:r w:rsidRPr="00591253">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2E98239D" w14:textId="77777777" w:rsidR="00591253" w:rsidRPr="00591253" w:rsidRDefault="00591253" w:rsidP="00591253">
      <w:pPr>
        <w:spacing w:before="280" w:after="0" w:line="240" w:lineRule="auto"/>
        <w:ind w:left="1083"/>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1D9B1CF9" w14:textId="77777777" w:rsidR="00591253" w:rsidRPr="00591253" w:rsidRDefault="00591253" w:rsidP="00591253">
      <w:pPr>
        <w:spacing w:after="0" w:line="240" w:lineRule="auto"/>
        <w:ind w:left="1083"/>
        <w:jc w:val="both"/>
        <w:rPr>
          <w:rFonts w:ascii="Arial" w:eastAsia="Times New Roman" w:hAnsi="Arial" w:cs="Arial"/>
          <w:kern w:val="0"/>
          <w:sz w:val="20"/>
          <w:szCs w:val="20"/>
          <w:lang w:eastAsia="pl-PL"/>
          <w14:ligatures w14:val="none"/>
        </w:rPr>
      </w:pPr>
      <w:r w:rsidRPr="00591253">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62B33540" w14:textId="77777777" w:rsidR="00591253" w:rsidRPr="00591253" w:rsidRDefault="00591253" w:rsidP="00591253">
      <w:pPr>
        <w:spacing w:after="0" w:line="240" w:lineRule="auto"/>
        <w:ind w:left="1083"/>
        <w:jc w:val="both"/>
        <w:rPr>
          <w:rFonts w:ascii="Arial" w:eastAsia="Times New Roman" w:hAnsi="Arial" w:cs="Arial"/>
          <w:color w:val="FF0000"/>
          <w:kern w:val="0"/>
          <w:sz w:val="20"/>
          <w:szCs w:val="20"/>
          <w:lang w:eastAsia="pl-PL"/>
          <w14:ligatures w14:val="none"/>
        </w:rPr>
      </w:pPr>
    </w:p>
    <w:p w14:paraId="22C100C4" w14:textId="705E324F" w:rsidR="00591253" w:rsidRDefault="00F3343A" w:rsidP="00721505">
      <w:pPr>
        <w:spacing w:after="0" w:line="240" w:lineRule="auto"/>
        <w:ind w:left="1134"/>
        <w:jc w:val="both"/>
        <w:rPr>
          <w:rFonts w:ascii="Arial" w:eastAsia="Arial" w:hAnsi="Arial" w:cs="Arial"/>
          <w:b/>
          <w:bCs/>
          <w:sz w:val="20"/>
          <w:szCs w:val="20"/>
          <w:lang w:eastAsia="zh-CN"/>
        </w:rPr>
      </w:pPr>
      <w:r w:rsidRPr="00884C53">
        <w:rPr>
          <w:rFonts w:ascii="Arial" w:eastAsia="Times New Roman" w:hAnsi="Arial" w:cs="Arial"/>
          <w:b/>
          <w:color w:val="000000" w:themeColor="text1"/>
          <w:sz w:val="20"/>
          <w:szCs w:val="20"/>
          <w:lang w:eastAsia="pl-PL"/>
        </w:rPr>
        <w:t>Przed podpisaniem umowy na realizację przedmiotowego zamówienia</w:t>
      </w:r>
      <w:r w:rsidRPr="006B7489">
        <w:rPr>
          <w:rFonts w:ascii="Arial" w:eastAsia="Times New Roman" w:hAnsi="Arial" w:cs="Arial"/>
          <w:b/>
          <w:sz w:val="20"/>
          <w:szCs w:val="20"/>
          <w:lang w:eastAsia="zh-CN"/>
        </w:rPr>
        <w:t xml:space="preserve"> </w:t>
      </w:r>
      <w:r w:rsidR="00721505" w:rsidRPr="006B7489">
        <w:rPr>
          <w:rFonts w:ascii="Arial" w:eastAsia="Times New Roman" w:hAnsi="Arial" w:cs="Arial"/>
          <w:b/>
          <w:sz w:val="20"/>
          <w:szCs w:val="20"/>
          <w:lang w:eastAsia="zh-CN"/>
        </w:rPr>
        <w:t>Wykonawca</w:t>
      </w:r>
      <w:r>
        <w:rPr>
          <w:rFonts w:ascii="Arial" w:eastAsia="Times New Roman" w:hAnsi="Arial" w:cs="Arial"/>
          <w:b/>
          <w:sz w:val="20"/>
          <w:szCs w:val="20"/>
          <w:lang w:eastAsia="zh-CN"/>
        </w:rPr>
        <w:t>,</w:t>
      </w:r>
      <w:r w:rsidR="00721505" w:rsidRPr="006B7489">
        <w:rPr>
          <w:rFonts w:ascii="Arial" w:eastAsia="Times New Roman" w:hAnsi="Arial" w:cs="Arial"/>
          <w:b/>
          <w:sz w:val="20"/>
          <w:szCs w:val="20"/>
          <w:lang w:eastAsia="zh-CN"/>
        </w:rPr>
        <w:t xml:space="preserve"> którego oferta zostanie wybrana jako najkorzystniejsza, zobowiązany jest dostarczyć Zamawiającemu </w:t>
      </w:r>
      <w:r w:rsidR="00721505" w:rsidRPr="006B7489">
        <w:rPr>
          <w:rFonts w:ascii="Arial" w:eastAsia="Arial" w:hAnsi="Arial" w:cs="Arial"/>
          <w:b/>
          <w:bCs/>
          <w:sz w:val="20"/>
          <w:szCs w:val="20"/>
          <w:lang w:eastAsia="zh-CN"/>
        </w:rPr>
        <w:t>uzupełniony</w:t>
      </w:r>
      <w:r>
        <w:rPr>
          <w:rFonts w:ascii="Arial" w:eastAsia="Arial" w:hAnsi="Arial" w:cs="Arial"/>
          <w:b/>
          <w:bCs/>
          <w:sz w:val="20"/>
          <w:szCs w:val="20"/>
          <w:lang w:eastAsia="zh-CN"/>
        </w:rPr>
        <w:t xml:space="preserve"> </w:t>
      </w:r>
      <w:r w:rsidR="00721505" w:rsidRPr="006B7489">
        <w:rPr>
          <w:rFonts w:ascii="Arial" w:eastAsia="Arial" w:hAnsi="Arial" w:cs="Arial"/>
          <w:b/>
          <w:bCs/>
          <w:sz w:val="20"/>
          <w:szCs w:val="20"/>
          <w:lang w:eastAsia="zh-CN"/>
        </w:rPr>
        <w:t xml:space="preserve">harmonogram rzeczowo - finansowy, sporządzony zgodnie z wzorem stanowiącym załącznik </w:t>
      </w:r>
      <w:r>
        <w:rPr>
          <w:rFonts w:ascii="Arial" w:eastAsia="Arial" w:hAnsi="Arial" w:cs="Arial"/>
          <w:b/>
          <w:bCs/>
          <w:sz w:val="20"/>
          <w:szCs w:val="20"/>
          <w:lang w:eastAsia="zh-CN"/>
        </w:rPr>
        <w:br/>
      </w:r>
      <w:r w:rsidR="00721505" w:rsidRPr="006B7489">
        <w:rPr>
          <w:rFonts w:ascii="Arial" w:eastAsia="Arial" w:hAnsi="Arial" w:cs="Arial"/>
          <w:b/>
          <w:bCs/>
          <w:sz w:val="20"/>
          <w:szCs w:val="20"/>
          <w:lang w:eastAsia="zh-CN"/>
        </w:rPr>
        <w:t xml:space="preserve">nr </w:t>
      </w:r>
      <w:r w:rsidR="00721505">
        <w:rPr>
          <w:rFonts w:ascii="Arial" w:eastAsia="Arial" w:hAnsi="Arial" w:cs="Arial"/>
          <w:b/>
          <w:bCs/>
          <w:sz w:val="20"/>
          <w:szCs w:val="20"/>
          <w:lang w:eastAsia="zh-CN"/>
        </w:rPr>
        <w:t xml:space="preserve">5 </w:t>
      </w:r>
      <w:r w:rsidR="00721505" w:rsidRPr="006B7489">
        <w:rPr>
          <w:rFonts w:ascii="Arial" w:eastAsia="Arial" w:hAnsi="Arial" w:cs="Arial"/>
          <w:b/>
          <w:bCs/>
          <w:sz w:val="20"/>
          <w:szCs w:val="20"/>
          <w:lang w:eastAsia="zh-CN"/>
        </w:rPr>
        <w:t>do SWZ,</w:t>
      </w:r>
    </w:p>
    <w:p w14:paraId="3D31C789" w14:textId="77777777" w:rsidR="00721505" w:rsidRPr="00591253" w:rsidRDefault="00721505" w:rsidP="00591253">
      <w:pPr>
        <w:spacing w:after="0" w:line="240" w:lineRule="auto"/>
        <w:jc w:val="both"/>
        <w:rPr>
          <w:rFonts w:ascii="Arial" w:eastAsia="Times New Roman" w:hAnsi="Arial" w:cs="Arial"/>
          <w:b/>
          <w:kern w:val="0"/>
          <w:sz w:val="20"/>
          <w:szCs w:val="20"/>
          <w:lang w:eastAsia="pl-PL"/>
          <w14:ligatures w14:val="none"/>
        </w:rPr>
      </w:pPr>
    </w:p>
    <w:p w14:paraId="614721AA" w14:textId="77777777" w:rsidR="00591253" w:rsidRPr="00591253" w:rsidRDefault="00591253" w:rsidP="00591253">
      <w:pPr>
        <w:spacing w:after="0" w:line="240" w:lineRule="auto"/>
        <w:ind w:left="1083"/>
        <w:jc w:val="both"/>
        <w:rPr>
          <w:rFonts w:ascii="Arial" w:eastAsia="Times New Roman" w:hAnsi="Arial" w:cs="Arial"/>
          <w:b/>
          <w:kern w:val="0"/>
          <w:sz w:val="20"/>
          <w:szCs w:val="20"/>
          <w:lang w:eastAsia="pl-PL"/>
          <w14:ligatures w14:val="none"/>
        </w:rPr>
      </w:pPr>
      <w:r w:rsidRPr="00591253">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00E35506"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4167A0"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431318D"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27" w:name="_Hlk64551442"/>
      <w:r w:rsidRPr="00591253">
        <w:rPr>
          <w:rFonts w:ascii="Arial" w:eastAsia="Times New Roman" w:hAnsi="Arial" w:cs="Arial"/>
          <w:b/>
          <w:kern w:val="0"/>
          <w:sz w:val="20"/>
          <w:szCs w:val="24"/>
          <w:lang w:eastAsia="zh-CN"/>
          <w14:ligatures w14:val="none"/>
        </w:rPr>
        <w:t xml:space="preserve">16. WYMAGANIA DOTYCZĄCE ZABEZPIECZENIA </w:t>
      </w:r>
      <w:bookmarkEnd w:id="27"/>
      <w:r w:rsidRPr="00591253">
        <w:rPr>
          <w:rFonts w:ascii="Arial" w:eastAsia="Times New Roman" w:hAnsi="Arial" w:cs="Arial"/>
          <w:b/>
          <w:kern w:val="0"/>
          <w:sz w:val="20"/>
          <w:szCs w:val="24"/>
          <w:lang w:eastAsia="zh-CN"/>
          <w14:ligatures w14:val="none"/>
        </w:rPr>
        <w:t>NALEŻYTEGO WYKONANIA UMOWY</w:t>
      </w:r>
    </w:p>
    <w:p w14:paraId="4E46DE0D" w14:textId="77777777"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9075B27" w14:textId="77777777" w:rsidR="00EB4C6B" w:rsidRPr="00EB4C6B" w:rsidRDefault="00EB4C6B" w:rsidP="00EB4C6B">
      <w:pPr>
        <w:tabs>
          <w:tab w:val="left" w:pos="1134"/>
        </w:tabs>
        <w:suppressAutoHyphens/>
        <w:spacing w:after="0" w:line="240" w:lineRule="auto"/>
        <w:ind w:left="1083"/>
        <w:jc w:val="both"/>
        <w:rPr>
          <w:rFonts w:ascii="Arial" w:eastAsia="Times New Roman" w:hAnsi="Arial" w:cs="Arial"/>
          <w:b/>
          <w:kern w:val="0"/>
          <w:sz w:val="20"/>
          <w:szCs w:val="24"/>
          <w:lang w:eastAsia="pl-PL"/>
          <w14:ligatures w14:val="none"/>
        </w:rPr>
      </w:pPr>
      <w:r w:rsidRPr="00EB4C6B">
        <w:rPr>
          <w:rFonts w:ascii="Arial" w:eastAsia="Times New Roman" w:hAnsi="Arial" w:cs="Arial"/>
          <w:b/>
          <w:kern w:val="0"/>
          <w:sz w:val="20"/>
          <w:szCs w:val="24"/>
          <w:lang w:eastAsia="pl-PL"/>
          <w14:ligatures w14:val="none"/>
        </w:rPr>
        <w:t xml:space="preserve">Zamawiający nie wymaga wniesienia zabezpieczenia należytego wykonania umowy </w:t>
      </w:r>
    </w:p>
    <w:p w14:paraId="17BABCFA" w14:textId="77777777" w:rsidR="00EB4C6B" w:rsidRDefault="00EB4C6B" w:rsidP="00591253">
      <w:pPr>
        <w:widowControl w:val="0"/>
        <w:spacing w:after="0" w:line="240" w:lineRule="auto"/>
        <w:ind w:left="1134"/>
        <w:jc w:val="both"/>
        <w:rPr>
          <w:rFonts w:ascii="Arial" w:eastAsia="Times New Roman" w:hAnsi="Arial" w:cs="Arial"/>
          <w:b/>
          <w:kern w:val="0"/>
          <w:sz w:val="20"/>
          <w:szCs w:val="24"/>
          <w:lang w:eastAsia="pl-PL"/>
          <w14:ligatures w14:val="none"/>
        </w:rPr>
      </w:pPr>
    </w:p>
    <w:p w14:paraId="54B8E0B5" w14:textId="77777777" w:rsidR="00591253" w:rsidRPr="00591253" w:rsidRDefault="00591253" w:rsidP="00591253">
      <w:pPr>
        <w:widowControl w:val="0"/>
        <w:spacing w:after="0" w:line="240" w:lineRule="auto"/>
        <w:jc w:val="both"/>
        <w:rPr>
          <w:rFonts w:ascii="Arial" w:eastAsia="Times New Roman" w:hAnsi="Arial" w:cs="Arial"/>
          <w:b/>
          <w:color w:val="FF0000"/>
          <w:kern w:val="0"/>
          <w:sz w:val="20"/>
          <w:szCs w:val="24"/>
          <w:lang w:eastAsia="pl-PL"/>
          <w14:ligatures w14:val="none"/>
        </w:rPr>
      </w:pPr>
    </w:p>
    <w:p w14:paraId="5391723E" w14:textId="77777777" w:rsidR="00591253" w:rsidRPr="00591253" w:rsidRDefault="00591253" w:rsidP="00591253">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17. ZAKOŃCZENIE POSTĘPOWANIA</w:t>
      </w:r>
    </w:p>
    <w:p w14:paraId="0DD8A359" w14:textId="77777777" w:rsidR="00591253" w:rsidRPr="00591253" w:rsidRDefault="00591253" w:rsidP="00591253">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4AFF333F" w14:textId="77777777" w:rsidR="00591253" w:rsidRPr="00591253" w:rsidRDefault="00591253" w:rsidP="00591253">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28" w:name="_Hlk64010206"/>
    </w:p>
    <w:p w14:paraId="3B5DCE48" w14:textId="54052ECE" w:rsidR="00591253" w:rsidRPr="00591253" w:rsidRDefault="00591253" w:rsidP="00591253">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t>
      </w:r>
      <w:r w:rsidR="00F3343A">
        <w:rPr>
          <w:rFonts w:ascii="Arial" w:eastAsia="Times New Roman" w:hAnsi="Arial" w:cs="Arial"/>
          <w:spacing w:val="-2"/>
          <w:kern w:val="0"/>
          <w:sz w:val="20"/>
          <w:szCs w:val="20"/>
          <w:lang w:eastAsia="zh-CN"/>
          <w14:ligatures w14:val="none"/>
        </w:rPr>
        <w:br/>
      </w:r>
      <w:r w:rsidRPr="00591253">
        <w:rPr>
          <w:rFonts w:ascii="Arial" w:eastAsia="Times New Roman" w:hAnsi="Arial" w:cs="Arial"/>
          <w:spacing w:val="-2"/>
          <w:kern w:val="0"/>
          <w:sz w:val="20"/>
          <w:szCs w:val="20"/>
          <w:lang w:eastAsia="zh-CN"/>
          <w14:ligatures w14:val="none"/>
        </w:rPr>
        <w:t xml:space="preserve">w </w:t>
      </w:r>
      <w:r w:rsidRPr="00591253">
        <w:rPr>
          <w:rFonts w:ascii="Arial" w:eastAsia="Times New Roman" w:hAnsi="Arial" w:cs="Arial"/>
          <w:spacing w:val="-1"/>
          <w:kern w:val="0"/>
          <w:sz w:val="20"/>
          <w:szCs w:val="20"/>
          <w:lang w:eastAsia="zh-CN"/>
          <w14:ligatures w14:val="none"/>
        </w:rPr>
        <w:t>art. 255 ustawy Pzp.</w:t>
      </w:r>
    </w:p>
    <w:p w14:paraId="18BF6432" w14:textId="77777777" w:rsidR="00591253" w:rsidRPr="00591253" w:rsidRDefault="00591253" w:rsidP="00591253">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O unieważnieniu postępowania o udzielenie zamówienia zama</w:t>
      </w:r>
      <w:r w:rsidRPr="00591253">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7382F2" w14:textId="77777777" w:rsidR="00591253" w:rsidRPr="00591253" w:rsidRDefault="00591253" w:rsidP="00591253">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0"/>
          <w:lang w:eastAsia="zh-CN"/>
          <w14:ligatures w14:val="none"/>
        </w:rPr>
        <w:t xml:space="preserve">Informację o unieważnieniu postępowania zamawiający udostępni niezwłocznie </w:t>
      </w:r>
      <w:r w:rsidRPr="00591253">
        <w:rPr>
          <w:rFonts w:ascii="Arial" w:eastAsia="Times New Roman" w:hAnsi="Arial" w:cs="Arial"/>
          <w:kern w:val="0"/>
          <w:sz w:val="20"/>
          <w:szCs w:val="24"/>
          <w:lang w:eastAsia="zh-CN"/>
          <w14:ligatures w14:val="none"/>
        </w:rPr>
        <w:t>na stronie internetowej</w:t>
      </w:r>
      <w:r w:rsidRPr="00591253">
        <w:rPr>
          <w:rFonts w:ascii="Arial" w:eastAsia="Times New Roman" w:hAnsi="Arial" w:cs="Arial"/>
          <w:kern w:val="0"/>
          <w:sz w:val="20"/>
          <w:szCs w:val="20"/>
          <w:lang w:eastAsia="zh-CN"/>
          <w14:ligatures w14:val="none"/>
        </w:rPr>
        <w:t xml:space="preserve"> prowadzonego postępowania.</w:t>
      </w:r>
    </w:p>
    <w:bookmarkEnd w:id="28"/>
    <w:p w14:paraId="47733AE8"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AA7AA94" w14:textId="77777777" w:rsidR="00591253" w:rsidRPr="00591253" w:rsidRDefault="00591253" w:rsidP="00591253">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D47BBF7" w14:textId="77777777" w:rsidR="00591253" w:rsidRPr="00591253" w:rsidRDefault="00591253" w:rsidP="00591253">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591253">
        <w:rPr>
          <w:rFonts w:ascii="Arial" w:eastAsia="Times New Roman" w:hAnsi="Arial" w:cs="Arial"/>
          <w:b/>
          <w:bCs/>
          <w:kern w:val="0"/>
          <w:sz w:val="20"/>
          <w:szCs w:val="24"/>
          <w:lang w:eastAsia="zh-CN"/>
          <w14:ligatures w14:val="none"/>
        </w:rPr>
        <w:t>18. PODWYKONAWSTWO</w:t>
      </w:r>
    </w:p>
    <w:p w14:paraId="4402E885" w14:textId="77777777" w:rsidR="00591253" w:rsidRPr="00591253" w:rsidRDefault="00591253" w:rsidP="00591253">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3E9EFE79" w14:textId="77777777" w:rsidR="00591253" w:rsidRPr="00591253" w:rsidRDefault="00591253" w:rsidP="00591253">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14:ligatures w14:val="none"/>
        </w:rPr>
        <w:t>Wykonawca może powierzyć wykonanie części zamówienia podwykonawcy/podwykonawcom.</w:t>
      </w:r>
    </w:p>
    <w:p w14:paraId="74953EB9" w14:textId="77777777" w:rsidR="00591253" w:rsidRPr="00591253" w:rsidRDefault="00591253" w:rsidP="00591253">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1C942616" w14:textId="225F5D11" w:rsidR="00591253" w:rsidRPr="00591253" w:rsidRDefault="00591253" w:rsidP="00591253">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lastRenderedPageBreak/>
        <w:t>Szczegółowe postanowienia dotyczące podwykonawców w tym umów</w:t>
      </w:r>
      <w:r w:rsidRPr="00591253">
        <w:rPr>
          <w:rFonts w:ascii="Arial" w:eastAsia="Times New Roman" w:hAnsi="Arial" w:cs="Arial"/>
          <w:kern w:val="0"/>
          <w:sz w:val="20"/>
          <w:szCs w:val="20"/>
          <w14:ligatures w14:val="none"/>
        </w:rPr>
        <w:t xml:space="preserve"> o podwykonawstwo</w:t>
      </w:r>
      <w:r w:rsidRPr="00591253">
        <w:rPr>
          <w:rFonts w:ascii="Arial" w:eastAsia="Times New Roman" w:hAnsi="Arial" w:cs="Arial"/>
          <w:kern w:val="0"/>
          <w:sz w:val="20"/>
          <w:szCs w:val="20"/>
          <w:lang w:eastAsia="zh-CN"/>
          <w14:ligatures w14:val="none"/>
        </w:rPr>
        <w:t xml:space="preserve"> określone zostały w projektowanych postanowieniach umowy – wzorze umowy (zał. nr </w:t>
      </w:r>
      <w:r w:rsidR="00721505">
        <w:rPr>
          <w:rFonts w:ascii="Arial" w:eastAsia="Times New Roman" w:hAnsi="Arial" w:cs="Arial"/>
          <w:kern w:val="0"/>
          <w:sz w:val="20"/>
          <w:szCs w:val="20"/>
          <w:lang w:eastAsia="zh-CN"/>
          <w14:ligatures w14:val="none"/>
        </w:rPr>
        <w:t>6</w:t>
      </w:r>
      <w:r w:rsidRPr="00591253">
        <w:rPr>
          <w:rFonts w:ascii="Arial" w:eastAsia="Times New Roman" w:hAnsi="Arial" w:cs="Arial"/>
          <w:kern w:val="0"/>
          <w:sz w:val="20"/>
          <w:szCs w:val="20"/>
          <w:lang w:eastAsia="zh-CN"/>
          <w14:ligatures w14:val="none"/>
        </w:rPr>
        <w:t xml:space="preserve"> do SWZ).</w:t>
      </w:r>
    </w:p>
    <w:p w14:paraId="7A85DC9A" w14:textId="77777777" w:rsidR="00591253" w:rsidRPr="00591253" w:rsidRDefault="00591253" w:rsidP="00591253">
      <w:pPr>
        <w:widowControl w:val="0"/>
        <w:suppressAutoHyphens/>
        <w:spacing w:after="0" w:line="240" w:lineRule="auto"/>
        <w:jc w:val="both"/>
        <w:rPr>
          <w:rFonts w:ascii="Arial" w:eastAsia="Times New Roman" w:hAnsi="Arial" w:cs="Arial"/>
          <w:kern w:val="0"/>
          <w:sz w:val="20"/>
          <w:szCs w:val="24"/>
          <w:lang w:eastAsia="zh-CN"/>
          <w14:ligatures w14:val="none"/>
        </w:rPr>
      </w:pPr>
    </w:p>
    <w:p w14:paraId="7C6CEC23" w14:textId="77777777" w:rsidR="00591253" w:rsidRDefault="00591253" w:rsidP="00591253">
      <w:pPr>
        <w:widowControl w:val="0"/>
        <w:suppressAutoHyphens/>
        <w:spacing w:after="0" w:line="240" w:lineRule="auto"/>
        <w:jc w:val="both"/>
        <w:rPr>
          <w:rFonts w:ascii="Arial" w:eastAsia="Times New Roman" w:hAnsi="Arial" w:cs="Arial"/>
          <w:kern w:val="0"/>
          <w:sz w:val="20"/>
          <w:szCs w:val="24"/>
          <w:lang w:eastAsia="zh-CN"/>
          <w14:ligatures w14:val="none"/>
        </w:rPr>
      </w:pPr>
    </w:p>
    <w:p w14:paraId="0D3A78FE" w14:textId="77777777" w:rsidR="00F3343A" w:rsidRPr="00591253" w:rsidRDefault="00F3343A" w:rsidP="00591253">
      <w:pPr>
        <w:widowControl w:val="0"/>
        <w:suppressAutoHyphens/>
        <w:spacing w:after="0" w:line="240" w:lineRule="auto"/>
        <w:jc w:val="both"/>
        <w:rPr>
          <w:rFonts w:ascii="Arial" w:eastAsia="Times New Roman" w:hAnsi="Arial" w:cs="Arial"/>
          <w:kern w:val="0"/>
          <w:sz w:val="20"/>
          <w:szCs w:val="24"/>
          <w:lang w:eastAsia="zh-CN"/>
          <w14:ligatures w14:val="none"/>
        </w:rPr>
      </w:pPr>
    </w:p>
    <w:p w14:paraId="79AC0601" w14:textId="77777777" w:rsidR="00591253" w:rsidRPr="00591253" w:rsidRDefault="00591253" w:rsidP="00591253">
      <w:pPr>
        <w:suppressAutoHyphens/>
        <w:spacing w:after="0" w:line="240" w:lineRule="auto"/>
        <w:ind w:left="1080"/>
        <w:rPr>
          <w:rFonts w:ascii="Arial" w:eastAsia="Times New Roman" w:hAnsi="Arial" w:cs="Arial"/>
          <w:b/>
          <w:bCs/>
          <w:kern w:val="0"/>
          <w:sz w:val="20"/>
          <w:szCs w:val="24"/>
          <w:lang w:eastAsia="zh-CN"/>
          <w14:ligatures w14:val="none"/>
        </w:rPr>
      </w:pPr>
      <w:bookmarkStart w:id="29" w:name="_Hlk64621438"/>
      <w:r w:rsidRPr="00591253">
        <w:rPr>
          <w:rFonts w:ascii="Arial" w:eastAsia="Times New Roman" w:hAnsi="Arial" w:cs="Arial"/>
          <w:b/>
          <w:bCs/>
          <w:kern w:val="0"/>
          <w:sz w:val="20"/>
          <w:szCs w:val="24"/>
          <w:lang w:eastAsia="zh-CN"/>
          <w14:ligatures w14:val="none"/>
        </w:rPr>
        <w:t>19. IN</w:t>
      </w:r>
      <w:bookmarkEnd w:id="29"/>
      <w:r w:rsidRPr="00591253">
        <w:rPr>
          <w:rFonts w:ascii="Arial" w:eastAsia="Times New Roman" w:hAnsi="Arial" w:cs="Arial"/>
          <w:b/>
          <w:bCs/>
          <w:kern w:val="0"/>
          <w:sz w:val="20"/>
          <w:szCs w:val="24"/>
          <w:lang w:eastAsia="zh-CN"/>
          <w14:ligatures w14:val="none"/>
        </w:rPr>
        <w:t>NE POSTANOWIENIA/INFORMACJE</w:t>
      </w:r>
    </w:p>
    <w:p w14:paraId="576F47FA" w14:textId="77777777" w:rsidR="00591253" w:rsidRPr="00591253" w:rsidRDefault="00591253" w:rsidP="00591253">
      <w:pPr>
        <w:suppressAutoHyphens/>
        <w:spacing w:after="0" w:line="240" w:lineRule="auto"/>
        <w:ind w:left="1080"/>
        <w:rPr>
          <w:rFonts w:ascii="Arial" w:eastAsia="Times New Roman" w:hAnsi="Arial" w:cs="Arial"/>
          <w:b/>
          <w:bCs/>
          <w:kern w:val="0"/>
          <w:sz w:val="20"/>
          <w:szCs w:val="24"/>
          <w:lang w:eastAsia="zh-CN"/>
          <w14:ligatures w14:val="none"/>
        </w:rPr>
      </w:pPr>
    </w:p>
    <w:p w14:paraId="63292626"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Postępowanie o udzielenie zamówienia jest prowadzone w języku polskim. </w:t>
      </w:r>
    </w:p>
    <w:p w14:paraId="3CA961F6"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przewiduje wykluczenia wykonawcy na podstawie art. 109 ust. 1 ustawy Pzp.</w:t>
      </w:r>
    </w:p>
    <w:p w14:paraId="491FF242" w14:textId="54314393" w:rsidR="00591253" w:rsidRPr="00C67F86" w:rsidRDefault="00591253" w:rsidP="00C67F86">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dopuszcza składania ofert częściowych.</w:t>
      </w:r>
      <w:r w:rsidRPr="00591253">
        <w:rPr>
          <w:rFonts w:ascii="Arial" w:eastAsia="Times New Roman" w:hAnsi="Arial" w:cs="Arial"/>
          <w:kern w:val="0"/>
          <w:sz w:val="20"/>
          <w:szCs w:val="20"/>
          <w:lang w:eastAsia="zh-CN"/>
          <w14:ligatures w14:val="none"/>
        </w:rPr>
        <w:t xml:space="preserve"> </w:t>
      </w:r>
      <w:r w:rsidRPr="00591253">
        <w:rPr>
          <w:rFonts w:ascii="Arial" w:hAnsi="Arial" w:cs="Arial"/>
          <w:bCs/>
          <w:kern w:val="0"/>
          <w:sz w:val="20"/>
          <w:szCs w:val="20"/>
          <w14:ligatures w14:val="none"/>
        </w:rPr>
        <w:t>Przedmiotowe zamówienie nie zostało podzielone na części. Powody niedokonania podziału zamówienia na części:</w:t>
      </w:r>
      <w:r w:rsidR="00EB4C6B">
        <w:rPr>
          <w:rFonts w:ascii="Arial" w:eastAsia="Times New Roman" w:hAnsi="Arial" w:cs="Arial"/>
          <w:bCs/>
          <w:kern w:val="0"/>
          <w:sz w:val="20"/>
          <w:szCs w:val="20"/>
          <w:lang w:eastAsia="pl-PL"/>
          <w14:ligatures w14:val="none"/>
        </w:rPr>
        <w:t xml:space="preserve"> </w:t>
      </w:r>
      <w:r w:rsidR="00410E50" w:rsidRPr="00D56F3F">
        <w:rPr>
          <w:rFonts w:ascii="Arial" w:eastAsia="Times New Roman" w:hAnsi="Arial" w:cs="Arial"/>
          <w:bCs/>
          <w:color w:val="000000" w:themeColor="text1"/>
          <w:sz w:val="20"/>
          <w:szCs w:val="20"/>
          <w:lang w:eastAsia="pl-PL"/>
        </w:rPr>
        <w:t>Przedmiotowe zamówienie jest robotą budowlaną, która stanowi technicznie i organizacyjnie jedną całość ,której zakres i specyfika nie daje możliwości racjonalnego podziału na części</w:t>
      </w:r>
      <w:r w:rsidR="00410E50">
        <w:rPr>
          <w:rFonts w:ascii="Arial" w:eastAsia="Times New Roman" w:hAnsi="Arial" w:cs="Arial"/>
          <w:kern w:val="0"/>
          <w:sz w:val="20"/>
          <w:szCs w:val="20"/>
          <w:lang w:eastAsia="zh-CN"/>
          <w14:ligatures w14:val="none"/>
        </w:rPr>
        <w:t xml:space="preserve">. </w:t>
      </w:r>
      <w:r w:rsidR="00C67F86" w:rsidRPr="00C67F86">
        <w:rPr>
          <w:rFonts w:ascii="Arial" w:eastAsia="Times New Roman" w:hAnsi="Arial" w:cs="Arial"/>
          <w:kern w:val="0"/>
          <w:sz w:val="20"/>
          <w:szCs w:val="20"/>
          <w:lang w:eastAsia="zh-CN"/>
          <w14:ligatures w14:val="none"/>
        </w:rPr>
        <w:t xml:space="preserve">Poszczególne czynności wykonywane  w ramach przedmiotowego zamówienia, technologicznie są ze sobą powiązane i ich wykonywanie w częściach poważnie zagroziłaby właściwemu wykonaniu zamówienia </w:t>
      </w:r>
      <w:r w:rsidR="00C67F86">
        <w:rPr>
          <w:rFonts w:ascii="Arial" w:eastAsia="Times New Roman" w:hAnsi="Arial" w:cs="Arial"/>
          <w:kern w:val="0"/>
          <w:sz w:val="20"/>
          <w:szCs w:val="20"/>
          <w:lang w:eastAsia="zh-CN"/>
          <w14:ligatures w14:val="none"/>
        </w:rPr>
        <w:br/>
      </w:r>
      <w:r w:rsidR="00C67F86" w:rsidRPr="00C67F86">
        <w:rPr>
          <w:rFonts w:ascii="Arial" w:eastAsia="Times New Roman" w:hAnsi="Arial" w:cs="Arial"/>
          <w:kern w:val="0"/>
          <w:sz w:val="20"/>
          <w:szCs w:val="20"/>
          <w:lang w:eastAsia="zh-CN"/>
          <w14:ligatures w14:val="none"/>
        </w:rPr>
        <w:t xml:space="preserve">i spowodowałaby niemożność udzielenia przez wykonawców gwarancji na wykonane roboty. </w:t>
      </w:r>
      <w:r w:rsidR="00EB4C6B" w:rsidRPr="00C67F86">
        <w:rPr>
          <w:rFonts w:ascii="Arial" w:eastAsia="Times New Roman" w:hAnsi="Arial" w:cs="Arial"/>
          <w:bCs/>
          <w:kern w:val="0"/>
          <w:sz w:val="20"/>
          <w:szCs w:val="20"/>
          <w:lang w:eastAsia="pl-PL"/>
          <w14:ligatures w14:val="none"/>
        </w:rPr>
        <w:t>Ponadto cały zakres przedmiotowego zamówienia jest możliwy do zrealizowania samodzielnie</w:t>
      </w:r>
      <w:r w:rsidR="00EB4C6B" w:rsidRPr="00C67F86">
        <w:rPr>
          <w:rFonts w:ascii="Arial" w:eastAsia="Times New Roman" w:hAnsi="Arial" w:cs="Arial"/>
          <w:bCs/>
          <w:kern w:val="0"/>
          <w:sz w:val="20"/>
          <w:szCs w:val="20"/>
          <w:lang w:eastAsia="zh-CN"/>
          <w14:ligatures w14:val="none"/>
        </w:rPr>
        <w:t xml:space="preserve"> </w:t>
      </w:r>
      <w:r w:rsidR="00EB4C6B" w:rsidRPr="00C67F86">
        <w:rPr>
          <w:rFonts w:ascii="Arial" w:eastAsia="Times New Roman" w:hAnsi="Arial" w:cs="Arial"/>
          <w:bCs/>
          <w:kern w:val="0"/>
          <w:sz w:val="20"/>
          <w:szCs w:val="20"/>
          <w:lang w:eastAsia="pl-PL"/>
          <w14:ligatures w14:val="none"/>
        </w:rPr>
        <w:t>przez mniejsze podmioty w szczególności małe i średnie przedsiębiorstwa co nie zakłóca konkurencyjności</w:t>
      </w:r>
      <w:r w:rsidR="00EB4C6B" w:rsidRPr="00C67F86">
        <w:rPr>
          <w:rFonts w:ascii="Arial" w:eastAsia="Times New Roman" w:hAnsi="Arial" w:cs="Arial"/>
          <w:bCs/>
          <w:iCs/>
          <w:kern w:val="0"/>
          <w:sz w:val="20"/>
          <w:szCs w:val="20"/>
          <w:lang w:eastAsia="pl-PL"/>
          <w14:ligatures w14:val="none"/>
        </w:rPr>
        <w:t>.</w:t>
      </w:r>
    </w:p>
    <w:p w14:paraId="699DAA49"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wymaga i nie dopuszcza składania ofert wariantowych.</w:t>
      </w:r>
    </w:p>
    <w:p w14:paraId="609AAA54"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2885435D"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0" w:name="_Hlk63413539"/>
      <w:r w:rsidRPr="00591253">
        <w:rPr>
          <w:rFonts w:ascii="Arial" w:eastAsia="Times New Roman" w:hAnsi="Arial" w:cs="Arial"/>
          <w:bCs/>
          <w:kern w:val="0"/>
          <w:sz w:val="20"/>
          <w:szCs w:val="24"/>
          <w:lang w:eastAsia="zh-CN"/>
          <w14:ligatures w14:val="none"/>
        </w:rPr>
        <w:t xml:space="preserve">Zamawiający nie przewiduje </w:t>
      </w:r>
      <w:bookmarkEnd w:id="30"/>
      <w:r w:rsidRPr="00591253">
        <w:rPr>
          <w:rFonts w:ascii="Arial" w:eastAsia="Times New Roman" w:hAnsi="Arial" w:cs="Arial"/>
          <w:bCs/>
          <w:kern w:val="0"/>
          <w:sz w:val="20"/>
          <w:szCs w:val="24"/>
          <w:lang w:eastAsia="zh-CN"/>
          <w14:ligatures w14:val="none"/>
        </w:rPr>
        <w:t>udzielenia zamówień, o których mowa w art. 214 ust. 1 pkt 7 ustawy Pzp.</w:t>
      </w:r>
    </w:p>
    <w:p w14:paraId="1B762160"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przewiduje rozliczenia w walutach obcych.</w:t>
      </w:r>
    </w:p>
    <w:p w14:paraId="1DEB2A82"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14:ligatures w14:val="none"/>
        </w:rPr>
        <w:t>Zamawiający nie zastrzega żadnej części zamówienia do osobistego wykonania przez wykonawcę.</w:t>
      </w:r>
    </w:p>
    <w:p w14:paraId="61CA6D67"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1" w:name="_Hlk63334283"/>
      <w:r w:rsidRPr="00591253">
        <w:rPr>
          <w:rFonts w:ascii="Arial" w:eastAsia="Times New Roman" w:hAnsi="Arial" w:cs="Arial"/>
          <w:bCs/>
          <w:kern w:val="0"/>
          <w:sz w:val="20"/>
          <w:szCs w:val="24"/>
          <w:lang w:eastAsia="zh-CN"/>
          <w14:ligatures w14:val="none"/>
        </w:rPr>
        <w:t xml:space="preserve">Zamawiający nie </w:t>
      </w:r>
      <w:bookmarkEnd w:id="31"/>
      <w:r w:rsidRPr="00591253">
        <w:rPr>
          <w:rFonts w:ascii="Arial" w:eastAsia="Times New Roman" w:hAnsi="Arial" w:cs="Arial"/>
          <w:bCs/>
          <w:kern w:val="0"/>
          <w:sz w:val="20"/>
          <w:szCs w:val="24"/>
          <w:lang w:eastAsia="zh-CN"/>
          <w14:ligatures w14:val="none"/>
        </w:rPr>
        <w:t>przewiduje przeprowadzenia aukcji elektronicznej.</w:t>
      </w:r>
    </w:p>
    <w:p w14:paraId="2DD400C1" w14:textId="77777777"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392DBB03" w14:textId="220C7C31" w:rsidR="00591253" w:rsidRPr="00591253" w:rsidRDefault="00591253" w:rsidP="00591253">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w:t>
      </w:r>
      <w:r w:rsidR="00F3343A">
        <w:rPr>
          <w:rFonts w:ascii="Arial" w:eastAsia="Times New Roman" w:hAnsi="Arial" w:cs="Arial"/>
          <w:kern w:val="0"/>
          <w:sz w:val="20"/>
          <w:szCs w:val="20"/>
          <w:lang w:eastAsia="zh-CN"/>
          <w14:ligatures w14:val="none"/>
        </w:rPr>
        <w:br/>
      </w:r>
      <w:r w:rsidRPr="00591253">
        <w:rPr>
          <w:rFonts w:ascii="Arial" w:eastAsia="Times New Roman" w:hAnsi="Arial" w:cs="Arial"/>
          <w:kern w:val="0"/>
          <w:sz w:val="20"/>
          <w:szCs w:val="20"/>
          <w:lang w:eastAsia="zh-CN"/>
          <w14:ligatures w14:val="none"/>
        </w:rPr>
        <w:t xml:space="preserve">z dnia 23 kwietnia 1964 r. – Kodeks cywilny, jeżeli przepisy ustawy Pzp nie stanowią inaczej. </w:t>
      </w:r>
    </w:p>
    <w:p w14:paraId="2A6C4632"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6CDB96B" w14:textId="77777777" w:rsidR="00591253" w:rsidRPr="00591253" w:rsidRDefault="00591253" w:rsidP="00591253">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D4EFBC2"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91253">
        <w:rPr>
          <w:rFonts w:ascii="Arial" w:eastAsia="Times New Roman" w:hAnsi="Arial" w:cs="Arial"/>
          <w:b/>
          <w:kern w:val="0"/>
          <w:sz w:val="20"/>
          <w:szCs w:val="24"/>
          <w:lang w:eastAsia="zh-CN"/>
          <w14:ligatures w14:val="none"/>
        </w:rPr>
        <w:t xml:space="preserve">20. POUCZENIE O ŚRODKACH OCHRONY PRAWNEJ PRZYSŁUGUJACYCH WYKONAWCY                      </w:t>
      </w:r>
    </w:p>
    <w:p w14:paraId="0A1D4308"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1FA13FA2" w14:textId="77777777" w:rsidR="00591253" w:rsidRPr="00591253" w:rsidRDefault="00591253" w:rsidP="00591253">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0812E666" w14:textId="77777777" w:rsidR="00591253" w:rsidRPr="00591253" w:rsidRDefault="00591253" w:rsidP="00591253">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91253">
        <w:rPr>
          <w:rFonts w:ascii="Arial" w:eastAsia="Times New Roman" w:hAnsi="Arial" w:cs="Arial"/>
          <w:spacing w:val="5"/>
          <w:kern w:val="0"/>
          <w:sz w:val="20"/>
          <w:szCs w:val="20"/>
          <w:lang w:eastAsia="zh-CN"/>
          <w14:ligatures w14:val="none"/>
        </w:rPr>
        <w:t>Postępowanie odwoławcze</w:t>
      </w:r>
    </w:p>
    <w:p w14:paraId="581D818A" w14:textId="77777777" w:rsidR="00591253" w:rsidRPr="00591253" w:rsidRDefault="00591253" w:rsidP="00591253">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591253">
        <w:rPr>
          <w:rFonts w:ascii="Arial" w:eastAsia="Times New Roman" w:hAnsi="Arial" w:cs="Arial"/>
          <w:spacing w:val="3"/>
          <w:kern w:val="0"/>
          <w:sz w:val="20"/>
          <w:szCs w:val="20"/>
          <w:lang w:eastAsia="zh-CN"/>
          <w14:ligatures w14:val="none"/>
        </w:rPr>
        <w:t xml:space="preserve">Postępowanie odwoławcze jest prowadzone w języku polskim. </w:t>
      </w:r>
      <w:r w:rsidRPr="00591253">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7EFF6498" w14:textId="77777777" w:rsidR="00591253" w:rsidRPr="00591253" w:rsidRDefault="00591253" w:rsidP="00591253">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91253">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26C316C7" w14:textId="77777777" w:rsidR="00591253" w:rsidRPr="00591253" w:rsidRDefault="00591253" w:rsidP="00591253">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91253">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54D9800" w14:textId="77777777" w:rsidR="00591253" w:rsidRPr="00591253" w:rsidRDefault="00591253" w:rsidP="00591253">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91253">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2CCD0B52" w14:textId="77777777" w:rsidR="00591253" w:rsidRPr="00591253" w:rsidRDefault="00591253" w:rsidP="00591253">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591253">
        <w:rPr>
          <w:rFonts w:ascii="Arial" w:eastAsia="Times New Roman" w:hAnsi="Arial" w:cs="Arial"/>
          <w:color w:val="000000"/>
          <w:kern w:val="0"/>
          <w:sz w:val="20"/>
          <w:szCs w:val="20"/>
          <w:lang w:eastAsia="pl-PL"/>
          <w14:ligatures w14:val="none"/>
        </w:rPr>
        <w:t>Odwołanie</w:t>
      </w:r>
    </w:p>
    <w:p w14:paraId="51382207" w14:textId="77777777" w:rsidR="00591253" w:rsidRPr="00591253" w:rsidRDefault="00591253" w:rsidP="00591253">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591253">
        <w:rPr>
          <w:rFonts w:ascii="Arial" w:eastAsia="Times New Roman" w:hAnsi="Arial" w:cs="Arial"/>
          <w:spacing w:val="3"/>
          <w:kern w:val="0"/>
          <w:sz w:val="20"/>
          <w:szCs w:val="20"/>
          <w:lang w:eastAsia="zh-CN"/>
          <w14:ligatures w14:val="none"/>
        </w:rPr>
        <w:t>Odwołanie przysługuje na:</w:t>
      </w:r>
    </w:p>
    <w:p w14:paraId="717E4D31" w14:textId="77777777" w:rsidR="00591253" w:rsidRPr="00591253" w:rsidRDefault="00591253" w:rsidP="00591253">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15644B29" w14:textId="77777777" w:rsidR="00591253" w:rsidRPr="00591253" w:rsidRDefault="00591253" w:rsidP="00591253">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43A42F33" w14:textId="77777777" w:rsidR="00591253" w:rsidRPr="00591253" w:rsidRDefault="00591253" w:rsidP="00591253">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0CB38010" w14:textId="77777777" w:rsidR="00591253" w:rsidRPr="00591253" w:rsidRDefault="00591253" w:rsidP="00591253">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spacing w:val="2"/>
          <w:kern w:val="0"/>
          <w:sz w:val="20"/>
          <w:szCs w:val="20"/>
          <w:lang w:eastAsia="zh-CN"/>
          <w14:ligatures w14:val="none"/>
        </w:rPr>
        <w:t>Odwołanie wnosi  się do Prezesa Krajowej Izby Odwoławczej.</w:t>
      </w:r>
    </w:p>
    <w:p w14:paraId="5D4492B1" w14:textId="77777777" w:rsidR="00591253" w:rsidRPr="00591253" w:rsidRDefault="00591253" w:rsidP="00591253">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w:t>
      </w:r>
      <w:r w:rsidRPr="00591253">
        <w:rPr>
          <w:rFonts w:ascii="Arial" w:eastAsia="Times New Roman" w:hAnsi="Arial" w:cs="Arial"/>
          <w:kern w:val="0"/>
          <w:sz w:val="20"/>
          <w:szCs w:val="20"/>
          <w14:ligatures w14:val="none"/>
        </w:rPr>
        <w:lastRenderedPageBreak/>
        <w:t xml:space="preserve">upływem terminu do wniesienia odwołania w taki sposób, aby mógł on zapoznać się z jego treścią przed upływem tego terminu. </w:t>
      </w:r>
    </w:p>
    <w:p w14:paraId="2ABC88F0" w14:textId="77777777" w:rsidR="00591253" w:rsidRPr="00591253" w:rsidRDefault="00591253" w:rsidP="00591253">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591253">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591253">
        <w:rPr>
          <w:rFonts w:ascii="Arial" w:eastAsia="Times New Roman" w:hAnsi="Arial" w:cs="Arial"/>
          <w:spacing w:val="-1"/>
          <w:kern w:val="0"/>
          <w:sz w:val="20"/>
          <w:szCs w:val="20"/>
          <w:lang w:eastAsia="zh-CN"/>
          <w14:ligatures w14:val="none"/>
        </w:rPr>
        <w:t xml:space="preserve"> </w:t>
      </w:r>
    </w:p>
    <w:p w14:paraId="1DDE2399" w14:textId="77777777" w:rsidR="00591253" w:rsidRPr="00591253" w:rsidRDefault="00591253" w:rsidP="00591253">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spacing w:val="3"/>
          <w:kern w:val="0"/>
          <w:sz w:val="20"/>
          <w:szCs w:val="20"/>
          <w:lang w:eastAsia="zh-CN"/>
          <w14:ligatures w14:val="none"/>
        </w:rPr>
        <w:t>Odwołanie wnosi się w terminie:</w:t>
      </w:r>
    </w:p>
    <w:p w14:paraId="6E087833" w14:textId="77777777" w:rsidR="00591253" w:rsidRPr="00591253" w:rsidRDefault="00591253" w:rsidP="00591253">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spacing w:val="3"/>
          <w:kern w:val="0"/>
          <w:sz w:val="20"/>
          <w:szCs w:val="20"/>
          <w:lang w:eastAsia="zh-CN"/>
          <w14:ligatures w14:val="none"/>
        </w:rPr>
        <w:t xml:space="preserve">- 5 dni od dnia przekazania informacji o czynności zamawiającego </w:t>
      </w:r>
      <w:r w:rsidRPr="00591253">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55F831A4" w14:textId="77777777" w:rsidR="00591253" w:rsidRPr="00591253" w:rsidRDefault="00591253" w:rsidP="00591253">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91253">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591253">
        <w:rPr>
          <w:rFonts w:ascii="Arial" w:eastAsia="Times New Roman" w:hAnsi="Arial" w:cs="Arial"/>
          <w:spacing w:val="2"/>
          <w:kern w:val="0"/>
          <w:sz w:val="20"/>
          <w:szCs w:val="20"/>
          <w:lang w:eastAsia="zh-CN"/>
          <w14:ligatures w14:val="none"/>
        </w:rPr>
        <w:t>przy użyciu środków komunikacji elektronicznej.</w:t>
      </w:r>
    </w:p>
    <w:p w14:paraId="2D9536D2" w14:textId="77777777" w:rsidR="00591253" w:rsidRPr="00591253" w:rsidRDefault="00591253" w:rsidP="00591253">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Odwołanie wobec treści ogłoszenia </w:t>
      </w:r>
      <w:r w:rsidRPr="00591253">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5064F2C0" w14:textId="77777777" w:rsidR="00591253" w:rsidRPr="00591253" w:rsidRDefault="00591253" w:rsidP="00591253">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91253">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591253">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591253">
        <w:rPr>
          <w:rFonts w:ascii="Arial" w:eastAsia="Times New Roman" w:hAnsi="Arial" w:cs="Arial"/>
          <w:spacing w:val="-2"/>
          <w:kern w:val="0"/>
          <w:sz w:val="20"/>
          <w:szCs w:val="20"/>
          <w:lang w:eastAsia="zh-CN"/>
          <w14:ligatures w14:val="none"/>
        </w:rPr>
        <w:t>okolicznościach stanowiących podstawę jego wniesienia.</w:t>
      </w:r>
    </w:p>
    <w:p w14:paraId="4BC18F22" w14:textId="77777777" w:rsidR="00591253" w:rsidRPr="00591253" w:rsidRDefault="00591253" w:rsidP="00591253">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91253">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591253">
        <w:rPr>
          <w:rFonts w:ascii="Arial" w:eastAsia="Times New Roman" w:hAnsi="Arial" w:cs="Arial"/>
          <w:kern w:val="0"/>
          <w:sz w:val="20"/>
          <w:szCs w:val="20"/>
          <w:lang w:eastAsia="zh-CN"/>
          <w14:ligatures w14:val="none"/>
        </w:rPr>
        <w:t>wnosi się nie później niż w terminie:</w:t>
      </w:r>
    </w:p>
    <w:p w14:paraId="5B9CEDF5" w14:textId="77777777" w:rsidR="00591253" w:rsidRPr="00591253" w:rsidRDefault="00591253" w:rsidP="00591253">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2E61AB58" w14:textId="77777777" w:rsidR="00591253" w:rsidRPr="00591253" w:rsidRDefault="00591253" w:rsidP="00591253">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591253">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3F7128D" w14:textId="77777777" w:rsidR="00591253" w:rsidRPr="00591253" w:rsidRDefault="00591253" w:rsidP="00591253">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591253">
        <w:rPr>
          <w:rFonts w:ascii="Arial" w:eastAsia="Times New Roman" w:hAnsi="Arial" w:cs="Arial"/>
          <w:spacing w:val="3"/>
          <w:kern w:val="0"/>
          <w:sz w:val="20"/>
          <w:szCs w:val="20"/>
          <w:lang w:eastAsia="zh-CN"/>
          <w14:ligatures w14:val="none"/>
        </w:rPr>
        <w:t>Zakres informacji jaki powinno zawierać odwołanie określa art. 516 ustawy Pzp.</w:t>
      </w:r>
    </w:p>
    <w:p w14:paraId="688FA547" w14:textId="77777777" w:rsidR="00591253" w:rsidRPr="00591253" w:rsidRDefault="00591253" w:rsidP="00591253">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591253">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69C490F2" w14:textId="77777777" w:rsidR="00591253" w:rsidRPr="00591253" w:rsidRDefault="00591253" w:rsidP="00591253">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spacing w:val="2"/>
          <w:kern w:val="0"/>
          <w:sz w:val="20"/>
          <w:szCs w:val="20"/>
          <w:lang w:eastAsia="zh-CN"/>
          <w14:ligatures w14:val="none"/>
        </w:rPr>
        <w:t>Postępowanie skargowe</w:t>
      </w:r>
    </w:p>
    <w:p w14:paraId="34F9934B" w14:textId="77777777" w:rsidR="00591253" w:rsidRPr="00591253" w:rsidRDefault="00591253" w:rsidP="00591253">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Pzp, stronom oraz uczestnikom postępowania odwoławczego przysługuje skarga do sądu. </w:t>
      </w:r>
    </w:p>
    <w:p w14:paraId="659475FE" w14:textId="77777777" w:rsidR="00591253" w:rsidRPr="00591253" w:rsidRDefault="00591253" w:rsidP="00591253">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0B7F71A2" w14:textId="77777777" w:rsidR="00591253" w:rsidRPr="00591253" w:rsidRDefault="00591253" w:rsidP="00591253">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3371DF5" w14:textId="77777777" w:rsidR="00591253" w:rsidRPr="00591253" w:rsidRDefault="00591253" w:rsidP="00591253">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64850C21" w14:textId="77777777" w:rsidR="00591253" w:rsidRPr="00591253" w:rsidRDefault="00591253" w:rsidP="00591253">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91253">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591253">
        <w:rPr>
          <w:rFonts w:ascii="Arial" w:eastAsia="Times New Roman" w:hAnsi="Arial" w:cs="Arial"/>
          <w:color w:val="FF0000"/>
          <w:spacing w:val="4"/>
          <w:kern w:val="0"/>
          <w:sz w:val="20"/>
          <w:szCs w:val="20"/>
          <w:lang w:eastAsia="zh-CN"/>
          <w14:ligatures w14:val="none"/>
        </w:rPr>
        <w:t xml:space="preserve">   </w:t>
      </w:r>
    </w:p>
    <w:p w14:paraId="5F2F3CCE"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323C9D7A"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A7227B6" w14:textId="77777777" w:rsidR="00591253" w:rsidRP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591253">
        <w:rPr>
          <w:rFonts w:ascii="Arial" w:eastAsia="Times New Roman" w:hAnsi="Arial" w:cs="Arial"/>
          <w:b/>
          <w:kern w:val="0"/>
          <w:sz w:val="20"/>
          <w:szCs w:val="20"/>
          <w:lang w:eastAsia="zh-CN"/>
          <w14:ligatures w14:val="none"/>
        </w:rPr>
        <w:t xml:space="preserve">21. </w:t>
      </w:r>
      <w:r w:rsidRPr="00591253">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686A5B83" w14:textId="77777777" w:rsidR="00591253" w:rsidRPr="00591253" w:rsidRDefault="00591253" w:rsidP="00591253">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5345AE18" w14:textId="77777777" w:rsidR="00591253" w:rsidRPr="00591253" w:rsidRDefault="00591253" w:rsidP="00591253">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591253">
        <w:rPr>
          <w:rFonts w:ascii="Arial" w:eastAsia="Calibri" w:hAnsi="Arial" w:cs="Arial"/>
          <w:bCs/>
          <w:sz w:val="20"/>
          <w:szCs w:val="20"/>
          <w:lang w:eastAsia="pl-PL"/>
          <w14:ligatures w14:val="none"/>
        </w:rPr>
        <w:t xml:space="preserve">Zgodnie z art. 13 ust. 1 i 2 </w:t>
      </w:r>
      <w:r w:rsidRPr="00591253">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91253">
        <w:rPr>
          <w:rFonts w:ascii="Arial" w:eastAsia="Calibri" w:hAnsi="Arial" w:cs="Arial"/>
          <w:bCs/>
          <w:sz w:val="20"/>
          <w:szCs w:val="20"/>
          <w:lang w:eastAsia="pl-PL"/>
          <w14:ligatures w14:val="none"/>
        </w:rPr>
        <w:t xml:space="preserve">dalej „RODO”, Zamawiający informuje, że: </w:t>
      </w:r>
    </w:p>
    <w:p w14:paraId="3334B213"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 xml:space="preserve">administratorem Pani/Pana danych osobowych jest </w:t>
      </w:r>
      <w:r w:rsidRPr="00591253">
        <w:rPr>
          <w:rFonts w:ascii="Arial" w:eastAsia="Calibri" w:hAnsi="Arial" w:cs="Arial"/>
          <w:bCs/>
          <w:kern w:val="0"/>
          <w:sz w:val="20"/>
          <w:szCs w:val="20"/>
          <w:lang w:eastAsia="zh-CN"/>
          <w14:ligatures w14:val="none"/>
        </w:rPr>
        <w:t>Burmistrz Miasta Gorlice, z siedzibą: Urząd Miejski w Gorlicach, Rynek 2, 38- 300 Gorlice.</w:t>
      </w:r>
    </w:p>
    <w:p w14:paraId="07A05733"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 xml:space="preserve">inspektorem ochrony danych osobowych w Urzędzie Miejskim w Gorlicach jest Pani </w:t>
      </w:r>
      <w:r w:rsidRPr="00591253">
        <w:rPr>
          <w:rFonts w:ascii="Arial" w:eastAsia="Calibri" w:hAnsi="Arial" w:cs="Arial"/>
          <w:kern w:val="0"/>
          <w:sz w:val="20"/>
          <w:szCs w:val="20"/>
          <w:lang w:eastAsia="zh-CN"/>
          <w14:ligatures w14:val="none"/>
        </w:rPr>
        <w:t xml:space="preserve">Katarzyna Walczy, tel. 18 35 51 185, e-mail: </w:t>
      </w:r>
      <w:hyperlink r:id="rId11" w:history="1">
        <w:r w:rsidRPr="00591253">
          <w:rPr>
            <w:rFonts w:ascii="Arial" w:eastAsia="Calibri" w:hAnsi="Arial" w:cs="Arial"/>
            <w:kern w:val="0"/>
            <w:sz w:val="20"/>
            <w:szCs w:val="20"/>
            <w:lang w:eastAsia="zh-CN"/>
            <w14:ligatures w14:val="none"/>
          </w:rPr>
          <w:t>walczy@um.gorlice.pl</w:t>
        </w:r>
      </w:hyperlink>
    </w:p>
    <w:p w14:paraId="2D3E0044"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Pani/Pana dane osobowe przetwarzane będą na podstawie art. 6 ust. 1 lit. c</w:t>
      </w:r>
      <w:r w:rsidRPr="00591253">
        <w:rPr>
          <w:rFonts w:ascii="Arial" w:eastAsia="Calibri" w:hAnsi="Arial" w:cs="Arial"/>
          <w:i/>
          <w:kern w:val="0"/>
          <w:sz w:val="20"/>
          <w:szCs w:val="20"/>
          <w:lang w:eastAsia="pl-PL"/>
          <w14:ligatures w14:val="none"/>
        </w:rPr>
        <w:t xml:space="preserve"> </w:t>
      </w:r>
      <w:r w:rsidRPr="00591253">
        <w:rPr>
          <w:rFonts w:ascii="Arial" w:eastAsia="Calibri" w:hAnsi="Arial" w:cs="Arial"/>
          <w:kern w:val="0"/>
          <w:sz w:val="20"/>
          <w:szCs w:val="20"/>
          <w:lang w:eastAsia="pl-PL"/>
          <w14:ligatures w14:val="none"/>
        </w:rPr>
        <w:t xml:space="preserve">RODO w celu </w:t>
      </w:r>
      <w:r w:rsidRPr="00591253">
        <w:rPr>
          <w:rFonts w:ascii="Arial" w:eastAsia="Calibri" w:hAnsi="Arial" w:cs="Arial"/>
          <w:kern w:val="0"/>
          <w:sz w:val="20"/>
          <w:szCs w:val="20"/>
          <w:lang w:eastAsia="zh-CN"/>
          <w14:ligatures w14:val="none"/>
        </w:rPr>
        <w:t>związanym z niniejszym postępowaniem o udzielenie zamówienia publicznego</w:t>
      </w:r>
      <w:r w:rsidRPr="00591253">
        <w:rPr>
          <w:rFonts w:ascii="Arial" w:eastAsia="Calibri" w:hAnsi="Arial" w:cs="Arial"/>
          <w:iCs/>
          <w:kern w:val="0"/>
          <w:sz w:val="20"/>
          <w:szCs w:val="20"/>
          <w:lang w:eastAsia="zh-CN"/>
          <w14:ligatures w14:val="none"/>
        </w:rPr>
        <w:t>.</w:t>
      </w:r>
    </w:p>
    <w:p w14:paraId="3E9D0825"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294E4C4F" w14:textId="07534F0E"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w:t>
      </w:r>
      <w:r w:rsidR="00F3343A">
        <w:rPr>
          <w:rFonts w:ascii="Arial" w:eastAsia="Calibri" w:hAnsi="Arial" w:cs="Arial"/>
          <w:kern w:val="0"/>
          <w:sz w:val="20"/>
          <w:szCs w:val="20"/>
          <w:lang w:eastAsia="pl-PL"/>
          <w14:ligatures w14:val="none"/>
        </w:rPr>
        <w:br/>
      </w:r>
      <w:r w:rsidRPr="00591253">
        <w:rPr>
          <w:rFonts w:ascii="Arial" w:eastAsia="Calibri" w:hAnsi="Arial" w:cs="Arial"/>
          <w:kern w:val="0"/>
          <w:sz w:val="20"/>
          <w:szCs w:val="20"/>
          <w:lang w:eastAsia="pl-PL"/>
          <w14:ligatures w14:val="none"/>
        </w:rPr>
        <w:t>4 lata, okres przechowywania obejmuje cały czas trwania umowy.</w:t>
      </w:r>
    </w:p>
    <w:p w14:paraId="3BD23683"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8201D4"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388CEB5F" w14:textId="77777777" w:rsidR="00591253" w:rsidRPr="00591253" w:rsidRDefault="00591253" w:rsidP="00591253">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91253">
        <w:rPr>
          <w:rFonts w:ascii="Arial" w:eastAsia="Calibri" w:hAnsi="Arial" w:cs="Arial"/>
          <w:kern w:val="0"/>
          <w:sz w:val="20"/>
          <w:szCs w:val="20"/>
          <w:lang w:eastAsia="pl-PL"/>
          <w14:ligatures w14:val="none"/>
        </w:rPr>
        <w:t>posiada Pani/Pan:</w:t>
      </w:r>
    </w:p>
    <w:p w14:paraId="112E6EAF" w14:textId="77777777" w:rsidR="00591253" w:rsidRPr="00591253" w:rsidRDefault="00591253" w:rsidP="00591253">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91253">
        <w:rPr>
          <w:rFonts w:ascii="Arial" w:eastAsia="Calibri" w:hAnsi="Arial" w:cs="Arial"/>
          <w:kern w:val="0"/>
          <w:sz w:val="20"/>
          <w:szCs w:val="20"/>
          <w:lang w:eastAsia="pl-PL"/>
          <w14:ligatures w14:val="none"/>
        </w:rPr>
        <w:t>na podstawie art. 15 RODO prawo dostępu do danych osobowych Pani/Pana dotyczących;</w:t>
      </w:r>
    </w:p>
    <w:p w14:paraId="3D58FAE1" w14:textId="77777777" w:rsidR="00591253" w:rsidRPr="00591253" w:rsidRDefault="00591253" w:rsidP="00591253">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91253">
        <w:rPr>
          <w:rFonts w:ascii="Arial" w:eastAsia="Calibri" w:hAnsi="Arial" w:cs="Arial"/>
          <w:kern w:val="0"/>
          <w:sz w:val="20"/>
          <w:szCs w:val="20"/>
          <w:lang w:eastAsia="pl-PL"/>
          <w14:ligatures w14:val="none"/>
        </w:rPr>
        <w:t>na podstawie art. 16 RODO prawo do sprostowania Pani/Pana danych osobowych</w:t>
      </w:r>
      <w:r w:rsidRPr="00591253">
        <w:rPr>
          <w:rFonts w:ascii="Arial" w:eastAsia="Calibri" w:hAnsi="Arial" w:cs="Arial"/>
          <w:kern w:val="0"/>
          <w:sz w:val="20"/>
          <w:szCs w:val="20"/>
          <w:vertAlign w:val="superscript"/>
          <w:lang w:eastAsia="pl-PL"/>
          <w14:ligatures w14:val="none"/>
        </w:rPr>
        <w:t xml:space="preserve"> </w:t>
      </w:r>
      <w:r w:rsidRPr="00591253">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591253">
        <w:rPr>
          <w:rFonts w:ascii="Arial" w:eastAsia="Times New Roman" w:hAnsi="Arial" w:cs="Arial"/>
          <w:i/>
          <w:kern w:val="0"/>
          <w:sz w:val="18"/>
          <w:szCs w:val="18"/>
          <w:vertAlign w:val="superscript"/>
          <w:lang w:eastAsia="pl-PL"/>
          <w14:ligatures w14:val="none"/>
        </w:rPr>
        <w:t xml:space="preserve"> </w:t>
      </w:r>
      <w:r w:rsidRPr="00591253">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591253">
        <w:rPr>
          <w:rFonts w:ascii="Arial" w:eastAsia="Calibri" w:hAnsi="Arial" w:cs="Arial"/>
          <w:kern w:val="0"/>
          <w:sz w:val="20"/>
          <w:szCs w:val="20"/>
          <w:lang w:eastAsia="pl-PL"/>
          <w14:ligatures w14:val="none"/>
        </w:rPr>
        <w:t>;</w:t>
      </w:r>
    </w:p>
    <w:p w14:paraId="199D5246" w14:textId="77777777" w:rsidR="00591253" w:rsidRPr="00591253" w:rsidRDefault="00591253" w:rsidP="00591253">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91253">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591253">
        <w:rPr>
          <w:rFonts w:ascii="Arial" w:eastAsia="Calibri" w:hAnsi="Arial" w:cs="Arial"/>
          <w:kern w:val="0"/>
          <w:sz w:val="20"/>
          <w:szCs w:val="20"/>
          <w:vertAlign w:val="superscript"/>
          <w:lang w:eastAsia="pl-PL"/>
          <w14:ligatures w14:val="none"/>
        </w:rPr>
        <w:t xml:space="preserve"> </w:t>
      </w:r>
      <w:r w:rsidRPr="00591253">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91253">
        <w:rPr>
          <w:rFonts w:ascii="Arial" w:eastAsia="Calibri" w:hAnsi="Arial" w:cs="Arial"/>
          <w:kern w:val="0"/>
          <w:sz w:val="20"/>
          <w:szCs w:val="20"/>
          <w:lang w:eastAsia="pl-PL"/>
          <w14:ligatures w14:val="none"/>
        </w:rPr>
        <w:t xml:space="preserve">;  </w:t>
      </w:r>
    </w:p>
    <w:p w14:paraId="4369F450" w14:textId="77777777" w:rsidR="00591253" w:rsidRPr="00591253" w:rsidRDefault="00591253" w:rsidP="00591253">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591253">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52CE7355" w14:textId="77777777" w:rsidR="00591253" w:rsidRPr="00591253" w:rsidRDefault="00591253" w:rsidP="00591253">
      <w:pPr>
        <w:spacing w:after="0" w:line="240" w:lineRule="auto"/>
        <w:ind w:left="1080"/>
        <w:jc w:val="both"/>
        <w:rPr>
          <w:rFonts w:ascii="Arial" w:eastAsia="Times New Roman" w:hAnsi="Arial" w:cs="Arial"/>
          <w:i/>
          <w:kern w:val="0"/>
          <w:sz w:val="20"/>
          <w:szCs w:val="20"/>
          <w:lang w:eastAsia="pl-PL"/>
          <w14:ligatures w14:val="none"/>
        </w:rPr>
      </w:pPr>
      <w:r w:rsidRPr="00591253">
        <w:rPr>
          <w:rFonts w:ascii="Arial" w:eastAsia="Times New Roman" w:hAnsi="Arial" w:cs="Arial"/>
          <w:kern w:val="0"/>
          <w:sz w:val="20"/>
          <w:szCs w:val="20"/>
          <w:lang w:eastAsia="pl-PL"/>
          <w14:ligatures w14:val="none"/>
        </w:rPr>
        <w:t xml:space="preserve">     nie przysługuje Pani/Panu:</w:t>
      </w:r>
    </w:p>
    <w:p w14:paraId="552B6EA7" w14:textId="77777777" w:rsidR="00591253" w:rsidRPr="00591253" w:rsidRDefault="00591253" w:rsidP="00591253">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91253">
        <w:rPr>
          <w:rFonts w:ascii="Arial" w:eastAsia="Calibri" w:hAnsi="Arial" w:cs="Arial"/>
          <w:kern w:val="0"/>
          <w:sz w:val="20"/>
          <w:szCs w:val="20"/>
          <w:lang w:eastAsia="pl-PL"/>
          <w14:ligatures w14:val="none"/>
        </w:rPr>
        <w:t>w związku z art. 17 ust. 3 lit. b, d lub e RODO prawo do usunięcia danych osobowych;</w:t>
      </w:r>
    </w:p>
    <w:p w14:paraId="7E40D049" w14:textId="77777777" w:rsidR="00591253" w:rsidRPr="00591253" w:rsidRDefault="00591253" w:rsidP="00591253">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91253">
        <w:rPr>
          <w:rFonts w:ascii="Arial" w:eastAsia="Calibri" w:hAnsi="Arial" w:cs="Arial"/>
          <w:kern w:val="0"/>
          <w:sz w:val="20"/>
          <w:szCs w:val="20"/>
          <w:lang w:eastAsia="pl-PL"/>
          <w14:ligatures w14:val="none"/>
        </w:rPr>
        <w:t>prawo do przenoszenia danych osobowych, o którym mowa w art. 20 RODO;</w:t>
      </w:r>
    </w:p>
    <w:p w14:paraId="178375A3" w14:textId="77777777" w:rsidR="00591253" w:rsidRPr="00591253" w:rsidRDefault="00591253" w:rsidP="00591253">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91253">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29449E19" w14:textId="77777777" w:rsidR="00591253" w:rsidRPr="00591253" w:rsidRDefault="00591253" w:rsidP="00591253">
      <w:pPr>
        <w:spacing w:after="0" w:line="276" w:lineRule="auto"/>
        <w:jc w:val="both"/>
        <w:rPr>
          <w:rFonts w:ascii="Arial" w:eastAsia="Times New Roman" w:hAnsi="Arial" w:cs="Arial"/>
          <w:kern w:val="0"/>
          <w:vertAlign w:val="superscript"/>
          <w:lang w:eastAsia="pl-PL"/>
          <w14:ligatures w14:val="none"/>
        </w:rPr>
      </w:pPr>
      <w:r w:rsidRPr="00591253">
        <w:rPr>
          <w:rFonts w:ascii="Arial" w:eastAsia="Times New Roman" w:hAnsi="Arial" w:cs="Arial"/>
          <w:kern w:val="0"/>
          <w:vertAlign w:val="superscript"/>
          <w:lang w:eastAsia="pl-PL"/>
          <w14:ligatures w14:val="none"/>
        </w:rPr>
        <w:t xml:space="preserve"> </w:t>
      </w:r>
    </w:p>
    <w:p w14:paraId="4871DB2E" w14:textId="77777777" w:rsidR="00591253" w:rsidRPr="00591253" w:rsidRDefault="00591253" w:rsidP="00591253">
      <w:pPr>
        <w:spacing w:after="0" w:line="276" w:lineRule="auto"/>
        <w:jc w:val="both"/>
        <w:rPr>
          <w:rFonts w:ascii="Arial" w:eastAsia="Times New Roman" w:hAnsi="Arial" w:cs="Arial"/>
          <w:kern w:val="0"/>
          <w:vertAlign w:val="superscript"/>
          <w:lang w:eastAsia="pl-PL"/>
          <w14:ligatures w14:val="none"/>
        </w:rPr>
      </w:pPr>
    </w:p>
    <w:p w14:paraId="52F25318" w14:textId="77777777" w:rsidR="00591253" w:rsidRDefault="00591253"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91253">
        <w:rPr>
          <w:rFonts w:ascii="Arial" w:eastAsia="Times New Roman" w:hAnsi="Arial" w:cs="Arial"/>
          <w:b/>
          <w:kern w:val="0"/>
          <w:sz w:val="20"/>
          <w:szCs w:val="20"/>
          <w:lang w:eastAsia="zh-CN"/>
          <w14:ligatures w14:val="none"/>
        </w:rPr>
        <w:t>22. ZAŁĄCZNIKI DO SWZ:</w:t>
      </w:r>
    </w:p>
    <w:p w14:paraId="1BC4DF37" w14:textId="77777777" w:rsidR="005112F9" w:rsidRPr="00591253" w:rsidRDefault="005112F9" w:rsidP="00591253">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5C561D0A" w14:textId="77777777" w:rsidR="00302E51" w:rsidRPr="005112F9" w:rsidRDefault="00302E51" w:rsidP="00F3343A">
      <w:pPr>
        <w:pStyle w:val="Bezodstpw"/>
        <w:numPr>
          <w:ilvl w:val="0"/>
          <w:numId w:val="77"/>
        </w:numPr>
        <w:ind w:left="1134"/>
        <w:jc w:val="both"/>
        <w:rPr>
          <w:rFonts w:ascii="Arial" w:hAnsi="Arial" w:cs="Arial"/>
          <w:color w:val="000000" w:themeColor="text1"/>
          <w:sz w:val="20"/>
          <w:szCs w:val="20"/>
        </w:rPr>
      </w:pPr>
      <w:bookmarkStart w:id="32" w:name="_Hlk171412519"/>
      <w:r w:rsidRPr="005112F9">
        <w:rPr>
          <w:rFonts w:ascii="Arial" w:hAnsi="Arial" w:cs="Arial"/>
          <w:color w:val="000000" w:themeColor="text1"/>
          <w:sz w:val="20"/>
          <w:szCs w:val="20"/>
        </w:rPr>
        <w:t>Projekt architektoniczno-budowlany – przebudowa parteru budynku MZS nr 4 w Gorlicach,</w:t>
      </w:r>
    </w:p>
    <w:p w14:paraId="6EA4F93F" w14:textId="77777777" w:rsidR="00302E51" w:rsidRPr="005112F9" w:rsidRDefault="00302E51" w:rsidP="00F3343A">
      <w:pPr>
        <w:pStyle w:val="Bezodstpw"/>
        <w:numPr>
          <w:ilvl w:val="0"/>
          <w:numId w:val="77"/>
        </w:numPr>
        <w:ind w:left="1134"/>
        <w:jc w:val="both"/>
        <w:rPr>
          <w:rFonts w:ascii="Arial" w:hAnsi="Arial" w:cs="Arial"/>
          <w:color w:val="000000" w:themeColor="text1"/>
          <w:sz w:val="20"/>
          <w:szCs w:val="20"/>
        </w:rPr>
      </w:pPr>
      <w:r w:rsidRPr="005112F9">
        <w:rPr>
          <w:rFonts w:ascii="Arial" w:hAnsi="Arial" w:cs="Arial"/>
          <w:color w:val="000000" w:themeColor="text1"/>
          <w:sz w:val="20"/>
          <w:szCs w:val="20"/>
        </w:rPr>
        <w:t>Pozwolenie na budowę – decyzja nr 545/2022 z dnia 21.09.2022 r.,</w:t>
      </w:r>
    </w:p>
    <w:p w14:paraId="49FAE650" w14:textId="77777777" w:rsidR="00302E51" w:rsidRPr="005112F9" w:rsidRDefault="00302E51" w:rsidP="00F3343A">
      <w:pPr>
        <w:pStyle w:val="Bezodstpw"/>
        <w:numPr>
          <w:ilvl w:val="0"/>
          <w:numId w:val="77"/>
        </w:numPr>
        <w:ind w:left="1134"/>
        <w:jc w:val="both"/>
        <w:rPr>
          <w:rFonts w:ascii="Arial" w:hAnsi="Arial" w:cs="Arial"/>
          <w:color w:val="000000" w:themeColor="text1"/>
          <w:sz w:val="20"/>
          <w:szCs w:val="20"/>
        </w:rPr>
      </w:pPr>
      <w:r w:rsidRPr="005112F9">
        <w:rPr>
          <w:rFonts w:ascii="Arial" w:hAnsi="Arial" w:cs="Arial"/>
          <w:color w:val="000000" w:themeColor="text1"/>
          <w:sz w:val="20"/>
          <w:szCs w:val="20"/>
        </w:rPr>
        <w:t>Projekt techniczny – dostosowanie parteru budynku MZS nr 4 w Gorlicach dla potrzeb osób niepełnosprawnych (wraz z częścią sportową),</w:t>
      </w:r>
    </w:p>
    <w:p w14:paraId="396271CA" w14:textId="4390066D" w:rsidR="00302E51" w:rsidRPr="005112F9" w:rsidRDefault="00302E51" w:rsidP="00F3343A">
      <w:pPr>
        <w:pStyle w:val="Bezodstpw"/>
        <w:numPr>
          <w:ilvl w:val="0"/>
          <w:numId w:val="77"/>
        </w:numPr>
        <w:ind w:left="1134"/>
        <w:jc w:val="both"/>
        <w:rPr>
          <w:rFonts w:ascii="Arial" w:hAnsi="Arial" w:cs="Arial"/>
          <w:color w:val="000000" w:themeColor="text1"/>
          <w:sz w:val="20"/>
          <w:szCs w:val="20"/>
        </w:rPr>
      </w:pPr>
      <w:r w:rsidRPr="005112F9">
        <w:rPr>
          <w:rFonts w:ascii="Arial" w:hAnsi="Arial" w:cs="Arial"/>
          <w:color w:val="000000" w:themeColor="text1"/>
          <w:sz w:val="20"/>
          <w:szCs w:val="20"/>
        </w:rPr>
        <w:t xml:space="preserve">SST - dostosowanie parteru budynku MZS nr 4 w Gorlicach dla potrzeb osób niepełnosprawnych </w:t>
      </w:r>
      <w:r w:rsidR="00F3343A">
        <w:rPr>
          <w:rFonts w:ascii="Arial" w:hAnsi="Arial" w:cs="Arial"/>
          <w:color w:val="000000" w:themeColor="text1"/>
          <w:sz w:val="20"/>
          <w:szCs w:val="20"/>
        </w:rPr>
        <w:br/>
      </w:r>
      <w:r w:rsidRPr="005112F9">
        <w:rPr>
          <w:rFonts w:ascii="Arial" w:hAnsi="Arial" w:cs="Arial"/>
          <w:color w:val="000000" w:themeColor="text1"/>
          <w:sz w:val="20"/>
          <w:szCs w:val="20"/>
        </w:rPr>
        <w:t>(wraz z częścią sportową),</w:t>
      </w:r>
    </w:p>
    <w:p w14:paraId="6B3C7670" w14:textId="77777777" w:rsidR="00302E51" w:rsidRPr="005112F9" w:rsidRDefault="00302E51" w:rsidP="00F3343A">
      <w:pPr>
        <w:pStyle w:val="Bezodstpw"/>
        <w:numPr>
          <w:ilvl w:val="0"/>
          <w:numId w:val="77"/>
        </w:numPr>
        <w:ind w:left="1134"/>
        <w:jc w:val="both"/>
        <w:rPr>
          <w:rFonts w:ascii="Arial" w:hAnsi="Arial" w:cs="Arial"/>
          <w:color w:val="000000" w:themeColor="text1"/>
          <w:sz w:val="20"/>
          <w:szCs w:val="20"/>
        </w:rPr>
      </w:pPr>
      <w:r w:rsidRPr="005112F9">
        <w:rPr>
          <w:rFonts w:ascii="Arial" w:hAnsi="Arial" w:cs="Arial"/>
          <w:color w:val="000000" w:themeColor="text1"/>
          <w:sz w:val="20"/>
          <w:szCs w:val="20"/>
        </w:rPr>
        <w:t>Harmonogram rzeczowo -  finansowy,</w:t>
      </w:r>
    </w:p>
    <w:p w14:paraId="33C51B19" w14:textId="08E67ED9"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zh-CN"/>
          <w14:ligatures w14:val="none"/>
        </w:rPr>
      </w:pPr>
      <w:r w:rsidRPr="005112F9">
        <w:rPr>
          <w:rFonts w:ascii="Arial" w:eastAsia="Times New Roman" w:hAnsi="Arial" w:cs="Arial"/>
          <w:color w:val="000000" w:themeColor="text1"/>
          <w:kern w:val="0"/>
          <w:sz w:val="20"/>
          <w:szCs w:val="20"/>
          <w:lang w:eastAsia="zh-CN"/>
          <w14:ligatures w14:val="none"/>
        </w:rPr>
        <w:t>Projektowane postanowienia umowy – wzór umowy,</w:t>
      </w:r>
    </w:p>
    <w:p w14:paraId="2BAD6C58" w14:textId="77777777"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zh-CN"/>
          <w14:ligatures w14:val="none"/>
        </w:rPr>
      </w:pPr>
      <w:r w:rsidRPr="005112F9">
        <w:rPr>
          <w:rFonts w:ascii="Arial" w:eastAsia="Times New Roman" w:hAnsi="Arial" w:cs="Arial"/>
          <w:color w:val="000000" w:themeColor="text1"/>
          <w:kern w:val="0"/>
          <w:sz w:val="20"/>
          <w:szCs w:val="20"/>
          <w:lang w:eastAsia="zh-CN"/>
          <w14:ligatures w14:val="none"/>
        </w:rPr>
        <w:t>Formularz „OFERTA”,</w:t>
      </w:r>
    </w:p>
    <w:p w14:paraId="372232C7" w14:textId="77777777"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pl-PL"/>
          <w14:ligatures w14:val="none"/>
        </w:rPr>
      </w:pPr>
      <w:r w:rsidRPr="005112F9">
        <w:rPr>
          <w:rFonts w:ascii="Arial" w:eastAsia="Times New Roman" w:hAnsi="Arial" w:cs="Arial"/>
          <w:color w:val="000000" w:themeColor="text1"/>
          <w:kern w:val="0"/>
          <w:sz w:val="20"/>
          <w:szCs w:val="20"/>
          <w:lang w:eastAsia="pl-PL"/>
          <w14:ligatures w14:val="none"/>
        </w:rPr>
        <w:t>Oświadczenie</w:t>
      </w:r>
      <w:r w:rsidRPr="005112F9">
        <w:rPr>
          <w:rFonts w:ascii="Arial" w:eastAsia="Arial" w:hAnsi="Arial" w:cs="Arial"/>
          <w:color w:val="000000" w:themeColor="text1"/>
          <w:kern w:val="0"/>
          <w:sz w:val="20"/>
          <w:szCs w:val="20"/>
          <w:lang w:eastAsia="pl-PL"/>
          <w14:ligatures w14:val="none"/>
        </w:rPr>
        <w:t xml:space="preserve"> </w:t>
      </w:r>
      <w:r w:rsidRPr="005112F9">
        <w:rPr>
          <w:rFonts w:ascii="Arial" w:eastAsia="Times New Roman" w:hAnsi="Arial" w:cs="Arial"/>
          <w:color w:val="000000" w:themeColor="text1"/>
          <w:kern w:val="0"/>
          <w:sz w:val="20"/>
          <w:szCs w:val="20"/>
          <w:lang w:eastAsia="pl-PL"/>
          <w14:ligatures w14:val="none"/>
        </w:rPr>
        <w:t>o niepodleganiu wykluczeniu oraz spełnianiu warunków udziału w postępowaniu,</w:t>
      </w:r>
    </w:p>
    <w:p w14:paraId="3602C8B9" w14:textId="77777777"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pl-PL"/>
          <w14:ligatures w14:val="none"/>
        </w:rPr>
      </w:pPr>
      <w:r w:rsidRPr="005112F9">
        <w:rPr>
          <w:rFonts w:ascii="Arial" w:eastAsia="Times New Roman" w:hAnsi="Arial" w:cs="Arial"/>
          <w:color w:val="000000" w:themeColor="text1"/>
          <w:kern w:val="0"/>
          <w:sz w:val="20"/>
          <w:szCs w:val="20"/>
          <w:lang w:eastAsia="pl-PL"/>
          <w14:ligatures w14:val="none"/>
        </w:rPr>
        <w:t>Wzór</w:t>
      </w:r>
      <w:r w:rsidRPr="005112F9">
        <w:rPr>
          <w:rFonts w:ascii="Arial" w:eastAsia="Arial" w:hAnsi="Arial" w:cs="Arial"/>
          <w:color w:val="000000" w:themeColor="text1"/>
          <w:kern w:val="0"/>
          <w:sz w:val="20"/>
          <w:szCs w:val="20"/>
          <w:lang w:eastAsia="pl-PL"/>
          <w14:ligatures w14:val="none"/>
        </w:rPr>
        <w:t xml:space="preserve"> </w:t>
      </w:r>
      <w:r w:rsidRPr="005112F9">
        <w:rPr>
          <w:rFonts w:ascii="Arial" w:eastAsia="Times New Roman" w:hAnsi="Arial" w:cs="Arial"/>
          <w:color w:val="000000" w:themeColor="text1"/>
          <w:kern w:val="0"/>
          <w:sz w:val="20"/>
          <w:szCs w:val="20"/>
          <w:lang w:eastAsia="pl-PL"/>
          <w14:ligatures w14:val="none"/>
        </w:rPr>
        <w:t>zobowiązania</w:t>
      </w:r>
      <w:r w:rsidRPr="005112F9">
        <w:rPr>
          <w:rFonts w:ascii="Arial" w:eastAsia="Arial" w:hAnsi="Arial" w:cs="Arial"/>
          <w:color w:val="000000" w:themeColor="text1"/>
          <w:kern w:val="0"/>
          <w:sz w:val="20"/>
          <w:szCs w:val="20"/>
          <w:lang w:eastAsia="pl-PL"/>
          <w14:ligatures w14:val="none"/>
        </w:rPr>
        <w:t xml:space="preserve"> </w:t>
      </w:r>
      <w:r w:rsidRPr="005112F9">
        <w:rPr>
          <w:rFonts w:ascii="Arial" w:eastAsia="Times New Roman" w:hAnsi="Arial" w:cs="Arial"/>
          <w:color w:val="000000" w:themeColor="text1"/>
          <w:kern w:val="0"/>
          <w:sz w:val="20"/>
          <w:szCs w:val="20"/>
          <w:lang w:eastAsia="pl-PL"/>
          <w14:ligatures w14:val="none"/>
        </w:rPr>
        <w:t>podmiotu udostępniającego zasoby,</w:t>
      </w:r>
    </w:p>
    <w:p w14:paraId="23DB1F2D" w14:textId="77777777"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pl-PL"/>
          <w14:ligatures w14:val="none"/>
        </w:rPr>
      </w:pPr>
      <w:r w:rsidRPr="005112F9">
        <w:rPr>
          <w:rFonts w:ascii="Arial" w:eastAsia="Times New Roman" w:hAnsi="Arial" w:cs="Arial"/>
          <w:color w:val="000000" w:themeColor="text1"/>
          <w:kern w:val="0"/>
          <w:sz w:val="20"/>
          <w:szCs w:val="20"/>
          <w:lang w:eastAsia="pl-PL"/>
          <w14:ligatures w14:val="none"/>
        </w:rPr>
        <w:t>Oświadczenie określone w art.117 ust. 4 ustawy Pzp,</w:t>
      </w:r>
    </w:p>
    <w:p w14:paraId="632FE5F8" w14:textId="77777777" w:rsidR="00591253" w:rsidRPr="005112F9" w:rsidRDefault="00591253" w:rsidP="00F3343A">
      <w:pPr>
        <w:pStyle w:val="Bezodstpw"/>
        <w:numPr>
          <w:ilvl w:val="0"/>
          <w:numId w:val="77"/>
        </w:numPr>
        <w:ind w:left="1134"/>
        <w:jc w:val="both"/>
        <w:rPr>
          <w:rFonts w:ascii="Arial" w:eastAsia="Times New Roman" w:hAnsi="Arial" w:cs="Arial"/>
          <w:color w:val="000000" w:themeColor="text1"/>
          <w:kern w:val="0"/>
          <w:sz w:val="20"/>
          <w:szCs w:val="20"/>
          <w:lang w:eastAsia="pl-PL"/>
          <w14:ligatures w14:val="none"/>
        </w:rPr>
      </w:pPr>
      <w:r w:rsidRPr="005112F9">
        <w:rPr>
          <w:rFonts w:ascii="Arial" w:eastAsia="TimesNewRomanPSMT" w:hAnsi="Arial" w:cs="Arial"/>
          <w:color w:val="000000" w:themeColor="text1"/>
          <w:kern w:val="0"/>
          <w:sz w:val="20"/>
          <w:szCs w:val="20"/>
          <w:lang w:eastAsia="pl-PL"/>
          <w14:ligatures w14:val="none"/>
        </w:rPr>
        <w:t>Formularz</w:t>
      </w:r>
      <w:r w:rsidRPr="005112F9">
        <w:rPr>
          <w:rFonts w:ascii="Arial" w:eastAsia="Arial" w:hAnsi="Arial" w:cs="Arial"/>
          <w:color w:val="000000" w:themeColor="text1"/>
          <w:kern w:val="0"/>
          <w:sz w:val="20"/>
          <w:szCs w:val="20"/>
          <w:lang w:eastAsia="pl-PL"/>
          <w14:ligatures w14:val="none"/>
        </w:rPr>
        <w:t xml:space="preserve"> </w:t>
      </w:r>
      <w:r w:rsidRPr="005112F9">
        <w:rPr>
          <w:rFonts w:ascii="Arial" w:eastAsia="Times New Roman" w:hAnsi="Arial" w:cs="Arial"/>
          <w:color w:val="000000" w:themeColor="text1"/>
          <w:kern w:val="0"/>
          <w:sz w:val="20"/>
          <w:szCs w:val="20"/>
          <w:lang w:eastAsia="pl-PL"/>
          <w14:ligatures w14:val="none"/>
        </w:rPr>
        <w:t>wykazu</w:t>
      </w:r>
      <w:r w:rsidRPr="005112F9">
        <w:rPr>
          <w:rFonts w:ascii="Arial" w:eastAsia="Arial" w:hAnsi="Arial" w:cs="Arial"/>
          <w:color w:val="000000" w:themeColor="text1"/>
          <w:kern w:val="0"/>
          <w:sz w:val="20"/>
          <w:szCs w:val="20"/>
          <w:lang w:eastAsia="pl-PL"/>
          <w14:ligatures w14:val="none"/>
        </w:rPr>
        <w:t xml:space="preserve"> </w:t>
      </w:r>
      <w:r w:rsidRPr="005112F9">
        <w:rPr>
          <w:rFonts w:ascii="Arial" w:eastAsia="Times New Roman" w:hAnsi="Arial" w:cs="Arial"/>
          <w:color w:val="000000" w:themeColor="text1"/>
          <w:kern w:val="0"/>
          <w:sz w:val="20"/>
          <w:szCs w:val="20"/>
          <w:lang w:eastAsia="pl-PL"/>
          <w14:ligatures w14:val="none"/>
        </w:rPr>
        <w:t>osób skierowanych przez wykonawcę do realizacji zamówienia publicznego.</w:t>
      </w:r>
    </w:p>
    <w:bookmarkEnd w:id="32"/>
    <w:p w14:paraId="3F963768" w14:textId="77777777" w:rsidR="00591253" w:rsidRPr="00591253" w:rsidRDefault="00591253" w:rsidP="00591253">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00D8623C" w14:textId="77777777" w:rsidR="00591253" w:rsidRDefault="00591253" w:rsidP="00591253">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0C204D5D" w14:textId="77777777" w:rsidR="00302E51" w:rsidRPr="00591253" w:rsidRDefault="00302E51" w:rsidP="00591253">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083D35EC"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91253">
        <w:rPr>
          <w:rFonts w:ascii="Arial" w:eastAsia="Times New Roman" w:hAnsi="Arial" w:cs="Arial"/>
          <w:color w:val="FF0000"/>
          <w:kern w:val="0"/>
          <w:sz w:val="20"/>
          <w:szCs w:val="24"/>
          <w:lang w:eastAsia="zh-CN"/>
          <w14:ligatures w14:val="none"/>
        </w:rPr>
        <w:t xml:space="preserve">                 </w:t>
      </w:r>
    </w:p>
    <w:p w14:paraId="2F4A52F6" w14:textId="063165C3" w:rsidR="00591253" w:rsidRPr="00591253" w:rsidRDefault="00591253" w:rsidP="00591253">
      <w:pPr>
        <w:widowControl w:val="0"/>
        <w:suppressAutoHyphens/>
        <w:spacing w:after="0" w:line="240" w:lineRule="auto"/>
        <w:jc w:val="both"/>
        <w:rPr>
          <w:rFonts w:ascii="Arial" w:eastAsia="Times New Roman" w:hAnsi="Arial" w:cs="Arial"/>
          <w:kern w:val="0"/>
          <w:sz w:val="20"/>
          <w:szCs w:val="24"/>
          <w:lang w:eastAsia="zh-CN"/>
          <w14:ligatures w14:val="none"/>
        </w:rPr>
      </w:pPr>
      <w:r w:rsidRPr="00591253">
        <w:rPr>
          <w:rFonts w:ascii="Arial" w:eastAsia="Times New Roman" w:hAnsi="Arial" w:cs="Arial"/>
          <w:kern w:val="0"/>
          <w:sz w:val="20"/>
          <w:szCs w:val="24"/>
          <w:lang w:eastAsia="zh-CN"/>
          <w14:ligatures w14:val="none"/>
        </w:rPr>
        <w:t xml:space="preserve">                    Gorlice, </w:t>
      </w:r>
      <w:r w:rsidR="00242F74">
        <w:rPr>
          <w:rFonts w:ascii="Arial" w:eastAsia="Times New Roman" w:hAnsi="Arial" w:cs="Arial"/>
          <w:kern w:val="0"/>
          <w:sz w:val="20"/>
          <w:szCs w:val="24"/>
          <w:lang w:eastAsia="zh-CN"/>
          <w14:ligatures w14:val="none"/>
        </w:rPr>
        <w:t>10</w:t>
      </w:r>
      <w:r w:rsidRPr="00591253">
        <w:rPr>
          <w:rFonts w:ascii="Arial" w:eastAsia="Times New Roman" w:hAnsi="Arial" w:cs="Arial"/>
          <w:kern w:val="0"/>
          <w:sz w:val="20"/>
          <w:szCs w:val="24"/>
          <w:lang w:eastAsia="zh-CN"/>
          <w14:ligatures w14:val="none"/>
        </w:rPr>
        <w:t>.0</w:t>
      </w:r>
      <w:r w:rsidR="00242F74">
        <w:rPr>
          <w:rFonts w:ascii="Arial" w:eastAsia="Times New Roman" w:hAnsi="Arial" w:cs="Arial"/>
          <w:kern w:val="0"/>
          <w:sz w:val="20"/>
          <w:szCs w:val="24"/>
          <w:lang w:eastAsia="zh-CN"/>
          <w14:ligatures w14:val="none"/>
        </w:rPr>
        <w:t>7</w:t>
      </w:r>
      <w:r w:rsidRPr="00591253">
        <w:rPr>
          <w:rFonts w:ascii="Arial" w:eastAsia="Times New Roman" w:hAnsi="Arial" w:cs="Arial"/>
          <w:kern w:val="0"/>
          <w:sz w:val="20"/>
          <w:szCs w:val="24"/>
          <w:lang w:eastAsia="zh-CN"/>
          <w14:ligatures w14:val="none"/>
        </w:rPr>
        <w:t>.2024 r.</w:t>
      </w:r>
    </w:p>
    <w:p w14:paraId="515D7D7F" w14:textId="77777777" w:rsidR="00591253" w:rsidRPr="00591253" w:rsidRDefault="00591253" w:rsidP="00591253">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AA45655" w14:textId="77777777" w:rsidR="00591253" w:rsidRPr="00591253" w:rsidRDefault="00591253" w:rsidP="00591253">
      <w:pPr>
        <w:rPr>
          <w:kern w:val="0"/>
          <w14:ligatures w14:val="none"/>
        </w:rPr>
      </w:pPr>
    </w:p>
    <w:p w14:paraId="0702A581" w14:textId="77777777" w:rsidR="00B81A68" w:rsidRDefault="00B81A68"/>
    <w:sectPr w:rsidR="00B81A68" w:rsidSect="00591253">
      <w:headerReference w:type="default" r:id="rId12"/>
      <w:footerReference w:type="even" r:id="rId13"/>
      <w:footerReference w:type="default" r:id="rId14"/>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68A47" w14:textId="77777777" w:rsidR="008B405F" w:rsidRDefault="008B405F">
      <w:pPr>
        <w:spacing w:after="0" w:line="240" w:lineRule="auto"/>
      </w:pPr>
      <w:r>
        <w:separator/>
      </w:r>
    </w:p>
  </w:endnote>
  <w:endnote w:type="continuationSeparator" w:id="0">
    <w:p w14:paraId="11B954B0" w14:textId="77777777" w:rsidR="008B405F" w:rsidRDefault="008B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FA76" w14:textId="77777777" w:rsidR="00737C54"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A65383" w14:textId="77777777" w:rsidR="00737C54" w:rsidRDefault="00737C54"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B07B" w14:textId="77777777" w:rsidR="00737C54"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DB55AC" w14:textId="77777777" w:rsidR="00737C54" w:rsidRDefault="00737C54">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9F626" w14:textId="77777777" w:rsidR="008B405F" w:rsidRDefault="008B405F">
      <w:pPr>
        <w:spacing w:after="0" w:line="240" w:lineRule="auto"/>
      </w:pPr>
      <w:r>
        <w:separator/>
      </w:r>
    </w:p>
  </w:footnote>
  <w:footnote w:type="continuationSeparator" w:id="0">
    <w:p w14:paraId="5A862221" w14:textId="77777777" w:rsidR="008B405F" w:rsidRDefault="008B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0AE25" w14:textId="77777777" w:rsidR="00737C54" w:rsidRDefault="00737C54">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014C42"/>
    <w:multiLevelType w:val="hybridMultilevel"/>
    <w:tmpl w:val="D1AE9416"/>
    <w:lvl w:ilvl="0" w:tplc="F93AA7F8">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4"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A76262"/>
    <w:multiLevelType w:val="hybridMultilevel"/>
    <w:tmpl w:val="737E3FBE"/>
    <w:lvl w:ilvl="0" w:tplc="F93AA7F8">
      <w:start w:val="1"/>
      <w:numFmt w:val="decimal"/>
      <w:lvlText w:val="%1)"/>
      <w:lvlJc w:val="left"/>
      <w:pPr>
        <w:ind w:left="1052" w:hanging="360"/>
      </w:pPr>
      <w:rPr>
        <w:rFonts w:hint="default"/>
        <w:b w:val="0"/>
        <w:bCs w:val="0"/>
        <w:color w:val="auto"/>
      </w:rPr>
    </w:lvl>
    <w:lvl w:ilvl="1" w:tplc="F93AA7F8">
      <w:start w:val="1"/>
      <w:numFmt w:val="decimal"/>
      <w:lvlText w:val="%2)"/>
      <w:lvlJc w:val="left"/>
      <w:pPr>
        <w:ind w:left="1206" w:hanging="360"/>
      </w:pPr>
      <w:rPr>
        <w:rFonts w:hint="default"/>
        <w:b w:val="0"/>
        <w:bCs w:val="0"/>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16"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7" w15:restartNumberingAfterBreak="0">
    <w:nsid w:val="1D5F7F95"/>
    <w:multiLevelType w:val="hybridMultilevel"/>
    <w:tmpl w:val="3CA4C5AA"/>
    <w:lvl w:ilvl="0" w:tplc="C4BA932C">
      <w:start w:val="1"/>
      <w:numFmt w:val="decimal"/>
      <w:lvlText w:val="%1)"/>
      <w:lvlJc w:val="left"/>
      <w:pPr>
        <w:tabs>
          <w:tab w:val="num" w:pos="2520"/>
        </w:tabs>
        <w:ind w:left="252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BAC32CA"/>
    <w:multiLevelType w:val="hybridMultilevel"/>
    <w:tmpl w:val="2C7CE6E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04204A9"/>
    <w:multiLevelType w:val="hybridMultilevel"/>
    <w:tmpl w:val="006A6264"/>
    <w:lvl w:ilvl="0" w:tplc="183E4A78">
      <w:start w:val="1"/>
      <w:numFmt w:val="lowerLetter"/>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9"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8A7B9F"/>
    <w:multiLevelType w:val="hybridMultilevel"/>
    <w:tmpl w:val="D444E8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4755"/>
        </w:tabs>
        <w:ind w:left="4755" w:hanging="360"/>
      </w:pPr>
      <w:rPr>
        <w:rFonts w:hint="default"/>
        <w:color w:val="auto"/>
      </w:rPr>
    </w:lvl>
    <w:lvl w:ilvl="1" w:tplc="04150019" w:tentative="1">
      <w:start w:val="1"/>
      <w:numFmt w:val="lowerLetter"/>
      <w:lvlText w:val="%2."/>
      <w:lvlJc w:val="left"/>
      <w:pPr>
        <w:ind w:left="5325" w:hanging="360"/>
      </w:pPr>
    </w:lvl>
    <w:lvl w:ilvl="2" w:tplc="0415001B" w:tentative="1">
      <w:start w:val="1"/>
      <w:numFmt w:val="lowerRoman"/>
      <w:lvlText w:val="%3."/>
      <w:lvlJc w:val="right"/>
      <w:pPr>
        <w:ind w:left="6045" w:hanging="180"/>
      </w:pPr>
    </w:lvl>
    <w:lvl w:ilvl="3" w:tplc="0415000F" w:tentative="1">
      <w:start w:val="1"/>
      <w:numFmt w:val="decimal"/>
      <w:lvlText w:val="%4."/>
      <w:lvlJc w:val="left"/>
      <w:pPr>
        <w:ind w:left="6765" w:hanging="360"/>
      </w:pPr>
    </w:lvl>
    <w:lvl w:ilvl="4" w:tplc="04150019" w:tentative="1">
      <w:start w:val="1"/>
      <w:numFmt w:val="lowerLetter"/>
      <w:lvlText w:val="%5."/>
      <w:lvlJc w:val="left"/>
      <w:pPr>
        <w:ind w:left="7485" w:hanging="360"/>
      </w:pPr>
    </w:lvl>
    <w:lvl w:ilvl="5" w:tplc="0415001B" w:tentative="1">
      <w:start w:val="1"/>
      <w:numFmt w:val="lowerRoman"/>
      <w:lvlText w:val="%6."/>
      <w:lvlJc w:val="right"/>
      <w:pPr>
        <w:ind w:left="8205" w:hanging="180"/>
      </w:pPr>
    </w:lvl>
    <w:lvl w:ilvl="6" w:tplc="0415000F" w:tentative="1">
      <w:start w:val="1"/>
      <w:numFmt w:val="decimal"/>
      <w:lvlText w:val="%7."/>
      <w:lvlJc w:val="left"/>
      <w:pPr>
        <w:ind w:left="8925" w:hanging="360"/>
      </w:pPr>
    </w:lvl>
    <w:lvl w:ilvl="7" w:tplc="04150019" w:tentative="1">
      <w:start w:val="1"/>
      <w:numFmt w:val="lowerLetter"/>
      <w:lvlText w:val="%8."/>
      <w:lvlJc w:val="left"/>
      <w:pPr>
        <w:ind w:left="9645" w:hanging="360"/>
      </w:pPr>
    </w:lvl>
    <w:lvl w:ilvl="8" w:tplc="0415001B" w:tentative="1">
      <w:start w:val="1"/>
      <w:numFmt w:val="lowerRoman"/>
      <w:lvlText w:val="%9."/>
      <w:lvlJc w:val="right"/>
      <w:pPr>
        <w:ind w:left="10365"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0"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1"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4CB3AE3"/>
    <w:multiLevelType w:val="hybridMultilevel"/>
    <w:tmpl w:val="2ACE82C8"/>
    <w:lvl w:ilvl="0" w:tplc="97BECECA">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7"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8" w15:restartNumberingAfterBreak="0">
    <w:nsid w:val="605D2D23"/>
    <w:multiLevelType w:val="hybridMultilevel"/>
    <w:tmpl w:val="FFDEAA8C"/>
    <w:lvl w:ilvl="0" w:tplc="04150017">
      <w:start w:val="1"/>
      <w:numFmt w:val="lowerLetter"/>
      <w:lvlText w:val="%1)"/>
      <w:lvlJc w:val="left"/>
      <w:pPr>
        <w:ind w:left="1920" w:hanging="360"/>
      </w:pPr>
    </w:lvl>
    <w:lvl w:ilvl="1" w:tplc="5DEE052E">
      <w:start w:val="1"/>
      <w:numFmt w:val="bullet"/>
      <w:lvlText w:val=""/>
      <w:lvlJc w:val="left"/>
      <w:pPr>
        <w:ind w:left="3675" w:hanging="360"/>
      </w:pPr>
      <w:rPr>
        <w:rFonts w:ascii="Symbol" w:hAnsi="Symbol"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59"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4"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6"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0"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71"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2" w15:restartNumberingAfterBreak="0">
    <w:nsid w:val="78E40CFC"/>
    <w:multiLevelType w:val="hybridMultilevel"/>
    <w:tmpl w:val="9342D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4"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5"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3"/>
  </w:num>
  <w:num w:numId="5" w16cid:durableId="663241145">
    <w:abstractNumId w:val="14"/>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7"/>
  </w:num>
  <w:num w:numId="8" w16cid:durableId="751005972">
    <w:abstractNumId w:val="30"/>
  </w:num>
  <w:num w:numId="9" w16cid:durableId="529149215">
    <w:abstractNumId w:val="4"/>
  </w:num>
  <w:num w:numId="10" w16cid:durableId="455685876">
    <w:abstractNumId w:val="61"/>
  </w:num>
  <w:num w:numId="11" w16cid:durableId="1651059406">
    <w:abstractNumId w:val="55"/>
  </w:num>
  <w:num w:numId="12" w16cid:durableId="95830921">
    <w:abstractNumId w:val="74"/>
  </w:num>
  <w:num w:numId="13" w16cid:durableId="289361486">
    <w:abstractNumId w:val="42"/>
  </w:num>
  <w:num w:numId="14" w16cid:durableId="1602028305">
    <w:abstractNumId w:val="56"/>
  </w:num>
  <w:num w:numId="15" w16cid:durableId="1902253160">
    <w:abstractNumId w:val="52"/>
  </w:num>
  <w:num w:numId="16" w16cid:durableId="1706440634">
    <w:abstractNumId w:val="10"/>
  </w:num>
  <w:num w:numId="17" w16cid:durableId="1178618341">
    <w:abstractNumId w:val="25"/>
  </w:num>
  <w:num w:numId="18" w16cid:durableId="2038194383">
    <w:abstractNumId w:val="68"/>
  </w:num>
  <w:num w:numId="19" w16cid:durableId="168298895">
    <w:abstractNumId w:val="47"/>
  </w:num>
  <w:num w:numId="20" w16cid:durableId="1942032477">
    <w:abstractNumId w:val="44"/>
  </w:num>
  <w:num w:numId="21" w16cid:durableId="1429815861">
    <w:abstractNumId w:val="54"/>
  </w:num>
  <w:num w:numId="22" w16cid:durableId="774402423">
    <w:abstractNumId w:val="73"/>
  </w:num>
  <w:num w:numId="23" w16cid:durableId="687291404">
    <w:abstractNumId w:val="50"/>
  </w:num>
  <w:num w:numId="24" w16cid:durableId="1834493072">
    <w:abstractNumId w:val="16"/>
  </w:num>
  <w:num w:numId="25" w16cid:durableId="1810517527">
    <w:abstractNumId w:val="75"/>
  </w:num>
  <w:num w:numId="26" w16cid:durableId="2044668689">
    <w:abstractNumId w:val="22"/>
  </w:num>
  <w:num w:numId="27" w16cid:durableId="40522028">
    <w:abstractNumId w:val="63"/>
  </w:num>
  <w:num w:numId="28" w16cid:durableId="391151459">
    <w:abstractNumId w:val="57"/>
  </w:num>
  <w:num w:numId="29" w16cid:durableId="1565948662">
    <w:abstractNumId w:val="46"/>
  </w:num>
  <w:num w:numId="30" w16cid:durableId="322199269">
    <w:abstractNumId w:val="67"/>
  </w:num>
  <w:num w:numId="31" w16cid:durableId="2108693984">
    <w:abstractNumId w:val="13"/>
  </w:num>
  <w:num w:numId="32" w16cid:durableId="1168059160">
    <w:abstractNumId w:val="24"/>
  </w:num>
  <w:num w:numId="33" w16cid:durableId="82800216">
    <w:abstractNumId w:val="11"/>
  </w:num>
  <w:num w:numId="34" w16cid:durableId="421687683">
    <w:abstractNumId w:val="41"/>
  </w:num>
  <w:num w:numId="35" w16cid:durableId="193344319">
    <w:abstractNumId w:val="38"/>
  </w:num>
  <w:num w:numId="36" w16cid:durableId="1185366338">
    <w:abstractNumId w:val="28"/>
  </w:num>
  <w:num w:numId="37" w16cid:durableId="583757044">
    <w:abstractNumId w:val="69"/>
  </w:num>
  <w:num w:numId="38" w16cid:durableId="1497721522">
    <w:abstractNumId w:val="62"/>
  </w:num>
  <w:num w:numId="39" w16cid:durableId="346368943">
    <w:abstractNumId w:val="37"/>
  </w:num>
  <w:num w:numId="40" w16cid:durableId="1813449250">
    <w:abstractNumId w:val="65"/>
  </w:num>
  <w:num w:numId="41" w16cid:durableId="1097753874">
    <w:abstractNumId w:val="19"/>
  </w:num>
  <w:num w:numId="42" w16cid:durableId="454565301">
    <w:abstractNumId w:val="17"/>
  </w:num>
  <w:num w:numId="43" w16cid:durableId="1433090591">
    <w:abstractNumId w:val="9"/>
  </w:num>
  <w:num w:numId="44" w16cid:durableId="90709680">
    <w:abstractNumId w:val="21"/>
  </w:num>
  <w:num w:numId="45" w16cid:durableId="2020501154">
    <w:abstractNumId w:val="18"/>
  </w:num>
  <w:num w:numId="46" w16cid:durableId="427510528">
    <w:abstractNumId w:val="49"/>
  </w:num>
  <w:num w:numId="47" w16cid:durableId="1778481636">
    <w:abstractNumId w:val="8"/>
  </w:num>
  <w:num w:numId="48" w16cid:durableId="1062942498">
    <w:abstractNumId w:val="20"/>
  </w:num>
  <w:num w:numId="49" w16cid:durableId="1580555188">
    <w:abstractNumId w:val="6"/>
  </w:num>
  <w:num w:numId="50" w16cid:durableId="2031638478">
    <w:abstractNumId w:val="2"/>
  </w:num>
  <w:num w:numId="51" w16cid:durableId="628097084">
    <w:abstractNumId w:val="40"/>
  </w:num>
  <w:num w:numId="52" w16cid:durableId="667028068">
    <w:abstractNumId w:val="35"/>
  </w:num>
  <w:num w:numId="53" w16cid:durableId="1231427662">
    <w:abstractNumId w:val="7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4"/>
  </w:num>
  <w:num w:numId="56" w16cid:durableId="268974351">
    <w:abstractNumId w:val="51"/>
  </w:num>
  <w:num w:numId="57" w16cid:durableId="1694500308">
    <w:abstractNumId w:val="60"/>
  </w:num>
  <w:num w:numId="58" w16cid:durableId="615866301">
    <w:abstractNumId w:val="5"/>
  </w:num>
  <w:num w:numId="59" w16cid:durableId="998119185">
    <w:abstractNumId w:val="48"/>
  </w:num>
  <w:num w:numId="60" w16cid:durableId="782724233">
    <w:abstractNumId w:val="45"/>
  </w:num>
  <w:num w:numId="61" w16cid:durableId="634217034">
    <w:abstractNumId w:val="36"/>
  </w:num>
  <w:num w:numId="62" w16cid:durableId="1391684761">
    <w:abstractNumId w:val="14"/>
  </w:num>
  <w:num w:numId="63" w16cid:durableId="1789352933">
    <w:abstractNumId w:val="64"/>
  </w:num>
  <w:num w:numId="64" w16cid:durableId="1815640546">
    <w:abstractNumId w:val="59"/>
  </w:num>
  <w:num w:numId="65" w16cid:durableId="772626077">
    <w:abstractNumId w:val="31"/>
  </w:num>
  <w:num w:numId="66" w16cid:durableId="489906193">
    <w:abstractNumId w:val="70"/>
  </w:num>
  <w:num w:numId="67" w16cid:durableId="1180700945">
    <w:abstractNumId w:val="66"/>
  </w:num>
  <w:num w:numId="68" w16cid:durableId="1710761997">
    <w:abstractNumId w:val="27"/>
  </w:num>
  <w:num w:numId="69" w16cid:durableId="507331566">
    <w:abstractNumId w:val="43"/>
  </w:num>
  <w:num w:numId="70" w16cid:durableId="993605390">
    <w:abstractNumId w:val="53"/>
  </w:num>
  <w:num w:numId="71" w16cid:durableId="775902747">
    <w:abstractNumId w:val="15"/>
  </w:num>
  <w:num w:numId="72" w16cid:durableId="19363113">
    <w:abstractNumId w:val="12"/>
  </w:num>
  <w:num w:numId="73" w16cid:durableId="1744140873">
    <w:abstractNumId w:val="39"/>
  </w:num>
  <w:num w:numId="74" w16cid:durableId="625694389">
    <w:abstractNumId w:val="26"/>
  </w:num>
  <w:num w:numId="75" w16cid:durableId="2060855655">
    <w:abstractNumId w:val="58"/>
  </w:num>
  <w:num w:numId="76" w16cid:durableId="701054297">
    <w:abstractNumId w:val="29"/>
  </w:num>
  <w:num w:numId="77" w16cid:durableId="143767531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53"/>
    <w:rsid w:val="00064BB6"/>
    <w:rsid w:val="000717CA"/>
    <w:rsid w:val="00147077"/>
    <w:rsid w:val="0019786E"/>
    <w:rsid w:val="00197D4B"/>
    <w:rsid w:val="00242F74"/>
    <w:rsid w:val="00251131"/>
    <w:rsid w:val="002D6FB6"/>
    <w:rsid w:val="00302E51"/>
    <w:rsid w:val="003733A6"/>
    <w:rsid w:val="003D28F1"/>
    <w:rsid w:val="0040587F"/>
    <w:rsid w:val="00410E50"/>
    <w:rsid w:val="00411C6D"/>
    <w:rsid w:val="004361FF"/>
    <w:rsid w:val="0049317D"/>
    <w:rsid w:val="004A5FAA"/>
    <w:rsid w:val="004A79A0"/>
    <w:rsid w:val="005112F9"/>
    <w:rsid w:val="00576C81"/>
    <w:rsid w:val="00591253"/>
    <w:rsid w:val="005F498B"/>
    <w:rsid w:val="006106EF"/>
    <w:rsid w:val="00623766"/>
    <w:rsid w:val="00663A8D"/>
    <w:rsid w:val="006A33ED"/>
    <w:rsid w:val="00721505"/>
    <w:rsid w:val="00737C54"/>
    <w:rsid w:val="00745C8F"/>
    <w:rsid w:val="00774F1E"/>
    <w:rsid w:val="0079262B"/>
    <w:rsid w:val="007B1280"/>
    <w:rsid w:val="007B4EB5"/>
    <w:rsid w:val="007D48D8"/>
    <w:rsid w:val="007E5E5C"/>
    <w:rsid w:val="00804F44"/>
    <w:rsid w:val="008441B1"/>
    <w:rsid w:val="008814BD"/>
    <w:rsid w:val="008B3492"/>
    <w:rsid w:val="008B405F"/>
    <w:rsid w:val="008E2938"/>
    <w:rsid w:val="00932D41"/>
    <w:rsid w:val="00972622"/>
    <w:rsid w:val="00A564FB"/>
    <w:rsid w:val="00A6036D"/>
    <w:rsid w:val="00B81A68"/>
    <w:rsid w:val="00C67F86"/>
    <w:rsid w:val="00C93B3E"/>
    <w:rsid w:val="00CB39AE"/>
    <w:rsid w:val="00E05CE5"/>
    <w:rsid w:val="00E42433"/>
    <w:rsid w:val="00EA049B"/>
    <w:rsid w:val="00EB4C6B"/>
    <w:rsid w:val="00F3343A"/>
    <w:rsid w:val="00F443A9"/>
    <w:rsid w:val="00F63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4C6"/>
  <w15:chartTrackingRefBased/>
  <w15:docId w15:val="{48C3CE39-DAEE-424C-A98A-E6554B42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91253"/>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91253"/>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1253"/>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91253"/>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91253"/>
  </w:style>
  <w:style w:type="numbering" w:customStyle="1" w:styleId="Bezlisty11">
    <w:name w:val="Bez listy11"/>
    <w:next w:val="Bezlisty"/>
    <w:semiHidden/>
    <w:rsid w:val="00591253"/>
  </w:style>
  <w:style w:type="character" w:styleId="Numerstrony">
    <w:name w:val="page number"/>
    <w:rsid w:val="00591253"/>
    <w:rPr>
      <w:rFonts w:cs="Times New Roman"/>
    </w:rPr>
  </w:style>
  <w:style w:type="paragraph" w:styleId="Nagwek">
    <w:name w:val="header"/>
    <w:basedOn w:val="Normalny"/>
    <w:link w:val="NagwekZnak"/>
    <w:rsid w:val="00591253"/>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91253"/>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91253"/>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91253"/>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91253"/>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91253"/>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91253"/>
    <w:rPr>
      <w:color w:val="0000FF"/>
      <w:u w:val="single"/>
    </w:rPr>
  </w:style>
  <w:style w:type="paragraph" w:customStyle="1" w:styleId="Akapitzlist1">
    <w:name w:val="Akapit z listą1"/>
    <w:basedOn w:val="Normalny"/>
    <w:rsid w:val="00591253"/>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91253"/>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91253"/>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91253"/>
    <w:pPr>
      <w:ind w:left="720"/>
    </w:pPr>
  </w:style>
  <w:style w:type="paragraph" w:styleId="Tekstpodstawowywcity">
    <w:name w:val="Body Text Indent"/>
    <w:basedOn w:val="Normalny"/>
    <w:link w:val="TekstpodstawowywcityZnak"/>
    <w:rsid w:val="00591253"/>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91253"/>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91253"/>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91253"/>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91253"/>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91253"/>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91253"/>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91253"/>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91253"/>
    <w:rPr>
      <w:i/>
      <w:iCs/>
    </w:rPr>
  </w:style>
  <w:style w:type="character" w:styleId="Nierozpoznanawzmianka">
    <w:name w:val="Unresolved Mention"/>
    <w:uiPriority w:val="99"/>
    <w:semiHidden/>
    <w:unhideWhenUsed/>
    <w:rsid w:val="00591253"/>
    <w:rPr>
      <w:color w:val="605E5C"/>
      <w:shd w:val="clear" w:color="auto" w:fill="E1DFDD"/>
    </w:rPr>
  </w:style>
  <w:style w:type="paragraph" w:styleId="Tekstprzypisukocowego">
    <w:name w:val="endnote text"/>
    <w:basedOn w:val="Normalny"/>
    <w:link w:val="TekstprzypisukocowegoZnak"/>
    <w:rsid w:val="00591253"/>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91253"/>
    <w:rPr>
      <w:rFonts w:ascii="Calibri" w:eastAsia="Times New Roman" w:hAnsi="Calibri" w:cs="Times New Roman"/>
      <w:kern w:val="0"/>
      <w:sz w:val="20"/>
      <w:szCs w:val="20"/>
      <w14:ligatures w14:val="none"/>
    </w:rPr>
  </w:style>
  <w:style w:type="character" w:styleId="Odwoanieprzypisukocowego">
    <w:name w:val="endnote reference"/>
    <w:rsid w:val="00591253"/>
    <w:rPr>
      <w:vertAlign w:val="superscript"/>
    </w:rPr>
  </w:style>
  <w:style w:type="paragraph" w:styleId="Tekstprzypisudolnego">
    <w:name w:val="footnote text"/>
    <w:basedOn w:val="Normalny"/>
    <w:link w:val="TekstprzypisudolnegoZnak"/>
    <w:rsid w:val="00591253"/>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91253"/>
    <w:rPr>
      <w:rFonts w:ascii="Calibri" w:eastAsia="Times New Roman" w:hAnsi="Calibri" w:cs="Times New Roman"/>
      <w:kern w:val="0"/>
      <w:sz w:val="20"/>
      <w:szCs w:val="20"/>
      <w14:ligatures w14:val="none"/>
    </w:rPr>
  </w:style>
  <w:style w:type="character" w:styleId="Odwoanieprzypisudolnego">
    <w:name w:val="footnote reference"/>
    <w:rsid w:val="00591253"/>
    <w:rPr>
      <w:vertAlign w:val="superscript"/>
    </w:rPr>
  </w:style>
  <w:style w:type="paragraph" w:styleId="Zwykytekst">
    <w:name w:val="Plain Text"/>
    <w:basedOn w:val="Normalny"/>
    <w:link w:val="ZwykytekstZnak"/>
    <w:uiPriority w:val="99"/>
    <w:unhideWhenUsed/>
    <w:rsid w:val="00591253"/>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91253"/>
    <w:rPr>
      <w:rFonts w:ascii="Calibri" w:eastAsia="Calibri" w:hAnsi="Calibri" w:cs="Times New Roman"/>
      <w:kern w:val="0"/>
      <w:szCs w:val="21"/>
      <w14:ligatures w14:val="none"/>
    </w:rPr>
  </w:style>
  <w:style w:type="character" w:customStyle="1" w:styleId="hgkelc">
    <w:name w:val="hgkelc"/>
    <w:basedOn w:val="Domylnaczcionkaakapitu"/>
    <w:rsid w:val="00591253"/>
  </w:style>
  <w:style w:type="character" w:styleId="Pogrubienie">
    <w:name w:val="Strong"/>
    <w:basedOn w:val="Domylnaczcionkaakapitu"/>
    <w:qFormat/>
    <w:rsid w:val="00591253"/>
    <w:rPr>
      <w:b/>
      <w:bCs/>
    </w:rPr>
  </w:style>
  <w:style w:type="paragraph" w:customStyle="1" w:styleId="Tekstpodstawowy35">
    <w:name w:val="Tekst podstawowy 35"/>
    <w:basedOn w:val="Normalny"/>
    <w:rsid w:val="00591253"/>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91253"/>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91253"/>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91253"/>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91253"/>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91253"/>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91253"/>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91253"/>
    <w:rPr>
      <w:kern w:val="0"/>
      <w14:ligatures w14:val="none"/>
    </w:rPr>
  </w:style>
  <w:style w:type="character" w:customStyle="1" w:styleId="Teksttreci">
    <w:name w:val="Tekst treści_"/>
    <w:basedOn w:val="Domylnaczcionkaakapitu"/>
    <w:link w:val="Teksttreci0"/>
    <w:uiPriority w:val="99"/>
    <w:rsid w:val="00591253"/>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91253"/>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91253"/>
  </w:style>
  <w:style w:type="paragraph" w:styleId="Bezodstpw">
    <w:name w:val="No Spacing"/>
    <w:uiPriority w:val="1"/>
    <w:qFormat/>
    <w:rsid w:val="00511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3316">
      <w:bodyDiv w:val="1"/>
      <w:marLeft w:val="0"/>
      <w:marRight w:val="0"/>
      <w:marTop w:val="0"/>
      <w:marBottom w:val="0"/>
      <w:divBdr>
        <w:top w:val="none" w:sz="0" w:space="0" w:color="auto"/>
        <w:left w:val="none" w:sz="0" w:space="0" w:color="auto"/>
        <w:bottom w:val="none" w:sz="0" w:space="0" w:color="auto"/>
        <w:right w:val="none" w:sz="0" w:space="0" w:color="auto"/>
      </w:divBdr>
    </w:div>
    <w:div w:id="17289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czy@um.gorl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16</Pages>
  <Words>9079</Words>
  <Characters>54476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Joanna</cp:lastModifiedBy>
  <cp:revision>8</cp:revision>
  <cp:lastPrinted>2024-07-09T08:51:00Z</cp:lastPrinted>
  <dcterms:created xsi:type="dcterms:W3CDTF">2024-07-09T07:10:00Z</dcterms:created>
  <dcterms:modified xsi:type="dcterms:W3CDTF">2024-07-10T06:18:00Z</dcterms:modified>
</cp:coreProperties>
</file>