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A371FE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4A872355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760E0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A6C6C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0432BF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0432BF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432BF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52D6D70D" w:rsidR="009672E5" w:rsidRPr="00884F51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</w:t>
      </w:r>
      <w:r w:rsidR="000432B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TP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-</w:t>
      </w:r>
      <w:r w:rsidR="00921F77"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Pr="00884F5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0432BF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3</w:t>
      </w:r>
    </w:p>
    <w:p w14:paraId="5AB74A70" w14:textId="4F3E3B96" w:rsidR="008E7063" w:rsidRPr="00760E04" w:rsidRDefault="000432BF" w:rsidP="00760E04">
      <w:pPr>
        <w:spacing w:before="100" w:beforeAutospacing="1" w:after="100" w:afterAutospacing="1"/>
        <w:jc w:val="center"/>
        <w:rPr>
          <w:rFonts w:asciiTheme="majorHAnsi" w:eastAsia="Calibri" w:hAnsiTheme="majorHAnsi" w:cs="Arial"/>
          <w:b/>
        </w:rPr>
      </w:pPr>
      <w:bookmarkStart w:id="0" w:name="_Hlk79735331"/>
      <w:r w:rsidRPr="00760E04">
        <w:rPr>
          <w:rFonts w:eastAsia="Times New Roman" w:cs="Calibri"/>
          <w:b/>
          <w:bCs/>
          <w:color w:val="000000"/>
          <w:sz w:val="24"/>
          <w:szCs w:val="24"/>
        </w:rPr>
        <w:t xml:space="preserve">Zaprojektuj i wybuduj </w:t>
      </w:r>
      <w:r w:rsidR="00760E04">
        <w:rPr>
          <w:rFonts w:eastAsia="Times New Roman" w:cs="Calibri"/>
          <w:b/>
          <w:bCs/>
          <w:color w:val="000000"/>
          <w:sz w:val="24"/>
          <w:szCs w:val="24"/>
        </w:rPr>
        <w:t>;</w:t>
      </w:r>
      <w:r w:rsidRPr="00760E04">
        <w:rPr>
          <w:rFonts w:eastAsia="Times New Roman" w:cs="Calibri"/>
          <w:b/>
          <w:bCs/>
          <w:color w:val="000000"/>
          <w:sz w:val="24"/>
          <w:szCs w:val="24"/>
        </w:rPr>
        <w:t xml:space="preserve">  Rozbudowa i remont przychodni oraz budowa tunelu łączącego obiekty Samodzielnego Publicznego Zakładu Opieki Zdrowotnej w Rypinie</w:t>
      </w:r>
      <w:bookmarkEnd w:id="0"/>
      <w:r w:rsidR="00760E04">
        <w:rPr>
          <w:rFonts w:asciiTheme="majorHAnsi" w:eastAsia="Calibri" w:hAnsiTheme="majorHAnsi" w:cs="Arial"/>
          <w:b/>
        </w:rPr>
        <w:t xml:space="preserve">                                     </w:t>
      </w:r>
      <w:r w:rsidR="008E7063"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8E7063">
        <w:rPr>
          <w:rFonts w:asciiTheme="majorHAnsi" w:eastAsia="Calibri" w:hAnsiTheme="majorHAnsi" w:cs="Arial"/>
        </w:rPr>
        <w:t>w postępowaniu wpłynęły następujące oferty: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911"/>
        <w:gridCol w:w="3620"/>
        <w:gridCol w:w="1701"/>
        <w:gridCol w:w="2552"/>
      </w:tblGrid>
      <w:tr w:rsidR="00E318DC" w:rsidRPr="008E7063" w14:paraId="459CDF66" w14:textId="47DC8607" w:rsidTr="00A371FE">
        <w:tc>
          <w:tcPr>
            <w:tcW w:w="911" w:type="dxa"/>
          </w:tcPr>
          <w:p w14:paraId="44AFA3FF" w14:textId="1447173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20" w:type="dxa"/>
          </w:tcPr>
          <w:p w14:paraId="21334A66" w14:textId="065311AC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</w:tcPr>
          <w:p w14:paraId="5736789F" w14:textId="1FA7B767" w:rsidR="00E318DC" w:rsidRPr="008E7063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brutto</w:t>
            </w:r>
          </w:p>
        </w:tc>
        <w:tc>
          <w:tcPr>
            <w:tcW w:w="2552" w:type="dxa"/>
          </w:tcPr>
          <w:p w14:paraId="25DBC146" w14:textId="77777777" w:rsidR="00A371FE" w:rsidRDefault="00E318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</w:t>
            </w:r>
          </w:p>
          <w:p w14:paraId="5ABD38E0" w14:textId="21F74340" w:rsidR="00A371FE" w:rsidRDefault="00A371FE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miesiące</w:t>
            </w:r>
          </w:p>
          <w:p w14:paraId="720EA191" w14:textId="2EBF2272" w:rsidR="00A371FE" w:rsidRPr="008E7063" w:rsidRDefault="00A371FE" w:rsidP="00A371F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</w:tr>
      <w:tr w:rsidR="00E318DC" w:rsidRPr="008E7063" w14:paraId="4D67D07C" w14:textId="3DF3E8BD" w:rsidTr="00A371FE">
        <w:tc>
          <w:tcPr>
            <w:tcW w:w="911" w:type="dxa"/>
          </w:tcPr>
          <w:p w14:paraId="1C99E84A" w14:textId="4FF6589B" w:rsidR="00E318DC" w:rsidRPr="008E7063" w:rsidRDefault="00E318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3620" w:type="dxa"/>
          </w:tcPr>
          <w:p w14:paraId="57711428" w14:textId="2A98CB92" w:rsidR="00A371FE" w:rsidRPr="008E7063" w:rsidRDefault="000432BF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WIKSBUD Sp. z o.o. ul. Okrzei 7,               87 – 600 Lipno</w:t>
            </w:r>
          </w:p>
        </w:tc>
        <w:tc>
          <w:tcPr>
            <w:tcW w:w="1701" w:type="dxa"/>
          </w:tcPr>
          <w:p w14:paraId="26129A37" w14:textId="77777777" w:rsidR="00E318DC" w:rsidRPr="00760E04" w:rsidRDefault="000432BF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sz w:val="18"/>
                <w:szCs w:val="18"/>
              </w:rPr>
              <w:t>Dokumentacja projektowo kosztorysowa, zezwolenie na realizację inwestycji:</w:t>
            </w:r>
          </w:p>
          <w:p w14:paraId="3A6DC9F4" w14:textId="77777777" w:rsidR="000432BF" w:rsidRPr="00760E04" w:rsidRDefault="000432BF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sz w:val="18"/>
                <w:szCs w:val="18"/>
              </w:rPr>
              <w:t xml:space="preserve"> 1 152 217,64 PLN</w:t>
            </w:r>
          </w:p>
          <w:p w14:paraId="7C20F65C" w14:textId="77777777" w:rsidR="000432BF" w:rsidRPr="00760E04" w:rsidRDefault="000432BF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sz w:val="18"/>
                <w:szCs w:val="18"/>
              </w:rPr>
              <w:t xml:space="preserve">Roboty budowlane i uzyskanie zezwolenia na realizację inwestycji </w:t>
            </w:r>
          </w:p>
          <w:p w14:paraId="7D071DC5" w14:textId="77777777" w:rsidR="000432BF" w:rsidRPr="00760E04" w:rsidRDefault="000432BF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sz w:val="18"/>
                <w:szCs w:val="18"/>
              </w:rPr>
              <w:t>7 077 907,35 PLN</w:t>
            </w:r>
          </w:p>
          <w:p w14:paraId="1CCE7AEB" w14:textId="77777777" w:rsidR="000432BF" w:rsidRPr="00760E04" w:rsidRDefault="000432BF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 xml:space="preserve">RAZEM: </w:t>
            </w:r>
          </w:p>
          <w:p w14:paraId="5B4F0459" w14:textId="0030E73E" w:rsidR="000432BF" w:rsidRPr="00760E04" w:rsidRDefault="000432BF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8 230 125,99</w:t>
            </w:r>
            <w:r w:rsidR="00760E04" w:rsidRPr="00760E0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2552" w:type="dxa"/>
          </w:tcPr>
          <w:p w14:paraId="51347579" w14:textId="10254A29" w:rsidR="00E318DC" w:rsidRPr="008E7063" w:rsidRDefault="00760E04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</w:tr>
      <w:tr w:rsidR="00E318DC" w:rsidRPr="008E7063" w14:paraId="788696EF" w14:textId="6CAB3549" w:rsidTr="00A371FE">
        <w:tc>
          <w:tcPr>
            <w:tcW w:w="911" w:type="dxa"/>
          </w:tcPr>
          <w:p w14:paraId="22B5FC44" w14:textId="283BC4DD" w:rsidR="00E318DC" w:rsidRPr="008E7063" w:rsidRDefault="00A371FE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3620" w:type="dxa"/>
          </w:tcPr>
          <w:p w14:paraId="3A9B80AA" w14:textId="76DE6388" w:rsidR="00A371FE" w:rsidRPr="008E7063" w:rsidRDefault="00760E04" w:rsidP="00A371F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GRUPA SZYMBUD Sp. z o.o. Sp. J      ul. Częstochowska 2g                                            42 – 270 Kłomnice</w:t>
            </w:r>
          </w:p>
        </w:tc>
        <w:tc>
          <w:tcPr>
            <w:tcW w:w="1701" w:type="dxa"/>
          </w:tcPr>
          <w:p w14:paraId="3AF847BF" w14:textId="77777777" w:rsidR="00760E04" w:rsidRPr="00760E04" w:rsidRDefault="00760E04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sz w:val="18"/>
                <w:szCs w:val="18"/>
              </w:rPr>
              <w:t>Dokumentacja projektowo kosztorysowa, zezwolenie na realizację inwestycji:</w:t>
            </w:r>
          </w:p>
          <w:p w14:paraId="61E549C5" w14:textId="5C5BBB3C" w:rsidR="00760E04" w:rsidRPr="00760E04" w:rsidRDefault="00760E04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760E04">
              <w:rPr>
                <w:rFonts w:asciiTheme="majorHAnsi" w:eastAsia="Calibri" w:hAnsiTheme="majorHAnsi" w:cs="Arial"/>
                <w:sz w:val="18"/>
                <w:szCs w:val="18"/>
              </w:rPr>
              <w:t>184 000,00 PLN</w:t>
            </w:r>
          </w:p>
          <w:p w14:paraId="344BED2C" w14:textId="77777777" w:rsidR="00760E04" w:rsidRPr="00760E04" w:rsidRDefault="00760E04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sz w:val="18"/>
                <w:szCs w:val="18"/>
              </w:rPr>
              <w:t xml:space="preserve">Roboty budowlane i uzyskanie zezwolenia na realizację inwestycji </w:t>
            </w:r>
          </w:p>
          <w:p w14:paraId="5FD68C52" w14:textId="31466B86" w:rsidR="00760E04" w:rsidRPr="00760E04" w:rsidRDefault="00760E04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sz w:val="18"/>
                <w:szCs w:val="18"/>
              </w:rPr>
              <w:t>7 192 500,00</w:t>
            </w:r>
          </w:p>
          <w:p w14:paraId="44D20FBD" w14:textId="77777777" w:rsidR="00760E04" w:rsidRPr="00760E04" w:rsidRDefault="00760E04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 xml:space="preserve">RAZEM: </w:t>
            </w:r>
          </w:p>
          <w:p w14:paraId="7BE1ADA7" w14:textId="026E1010" w:rsidR="00E318DC" w:rsidRPr="00760E04" w:rsidRDefault="00760E04" w:rsidP="00760E0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60E0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7 376 500,00 PLN</w:t>
            </w:r>
          </w:p>
        </w:tc>
        <w:tc>
          <w:tcPr>
            <w:tcW w:w="2552" w:type="dxa"/>
          </w:tcPr>
          <w:p w14:paraId="7F282AC0" w14:textId="019AC2B1" w:rsidR="00E318DC" w:rsidRPr="008E7063" w:rsidRDefault="00760E04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</w:tr>
    </w:tbl>
    <w:p w14:paraId="1D52FE48" w14:textId="13E311A4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74A707B3" w14:textId="2EE99034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</w:t>
      </w:r>
      <w:r w:rsidR="00760E04"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760E04">
        <w:rPr>
          <w:rFonts w:asciiTheme="majorHAnsi" w:eastAsia="Times New Roman" w:hAnsiTheme="majorHAnsi" w:cs="Arial"/>
          <w:sz w:val="24"/>
          <w:szCs w:val="24"/>
        </w:rPr>
        <w:t>Ewa Kwiatkowska</w:t>
      </w: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8360">
    <w:abstractNumId w:val="1"/>
  </w:num>
  <w:num w:numId="2" w16cid:durableId="649865626">
    <w:abstractNumId w:val="2"/>
  </w:num>
  <w:num w:numId="3" w16cid:durableId="19432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32BF"/>
    <w:rsid w:val="00045D40"/>
    <w:rsid w:val="000C0FCF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6958CD"/>
    <w:rsid w:val="00724108"/>
    <w:rsid w:val="00760E04"/>
    <w:rsid w:val="007E38DB"/>
    <w:rsid w:val="00874A33"/>
    <w:rsid w:val="0088054A"/>
    <w:rsid w:val="00884F51"/>
    <w:rsid w:val="008C646A"/>
    <w:rsid w:val="008E7063"/>
    <w:rsid w:val="00921F77"/>
    <w:rsid w:val="009672E5"/>
    <w:rsid w:val="00A371FE"/>
    <w:rsid w:val="00A431A4"/>
    <w:rsid w:val="00AD543C"/>
    <w:rsid w:val="00AE0A78"/>
    <w:rsid w:val="00BC0B2A"/>
    <w:rsid w:val="00BE0FAB"/>
    <w:rsid w:val="00BE1D18"/>
    <w:rsid w:val="00C3227B"/>
    <w:rsid w:val="00C9297E"/>
    <w:rsid w:val="00E00EB5"/>
    <w:rsid w:val="00E062E7"/>
    <w:rsid w:val="00E174B5"/>
    <w:rsid w:val="00E318DC"/>
    <w:rsid w:val="00ED59C3"/>
    <w:rsid w:val="00FA6C6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36</cp:revision>
  <cp:lastPrinted>2021-09-03T09:23:00Z</cp:lastPrinted>
  <dcterms:created xsi:type="dcterms:W3CDTF">2021-02-09T11:43:00Z</dcterms:created>
  <dcterms:modified xsi:type="dcterms:W3CDTF">2023-03-08T10:17:00Z</dcterms:modified>
</cp:coreProperties>
</file>